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5F" w:rsidRDefault="000C3F5F" w:rsidP="001F7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167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            </w:t>
      </w:r>
    </w:p>
    <w:p w:rsidR="000C3F5F" w:rsidRDefault="000C3F5F" w:rsidP="001F7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Распоряжением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F68A9" w:rsidRDefault="000C3F5F" w:rsidP="001F7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167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</w:t>
      </w:r>
    </w:p>
    <w:p w:rsidR="000C3F5F" w:rsidRDefault="008F68A9" w:rsidP="001F7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B65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3F8B">
        <w:rPr>
          <w:rFonts w:ascii="Times New Roman" w:hAnsi="Times New Roman" w:cs="Times New Roman"/>
          <w:sz w:val="24"/>
          <w:szCs w:val="24"/>
        </w:rPr>
        <w:t xml:space="preserve"> </w:t>
      </w:r>
      <w:r w:rsidR="0073195D">
        <w:rPr>
          <w:rFonts w:ascii="Times New Roman" w:hAnsi="Times New Roman" w:cs="Times New Roman"/>
          <w:sz w:val="24"/>
          <w:szCs w:val="24"/>
        </w:rPr>
        <w:t xml:space="preserve">01.04.2016   </w:t>
      </w:r>
      <w:r w:rsidR="000C60D0">
        <w:rPr>
          <w:rFonts w:ascii="Times New Roman" w:hAnsi="Times New Roman" w:cs="Times New Roman"/>
          <w:sz w:val="24"/>
          <w:szCs w:val="24"/>
        </w:rPr>
        <w:t xml:space="preserve"> </w:t>
      </w:r>
      <w:r w:rsidR="009A4D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3195D">
        <w:rPr>
          <w:rFonts w:ascii="Times New Roman" w:hAnsi="Times New Roman" w:cs="Times New Roman"/>
          <w:sz w:val="24"/>
          <w:szCs w:val="24"/>
        </w:rPr>
        <w:t xml:space="preserve"> </w:t>
      </w:r>
      <w:r w:rsidR="000C3F5F">
        <w:rPr>
          <w:rFonts w:ascii="Times New Roman" w:hAnsi="Times New Roman" w:cs="Times New Roman"/>
          <w:sz w:val="24"/>
          <w:szCs w:val="24"/>
        </w:rPr>
        <w:t xml:space="preserve"> </w:t>
      </w:r>
      <w:r w:rsidR="0073195D">
        <w:rPr>
          <w:rFonts w:ascii="Times New Roman" w:hAnsi="Times New Roman" w:cs="Times New Roman"/>
          <w:sz w:val="24"/>
          <w:szCs w:val="24"/>
        </w:rPr>
        <w:t>41.1</w:t>
      </w:r>
      <w:r w:rsidR="00453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F7" w:rsidRDefault="00EC37F7" w:rsidP="001F7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F7" w:rsidRPr="000C3F5F" w:rsidRDefault="00EC37F7" w:rsidP="001F7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320" w:rsidRDefault="000C3F5F" w:rsidP="001F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C3F5F" w:rsidRDefault="00D1094C" w:rsidP="001F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F5F">
        <w:rPr>
          <w:rFonts w:ascii="Times New Roman" w:hAnsi="Times New Roman" w:cs="Times New Roman"/>
          <w:b/>
          <w:sz w:val="24"/>
          <w:szCs w:val="24"/>
        </w:rPr>
        <w:t>контрольно-ревизионной работы на 2016 год</w:t>
      </w:r>
    </w:p>
    <w:p w:rsidR="00EC37F7" w:rsidRDefault="00EC37F7" w:rsidP="001F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F7" w:rsidRDefault="00EC37F7" w:rsidP="001F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14" w:type="dxa"/>
        <w:tblInd w:w="-176" w:type="dxa"/>
        <w:tblLayout w:type="fixed"/>
        <w:tblLook w:val="04A0"/>
      </w:tblPr>
      <w:tblGrid>
        <w:gridCol w:w="851"/>
        <w:gridCol w:w="5103"/>
        <w:gridCol w:w="1276"/>
        <w:gridCol w:w="1984"/>
      </w:tblGrid>
      <w:tr w:rsidR="00A2513C" w:rsidTr="00A2513C">
        <w:tc>
          <w:tcPr>
            <w:tcW w:w="851" w:type="dxa"/>
          </w:tcPr>
          <w:p w:rsidR="008F68A9" w:rsidRDefault="0073049E" w:rsidP="0073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F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F68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8F68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F68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F68A9" w:rsidRDefault="008F68A9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8F68A9" w:rsidRDefault="008F68A9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r w:rsidR="00A251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</w:tcPr>
          <w:p w:rsidR="008F68A9" w:rsidRDefault="008F68A9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2513C" w:rsidTr="009B571F">
        <w:tc>
          <w:tcPr>
            <w:tcW w:w="9214" w:type="dxa"/>
            <w:gridSpan w:val="4"/>
          </w:tcPr>
          <w:p w:rsidR="00A2513C" w:rsidRDefault="00A2513C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1.Экспертно-аналитические мероприятия</w:t>
            </w:r>
          </w:p>
        </w:tc>
      </w:tr>
      <w:tr w:rsidR="00A2513C" w:rsidTr="00A2513C">
        <w:tc>
          <w:tcPr>
            <w:tcW w:w="851" w:type="dxa"/>
            <w:vAlign w:val="center"/>
          </w:tcPr>
          <w:p w:rsidR="008F68A9" w:rsidRDefault="008F68A9" w:rsidP="00A2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8F68A9" w:rsidRPr="008F68A9" w:rsidRDefault="008F68A9" w:rsidP="008F6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A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шняя проверка годовых отчетов об исполнении бюджета поселений за 2015 год</w:t>
            </w:r>
          </w:p>
        </w:tc>
        <w:tc>
          <w:tcPr>
            <w:tcW w:w="1276" w:type="dxa"/>
          </w:tcPr>
          <w:p w:rsidR="008F68A9" w:rsidRPr="008F68A9" w:rsidRDefault="008F68A9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1984" w:type="dxa"/>
          </w:tcPr>
          <w:p w:rsidR="008F68A9" w:rsidRPr="008F68A9" w:rsidRDefault="008F68A9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A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П.Хохрякова</w:t>
            </w:r>
          </w:p>
        </w:tc>
      </w:tr>
      <w:tr w:rsidR="00A2513C" w:rsidTr="00A2513C">
        <w:tc>
          <w:tcPr>
            <w:tcW w:w="851" w:type="dxa"/>
          </w:tcPr>
          <w:p w:rsidR="008F68A9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F68A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8F68A9" w:rsidRPr="008F68A9" w:rsidRDefault="008F68A9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</w:t>
            </w:r>
          </w:p>
        </w:tc>
        <w:tc>
          <w:tcPr>
            <w:tcW w:w="1276" w:type="dxa"/>
          </w:tcPr>
          <w:p w:rsidR="008F68A9" w:rsidRPr="008F68A9" w:rsidRDefault="00FB6528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8A9" w:rsidRPr="008F68A9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984" w:type="dxa"/>
          </w:tcPr>
          <w:p w:rsidR="008F68A9" w:rsidRPr="008C29D8" w:rsidRDefault="008C29D8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A2513C" w:rsidTr="00A2513C">
        <w:tc>
          <w:tcPr>
            <w:tcW w:w="851" w:type="dxa"/>
          </w:tcPr>
          <w:p w:rsidR="008F68A9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C29D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8F68A9" w:rsidRPr="008C29D8" w:rsidRDefault="008C29D8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«О бюджете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2017 год и плановый период 2018 и 2019 год»</w:t>
            </w:r>
          </w:p>
        </w:tc>
        <w:tc>
          <w:tcPr>
            <w:tcW w:w="1276" w:type="dxa"/>
          </w:tcPr>
          <w:p w:rsidR="008F68A9" w:rsidRPr="008C29D8" w:rsidRDefault="008C29D8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8F68A9" w:rsidRPr="008C29D8" w:rsidRDefault="008C29D8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A2513C" w:rsidTr="004B5F89">
        <w:tc>
          <w:tcPr>
            <w:tcW w:w="9214" w:type="dxa"/>
            <w:gridSpan w:val="4"/>
          </w:tcPr>
          <w:p w:rsidR="00A2513C" w:rsidRDefault="00A2513C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2.Контрольные мероприятия</w:t>
            </w:r>
          </w:p>
        </w:tc>
      </w:tr>
      <w:tr w:rsidR="00A2513C" w:rsidTr="00A2513C">
        <w:tc>
          <w:tcPr>
            <w:tcW w:w="851" w:type="dxa"/>
          </w:tcPr>
          <w:p w:rsidR="008F68A9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C29D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8F68A9" w:rsidRPr="008C29D8" w:rsidRDefault="008C29D8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целевого, результативного (эффективного и экономного) использования </w:t>
            </w:r>
            <w:r w:rsidR="00410888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муниципального района, поступивших в бюджет поселения и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01.01.2014 года по </w:t>
            </w:r>
            <w:r w:rsidR="004E085B">
              <w:rPr>
                <w:rFonts w:ascii="Times New Roman" w:hAnsi="Times New Roman" w:cs="Times New Roman"/>
                <w:sz w:val="24"/>
                <w:szCs w:val="24"/>
              </w:rPr>
              <w:t>01.04.2016 года</w:t>
            </w:r>
          </w:p>
        </w:tc>
        <w:tc>
          <w:tcPr>
            <w:tcW w:w="1276" w:type="dxa"/>
          </w:tcPr>
          <w:p w:rsidR="008F68A9" w:rsidRP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</w:tcPr>
          <w:p w:rsidR="008F68A9" w:rsidRP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ED57C6" w:rsidTr="00A2513C">
        <w:tc>
          <w:tcPr>
            <w:tcW w:w="851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ED57C6" w:rsidRDefault="00ED57C6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 квартал 2016 года</w:t>
            </w:r>
          </w:p>
        </w:tc>
        <w:tc>
          <w:tcPr>
            <w:tcW w:w="1276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A2513C" w:rsidTr="00A2513C">
        <w:tc>
          <w:tcPr>
            <w:tcW w:w="851" w:type="dxa"/>
          </w:tcPr>
          <w:p w:rsidR="008F68A9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E08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57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F68A9" w:rsidRPr="004E085B" w:rsidRDefault="00410888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целевого, результативного (эффективного и экономного) использования  средств бюджета муниципального района, поступивших в бюджет поселения и имущества, находящегося в муниципальной собственности Администрацией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01.01.2015 года по 01.06.2016 года</w:t>
            </w:r>
          </w:p>
        </w:tc>
        <w:tc>
          <w:tcPr>
            <w:tcW w:w="1276" w:type="dxa"/>
          </w:tcPr>
          <w:p w:rsidR="008F68A9" w:rsidRP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</w:tcPr>
          <w:p w:rsidR="008F68A9" w:rsidRP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ED57C6" w:rsidTr="00A2513C">
        <w:tc>
          <w:tcPr>
            <w:tcW w:w="851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ED57C6" w:rsidRDefault="00ED57C6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 полугодие</w:t>
            </w:r>
          </w:p>
        </w:tc>
        <w:tc>
          <w:tcPr>
            <w:tcW w:w="1276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</w:tcPr>
          <w:p w:rsidR="00ED57C6" w:rsidRDefault="00ED57C6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A2513C" w:rsidTr="00A2513C">
        <w:tc>
          <w:tcPr>
            <w:tcW w:w="851" w:type="dxa"/>
          </w:tcPr>
          <w:p w:rsidR="004E085B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E08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57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E085B" w:rsidRDefault="00410888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целевого, результативного (эффективного и экономного) использования  средств бюджета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в бюджет учреждения и имущества, находящегося в муниципальной собственности</w:t>
            </w:r>
            <w:r w:rsidR="004B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F7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C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</w:t>
            </w:r>
            <w:r w:rsidR="001625FA">
              <w:rPr>
                <w:rFonts w:ascii="Times New Roman" w:hAnsi="Times New Roman" w:cs="Times New Roman"/>
                <w:sz w:val="24"/>
                <w:szCs w:val="24"/>
              </w:rPr>
              <w:t>кая школа искусств» с 01.01.2015 года по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года</w:t>
            </w:r>
          </w:p>
        </w:tc>
        <w:tc>
          <w:tcPr>
            <w:tcW w:w="1276" w:type="dxa"/>
          </w:tcPr>
          <w:p w:rsid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984" w:type="dxa"/>
          </w:tcPr>
          <w:p w:rsid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FA6749" w:rsidTr="00A2513C">
        <w:tc>
          <w:tcPr>
            <w:tcW w:w="851" w:type="dxa"/>
          </w:tcPr>
          <w:p w:rsidR="00FA6749" w:rsidRDefault="00FA6749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03" w:type="dxa"/>
          </w:tcPr>
          <w:p w:rsidR="00FA6749" w:rsidRDefault="00FA6749" w:rsidP="00A2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9 месяцев</w:t>
            </w:r>
          </w:p>
        </w:tc>
        <w:tc>
          <w:tcPr>
            <w:tcW w:w="1276" w:type="dxa"/>
          </w:tcPr>
          <w:p w:rsidR="00FA6749" w:rsidRDefault="00FA6749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FA6749" w:rsidRDefault="00FA6749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  <w:tr w:rsidR="00A2513C" w:rsidTr="00A2513C">
        <w:tc>
          <w:tcPr>
            <w:tcW w:w="851" w:type="dxa"/>
          </w:tcPr>
          <w:p w:rsidR="004E085B" w:rsidRDefault="0073049E" w:rsidP="008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E08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A67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E085B" w:rsidRDefault="004E085B" w:rsidP="001F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Администрацией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бюджетных средств</w:t>
            </w:r>
            <w:r w:rsidR="00345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по заключенным и исполненным контрактам за 201</w:t>
            </w:r>
            <w:r w:rsidR="001F7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4E085B" w:rsidRDefault="004E085B" w:rsidP="008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О.П.Хохрякова</w:t>
            </w:r>
          </w:p>
        </w:tc>
      </w:tr>
    </w:tbl>
    <w:p w:rsidR="00A2513C" w:rsidRDefault="00A2513C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4E241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Районного Совета депутатов                          </w:t>
      </w:r>
      <w:r w:rsidR="00EA029A">
        <w:rPr>
          <w:rFonts w:ascii="Times New Roman" w:hAnsi="Times New Roman" w:cs="Times New Roman"/>
          <w:sz w:val="24"/>
          <w:szCs w:val="24"/>
        </w:rPr>
        <w:t xml:space="preserve">                      В.А.Терский</w:t>
      </w: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E241D" w:rsidRDefault="004E241D" w:rsidP="004E24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экономике,</w:t>
      </w:r>
    </w:p>
    <w:p w:rsidR="004E241D" w:rsidRPr="004E241D" w:rsidRDefault="004E241D" w:rsidP="008E23C0">
      <w:pPr>
        <w:pBdr>
          <w:bottom w:val="single" w:sz="4" w:space="1" w:color="auto"/>
        </w:pBd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="008E23C0">
        <w:rPr>
          <w:rFonts w:ascii="Times New Roman" w:hAnsi="Times New Roman" w:cs="Times New Roman"/>
          <w:sz w:val="24"/>
          <w:szCs w:val="24"/>
        </w:rPr>
        <w:t xml:space="preserve"> </w:t>
      </w:r>
      <w:r w:rsidR="00EA029A">
        <w:rPr>
          <w:rFonts w:ascii="Times New Roman" w:hAnsi="Times New Roman" w:cs="Times New Roman"/>
          <w:sz w:val="24"/>
          <w:szCs w:val="24"/>
        </w:rPr>
        <w:t>и финансам</w:t>
      </w:r>
      <w:r w:rsidR="008E23C0">
        <w:rPr>
          <w:rFonts w:ascii="Times New Roman" w:hAnsi="Times New Roman" w:cs="Times New Roman"/>
          <w:sz w:val="24"/>
          <w:szCs w:val="24"/>
        </w:rPr>
        <w:t xml:space="preserve">                                              Ю.В.Ушакова</w:t>
      </w:r>
    </w:p>
    <w:p w:rsidR="004E241D" w:rsidRDefault="004E241D" w:rsidP="004E241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1D" w:rsidRPr="000C3F5F" w:rsidRDefault="004E241D" w:rsidP="00A2513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241D" w:rsidRPr="000C3F5F" w:rsidSect="0034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5E0B"/>
    <w:multiLevelType w:val="hybridMultilevel"/>
    <w:tmpl w:val="AD22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F5F"/>
    <w:rsid w:val="00036320"/>
    <w:rsid w:val="000C3F5F"/>
    <w:rsid w:val="000C60D0"/>
    <w:rsid w:val="001625FA"/>
    <w:rsid w:val="00193EEE"/>
    <w:rsid w:val="001F7562"/>
    <w:rsid w:val="002D72CE"/>
    <w:rsid w:val="003454FF"/>
    <w:rsid w:val="00410888"/>
    <w:rsid w:val="00453F8B"/>
    <w:rsid w:val="004B4186"/>
    <w:rsid w:val="004E085B"/>
    <w:rsid w:val="004E241D"/>
    <w:rsid w:val="005424BF"/>
    <w:rsid w:val="00586388"/>
    <w:rsid w:val="0061382C"/>
    <w:rsid w:val="00686CD1"/>
    <w:rsid w:val="006B14C7"/>
    <w:rsid w:val="007250B3"/>
    <w:rsid w:val="0073049E"/>
    <w:rsid w:val="0073195D"/>
    <w:rsid w:val="007557C4"/>
    <w:rsid w:val="007B7F77"/>
    <w:rsid w:val="00800EDB"/>
    <w:rsid w:val="008346EB"/>
    <w:rsid w:val="008C29D8"/>
    <w:rsid w:val="008E23C0"/>
    <w:rsid w:val="008F68A9"/>
    <w:rsid w:val="00983048"/>
    <w:rsid w:val="009976E0"/>
    <w:rsid w:val="009A4DE5"/>
    <w:rsid w:val="00A2513C"/>
    <w:rsid w:val="00C1679C"/>
    <w:rsid w:val="00D1094C"/>
    <w:rsid w:val="00D1530F"/>
    <w:rsid w:val="00E4742D"/>
    <w:rsid w:val="00EA029A"/>
    <w:rsid w:val="00EC37F7"/>
    <w:rsid w:val="00ED57C6"/>
    <w:rsid w:val="00F0500B"/>
    <w:rsid w:val="00FA6749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5889-3F34-4B7C-8C84-E1BEA3F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2016-08-26T05:56:00Z</cp:lastPrinted>
  <dcterms:created xsi:type="dcterms:W3CDTF">2016-04-01T09:15:00Z</dcterms:created>
  <dcterms:modified xsi:type="dcterms:W3CDTF">2016-11-14T04:58:00Z</dcterms:modified>
</cp:coreProperties>
</file>