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
          <w:bCs/>
          <w:sz w:val="28"/>
          <w:szCs w:val="28"/>
          <w:lang w:eastAsia="ru-RU"/>
        </w:rPr>
      </w:pPr>
      <w:r w:rsidRPr="00950068">
        <w:rPr>
          <w:rFonts w:ascii="Times New Roman" w:eastAsia="Times New Roman" w:hAnsi="Times New Roman"/>
          <w:b/>
          <w:bCs/>
          <w:sz w:val="28"/>
          <w:szCs w:val="28"/>
          <w:lang w:eastAsia="ru-RU"/>
        </w:rPr>
        <w:t>Приложение 23</w:t>
      </w: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к постановлению Администрации </w:t>
      </w: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МО «Глазовский район»  </w:t>
      </w:r>
    </w:p>
    <w:p w:rsidR="0058337E" w:rsidRPr="00950068" w:rsidRDefault="0058337E" w:rsidP="0058337E">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№___ от 14 ноября 2014года</w:t>
      </w:r>
    </w:p>
    <w:p w:rsidR="00950068" w:rsidRPr="00950068" w:rsidRDefault="00950068" w:rsidP="0058337E">
      <w:pPr>
        <w:spacing w:after="0" w:line="240" w:lineRule="auto"/>
        <w:jc w:val="right"/>
        <w:rPr>
          <w:rFonts w:ascii="Times New Roman" w:eastAsia="Times New Roman" w:hAnsi="Times New Roman"/>
          <w:bCs/>
          <w:sz w:val="28"/>
          <w:szCs w:val="28"/>
          <w:lang w:eastAsia="ru-RU"/>
        </w:rPr>
      </w:pP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
          <w:bCs/>
          <w:sz w:val="28"/>
          <w:szCs w:val="28"/>
          <w:lang w:eastAsia="ru-RU"/>
        </w:rPr>
        <w:t xml:space="preserve">Утверждена: </w:t>
      </w: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Постановлением Администрации </w:t>
      </w: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МО «Глазовский район»  </w:t>
      </w: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bCs/>
          <w:sz w:val="28"/>
          <w:szCs w:val="28"/>
          <w:lang w:eastAsia="ru-RU"/>
        </w:rPr>
        <w:t>№___ от 14 ноября 2014года</w:t>
      </w:r>
      <w:r w:rsidRPr="00950068">
        <w:rPr>
          <w:rFonts w:ascii="Times New Roman" w:eastAsia="Times New Roman" w:hAnsi="Times New Roman"/>
          <w:bCs/>
          <w:sz w:val="24"/>
          <w:szCs w:val="20"/>
          <w:lang w:eastAsia="ru-RU"/>
        </w:rPr>
        <w:t xml:space="preserve"> </w:t>
      </w: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«Глазовский район»</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0541AE" w:rsidP="0009402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Муниципальное управление</w:t>
            </w:r>
          </w:p>
        </w:tc>
      </w:tr>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муниципальными финансами</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«Глазовский район»</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финансов Администрации муниципального образования «Глазовский район»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«Глазовский район»</w:t>
            </w:r>
          </w:p>
        </w:tc>
      </w:tr>
      <w:tr w:rsidR="000541AE" w:rsidRPr="00EA4287" w:rsidTr="00D33D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w:t>
            </w:r>
            <w:proofErr w:type="spellStart"/>
            <w:r w:rsidRPr="00EA4287">
              <w:rPr>
                <w:rFonts w:ascii="Times New Roman" w:hAnsi="Times New Roman"/>
                <w:sz w:val="24"/>
                <w:szCs w:val="24"/>
              </w:rPr>
              <w:t>Глазовсий</w:t>
            </w:r>
            <w:proofErr w:type="spellEnd"/>
            <w:r w:rsidRPr="00EA4287">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D33D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 Организация составления, составление проекта бюджета </w:t>
            </w:r>
            <w:r w:rsidRPr="00EA4287">
              <w:rPr>
                <w:rFonts w:ascii="Times New Roman" w:hAnsi="Times New Roman"/>
                <w:color w:val="000000"/>
                <w:sz w:val="24"/>
                <w:szCs w:val="24"/>
              </w:rPr>
              <w:lastRenderedPageBreak/>
              <w:t xml:space="preserve">муниципального образования «Глазовский район», прогноза консолидированного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13)Учет долговых обязательств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14)Обслуживание муниципального долга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EE071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«Глазовский район».</w:t>
            </w:r>
          </w:p>
        </w:tc>
      </w:tr>
      <w:tr w:rsidR="000541AE" w:rsidRPr="00EA4287" w:rsidTr="00D33D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 xml:space="preserve">консолидированного бюджета муниципального образования «Глазовский район»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«Глазовский район» (</w:t>
            </w:r>
            <w:r w:rsidRPr="00EA4287">
              <w:rPr>
                <w:rFonts w:ascii="Times New Roman" w:hAnsi="Times New Roman"/>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D33D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2015 - 2020 годы, этапы не выделяются,                                         </w:t>
            </w:r>
          </w:p>
        </w:tc>
      </w:tr>
      <w:tr w:rsidR="000541AE" w:rsidRPr="00EA4287" w:rsidTr="00D33D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Объем средств бюджета муниципального образования «Глазовский район» на реализацию муниципальной программы</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Объем бюджетных ассигнований на реализацию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за счет средств бюджета муниципального образования «Глазовский район» составит </w:t>
            </w:r>
            <w:r w:rsidR="00CB5B06">
              <w:rPr>
                <w:rFonts w:ascii="Times New Roman" w:hAnsi="Times New Roman"/>
                <w:color w:val="000000"/>
                <w:sz w:val="24"/>
                <w:szCs w:val="24"/>
              </w:rPr>
              <w:t>2456</w:t>
            </w:r>
            <w:r w:rsidR="00437886">
              <w:rPr>
                <w:rFonts w:ascii="Times New Roman" w:hAnsi="Times New Roman"/>
                <w:color w:val="000000"/>
                <w:sz w:val="24"/>
                <w:szCs w:val="24"/>
              </w:rPr>
              <w:t>90,4</w:t>
            </w:r>
            <w:r w:rsidRPr="00EA4287">
              <w:rPr>
                <w:rFonts w:ascii="Times New Roman" w:hAnsi="Times New Roman"/>
                <w:color w:val="000000"/>
                <w:sz w:val="24"/>
                <w:szCs w:val="24"/>
              </w:rPr>
              <w:t xml:space="preserve"> тыс. рублей,   в том числе: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sidR="004A2A89">
              <w:rPr>
                <w:rFonts w:ascii="Times New Roman" w:hAnsi="Times New Roman"/>
                <w:color w:val="000000"/>
                <w:sz w:val="24"/>
                <w:szCs w:val="24"/>
              </w:rPr>
              <w:t>66559,7</w:t>
            </w:r>
            <w:r w:rsidRPr="00EA4287">
              <w:rPr>
                <w:rFonts w:ascii="Times New Roman" w:hAnsi="Times New Roman"/>
                <w:color w:val="000000"/>
                <w:sz w:val="24"/>
                <w:szCs w:val="24"/>
              </w:rPr>
              <w:t xml:space="preserve">  тыс. рублей;</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sidR="004A2A89">
              <w:rPr>
                <w:rFonts w:ascii="Times New Roman" w:hAnsi="Times New Roman"/>
                <w:color w:val="000000"/>
                <w:sz w:val="24"/>
                <w:szCs w:val="24"/>
              </w:rPr>
              <w:t>2</w:t>
            </w:r>
            <w:r w:rsidR="00CB5B06">
              <w:rPr>
                <w:rFonts w:ascii="Times New Roman" w:hAnsi="Times New Roman"/>
                <w:color w:val="000000"/>
                <w:sz w:val="24"/>
                <w:szCs w:val="24"/>
              </w:rPr>
              <w:t>6848,2</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sidR="00CB5B06">
              <w:rPr>
                <w:rFonts w:ascii="Times New Roman" w:hAnsi="Times New Roman"/>
                <w:color w:val="000000"/>
                <w:sz w:val="24"/>
                <w:szCs w:val="24"/>
              </w:rPr>
              <w:t>19</w:t>
            </w:r>
            <w:r w:rsidR="00AB09C5">
              <w:rPr>
                <w:rFonts w:ascii="Times New Roman" w:hAnsi="Times New Roman"/>
                <w:color w:val="000000"/>
                <w:sz w:val="24"/>
                <w:szCs w:val="24"/>
              </w:rPr>
              <w:t>359,6</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sidR="00CB5B06">
              <w:rPr>
                <w:rFonts w:ascii="Times New Roman" w:hAnsi="Times New Roman"/>
                <w:color w:val="000000"/>
                <w:sz w:val="24"/>
                <w:szCs w:val="24"/>
              </w:rPr>
              <w:t>25895,2</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sidR="00CB5B06">
              <w:rPr>
                <w:rFonts w:ascii="Times New Roman" w:hAnsi="Times New Roman"/>
                <w:color w:val="000000"/>
                <w:sz w:val="24"/>
                <w:szCs w:val="24"/>
              </w:rPr>
              <w:t>32772,9</w:t>
            </w:r>
            <w:r w:rsidRPr="00EA4287">
              <w:rPr>
                <w:rFonts w:ascii="Times New Roman" w:hAnsi="Times New Roman"/>
                <w:color w:val="000000"/>
                <w:sz w:val="24"/>
                <w:szCs w:val="24"/>
              </w:rPr>
              <w:t xml:space="preserve">  тыс. рублей;                    </w:t>
            </w:r>
          </w:p>
          <w:p w:rsidR="000541AE" w:rsidRPr="00EA4287" w:rsidRDefault="000541AE" w:rsidP="004A2A8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4A2A89">
              <w:rPr>
                <w:rFonts w:ascii="Times New Roman" w:hAnsi="Times New Roman"/>
                <w:color w:val="000000"/>
                <w:sz w:val="24"/>
                <w:szCs w:val="24"/>
              </w:rPr>
              <w:t>74254,8</w:t>
            </w:r>
            <w:r w:rsidRPr="00EA4287">
              <w:rPr>
                <w:rFonts w:ascii="Times New Roman" w:hAnsi="Times New Roman"/>
                <w:color w:val="000000"/>
                <w:sz w:val="24"/>
                <w:szCs w:val="24"/>
              </w:rPr>
              <w:t xml:space="preserve">  тыс. рублей. </w:t>
            </w:r>
          </w:p>
        </w:tc>
      </w:tr>
      <w:tr w:rsidR="000541AE" w:rsidRPr="00EA4287" w:rsidTr="00D33D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 xml:space="preserve">1)Сбалансированность бюджета муниципального образования «Глазовский район»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9)Недопущение просроченной задолженности по долговым  обязательствам муниципального образования «Глазовский район».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2020 году составит 95,0 процента в </w:t>
            </w:r>
            <w:r w:rsidRPr="00EA4287">
              <w:rPr>
                <w:rFonts w:ascii="Times New Roman" w:hAnsi="Times New Roman"/>
              </w:rPr>
              <w:lastRenderedPageBreak/>
              <w:t>расходах бюджета муниципального образования «Глазовский район».</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0E466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w:t>
      </w:r>
      <w:r w:rsidRPr="00A10752">
        <w:rPr>
          <w:rFonts w:ascii="Times New Roman" w:hAnsi="Times New Roman"/>
          <w:sz w:val="24"/>
          <w:szCs w:val="24"/>
        </w:rPr>
        <w:lastRenderedPageBreak/>
        <w:t xml:space="preserve">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образования «Глазовский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lastRenderedPageBreak/>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lastRenderedPageBreak/>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437886"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 xml:space="preserve">В 2014 году планируется утвердить Методику осуществления мониторинга и оценки качества управления муниципальными финансами между </w:t>
      </w:r>
      <w:r w:rsidR="000541AE" w:rsidRPr="001277AD">
        <w:rPr>
          <w:rFonts w:ascii="Times New Roman" w:hAnsi="Times New Roman"/>
          <w:color w:val="000000"/>
          <w:sz w:val="24"/>
          <w:szCs w:val="24"/>
        </w:rPr>
        <w:lastRenderedPageBreak/>
        <w:t>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стратегических и программных документах Российской Федерации, Удмуртской 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437886"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437886"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0541AE" w:rsidRPr="006A5A86" w:rsidRDefault="00437886"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w:t>
      </w:r>
      <w:r w:rsidRPr="00EF1527">
        <w:rPr>
          <w:rFonts w:ascii="Times New Roman" w:hAnsi="Times New Roman"/>
          <w:sz w:val="24"/>
          <w:szCs w:val="24"/>
        </w:rPr>
        <w:lastRenderedPageBreak/>
        <w:t>- 2016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lastRenderedPageBreak/>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17) совершенствование процедур финансового контроля, предусматривающих их переориентацию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lastRenderedPageBreak/>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lastRenderedPageBreak/>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10)Удельный вес проведенных Управлением финансов контрольных мероприятий </w:t>
      </w:r>
      <w:r w:rsidRPr="00626E0A">
        <w:rPr>
          <w:rFonts w:ascii="Times New Roman" w:hAnsi="Times New Roman"/>
          <w:sz w:val="24"/>
          <w:szCs w:val="24"/>
        </w:rPr>
        <w:lastRenderedPageBreak/>
        <w:t>(ревизий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437886"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2015 - 2020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 xml:space="preserve">)Проведение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w:t>
      </w:r>
      <w:r w:rsidRPr="001D3C2C">
        <w:rPr>
          <w:rFonts w:ascii="Times New Roman" w:hAnsi="Times New Roman"/>
          <w:color w:val="000000"/>
          <w:sz w:val="24"/>
          <w:szCs w:val="24"/>
        </w:rPr>
        <w:lastRenderedPageBreak/>
        <w:t>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lastRenderedPageBreak/>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437886"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«Глазовский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roofErr w:type="gramEnd"/>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w:t>
      </w:r>
      <w:r w:rsidRPr="001277AD">
        <w:rPr>
          <w:rFonts w:ascii="Times New Roman" w:hAnsi="Times New Roman"/>
          <w:color w:val="000000"/>
          <w:sz w:val="24"/>
          <w:szCs w:val="24"/>
        </w:rPr>
        <w:lastRenderedPageBreak/>
        <w:t xml:space="preserve">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437886"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lastRenderedPageBreak/>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1277AD">
        <w:rPr>
          <w:rFonts w:ascii="Times New Roman" w:hAnsi="Times New Roman"/>
          <w:color w:val="000000"/>
          <w:sz w:val="24"/>
          <w:szCs w:val="24"/>
        </w:rPr>
        <w:t xml:space="preserve"> финансовых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lastRenderedPageBreak/>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437886"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w:t>
      </w:r>
      <w:r w:rsidR="00D05C4E">
        <w:rPr>
          <w:rFonts w:ascii="Times New Roman" w:hAnsi="Times New Roman"/>
          <w:color w:val="000000"/>
          <w:sz w:val="24"/>
          <w:szCs w:val="24"/>
        </w:rPr>
        <w:t>2456</w:t>
      </w:r>
      <w:r w:rsidR="00437886">
        <w:rPr>
          <w:rFonts w:ascii="Times New Roman" w:hAnsi="Times New Roman"/>
          <w:color w:val="000000"/>
          <w:sz w:val="24"/>
          <w:szCs w:val="24"/>
        </w:rPr>
        <w:t>9</w:t>
      </w:r>
      <w:r w:rsidR="00D05C4E">
        <w:rPr>
          <w:rFonts w:ascii="Times New Roman" w:hAnsi="Times New Roman"/>
          <w:color w:val="000000"/>
          <w:sz w:val="24"/>
          <w:szCs w:val="24"/>
        </w:rPr>
        <w:t>0,</w:t>
      </w:r>
      <w:r w:rsidR="00437886">
        <w:rPr>
          <w:rFonts w:ascii="Times New Roman" w:hAnsi="Times New Roman"/>
          <w:color w:val="000000"/>
          <w:sz w:val="24"/>
          <w:szCs w:val="24"/>
        </w:rPr>
        <w:t>4</w:t>
      </w:r>
      <w:bookmarkStart w:id="9" w:name="_GoBack"/>
      <w:bookmarkEnd w:id="9"/>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2015 году – </w:t>
      </w:r>
      <w:r w:rsidR="00D70586">
        <w:rPr>
          <w:rFonts w:ascii="Times New Roman" w:hAnsi="Times New Roman"/>
          <w:color w:val="000000"/>
          <w:sz w:val="24"/>
          <w:szCs w:val="24"/>
        </w:rPr>
        <w:t>66559,7</w:t>
      </w:r>
      <w:r w:rsidRPr="00B33485">
        <w:rPr>
          <w:rFonts w:ascii="Times New Roman" w:hAnsi="Times New Roman"/>
          <w:color w:val="000000"/>
          <w:sz w:val="24"/>
          <w:szCs w:val="24"/>
        </w:rPr>
        <w:t xml:space="preserve">  тыс. рублей;</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2016 году – </w:t>
      </w:r>
      <w:r w:rsidR="00D05C4E">
        <w:rPr>
          <w:rFonts w:ascii="Times New Roman" w:hAnsi="Times New Roman"/>
          <w:color w:val="000000"/>
          <w:sz w:val="24"/>
          <w:szCs w:val="24"/>
        </w:rPr>
        <w:t>26848,2</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2017 году – </w:t>
      </w:r>
      <w:r w:rsidR="00D05C4E">
        <w:rPr>
          <w:rFonts w:ascii="Times New Roman" w:hAnsi="Times New Roman"/>
          <w:color w:val="000000"/>
          <w:sz w:val="24"/>
          <w:szCs w:val="24"/>
        </w:rPr>
        <w:t>19</w:t>
      </w:r>
      <w:r w:rsidR="00C10107">
        <w:rPr>
          <w:rFonts w:ascii="Times New Roman" w:hAnsi="Times New Roman"/>
          <w:color w:val="000000"/>
          <w:sz w:val="24"/>
          <w:szCs w:val="24"/>
        </w:rPr>
        <w:t>359,6</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2018 году – </w:t>
      </w:r>
      <w:r w:rsidR="00D05C4E">
        <w:rPr>
          <w:rFonts w:ascii="Times New Roman" w:hAnsi="Times New Roman"/>
          <w:color w:val="000000"/>
          <w:sz w:val="24"/>
          <w:szCs w:val="24"/>
        </w:rPr>
        <w:t>25895,2</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2019 году – </w:t>
      </w:r>
      <w:r w:rsidR="00D05C4E">
        <w:rPr>
          <w:rFonts w:ascii="Times New Roman" w:hAnsi="Times New Roman"/>
          <w:color w:val="000000"/>
          <w:sz w:val="24"/>
          <w:szCs w:val="24"/>
        </w:rPr>
        <w:t>32772,9</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jc w:val="both"/>
        <w:rPr>
          <w:rFonts w:ascii="Times New Roman" w:hAnsi="Times New Roman"/>
          <w:color w:val="000000"/>
          <w:sz w:val="24"/>
          <w:szCs w:val="24"/>
        </w:rPr>
      </w:pPr>
      <w:r w:rsidRPr="00B33485">
        <w:rPr>
          <w:rFonts w:ascii="Times New Roman" w:hAnsi="Times New Roman"/>
          <w:color w:val="000000"/>
          <w:sz w:val="24"/>
          <w:szCs w:val="24"/>
        </w:rPr>
        <w:t>в 2020 году–</w:t>
      </w:r>
      <w:r w:rsidR="00D70586">
        <w:rPr>
          <w:rFonts w:ascii="Times New Roman" w:hAnsi="Times New Roman"/>
          <w:color w:val="000000"/>
          <w:sz w:val="24"/>
          <w:szCs w:val="24"/>
        </w:rPr>
        <w:t xml:space="preserve"> 74254,8</w:t>
      </w:r>
      <w:r w:rsidRPr="00B33485">
        <w:rPr>
          <w:rFonts w:ascii="Times New Roman" w:hAnsi="Times New Roman"/>
          <w:color w:val="000000"/>
          <w:sz w:val="24"/>
          <w:szCs w:val="24"/>
        </w:rPr>
        <w:t xml:space="preserve">   тыс. рублей. </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lastRenderedPageBreak/>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w:t>
      </w:r>
      <w:r w:rsidRPr="00B33485">
        <w:rPr>
          <w:rFonts w:ascii="Times New Roman" w:hAnsi="Times New Roman"/>
          <w:color w:val="000000"/>
          <w:sz w:val="24"/>
          <w:szCs w:val="24"/>
        </w:rPr>
        <w:lastRenderedPageBreak/>
        <w:t xml:space="preserve">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w:t>
      </w:r>
      <w:r w:rsidRPr="00626E0A">
        <w:rPr>
          <w:rFonts w:ascii="Times New Roman" w:hAnsi="Times New Roman"/>
          <w:color w:val="000000"/>
          <w:sz w:val="24"/>
          <w:szCs w:val="24"/>
        </w:rPr>
        <w:lastRenderedPageBreak/>
        <w:t xml:space="preserve">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2020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17)У</w:t>
      </w:r>
      <w:r w:rsidRPr="00626E0A">
        <w:rPr>
          <w:rFonts w:ascii="Times New Roman" w:hAnsi="Times New Roman"/>
          <w:color w:val="000000"/>
          <w:sz w:val="24"/>
          <w:szCs w:val="24"/>
        </w:rPr>
        <w:t xml:space="preserve">ровень качества управления муниципальными финансами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w:t>
      </w:r>
      <w:r>
        <w:rPr>
          <w:rFonts w:ascii="Times New Roman" w:hAnsi="Times New Roman"/>
          <w:color w:val="000000"/>
          <w:sz w:val="24"/>
          <w:szCs w:val="24"/>
        </w:rPr>
        <w:t>не (среднее  значение) не ниже 50</w:t>
      </w:r>
      <w:r w:rsidRPr="00626E0A">
        <w:rPr>
          <w:rFonts w:ascii="Times New Roman" w:hAnsi="Times New Roman"/>
          <w:color w:val="000000"/>
          <w:sz w:val="24"/>
          <w:szCs w:val="24"/>
        </w:rPr>
        <w:t xml:space="preserve"> баллов.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FE1"/>
    <w:rsid w:val="00086B65"/>
    <w:rsid w:val="00094024"/>
    <w:rsid w:val="000E466F"/>
    <w:rsid w:val="001136B1"/>
    <w:rsid w:val="001137BE"/>
    <w:rsid w:val="001277AD"/>
    <w:rsid w:val="00142869"/>
    <w:rsid w:val="001725FA"/>
    <w:rsid w:val="0017654E"/>
    <w:rsid w:val="00176C70"/>
    <w:rsid w:val="001B06B7"/>
    <w:rsid w:val="001C4C81"/>
    <w:rsid w:val="001D3C2C"/>
    <w:rsid w:val="001D431F"/>
    <w:rsid w:val="001F7243"/>
    <w:rsid w:val="001F7727"/>
    <w:rsid w:val="00203728"/>
    <w:rsid w:val="002047B2"/>
    <w:rsid w:val="00220CA5"/>
    <w:rsid w:val="00225184"/>
    <w:rsid w:val="00232546"/>
    <w:rsid w:val="00234D82"/>
    <w:rsid w:val="00253861"/>
    <w:rsid w:val="00260367"/>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3F6A9E"/>
    <w:rsid w:val="00425F23"/>
    <w:rsid w:val="00430845"/>
    <w:rsid w:val="00437886"/>
    <w:rsid w:val="00437D2A"/>
    <w:rsid w:val="00440C0A"/>
    <w:rsid w:val="004510A9"/>
    <w:rsid w:val="004549E3"/>
    <w:rsid w:val="00460C86"/>
    <w:rsid w:val="00465AED"/>
    <w:rsid w:val="004817C5"/>
    <w:rsid w:val="004A2A89"/>
    <w:rsid w:val="004B4EDE"/>
    <w:rsid w:val="004C12D0"/>
    <w:rsid w:val="004C69B1"/>
    <w:rsid w:val="004D5489"/>
    <w:rsid w:val="005000F6"/>
    <w:rsid w:val="00506A37"/>
    <w:rsid w:val="00531887"/>
    <w:rsid w:val="005353CC"/>
    <w:rsid w:val="00550735"/>
    <w:rsid w:val="005534FF"/>
    <w:rsid w:val="00561AF0"/>
    <w:rsid w:val="0058337E"/>
    <w:rsid w:val="005841E8"/>
    <w:rsid w:val="00593EE4"/>
    <w:rsid w:val="005941CC"/>
    <w:rsid w:val="00595AB7"/>
    <w:rsid w:val="005B32CF"/>
    <w:rsid w:val="005D1B45"/>
    <w:rsid w:val="00615988"/>
    <w:rsid w:val="0062219A"/>
    <w:rsid w:val="0062664B"/>
    <w:rsid w:val="00626E0A"/>
    <w:rsid w:val="006319EA"/>
    <w:rsid w:val="00641BE8"/>
    <w:rsid w:val="00666820"/>
    <w:rsid w:val="006A464C"/>
    <w:rsid w:val="006A5A86"/>
    <w:rsid w:val="006B046B"/>
    <w:rsid w:val="006B0926"/>
    <w:rsid w:val="006C1A61"/>
    <w:rsid w:val="006F6349"/>
    <w:rsid w:val="00701EDE"/>
    <w:rsid w:val="00730EDB"/>
    <w:rsid w:val="007356DF"/>
    <w:rsid w:val="007B27FC"/>
    <w:rsid w:val="007E5D19"/>
    <w:rsid w:val="00812928"/>
    <w:rsid w:val="00816A98"/>
    <w:rsid w:val="00817012"/>
    <w:rsid w:val="00847015"/>
    <w:rsid w:val="008564EE"/>
    <w:rsid w:val="00865237"/>
    <w:rsid w:val="00870B9B"/>
    <w:rsid w:val="00874957"/>
    <w:rsid w:val="00877268"/>
    <w:rsid w:val="00887235"/>
    <w:rsid w:val="00897D8E"/>
    <w:rsid w:val="008B259D"/>
    <w:rsid w:val="008B7E70"/>
    <w:rsid w:val="008D0508"/>
    <w:rsid w:val="008F4C4F"/>
    <w:rsid w:val="008F68C4"/>
    <w:rsid w:val="009070C2"/>
    <w:rsid w:val="0093463F"/>
    <w:rsid w:val="00934AAA"/>
    <w:rsid w:val="00936C62"/>
    <w:rsid w:val="00950068"/>
    <w:rsid w:val="0098159D"/>
    <w:rsid w:val="00994660"/>
    <w:rsid w:val="009C7014"/>
    <w:rsid w:val="009E4739"/>
    <w:rsid w:val="009E511A"/>
    <w:rsid w:val="00A01B53"/>
    <w:rsid w:val="00A01E8D"/>
    <w:rsid w:val="00A10752"/>
    <w:rsid w:val="00A10952"/>
    <w:rsid w:val="00A17A44"/>
    <w:rsid w:val="00A24A5A"/>
    <w:rsid w:val="00A36B1D"/>
    <w:rsid w:val="00A4567A"/>
    <w:rsid w:val="00A505AD"/>
    <w:rsid w:val="00A74DB8"/>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10107"/>
    <w:rsid w:val="00C27C42"/>
    <w:rsid w:val="00C33296"/>
    <w:rsid w:val="00C350B6"/>
    <w:rsid w:val="00C6668C"/>
    <w:rsid w:val="00C70A77"/>
    <w:rsid w:val="00C72373"/>
    <w:rsid w:val="00C76C6C"/>
    <w:rsid w:val="00C77340"/>
    <w:rsid w:val="00C80C09"/>
    <w:rsid w:val="00CB3DCE"/>
    <w:rsid w:val="00CB4653"/>
    <w:rsid w:val="00CB5B06"/>
    <w:rsid w:val="00CB7575"/>
    <w:rsid w:val="00CD230E"/>
    <w:rsid w:val="00D02E7F"/>
    <w:rsid w:val="00D05C4E"/>
    <w:rsid w:val="00D101FB"/>
    <w:rsid w:val="00D103A1"/>
    <w:rsid w:val="00D2046D"/>
    <w:rsid w:val="00D233BE"/>
    <w:rsid w:val="00D33DBD"/>
    <w:rsid w:val="00D345FF"/>
    <w:rsid w:val="00D4604A"/>
    <w:rsid w:val="00D50882"/>
    <w:rsid w:val="00D60DF8"/>
    <w:rsid w:val="00D70586"/>
    <w:rsid w:val="00D74783"/>
    <w:rsid w:val="00DC6350"/>
    <w:rsid w:val="00DD0D1C"/>
    <w:rsid w:val="00DE1E88"/>
    <w:rsid w:val="00DE6B79"/>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3186</TotalTime>
  <Pages>24</Pages>
  <Words>13054</Words>
  <Characters>74414</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Шутова</cp:lastModifiedBy>
  <cp:revision>20</cp:revision>
  <cp:lastPrinted>2014-09-16T04:54:00Z</cp:lastPrinted>
  <dcterms:created xsi:type="dcterms:W3CDTF">2014-04-25T05:13:00Z</dcterms:created>
  <dcterms:modified xsi:type="dcterms:W3CDTF">2018-01-25T05:35:00Z</dcterms:modified>
</cp:coreProperties>
</file>