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06"/>
        <w:gridCol w:w="519"/>
        <w:gridCol w:w="498"/>
        <w:gridCol w:w="150"/>
        <w:gridCol w:w="6"/>
        <w:gridCol w:w="344"/>
        <w:gridCol w:w="295"/>
        <w:gridCol w:w="272"/>
        <w:gridCol w:w="497"/>
        <w:gridCol w:w="3547"/>
        <w:gridCol w:w="1343"/>
        <w:gridCol w:w="787"/>
        <w:gridCol w:w="1802"/>
        <w:gridCol w:w="353"/>
        <w:gridCol w:w="707"/>
        <w:gridCol w:w="2241"/>
        <w:gridCol w:w="1701"/>
        <w:gridCol w:w="142"/>
      </w:tblGrid>
      <w:tr w:rsidR="007956E4" w:rsidRPr="00666DB9" w:rsidTr="00984E90">
        <w:trPr>
          <w:gridBefore w:val="1"/>
          <w:gridAfter w:val="1"/>
          <w:wBefore w:w="106" w:type="dxa"/>
          <w:wAfter w:w="142" w:type="dxa"/>
          <w:trHeight w:val="259"/>
        </w:trPr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98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00" w:type="dxa"/>
            <w:gridSpan w:val="3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387" w:type="dxa"/>
            <w:gridSpan w:val="3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2942" w:type="dxa"/>
            <w:gridSpan w:val="3"/>
            <w:shd w:val="clear" w:color="auto" w:fill="auto"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:rsidR="007956E4" w:rsidRPr="004F7244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942" w:type="dxa"/>
            <w:gridSpan w:val="2"/>
            <w:shd w:val="clear" w:color="auto" w:fill="auto"/>
            <w:noWrap/>
            <w:vAlign w:val="bottom"/>
            <w:hideMark/>
          </w:tcPr>
          <w:p w:rsidR="007956E4" w:rsidRPr="004F7244" w:rsidRDefault="007956E4" w:rsidP="007956E4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 Приложение 2</w:t>
            </w:r>
          </w:p>
        </w:tc>
      </w:tr>
      <w:tr w:rsidR="007956E4" w:rsidRPr="00666DB9" w:rsidTr="00984E90">
        <w:trPr>
          <w:gridBefore w:val="1"/>
          <w:gridAfter w:val="1"/>
          <w:wBefore w:w="106" w:type="dxa"/>
          <w:wAfter w:w="142" w:type="dxa"/>
          <w:trHeight w:val="259"/>
        </w:trPr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956E4" w:rsidRPr="00666DB9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98" w:type="dxa"/>
            <w:shd w:val="clear" w:color="auto" w:fill="auto"/>
            <w:noWrap/>
            <w:vAlign w:val="bottom"/>
            <w:hideMark/>
          </w:tcPr>
          <w:p w:rsidR="007956E4" w:rsidRPr="00666DB9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00" w:type="dxa"/>
            <w:gridSpan w:val="3"/>
            <w:shd w:val="clear" w:color="auto" w:fill="auto"/>
            <w:noWrap/>
            <w:vAlign w:val="bottom"/>
            <w:hideMark/>
          </w:tcPr>
          <w:p w:rsidR="007956E4" w:rsidRPr="00666DB9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7956E4" w:rsidRPr="00666DB9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387" w:type="dxa"/>
            <w:gridSpan w:val="3"/>
            <w:shd w:val="clear" w:color="auto" w:fill="auto"/>
            <w:noWrap/>
            <w:vAlign w:val="bottom"/>
            <w:hideMark/>
          </w:tcPr>
          <w:p w:rsidR="007956E4" w:rsidRPr="00666DB9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2942" w:type="dxa"/>
            <w:gridSpan w:val="3"/>
            <w:shd w:val="clear" w:color="auto" w:fill="auto"/>
            <w:vAlign w:val="bottom"/>
            <w:hideMark/>
          </w:tcPr>
          <w:p w:rsidR="007956E4" w:rsidRPr="00666DB9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:rsidR="007956E4" w:rsidRPr="00666DB9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942" w:type="dxa"/>
            <w:gridSpan w:val="2"/>
            <w:shd w:val="clear" w:color="auto" w:fill="auto"/>
            <w:noWrap/>
            <w:vAlign w:val="bottom"/>
          </w:tcPr>
          <w:p w:rsidR="007956E4" w:rsidRPr="00D61853" w:rsidRDefault="007956E4" w:rsidP="007956E4">
            <w:pPr>
              <w:spacing w:before="0"/>
              <w:rPr>
                <w:bCs w:val="0"/>
              </w:rPr>
            </w:pPr>
          </w:p>
        </w:tc>
      </w:tr>
      <w:tr w:rsidR="00993B5C" w:rsidRPr="00666DB9" w:rsidTr="00984E90">
        <w:trPr>
          <w:gridBefore w:val="1"/>
          <w:wBefore w:w="106" w:type="dxa"/>
          <w:trHeight w:val="525"/>
        </w:trPr>
        <w:tc>
          <w:tcPr>
            <w:tcW w:w="15204" w:type="dxa"/>
            <w:gridSpan w:val="17"/>
            <w:shd w:val="clear" w:color="auto" w:fill="auto"/>
            <w:noWrap/>
            <w:vAlign w:val="center"/>
            <w:hideMark/>
          </w:tcPr>
          <w:p w:rsidR="009936B0" w:rsidRPr="00666DB9" w:rsidRDefault="009936B0" w:rsidP="002965BB">
            <w:pPr>
              <w:spacing w:before="0"/>
              <w:jc w:val="center"/>
              <w:rPr>
                <w:b/>
              </w:rPr>
            </w:pPr>
          </w:p>
          <w:p w:rsidR="00DE4771" w:rsidRPr="00EC5CFF" w:rsidRDefault="00EC5CFF" w:rsidP="002965BB">
            <w:pPr>
              <w:spacing w:before="0"/>
              <w:jc w:val="center"/>
              <w:rPr>
                <w:b/>
              </w:rPr>
            </w:pPr>
            <w:r w:rsidRPr="00EC5CFF">
              <w:rPr>
                <w:b/>
              </w:rPr>
              <w:t xml:space="preserve">Перечень основных мероприятий муниципальной программы </w:t>
            </w:r>
            <w:r>
              <w:rPr>
                <w:b/>
              </w:rPr>
              <w:t>«Муниципальное управление»</w:t>
            </w:r>
          </w:p>
          <w:tbl>
            <w:tblPr>
              <w:tblStyle w:val="af8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026"/>
              <w:gridCol w:w="9947"/>
            </w:tblGrid>
            <w:tr w:rsidR="00DE4771" w:rsidTr="00DE4771">
              <w:tc>
                <w:tcPr>
                  <w:tcW w:w="5026" w:type="dxa"/>
                </w:tcPr>
                <w:p w:rsidR="00DE4771" w:rsidRDefault="00DE4771" w:rsidP="002965BB">
                  <w:pPr>
                    <w:spacing w:before="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9947" w:type="dxa"/>
                </w:tcPr>
                <w:p w:rsidR="00DE4771" w:rsidRPr="00DE4771" w:rsidRDefault="00DE4771" w:rsidP="002965BB">
                  <w:pPr>
                    <w:spacing w:before="0"/>
                    <w:jc w:val="center"/>
                  </w:pPr>
                </w:p>
              </w:tc>
            </w:tr>
          </w:tbl>
          <w:p w:rsidR="009936B0" w:rsidRPr="00666DB9" w:rsidRDefault="009936B0" w:rsidP="002965BB">
            <w:pPr>
              <w:spacing w:before="0"/>
              <w:jc w:val="center"/>
              <w:rPr>
                <w:b/>
              </w:rPr>
            </w:pP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1909"/>
          <w:tblHeader/>
        </w:trPr>
        <w:tc>
          <w:tcPr>
            <w:tcW w:w="2687" w:type="dxa"/>
            <w:gridSpan w:val="9"/>
            <w:shd w:val="clear" w:color="auto" w:fill="auto"/>
            <w:noWrap/>
            <w:vAlign w:val="center"/>
            <w:hideMark/>
          </w:tcPr>
          <w:p w:rsidR="00984E90" w:rsidRPr="004F7244" w:rsidRDefault="00984E90" w:rsidP="00DD19D0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547" w:type="dxa"/>
            <w:vMerge w:val="restart"/>
            <w:shd w:val="clear" w:color="auto" w:fill="auto"/>
            <w:vAlign w:val="center"/>
            <w:hideMark/>
          </w:tcPr>
          <w:p w:rsidR="00984E90" w:rsidRPr="004F7244" w:rsidRDefault="00984E90" w:rsidP="00DD19D0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130" w:type="dxa"/>
            <w:gridSpan w:val="2"/>
            <w:vMerge w:val="restart"/>
            <w:shd w:val="clear" w:color="auto" w:fill="auto"/>
            <w:vAlign w:val="center"/>
            <w:hideMark/>
          </w:tcPr>
          <w:p w:rsidR="00984E90" w:rsidRPr="004F7244" w:rsidRDefault="00984E90" w:rsidP="00DD19D0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1802" w:type="dxa"/>
            <w:vMerge w:val="restart"/>
            <w:shd w:val="clear" w:color="auto" w:fill="auto"/>
            <w:vAlign w:val="center"/>
            <w:hideMark/>
          </w:tcPr>
          <w:p w:rsidR="00984E90" w:rsidRPr="004F7244" w:rsidRDefault="00984E90" w:rsidP="00DD19D0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Срок выполнения</w:t>
            </w:r>
          </w:p>
        </w:tc>
        <w:tc>
          <w:tcPr>
            <w:tcW w:w="3301" w:type="dxa"/>
            <w:gridSpan w:val="3"/>
            <w:vMerge w:val="restart"/>
            <w:shd w:val="clear" w:color="auto" w:fill="auto"/>
            <w:vAlign w:val="center"/>
          </w:tcPr>
          <w:p w:rsidR="00984E90" w:rsidRPr="004F7244" w:rsidRDefault="00984E90" w:rsidP="00DD19D0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540"/>
          <w:tblHeader/>
        </w:trPr>
        <w:tc>
          <w:tcPr>
            <w:tcW w:w="625" w:type="dxa"/>
            <w:gridSpan w:val="2"/>
            <w:shd w:val="clear" w:color="auto" w:fill="auto"/>
            <w:noWrap/>
            <w:vAlign w:val="center"/>
            <w:hideMark/>
          </w:tcPr>
          <w:p w:rsidR="00984E90" w:rsidRPr="004F7244" w:rsidRDefault="00984E90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МП</w:t>
            </w:r>
          </w:p>
        </w:tc>
        <w:tc>
          <w:tcPr>
            <w:tcW w:w="648" w:type="dxa"/>
            <w:gridSpan w:val="2"/>
            <w:shd w:val="clear" w:color="auto" w:fill="auto"/>
            <w:noWrap/>
            <w:vAlign w:val="center"/>
            <w:hideMark/>
          </w:tcPr>
          <w:p w:rsidR="00984E90" w:rsidRPr="004F7244" w:rsidRDefault="00984E90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proofErr w:type="spellStart"/>
            <w:r w:rsidRPr="004F7244">
              <w:rPr>
                <w:bCs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45" w:type="dxa"/>
            <w:gridSpan w:val="3"/>
            <w:shd w:val="clear" w:color="auto" w:fill="auto"/>
            <w:noWrap/>
            <w:vAlign w:val="center"/>
            <w:hideMark/>
          </w:tcPr>
          <w:p w:rsidR="00984E90" w:rsidRPr="004F7244" w:rsidRDefault="00984E90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ОМ</w:t>
            </w:r>
          </w:p>
        </w:tc>
        <w:tc>
          <w:tcPr>
            <w:tcW w:w="769" w:type="dxa"/>
            <w:gridSpan w:val="2"/>
            <w:shd w:val="clear" w:color="auto" w:fill="auto"/>
            <w:noWrap/>
            <w:vAlign w:val="center"/>
            <w:hideMark/>
          </w:tcPr>
          <w:p w:rsidR="00984E90" w:rsidRPr="004F7244" w:rsidRDefault="00984E90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М</w:t>
            </w:r>
          </w:p>
        </w:tc>
        <w:tc>
          <w:tcPr>
            <w:tcW w:w="3547" w:type="dxa"/>
            <w:vMerge/>
            <w:shd w:val="clear" w:color="auto" w:fill="auto"/>
            <w:vAlign w:val="center"/>
            <w:hideMark/>
          </w:tcPr>
          <w:p w:rsidR="00984E90" w:rsidRPr="004F7244" w:rsidRDefault="00984E90" w:rsidP="002965BB">
            <w:pPr>
              <w:spacing w:before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vMerge/>
            <w:shd w:val="clear" w:color="auto" w:fill="auto"/>
            <w:vAlign w:val="center"/>
            <w:hideMark/>
          </w:tcPr>
          <w:p w:rsidR="00984E90" w:rsidRPr="004F7244" w:rsidRDefault="00984E90" w:rsidP="002965BB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0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84E90" w:rsidRPr="004F7244" w:rsidRDefault="00984E90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30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4E90" w:rsidRPr="004F7244" w:rsidRDefault="00984E90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54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/>
                <w:color w:val="000000"/>
                <w:sz w:val="20"/>
                <w:szCs w:val="20"/>
              </w:rPr>
            </w:pPr>
            <w:r w:rsidRPr="004F7244">
              <w:rPr>
                <w:b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/>
                <w:color w:val="000000"/>
                <w:sz w:val="20"/>
                <w:szCs w:val="20"/>
              </w:rPr>
            </w:pPr>
            <w:r w:rsidRPr="004F7244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/>
                <w:bCs w:val="0"/>
                <w:color w:val="000000"/>
                <w:sz w:val="20"/>
                <w:szCs w:val="20"/>
              </w:rPr>
            </w:pPr>
            <w:r w:rsidRPr="004F7244">
              <w:rPr>
                <w:b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/>
                <w:bCs w:val="0"/>
                <w:color w:val="000000"/>
                <w:sz w:val="20"/>
                <w:szCs w:val="20"/>
              </w:rPr>
            </w:pPr>
            <w:r w:rsidRPr="004F7244">
              <w:rPr>
                <w:b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84E90" w:rsidRPr="004F7244" w:rsidRDefault="00984E90" w:rsidP="00DE4771">
            <w:pPr>
              <w:widowControl w:val="0"/>
              <w:autoSpaceDE w:val="0"/>
              <w:autoSpaceDN w:val="0"/>
              <w:adjustRightInd w:val="0"/>
              <w:spacing w:before="0"/>
              <w:rPr>
                <w:b/>
                <w:color w:val="000000" w:themeColor="text1"/>
                <w:sz w:val="20"/>
                <w:szCs w:val="20"/>
              </w:rPr>
            </w:pPr>
            <w:r w:rsidRPr="004F7244">
              <w:rPr>
                <w:b/>
                <w:color w:val="000000" w:themeColor="text1"/>
                <w:sz w:val="20"/>
                <w:szCs w:val="20"/>
              </w:rPr>
              <w:t xml:space="preserve"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 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/>
                <w:bCs w:val="0"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4F7244">
              <w:rPr>
                <w:bCs w:val="0"/>
                <w:sz w:val="20"/>
                <w:szCs w:val="20"/>
              </w:rPr>
              <w:t xml:space="preserve">, органы местного самоуправления </w:t>
            </w:r>
            <w:proofErr w:type="spellStart"/>
            <w:r w:rsidRPr="004F7244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4F7244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1802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/>
                <w:bCs w:val="0"/>
                <w:color w:val="000000"/>
                <w:sz w:val="20"/>
                <w:szCs w:val="20"/>
              </w:rPr>
            </w:pPr>
            <w:r w:rsidRPr="004F7244">
              <w:rPr>
                <w:b/>
                <w:bCs w:val="0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 </w:t>
            </w: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78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 xml:space="preserve">Разработка долгосрочной бюджетной стратегии </w:t>
            </w:r>
            <w:r w:rsidRPr="004F72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4F7244">
              <w:rPr>
                <w:bCs w:val="0"/>
                <w:color w:val="000000"/>
                <w:sz w:val="20"/>
                <w:szCs w:val="20"/>
              </w:rPr>
              <w:t xml:space="preserve"> и ее применение в практике муниципального управления 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4F7244">
              <w:rPr>
                <w:bCs w:val="0"/>
                <w:sz w:val="20"/>
                <w:szCs w:val="20"/>
              </w:rPr>
              <w:t xml:space="preserve">, отдел экономики, органы местного самоуправления </w:t>
            </w:r>
            <w:proofErr w:type="spellStart"/>
            <w:r w:rsidRPr="004F7244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4F7244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4F7244" w:rsidRDefault="00984E90" w:rsidP="0034167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2015-202</w:t>
            </w:r>
            <w:r w:rsidR="00341670">
              <w:rPr>
                <w:bCs w:val="0"/>
                <w:color w:val="000000"/>
                <w:sz w:val="20"/>
                <w:szCs w:val="20"/>
              </w:rPr>
              <w:t>6</w:t>
            </w:r>
            <w:r w:rsidRPr="004F7244">
              <w:rPr>
                <w:bCs w:val="0"/>
                <w:color w:val="000000"/>
                <w:sz w:val="20"/>
                <w:szCs w:val="20"/>
              </w:rPr>
              <w:t xml:space="preserve"> годы 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 Правовые акты по использованию параметров долгосрочной бюджетной стратегии в практике муниципального управления.       Актуальная версия долгосрочной бюджетной стратегии, утвержденная правовым актом</w:t>
            </w: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76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 xml:space="preserve">Организационно-методическое обеспечение процесса разработки долгосрочной бюджетной стратегии </w:t>
            </w:r>
            <w:r w:rsidRPr="004F7244">
              <w:rPr>
                <w:sz w:val="20"/>
                <w:szCs w:val="20"/>
              </w:rPr>
              <w:t>муниципального образования «Глазовский район»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4F7244">
              <w:rPr>
                <w:bCs w:val="0"/>
                <w:sz w:val="20"/>
                <w:szCs w:val="20"/>
              </w:rPr>
              <w:t xml:space="preserve">, отдел экономики </w:t>
            </w:r>
            <w:proofErr w:type="spellStart"/>
            <w:r w:rsidRPr="004F7244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4F7244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2015 -2016 годы 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Правовые акты, определяющие порядок разработки долгосрочной бюджетной стратегии</w:t>
            </w: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76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 xml:space="preserve">Разработка и утверждение долгосрочной бюджетной стратегии </w:t>
            </w:r>
            <w:r w:rsidRPr="004F7244">
              <w:rPr>
                <w:sz w:val="20"/>
                <w:szCs w:val="20"/>
              </w:rPr>
              <w:t>муниципального образования «Глазовский район»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 xml:space="preserve">Управление финансов Администрации муниципального образования </w:t>
            </w:r>
            <w:r w:rsidRPr="004F7244">
              <w:rPr>
                <w:sz w:val="20"/>
                <w:szCs w:val="20"/>
              </w:rPr>
              <w:lastRenderedPageBreak/>
              <w:t>«Глазовский район»</w:t>
            </w:r>
            <w:r w:rsidRPr="004F7244">
              <w:rPr>
                <w:bCs w:val="0"/>
                <w:sz w:val="20"/>
                <w:szCs w:val="20"/>
              </w:rPr>
              <w:t xml:space="preserve">, отдел экономики Администрации </w:t>
            </w:r>
            <w:proofErr w:type="spellStart"/>
            <w:r w:rsidRPr="004F7244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4F7244">
              <w:rPr>
                <w:bCs w:val="0"/>
                <w:sz w:val="20"/>
                <w:szCs w:val="20"/>
              </w:rPr>
              <w:t xml:space="preserve"> района, органы местного самоуправления </w:t>
            </w:r>
            <w:proofErr w:type="spellStart"/>
            <w:r w:rsidRPr="004F7244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4F7244">
              <w:rPr>
                <w:bCs w:val="0"/>
                <w:sz w:val="20"/>
                <w:szCs w:val="20"/>
              </w:rPr>
              <w:t xml:space="preserve"> района</w:t>
            </w:r>
            <w:r w:rsidRPr="004F7244">
              <w:rPr>
                <w:bCs w:val="0"/>
                <w:color w:val="000000"/>
                <w:sz w:val="20"/>
                <w:szCs w:val="20"/>
              </w:rPr>
              <w:t xml:space="preserve"> </w:t>
            </w:r>
          </w:p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lastRenderedPageBreak/>
              <w:t>2015-2016 год</w:t>
            </w:r>
          </w:p>
          <w:p w:rsidR="00984E90" w:rsidRPr="004F7244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Правовой акт </w:t>
            </w:r>
            <w:r w:rsidRPr="004F72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4F7244">
              <w:rPr>
                <w:bCs w:val="0"/>
                <w:sz w:val="20"/>
                <w:szCs w:val="20"/>
              </w:rPr>
              <w:t xml:space="preserve">, утверждающий долгосрочную бюджетную стратегию </w:t>
            </w: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57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Реализация муниципальных программ </w:t>
            </w:r>
            <w:r w:rsidRPr="004F7244">
              <w:rPr>
                <w:sz w:val="20"/>
                <w:szCs w:val="20"/>
              </w:rPr>
              <w:t>муниципального образования «Глазовский район»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4F7244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4F7244">
              <w:rPr>
                <w:bCs w:val="0"/>
                <w:sz w:val="20"/>
                <w:szCs w:val="20"/>
              </w:rPr>
              <w:t xml:space="preserve"> района</w:t>
            </w:r>
            <w:r w:rsidRPr="004F7244">
              <w:rPr>
                <w:bCs w:val="0"/>
                <w:color w:val="000000"/>
                <w:sz w:val="20"/>
                <w:szCs w:val="20"/>
              </w:rPr>
              <w:t xml:space="preserve"> </w:t>
            </w:r>
          </w:p>
          <w:p w:rsidR="00984E90" w:rsidRPr="004F7244" w:rsidRDefault="00984E90" w:rsidP="00DE4771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  <w:hideMark/>
          </w:tcPr>
          <w:p w:rsidR="00984E90" w:rsidRPr="004F7244" w:rsidRDefault="00984E90" w:rsidP="00341670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2015-202</w:t>
            </w:r>
            <w:r w:rsidR="00341670">
              <w:rPr>
                <w:bCs w:val="0"/>
                <w:sz w:val="20"/>
                <w:szCs w:val="20"/>
              </w:rPr>
              <w:t>6</w:t>
            </w:r>
            <w:r w:rsidRPr="004F7244">
              <w:rPr>
                <w:bCs w:val="0"/>
                <w:sz w:val="20"/>
                <w:szCs w:val="20"/>
              </w:rPr>
              <w:t xml:space="preserve"> годы 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4F7244" w:rsidRDefault="00984E90" w:rsidP="00DE4771">
            <w:pPr>
              <w:tabs>
                <w:tab w:val="center" w:pos="1141"/>
              </w:tabs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 Актуальные (приведенные в соответствие с решением о бюджете) версии муниципальных программ </w:t>
            </w:r>
            <w:r w:rsidRPr="004F72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4F7244">
              <w:rPr>
                <w:bCs w:val="0"/>
                <w:sz w:val="20"/>
                <w:szCs w:val="20"/>
              </w:rPr>
              <w:t>.</w:t>
            </w: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54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Составление ежегодных планов реализации муниципальных программ </w:t>
            </w:r>
            <w:r w:rsidRPr="004F7244">
              <w:rPr>
                <w:sz w:val="20"/>
                <w:szCs w:val="20"/>
              </w:rPr>
              <w:t>муниципального образования «Глазовский район»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4F7244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4F7244">
              <w:rPr>
                <w:bCs w:val="0"/>
                <w:sz w:val="20"/>
                <w:szCs w:val="20"/>
              </w:rPr>
              <w:t xml:space="preserve"> района</w:t>
            </w:r>
            <w:r w:rsidRPr="004F7244">
              <w:rPr>
                <w:bCs w:val="0"/>
                <w:color w:val="000000"/>
                <w:sz w:val="20"/>
                <w:szCs w:val="20"/>
              </w:rPr>
              <w:t xml:space="preserve"> </w:t>
            </w:r>
          </w:p>
          <w:p w:rsidR="00984E90" w:rsidRPr="004F7244" w:rsidRDefault="00984E90" w:rsidP="00DE4771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  <w:hideMark/>
          </w:tcPr>
          <w:p w:rsidR="00984E90" w:rsidRPr="004F7244" w:rsidRDefault="00984E90" w:rsidP="00341670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2015-202</w:t>
            </w:r>
            <w:r w:rsidR="00341670">
              <w:rPr>
                <w:bCs w:val="0"/>
                <w:sz w:val="20"/>
                <w:szCs w:val="20"/>
              </w:rPr>
              <w:t>6</w:t>
            </w:r>
            <w:r w:rsidRPr="004F7244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Ежегодные планы реализации муниципальных программ, утвержденные актами органов местного самоуправления </w:t>
            </w:r>
            <w:proofErr w:type="spellStart"/>
            <w:r w:rsidRPr="004F7244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4F7244">
              <w:rPr>
                <w:bCs w:val="0"/>
                <w:sz w:val="20"/>
                <w:szCs w:val="20"/>
              </w:rPr>
              <w:t xml:space="preserve"> района</w:t>
            </w:r>
            <w:r w:rsidRPr="004F7244">
              <w:rPr>
                <w:bCs w:val="0"/>
                <w:color w:val="000000"/>
                <w:sz w:val="20"/>
                <w:szCs w:val="20"/>
              </w:rPr>
              <w:t xml:space="preserve"> </w:t>
            </w:r>
          </w:p>
          <w:p w:rsidR="00984E90" w:rsidRPr="004F7244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55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Мониторинг и </w:t>
            </w:r>
            <w:proofErr w:type="gramStart"/>
            <w:r w:rsidRPr="004F7244">
              <w:rPr>
                <w:bCs w:val="0"/>
                <w:sz w:val="20"/>
                <w:szCs w:val="20"/>
              </w:rPr>
              <w:t>контроль за</w:t>
            </w:r>
            <w:proofErr w:type="gramEnd"/>
            <w:r w:rsidRPr="004F7244">
              <w:rPr>
                <w:bCs w:val="0"/>
                <w:sz w:val="20"/>
                <w:szCs w:val="20"/>
              </w:rPr>
              <w:t xml:space="preserve"> реализацией муниципальных программ </w:t>
            </w:r>
            <w:r w:rsidRPr="004F7244">
              <w:rPr>
                <w:sz w:val="20"/>
                <w:szCs w:val="20"/>
              </w:rPr>
              <w:t>муниципального образования «Глазовский район»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 Органы местного самоуправления </w:t>
            </w:r>
            <w:proofErr w:type="spellStart"/>
            <w:r w:rsidRPr="004F7244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4F7244">
              <w:rPr>
                <w:bCs w:val="0"/>
                <w:sz w:val="20"/>
                <w:szCs w:val="20"/>
              </w:rPr>
              <w:t xml:space="preserve"> района</w:t>
            </w:r>
            <w:r w:rsidRPr="004F7244">
              <w:rPr>
                <w:bCs w:val="0"/>
                <w:color w:val="000000"/>
                <w:sz w:val="20"/>
                <w:szCs w:val="20"/>
              </w:rPr>
              <w:t xml:space="preserve">, отдел экономики Администрации </w:t>
            </w:r>
            <w:proofErr w:type="spellStart"/>
            <w:r w:rsidRPr="004F7244">
              <w:rPr>
                <w:bCs w:val="0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4F7244">
              <w:rPr>
                <w:bCs w:val="0"/>
                <w:color w:val="000000"/>
                <w:sz w:val="20"/>
                <w:szCs w:val="20"/>
              </w:rPr>
              <w:t xml:space="preserve"> района</w:t>
            </w:r>
          </w:p>
          <w:p w:rsidR="00984E90" w:rsidRPr="004F7244" w:rsidRDefault="00984E90" w:rsidP="00DE4771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  <w:hideMark/>
          </w:tcPr>
          <w:p w:rsidR="00984E90" w:rsidRPr="004F7244" w:rsidRDefault="00984E90" w:rsidP="00341670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2015-202</w:t>
            </w:r>
            <w:r w:rsidR="00341670">
              <w:rPr>
                <w:bCs w:val="0"/>
                <w:sz w:val="20"/>
                <w:szCs w:val="20"/>
              </w:rPr>
              <w:t>6</w:t>
            </w:r>
            <w:r w:rsidRPr="004F7244">
              <w:rPr>
                <w:bCs w:val="0"/>
                <w:sz w:val="20"/>
                <w:szCs w:val="20"/>
              </w:rPr>
              <w:t xml:space="preserve"> годы 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4F7244" w:rsidRDefault="00984E90" w:rsidP="00277CDF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 </w:t>
            </w:r>
            <w:r w:rsidR="004D075A">
              <w:rPr>
                <w:bCs w:val="0"/>
                <w:sz w:val="20"/>
                <w:szCs w:val="20"/>
              </w:rPr>
              <w:t>Г</w:t>
            </w:r>
            <w:r w:rsidR="00277CDF">
              <w:rPr>
                <w:bCs w:val="0"/>
                <w:sz w:val="20"/>
                <w:szCs w:val="20"/>
              </w:rPr>
              <w:t>о</w:t>
            </w:r>
            <w:r w:rsidRPr="004F7244">
              <w:rPr>
                <w:bCs w:val="0"/>
                <w:sz w:val="20"/>
                <w:szCs w:val="20"/>
              </w:rPr>
              <w:t xml:space="preserve">довые отчеты о реализации муниципальных программ </w:t>
            </w:r>
            <w:r w:rsidRPr="004F72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4F7244">
              <w:rPr>
                <w:bCs w:val="0"/>
                <w:sz w:val="20"/>
                <w:szCs w:val="20"/>
              </w:rPr>
              <w:t xml:space="preserve">, решения, принятые  по итогам оценки эффективности реализации муниципальных программ </w:t>
            </w:r>
            <w:r w:rsidRPr="004F7244">
              <w:rPr>
                <w:sz w:val="20"/>
                <w:szCs w:val="20"/>
              </w:rPr>
              <w:t xml:space="preserve">муниципального образования «Глазовский район» </w:t>
            </w:r>
            <w:r w:rsidRPr="004F7244">
              <w:rPr>
                <w:bCs w:val="0"/>
                <w:sz w:val="20"/>
                <w:szCs w:val="20"/>
              </w:rPr>
              <w:t xml:space="preserve">на основе годовых отчетов </w:t>
            </w: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108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Составление проекта бюджета в структуре муниципальных программ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4F7244">
              <w:rPr>
                <w:bCs w:val="0"/>
                <w:sz w:val="20"/>
                <w:szCs w:val="20"/>
              </w:rPr>
              <w:t xml:space="preserve">, органы местного самоуправления </w:t>
            </w:r>
            <w:proofErr w:type="spellStart"/>
            <w:r w:rsidRPr="004F7244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4F7244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4F7244" w:rsidRDefault="009E092B" w:rsidP="00341670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2015-202</w:t>
            </w:r>
            <w:r w:rsidR="00341670">
              <w:rPr>
                <w:bCs w:val="0"/>
                <w:sz w:val="20"/>
                <w:szCs w:val="20"/>
              </w:rPr>
              <w:t>6</w:t>
            </w:r>
            <w:r w:rsidR="00984E90" w:rsidRPr="004F7244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4F7244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Проект бюджета </w:t>
            </w:r>
            <w:r w:rsidRPr="004F72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4F7244">
              <w:rPr>
                <w:bCs w:val="0"/>
                <w:sz w:val="20"/>
                <w:szCs w:val="20"/>
              </w:rPr>
              <w:t xml:space="preserve"> на очередной финансовый год и плановый период в структуре муниципальных программ. </w:t>
            </w: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201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4F7244" w:rsidRDefault="00984E90" w:rsidP="006943C3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4F7244" w:rsidRDefault="00984E90" w:rsidP="006943C3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05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547" w:type="dxa"/>
            <w:shd w:val="clear" w:color="auto" w:fill="auto"/>
            <w:hideMark/>
          </w:tcPr>
          <w:p w:rsidR="00984E90" w:rsidRPr="004F7244" w:rsidRDefault="00984E90" w:rsidP="00DE4771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Разработка мероприятий, направленных на повышение  эффективности расходов бюджета муниципального образования «Глазовский район»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4F7244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4F7244">
              <w:rPr>
                <w:bCs w:val="0"/>
                <w:sz w:val="20"/>
                <w:szCs w:val="20"/>
              </w:rPr>
              <w:t xml:space="preserve">, органы местного самоуправления </w:t>
            </w:r>
            <w:proofErr w:type="spellStart"/>
            <w:r w:rsidRPr="004F7244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4F7244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4F7244" w:rsidRDefault="00984E90" w:rsidP="00341670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2015-202</w:t>
            </w:r>
            <w:r w:rsidR="00341670">
              <w:rPr>
                <w:bCs w:val="0"/>
                <w:sz w:val="20"/>
                <w:szCs w:val="20"/>
              </w:rPr>
              <w:t>6</w:t>
            </w:r>
            <w:r w:rsidRPr="004F7244">
              <w:rPr>
                <w:bCs w:val="0"/>
                <w:sz w:val="20"/>
                <w:szCs w:val="20"/>
              </w:rPr>
              <w:t xml:space="preserve"> годы 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4F7244" w:rsidRDefault="00984E90" w:rsidP="00DE4771">
            <w:pPr>
              <w:spacing w:before="40" w:after="40"/>
              <w:jc w:val="both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Реализация </w:t>
            </w:r>
            <w:r w:rsidRPr="004F7244">
              <w:rPr>
                <w:sz w:val="20"/>
                <w:szCs w:val="20"/>
              </w:rPr>
              <w:t>мероприятий, направленных на повышение  эффективности расходов бюджета муниципального образования «Глазовский район»</w:t>
            </w: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148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4F7244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4F7244" w:rsidRDefault="00984E90" w:rsidP="00BA4D72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 xml:space="preserve">Создание системы оценки потребности в предоставлении муниципальных услуг (по видам услуг) с учетом разграничения полномочий, приоритетов социально-экономического развития </w:t>
            </w:r>
            <w:proofErr w:type="spellStart"/>
            <w:r w:rsidRPr="004F7244">
              <w:rPr>
                <w:bCs w:val="0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4F7244">
              <w:rPr>
                <w:bCs w:val="0"/>
                <w:color w:val="000000"/>
                <w:sz w:val="20"/>
                <w:szCs w:val="20"/>
              </w:rPr>
              <w:t xml:space="preserve"> района, а также прогноза социально-экономического развития на долгосрочную перспективу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4F7244" w:rsidRDefault="00984E90" w:rsidP="00BA4D72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 xml:space="preserve">Отел экономики Администрации </w:t>
            </w:r>
            <w:proofErr w:type="spellStart"/>
            <w:r w:rsidRPr="004F7244">
              <w:rPr>
                <w:bCs w:val="0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4F7244">
              <w:rPr>
                <w:bCs w:val="0"/>
                <w:color w:val="000000"/>
                <w:sz w:val="20"/>
                <w:szCs w:val="20"/>
              </w:rPr>
              <w:t xml:space="preserve"> района, </w:t>
            </w: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4F7244">
              <w:rPr>
                <w:bCs w:val="0"/>
                <w:sz w:val="20"/>
                <w:szCs w:val="20"/>
              </w:rPr>
              <w:t xml:space="preserve">, органы местного самоуправления </w:t>
            </w:r>
            <w:proofErr w:type="spellStart"/>
            <w:r w:rsidRPr="004F7244">
              <w:rPr>
                <w:bCs w:val="0"/>
                <w:sz w:val="20"/>
                <w:szCs w:val="20"/>
              </w:rPr>
              <w:t>Глазовского</w:t>
            </w:r>
            <w:proofErr w:type="spellEnd"/>
          </w:p>
        </w:tc>
        <w:tc>
          <w:tcPr>
            <w:tcW w:w="1802" w:type="dxa"/>
            <w:shd w:val="clear" w:color="auto" w:fill="auto"/>
            <w:hideMark/>
          </w:tcPr>
          <w:p w:rsidR="00984E90" w:rsidRPr="004F7244" w:rsidRDefault="009E092B" w:rsidP="0034167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 2016-202</w:t>
            </w:r>
            <w:r w:rsidR="00341670">
              <w:rPr>
                <w:bCs w:val="0"/>
                <w:color w:val="000000"/>
                <w:sz w:val="20"/>
                <w:szCs w:val="20"/>
              </w:rPr>
              <w:t>6</w:t>
            </w:r>
            <w:r w:rsidR="00984E90" w:rsidRPr="004F7244">
              <w:rPr>
                <w:bCs w:val="0"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4F7244" w:rsidRDefault="00984E90" w:rsidP="00BA4D72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 Правовые акты  об организации работ по созданию системы оценки потребности в предоставлении муниципальных услуг и об использовании оценки потребности в оказании муниципальных услуг в стратегическом и бюджетном планировании. Правовые акты об утверждении методик оценки потребности в оказании муниципальных услуг (по видам услуг). Апробация методик</w:t>
            </w: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416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Совершенствование и повышение эффективности финансового контроля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BA4D72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FF14F0">
              <w:rPr>
                <w:bCs w:val="0"/>
                <w:sz w:val="20"/>
                <w:szCs w:val="20"/>
              </w:rPr>
              <w:t xml:space="preserve">, отдел экономики Администрации </w:t>
            </w:r>
            <w:proofErr w:type="spellStart"/>
            <w:r w:rsidRPr="00FF14F0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FF14F0">
              <w:rPr>
                <w:bCs w:val="0"/>
                <w:sz w:val="20"/>
                <w:szCs w:val="20"/>
              </w:rPr>
              <w:t xml:space="preserve"> района, органы местного самоуправления </w:t>
            </w:r>
            <w:proofErr w:type="spellStart"/>
            <w:r w:rsidRPr="00FF14F0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FF14F0">
              <w:rPr>
                <w:bCs w:val="0"/>
                <w:sz w:val="20"/>
                <w:szCs w:val="20"/>
              </w:rPr>
              <w:t xml:space="preserve"> района</w:t>
            </w:r>
            <w:r w:rsidRPr="00FF14F0">
              <w:rPr>
                <w:bCs w:val="0"/>
                <w:color w:val="000000"/>
                <w:sz w:val="20"/>
                <w:szCs w:val="20"/>
              </w:rPr>
              <w:t xml:space="preserve"> </w:t>
            </w:r>
          </w:p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34167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2015-202</w:t>
            </w:r>
            <w:r w:rsidR="00341670">
              <w:rPr>
                <w:bCs w:val="0"/>
                <w:color w:val="000000"/>
                <w:sz w:val="20"/>
                <w:szCs w:val="20"/>
              </w:rPr>
              <w:t>6</w:t>
            </w:r>
            <w:r w:rsidRPr="00FF14F0">
              <w:rPr>
                <w:bCs w:val="0"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BA4D72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 xml:space="preserve">Нормативные правовые акты Администрации </w:t>
            </w:r>
            <w:r w:rsidRPr="00FF14F0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FF14F0">
              <w:rPr>
                <w:color w:val="000000"/>
                <w:sz w:val="20"/>
                <w:szCs w:val="20"/>
              </w:rPr>
              <w:t xml:space="preserve">. Ежеквартальные отчеты органов местного самоуправления в </w:t>
            </w:r>
            <w:proofErr w:type="spellStart"/>
            <w:r w:rsidRPr="00FF14F0">
              <w:rPr>
                <w:color w:val="000000"/>
                <w:sz w:val="20"/>
                <w:szCs w:val="20"/>
              </w:rPr>
              <w:t>Глазовском</w:t>
            </w:r>
            <w:proofErr w:type="spellEnd"/>
            <w:r w:rsidRPr="00FF14F0">
              <w:rPr>
                <w:color w:val="000000"/>
                <w:sz w:val="20"/>
                <w:szCs w:val="20"/>
              </w:rPr>
              <w:t xml:space="preserve"> районе  по осуществлению финансового контроля. Подготовка предложений по повышению качества контрольной деятельности, и</w:t>
            </w:r>
            <w:r w:rsidRPr="00FF14F0">
              <w:rPr>
                <w:sz w:val="20"/>
                <w:szCs w:val="20"/>
              </w:rPr>
              <w:t xml:space="preserve">нформации о состоянии финансового контроля в </w:t>
            </w:r>
            <w:proofErr w:type="spellStart"/>
            <w:r w:rsidRPr="00FF14F0">
              <w:rPr>
                <w:sz w:val="20"/>
                <w:szCs w:val="20"/>
              </w:rPr>
              <w:t>Глазовском</w:t>
            </w:r>
            <w:proofErr w:type="spellEnd"/>
            <w:r w:rsidRPr="00FF14F0">
              <w:rPr>
                <w:sz w:val="20"/>
                <w:szCs w:val="20"/>
              </w:rPr>
              <w:t xml:space="preserve"> районе. </w:t>
            </w:r>
            <w:r w:rsidRPr="00FF14F0">
              <w:rPr>
                <w:color w:val="000000"/>
                <w:sz w:val="20"/>
                <w:szCs w:val="20"/>
              </w:rPr>
              <w:t>Проведение семинаров, совещаний.</w:t>
            </w:r>
            <w:r w:rsidRPr="00FF14F0">
              <w:rPr>
                <w:bCs w:val="0"/>
                <w:sz w:val="20"/>
                <w:szCs w:val="20"/>
              </w:rPr>
              <w:t xml:space="preserve"> </w:t>
            </w:r>
          </w:p>
        </w:tc>
      </w:tr>
      <w:tr w:rsidR="00D34598" w:rsidRPr="00FF14F0" w:rsidTr="00DD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420"/>
        </w:trPr>
        <w:tc>
          <w:tcPr>
            <w:tcW w:w="625" w:type="dxa"/>
            <w:gridSpan w:val="2"/>
            <w:shd w:val="clear" w:color="auto" w:fill="auto"/>
            <w:noWrap/>
          </w:tcPr>
          <w:p w:rsidR="00D34598" w:rsidRPr="00FF14F0" w:rsidRDefault="00D34598" w:rsidP="00DD19D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</w:tcPr>
          <w:p w:rsidR="00D34598" w:rsidRPr="00FF14F0" w:rsidRDefault="00D34598" w:rsidP="00DD19D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</w:tcPr>
          <w:p w:rsidR="00D34598" w:rsidRPr="00FF14F0" w:rsidRDefault="00D34598" w:rsidP="00DD19D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69" w:type="dxa"/>
            <w:gridSpan w:val="2"/>
            <w:shd w:val="clear" w:color="auto" w:fill="auto"/>
            <w:noWrap/>
          </w:tcPr>
          <w:p w:rsidR="00D34598" w:rsidRPr="00FF14F0" w:rsidRDefault="00D34598" w:rsidP="00DD19D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47" w:type="dxa"/>
            <w:shd w:val="clear" w:color="auto" w:fill="auto"/>
          </w:tcPr>
          <w:p w:rsidR="00D34598" w:rsidRPr="00FF14F0" w:rsidRDefault="00D34598" w:rsidP="00DD19D0">
            <w:pPr>
              <w:spacing w:before="0" w:after="24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Переориентация контрольной деятельности органов местного самоуправления на оценку и  аудит эффективности</w:t>
            </w:r>
          </w:p>
        </w:tc>
        <w:tc>
          <w:tcPr>
            <w:tcW w:w="2130" w:type="dxa"/>
            <w:gridSpan w:val="2"/>
            <w:shd w:val="clear" w:color="auto" w:fill="auto"/>
          </w:tcPr>
          <w:p w:rsidR="00D34598" w:rsidRPr="00FF14F0" w:rsidRDefault="00D34598" w:rsidP="00DD19D0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FF14F0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FF14F0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1802" w:type="dxa"/>
            <w:shd w:val="clear" w:color="auto" w:fill="auto"/>
          </w:tcPr>
          <w:p w:rsidR="00D34598" w:rsidRPr="00FF14F0" w:rsidRDefault="00D34598" w:rsidP="0034167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2015-202</w:t>
            </w:r>
            <w:r w:rsidR="00341670">
              <w:rPr>
                <w:bCs w:val="0"/>
                <w:color w:val="000000"/>
                <w:sz w:val="20"/>
                <w:szCs w:val="20"/>
              </w:rPr>
              <w:t>6</w:t>
            </w:r>
            <w:r w:rsidRPr="00FF14F0">
              <w:rPr>
                <w:bCs w:val="0"/>
                <w:color w:val="000000"/>
                <w:sz w:val="20"/>
                <w:szCs w:val="20"/>
              </w:rPr>
              <w:t xml:space="preserve"> годы </w:t>
            </w:r>
          </w:p>
        </w:tc>
        <w:tc>
          <w:tcPr>
            <w:tcW w:w="3301" w:type="dxa"/>
            <w:gridSpan w:val="3"/>
            <w:shd w:val="clear" w:color="auto" w:fill="auto"/>
          </w:tcPr>
          <w:p w:rsidR="00D34598" w:rsidRPr="00FF14F0" w:rsidRDefault="00D34598" w:rsidP="00DD19D0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Методическое обеспечение осуществления оценки и аудита эффективности. Нормативные правовые акты, органов местного самоуправления. Проведение семинаров, совещаний.</w:t>
            </w:r>
          </w:p>
        </w:tc>
      </w:tr>
      <w:tr w:rsidR="00D34598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416"/>
        </w:trPr>
        <w:tc>
          <w:tcPr>
            <w:tcW w:w="625" w:type="dxa"/>
            <w:gridSpan w:val="2"/>
            <w:shd w:val="clear" w:color="auto" w:fill="auto"/>
            <w:noWrap/>
          </w:tcPr>
          <w:p w:rsidR="00D34598" w:rsidRPr="00FF14F0" w:rsidRDefault="00D34598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gridSpan w:val="2"/>
            <w:shd w:val="clear" w:color="auto" w:fill="auto"/>
            <w:noWrap/>
          </w:tcPr>
          <w:p w:rsidR="00D34598" w:rsidRPr="00FF14F0" w:rsidRDefault="00D34598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gridSpan w:val="3"/>
            <w:shd w:val="clear" w:color="auto" w:fill="auto"/>
            <w:noWrap/>
          </w:tcPr>
          <w:p w:rsidR="00D34598" w:rsidRPr="00FF14F0" w:rsidRDefault="00D34598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69" w:type="dxa"/>
            <w:gridSpan w:val="2"/>
            <w:shd w:val="clear" w:color="auto" w:fill="auto"/>
            <w:noWrap/>
          </w:tcPr>
          <w:p w:rsidR="00D34598" w:rsidRPr="00FF14F0" w:rsidRDefault="00D34598" w:rsidP="00482377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547" w:type="dxa"/>
            <w:shd w:val="clear" w:color="auto" w:fill="auto"/>
          </w:tcPr>
          <w:p w:rsidR="00D34598" w:rsidRPr="00FF14F0" w:rsidRDefault="00D34598" w:rsidP="00315F72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shd w:val="clear" w:color="auto" w:fill="auto"/>
          </w:tcPr>
          <w:p w:rsidR="00D34598" w:rsidRPr="00FF14F0" w:rsidRDefault="00D34598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D34598" w:rsidRPr="00FF14F0" w:rsidRDefault="00D34598" w:rsidP="00D34598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301" w:type="dxa"/>
            <w:gridSpan w:val="3"/>
            <w:shd w:val="clear" w:color="auto" w:fill="auto"/>
          </w:tcPr>
          <w:p w:rsidR="00D34598" w:rsidRPr="00FF14F0" w:rsidRDefault="00D34598" w:rsidP="00F45CAC">
            <w:pPr>
              <w:spacing w:before="0"/>
              <w:rPr>
                <w:color w:val="000000"/>
                <w:sz w:val="20"/>
                <w:szCs w:val="20"/>
              </w:rPr>
            </w:pP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416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D34598" w:rsidP="00482377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315F72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 xml:space="preserve">Организация и осуществление деятельности </w:t>
            </w:r>
            <w:r w:rsidRPr="00FF14F0">
              <w:rPr>
                <w:bCs w:val="0"/>
                <w:sz w:val="20"/>
                <w:szCs w:val="20"/>
              </w:rPr>
              <w:t xml:space="preserve">органов местного самоуправления </w:t>
            </w:r>
            <w:proofErr w:type="spellStart"/>
            <w:r w:rsidRPr="00FF14F0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FF14F0">
              <w:rPr>
                <w:bCs w:val="0"/>
                <w:sz w:val="20"/>
                <w:szCs w:val="20"/>
              </w:rPr>
              <w:t xml:space="preserve"> района</w:t>
            </w:r>
            <w:r w:rsidRPr="00FF14F0">
              <w:rPr>
                <w:color w:val="000000"/>
                <w:sz w:val="20"/>
                <w:szCs w:val="20"/>
              </w:rPr>
              <w:t>, органа муниципального финансового контроля</w:t>
            </w:r>
            <w:r w:rsidRPr="00FF14F0">
              <w:rPr>
                <w:i/>
                <w:color w:val="000000"/>
                <w:sz w:val="20"/>
                <w:szCs w:val="20"/>
              </w:rPr>
              <w:t xml:space="preserve"> </w:t>
            </w:r>
            <w:r w:rsidRPr="00FF14F0">
              <w:rPr>
                <w:color w:val="000000"/>
                <w:sz w:val="20"/>
                <w:szCs w:val="20"/>
              </w:rPr>
              <w:t xml:space="preserve">по </w:t>
            </w:r>
            <w:proofErr w:type="gramStart"/>
            <w:r w:rsidRPr="00FF14F0">
              <w:rPr>
                <w:color w:val="000000"/>
                <w:sz w:val="20"/>
                <w:szCs w:val="20"/>
              </w:rPr>
              <w:t>контролю за</w:t>
            </w:r>
            <w:proofErr w:type="gramEnd"/>
            <w:r w:rsidRPr="00FF14F0">
              <w:rPr>
                <w:color w:val="000000"/>
                <w:sz w:val="20"/>
                <w:szCs w:val="20"/>
              </w:rPr>
              <w:t xml:space="preserve"> муниципальными закупками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 xml:space="preserve">Отел экономики Администрации </w:t>
            </w:r>
            <w:proofErr w:type="spellStart"/>
            <w:r w:rsidRPr="00FF14F0">
              <w:rPr>
                <w:bCs w:val="0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FF14F0">
              <w:rPr>
                <w:bCs w:val="0"/>
                <w:color w:val="000000"/>
                <w:sz w:val="20"/>
                <w:szCs w:val="20"/>
              </w:rPr>
              <w:t xml:space="preserve"> района, </w:t>
            </w:r>
            <w:r w:rsidRPr="00FF14F0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FF14F0">
              <w:rPr>
                <w:bCs w:val="0"/>
                <w:sz w:val="20"/>
                <w:szCs w:val="20"/>
              </w:rPr>
              <w:t xml:space="preserve">, органы местного самоуправления </w:t>
            </w:r>
            <w:proofErr w:type="spellStart"/>
            <w:r w:rsidRPr="00FF14F0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FF14F0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34167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201</w:t>
            </w:r>
            <w:r w:rsidR="00D34598" w:rsidRPr="00FF14F0">
              <w:rPr>
                <w:bCs w:val="0"/>
                <w:color w:val="000000"/>
                <w:sz w:val="20"/>
                <w:szCs w:val="20"/>
              </w:rPr>
              <w:t>5</w:t>
            </w:r>
            <w:r w:rsidRPr="00FF14F0">
              <w:rPr>
                <w:bCs w:val="0"/>
                <w:color w:val="000000"/>
                <w:sz w:val="20"/>
                <w:szCs w:val="20"/>
              </w:rPr>
              <w:t>-202</w:t>
            </w:r>
            <w:r w:rsidR="00341670">
              <w:rPr>
                <w:bCs w:val="0"/>
                <w:color w:val="000000"/>
                <w:sz w:val="20"/>
                <w:szCs w:val="20"/>
              </w:rPr>
              <w:t>6</w:t>
            </w:r>
            <w:r w:rsidRPr="00FF14F0">
              <w:rPr>
                <w:bCs w:val="0"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F45CAC">
            <w:pPr>
              <w:spacing w:before="0"/>
              <w:rPr>
                <w:color w:val="000000"/>
                <w:sz w:val="20"/>
                <w:szCs w:val="20"/>
              </w:rPr>
            </w:pPr>
            <w:r w:rsidRPr="00FF14F0">
              <w:rPr>
                <w:color w:val="000000"/>
                <w:sz w:val="20"/>
                <w:szCs w:val="20"/>
              </w:rPr>
              <w:t xml:space="preserve">Методическое обеспечение </w:t>
            </w:r>
            <w:proofErr w:type="gramStart"/>
            <w:r w:rsidRPr="00FF14F0">
              <w:rPr>
                <w:color w:val="000000"/>
                <w:sz w:val="20"/>
                <w:szCs w:val="20"/>
              </w:rPr>
              <w:t>контроля за</w:t>
            </w:r>
            <w:proofErr w:type="gramEnd"/>
            <w:r w:rsidRPr="00FF14F0">
              <w:rPr>
                <w:color w:val="000000"/>
                <w:sz w:val="20"/>
                <w:szCs w:val="20"/>
              </w:rPr>
              <w:t xml:space="preserve"> муниципальными закупками. Нормативные правовые акты, регламентирующие деятельность органа муниципального финансового контроля, органов </w:t>
            </w:r>
            <w:r w:rsidRPr="00FF14F0">
              <w:rPr>
                <w:bCs w:val="0"/>
                <w:sz w:val="20"/>
                <w:szCs w:val="20"/>
              </w:rPr>
              <w:t xml:space="preserve">местного самоуправления </w:t>
            </w:r>
            <w:proofErr w:type="spellStart"/>
            <w:r w:rsidRPr="00FF14F0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FF14F0">
              <w:rPr>
                <w:bCs w:val="0"/>
                <w:sz w:val="20"/>
                <w:szCs w:val="20"/>
              </w:rPr>
              <w:t xml:space="preserve"> района</w:t>
            </w:r>
            <w:r w:rsidRPr="00FF14F0">
              <w:rPr>
                <w:color w:val="000000"/>
                <w:sz w:val="20"/>
                <w:szCs w:val="20"/>
              </w:rPr>
              <w:t xml:space="preserve">, по </w:t>
            </w:r>
            <w:proofErr w:type="gramStart"/>
            <w:r w:rsidRPr="00FF14F0">
              <w:rPr>
                <w:color w:val="000000"/>
                <w:sz w:val="20"/>
                <w:szCs w:val="20"/>
              </w:rPr>
              <w:t>контролю за</w:t>
            </w:r>
            <w:proofErr w:type="gramEnd"/>
            <w:r w:rsidRPr="00FF14F0">
              <w:rPr>
                <w:color w:val="000000"/>
                <w:sz w:val="20"/>
                <w:szCs w:val="20"/>
              </w:rPr>
              <w:t xml:space="preserve"> муниципальными закупками.</w:t>
            </w:r>
            <w:r w:rsidRPr="00FF14F0">
              <w:rPr>
                <w:sz w:val="20"/>
                <w:szCs w:val="20"/>
              </w:rPr>
              <w:t xml:space="preserve"> Проведение семинаров, совещаний. Проведение мероприятий по </w:t>
            </w:r>
            <w:proofErr w:type="gramStart"/>
            <w:r w:rsidRPr="00FF14F0">
              <w:rPr>
                <w:sz w:val="20"/>
                <w:szCs w:val="20"/>
              </w:rPr>
              <w:t>контролю за</w:t>
            </w:r>
            <w:proofErr w:type="gramEnd"/>
            <w:r w:rsidRPr="00FF14F0">
              <w:rPr>
                <w:sz w:val="20"/>
                <w:szCs w:val="20"/>
              </w:rPr>
              <w:t xml:space="preserve"> муниципальными закупками. Соблюдение законодательства в сфере муниципальных закупок</w:t>
            </w: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42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F45CAC">
            <w:pPr>
              <w:spacing w:before="0" w:after="24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Разработка перечней муниципальных услуг в соответствии с базовыми (отраслевыми) перечнями муниципальных услуг, утвержденными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 (в соответствии с требованиями пункта 3.1 статьи 69.2 БК РФ)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FF14F0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FF14F0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BC3B48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Утвержденные перечни муниципальных услуг органами местного самоуправления </w:t>
            </w:r>
            <w:proofErr w:type="spellStart"/>
            <w:r w:rsidRPr="00FF14F0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FF14F0">
              <w:rPr>
                <w:bCs w:val="0"/>
                <w:sz w:val="20"/>
                <w:szCs w:val="20"/>
              </w:rPr>
              <w:t xml:space="preserve"> </w:t>
            </w:r>
            <w:proofErr w:type="gramStart"/>
            <w:r w:rsidRPr="00FF14F0">
              <w:rPr>
                <w:bCs w:val="0"/>
                <w:sz w:val="20"/>
                <w:szCs w:val="20"/>
              </w:rPr>
              <w:t>района</w:t>
            </w:r>
            <w:proofErr w:type="gramEnd"/>
            <w:r w:rsidRPr="00FF14F0">
              <w:rPr>
                <w:bCs w:val="0"/>
                <w:sz w:val="20"/>
                <w:szCs w:val="20"/>
              </w:rPr>
              <w:t xml:space="preserve"> которые являются учредителями муниципальных учреждений, в 2015 году (для формирования муниципальных заданий на 2016 год и плановый период)</w:t>
            </w: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124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/>
                <w:color w:val="000000"/>
                <w:sz w:val="20"/>
                <w:szCs w:val="20"/>
              </w:rPr>
            </w:pPr>
            <w:r w:rsidRPr="00FF14F0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BC3B48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Проведение оценки соответствия качества оказываемых муниципальных услуг утвержденным требованиям к качеству, изучение мнения населения о качестве оказываемых муниципальных услуг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FF14F0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FF14F0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34167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2015-202</w:t>
            </w:r>
            <w:r w:rsidR="00341670">
              <w:rPr>
                <w:bCs w:val="0"/>
                <w:color w:val="000000"/>
                <w:sz w:val="20"/>
                <w:szCs w:val="20"/>
              </w:rPr>
              <w:t>6</w:t>
            </w:r>
            <w:r w:rsidRPr="00FF14F0">
              <w:rPr>
                <w:bCs w:val="0"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BC3B48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Результаты оценки качества предоставленных муниципальных услуг, в том числе оценка населения (по видам услуг). </w:t>
            </w: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497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8A4DB6" w:rsidP="00BC3B48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BC3B48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Cs w:val="0"/>
                <w:sz w:val="20"/>
                <w:szCs w:val="20"/>
                <w:lang w:eastAsia="en-US"/>
              </w:rPr>
            </w:pPr>
            <w:r w:rsidRPr="00FF14F0">
              <w:rPr>
                <w:bCs w:val="0"/>
                <w:sz w:val="20"/>
                <w:szCs w:val="20"/>
              </w:rPr>
              <w:t xml:space="preserve">Переход при финансовом обеспечении выполнения муниципальных заданий к единым методикам расчета нормативных затрат на оказание </w:t>
            </w:r>
            <w:r w:rsidRPr="00FF14F0">
              <w:rPr>
                <w:bCs w:val="0"/>
                <w:sz w:val="20"/>
                <w:szCs w:val="20"/>
              </w:rPr>
              <w:lastRenderedPageBreak/>
              <w:t>муниципальных услуг, с соблюдением общих требований,</w:t>
            </w:r>
            <w:r w:rsidRPr="00FF14F0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</w:t>
            </w:r>
            <w:r w:rsidRPr="00FF14F0">
              <w:rPr>
                <w:bCs w:val="0"/>
                <w:sz w:val="20"/>
                <w:szCs w:val="20"/>
              </w:rPr>
              <w:t>, а также с учетом территориальной и (или) отраслевой специфики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lastRenderedPageBreak/>
              <w:t xml:space="preserve">Органы местного самоуправления </w:t>
            </w:r>
            <w:proofErr w:type="spellStart"/>
            <w:r w:rsidRPr="00FF14F0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FF14F0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BC3B48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 Правовые акты, утверждающие методики расчета нормативных затрат на оказание муниципальных услуг, с учетом общих требований, </w:t>
            </w:r>
            <w:r w:rsidRPr="00FF14F0">
              <w:rPr>
                <w:bCs w:val="0"/>
                <w:sz w:val="20"/>
                <w:szCs w:val="20"/>
              </w:rPr>
              <w:lastRenderedPageBreak/>
              <w:t>определенных федеральным законодательством, с учетом территориальной и (или) отраслевой специфики (в разрезе муниципальных услуг)</w:t>
            </w: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84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984E90" w:rsidP="008A4DB6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1</w:t>
            </w:r>
            <w:r w:rsidR="008A4DB6">
              <w:rPr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D4471F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Оптимизация сети муниципальных учреждений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FF14F0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FF14F0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D4471F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2015-2016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D4471F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Ликвидация или преобразование муниципальных учреждений, не оказывающих услуги, непосредственно направленные на реализацию полномочий органов местного самоуправления </w:t>
            </w:r>
            <w:proofErr w:type="spellStart"/>
            <w:r w:rsidRPr="00FF14F0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FF14F0">
              <w:rPr>
                <w:bCs w:val="0"/>
                <w:sz w:val="20"/>
                <w:szCs w:val="20"/>
              </w:rPr>
              <w:t xml:space="preserve"> района, а также не соответствующие профилю органа, осуществляющего функции и полномочия учредителя, в организации иной организационно-правовой формы. Изменение типа бюджетных и автономных учреждений, оказывающих услуги в интересах органов местного самоуправления, на тип казенного учреждения, либо их ликвидация</w:t>
            </w: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55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984E90" w:rsidP="008A4DB6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1</w:t>
            </w:r>
            <w:r w:rsidR="008A4DB6">
              <w:rPr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D4471F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Упорядочение формирования перечней услуг, оказываемых на платной основе в муниципальных учреждениях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34167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2015-202</w:t>
            </w:r>
            <w:r w:rsidR="00341670">
              <w:rPr>
                <w:bCs w:val="0"/>
                <w:color w:val="000000"/>
                <w:sz w:val="20"/>
                <w:szCs w:val="20"/>
              </w:rPr>
              <w:t>6</w:t>
            </w:r>
            <w:r w:rsidRPr="00FF14F0">
              <w:rPr>
                <w:bCs w:val="0"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D4471F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 Правовые акты, предусматривающие меры по исключению возможности злоупотреблений руководителей муниципальных учреждений в части взимания платы за оказание </w:t>
            </w:r>
            <w:proofErr w:type="spellStart"/>
            <w:r w:rsidRPr="00FF14F0">
              <w:rPr>
                <w:bCs w:val="0"/>
                <w:sz w:val="20"/>
                <w:szCs w:val="20"/>
              </w:rPr>
              <w:t>муниципальныхуслуг</w:t>
            </w:r>
            <w:proofErr w:type="spellEnd"/>
            <w:r w:rsidRPr="00FF14F0">
              <w:rPr>
                <w:bCs w:val="0"/>
                <w:sz w:val="20"/>
                <w:szCs w:val="20"/>
              </w:rPr>
              <w:t xml:space="preserve">, гарантированных населению за счет средств бюджета </w:t>
            </w:r>
            <w:r w:rsidRPr="00FF14F0">
              <w:rPr>
                <w:sz w:val="20"/>
                <w:szCs w:val="20"/>
              </w:rPr>
              <w:t>муниципального образования «Глазовский район»</w:t>
            </w: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639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984E90" w:rsidP="008A4DB6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1</w:t>
            </w:r>
            <w:r w:rsidR="008A4DB6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D4471F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 xml:space="preserve">Внедрение и совершенствование </w:t>
            </w:r>
            <w:proofErr w:type="gramStart"/>
            <w:r w:rsidRPr="00FF14F0">
              <w:rPr>
                <w:bCs w:val="0"/>
                <w:color w:val="000000"/>
                <w:sz w:val="20"/>
                <w:szCs w:val="20"/>
              </w:rPr>
              <w:t xml:space="preserve">систем оплаты труда работников муниципальных учреждений </w:t>
            </w:r>
            <w:r w:rsidRPr="00FF14F0">
              <w:rPr>
                <w:sz w:val="20"/>
                <w:szCs w:val="20"/>
              </w:rPr>
              <w:lastRenderedPageBreak/>
              <w:t>муниципального</w:t>
            </w:r>
            <w:proofErr w:type="gramEnd"/>
            <w:r w:rsidRPr="00FF14F0">
              <w:rPr>
                <w:sz w:val="20"/>
                <w:szCs w:val="20"/>
              </w:rPr>
              <w:t xml:space="preserve"> образования «Глазовский район» </w:t>
            </w:r>
            <w:r w:rsidRPr="00FF14F0">
              <w:rPr>
                <w:bCs w:val="0"/>
                <w:color w:val="000000"/>
                <w:sz w:val="20"/>
                <w:szCs w:val="20"/>
              </w:rPr>
              <w:t>с применением в учреждениях принципов «эффективного контракта»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lastRenderedPageBreak/>
              <w:t xml:space="preserve">Органы местного самоуправления </w:t>
            </w:r>
            <w:proofErr w:type="spellStart"/>
            <w:r w:rsidRPr="00FF14F0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FF14F0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D4471F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2015-2017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DE4771">
            <w:pPr>
              <w:autoSpaceDE w:val="0"/>
              <w:autoSpaceDN w:val="0"/>
              <w:adjustRightInd w:val="0"/>
              <w:spacing w:before="0"/>
              <w:ind w:firstLine="1"/>
              <w:rPr>
                <w:rFonts w:eastAsiaTheme="minorHAnsi"/>
                <w:bCs w:val="0"/>
                <w:sz w:val="20"/>
                <w:szCs w:val="20"/>
                <w:lang w:eastAsia="en-US"/>
              </w:rPr>
            </w:pPr>
            <w:proofErr w:type="gramStart"/>
            <w:r w:rsidRPr="00FF14F0">
              <w:rPr>
                <w:bCs w:val="0"/>
                <w:sz w:val="20"/>
                <w:szCs w:val="20"/>
              </w:rPr>
              <w:t xml:space="preserve">Правовые акты, устанавливающие системы оплаты труда в </w:t>
            </w:r>
            <w:r w:rsidRPr="00FF14F0">
              <w:rPr>
                <w:bCs w:val="0"/>
                <w:color w:val="000000"/>
                <w:sz w:val="20"/>
                <w:szCs w:val="20"/>
              </w:rPr>
              <w:t>муниципальных</w:t>
            </w:r>
            <w:r w:rsidRPr="00FF14F0">
              <w:rPr>
                <w:bCs w:val="0"/>
                <w:sz w:val="20"/>
                <w:szCs w:val="20"/>
              </w:rPr>
              <w:t xml:space="preserve"> учреждениях </w:t>
            </w:r>
            <w:r w:rsidRPr="00FF14F0">
              <w:rPr>
                <w:sz w:val="20"/>
                <w:szCs w:val="20"/>
              </w:rPr>
              <w:lastRenderedPageBreak/>
              <w:t>муниципального образования «Глазовский район»</w:t>
            </w:r>
            <w:r w:rsidRPr="00FF14F0">
              <w:rPr>
                <w:bCs w:val="0"/>
                <w:sz w:val="20"/>
                <w:szCs w:val="20"/>
              </w:rPr>
              <w:t xml:space="preserve"> (по органам местного самоуправления </w:t>
            </w:r>
            <w:proofErr w:type="spellStart"/>
            <w:r w:rsidRPr="00FF14F0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FF14F0">
              <w:rPr>
                <w:bCs w:val="0"/>
                <w:sz w:val="20"/>
                <w:szCs w:val="20"/>
              </w:rPr>
              <w:t xml:space="preserve"> района, осуществляющим функции и полномочия учредителя муниципальных учреждений </w:t>
            </w:r>
            <w:proofErr w:type="spellStart"/>
            <w:r w:rsidRPr="00FF14F0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FF14F0">
              <w:rPr>
                <w:bCs w:val="0"/>
                <w:sz w:val="20"/>
                <w:szCs w:val="20"/>
              </w:rPr>
              <w:t xml:space="preserve"> района),  с установлением </w:t>
            </w:r>
            <w:r w:rsidRPr="00FF14F0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показателей и критериев оценки эффективности деятельности работников  </w:t>
            </w:r>
            <w:r w:rsidRPr="00FF14F0">
              <w:rPr>
                <w:bCs w:val="0"/>
                <w:color w:val="000000"/>
                <w:sz w:val="20"/>
                <w:szCs w:val="20"/>
              </w:rPr>
              <w:t xml:space="preserve">муниципальных учреждений </w:t>
            </w:r>
            <w:r w:rsidRPr="00FF14F0">
              <w:rPr>
                <w:rFonts w:eastAsiaTheme="minorHAnsi"/>
                <w:bCs w:val="0"/>
                <w:sz w:val="20"/>
                <w:szCs w:val="20"/>
                <w:lang w:eastAsia="en-US"/>
              </w:rPr>
              <w:t>для назначения им стимулирующих выплат в зависимости от результатов труда и качества оказываемых муниципальных услуг</w:t>
            </w:r>
            <w:proofErr w:type="gramEnd"/>
          </w:p>
          <w:p w:rsidR="00984E90" w:rsidRPr="00FF14F0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55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984E90" w:rsidP="008A4DB6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1</w:t>
            </w:r>
            <w:r w:rsidR="008A4DB6">
              <w:rPr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D4471F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Мониторинг оказания муниципальных услуг в сферах образования,</w:t>
            </w:r>
            <w:proofErr w:type="gramStart"/>
            <w:r w:rsidRPr="00FF14F0">
              <w:rPr>
                <w:bCs w:val="0"/>
                <w:sz w:val="20"/>
                <w:szCs w:val="20"/>
              </w:rPr>
              <w:t xml:space="preserve"> ,</w:t>
            </w:r>
            <w:proofErr w:type="gramEnd"/>
            <w:r w:rsidRPr="00FF14F0">
              <w:rPr>
                <w:bCs w:val="0"/>
                <w:sz w:val="20"/>
                <w:szCs w:val="20"/>
              </w:rPr>
              <w:t xml:space="preserve"> культуры, предусматривающий формирование плана по решению выявленных проблем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FF14F0">
              <w:rPr>
                <w:bCs w:val="0"/>
                <w:sz w:val="20"/>
                <w:szCs w:val="20"/>
              </w:rPr>
              <w:t xml:space="preserve">, органы местного самоуправления </w:t>
            </w:r>
            <w:proofErr w:type="spellStart"/>
            <w:r w:rsidRPr="00FF14F0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FF14F0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34167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2015-202</w:t>
            </w:r>
            <w:r w:rsidR="00341670">
              <w:rPr>
                <w:bCs w:val="0"/>
                <w:color w:val="000000"/>
                <w:sz w:val="20"/>
                <w:szCs w:val="20"/>
              </w:rPr>
              <w:t>6</w:t>
            </w:r>
            <w:r w:rsidRPr="00FF14F0">
              <w:rPr>
                <w:bCs w:val="0"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Результаты мониторинга. Формирование планов по решению выявленных проблем. Организация работ по устранению выявленных проблем (правовые акты, совещания)</w:t>
            </w: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79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984E90" w:rsidP="008A4DB6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1</w:t>
            </w:r>
            <w:r w:rsidR="008A4DB6">
              <w:rPr>
                <w:bCs w:val="0"/>
                <w:sz w:val="20"/>
                <w:szCs w:val="20"/>
              </w:rPr>
              <w:t>5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DE4771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Проведение мониторинга и оценки </w:t>
            </w:r>
            <w:proofErr w:type="gramStart"/>
            <w:r w:rsidRPr="00FF14F0">
              <w:rPr>
                <w:bCs w:val="0"/>
                <w:sz w:val="20"/>
                <w:szCs w:val="20"/>
              </w:rPr>
              <w:t xml:space="preserve">качества финансового менеджмента главных распорядителей средств бюджета </w:t>
            </w:r>
            <w:r w:rsidRPr="00FF14F0">
              <w:rPr>
                <w:sz w:val="20"/>
                <w:szCs w:val="20"/>
              </w:rPr>
              <w:t>муниципального</w:t>
            </w:r>
            <w:proofErr w:type="gramEnd"/>
            <w:r w:rsidRPr="00FF14F0">
              <w:rPr>
                <w:sz w:val="20"/>
                <w:szCs w:val="20"/>
              </w:rPr>
              <w:t xml:space="preserve"> образования «Глазовский район»</w:t>
            </w:r>
            <w:r w:rsidRPr="00FF14F0">
              <w:rPr>
                <w:bCs w:val="0"/>
                <w:sz w:val="20"/>
                <w:szCs w:val="20"/>
              </w:rPr>
              <w:t>, применение результатов оценки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341670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2015-202</w:t>
            </w:r>
            <w:r w:rsidR="00341670">
              <w:rPr>
                <w:bCs w:val="0"/>
                <w:sz w:val="20"/>
                <w:szCs w:val="20"/>
              </w:rPr>
              <w:t>6</w:t>
            </w:r>
            <w:r w:rsidRPr="00FF14F0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D4471F">
            <w:pPr>
              <w:spacing w:before="40" w:after="40"/>
              <w:rPr>
                <w:bCs w:val="0"/>
                <w:sz w:val="20"/>
                <w:szCs w:val="20"/>
              </w:rPr>
            </w:pPr>
            <w:proofErr w:type="gramStart"/>
            <w:r w:rsidRPr="00FF14F0">
              <w:rPr>
                <w:bCs w:val="0"/>
                <w:sz w:val="20"/>
                <w:szCs w:val="20"/>
              </w:rPr>
              <w:t xml:space="preserve">Результаты оценки качества финансового менеджмента главных распорядителей средств бюджета </w:t>
            </w:r>
            <w:r w:rsidRPr="00FF14F0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FF14F0">
              <w:rPr>
                <w:bCs w:val="0"/>
                <w:sz w:val="20"/>
                <w:szCs w:val="20"/>
              </w:rPr>
              <w:t xml:space="preserve">, публикация данных в открытом доступен на сайте </w:t>
            </w:r>
            <w:r w:rsidRPr="00FF14F0">
              <w:rPr>
                <w:rFonts w:eastAsiaTheme="minorHAnsi"/>
                <w:bCs w:val="0"/>
                <w:sz w:val="20"/>
                <w:szCs w:val="20"/>
                <w:lang w:val="x-none" w:eastAsia="en-US"/>
              </w:rPr>
              <w:t xml:space="preserve">Администрации </w:t>
            </w:r>
            <w:r w:rsidRPr="00FF14F0">
              <w:rPr>
                <w:rFonts w:eastAsiaTheme="minorHAnsi"/>
                <w:bCs w:val="0"/>
                <w:sz w:val="20"/>
                <w:szCs w:val="20"/>
                <w:lang w:eastAsia="en-US"/>
              </w:rPr>
              <w:t>муниципального образования</w:t>
            </w:r>
            <w:r w:rsidRPr="00FF14F0">
              <w:rPr>
                <w:rFonts w:eastAsiaTheme="minorHAnsi"/>
                <w:bCs w:val="0"/>
                <w:sz w:val="20"/>
                <w:szCs w:val="20"/>
                <w:lang w:val="x-none" w:eastAsia="en-US"/>
              </w:rPr>
              <w:t xml:space="preserve"> "Глазовский район"</w:t>
            </w:r>
            <w:r w:rsidRPr="00FF14F0">
              <w:rPr>
                <w:bCs w:val="0"/>
                <w:sz w:val="20"/>
                <w:szCs w:val="20"/>
              </w:rPr>
              <w:t>.</w:t>
            </w:r>
            <w:proofErr w:type="gramEnd"/>
            <w:r w:rsidRPr="00FF14F0">
              <w:rPr>
                <w:bCs w:val="0"/>
                <w:sz w:val="20"/>
                <w:szCs w:val="20"/>
              </w:rPr>
              <w:t xml:space="preserve"> Повышение </w:t>
            </w:r>
            <w:proofErr w:type="gramStart"/>
            <w:r w:rsidRPr="00FF14F0">
              <w:rPr>
                <w:bCs w:val="0"/>
                <w:sz w:val="20"/>
                <w:szCs w:val="20"/>
              </w:rPr>
              <w:t xml:space="preserve">качества финансового управления главных распорядителей средств бюджета </w:t>
            </w:r>
            <w:r w:rsidRPr="00FF14F0">
              <w:rPr>
                <w:sz w:val="20"/>
                <w:szCs w:val="20"/>
              </w:rPr>
              <w:t>муниципального</w:t>
            </w:r>
            <w:proofErr w:type="gramEnd"/>
            <w:r w:rsidRPr="00FF14F0">
              <w:rPr>
                <w:sz w:val="20"/>
                <w:szCs w:val="20"/>
              </w:rPr>
              <w:t xml:space="preserve"> образования «Глазовский район»</w:t>
            </w: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42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984E90" w:rsidP="008A4DB6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1</w:t>
            </w:r>
            <w:r w:rsidR="008A4DB6">
              <w:rPr>
                <w:bCs w:val="0"/>
                <w:sz w:val="20"/>
                <w:szCs w:val="20"/>
              </w:rPr>
              <w:t>6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DE4771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Координация работы и методическая поддержка главных распорядителей </w:t>
            </w:r>
            <w:r w:rsidRPr="00FF14F0">
              <w:rPr>
                <w:bCs w:val="0"/>
                <w:sz w:val="20"/>
                <w:szCs w:val="20"/>
              </w:rPr>
              <w:lastRenderedPageBreak/>
              <w:t xml:space="preserve">средств бюджета </w:t>
            </w:r>
            <w:r w:rsidRPr="00FF14F0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FF14F0">
              <w:rPr>
                <w:bCs w:val="0"/>
                <w:sz w:val="20"/>
                <w:szCs w:val="20"/>
              </w:rPr>
              <w:t xml:space="preserve">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lastRenderedPageBreak/>
              <w:t xml:space="preserve">Управление финансов Администрации </w:t>
            </w:r>
            <w:r w:rsidRPr="00FF14F0">
              <w:rPr>
                <w:sz w:val="20"/>
                <w:szCs w:val="20"/>
              </w:rPr>
              <w:lastRenderedPageBreak/>
              <w:t>муниципального образования «Глазовский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341670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lastRenderedPageBreak/>
              <w:t>2015-202</w:t>
            </w:r>
            <w:r w:rsidR="00341670">
              <w:rPr>
                <w:bCs w:val="0"/>
                <w:sz w:val="20"/>
                <w:szCs w:val="20"/>
              </w:rPr>
              <w:t>6</w:t>
            </w:r>
            <w:r w:rsidRPr="00FF14F0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DE4771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Разработка методических рекомендаций для главных </w:t>
            </w:r>
            <w:r w:rsidRPr="00FF14F0">
              <w:rPr>
                <w:bCs w:val="0"/>
                <w:sz w:val="20"/>
                <w:szCs w:val="20"/>
              </w:rPr>
              <w:lastRenderedPageBreak/>
              <w:t xml:space="preserve">распорядителей средств бюджета </w:t>
            </w:r>
            <w:r w:rsidRPr="00FF14F0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FF14F0">
              <w:rPr>
                <w:bCs w:val="0"/>
                <w:sz w:val="20"/>
                <w:szCs w:val="20"/>
              </w:rPr>
              <w:t xml:space="preserve">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</w:tr>
      <w:tr w:rsidR="00984E90" w:rsidRPr="00FF14F0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42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48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3</w:t>
            </w:r>
          </w:p>
        </w:tc>
        <w:tc>
          <w:tcPr>
            <w:tcW w:w="645" w:type="dxa"/>
            <w:gridSpan w:val="3"/>
            <w:shd w:val="clear" w:color="auto" w:fill="auto"/>
            <w:noWrap/>
            <w:hideMark/>
          </w:tcPr>
          <w:p w:rsidR="00984E90" w:rsidRPr="00FF14F0" w:rsidRDefault="00984E90" w:rsidP="008A4DB6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1</w:t>
            </w:r>
            <w:r w:rsidR="008A4DB6">
              <w:rPr>
                <w:bCs w:val="0"/>
                <w:sz w:val="20"/>
                <w:szCs w:val="20"/>
              </w:rPr>
              <w:t>7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DE4771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Стимулирование главных распорядителей средств бюджета </w:t>
            </w:r>
            <w:r w:rsidRPr="00FF14F0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FF14F0">
              <w:rPr>
                <w:bCs w:val="0"/>
                <w:sz w:val="20"/>
                <w:szCs w:val="20"/>
              </w:rPr>
              <w:t xml:space="preserve">  по итогам оценки качества финансового менеджмента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341670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>2015-202</w:t>
            </w:r>
            <w:r w:rsidR="00341670">
              <w:rPr>
                <w:bCs w:val="0"/>
                <w:sz w:val="20"/>
                <w:szCs w:val="20"/>
              </w:rPr>
              <w:t>6</w:t>
            </w:r>
            <w:r w:rsidRPr="00FF14F0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FF14F0" w:rsidRDefault="00984E90" w:rsidP="00DE4771">
            <w:pPr>
              <w:spacing w:before="40" w:after="4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Поощрение главных распорядителей средств бюджета </w:t>
            </w:r>
            <w:r w:rsidRPr="00FF14F0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FF14F0">
              <w:rPr>
                <w:bCs w:val="0"/>
                <w:sz w:val="20"/>
                <w:szCs w:val="20"/>
              </w:rPr>
              <w:t>, добившихся лучших результатов в управлении финансами, по результатам годовой оценки качества финансового менеджмента</w:t>
            </w:r>
          </w:p>
        </w:tc>
      </w:tr>
      <w:tr w:rsidR="00984E90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987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54" w:type="dxa"/>
            <w:gridSpan w:val="3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8A4DB6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1</w:t>
            </w:r>
            <w:r w:rsidR="008A4DB6">
              <w:rPr>
                <w:bCs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984E90" w:rsidRPr="00FF14F0" w:rsidRDefault="00984E90" w:rsidP="000F0973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Законодательное закрепление общих принципов предоставления субсидий из бюджета </w:t>
            </w:r>
            <w:r w:rsidRPr="00FF14F0">
              <w:rPr>
                <w:sz w:val="20"/>
                <w:szCs w:val="20"/>
              </w:rPr>
              <w:t xml:space="preserve">муниципального образования «Глазовский район» </w:t>
            </w:r>
            <w:r w:rsidRPr="00FF14F0">
              <w:rPr>
                <w:bCs w:val="0"/>
                <w:sz w:val="20"/>
                <w:szCs w:val="20"/>
              </w:rPr>
              <w:t xml:space="preserve"> бюджетам муниципальных образований, включая требование об их распределении между муниципальными образованиями  решением о бюджете (за исключением субсидий, предоставляемых на конкурсной основе), а также установление общих принципов предоставления субсидий бюджетам муниципальных образований в условиях внедрения муниципальных программ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984E90" w:rsidRPr="00FF14F0" w:rsidRDefault="00984E90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984E90" w:rsidRPr="00FF14F0" w:rsidRDefault="00984E90" w:rsidP="0034167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FF14F0">
              <w:rPr>
                <w:bCs w:val="0"/>
                <w:color w:val="000000"/>
                <w:sz w:val="20"/>
                <w:szCs w:val="20"/>
              </w:rPr>
              <w:t>2016-202</w:t>
            </w:r>
            <w:r w:rsidR="00341670">
              <w:rPr>
                <w:bCs w:val="0"/>
                <w:color w:val="000000"/>
                <w:sz w:val="20"/>
                <w:szCs w:val="20"/>
              </w:rPr>
              <w:t>6</w:t>
            </w:r>
            <w:r w:rsidRPr="00FF14F0">
              <w:rPr>
                <w:bCs w:val="0"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984E90" w:rsidRPr="004F7244" w:rsidRDefault="00984E90" w:rsidP="000F0973">
            <w:pPr>
              <w:spacing w:before="0"/>
              <w:rPr>
                <w:bCs w:val="0"/>
                <w:sz w:val="20"/>
                <w:szCs w:val="20"/>
              </w:rPr>
            </w:pPr>
            <w:r w:rsidRPr="00FF14F0">
              <w:rPr>
                <w:bCs w:val="0"/>
                <w:sz w:val="20"/>
                <w:szCs w:val="20"/>
              </w:rPr>
              <w:t xml:space="preserve">Внесение изменений в </w:t>
            </w:r>
            <w:r w:rsidRPr="00FF14F0">
              <w:rPr>
                <w:sz w:val="20"/>
                <w:szCs w:val="20"/>
              </w:rPr>
              <w:t xml:space="preserve">Постановление Главы муниципального образования «Глазовский район» </w:t>
            </w:r>
            <w:r w:rsidRPr="00FF14F0">
              <w:rPr>
                <w:color w:val="000000" w:themeColor="text1"/>
                <w:sz w:val="20"/>
                <w:szCs w:val="20"/>
              </w:rPr>
              <w:t xml:space="preserve"> от 10 февраля 2012 года № 3.1.1 «Об утверждении Порядка предоставления иных межбюджетных трансфертов из бюджета </w:t>
            </w:r>
            <w:proofErr w:type="spellStart"/>
            <w:r w:rsidRPr="00FF14F0">
              <w:rPr>
                <w:color w:val="000000" w:themeColor="text1"/>
                <w:sz w:val="20"/>
                <w:szCs w:val="20"/>
              </w:rPr>
              <w:t>Глазовского</w:t>
            </w:r>
            <w:proofErr w:type="spellEnd"/>
            <w:r w:rsidRPr="00FF14F0">
              <w:rPr>
                <w:color w:val="000000" w:themeColor="text1"/>
                <w:sz w:val="20"/>
                <w:szCs w:val="20"/>
              </w:rPr>
              <w:t xml:space="preserve"> района бюджетам муниципальных образований (поселений)»</w:t>
            </w:r>
            <w:r w:rsidRPr="004F7244">
              <w:rPr>
                <w:bCs w:val="0"/>
                <w:sz w:val="20"/>
                <w:szCs w:val="20"/>
              </w:rPr>
              <w:t xml:space="preserve"> </w:t>
            </w:r>
          </w:p>
        </w:tc>
      </w:tr>
      <w:tr w:rsidR="004F7244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35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54" w:type="dxa"/>
            <w:gridSpan w:val="3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gridSpan w:val="2"/>
            <w:shd w:val="clear" w:color="auto" w:fill="auto"/>
            <w:noWrap/>
            <w:hideMark/>
          </w:tcPr>
          <w:p w:rsidR="004F7244" w:rsidRPr="004F7244" w:rsidRDefault="008A4DB6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547" w:type="dxa"/>
            <w:shd w:val="clear" w:color="auto" w:fill="auto"/>
            <w:hideMark/>
          </w:tcPr>
          <w:p w:rsidR="004F7244" w:rsidRPr="004F7244" w:rsidRDefault="004F7244" w:rsidP="009826B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 xml:space="preserve">Публикация сведений  на </w:t>
            </w:r>
            <w:r w:rsidRPr="004F7244">
              <w:rPr>
                <w:bCs w:val="0"/>
                <w:sz w:val="20"/>
                <w:szCs w:val="20"/>
              </w:rPr>
              <w:t xml:space="preserve">официальном сайте Администрации </w:t>
            </w:r>
            <w:r w:rsidRPr="004F7244">
              <w:rPr>
                <w:bCs w:val="0"/>
                <w:color w:val="000000"/>
                <w:sz w:val="20"/>
                <w:szCs w:val="20"/>
              </w:rPr>
              <w:t xml:space="preserve"> </w:t>
            </w:r>
            <w:r w:rsidRPr="004F7244">
              <w:rPr>
                <w:sz w:val="20"/>
                <w:szCs w:val="20"/>
              </w:rPr>
              <w:t xml:space="preserve">муниципального образования «Глазовский район» 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4F7244" w:rsidRPr="004F7244" w:rsidRDefault="004F7244" w:rsidP="0034167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2015-202</w:t>
            </w:r>
            <w:r w:rsidR="00341670">
              <w:rPr>
                <w:bCs w:val="0"/>
                <w:color w:val="000000"/>
                <w:sz w:val="20"/>
                <w:szCs w:val="20"/>
              </w:rPr>
              <w:t>6</w:t>
            </w:r>
            <w:r w:rsidRPr="004F7244">
              <w:rPr>
                <w:bCs w:val="0"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4F7244" w:rsidRPr="004F7244" w:rsidRDefault="004F7244" w:rsidP="006F78D6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Опубликованные сведения, предусмотренные порядком размещения информации на сайте </w:t>
            </w:r>
            <w:r w:rsidRPr="004F7244">
              <w:rPr>
                <w:bCs w:val="0"/>
                <w:color w:val="000000"/>
                <w:sz w:val="20"/>
                <w:szCs w:val="20"/>
              </w:rPr>
              <w:t xml:space="preserve">Администрации </w:t>
            </w:r>
            <w:proofErr w:type="spellStart"/>
            <w:r w:rsidRPr="004F7244">
              <w:rPr>
                <w:bCs w:val="0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4F7244">
              <w:rPr>
                <w:bCs w:val="0"/>
                <w:color w:val="000000"/>
                <w:sz w:val="20"/>
                <w:szCs w:val="20"/>
              </w:rPr>
              <w:t xml:space="preserve"> района </w:t>
            </w:r>
          </w:p>
        </w:tc>
      </w:tr>
      <w:tr w:rsidR="004F7244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100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54" w:type="dxa"/>
            <w:gridSpan w:val="3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gridSpan w:val="2"/>
            <w:shd w:val="clear" w:color="auto" w:fill="auto"/>
            <w:noWrap/>
            <w:hideMark/>
          </w:tcPr>
          <w:p w:rsidR="004F7244" w:rsidRPr="004F7244" w:rsidRDefault="008A4DB6" w:rsidP="009826BE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>
              <w:rPr>
                <w:bCs w:val="0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547" w:type="dxa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Разработка и публикация «Бюджета для граждан»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 xml:space="preserve">Управление финансов Администрации муниципального образования </w:t>
            </w:r>
            <w:r w:rsidRPr="004F7244">
              <w:rPr>
                <w:sz w:val="20"/>
                <w:szCs w:val="20"/>
              </w:rPr>
              <w:lastRenderedPageBreak/>
              <w:t>«Глазовский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4F7244" w:rsidRPr="004F7244" w:rsidRDefault="004F7244" w:rsidP="0034167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lastRenderedPageBreak/>
              <w:t>2015-202</w:t>
            </w:r>
            <w:r w:rsidR="00341670">
              <w:rPr>
                <w:bCs w:val="0"/>
                <w:color w:val="000000"/>
                <w:sz w:val="20"/>
                <w:szCs w:val="20"/>
              </w:rPr>
              <w:t>6</w:t>
            </w:r>
            <w:r w:rsidRPr="004F7244">
              <w:rPr>
                <w:bCs w:val="0"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4F7244" w:rsidRPr="004F7244" w:rsidRDefault="004F7244" w:rsidP="009826BE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Опубликованный на официальном сайте Администрации  </w:t>
            </w:r>
            <w:r w:rsidRPr="004F72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4F7244">
              <w:rPr>
                <w:bCs w:val="0"/>
                <w:sz w:val="20"/>
                <w:szCs w:val="20"/>
              </w:rPr>
              <w:t xml:space="preserve"> «Бюджет для </w:t>
            </w:r>
            <w:r w:rsidRPr="004F7244">
              <w:rPr>
                <w:bCs w:val="0"/>
                <w:sz w:val="20"/>
                <w:szCs w:val="20"/>
              </w:rPr>
              <w:lastRenderedPageBreak/>
              <w:t>граждан» на стадиях: составление проекта бюджета; утвержденный бюджет; отчет об исполнении бюджета</w:t>
            </w:r>
          </w:p>
        </w:tc>
      </w:tr>
      <w:tr w:rsidR="004F7244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150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54" w:type="dxa"/>
            <w:gridSpan w:val="3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8A4DB6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</w:t>
            </w:r>
            <w:r w:rsidR="008A4DB6">
              <w:rPr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4F7244" w:rsidRPr="004F7244" w:rsidRDefault="004F7244" w:rsidP="009826B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 xml:space="preserve">Проведение общественного (публичного) обсуждения проектов муниципальных программ 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Органы местного самоуправления </w:t>
            </w:r>
            <w:proofErr w:type="spellStart"/>
            <w:r w:rsidRPr="004F7244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4F7244">
              <w:rPr>
                <w:bCs w:val="0"/>
                <w:sz w:val="20"/>
                <w:szCs w:val="20"/>
              </w:rPr>
              <w:t xml:space="preserve"> района</w:t>
            </w:r>
          </w:p>
        </w:tc>
        <w:tc>
          <w:tcPr>
            <w:tcW w:w="1802" w:type="dxa"/>
            <w:shd w:val="clear" w:color="auto" w:fill="auto"/>
            <w:hideMark/>
          </w:tcPr>
          <w:p w:rsidR="004F7244" w:rsidRPr="004F7244" w:rsidRDefault="004F7244" w:rsidP="0034167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2015-202</w:t>
            </w:r>
            <w:r w:rsidR="00341670">
              <w:rPr>
                <w:bCs w:val="0"/>
                <w:color w:val="000000"/>
                <w:sz w:val="20"/>
                <w:szCs w:val="20"/>
              </w:rPr>
              <w:t>6</w:t>
            </w:r>
            <w:r w:rsidRPr="004F7244">
              <w:rPr>
                <w:bCs w:val="0"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4F7244" w:rsidRPr="004F7244" w:rsidRDefault="004F7244" w:rsidP="009826BE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Публикация результатов общественного обсуждения на официальных сайтах органов местного самоуправления </w:t>
            </w:r>
            <w:proofErr w:type="spellStart"/>
            <w:r w:rsidRPr="004F7244"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 w:rsidRPr="004F7244">
              <w:rPr>
                <w:bCs w:val="0"/>
                <w:sz w:val="20"/>
                <w:szCs w:val="20"/>
              </w:rPr>
              <w:t xml:space="preserve"> района</w:t>
            </w:r>
          </w:p>
        </w:tc>
      </w:tr>
      <w:tr w:rsidR="004F7244" w:rsidRPr="004F7244" w:rsidTr="00451E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207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54" w:type="dxa"/>
            <w:gridSpan w:val="3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8A4DB6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</w:t>
            </w:r>
            <w:r w:rsidR="008A4DB6">
              <w:rPr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4F7244" w:rsidRPr="004F7244" w:rsidRDefault="004F7244" w:rsidP="009826B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Реализация мероприятий по профессиональной подготовке, переподготовке и повышению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4F7244" w:rsidRPr="004F7244" w:rsidRDefault="004F7244" w:rsidP="0034167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2015-202</w:t>
            </w:r>
            <w:r w:rsidR="00341670">
              <w:rPr>
                <w:bCs w:val="0"/>
                <w:color w:val="000000"/>
                <w:sz w:val="20"/>
                <w:szCs w:val="20"/>
              </w:rPr>
              <w:t>6</w:t>
            </w:r>
            <w:r w:rsidRPr="004F7244">
              <w:rPr>
                <w:bCs w:val="0"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4F7244" w:rsidRPr="004F7244" w:rsidRDefault="004F7244" w:rsidP="009826BE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Профессиональная подготовка, переподготовка и повышение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</w:tr>
      <w:tr w:rsidR="004F7244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126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54" w:type="dxa"/>
            <w:gridSpan w:val="3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8A4DB6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</w:t>
            </w:r>
            <w:r w:rsidR="008A4DB6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Реализация мероприятий по участию в обеспечении профессиональной подготовки, переподготовки и повышения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4F7244" w:rsidRPr="004F7244" w:rsidRDefault="004F7244" w:rsidP="0034167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2015-202</w:t>
            </w:r>
            <w:r w:rsidR="00341670">
              <w:rPr>
                <w:bCs w:val="0"/>
                <w:color w:val="000000"/>
                <w:sz w:val="20"/>
                <w:szCs w:val="20"/>
              </w:rPr>
              <w:t>6</w:t>
            </w:r>
            <w:r w:rsidRPr="004F7244">
              <w:rPr>
                <w:bCs w:val="0"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Профессиональная подготовка, переподготовка и повышение квалификации муниципальных служащих, работников муниципальных учреждений в сфере повышения эффективности бюджетных расходов и управления общественными финансами</w:t>
            </w:r>
          </w:p>
        </w:tc>
      </w:tr>
      <w:tr w:rsidR="004F7244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1290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54" w:type="dxa"/>
            <w:gridSpan w:val="3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8A4DB6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</w:t>
            </w:r>
            <w:r w:rsidR="008A4DB6">
              <w:rPr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Мониторинг и оценка хода реализации подпрограммы, ее актуализация с учетом достигнутых результатов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4F7244" w:rsidRPr="004F7244" w:rsidRDefault="004F7244" w:rsidP="0034167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2015-202</w:t>
            </w:r>
            <w:r w:rsidR="00341670">
              <w:rPr>
                <w:bCs w:val="0"/>
                <w:color w:val="000000"/>
                <w:sz w:val="20"/>
                <w:szCs w:val="20"/>
              </w:rPr>
              <w:t>6</w:t>
            </w:r>
            <w:r w:rsidRPr="004F7244">
              <w:rPr>
                <w:bCs w:val="0"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4F7244" w:rsidRPr="004F7244" w:rsidRDefault="004F7244" w:rsidP="009826BE">
            <w:pPr>
              <w:widowControl w:val="0"/>
              <w:autoSpaceDE w:val="0"/>
              <w:autoSpaceDN w:val="0"/>
              <w:adjustRightInd w:val="0"/>
              <w:outlineLvl w:val="2"/>
              <w:rPr>
                <w:color w:val="000000" w:themeColor="text1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Правовые акты о внесении изменений в муниципальную подпрограмму «</w:t>
            </w:r>
            <w:r w:rsidRPr="004F7244">
              <w:rPr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«Глазовский район», обеспечение долгосрочной</w:t>
            </w:r>
          </w:p>
          <w:p w:rsidR="004F7244" w:rsidRPr="004F7244" w:rsidRDefault="004F7244" w:rsidP="009826BE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color w:val="000000" w:themeColor="text1"/>
                <w:sz w:val="20"/>
                <w:szCs w:val="20"/>
              </w:rPr>
              <w:t>сбалансированности и устойчивости бюджета»</w:t>
            </w:r>
          </w:p>
        </w:tc>
      </w:tr>
      <w:tr w:rsidR="004F7244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1005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54" w:type="dxa"/>
            <w:gridSpan w:val="3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8A4DB6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</w:t>
            </w:r>
            <w:r w:rsidR="008A4DB6">
              <w:rPr>
                <w:b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4F7244" w:rsidRPr="004F7244" w:rsidRDefault="004F7244" w:rsidP="009826B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Разработка проекта муниципальной  программы (подпрограммы) совершенствования системы управления общественными финансами на очередной долгосрочный период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>Проект программы совершенствования системы управления общественными финансами на очередной долгосрочный период</w:t>
            </w:r>
          </w:p>
        </w:tc>
      </w:tr>
      <w:tr w:rsidR="004F7244" w:rsidRPr="004F7244" w:rsidTr="00984E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43" w:type="dxa"/>
          <w:trHeight w:val="2962"/>
        </w:trPr>
        <w:tc>
          <w:tcPr>
            <w:tcW w:w="625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54" w:type="dxa"/>
            <w:gridSpan w:val="3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8A4DB6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</w:t>
            </w:r>
            <w:r w:rsidR="008A4DB6">
              <w:rPr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769" w:type="dxa"/>
            <w:gridSpan w:val="2"/>
            <w:shd w:val="clear" w:color="auto" w:fill="auto"/>
            <w:noWrap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7" w:type="dxa"/>
            <w:shd w:val="clear" w:color="auto" w:fill="auto"/>
            <w:hideMark/>
          </w:tcPr>
          <w:p w:rsidR="004F7244" w:rsidRPr="004F7244" w:rsidRDefault="004F7244" w:rsidP="009826BE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 xml:space="preserve">Материальное стимулирование </w:t>
            </w:r>
            <w:proofErr w:type="gramStart"/>
            <w:r w:rsidRPr="004F7244">
              <w:rPr>
                <w:bCs w:val="0"/>
                <w:color w:val="000000"/>
                <w:sz w:val="20"/>
                <w:szCs w:val="20"/>
              </w:rPr>
              <w:t>участников реализации подпрограммы повышения эффективности расходов бюджета муниципального</w:t>
            </w:r>
            <w:proofErr w:type="gramEnd"/>
            <w:r w:rsidRPr="004F7244">
              <w:rPr>
                <w:bCs w:val="0"/>
                <w:color w:val="000000"/>
                <w:sz w:val="20"/>
                <w:szCs w:val="20"/>
              </w:rPr>
              <w:t xml:space="preserve"> образования «Глазовский район» на период до 2020 года по итогам выполнения плана мероприятий и достигнутых результатов</w:t>
            </w:r>
          </w:p>
        </w:tc>
        <w:tc>
          <w:tcPr>
            <w:tcW w:w="2130" w:type="dxa"/>
            <w:gridSpan w:val="2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802" w:type="dxa"/>
            <w:shd w:val="clear" w:color="auto" w:fill="auto"/>
            <w:hideMark/>
          </w:tcPr>
          <w:p w:rsidR="004F7244" w:rsidRPr="004F7244" w:rsidRDefault="004F7244" w:rsidP="00341670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  <w:r w:rsidRPr="004F7244">
              <w:rPr>
                <w:bCs w:val="0"/>
                <w:color w:val="000000"/>
                <w:sz w:val="20"/>
                <w:szCs w:val="20"/>
              </w:rPr>
              <w:t>2015-202</w:t>
            </w:r>
            <w:r w:rsidR="00341670">
              <w:rPr>
                <w:bCs w:val="0"/>
                <w:color w:val="000000"/>
                <w:sz w:val="20"/>
                <w:szCs w:val="20"/>
              </w:rPr>
              <w:t>6</w:t>
            </w:r>
            <w:bookmarkStart w:id="0" w:name="_GoBack"/>
            <w:bookmarkEnd w:id="0"/>
            <w:r w:rsidRPr="004F7244">
              <w:rPr>
                <w:bCs w:val="0"/>
                <w:color w:val="000000"/>
                <w:sz w:val="20"/>
                <w:szCs w:val="20"/>
              </w:rPr>
              <w:t xml:space="preserve"> годы</w:t>
            </w:r>
          </w:p>
        </w:tc>
        <w:tc>
          <w:tcPr>
            <w:tcW w:w="3301" w:type="dxa"/>
            <w:gridSpan w:val="3"/>
            <w:shd w:val="clear" w:color="auto" w:fill="auto"/>
            <w:hideMark/>
          </w:tcPr>
          <w:p w:rsidR="004F7244" w:rsidRPr="004F7244" w:rsidRDefault="004F7244" w:rsidP="00DE4771">
            <w:pPr>
              <w:spacing w:before="0"/>
              <w:rPr>
                <w:bCs w:val="0"/>
                <w:sz w:val="20"/>
                <w:szCs w:val="20"/>
              </w:rPr>
            </w:pPr>
            <w:r w:rsidRPr="004F7244">
              <w:rPr>
                <w:bCs w:val="0"/>
                <w:sz w:val="20"/>
                <w:szCs w:val="20"/>
              </w:rPr>
              <w:t xml:space="preserve">Распределение премиальных выплат участникам реализации </w:t>
            </w:r>
            <w:proofErr w:type="gramStart"/>
            <w:r w:rsidRPr="004F7244">
              <w:rPr>
                <w:bCs w:val="0"/>
                <w:sz w:val="20"/>
                <w:szCs w:val="20"/>
              </w:rPr>
              <w:t xml:space="preserve">подпрограммы повышения эффективности расходов бюджета </w:t>
            </w:r>
            <w:r w:rsidRPr="004F7244">
              <w:rPr>
                <w:bCs w:val="0"/>
                <w:color w:val="000000"/>
                <w:sz w:val="20"/>
                <w:szCs w:val="20"/>
              </w:rPr>
              <w:t>муниципального</w:t>
            </w:r>
            <w:proofErr w:type="gramEnd"/>
            <w:r w:rsidRPr="004F7244">
              <w:rPr>
                <w:bCs w:val="0"/>
                <w:color w:val="000000"/>
                <w:sz w:val="20"/>
                <w:szCs w:val="20"/>
              </w:rPr>
              <w:t xml:space="preserve"> образования «Глазовский район»</w:t>
            </w:r>
            <w:r w:rsidRPr="004F7244">
              <w:rPr>
                <w:bCs w:val="0"/>
                <w:sz w:val="20"/>
                <w:szCs w:val="20"/>
              </w:rPr>
              <w:t xml:space="preserve"> на период до 2020 года по итогам выполнения плана мероприятий и достигнутых результатов</w:t>
            </w:r>
          </w:p>
        </w:tc>
      </w:tr>
    </w:tbl>
    <w:p w:rsidR="008C067E" w:rsidRPr="004F7244" w:rsidRDefault="008C067E" w:rsidP="002965BB">
      <w:pPr>
        <w:keepNext/>
        <w:spacing w:after="120"/>
        <w:outlineLvl w:val="1"/>
        <w:rPr>
          <w:rFonts w:eastAsiaTheme="majorEastAsia"/>
          <w:b/>
          <w:bCs w:val="0"/>
          <w:strike/>
          <w:sz w:val="20"/>
          <w:szCs w:val="20"/>
        </w:rPr>
      </w:pPr>
      <w:bookmarkStart w:id="1" w:name="RANGE!A1:I132"/>
      <w:bookmarkEnd w:id="1"/>
    </w:p>
    <w:sectPr w:rsidR="008C067E" w:rsidRPr="004F7244" w:rsidSect="00984E90">
      <w:headerReference w:type="default" r:id="rId9"/>
      <w:pgSz w:w="16838" w:h="11906" w:orient="landscape" w:code="9"/>
      <w:pgMar w:top="567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E03" w:rsidRDefault="00B32E03" w:rsidP="000F239B">
      <w:pPr>
        <w:spacing w:before="0"/>
      </w:pPr>
      <w:r>
        <w:separator/>
      </w:r>
    </w:p>
  </w:endnote>
  <w:endnote w:type="continuationSeparator" w:id="0">
    <w:p w:rsidR="00B32E03" w:rsidRDefault="00B32E03" w:rsidP="000F239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E03" w:rsidRDefault="00B32E03" w:rsidP="000F239B">
      <w:pPr>
        <w:spacing w:before="0"/>
      </w:pPr>
      <w:r>
        <w:separator/>
      </w:r>
    </w:p>
  </w:footnote>
  <w:footnote w:type="continuationSeparator" w:id="0">
    <w:p w:rsidR="00B32E03" w:rsidRDefault="00B32E03" w:rsidP="000F239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78"/>
      <w:docPartObj>
        <w:docPartGallery w:val="Page Numbers (Top of Page)"/>
        <w:docPartUnique/>
      </w:docPartObj>
    </w:sdtPr>
    <w:sdtEndPr/>
    <w:sdtContent>
      <w:p w:rsidR="00B32E03" w:rsidRDefault="00B32E03">
        <w:pPr>
          <w:pStyle w:val="a5"/>
          <w:jc w:val="center"/>
        </w:pPr>
        <w:r w:rsidRPr="00CD159B">
          <w:rPr>
            <w:sz w:val="22"/>
            <w:szCs w:val="22"/>
          </w:rPr>
          <w:fldChar w:fldCharType="begin"/>
        </w:r>
        <w:r w:rsidRPr="00CD159B">
          <w:rPr>
            <w:sz w:val="22"/>
            <w:szCs w:val="22"/>
          </w:rPr>
          <w:instrText xml:space="preserve"> PAGE   \* MERGEFORMAT </w:instrText>
        </w:r>
        <w:r w:rsidRPr="00CD159B">
          <w:rPr>
            <w:sz w:val="22"/>
            <w:szCs w:val="22"/>
          </w:rPr>
          <w:fldChar w:fldCharType="separate"/>
        </w:r>
        <w:r w:rsidR="00341670">
          <w:rPr>
            <w:noProof/>
            <w:sz w:val="22"/>
            <w:szCs w:val="22"/>
          </w:rPr>
          <w:t>4</w:t>
        </w:r>
        <w:r w:rsidRPr="00CD159B">
          <w:rPr>
            <w:sz w:val="22"/>
            <w:szCs w:val="22"/>
          </w:rPr>
          <w:fldChar w:fldCharType="end"/>
        </w:r>
      </w:p>
    </w:sdtContent>
  </w:sdt>
  <w:p w:rsidR="00B32E03" w:rsidRDefault="00B32E0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4A74"/>
    <w:multiLevelType w:val="hybridMultilevel"/>
    <w:tmpl w:val="18024B9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16C2892"/>
    <w:multiLevelType w:val="hybridMultilevel"/>
    <w:tmpl w:val="6C160BCC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1AE2E90"/>
    <w:multiLevelType w:val="hybridMultilevel"/>
    <w:tmpl w:val="11FC5B98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2D843D4"/>
    <w:multiLevelType w:val="hybridMultilevel"/>
    <w:tmpl w:val="BD7258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E84A25"/>
    <w:multiLevelType w:val="hybridMultilevel"/>
    <w:tmpl w:val="715A11B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2C04F7"/>
    <w:multiLevelType w:val="hybridMultilevel"/>
    <w:tmpl w:val="305A55D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6412489"/>
    <w:multiLevelType w:val="hybridMultilevel"/>
    <w:tmpl w:val="8466CC8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6FF056C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8990718"/>
    <w:multiLevelType w:val="hybridMultilevel"/>
    <w:tmpl w:val="9D08B97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8A4F3A"/>
    <w:multiLevelType w:val="hybridMultilevel"/>
    <w:tmpl w:val="62E4518C"/>
    <w:lvl w:ilvl="0" w:tplc="04190011">
      <w:start w:val="1"/>
      <w:numFmt w:val="decimal"/>
      <w:lvlText w:val="%1)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0">
    <w:nsid w:val="0CC80BEC"/>
    <w:multiLevelType w:val="hybridMultilevel"/>
    <w:tmpl w:val="363E6DF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EE4741E"/>
    <w:multiLevelType w:val="hybridMultilevel"/>
    <w:tmpl w:val="D45C55C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0FC238F8"/>
    <w:multiLevelType w:val="hybridMultilevel"/>
    <w:tmpl w:val="7DD0374E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2417B35"/>
    <w:multiLevelType w:val="hybridMultilevel"/>
    <w:tmpl w:val="778A76AE"/>
    <w:lvl w:ilvl="0" w:tplc="C83C57A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12EB73CD"/>
    <w:multiLevelType w:val="hybridMultilevel"/>
    <w:tmpl w:val="BA7EEF3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54F31FB"/>
    <w:multiLevelType w:val="hybridMultilevel"/>
    <w:tmpl w:val="41E2F6E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7D032E7"/>
    <w:multiLevelType w:val="hybridMultilevel"/>
    <w:tmpl w:val="EBF0E2C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192A25E3"/>
    <w:multiLevelType w:val="hybridMultilevel"/>
    <w:tmpl w:val="7B2495E2"/>
    <w:lvl w:ilvl="0" w:tplc="67C8F41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194659C5"/>
    <w:multiLevelType w:val="hybridMultilevel"/>
    <w:tmpl w:val="232C90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14220C"/>
    <w:multiLevelType w:val="hybridMultilevel"/>
    <w:tmpl w:val="012A2AE6"/>
    <w:lvl w:ilvl="0" w:tplc="A43E7B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1A1A2055"/>
    <w:multiLevelType w:val="hybridMultilevel"/>
    <w:tmpl w:val="2EF49D7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1B4F612B"/>
    <w:multiLevelType w:val="hybridMultilevel"/>
    <w:tmpl w:val="DD5CB4E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2443463"/>
    <w:multiLevelType w:val="hybridMultilevel"/>
    <w:tmpl w:val="064617F2"/>
    <w:lvl w:ilvl="0" w:tplc="88CA465A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3076D23"/>
    <w:multiLevelType w:val="hybridMultilevel"/>
    <w:tmpl w:val="22661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5C23D9C"/>
    <w:multiLevelType w:val="hybridMultilevel"/>
    <w:tmpl w:val="779AD7E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25E90893"/>
    <w:multiLevelType w:val="hybridMultilevel"/>
    <w:tmpl w:val="2C24CD9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63C109F"/>
    <w:multiLevelType w:val="hybridMultilevel"/>
    <w:tmpl w:val="BC48B860"/>
    <w:lvl w:ilvl="0" w:tplc="03D8B898">
      <w:start w:val="1"/>
      <w:numFmt w:val="bullet"/>
      <w:lvlText w:val="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7">
    <w:nsid w:val="26B51588"/>
    <w:multiLevelType w:val="hybridMultilevel"/>
    <w:tmpl w:val="54EE9CEE"/>
    <w:lvl w:ilvl="0" w:tplc="D840C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278D0421"/>
    <w:multiLevelType w:val="hybridMultilevel"/>
    <w:tmpl w:val="1EE8099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7AC2B8D"/>
    <w:multiLevelType w:val="hybridMultilevel"/>
    <w:tmpl w:val="19B6B5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FD06C3"/>
    <w:multiLevelType w:val="hybridMultilevel"/>
    <w:tmpl w:val="29E48872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2B145D76"/>
    <w:multiLevelType w:val="hybridMultilevel"/>
    <w:tmpl w:val="877075C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2B191521"/>
    <w:multiLevelType w:val="hybridMultilevel"/>
    <w:tmpl w:val="82A6B31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2D3C0614"/>
    <w:multiLevelType w:val="hybridMultilevel"/>
    <w:tmpl w:val="DC22A2C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2F9071AF"/>
    <w:multiLevelType w:val="hybridMultilevel"/>
    <w:tmpl w:val="2C0E6BA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30672388"/>
    <w:multiLevelType w:val="hybridMultilevel"/>
    <w:tmpl w:val="B718AB5A"/>
    <w:lvl w:ilvl="0" w:tplc="6E26264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31694867"/>
    <w:multiLevelType w:val="hybridMultilevel"/>
    <w:tmpl w:val="107CA756"/>
    <w:lvl w:ilvl="0" w:tplc="896ECE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AF4DCA"/>
    <w:multiLevelType w:val="hybridMultilevel"/>
    <w:tmpl w:val="F6BAC8B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31F845D2"/>
    <w:multiLevelType w:val="hybridMultilevel"/>
    <w:tmpl w:val="6B7E5E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3A801C9"/>
    <w:multiLevelType w:val="hybridMultilevel"/>
    <w:tmpl w:val="50B816F6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C54AE4"/>
    <w:multiLevelType w:val="hybridMultilevel"/>
    <w:tmpl w:val="C3EE185C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C4753"/>
    <w:multiLevelType w:val="hybridMultilevel"/>
    <w:tmpl w:val="E744A2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4182F30"/>
    <w:multiLevelType w:val="multilevel"/>
    <w:tmpl w:val="8C9E131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43">
    <w:nsid w:val="3501388A"/>
    <w:multiLevelType w:val="hybridMultilevel"/>
    <w:tmpl w:val="854AD4EE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35DF6B01"/>
    <w:multiLevelType w:val="hybridMultilevel"/>
    <w:tmpl w:val="83CE09C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369E19A0"/>
    <w:multiLevelType w:val="hybridMultilevel"/>
    <w:tmpl w:val="74CE8E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371E2FA9"/>
    <w:multiLevelType w:val="hybridMultilevel"/>
    <w:tmpl w:val="592C7E72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388F080E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39BA4194"/>
    <w:multiLevelType w:val="hybridMultilevel"/>
    <w:tmpl w:val="FC2CB9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9D01C43"/>
    <w:multiLevelType w:val="hybridMultilevel"/>
    <w:tmpl w:val="C7CEA5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3C990305"/>
    <w:multiLevelType w:val="hybridMultilevel"/>
    <w:tmpl w:val="EB084E9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3D0657A6"/>
    <w:multiLevelType w:val="hybridMultilevel"/>
    <w:tmpl w:val="7AAA2ED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D744182"/>
    <w:multiLevelType w:val="hybridMultilevel"/>
    <w:tmpl w:val="A212F3A2"/>
    <w:lvl w:ilvl="0" w:tplc="94725B5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DAB7FF0"/>
    <w:multiLevelType w:val="hybridMultilevel"/>
    <w:tmpl w:val="F91ADF88"/>
    <w:lvl w:ilvl="0" w:tplc="88CA465A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F560E0E"/>
    <w:multiLevelType w:val="hybridMultilevel"/>
    <w:tmpl w:val="E0C20F24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>
    <w:nsid w:val="409856BA"/>
    <w:multiLevelType w:val="hybridMultilevel"/>
    <w:tmpl w:val="E444CB5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>
    <w:nsid w:val="4257386B"/>
    <w:multiLevelType w:val="hybridMultilevel"/>
    <w:tmpl w:val="646C17C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380545C"/>
    <w:multiLevelType w:val="hybridMultilevel"/>
    <w:tmpl w:val="1096D18C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449A100B"/>
    <w:multiLevelType w:val="hybridMultilevel"/>
    <w:tmpl w:val="2EF8348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92147BC"/>
    <w:multiLevelType w:val="multilevel"/>
    <w:tmpl w:val="5AEECB0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0">
    <w:nsid w:val="4B7F04EC"/>
    <w:multiLevelType w:val="hybridMultilevel"/>
    <w:tmpl w:val="1E563A1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C53550A"/>
    <w:multiLevelType w:val="hybridMultilevel"/>
    <w:tmpl w:val="A47A6E3C"/>
    <w:lvl w:ilvl="0" w:tplc="EB84C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>
    <w:nsid w:val="4E205CC7"/>
    <w:multiLevelType w:val="multilevel"/>
    <w:tmpl w:val="E1CA949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3">
    <w:nsid w:val="4E363597"/>
    <w:multiLevelType w:val="hybridMultilevel"/>
    <w:tmpl w:val="5920B85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2B05E2A"/>
    <w:multiLevelType w:val="hybridMultilevel"/>
    <w:tmpl w:val="647C3E3A"/>
    <w:lvl w:ilvl="0" w:tplc="EC1807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53C85F7C"/>
    <w:multiLevelType w:val="hybridMultilevel"/>
    <w:tmpl w:val="E5B4D372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>
    <w:nsid w:val="54003881"/>
    <w:multiLevelType w:val="hybridMultilevel"/>
    <w:tmpl w:val="C1323DF4"/>
    <w:lvl w:ilvl="0" w:tplc="88CA465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83C2EAB"/>
    <w:multiLevelType w:val="hybridMultilevel"/>
    <w:tmpl w:val="34A881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>
    <w:nsid w:val="5A8557D5"/>
    <w:multiLevelType w:val="hybridMultilevel"/>
    <w:tmpl w:val="AB8C841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>
    <w:nsid w:val="5BD66675"/>
    <w:multiLevelType w:val="hybridMultilevel"/>
    <w:tmpl w:val="BCACB42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>
    <w:nsid w:val="5D25255F"/>
    <w:multiLevelType w:val="hybridMultilevel"/>
    <w:tmpl w:val="CAC446EA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>
    <w:nsid w:val="5EB62C4D"/>
    <w:multiLevelType w:val="hybridMultilevel"/>
    <w:tmpl w:val="64BCD4C6"/>
    <w:lvl w:ilvl="0" w:tplc="67C8F41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2">
    <w:nsid w:val="5EED00FE"/>
    <w:multiLevelType w:val="hybridMultilevel"/>
    <w:tmpl w:val="5F580936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>
    <w:nsid w:val="5F336262"/>
    <w:multiLevelType w:val="hybridMultilevel"/>
    <w:tmpl w:val="2E5E51B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5FE47DBE"/>
    <w:multiLevelType w:val="hybridMultilevel"/>
    <w:tmpl w:val="7F22CF8C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5FF86FD4"/>
    <w:multiLevelType w:val="hybridMultilevel"/>
    <w:tmpl w:val="CE74C4E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>
    <w:nsid w:val="605B5105"/>
    <w:multiLevelType w:val="hybridMultilevel"/>
    <w:tmpl w:val="D110CBC0"/>
    <w:lvl w:ilvl="0" w:tplc="D2825C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1387192"/>
    <w:multiLevelType w:val="hybridMultilevel"/>
    <w:tmpl w:val="8C8A34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1D7531C"/>
    <w:multiLevelType w:val="hybridMultilevel"/>
    <w:tmpl w:val="94A6356C"/>
    <w:lvl w:ilvl="0" w:tplc="FF642772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79">
    <w:nsid w:val="641F5738"/>
    <w:multiLevelType w:val="hybridMultilevel"/>
    <w:tmpl w:val="ADDEA3A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0">
    <w:nsid w:val="675324D2"/>
    <w:multiLevelType w:val="hybridMultilevel"/>
    <w:tmpl w:val="9BBA9C6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>
    <w:nsid w:val="67904822"/>
    <w:multiLevelType w:val="multilevel"/>
    <w:tmpl w:val="00C8655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82">
    <w:nsid w:val="734B5920"/>
    <w:multiLevelType w:val="hybridMultilevel"/>
    <w:tmpl w:val="F754DB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>
    <w:nsid w:val="735D75FF"/>
    <w:multiLevelType w:val="hybridMultilevel"/>
    <w:tmpl w:val="12DAAD6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>
    <w:nsid w:val="73780BB8"/>
    <w:multiLevelType w:val="hybridMultilevel"/>
    <w:tmpl w:val="786C6B5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5">
    <w:nsid w:val="73B24A94"/>
    <w:multiLevelType w:val="hybridMultilevel"/>
    <w:tmpl w:val="ACD0190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4F40206"/>
    <w:multiLevelType w:val="hybridMultilevel"/>
    <w:tmpl w:val="BF1AF3DE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76EF75BD"/>
    <w:multiLevelType w:val="hybridMultilevel"/>
    <w:tmpl w:val="393AE6A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7106577"/>
    <w:multiLevelType w:val="hybridMultilevel"/>
    <w:tmpl w:val="B7EA0EA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8AE6D65"/>
    <w:multiLevelType w:val="hybridMultilevel"/>
    <w:tmpl w:val="FADEC79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A207E60"/>
    <w:multiLevelType w:val="hybridMultilevel"/>
    <w:tmpl w:val="14600E4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D3B2524"/>
    <w:multiLevelType w:val="hybridMultilevel"/>
    <w:tmpl w:val="0EAAE25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7DF45970"/>
    <w:multiLevelType w:val="hybridMultilevel"/>
    <w:tmpl w:val="B312308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7E357B86"/>
    <w:multiLevelType w:val="hybridMultilevel"/>
    <w:tmpl w:val="0C1292A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>
    <w:nsid w:val="7EDB77FB"/>
    <w:multiLevelType w:val="hybridMultilevel"/>
    <w:tmpl w:val="5E4CED1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</w:num>
  <w:num w:numId="2">
    <w:abstractNumId w:val="48"/>
  </w:num>
  <w:num w:numId="3">
    <w:abstractNumId w:val="3"/>
  </w:num>
  <w:num w:numId="4">
    <w:abstractNumId w:val="13"/>
  </w:num>
  <w:num w:numId="5">
    <w:abstractNumId w:val="94"/>
  </w:num>
  <w:num w:numId="6">
    <w:abstractNumId w:val="9"/>
  </w:num>
  <w:num w:numId="7">
    <w:abstractNumId w:val="17"/>
  </w:num>
  <w:num w:numId="8">
    <w:abstractNumId w:val="77"/>
  </w:num>
  <w:num w:numId="9">
    <w:abstractNumId w:val="5"/>
  </w:num>
  <w:num w:numId="10">
    <w:abstractNumId w:val="18"/>
  </w:num>
  <w:num w:numId="11">
    <w:abstractNumId w:val="64"/>
  </w:num>
  <w:num w:numId="12">
    <w:abstractNumId w:val="43"/>
  </w:num>
  <w:num w:numId="13">
    <w:abstractNumId w:val="34"/>
  </w:num>
  <w:num w:numId="14">
    <w:abstractNumId w:val="61"/>
  </w:num>
  <w:num w:numId="15">
    <w:abstractNumId w:val="12"/>
  </w:num>
  <w:num w:numId="16">
    <w:abstractNumId w:val="19"/>
  </w:num>
  <w:num w:numId="17">
    <w:abstractNumId w:val="45"/>
  </w:num>
  <w:num w:numId="18">
    <w:abstractNumId w:val="69"/>
  </w:num>
  <w:num w:numId="19">
    <w:abstractNumId w:val="40"/>
  </w:num>
  <w:num w:numId="20">
    <w:abstractNumId w:val="72"/>
  </w:num>
  <w:num w:numId="21">
    <w:abstractNumId w:val="74"/>
  </w:num>
  <w:num w:numId="22">
    <w:abstractNumId w:val="2"/>
  </w:num>
  <w:num w:numId="23">
    <w:abstractNumId w:val="47"/>
  </w:num>
  <w:num w:numId="24">
    <w:abstractNumId w:val="10"/>
  </w:num>
  <w:num w:numId="25">
    <w:abstractNumId w:val="24"/>
  </w:num>
  <w:num w:numId="26">
    <w:abstractNumId w:val="30"/>
  </w:num>
  <w:num w:numId="27">
    <w:abstractNumId w:val="31"/>
  </w:num>
  <w:num w:numId="28">
    <w:abstractNumId w:val="21"/>
  </w:num>
  <w:num w:numId="29">
    <w:abstractNumId w:val="73"/>
  </w:num>
  <w:num w:numId="30">
    <w:abstractNumId w:val="86"/>
  </w:num>
  <w:num w:numId="31">
    <w:abstractNumId w:val="22"/>
  </w:num>
  <w:num w:numId="32">
    <w:abstractNumId w:val="59"/>
  </w:num>
  <w:num w:numId="33">
    <w:abstractNumId w:val="82"/>
  </w:num>
  <w:num w:numId="34">
    <w:abstractNumId w:val="44"/>
  </w:num>
  <w:num w:numId="35">
    <w:abstractNumId w:val="54"/>
  </w:num>
  <w:num w:numId="36">
    <w:abstractNumId w:val="76"/>
  </w:num>
  <w:num w:numId="37">
    <w:abstractNumId w:val="25"/>
  </w:num>
  <w:num w:numId="38">
    <w:abstractNumId w:val="51"/>
  </w:num>
  <w:num w:numId="39">
    <w:abstractNumId w:val="71"/>
  </w:num>
  <w:num w:numId="40">
    <w:abstractNumId w:val="57"/>
  </w:num>
  <w:num w:numId="41">
    <w:abstractNumId w:val="87"/>
  </w:num>
  <w:num w:numId="42">
    <w:abstractNumId w:val="39"/>
  </w:num>
  <w:num w:numId="43">
    <w:abstractNumId w:val="0"/>
  </w:num>
  <w:num w:numId="44">
    <w:abstractNumId w:val="11"/>
  </w:num>
  <w:num w:numId="45">
    <w:abstractNumId w:val="56"/>
  </w:num>
  <w:num w:numId="46">
    <w:abstractNumId w:val="32"/>
  </w:num>
  <w:num w:numId="47">
    <w:abstractNumId w:val="55"/>
  </w:num>
  <w:num w:numId="48">
    <w:abstractNumId w:val="6"/>
  </w:num>
  <w:num w:numId="49">
    <w:abstractNumId w:val="14"/>
  </w:num>
  <w:num w:numId="50">
    <w:abstractNumId w:val="83"/>
  </w:num>
  <w:num w:numId="51">
    <w:abstractNumId w:val="92"/>
  </w:num>
  <w:num w:numId="52">
    <w:abstractNumId w:val="60"/>
  </w:num>
  <w:num w:numId="53">
    <w:abstractNumId w:val="37"/>
  </w:num>
  <w:num w:numId="54">
    <w:abstractNumId w:val="63"/>
  </w:num>
  <w:num w:numId="55">
    <w:abstractNumId w:val="58"/>
  </w:num>
  <w:num w:numId="56">
    <w:abstractNumId w:val="52"/>
  </w:num>
  <w:num w:numId="57">
    <w:abstractNumId w:val="41"/>
  </w:num>
  <w:num w:numId="58">
    <w:abstractNumId w:val="28"/>
  </w:num>
  <w:num w:numId="59">
    <w:abstractNumId w:val="29"/>
  </w:num>
  <w:num w:numId="60">
    <w:abstractNumId w:val="20"/>
  </w:num>
  <w:num w:numId="61">
    <w:abstractNumId w:val="88"/>
  </w:num>
  <w:num w:numId="62">
    <w:abstractNumId w:val="4"/>
  </w:num>
  <w:num w:numId="63">
    <w:abstractNumId w:val="90"/>
  </w:num>
  <w:num w:numId="64">
    <w:abstractNumId w:val="53"/>
  </w:num>
  <w:num w:numId="65">
    <w:abstractNumId w:val="85"/>
  </w:num>
  <w:num w:numId="66">
    <w:abstractNumId w:val="50"/>
  </w:num>
  <w:num w:numId="67">
    <w:abstractNumId w:val="33"/>
  </w:num>
  <w:num w:numId="68">
    <w:abstractNumId w:val="67"/>
  </w:num>
  <w:num w:numId="69">
    <w:abstractNumId w:val="91"/>
  </w:num>
  <w:num w:numId="70">
    <w:abstractNumId w:val="79"/>
  </w:num>
  <w:num w:numId="71">
    <w:abstractNumId w:val="93"/>
  </w:num>
  <w:num w:numId="72">
    <w:abstractNumId w:val="35"/>
  </w:num>
  <w:num w:numId="73">
    <w:abstractNumId w:val="70"/>
  </w:num>
  <w:num w:numId="74">
    <w:abstractNumId w:val="15"/>
  </w:num>
  <w:num w:numId="75">
    <w:abstractNumId w:val="27"/>
  </w:num>
  <w:num w:numId="76">
    <w:abstractNumId w:val="38"/>
  </w:num>
  <w:num w:numId="77">
    <w:abstractNumId w:val="46"/>
  </w:num>
  <w:num w:numId="78">
    <w:abstractNumId w:val="1"/>
  </w:num>
  <w:num w:numId="79">
    <w:abstractNumId w:val="26"/>
  </w:num>
  <w:num w:numId="80">
    <w:abstractNumId w:val="78"/>
  </w:num>
  <w:num w:numId="81">
    <w:abstractNumId w:val="36"/>
  </w:num>
  <w:num w:numId="82">
    <w:abstractNumId w:val="84"/>
  </w:num>
  <w:num w:numId="83">
    <w:abstractNumId w:val="8"/>
  </w:num>
  <w:num w:numId="84">
    <w:abstractNumId w:val="75"/>
  </w:num>
  <w:num w:numId="85">
    <w:abstractNumId w:val="65"/>
  </w:num>
  <w:num w:numId="86">
    <w:abstractNumId w:val="80"/>
  </w:num>
  <w:num w:numId="87">
    <w:abstractNumId w:val="66"/>
  </w:num>
  <w:num w:numId="88">
    <w:abstractNumId w:val="16"/>
  </w:num>
  <w:num w:numId="89">
    <w:abstractNumId w:val="89"/>
  </w:num>
  <w:num w:numId="90">
    <w:abstractNumId w:val="49"/>
  </w:num>
  <w:num w:numId="91">
    <w:abstractNumId w:val="68"/>
  </w:num>
  <w:num w:numId="92">
    <w:abstractNumId w:val="81"/>
  </w:num>
  <w:num w:numId="93">
    <w:abstractNumId w:val="62"/>
  </w:num>
  <w:num w:numId="94">
    <w:abstractNumId w:val="23"/>
  </w:num>
  <w:num w:numId="95">
    <w:abstractNumId w:val="7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FF"/>
    <w:rsid w:val="00000DE2"/>
    <w:rsid w:val="00004272"/>
    <w:rsid w:val="00004430"/>
    <w:rsid w:val="00011DC7"/>
    <w:rsid w:val="00011DD3"/>
    <w:rsid w:val="00022391"/>
    <w:rsid w:val="00024373"/>
    <w:rsid w:val="000257E3"/>
    <w:rsid w:val="00026D26"/>
    <w:rsid w:val="000302EB"/>
    <w:rsid w:val="00030394"/>
    <w:rsid w:val="00036704"/>
    <w:rsid w:val="00037A95"/>
    <w:rsid w:val="00040ECF"/>
    <w:rsid w:val="0004180D"/>
    <w:rsid w:val="00041DE3"/>
    <w:rsid w:val="00041FF4"/>
    <w:rsid w:val="00043E87"/>
    <w:rsid w:val="00043F38"/>
    <w:rsid w:val="00050C45"/>
    <w:rsid w:val="000515F4"/>
    <w:rsid w:val="00052B12"/>
    <w:rsid w:val="00054A14"/>
    <w:rsid w:val="00057A0E"/>
    <w:rsid w:val="00060ACD"/>
    <w:rsid w:val="00060F30"/>
    <w:rsid w:val="00061FDE"/>
    <w:rsid w:val="00062698"/>
    <w:rsid w:val="00063E3F"/>
    <w:rsid w:val="00067490"/>
    <w:rsid w:val="000703F2"/>
    <w:rsid w:val="000709DB"/>
    <w:rsid w:val="000709E8"/>
    <w:rsid w:val="00073BCA"/>
    <w:rsid w:val="00075BB3"/>
    <w:rsid w:val="000764A1"/>
    <w:rsid w:val="000766FB"/>
    <w:rsid w:val="000823B9"/>
    <w:rsid w:val="00082AA6"/>
    <w:rsid w:val="00083976"/>
    <w:rsid w:val="0008493D"/>
    <w:rsid w:val="00084D74"/>
    <w:rsid w:val="00084E60"/>
    <w:rsid w:val="00085221"/>
    <w:rsid w:val="000863AF"/>
    <w:rsid w:val="00086DD4"/>
    <w:rsid w:val="00092B87"/>
    <w:rsid w:val="0009341A"/>
    <w:rsid w:val="00096BCD"/>
    <w:rsid w:val="000A3BA0"/>
    <w:rsid w:val="000A3BFB"/>
    <w:rsid w:val="000A4ED0"/>
    <w:rsid w:val="000B3336"/>
    <w:rsid w:val="000B5B45"/>
    <w:rsid w:val="000C2CA6"/>
    <w:rsid w:val="000C481A"/>
    <w:rsid w:val="000C5FB1"/>
    <w:rsid w:val="000C668E"/>
    <w:rsid w:val="000C6DA2"/>
    <w:rsid w:val="000D0C03"/>
    <w:rsid w:val="000D18DB"/>
    <w:rsid w:val="000D6AB5"/>
    <w:rsid w:val="000E0DC7"/>
    <w:rsid w:val="000E1E51"/>
    <w:rsid w:val="000E3D8F"/>
    <w:rsid w:val="000F0423"/>
    <w:rsid w:val="000F0973"/>
    <w:rsid w:val="000F0D13"/>
    <w:rsid w:val="000F0F41"/>
    <w:rsid w:val="000F239B"/>
    <w:rsid w:val="000F384D"/>
    <w:rsid w:val="000F5B19"/>
    <w:rsid w:val="000F62BD"/>
    <w:rsid w:val="000F6573"/>
    <w:rsid w:val="00100288"/>
    <w:rsid w:val="00100952"/>
    <w:rsid w:val="00105AEB"/>
    <w:rsid w:val="0010622D"/>
    <w:rsid w:val="00107A4B"/>
    <w:rsid w:val="00107C06"/>
    <w:rsid w:val="001142F6"/>
    <w:rsid w:val="00115939"/>
    <w:rsid w:val="00115B6A"/>
    <w:rsid w:val="00123F92"/>
    <w:rsid w:val="001275C6"/>
    <w:rsid w:val="001321DB"/>
    <w:rsid w:val="00133732"/>
    <w:rsid w:val="00140247"/>
    <w:rsid w:val="0014324C"/>
    <w:rsid w:val="00147D5C"/>
    <w:rsid w:val="00150085"/>
    <w:rsid w:val="001529F3"/>
    <w:rsid w:val="001545E1"/>
    <w:rsid w:val="00156890"/>
    <w:rsid w:val="00156917"/>
    <w:rsid w:val="00157433"/>
    <w:rsid w:val="001606C8"/>
    <w:rsid w:val="00160AF7"/>
    <w:rsid w:val="00162ED8"/>
    <w:rsid w:val="00163110"/>
    <w:rsid w:val="001632D7"/>
    <w:rsid w:val="00165323"/>
    <w:rsid w:val="001667F1"/>
    <w:rsid w:val="00167444"/>
    <w:rsid w:val="001754C8"/>
    <w:rsid w:val="00175994"/>
    <w:rsid w:val="00177A61"/>
    <w:rsid w:val="00181F79"/>
    <w:rsid w:val="0018218C"/>
    <w:rsid w:val="0018279F"/>
    <w:rsid w:val="00183FA8"/>
    <w:rsid w:val="00185144"/>
    <w:rsid w:val="00185D94"/>
    <w:rsid w:val="001913F7"/>
    <w:rsid w:val="001960CF"/>
    <w:rsid w:val="00197331"/>
    <w:rsid w:val="001A088F"/>
    <w:rsid w:val="001A35E2"/>
    <w:rsid w:val="001A46F1"/>
    <w:rsid w:val="001B0430"/>
    <w:rsid w:val="001B0C6D"/>
    <w:rsid w:val="001B1A5B"/>
    <w:rsid w:val="001B23A1"/>
    <w:rsid w:val="001B467B"/>
    <w:rsid w:val="001C169F"/>
    <w:rsid w:val="001C1DFA"/>
    <w:rsid w:val="001C235B"/>
    <w:rsid w:val="001C4999"/>
    <w:rsid w:val="001D0760"/>
    <w:rsid w:val="001D2139"/>
    <w:rsid w:val="001D6068"/>
    <w:rsid w:val="001D7744"/>
    <w:rsid w:val="001D796B"/>
    <w:rsid w:val="001E1B2F"/>
    <w:rsid w:val="001E3F3E"/>
    <w:rsid w:val="001E66C2"/>
    <w:rsid w:val="001F0086"/>
    <w:rsid w:val="001F0CC3"/>
    <w:rsid w:val="001F2C87"/>
    <w:rsid w:val="001F51AF"/>
    <w:rsid w:val="001F669B"/>
    <w:rsid w:val="00201DEA"/>
    <w:rsid w:val="00202408"/>
    <w:rsid w:val="002028B6"/>
    <w:rsid w:val="00203EDC"/>
    <w:rsid w:val="00206299"/>
    <w:rsid w:val="0020738B"/>
    <w:rsid w:val="00207FC0"/>
    <w:rsid w:val="00213B56"/>
    <w:rsid w:val="00215301"/>
    <w:rsid w:val="00220B2B"/>
    <w:rsid w:val="00221FBB"/>
    <w:rsid w:val="00230B47"/>
    <w:rsid w:val="002320B4"/>
    <w:rsid w:val="002436CC"/>
    <w:rsid w:val="00245288"/>
    <w:rsid w:val="00246EC2"/>
    <w:rsid w:val="00251F3F"/>
    <w:rsid w:val="0025333B"/>
    <w:rsid w:val="00253378"/>
    <w:rsid w:val="00253FFC"/>
    <w:rsid w:val="0025427A"/>
    <w:rsid w:val="00254DF1"/>
    <w:rsid w:val="00263FC4"/>
    <w:rsid w:val="00266631"/>
    <w:rsid w:val="002746E8"/>
    <w:rsid w:val="0027559E"/>
    <w:rsid w:val="00275E73"/>
    <w:rsid w:val="00276422"/>
    <w:rsid w:val="00277CDF"/>
    <w:rsid w:val="002800FA"/>
    <w:rsid w:val="00280A83"/>
    <w:rsid w:val="00280EB8"/>
    <w:rsid w:val="002903B6"/>
    <w:rsid w:val="00293B2E"/>
    <w:rsid w:val="002965BB"/>
    <w:rsid w:val="002A4B78"/>
    <w:rsid w:val="002A6037"/>
    <w:rsid w:val="002A63F1"/>
    <w:rsid w:val="002A746B"/>
    <w:rsid w:val="002B15EF"/>
    <w:rsid w:val="002C063E"/>
    <w:rsid w:val="002C185E"/>
    <w:rsid w:val="002C18EE"/>
    <w:rsid w:val="002C1A1E"/>
    <w:rsid w:val="002C21D1"/>
    <w:rsid w:val="002C5480"/>
    <w:rsid w:val="002D6D44"/>
    <w:rsid w:val="002D6DFB"/>
    <w:rsid w:val="002E3EB0"/>
    <w:rsid w:val="002E4941"/>
    <w:rsid w:val="002E6535"/>
    <w:rsid w:val="002E66AE"/>
    <w:rsid w:val="002E6894"/>
    <w:rsid w:val="002E6C5D"/>
    <w:rsid w:val="002E70F8"/>
    <w:rsid w:val="002E725C"/>
    <w:rsid w:val="002F0430"/>
    <w:rsid w:val="002F0D55"/>
    <w:rsid w:val="002F57D6"/>
    <w:rsid w:val="002F58FF"/>
    <w:rsid w:val="002F6EBB"/>
    <w:rsid w:val="002F768A"/>
    <w:rsid w:val="003002E4"/>
    <w:rsid w:val="003013A5"/>
    <w:rsid w:val="00303700"/>
    <w:rsid w:val="0030439D"/>
    <w:rsid w:val="00304A6A"/>
    <w:rsid w:val="00304AB2"/>
    <w:rsid w:val="00306B1B"/>
    <w:rsid w:val="0030704C"/>
    <w:rsid w:val="00310B23"/>
    <w:rsid w:val="00310ED7"/>
    <w:rsid w:val="00312F48"/>
    <w:rsid w:val="00315975"/>
    <w:rsid w:val="00315F72"/>
    <w:rsid w:val="00320AE6"/>
    <w:rsid w:val="00326501"/>
    <w:rsid w:val="00330524"/>
    <w:rsid w:val="00334A50"/>
    <w:rsid w:val="00334E19"/>
    <w:rsid w:val="00334FE3"/>
    <w:rsid w:val="003351E2"/>
    <w:rsid w:val="003408AE"/>
    <w:rsid w:val="003411CD"/>
    <w:rsid w:val="00341670"/>
    <w:rsid w:val="00344DB0"/>
    <w:rsid w:val="00344DEB"/>
    <w:rsid w:val="00345A8A"/>
    <w:rsid w:val="00351FF3"/>
    <w:rsid w:val="00355CB2"/>
    <w:rsid w:val="00360CCE"/>
    <w:rsid w:val="00361A4E"/>
    <w:rsid w:val="00362F16"/>
    <w:rsid w:val="0036334C"/>
    <w:rsid w:val="0036729D"/>
    <w:rsid w:val="003674C1"/>
    <w:rsid w:val="00371DEE"/>
    <w:rsid w:val="00372425"/>
    <w:rsid w:val="00372963"/>
    <w:rsid w:val="00373CEB"/>
    <w:rsid w:val="00374687"/>
    <w:rsid w:val="00376C31"/>
    <w:rsid w:val="00381DBA"/>
    <w:rsid w:val="00382F42"/>
    <w:rsid w:val="00383C2A"/>
    <w:rsid w:val="00383F5E"/>
    <w:rsid w:val="00384431"/>
    <w:rsid w:val="003871DB"/>
    <w:rsid w:val="00387ECD"/>
    <w:rsid w:val="00393D38"/>
    <w:rsid w:val="00393D63"/>
    <w:rsid w:val="00394CF3"/>
    <w:rsid w:val="003B0256"/>
    <w:rsid w:val="003B0449"/>
    <w:rsid w:val="003B1EC2"/>
    <w:rsid w:val="003B2C9F"/>
    <w:rsid w:val="003B2E2D"/>
    <w:rsid w:val="003B5178"/>
    <w:rsid w:val="003B58C4"/>
    <w:rsid w:val="003B5A78"/>
    <w:rsid w:val="003B7DE0"/>
    <w:rsid w:val="003C277C"/>
    <w:rsid w:val="003C27E9"/>
    <w:rsid w:val="003C40C3"/>
    <w:rsid w:val="003C7774"/>
    <w:rsid w:val="003C7F3D"/>
    <w:rsid w:val="003D1E58"/>
    <w:rsid w:val="003D2431"/>
    <w:rsid w:val="003D3644"/>
    <w:rsid w:val="003D402D"/>
    <w:rsid w:val="003E0F78"/>
    <w:rsid w:val="003E18B1"/>
    <w:rsid w:val="003E2466"/>
    <w:rsid w:val="003F0195"/>
    <w:rsid w:val="003F1F1F"/>
    <w:rsid w:val="003F392E"/>
    <w:rsid w:val="003F4583"/>
    <w:rsid w:val="003F4DBA"/>
    <w:rsid w:val="003F62AB"/>
    <w:rsid w:val="00403625"/>
    <w:rsid w:val="00403633"/>
    <w:rsid w:val="00403B92"/>
    <w:rsid w:val="00404B33"/>
    <w:rsid w:val="00407561"/>
    <w:rsid w:val="0041189C"/>
    <w:rsid w:val="0041279D"/>
    <w:rsid w:val="004139E6"/>
    <w:rsid w:val="004167CC"/>
    <w:rsid w:val="00420773"/>
    <w:rsid w:val="004207E0"/>
    <w:rsid w:val="004238ED"/>
    <w:rsid w:val="00423BC8"/>
    <w:rsid w:val="00424B33"/>
    <w:rsid w:val="00424DE5"/>
    <w:rsid w:val="004258C1"/>
    <w:rsid w:val="00430942"/>
    <w:rsid w:val="0043094E"/>
    <w:rsid w:val="00436FE8"/>
    <w:rsid w:val="00437374"/>
    <w:rsid w:val="0044122A"/>
    <w:rsid w:val="00441A11"/>
    <w:rsid w:val="00441D32"/>
    <w:rsid w:val="004426F2"/>
    <w:rsid w:val="004436B8"/>
    <w:rsid w:val="004440C5"/>
    <w:rsid w:val="004443C4"/>
    <w:rsid w:val="00450CE9"/>
    <w:rsid w:val="004513E0"/>
    <w:rsid w:val="00451B16"/>
    <w:rsid w:val="00451E7C"/>
    <w:rsid w:val="00452C04"/>
    <w:rsid w:val="004569CB"/>
    <w:rsid w:val="00462B70"/>
    <w:rsid w:val="00463464"/>
    <w:rsid w:val="00463EC8"/>
    <w:rsid w:val="00465C07"/>
    <w:rsid w:val="00466C45"/>
    <w:rsid w:val="00467115"/>
    <w:rsid w:val="00467595"/>
    <w:rsid w:val="00467D8E"/>
    <w:rsid w:val="00470223"/>
    <w:rsid w:val="00471B93"/>
    <w:rsid w:val="00473151"/>
    <w:rsid w:val="00475238"/>
    <w:rsid w:val="00475718"/>
    <w:rsid w:val="00476A2A"/>
    <w:rsid w:val="00481289"/>
    <w:rsid w:val="00482343"/>
    <w:rsid w:val="00482377"/>
    <w:rsid w:val="0048762F"/>
    <w:rsid w:val="00487BC2"/>
    <w:rsid w:val="00490AC0"/>
    <w:rsid w:val="00492F5D"/>
    <w:rsid w:val="00495787"/>
    <w:rsid w:val="00495D28"/>
    <w:rsid w:val="004A1602"/>
    <w:rsid w:val="004A3793"/>
    <w:rsid w:val="004A6B7C"/>
    <w:rsid w:val="004B0FD6"/>
    <w:rsid w:val="004B4549"/>
    <w:rsid w:val="004B4DA9"/>
    <w:rsid w:val="004B5185"/>
    <w:rsid w:val="004B55F6"/>
    <w:rsid w:val="004B57E8"/>
    <w:rsid w:val="004B5E74"/>
    <w:rsid w:val="004B6296"/>
    <w:rsid w:val="004B69CF"/>
    <w:rsid w:val="004B6EE7"/>
    <w:rsid w:val="004B7B24"/>
    <w:rsid w:val="004C05E2"/>
    <w:rsid w:val="004C06C4"/>
    <w:rsid w:val="004C2F22"/>
    <w:rsid w:val="004C3D35"/>
    <w:rsid w:val="004C5572"/>
    <w:rsid w:val="004C7176"/>
    <w:rsid w:val="004D075A"/>
    <w:rsid w:val="004D0CFE"/>
    <w:rsid w:val="004D3FF5"/>
    <w:rsid w:val="004D58A6"/>
    <w:rsid w:val="004E0937"/>
    <w:rsid w:val="004E0F7B"/>
    <w:rsid w:val="004E6D97"/>
    <w:rsid w:val="004E7B3F"/>
    <w:rsid w:val="004E7F21"/>
    <w:rsid w:val="004F0377"/>
    <w:rsid w:val="004F0603"/>
    <w:rsid w:val="004F39DC"/>
    <w:rsid w:val="004F3FCC"/>
    <w:rsid w:val="004F539F"/>
    <w:rsid w:val="004F7244"/>
    <w:rsid w:val="00500260"/>
    <w:rsid w:val="00503E33"/>
    <w:rsid w:val="005050F7"/>
    <w:rsid w:val="00506831"/>
    <w:rsid w:val="00510246"/>
    <w:rsid w:val="005111F7"/>
    <w:rsid w:val="005120A6"/>
    <w:rsid w:val="00512271"/>
    <w:rsid w:val="00515FD0"/>
    <w:rsid w:val="00516F01"/>
    <w:rsid w:val="005207B3"/>
    <w:rsid w:val="00520920"/>
    <w:rsid w:val="00524589"/>
    <w:rsid w:val="00524C09"/>
    <w:rsid w:val="00525EF5"/>
    <w:rsid w:val="00526067"/>
    <w:rsid w:val="0052615D"/>
    <w:rsid w:val="005350BD"/>
    <w:rsid w:val="0053517F"/>
    <w:rsid w:val="005361D3"/>
    <w:rsid w:val="005366A0"/>
    <w:rsid w:val="00540F9D"/>
    <w:rsid w:val="00542CA8"/>
    <w:rsid w:val="00542CFF"/>
    <w:rsid w:val="00543244"/>
    <w:rsid w:val="00543B53"/>
    <w:rsid w:val="00544205"/>
    <w:rsid w:val="00544842"/>
    <w:rsid w:val="00544D99"/>
    <w:rsid w:val="00545F0E"/>
    <w:rsid w:val="005477FF"/>
    <w:rsid w:val="00547927"/>
    <w:rsid w:val="00550615"/>
    <w:rsid w:val="00550A3C"/>
    <w:rsid w:val="00556336"/>
    <w:rsid w:val="005565BD"/>
    <w:rsid w:val="00561707"/>
    <w:rsid w:val="0056227C"/>
    <w:rsid w:val="00563574"/>
    <w:rsid w:val="00563880"/>
    <w:rsid w:val="0056546E"/>
    <w:rsid w:val="005654F3"/>
    <w:rsid w:val="005678F8"/>
    <w:rsid w:val="00576334"/>
    <w:rsid w:val="00576373"/>
    <w:rsid w:val="00581193"/>
    <w:rsid w:val="005819DF"/>
    <w:rsid w:val="00581B38"/>
    <w:rsid w:val="00583299"/>
    <w:rsid w:val="00585DAC"/>
    <w:rsid w:val="00585F5D"/>
    <w:rsid w:val="00594DA9"/>
    <w:rsid w:val="00596C8B"/>
    <w:rsid w:val="0059765C"/>
    <w:rsid w:val="00597670"/>
    <w:rsid w:val="005A0722"/>
    <w:rsid w:val="005A3A6F"/>
    <w:rsid w:val="005A40E0"/>
    <w:rsid w:val="005B02E9"/>
    <w:rsid w:val="005B11A5"/>
    <w:rsid w:val="005B2857"/>
    <w:rsid w:val="005B6E43"/>
    <w:rsid w:val="005B7992"/>
    <w:rsid w:val="005C1800"/>
    <w:rsid w:val="005C2EDB"/>
    <w:rsid w:val="005C2F53"/>
    <w:rsid w:val="005C4743"/>
    <w:rsid w:val="005C5D25"/>
    <w:rsid w:val="005C7115"/>
    <w:rsid w:val="005D387F"/>
    <w:rsid w:val="005D4150"/>
    <w:rsid w:val="005D44B7"/>
    <w:rsid w:val="005D4CF4"/>
    <w:rsid w:val="005D5828"/>
    <w:rsid w:val="005D7303"/>
    <w:rsid w:val="005E28E7"/>
    <w:rsid w:val="005E4836"/>
    <w:rsid w:val="005E6CF8"/>
    <w:rsid w:val="005F3CB1"/>
    <w:rsid w:val="005F4E46"/>
    <w:rsid w:val="005F5454"/>
    <w:rsid w:val="005F69CF"/>
    <w:rsid w:val="005F6C66"/>
    <w:rsid w:val="005F7502"/>
    <w:rsid w:val="0060380D"/>
    <w:rsid w:val="00605664"/>
    <w:rsid w:val="00606DF3"/>
    <w:rsid w:val="006074E7"/>
    <w:rsid w:val="006126AB"/>
    <w:rsid w:val="006128C0"/>
    <w:rsid w:val="00613AE4"/>
    <w:rsid w:val="00613FC8"/>
    <w:rsid w:val="0061558E"/>
    <w:rsid w:val="0061640E"/>
    <w:rsid w:val="006167AF"/>
    <w:rsid w:val="00620802"/>
    <w:rsid w:val="006218D8"/>
    <w:rsid w:val="006235DD"/>
    <w:rsid w:val="00623731"/>
    <w:rsid w:val="00627694"/>
    <w:rsid w:val="00627C3E"/>
    <w:rsid w:val="006305F4"/>
    <w:rsid w:val="00630DD0"/>
    <w:rsid w:val="00631AC4"/>
    <w:rsid w:val="00631EA5"/>
    <w:rsid w:val="0063249A"/>
    <w:rsid w:val="0063268C"/>
    <w:rsid w:val="006521BB"/>
    <w:rsid w:val="00653C0B"/>
    <w:rsid w:val="00657FB9"/>
    <w:rsid w:val="00662B09"/>
    <w:rsid w:val="00665A5D"/>
    <w:rsid w:val="00666DB9"/>
    <w:rsid w:val="00667342"/>
    <w:rsid w:val="006676E1"/>
    <w:rsid w:val="00671C16"/>
    <w:rsid w:val="006733C3"/>
    <w:rsid w:val="00674BD0"/>
    <w:rsid w:val="00675A45"/>
    <w:rsid w:val="00677F39"/>
    <w:rsid w:val="006814E3"/>
    <w:rsid w:val="006867D1"/>
    <w:rsid w:val="00687CC1"/>
    <w:rsid w:val="00687CCA"/>
    <w:rsid w:val="00687ED1"/>
    <w:rsid w:val="00691469"/>
    <w:rsid w:val="006943C3"/>
    <w:rsid w:val="00694654"/>
    <w:rsid w:val="006A2FFD"/>
    <w:rsid w:val="006A3961"/>
    <w:rsid w:val="006A5611"/>
    <w:rsid w:val="006A7C62"/>
    <w:rsid w:val="006B38C8"/>
    <w:rsid w:val="006B48CE"/>
    <w:rsid w:val="006B6CCF"/>
    <w:rsid w:val="006C0277"/>
    <w:rsid w:val="006C0417"/>
    <w:rsid w:val="006C1C2C"/>
    <w:rsid w:val="006C3857"/>
    <w:rsid w:val="006C4EE0"/>
    <w:rsid w:val="006C53DA"/>
    <w:rsid w:val="006C71D7"/>
    <w:rsid w:val="006C7310"/>
    <w:rsid w:val="006D245D"/>
    <w:rsid w:val="006D2BAE"/>
    <w:rsid w:val="006D4C0B"/>
    <w:rsid w:val="006D7514"/>
    <w:rsid w:val="006E0094"/>
    <w:rsid w:val="006E0EAE"/>
    <w:rsid w:val="006E1BC6"/>
    <w:rsid w:val="006E2F0D"/>
    <w:rsid w:val="006E3B83"/>
    <w:rsid w:val="006E5809"/>
    <w:rsid w:val="006F3C7E"/>
    <w:rsid w:val="006F58A7"/>
    <w:rsid w:val="006F78D6"/>
    <w:rsid w:val="00700620"/>
    <w:rsid w:val="00700D18"/>
    <w:rsid w:val="00703DD2"/>
    <w:rsid w:val="0070401C"/>
    <w:rsid w:val="00707C17"/>
    <w:rsid w:val="007113A7"/>
    <w:rsid w:val="00712739"/>
    <w:rsid w:val="00714042"/>
    <w:rsid w:val="00714F8A"/>
    <w:rsid w:val="00724560"/>
    <w:rsid w:val="007257DE"/>
    <w:rsid w:val="00725874"/>
    <w:rsid w:val="00725CA8"/>
    <w:rsid w:val="00725D07"/>
    <w:rsid w:val="00727833"/>
    <w:rsid w:val="00730501"/>
    <w:rsid w:val="007325B0"/>
    <w:rsid w:val="00734257"/>
    <w:rsid w:val="00734AF6"/>
    <w:rsid w:val="0073769D"/>
    <w:rsid w:val="00737F2C"/>
    <w:rsid w:val="00740BF6"/>
    <w:rsid w:val="00741CC5"/>
    <w:rsid w:val="00743C9B"/>
    <w:rsid w:val="007513A3"/>
    <w:rsid w:val="00751ECD"/>
    <w:rsid w:val="00753039"/>
    <w:rsid w:val="00755C21"/>
    <w:rsid w:val="0076124D"/>
    <w:rsid w:val="007620E5"/>
    <w:rsid w:val="00762562"/>
    <w:rsid w:val="00765819"/>
    <w:rsid w:val="007668DA"/>
    <w:rsid w:val="007672D2"/>
    <w:rsid w:val="0077365A"/>
    <w:rsid w:val="007752E7"/>
    <w:rsid w:val="00776F63"/>
    <w:rsid w:val="0077724D"/>
    <w:rsid w:val="00782455"/>
    <w:rsid w:val="007862C6"/>
    <w:rsid w:val="007873C8"/>
    <w:rsid w:val="007877DB"/>
    <w:rsid w:val="007909F1"/>
    <w:rsid w:val="00792ACF"/>
    <w:rsid w:val="00792F1E"/>
    <w:rsid w:val="00795320"/>
    <w:rsid w:val="007956E4"/>
    <w:rsid w:val="0079682B"/>
    <w:rsid w:val="007A06B7"/>
    <w:rsid w:val="007A1628"/>
    <w:rsid w:val="007A1884"/>
    <w:rsid w:val="007A3F8F"/>
    <w:rsid w:val="007A4B5E"/>
    <w:rsid w:val="007A7E7F"/>
    <w:rsid w:val="007B6833"/>
    <w:rsid w:val="007B7F07"/>
    <w:rsid w:val="007C78D2"/>
    <w:rsid w:val="007D03CF"/>
    <w:rsid w:val="007D1049"/>
    <w:rsid w:val="007D144C"/>
    <w:rsid w:val="007D1661"/>
    <w:rsid w:val="007D1FB4"/>
    <w:rsid w:val="007D39D3"/>
    <w:rsid w:val="007D42C7"/>
    <w:rsid w:val="007D4928"/>
    <w:rsid w:val="007D4E2F"/>
    <w:rsid w:val="007D6653"/>
    <w:rsid w:val="007D7A7F"/>
    <w:rsid w:val="007E1DF9"/>
    <w:rsid w:val="007E2D6F"/>
    <w:rsid w:val="007E2DF6"/>
    <w:rsid w:val="007E3AF1"/>
    <w:rsid w:val="007E401F"/>
    <w:rsid w:val="007E4EC4"/>
    <w:rsid w:val="007E4F91"/>
    <w:rsid w:val="007E6936"/>
    <w:rsid w:val="007E6C80"/>
    <w:rsid w:val="007E77C1"/>
    <w:rsid w:val="00800BE2"/>
    <w:rsid w:val="00804580"/>
    <w:rsid w:val="00812E90"/>
    <w:rsid w:val="00813C85"/>
    <w:rsid w:val="008142D3"/>
    <w:rsid w:val="008169A6"/>
    <w:rsid w:val="00816E1E"/>
    <w:rsid w:val="00817356"/>
    <w:rsid w:val="00822F1D"/>
    <w:rsid w:val="00823795"/>
    <w:rsid w:val="00824724"/>
    <w:rsid w:val="00824E46"/>
    <w:rsid w:val="0082620B"/>
    <w:rsid w:val="008345D7"/>
    <w:rsid w:val="00834C7B"/>
    <w:rsid w:val="008362F0"/>
    <w:rsid w:val="0083657E"/>
    <w:rsid w:val="00840608"/>
    <w:rsid w:val="00843A7B"/>
    <w:rsid w:val="00844E43"/>
    <w:rsid w:val="008467EE"/>
    <w:rsid w:val="00846A5A"/>
    <w:rsid w:val="00846D28"/>
    <w:rsid w:val="00847F3B"/>
    <w:rsid w:val="008506D5"/>
    <w:rsid w:val="00854A0E"/>
    <w:rsid w:val="008621DF"/>
    <w:rsid w:val="008628BF"/>
    <w:rsid w:val="00863B80"/>
    <w:rsid w:val="00864C40"/>
    <w:rsid w:val="0086572E"/>
    <w:rsid w:val="00866208"/>
    <w:rsid w:val="00867614"/>
    <w:rsid w:val="00871052"/>
    <w:rsid w:val="008831A9"/>
    <w:rsid w:val="0089232C"/>
    <w:rsid w:val="00893D3B"/>
    <w:rsid w:val="00894412"/>
    <w:rsid w:val="0089485D"/>
    <w:rsid w:val="00894ED2"/>
    <w:rsid w:val="00895068"/>
    <w:rsid w:val="008978FD"/>
    <w:rsid w:val="008A0396"/>
    <w:rsid w:val="008A4DB6"/>
    <w:rsid w:val="008A5B92"/>
    <w:rsid w:val="008A6AE2"/>
    <w:rsid w:val="008B2D76"/>
    <w:rsid w:val="008B5593"/>
    <w:rsid w:val="008B58DA"/>
    <w:rsid w:val="008B5AE7"/>
    <w:rsid w:val="008B63BC"/>
    <w:rsid w:val="008B7B48"/>
    <w:rsid w:val="008C0625"/>
    <w:rsid w:val="008C067E"/>
    <w:rsid w:val="008C135C"/>
    <w:rsid w:val="008C4E68"/>
    <w:rsid w:val="008D159F"/>
    <w:rsid w:val="008D1C76"/>
    <w:rsid w:val="008D2649"/>
    <w:rsid w:val="008D48DD"/>
    <w:rsid w:val="008D7EC9"/>
    <w:rsid w:val="008D7F4C"/>
    <w:rsid w:val="008E0359"/>
    <w:rsid w:val="008E0DF5"/>
    <w:rsid w:val="008E395A"/>
    <w:rsid w:val="008E60E5"/>
    <w:rsid w:val="008E7D4B"/>
    <w:rsid w:val="008E7D66"/>
    <w:rsid w:val="008E7F7D"/>
    <w:rsid w:val="008F0A79"/>
    <w:rsid w:val="008F159A"/>
    <w:rsid w:val="008F1B28"/>
    <w:rsid w:val="008F33AA"/>
    <w:rsid w:val="008F3A1F"/>
    <w:rsid w:val="00900111"/>
    <w:rsid w:val="00900601"/>
    <w:rsid w:val="0090571D"/>
    <w:rsid w:val="009073A5"/>
    <w:rsid w:val="00907B2B"/>
    <w:rsid w:val="0091069D"/>
    <w:rsid w:val="00917141"/>
    <w:rsid w:val="00922789"/>
    <w:rsid w:val="009233B0"/>
    <w:rsid w:val="00924394"/>
    <w:rsid w:val="00925207"/>
    <w:rsid w:val="00925740"/>
    <w:rsid w:val="00925971"/>
    <w:rsid w:val="0092699B"/>
    <w:rsid w:val="00930228"/>
    <w:rsid w:val="009318AD"/>
    <w:rsid w:val="00932E4C"/>
    <w:rsid w:val="00933673"/>
    <w:rsid w:val="00937A9E"/>
    <w:rsid w:val="0094061C"/>
    <w:rsid w:val="00940E85"/>
    <w:rsid w:val="00940E8C"/>
    <w:rsid w:val="00945CE3"/>
    <w:rsid w:val="00946EE9"/>
    <w:rsid w:val="009475C2"/>
    <w:rsid w:val="009515AE"/>
    <w:rsid w:val="00951741"/>
    <w:rsid w:val="00952466"/>
    <w:rsid w:val="009529BD"/>
    <w:rsid w:val="00952E8D"/>
    <w:rsid w:val="00953038"/>
    <w:rsid w:val="00953ABF"/>
    <w:rsid w:val="00955546"/>
    <w:rsid w:val="0096135A"/>
    <w:rsid w:val="0096202C"/>
    <w:rsid w:val="009642EE"/>
    <w:rsid w:val="00964E13"/>
    <w:rsid w:val="00970ACA"/>
    <w:rsid w:val="00971B0D"/>
    <w:rsid w:val="009751C8"/>
    <w:rsid w:val="00975D10"/>
    <w:rsid w:val="00981479"/>
    <w:rsid w:val="00982154"/>
    <w:rsid w:val="009826BE"/>
    <w:rsid w:val="0098295A"/>
    <w:rsid w:val="00982AF5"/>
    <w:rsid w:val="00983481"/>
    <w:rsid w:val="00984E90"/>
    <w:rsid w:val="00985B1E"/>
    <w:rsid w:val="00986CF5"/>
    <w:rsid w:val="009930D8"/>
    <w:rsid w:val="009936B0"/>
    <w:rsid w:val="00993B5C"/>
    <w:rsid w:val="00994BB3"/>
    <w:rsid w:val="009A2066"/>
    <w:rsid w:val="009A5013"/>
    <w:rsid w:val="009B0DA3"/>
    <w:rsid w:val="009B19D8"/>
    <w:rsid w:val="009B2552"/>
    <w:rsid w:val="009B36BE"/>
    <w:rsid w:val="009B53D3"/>
    <w:rsid w:val="009B6963"/>
    <w:rsid w:val="009C3DF1"/>
    <w:rsid w:val="009C5976"/>
    <w:rsid w:val="009D3288"/>
    <w:rsid w:val="009D583F"/>
    <w:rsid w:val="009D6E71"/>
    <w:rsid w:val="009D7AE9"/>
    <w:rsid w:val="009E092B"/>
    <w:rsid w:val="009E0CBA"/>
    <w:rsid w:val="009E3C8F"/>
    <w:rsid w:val="009E3F83"/>
    <w:rsid w:val="009E5987"/>
    <w:rsid w:val="009E64AA"/>
    <w:rsid w:val="009E683C"/>
    <w:rsid w:val="009E6ACA"/>
    <w:rsid w:val="009F2422"/>
    <w:rsid w:val="009F2544"/>
    <w:rsid w:val="009F2CD6"/>
    <w:rsid w:val="009F3223"/>
    <w:rsid w:val="009F3FF5"/>
    <w:rsid w:val="009F482D"/>
    <w:rsid w:val="009F6710"/>
    <w:rsid w:val="009F6AB7"/>
    <w:rsid w:val="00A02554"/>
    <w:rsid w:val="00A03225"/>
    <w:rsid w:val="00A0377B"/>
    <w:rsid w:val="00A03BA7"/>
    <w:rsid w:val="00A05987"/>
    <w:rsid w:val="00A11C9E"/>
    <w:rsid w:val="00A12777"/>
    <w:rsid w:val="00A150A7"/>
    <w:rsid w:val="00A16473"/>
    <w:rsid w:val="00A20DCD"/>
    <w:rsid w:val="00A2277C"/>
    <w:rsid w:val="00A236B1"/>
    <w:rsid w:val="00A25937"/>
    <w:rsid w:val="00A2642D"/>
    <w:rsid w:val="00A323F3"/>
    <w:rsid w:val="00A35481"/>
    <w:rsid w:val="00A418C9"/>
    <w:rsid w:val="00A4536A"/>
    <w:rsid w:val="00A46B37"/>
    <w:rsid w:val="00A533E2"/>
    <w:rsid w:val="00A538F4"/>
    <w:rsid w:val="00A552DE"/>
    <w:rsid w:val="00A56341"/>
    <w:rsid w:val="00A6044B"/>
    <w:rsid w:val="00A64338"/>
    <w:rsid w:val="00A65E36"/>
    <w:rsid w:val="00A717FF"/>
    <w:rsid w:val="00A85538"/>
    <w:rsid w:val="00A9014F"/>
    <w:rsid w:val="00A91302"/>
    <w:rsid w:val="00A92832"/>
    <w:rsid w:val="00A9410E"/>
    <w:rsid w:val="00A95973"/>
    <w:rsid w:val="00A96200"/>
    <w:rsid w:val="00A978B4"/>
    <w:rsid w:val="00A97FED"/>
    <w:rsid w:val="00AA2ECA"/>
    <w:rsid w:val="00AA6576"/>
    <w:rsid w:val="00AB0A47"/>
    <w:rsid w:val="00AB1C0F"/>
    <w:rsid w:val="00AB2824"/>
    <w:rsid w:val="00AB3C43"/>
    <w:rsid w:val="00AB4760"/>
    <w:rsid w:val="00AB561A"/>
    <w:rsid w:val="00AB5C38"/>
    <w:rsid w:val="00AB7577"/>
    <w:rsid w:val="00AC08E3"/>
    <w:rsid w:val="00AC1F25"/>
    <w:rsid w:val="00AC2929"/>
    <w:rsid w:val="00AC3143"/>
    <w:rsid w:val="00AC587D"/>
    <w:rsid w:val="00AC59C9"/>
    <w:rsid w:val="00AC5A89"/>
    <w:rsid w:val="00AC771A"/>
    <w:rsid w:val="00AD25B7"/>
    <w:rsid w:val="00AD2F58"/>
    <w:rsid w:val="00AD301C"/>
    <w:rsid w:val="00AD6DEF"/>
    <w:rsid w:val="00AD6FE6"/>
    <w:rsid w:val="00AD7190"/>
    <w:rsid w:val="00AE2527"/>
    <w:rsid w:val="00AE35DC"/>
    <w:rsid w:val="00AE3D27"/>
    <w:rsid w:val="00AF6F82"/>
    <w:rsid w:val="00AF7E22"/>
    <w:rsid w:val="00B011B6"/>
    <w:rsid w:val="00B016E9"/>
    <w:rsid w:val="00B01C5A"/>
    <w:rsid w:val="00B03F50"/>
    <w:rsid w:val="00B04ADC"/>
    <w:rsid w:val="00B05D12"/>
    <w:rsid w:val="00B11BF3"/>
    <w:rsid w:val="00B127DB"/>
    <w:rsid w:val="00B15C9F"/>
    <w:rsid w:val="00B16D7E"/>
    <w:rsid w:val="00B17A52"/>
    <w:rsid w:val="00B215F2"/>
    <w:rsid w:val="00B21603"/>
    <w:rsid w:val="00B22546"/>
    <w:rsid w:val="00B22F68"/>
    <w:rsid w:val="00B23E25"/>
    <w:rsid w:val="00B24040"/>
    <w:rsid w:val="00B246B8"/>
    <w:rsid w:val="00B25525"/>
    <w:rsid w:val="00B32E03"/>
    <w:rsid w:val="00B35411"/>
    <w:rsid w:val="00B37961"/>
    <w:rsid w:val="00B40CC0"/>
    <w:rsid w:val="00B42563"/>
    <w:rsid w:val="00B4328D"/>
    <w:rsid w:val="00B442A7"/>
    <w:rsid w:val="00B52D73"/>
    <w:rsid w:val="00B53DB0"/>
    <w:rsid w:val="00B5604B"/>
    <w:rsid w:val="00B5640A"/>
    <w:rsid w:val="00B600D5"/>
    <w:rsid w:val="00B61508"/>
    <w:rsid w:val="00B63FE0"/>
    <w:rsid w:val="00B65634"/>
    <w:rsid w:val="00B67001"/>
    <w:rsid w:val="00B67A85"/>
    <w:rsid w:val="00B74DDB"/>
    <w:rsid w:val="00B77796"/>
    <w:rsid w:val="00B80013"/>
    <w:rsid w:val="00B80B95"/>
    <w:rsid w:val="00B81B83"/>
    <w:rsid w:val="00B82ADB"/>
    <w:rsid w:val="00B84204"/>
    <w:rsid w:val="00B8421F"/>
    <w:rsid w:val="00B85F01"/>
    <w:rsid w:val="00B86AE1"/>
    <w:rsid w:val="00BA0309"/>
    <w:rsid w:val="00BA0A49"/>
    <w:rsid w:val="00BA2546"/>
    <w:rsid w:val="00BA2A11"/>
    <w:rsid w:val="00BA4D72"/>
    <w:rsid w:val="00BA55BA"/>
    <w:rsid w:val="00BA72A4"/>
    <w:rsid w:val="00BA782D"/>
    <w:rsid w:val="00BB2B30"/>
    <w:rsid w:val="00BB53EB"/>
    <w:rsid w:val="00BB5C57"/>
    <w:rsid w:val="00BB6592"/>
    <w:rsid w:val="00BB6618"/>
    <w:rsid w:val="00BC2EA1"/>
    <w:rsid w:val="00BC318C"/>
    <w:rsid w:val="00BC3B48"/>
    <w:rsid w:val="00BC6223"/>
    <w:rsid w:val="00BC7DF2"/>
    <w:rsid w:val="00BD07BF"/>
    <w:rsid w:val="00BD097F"/>
    <w:rsid w:val="00BD395D"/>
    <w:rsid w:val="00BD4B72"/>
    <w:rsid w:val="00BD5DF3"/>
    <w:rsid w:val="00BD680F"/>
    <w:rsid w:val="00BD7224"/>
    <w:rsid w:val="00BE120B"/>
    <w:rsid w:val="00BE274F"/>
    <w:rsid w:val="00BE7011"/>
    <w:rsid w:val="00BE7051"/>
    <w:rsid w:val="00BF59CB"/>
    <w:rsid w:val="00BF6362"/>
    <w:rsid w:val="00BF6653"/>
    <w:rsid w:val="00C029CD"/>
    <w:rsid w:val="00C10F39"/>
    <w:rsid w:val="00C1223D"/>
    <w:rsid w:val="00C12AC6"/>
    <w:rsid w:val="00C16BFE"/>
    <w:rsid w:val="00C17ECD"/>
    <w:rsid w:val="00C21A03"/>
    <w:rsid w:val="00C24428"/>
    <w:rsid w:val="00C2665D"/>
    <w:rsid w:val="00C268C2"/>
    <w:rsid w:val="00C323C4"/>
    <w:rsid w:val="00C34C0D"/>
    <w:rsid w:val="00C350DF"/>
    <w:rsid w:val="00C35FC2"/>
    <w:rsid w:val="00C37E2A"/>
    <w:rsid w:val="00C400B4"/>
    <w:rsid w:val="00C42650"/>
    <w:rsid w:val="00C42BC7"/>
    <w:rsid w:val="00C50667"/>
    <w:rsid w:val="00C50872"/>
    <w:rsid w:val="00C5128F"/>
    <w:rsid w:val="00C513C0"/>
    <w:rsid w:val="00C5351A"/>
    <w:rsid w:val="00C608DC"/>
    <w:rsid w:val="00C612AD"/>
    <w:rsid w:val="00C620BA"/>
    <w:rsid w:val="00C65E85"/>
    <w:rsid w:val="00C73FE5"/>
    <w:rsid w:val="00C74713"/>
    <w:rsid w:val="00C753CE"/>
    <w:rsid w:val="00C7543F"/>
    <w:rsid w:val="00C76069"/>
    <w:rsid w:val="00C77738"/>
    <w:rsid w:val="00C80B0D"/>
    <w:rsid w:val="00C81767"/>
    <w:rsid w:val="00C82149"/>
    <w:rsid w:val="00C828A4"/>
    <w:rsid w:val="00C867C0"/>
    <w:rsid w:val="00C90DEB"/>
    <w:rsid w:val="00C93074"/>
    <w:rsid w:val="00C938C1"/>
    <w:rsid w:val="00C94906"/>
    <w:rsid w:val="00C94AC5"/>
    <w:rsid w:val="00CA195A"/>
    <w:rsid w:val="00CA6D61"/>
    <w:rsid w:val="00CA6EB5"/>
    <w:rsid w:val="00CA7E80"/>
    <w:rsid w:val="00CB1FE6"/>
    <w:rsid w:val="00CB60F4"/>
    <w:rsid w:val="00CB691D"/>
    <w:rsid w:val="00CC1480"/>
    <w:rsid w:val="00CC383F"/>
    <w:rsid w:val="00CC56ED"/>
    <w:rsid w:val="00CC78DA"/>
    <w:rsid w:val="00CD072F"/>
    <w:rsid w:val="00CD0E08"/>
    <w:rsid w:val="00CD159B"/>
    <w:rsid w:val="00CD1A0B"/>
    <w:rsid w:val="00CD2AE8"/>
    <w:rsid w:val="00CD4338"/>
    <w:rsid w:val="00CD5D9E"/>
    <w:rsid w:val="00CD76E3"/>
    <w:rsid w:val="00CE03E6"/>
    <w:rsid w:val="00CE0C20"/>
    <w:rsid w:val="00CE3054"/>
    <w:rsid w:val="00CE4609"/>
    <w:rsid w:val="00CE579B"/>
    <w:rsid w:val="00CE6764"/>
    <w:rsid w:val="00CE74AD"/>
    <w:rsid w:val="00CF0B02"/>
    <w:rsid w:val="00CF2E0E"/>
    <w:rsid w:val="00CF3034"/>
    <w:rsid w:val="00CF3FB7"/>
    <w:rsid w:val="00CF4301"/>
    <w:rsid w:val="00D03529"/>
    <w:rsid w:val="00D03A3F"/>
    <w:rsid w:val="00D041A4"/>
    <w:rsid w:val="00D04992"/>
    <w:rsid w:val="00D05FEA"/>
    <w:rsid w:val="00D07CAB"/>
    <w:rsid w:val="00D1204E"/>
    <w:rsid w:val="00D13437"/>
    <w:rsid w:val="00D15693"/>
    <w:rsid w:val="00D177A3"/>
    <w:rsid w:val="00D21C54"/>
    <w:rsid w:val="00D2301D"/>
    <w:rsid w:val="00D24625"/>
    <w:rsid w:val="00D25BFD"/>
    <w:rsid w:val="00D26659"/>
    <w:rsid w:val="00D272FB"/>
    <w:rsid w:val="00D30903"/>
    <w:rsid w:val="00D30DFF"/>
    <w:rsid w:val="00D336BA"/>
    <w:rsid w:val="00D33720"/>
    <w:rsid w:val="00D34598"/>
    <w:rsid w:val="00D351D9"/>
    <w:rsid w:val="00D352D5"/>
    <w:rsid w:val="00D36744"/>
    <w:rsid w:val="00D368FF"/>
    <w:rsid w:val="00D371AA"/>
    <w:rsid w:val="00D402B5"/>
    <w:rsid w:val="00D41302"/>
    <w:rsid w:val="00D43038"/>
    <w:rsid w:val="00D4471F"/>
    <w:rsid w:val="00D45121"/>
    <w:rsid w:val="00D45986"/>
    <w:rsid w:val="00D46E76"/>
    <w:rsid w:val="00D47C58"/>
    <w:rsid w:val="00D56BA2"/>
    <w:rsid w:val="00D62A86"/>
    <w:rsid w:val="00D630D5"/>
    <w:rsid w:val="00D65926"/>
    <w:rsid w:val="00D65A00"/>
    <w:rsid w:val="00D66EBE"/>
    <w:rsid w:val="00D70BDB"/>
    <w:rsid w:val="00D71161"/>
    <w:rsid w:val="00D7165E"/>
    <w:rsid w:val="00D722E9"/>
    <w:rsid w:val="00D72DF7"/>
    <w:rsid w:val="00D74FC0"/>
    <w:rsid w:val="00D75009"/>
    <w:rsid w:val="00D75DDE"/>
    <w:rsid w:val="00D7682C"/>
    <w:rsid w:val="00D853AA"/>
    <w:rsid w:val="00D92D73"/>
    <w:rsid w:val="00D93F1B"/>
    <w:rsid w:val="00D97922"/>
    <w:rsid w:val="00D97C19"/>
    <w:rsid w:val="00DA3FBC"/>
    <w:rsid w:val="00DA4B71"/>
    <w:rsid w:val="00DB25B1"/>
    <w:rsid w:val="00DB25F8"/>
    <w:rsid w:val="00DB288E"/>
    <w:rsid w:val="00DB2AFF"/>
    <w:rsid w:val="00DB2B39"/>
    <w:rsid w:val="00DB6150"/>
    <w:rsid w:val="00DC19AE"/>
    <w:rsid w:val="00DC5EC4"/>
    <w:rsid w:val="00DD19D0"/>
    <w:rsid w:val="00DE4771"/>
    <w:rsid w:val="00DE522C"/>
    <w:rsid w:val="00DE5F97"/>
    <w:rsid w:val="00DE6C2D"/>
    <w:rsid w:val="00DE741C"/>
    <w:rsid w:val="00DE7841"/>
    <w:rsid w:val="00DF2549"/>
    <w:rsid w:val="00DF29A7"/>
    <w:rsid w:val="00DF2E32"/>
    <w:rsid w:val="00DF3C08"/>
    <w:rsid w:val="00DF421E"/>
    <w:rsid w:val="00DF4735"/>
    <w:rsid w:val="00E02BAF"/>
    <w:rsid w:val="00E02E59"/>
    <w:rsid w:val="00E055F0"/>
    <w:rsid w:val="00E0566D"/>
    <w:rsid w:val="00E062F6"/>
    <w:rsid w:val="00E1680C"/>
    <w:rsid w:val="00E17AC6"/>
    <w:rsid w:val="00E234B6"/>
    <w:rsid w:val="00E25629"/>
    <w:rsid w:val="00E26C9B"/>
    <w:rsid w:val="00E317A9"/>
    <w:rsid w:val="00E31873"/>
    <w:rsid w:val="00E35AD1"/>
    <w:rsid w:val="00E36BAE"/>
    <w:rsid w:val="00E36EC4"/>
    <w:rsid w:val="00E41CD9"/>
    <w:rsid w:val="00E45895"/>
    <w:rsid w:val="00E459BA"/>
    <w:rsid w:val="00E50C05"/>
    <w:rsid w:val="00E6119A"/>
    <w:rsid w:val="00E62E4F"/>
    <w:rsid w:val="00E64A80"/>
    <w:rsid w:val="00E65E09"/>
    <w:rsid w:val="00E679DC"/>
    <w:rsid w:val="00E73024"/>
    <w:rsid w:val="00E745DC"/>
    <w:rsid w:val="00E75ED9"/>
    <w:rsid w:val="00E76A38"/>
    <w:rsid w:val="00E80DE9"/>
    <w:rsid w:val="00E84649"/>
    <w:rsid w:val="00E854FB"/>
    <w:rsid w:val="00E86DC3"/>
    <w:rsid w:val="00E87230"/>
    <w:rsid w:val="00E90BEF"/>
    <w:rsid w:val="00E90EC2"/>
    <w:rsid w:val="00E95E4A"/>
    <w:rsid w:val="00E97021"/>
    <w:rsid w:val="00EA0610"/>
    <w:rsid w:val="00EA0B13"/>
    <w:rsid w:val="00EA309B"/>
    <w:rsid w:val="00EA3300"/>
    <w:rsid w:val="00EA35EA"/>
    <w:rsid w:val="00EA40A7"/>
    <w:rsid w:val="00EA6C8E"/>
    <w:rsid w:val="00EB0CE4"/>
    <w:rsid w:val="00EB0E2D"/>
    <w:rsid w:val="00EB295A"/>
    <w:rsid w:val="00EB3D6C"/>
    <w:rsid w:val="00EB52EC"/>
    <w:rsid w:val="00EB5899"/>
    <w:rsid w:val="00EC46AC"/>
    <w:rsid w:val="00EC5CFF"/>
    <w:rsid w:val="00ED0F48"/>
    <w:rsid w:val="00ED1BBE"/>
    <w:rsid w:val="00ED20D2"/>
    <w:rsid w:val="00ED34B6"/>
    <w:rsid w:val="00ED5FD9"/>
    <w:rsid w:val="00ED6CE4"/>
    <w:rsid w:val="00ED7F6D"/>
    <w:rsid w:val="00EE0B04"/>
    <w:rsid w:val="00EE1723"/>
    <w:rsid w:val="00EE1808"/>
    <w:rsid w:val="00EE1E21"/>
    <w:rsid w:val="00EE68AE"/>
    <w:rsid w:val="00EE7848"/>
    <w:rsid w:val="00EF0B27"/>
    <w:rsid w:val="00EF327B"/>
    <w:rsid w:val="00EF79A4"/>
    <w:rsid w:val="00F02C51"/>
    <w:rsid w:val="00F0493F"/>
    <w:rsid w:val="00F0526C"/>
    <w:rsid w:val="00F07901"/>
    <w:rsid w:val="00F079EE"/>
    <w:rsid w:val="00F07DEC"/>
    <w:rsid w:val="00F12F3A"/>
    <w:rsid w:val="00F1386C"/>
    <w:rsid w:val="00F1495C"/>
    <w:rsid w:val="00F15F6B"/>
    <w:rsid w:val="00F16172"/>
    <w:rsid w:val="00F16975"/>
    <w:rsid w:val="00F21434"/>
    <w:rsid w:val="00F21EC5"/>
    <w:rsid w:val="00F23832"/>
    <w:rsid w:val="00F24084"/>
    <w:rsid w:val="00F32ED4"/>
    <w:rsid w:val="00F35AE4"/>
    <w:rsid w:val="00F41113"/>
    <w:rsid w:val="00F41706"/>
    <w:rsid w:val="00F45CAC"/>
    <w:rsid w:val="00F46445"/>
    <w:rsid w:val="00F50691"/>
    <w:rsid w:val="00F5397C"/>
    <w:rsid w:val="00F53AAB"/>
    <w:rsid w:val="00F556A3"/>
    <w:rsid w:val="00F55756"/>
    <w:rsid w:val="00F563B0"/>
    <w:rsid w:val="00F6100E"/>
    <w:rsid w:val="00F63555"/>
    <w:rsid w:val="00F63CC3"/>
    <w:rsid w:val="00F6495D"/>
    <w:rsid w:val="00F64C86"/>
    <w:rsid w:val="00F65504"/>
    <w:rsid w:val="00F66D92"/>
    <w:rsid w:val="00F67E4F"/>
    <w:rsid w:val="00F708C4"/>
    <w:rsid w:val="00F70ACE"/>
    <w:rsid w:val="00F70D19"/>
    <w:rsid w:val="00F715E1"/>
    <w:rsid w:val="00F71BCC"/>
    <w:rsid w:val="00F71E14"/>
    <w:rsid w:val="00F72EBD"/>
    <w:rsid w:val="00F7361C"/>
    <w:rsid w:val="00F75685"/>
    <w:rsid w:val="00F75EC0"/>
    <w:rsid w:val="00F76899"/>
    <w:rsid w:val="00F7777A"/>
    <w:rsid w:val="00F80F47"/>
    <w:rsid w:val="00F8242B"/>
    <w:rsid w:val="00F85EC4"/>
    <w:rsid w:val="00F86632"/>
    <w:rsid w:val="00F86A46"/>
    <w:rsid w:val="00F86B9C"/>
    <w:rsid w:val="00F86E9F"/>
    <w:rsid w:val="00F90860"/>
    <w:rsid w:val="00F90D70"/>
    <w:rsid w:val="00F95CE7"/>
    <w:rsid w:val="00F97984"/>
    <w:rsid w:val="00FA1B9E"/>
    <w:rsid w:val="00FA3C7A"/>
    <w:rsid w:val="00FA48C1"/>
    <w:rsid w:val="00FA4E3B"/>
    <w:rsid w:val="00FA7D1A"/>
    <w:rsid w:val="00FA7F12"/>
    <w:rsid w:val="00FB17F4"/>
    <w:rsid w:val="00FC0B3B"/>
    <w:rsid w:val="00FC11D6"/>
    <w:rsid w:val="00FC44A7"/>
    <w:rsid w:val="00FC7CB6"/>
    <w:rsid w:val="00FD2730"/>
    <w:rsid w:val="00FD53CC"/>
    <w:rsid w:val="00FD61D0"/>
    <w:rsid w:val="00FD697B"/>
    <w:rsid w:val="00FE31BD"/>
    <w:rsid w:val="00FE7BA6"/>
    <w:rsid w:val="00FF06B4"/>
    <w:rsid w:val="00FF0EB4"/>
    <w:rsid w:val="00FF14F0"/>
    <w:rsid w:val="00FF3374"/>
    <w:rsid w:val="00FF36C4"/>
    <w:rsid w:val="00FF49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2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Знак Знак2 Знак Знак Знак Знак Знак Знак Знак1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671C16"/>
    <w:pPr>
      <w:spacing w:before="0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671C16"/>
    <w:rPr>
      <w:rFonts w:ascii="Tahoma" w:eastAsia="Times New Roman" w:hAnsi="Tahoma" w:cs="Tahoma"/>
      <w:bCs/>
      <w:sz w:val="16"/>
      <w:szCs w:val="16"/>
      <w:lang w:eastAsia="ru-RU"/>
    </w:rPr>
  </w:style>
  <w:style w:type="table" w:styleId="af8">
    <w:name w:val="Table Grid"/>
    <w:basedOn w:val="a1"/>
    <w:uiPriority w:val="59"/>
    <w:rsid w:val="00DE47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2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Знак Знак2 Знак Знак Знак Знак Знак Знак Знак1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671C16"/>
    <w:pPr>
      <w:spacing w:before="0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671C16"/>
    <w:rPr>
      <w:rFonts w:ascii="Tahoma" w:eastAsia="Times New Roman" w:hAnsi="Tahoma" w:cs="Tahoma"/>
      <w:bCs/>
      <w:sz w:val="16"/>
      <w:szCs w:val="16"/>
      <w:lang w:eastAsia="ru-RU"/>
    </w:rPr>
  </w:style>
  <w:style w:type="table" w:styleId="af8">
    <w:name w:val="Table Grid"/>
    <w:basedOn w:val="a1"/>
    <w:uiPriority w:val="59"/>
    <w:rsid w:val="00DE47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4C7B7-853B-4F9A-AEA0-9FB0308C2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2024</TotalTime>
  <Pages>9</Pages>
  <Words>2481</Words>
  <Characters>14147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2017-03-09T05:28:00Z</cp:lastPrinted>
  <dcterms:created xsi:type="dcterms:W3CDTF">2013-06-19T10:41:00Z</dcterms:created>
  <dcterms:modified xsi:type="dcterms:W3CDTF">2023-04-03T06:46:00Z</dcterms:modified>
</cp:coreProperties>
</file>