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C49" w:rsidRPr="00B01B1C" w:rsidRDefault="00874C49" w:rsidP="006B5A5F">
      <w:pPr>
        <w:keepNext/>
        <w:shd w:val="clear" w:color="auto" w:fill="FFFFFF"/>
        <w:autoSpaceDE w:val="0"/>
        <w:autoSpaceDN w:val="0"/>
        <w:adjustRightInd w:val="0"/>
        <w:spacing w:line="240" w:lineRule="auto"/>
        <w:jc w:val="center"/>
        <w:outlineLvl w:val="0"/>
        <w:rPr>
          <w:rFonts w:eastAsia="Times New Roman" w:cs="Times New Roman"/>
          <w:b/>
          <w:color w:val="000000"/>
          <w:sz w:val="22"/>
          <w:lang w:eastAsia="ru-RU"/>
        </w:rPr>
      </w:pPr>
      <w:r w:rsidRPr="00B01B1C">
        <w:rPr>
          <w:rFonts w:eastAsia="Times New Roman" w:cs="Times New Roman"/>
          <w:b/>
          <w:color w:val="000000"/>
          <w:sz w:val="22"/>
          <w:lang w:eastAsia="ru-RU"/>
        </w:rPr>
        <w:t>Постановление</w:t>
      </w:r>
    </w:p>
    <w:p w:rsidR="005456ED" w:rsidRDefault="00874C49" w:rsidP="00874C49">
      <w:pPr>
        <w:keepNext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center"/>
        <w:outlineLvl w:val="0"/>
        <w:rPr>
          <w:rFonts w:eastAsia="Calibri" w:cs="Times New Roman"/>
          <w:b/>
          <w:sz w:val="22"/>
        </w:rPr>
      </w:pPr>
      <w:r w:rsidRPr="00B01B1C">
        <w:rPr>
          <w:rFonts w:eastAsia="Times New Roman" w:cs="Times New Roman"/>
          <w:b/>
          <w:color w:val="000000"/>
          <w:sz w:val="22"/>
          <w:lang w:eastAsia="ru-RU"/>
        </w:rPr>
        <w:t>заседания Совета по культуре</w:t>
      </w:r>
      <w:r w:rsidR="00C709F5" w:rsidRPr="00C709F5">
        <w:rPr>
          <w:rFonts w:eastAsia="Calibri" w:cs="Times New Roman"/>
          <w:b/>
          <w:sz w:val="22"/>
        </w:rPr>
        <w:t xml:space="preserve"> </w:t>
      </w:r>
      <w:r w:rsidR="005456ED">
        <w:rPr>
          <w:rFonts w:eastAsia="Calibri" w:cs="Times New Roman"/>
          <w:b/>
          <w:sz w:val="22"/>
        </w:rPr>
        <w:t>№4</w:t>
      </w:r>
    </w:p>
    <w:p w:rsidR="00874C49" w:rsidRPr="00B01B1C" w:rsidRDefault="00C709F5" w:rsidP="00874C49">
      <w:pPr>
        <w:keepNext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center"/>
        <w:outlineLvl w:val="0"/>
        <w:rPr>
          <w:rFonts w:eastAsia="Times New Roman" w:cs="Times New Roman"/>
          <w:b/>
          <w:color w:val="000000"/>
          <w:sz w:val="22"/>
          <w:lang w:eastAsia="ru-RU"/>
        </w:rPr>
      </w:pPr>
      <w:r w:rsidRPr="00874C49">
        <w:rPr>
          <w:rFonts w:eastAsia="Calibri" w:cs="Times New Roman"/>
          <w:b/>
          <w:sz w:val="22"/>
        </w:rPr>
        <w:tab/>
      </w:r>
      <w:r w:rsidR="0049023A">
        <w:rPr>
          <w:rFonts w:eastAsia="Times New Roman" w:cs="Times New Roman"/>
          <w:b/>
          <w:sz w:val="22"/>
          <w:lang w:eastAsia="ru-RU"/>
        </w:rPr>
        <w:t>от 06</w:t>
      </w:r>
      <w:r>
        <w:rPr>
          <w:rFonts w:eastAsia="Times New Roman" w:cs="Times New Roman"/>
          <w:b/>
          <w:sz w:val="22"/>
          <w:lang w:eastAsia="ru-RU"/>
        </w:rPr>
        <w:t>.1</w:t>
      </w:r>
      <w:r w:rsidR="0049023A">
        <w:rPr>
          <w:rFonts w:eastAsia="Times New Roman" w:cs="Times New Roman"/>
          <w:b/>
          <w:sz w:val="22"/>
          <w:lang w:eastAsia="ru-RU"/>
        </w:rPr>
        <w:t>2</w:t>
      </w:r>
      <w:r>
        <w:rPr>
          <w:rFonts w:eastAsia="Times New Roman" w:cs="Times New Roman"/>
          <w:b/>
          <w:sz w:val="22"/>
          <w:lang w:eastAsia="ru-RU"/>
        </w:rPr>
        <w:t>.2016</w:t>
      </w:r>
    </w:p>
    <w:p w:rsidR="00874C49" w:rsidRPr="00B01B1C" w:rsidRDefault="00874C49" w:rsidP="00874C49">
      <w:pPr>
        <w:keepNext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center"/>
        <w:outlineLvl w:val="0"/>
        <w:rPr>
          <w:rFonts w:eastAsia="Times New Roman" w:cs="Times New Roman"/>
          <w:b/>
          <w:color w:val="000000"/>
          <w:sz w:val="22"/>
          <w:lang w:eastAsia="ru-RU"/>
        </w:rPr>
      </w:pPr>
    </w:p>
    <w:p w:rsidR="00874C49" w:rsidRPr="00C709F5" w:rsidRDefault="00C709F5" w:rsidP="00C709F5">
      <w:pPr>
        <w:spacing w:line="240" w:lineRule="auto"/>
        <w:jc w:val="center"/>
        <w:rPr>
          <w:rFonts w:eastAsia="Times New Roman" w:cs="Times New Roman"/>
          <w:b/>
          <w:sz w:val="22"/>
          <w:lang w:eastAsia="ru-RU"/>
        </w:rPr>
      </w:pPr>
      <w:r>
        <w:rPr>
          <w:rFonts w:eastAsia="Times New Roman" w:cs="Times New Roman"/>
          <w:b/>
          <w:sz w:val="22"/>
          <w:lang w:eastAsia="ru-RU"/>
        </w:rPr>
        <w:tab/>
      </w:r>
      <w:r w:rsidR="00874C49" w:rsidRPr="00AA7B8B">
        <w:rPr>
          <w:rFonts w:eastAsia="Calibri" w:cs="Times New Roman"/>
          <w:b/>
          <w:sz w:val="22"/>
        </w:rPr>
        <w:t xml:space="preserve">Организация деятельности национальных центров: Центр татарской культуры, </w:t>
      </w:r>
    </w:p>
    <w:p w:rsidR="00874C49" w:rsidRPr="00874C49" w:rsidRDefault="00874C49" w:rsidP="00874C49">
      <w:pPr>
        <w:spacing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874C49">
        <w:rPr>
          <w:rFonts w:eastAsia="Calibri" w:cs="Times New Roman"/>
          <w:b/>
          <w:sz w:val="22"/>
        </w:rPr>
        <w:t xml:space="preserve">Центр русской культуры, Центр русского фольклора  </w:t>
      </w:r>
    </w:p>
    <w:p w:rsidR="00874C49" w:rsidRPr="00E72B9A" w:rsidRDefault="00874C49" w:rsidP="00E9100C">
      <w:pPr>
        <w:spacing w:line="240" w:lineRule="auto"/>
        <w:rPr>
          <w:rFonts w:eastAsia="Times New Roman" w:cs="Times New Roman"/>
          <w:b/>
          <w:szCs w:val="24"/>
          <w:lang w:eastAsia="ru-RU"/>
        </w:rPr>
      </w:pPr>
    </w:p>
    <w:p w:rsidR="000737B6" w:rsidRPr="008402B7" w:rsidRDefault="004650A3" w:rsidP="00824F4F">
      <w:pPr>
        <w:spacing w:line="240" w:lineRule="auto"/>
        <w:ind w:firstLine="708"/>
        <w:jc w:val="both"/>
        <w:rPr>
          <w:sz w:val="22"/>
        </w:rPr>
      </w:pPr>
      <w:proofErr w:type="gramStart"/>
      <w:r w:rsidRPr="0002035B">
        <w:rPr>
          <w:rFonts w:eastAsia="Times New Roman" w:cs="Times New Roman"/>
          <w:sz w:val="22"/>
          <w:lang w:eastAsia="ru-RU"/>
        </w:rPr>
        <w:t>Заслушав информацию вед</w:t>
      </w:r>
      <w:r>
        <w:rPr>
          <w:rFonts w:eastAsia="Times New Roman" w:cs="Times New Roman"/>
          <w:sz w:val="22"/>
          <w:lang w:eastAsia="ru-RU"/>
        </w:rPr>
        <w:t>ущего методиста по краеведческой работе</w:t>
      </w:r>
      <w:r w:rsidRPr="0002035B">
        <w:rPr>
          <w:rFonts w:eastAsia="Times New Roman" w:cs="Times New Roman"/>
          <w:sz w:val="22"/>
          <w:lang w:eastAsia="ru-RU"/>
        </w:rPr>
        <w:t xml:space="preserve"> МУК «Глазовская районная централизованная библи</w:t>
      </w:r>
      <w:r>
        <w:rPr>
          <w:rFonts w:eastAsia="Times New Roman" w:cs="Times New Roman"/>
          <w:sz w:val="22"/>
          <w:lang w:eastAsia="ru-RU"/>
        </w:rPr>
        <w:t xml:space="preserve">отечная система» </w:t>
      </w:r>
      <w:proofErr w:type="spellStart"/>
      <w:r>
        <w:rPr>
          <w:rFonts w:eastAsia="Times New Roman" w:cs="Times New Roman"/>
          <w:sz w:val="22"/>
          <w:lang w:eastAsia="ru-RU"/>
        </w:rPr>
        <w:t>Перминовой</w:t>
      </w:r>
      <w:proofErr w:type="spellEnd"/>
      <w:r>
        <w:rPr>
          <w:rFonts w:eastAsia="Times New Roman" w:cs="Times New Roman"/>
          <w:sz w:val="22"/>
          <w:lang w:eastAsia="ru-RU"/>
        </w:rPr>
        <w:t xml:space="preserve"> З.П.</w:t>
      </w:r>
      <w:r w:rsidRPr="0002035B">
        <w:rPr>
          <w:rFonts w:eastAsia="Times New Roman" w:cs="Times New Roman"/>
          <w:sz w:val="22"/>
          <w:lang w:eastAsia="ru-RU"/>
        </w:rPr>
        <w:t xml:space="preserve"> и </w:t>
      </w:r>
      <w:r w:rsidR="00824F4F">
        <w:rPr>
          <w:rFonts w:eastAsia="Times New Roman" w:cs="Times New Roman"/>
          <w:sz w:val="22"/>
          <w:lang w:eastAsia="ru-RU"/>
        </w:rPr>
        <w:t xml:space="preserve"> ведущего  методиста </w:t>
      </w:r>
      <w:r>
        <w:rPr>
          <w:rFonts w:eastAsia="Times New Roman" w:cs="Times New Roman"/>
          <w:sz w:val="22"/>
          <w:lang w:eastAsia="ru-RU"/>
        </w:rPr>
        <w:t>МБУК «Центр</w:t>
      </w:r>
      <w:r w:rsidRPr="0002035B">
        <w:rPr>
          <w:rFonts w:eastAsia="Times New Roman" w:cs="Times New Roman"/>
          <w:sz w:val="22"/>
          <w:lang w:eastAsia="ru-RU"/>
        </w:rPr>
        <w:t xml:space="preserve"> культуры</w:t>
      </w:r>
      <w:r>
        <w:rPr>
          <w:rFonts w:eastAsia="Times New Roman" w:cs="Times New Roman"/>
          <w:sz w:val="22"/>
          <w:lang w:eastAsia="ru-RU"/>
        </w:rPr>
        <w:t xml:space="preserve"> и туризма Глазовского района</w:t>
      </w:r>
      <w:r w:rsidR="00824F4F">
        <w:rPr>
          <w:rFonts w:eastAsia="Times New Roman" w:cs="Times New Roman"/>
          <w:sz w:val="22"/>
          <w:lang w:eastAsia="ru-RU"/>
        </w:rPr>
        <w:t xml:space="preserve">» Захаровой С.Н., </w:t>
      </w:r>
      <w:r>
        <w:rPr>
          <w:rFonts w:eastAsia="Times New Roman" w:cs="Times New Roman"/>
          <w:sz w:val="22"/>
          <w:lang w:eastAsia="ru-RU"/>
        </w:rPr>
        <w:t xml:space="preserve">директора МУК «Глазовский районный историко-краеведческий музейный комплекс» Ивановой Р.К., </w:t>
      </w:r>
      <w:r w:rsidRPr="0002035B">
        <w:rPr>
          <w:rFonts w:eastAsia="Times New Roman" w:cs="Times New Roman"/>
          <w:sz w:val="22"/>
          <w:lang w:eastAsia="ru-RU"/>
        </w:rPr>
        <w:t xml:space="preserve">а так же специалистов </w:t>
      </w:r>
      <w:r>
        <w:rPr>
          <w:rFonts w:eastAsia="Times New Roman" w:cs="Times New Roman"/>
          <w:sz w:val="22"/>
          <w:lang w:eastAsia="ru-RU"/>
        </w:rPr>
        <w:t>Центров татарской и русской</w:t>
      </w:r>
      <w:r w:rsidRPr="0002035B">
        <w:rPr>
          <w:rFonts w:eastAsia="Times New Roman" w:cs="Times New Roman"/>
          <w:sz w:val="22"/>
          <w:lang w:eastAsia="ru-RU"/>
        </w:rPr>
        <w:t xml:space="preserve"> культуры</w:t>
      </w:r>
      <w:r>
        <w:rPr>
          <w:rFonts w:eastAsia="Times New Roman" w:cs="Times New Roman"/>
          <w:sz w:val="22"/>
          <w:lang w:eastAsia="ru-RU"/>
        </w:rPr>
        <w:t xml:space="preserve">, центра русского фольклора </w:t>
      </w:r>
      <w:r w:rsidRPr="0002035B">
        <w:rPr>
          <w:rFonts w:eastAsia="Times New Roman" w:cs="Times New Roman"/>
          <w:sz w:val="22"/>
          <w:lang w:eastAsia="ru-RU"/>
        </w:rPr>
        <w:t xml:space="preserve"> Совет по культуре отмечает, что Центрами предоставляются услуги по</w:t>
      </w:r>
      <w:proofErr w:type="gramEnd"/>
      <w:r w:rsidRPr="0002035B">
        <w:rPr>
          <w:rFonts w:eastAsia="Times New Roman" w:cs="Times New Roman"/>
          <w:sz w:val="22"/>
          <w:lang w:eastAsia="ru-RU"/>
        </w:rPr>
        <w:t xml:space="preserve"> проведению мероприятий, </w:t>
      </w:r>
      <w:r w:rsidR="00824F4F">
        <w:rPr>
          <w:sz w:val="22"/>
        </w:rPr>
        <w:t>направленных  на</w:t>
      </w:r>
      <w:r w:rsidRPr="0002035B">
        <w:rPr>
          <w:sz w:val="22"/>
        </w:rPr>
        <w:t xml:space="preserve"> </w:t>
      </w:r>
      <w:r w:rsidR="00824F4F">
        <w:rPr>
          <w:sz w:val="22"/>
        </w:rPr>
        <w:t>изучение, развитие и сохранение культур народов, проживающих на территории Глазовского района.</w:t>
      </w:r>
      <w:r>
        <w:rPr>
          <w:sz w:val="22"/>
        </w:rPr>
        <w:t xml:space="preserve"> </w:t>
      </w:r>
      <w:r w:rsidR="000737B6">
        <w:rPr>
          <w:rFonts w:ascii="Times New Roman Udm" w:eastAsia="Times New Roman" w:hAnsi="Times New Roman Udm" w:cs="Times New Roman Udm"/>
          <w:szCs w:val="24"/>
          <w:lang w:eastAsia="ru-RU"/>
        </w:rPr>
        <w:t xml:space="preserve"> </w:t>
      </w:r>
    </w:p>
    <w:p w:rsidR="00897BC6" w:rsidRPr="007C0109" w:rsidRDefault="007C0109" w:rsidP="00824F4F">
      <w:pPr>
        <w:spacing w:line="240" w:lineRule="auto"/>
        <w:jc w:val="both"/>
        <w:rPr>
          <w:b/>
          <w:sz w:val="22"/>
        </w:rPr>
      </w:pPr>
      <w:r>
        <w:rPr>
          <w:sz w:val="22"/>
        </w:rPr>
        <w:tab/>
      </w:r>
      <w:r w:rsidRPr="007C0109">
        <w:rPr>
          <w:b/>
          <w:sz w:val="22"/>
        </w:rPr>
        <w:t xml:space="preserve"> В структуру  Ц</w:t>
      </w:r>
      <w:r w:rsidRPr="007C0109">
        <w:rPr>
          <w:rFonts w:ascii="Times New Roman Udm" w:hAnsi="Times New Roman Udm" w:cs="Times New Roman Udm"/>
          <w:b/>
          <w:szCs w:val="24"/>
        </w:rPr>
        <w:t>ентра русской культуры</w:t>
      </w:r>
      <w:r>
        <w:rPr>
          <w:rFonts w:ascii="Times New Roman Udm" w:hAnsi="Times New Roman Udm" w:cs="Times New Roman Udm"/>
          <w:b/>
          <w:szCs w:val="24"/>
        </w:rPr>
        <w:t xml:space="preserve"> входят </w:t>
      </w:r>
      <w:proofErr w:type="gramStart"/>
      <w:r>
        <w:rPr>
          <w:rFonts w:ascii="Times New Roman Udm" w:hAnsi="Times New Roman Udm" w:cs="Times New Roman Udm"/>
          <w:b/>
          <w:szCs w:val="24"/>
        </w:rPr>
        <w:t>Октябрьский</w:t>
      </w:r>
      <w:proofErr w:type="gramEnd"/>
      <w:r>
        <w:rPr>
          <w:rFonts w:ascii="Times New Roman Udm" w:hAnsi="Times New Roman Udm" w:cs="Times New Roman Udm"/>
          <w:b/>
          <w:szCs w:val="24"/>
        </w:rPr>
        <w:t xml:space="preserve"> ЦСДК и библиотека.</w:t>
      </w:r>
      <w:r w:rsidRPr="007C0109">
        <w:rPr>
          <w:rFonts w:ascii="Times New Roman Udm" w:hAnsi="Times New Roman Udm" w:cs="Times New Roman Udm"/>
          <w:szCs w:val="24"/>
        </w:rPr>
        <w:t xml:space="preserve"> </w:t>
      </w:r>
      <w:r w:rsidRPr="008156D2">
        <w:rPr>
          <w:rFonts w:ascii="Times New Roman Udm" w:hAnsi="Times New Roman Udm" w:cs="Times New Roman Udm"/>
          <w:szCs w:val="24"/>
        </w:rPr>
        <w:t xml:space="preserve">В рамках работы Центра проводятся различные </w:t>
      </w:r>
      <w:r>
        <w:rPr>
          <w:rFonts w:ascii="Times New Roman Udm" w:hAnsi="Times New Roman Udm" w:cs="Times New Roman Udm"/>
          <w:szCs w:val="24"/>
        </w:rPr>
        <w:t xml:space="preserve"> совместные </w:t>
      </w:r>
      <w:r w:rsidRPr="008156D2">
        <w:rPr>
          <w:rFonts w:ascii="Times New Roman Udm" w:hAnsi="Times New Roman Udm" w:cs="Times New Roman Udm"/>
          <w:szCs w:val="24"/>
        </w:rPr>
        <w:t>мероприятия, направленные на возрождение русской национальной культуры.</w:t>
      </w:r>
      <w:r>
        <w:rPr>
          <w:rFonts w:ascii="Times New Roman Udm" w:hAnsi="Times New Roman Udm" w:cs="Times New Roman Udm"/>
          <w:szCs w:val="24"/>
        </w:rPr>
        <w:t xml:space="preserve"> Наиболее значимые из них -</w:t>
      </w:r>
      <w:r w:rsidRPr="007C0109">
        <w:rPr>
          <w:rFonts w:ascii="Times New Roman Udm" w:hAnsi="Times New Roman Udm" w:cs="Times New Roman Udm"/>
          <w:szCs w:val="24"/>
        </w:rPr>
        <w:t xml:space="preserve"> </w:t>
      </w:r>
      <w:r w:rsidR="00A76538">
        <w:rPr>
          <w:rFonts w:ascii="Times New Roman Udm" w:hAnsi="Times New Roman Udm" w:cs="Times New Roman Udm"/>
          <w:szCs w:val="24"/>
        </w:rPr>
        <w:t>фольклорный спектакль</w:t>
      </w:r>
      <w:r w:rsidRPr="008156D2">
        <w:rPr>
          <w:rFonts w:ascii="Times New Roman Udm" w:hAnsi="Times New Roman Udm" w:cs="Times New Roman Udm"/>
          <w:szCs w:val="24"/>
        </w:rPr>
        <w:t xml:space="preserve">  «Коляда, коляда - открывай ворота!», «В гостях у бабушки Федоры», «Троица», вечер духовных песен и стихов «Духовной жаждою томим»</w:t>
      </w:r>
      <w:r>
        <w:rPr>
          <w:rFonts w:ascii="Times New Roman Udm" w:hAnsi="Times New Roman Udm" w:cs="Times New Roman Udm"/>
          <w:szCs w:val="24"/>
        </w:rPr>
        <w:t>.</w:t>
      </w:r>
      <w:r w:rsidRPr="008156D2">
        <w:rPr>
          <w:rFonts w:ascii="Times New Roman Udm" w:hAnsi="Times New Roman Udm" w:cs="Times New Roman Udm"/>
          <w:szCs w:val="24"/>
        </w:rPr>
        <w:t xml:space="preserve"> </w:t>
      </w:r>
      <w:r>
        <w:rPr>
          <w:rFonts w:ascii="Times New Roman Udm" w:hAnsi="Times New Roman Udm" w:cs="Times New Roman Udm"/>
          <w:szCs w:val="24"/>
        </w:rPr>
        <w:t>В проведение мероприятий</w:t>
      </w:r>
      <w:r w:rsidRPr="008156D2">
        <w:rPr>
          <w:rFonts w:ascii="Times New Roman Udm" w:hAnsi="Times New Roman Udm" w:cs="Times New Roman Udm"/>
          <w:szCs w:val="24"/>
        </w:rPr>
        <w:t xml:space="preserve"> </w:t>
      </w:r>
      <w:r>
        <w:rPr>
          <w:rFonts w:ascii="Times New Roman Udm" w:hAnsi="Times New Roman Udm" w:cs="Times New Roman Udm"/>
          <w:szCs w:val="24"/>
        </w:rPr>
        <w:t>активно включается</w:t>
      </w:r>
      <w:r w:rsidRPr="008156D2">
        <w:rPr>
          <w:rFonts w:ascii="Times New Roman Udm" w:hAnsi="Times New Roman Udm" w:cs="Times New Roman Udm"/>
          <w:szCs w:val="24"/>
        </w:rPr>
        <w:t xml:space="preserve"> </w:t>
      </w:r>
      <w:r>
        <w:rPr>
          <w:rFonts w:ascii="Times New Roman Udm" w:hAnsi="Times New Roman Udm" w:cs="Times New Roman Udm"/>
          <w:szCs w:val="24"/>
        </w:rPr>
        <w:t>ветеранская организация</w:t>
      </w:r>
      <w:r w:rsidRPr="008156D2">
        <w:rPr>
          <w:rFonts w:ascii="Times New Roman Udm" w:hAnsi="Times New Roman Udm" w:cs="Times New Roman Udm"/>
          <w:szCs w:val="24"/>
        </w:rPr>
        <w:t xml:space="preserve">.  В библиотеке оформлена комната русской культуры, в которой собраны домашняя утварь, предметы быта, текстиль, обувь и одежда, а также ткацкий станок. На этой базе </w:t>
      </w:r>
      <w:r w:rsidRPr="008156D2">
        <w:rPr>
          <w:rFonts w:ascii="Times New Roman Udm" w:hAnsi="Times New Roman Udm" w:cs="Times New Roman Udm"/>
          <w:color w:val="000000"/>
          <w:szCs w:val="24"/>
          <w:shd w:val="clear" w:color="auto" w:fill="FFFFFF"/>
        </w:rPr>
        <w:t>разработана интерактивная экскурсия</w:t>
      </w:r>
      <w:r w:rsidRPr="008156D2">
        <w:rPr>
          <w:rStyle w:val="apple-converted-space"/>
          <w:rFonts w:ascii="Times New Roman Udm" w:hAnsi="Times New Roman Udm" w:cs="Times New Roman Udm"/>
          <w:color w:val="000000"/>
          <w:szCs w:val="24"/>
          <w:shd w:val="clear" w:color="auto" w:fill="FFFFFF"/>
        </w:rPr>
        <w:t> (</w:t>
      </w:r>
      <w:proofErr w:type="spellStart"/>
      <w:r w:rsidRPr="008156D2">
        <w:rPr>
          <w:rStyle w:val="apple-converted-space"/>
          <w:rFonts w:ascii="Times New Roman Udm" w:hAnsi="Times New Roman Udm" w:cs="Times New Roman Udm"/>
          <w:color w:val="000000"/>
          <w:szCs w:val="24"/>
          <w:shd w:val="clear" w:color="auto" w:fill="FFFFFF"/>
        </w:rPr>
        <w:t>квест</w:t>
      </w:r>
      <w:proofErr w:type="spellEnd"/>
      <w:r w:rsidRPr="008156D2">
        <w:rPr>
          <w:rStyle w:val="apple-converted-space"/>
          <w:rFonts w:ascii="Times New Roman Udm" w:hAnsi="Times New Roman Udm" w:cs="Times New Roman Udm"/>
          <w:color w:val="000000"/>
          <w:szCs w:val="24"/>
          <w:shd w:val="clear" w:color="auto" w:fill="FFFFFF"/>
        </w:rPr>
        <w:t xml:space="preserve">-игра) </w:t>
      </w:r>
      <w:r w:rsidRPr="008156D2">
        <w:rPr>
          <w:rFonts w:ascii="Times New Roman Udm" w:hAnsi="Times New Roman Udm" w:cs="Times New Roman Udm"/>
          <w:color w:val="000000"/>
          <w:szCs w:val="24"/>
          <w:shd w:val="clear" w:color="auto" w:fill="FFFFFF"/>
        </w:rPr>
        <w:t>"В гости к староверам", оформлена одноименная книжная выставка.</w:t>
      </w:r>
      <w:r w:rsidRPr="008156D2">
        <w:rPr>
          <w:rStyle w:val="apple-converted-space"/>
          <w:rFonts w:ascii="Times New Roman Udm" w:hAnsi="Times New Roman Udm" w:cs="Times New Roman Udm"/>
          <w:color w:val="000000"/>
          <w:szCs w:val="24"/>
          <w:shd w:val="clear" w:color="auto" w:fill="FFFFFF"/>
        </w:rPr>
        <w:t> </w:t>
      </w:r>
      <w:r>
        <w:rPr>
          <w:rStyle w:val="apple-converted-space"/>
          <w:rFonts w:ascii="Times New Roman Udm" w:hAnsi="Times New Roman Udm" w:cs="Times New Roman Udm"/>
          <w:color w:val="000000"/>
          <w:szCs w:val="24"/>
          <w:shd w:val="clear" w:color="auto" w:fill="FFFFFF"/>
        </w:rPr>
        <w:t xml:space="preserve"> </w:t>
      </w:r>
      <w:r w:rsidR="0009356C">
        <w:rPr>
          <w:rStyle w:val="apple-converted-space"/>
          <w:rFonts w:ascii="Times New Roman Udm" w:hAnsi="Times New Roman Udm" w:cs="Times New Roman Udm"/>
          <w:color w:val="000000"/>
          <w:szCs w:val="24"/>
          <w:shd w:val="clear" w:color="auto" w:fill="FFFFFF"/>
        </w:rPr>
        <w:t xml:space="preserve"> Реализуется проект по созданию туристич</w:t>
      </w:r>
      <w:r w:rsidR="007F7C53">
        <w:rPr>
          <w:rStyle w:val="apple-converted-space"/>
          <w:rFonts w:ascii="Times New Roman Udm" w:hAnsi="Times New Roman Udm" w:cs="Times New Roman Udm"/>
          <w:color w:val="000000"/>
          <w:szCs w:val="24"/>
          <w:shd w:val="clear" w:color="auto" w:fill="FFFFFF"/>
        </w:rPr>
        <w:t>ес</w:t>
      </w:r>
      <w:r w:rsidR="0009356C">
        <w:rPr>
          <w:rStyle w:val="apple-converted-space"/>
          <w:rFonts w:ascii="Times New Roman Udm" w:hAnsi="Times New Roman Udm" w:cs="Times New Roman Udm"/>
          <w:color w:val="000000"/>
          <w:szCs w:val="24"/>
          <w:shd w:val="clear" w:color="auto" w:fill="FFFFFF"/>
        </w:rPr>
        <w:t xml:space="preserve">кого маршрута «Омут Сибирского тракта». </w:t>
      </w:r>
      <w:r>
        <w:rPr>
          <w:rStyle w:val="apple-converted-space"/>
          <w:rFonts w:ascii="Times New Roman Udm" w:hAnsi="Times New Roman Udm" w:cs="Times New Roman Udm"/>
          <w:color w:val="000000"/>
          <w:szCs w:val="24"/>
          <w:shd w:val="clear" w:color="auto" w:fill="FFFFFF"/>
        </w:rPr>
        <w:t>В предоставлении услуг активно используются информационные и компьютерные технологии.</w:t>
      </w:r>
      <w:r w:rsidR="0009356C">
        <w:rPr>
          <w:rStyle w:val="apple-converted-space"/>
          <w:rFonts w:ascii="Times New Roman Udm" w:hAnsi="Times New Roman Udm" w:cs="Times New Roman Udm"/>
          <w:color w:val="000000"/>
          <w:szCs w:val="24"/>
          <w:shd w:val="clear" w:color="auto" w:fill="FFFFFF"/>
        </w:rPr>
        <w:t xml:space="preserve">  </w:t>
      </w:r>
    </w:p>
    <w:p w:rsidR="00277DBF" w:rsidRPr="00277DBF" w:rsidRDefault="00277DBF" w:rsidP="00824F4F">
      <w:pPr>
        <w:numPr>
          <w:ilvl w:val="0"/>
          <w:numId w:val="2"/>
        </w:numPr>
        <w:suppressAutoHyphens/>
        <w:spacing w:line="240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277DBF">
        <w:rPr>
          <w:sz w:val="22"/>
        </w:rPr>
        <w:t xml:space="preserve"> </w:t>
      </w:r>
      <w:r>
        <w:rPr>
          <w:sz w:val="22"/>
        </w:rPr>
        <w:t xml:space="preserve"> </w:t>
      </w:r>
      <w:r w:rsidRPr="00277DBF">
        <w:rPr>
          <w:szCs w:val="24"/>
        </w:rPr>
        <w:t>С</w:t>
      </w:r>
      <w:r w:rsidR="00897BC6" w:rsidRPr="00277DBF">
        <w:rPr>
          <w:szCs w:val="24"/>
        </w:rPr>
        <w:t xml:space="preserve">  </w:t>
      </w:r>
      <w:r w:rsidRPr="00277DBF">
        <w:rPr>
          <w:rFonts w:eastAsia="Times New Roman" w:cs="Times New Roman"/>
          <w:szCs w:val="24"/>
          <w:lang w:eastAsia="ru-RU"/>
        </w:rPr>
        <w:t xml:space="preserve">21 ноября 2015 года  </w:t>
      </w:r>
      <w:r w:rsidR="007F7C53">
        <w:rPr>
          <w:rFonts w:eastAsia="Times New Roman" w:cs="Times New Roman"/>
          <w:szCs w:val="24"/>
          <w:lang w:eastAsia="ru-RU"/>
        </w:rPr>
        <w:t>функционирует</w:t>
      </w:r>
      <w:r w:rsidRPr="00277DBF">
        <w:rPr>
          <w:rFonts w:eastAsia="Times New Roman" w:cs="Times New Roman"/>
          <w:szCs w:val="24"/>
          <w:lang w:eastAsia="ru-RU"/>
        </w:rPr>
        <w:t xml:space="preserve"> </w:t>
      </w:r>
      <w:r w:rsidRPr="00D6490F">
        <w:rPr>
          <w:rFonts w:eastAsia="Times New Roman" w:cs="Times New Roman"/>
          <w:b/>
          <w:szCs w:val="24"/>
          <w:lang w:eastAsia="ru-RU"/>
        </w:rPr>
        <w:t xml:space="preserve">Центр русского фольклора в п. </w:t>
      </w:r>
      <w:proofErr w:type="spellStart"/>
      <w:r w:rsidRPr="00D6490F">
        <w:rPr>
          <w:rFonts w:eastAsia="Times New Roman" w:cs="Times New Roman"/>
          <w:b/>
          <w:szCs w:val="24"/>
          <w:lang w:eastAsia="ru-RU"/>
        </w:rPr>
        <w:t>Дзякино</w:t>
      </w:r>
      <w:proofErr w:type="spellEnd"/>
      <w:r w:rsidRPr="00D6490F">
        <w:rPr>
          <w:rFonts w:eastAsia="Times New Roman" w:cs="Times New Roman"/>
          <w:b/>
          <w:szCs w:val="24"/>
          <w:lang w:eastAsia="ru-RU"/>
        </w:rPr>
        <w:t>,</w:t>
      </w:r>
      <w:r w:rsidRPr="00277DBF">
        <w:rPr>
          <w:rFonts w:eastAsia="Times New Roman" w:cs="Times New Roman"/>
          <w:szCs w:val="24"/>
          <w:lang w:eastAsia="ru-RU"/>
        </w:rPr>
        <w:t xml:space="preserve"> с целью  приобщения подрастающего поколения к  традициям  русской  народной культуры. Первый </w:t>
      </w:r>
      <w:proofErr w:type="spellStart"/>
      <w:r w:rsidR="0009356C">
        <w:rPr>
          <w:rFonts w:eastAsia="Times New Roman" w:cs="Times New Roman"/>
          <w:szCs w:val="24"/>
          <w:lang w:eastAsia="ru-RU"/>
        </w:rPr>
        <w:t>меж</w:t>
      </w:r>
      <w:r w:rsidRPr="00277DBF">
        <w:rPr>
          <w:rFonts w:eastAsia="Times New Roman" w:cs="Times New Roman"/>
          <w:szCs w:val="24"/>
          <w:lang w:eastAsia="ru-RU"/>
        </w:rPr>
        <w:t>поселенческий</w:t>
      </w:r>
      <w:proofErr w:type="spellEnd"/>
      <w:r w:rsidRPr="00277DBF">
        <w:rPr>
          <w:rFonts w:eastAsia="Times New Roman" w:cs="Times New Roman"/>
          <w:szCs w:val="24"/>
          <w:lang w:eastAsia="ru-RU"/>
        </w:rPr>
        <w:t xml:space="preserve"> фестиваль русских сказок "У лукоморья"</w:t>
      </w:r>
      <w:r>
        <w:rPr>
          <w:rFonts w:eastAsia="Times New Roman" w:cs="Times New Roman"/>
          <w:szCs w:val="24"/>
          <w:lang w:eastAsia="ru-RU"/>
        </w:rPr>
        <w:t xml:space="preserve"> проведенный на базе Центра</w:t>
      </w:r>
      <w:r w:rsidRPr="00277DBF">
        <w:rPr>
          <w:rFonts w:eastAsia="Times New Roman" w:cs="Times New Roman"/>
          <w:szCs w:val="24"/>
          <w:lang w:eastAsia="ru-RU"/>
        </w:rPr>
        <w:t xml:space="preserve"> показал, насколько велик интерес жителей  района в изучении и сохранении  русского фольклора. </w:t>
      </w:r>
      <w:r w:rsidR="0009356C">
        <w:rPr>
          <w:rFonts w:eastAsia="Times New Roman" w:cs="Times New Roman"/>
          <w:szCs w:val="24"/>
          <w:lang w:eastAsia="ru-RU"/>
        </w:rPr>
        <w:t xml:space="preserve"> Именно поэтому   в 2016 году проведены</w:t>
      </w:r>
      <w:r w:rsidRPr="00277DBF">
        <w:rPr>
          <w:rFonts w:eastAsia="Times New Roman" w:cs="Times New Roman"/>
          <w:szCs w:val="24"/>
          <w:lang w:eastAsia="ru-RU"/>
        </w:rPr>
        <w:t xml:space="preserve"> </w:t>
      </w:r>
      <w:r w:rsidR="0009356C">
        <w:rPr>
          <w:rFonts w:eastAsia="Times New Roman" w:cs="Times New Roman"/>
          <w:szCs w:val="24"/>
          <w:lang w:eastAsia="ru-RU"/>
        </w:rPr>
        <w:t xml:space="preserve">еще два </w:t>
      </w:r>
      <w:r w:rsidRPr="00277DBF">
        <w:rPr>
          <w:rFonts w:eastAsia="Times New Roman" w:cs="Times New Roman"/>
          <w:szCs w:val="24"/>
          <w:lang w:eastAsia="ru-RU"/>
        </w:rPr>
        <w:t xml:space="preserve">районных мероприятия: конкурс скульптур и ростовых фигур "Сказочные герои" и конкурс исполнителей русских частушек "Эх, Семеновна". </w:t>
      </w:r>
      <w:r w:rsidR="00A76538">
        <w:rPr>
          <w:rFonts w:eastAsia="Times New Roman" w:cs="Times New Roman"/>
          <w:szCs w:val="24"/>
          <w:lang w:eastAsia="ru-RU"/>
        </w:rPr>
        <w:t>П</w:t>
      </w:r>
      <w:r w:rsidRPr="00277DBF">
        <w:rPr>
          <w:rFonts w:eastAsia="Times New Roman" w:cs="Times New Roman"/>
          <w:szCs w:val="24"/>
          <w:lang w:eastAsia="ru-RU"/>
        </w:rPr>
        <w:t>ополняется экспонатами будущий музей русского фольклора.</w:t>
      </w:r>
      <w:r w:rsidR="0009356C">
        <w:rPr>
          <w:rFonts w:eastAsia="Times New Roman" w:cs="Times New Roman"/>
          <w:szCs w:val="24"/>
          <w:lang w:eastAsia="ru-RU"/>
        </w:rPr>
        <w:t xml:space="preserve"> </w:t>
      </w:r>
      <w:r w:rsidR="00A76538">
        <w:rPr>
          <w:rFonts w:eastAsia="Times New Roman" w:cs="Times New Roman"/>
          <w:szCs w:val="24"/>
          <w:lang w:eastAsia="ru-RU"/>
        </w:rPr>
        <w:t>С</w:t>
      </w:r>
      <w:r w:rsidRPr="00277DBF">
        <w:rPr>
          <w:rFonts w:eastAsia="Times New Roman" w:cs="Times New Roman"/>
          <w:szCs w:val="24"/>
          <w:lang w:eastAsia="ru-RU"/>
        </w:rPr>
        <w:t xml:space="preserve"> открытием Центра русского фольклора одним из приоритетных направлений деятельности стало проведение календарных русских народных праздников, более целенаправленным стало приобщение детей   к русскому фольклору,</w:t>
      </w:r>
      <w:r w:rsidR="007F7C53">
        <w:rPr>
          <w:rFonts w:eastAsia="Times New Roman" w:cs="Times New Roman"/>
          <w:szCs w:val="24"/>
          <w:lang w:eastAsia="ru-RU"/>
        </w:rPr>
        <w:t xml:space="preserve"> многие мероприятия проходят </w:t>
      </w:r>
      <w:r w:rsidRPr="00277DBF">
        <w:rPr>
          <w:rFonts w:eastAsia="Times New Roman" w:cs="Times New Roman"/>
          <w:szCs w:val="24"/>
          <w:lang w:eastAsia="ru-RU"/>
        </w:rPr>
        <w:t xml:space="preserve">в рамках воспитания уважения и любви к русскому народному творчеству. </w:t>
      </w:r>
    </w:p>
    <w:p w:rsidR="0009356C" w:rsidRPr="00EF3BEA" w:rsidRDefault="008402B7" w:rsidP="00824F4F">
      <w:pPr>
        <w:numPr>
          <w:ilvl w:val="8"/>
          <w:numId w:val="2"/>
        </w:numPr>
        <w:suppressAutoHyphens/>
        <w:spacing w:after="200" w:line="240" w:lineRule="auto"/>
        <w:ind w:left="0" w:firstLine="142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        </w:t>
      </w:r>
      <w:r w:rsidRPr="008402B7">
        <w:rPr>
          <w:rFonts w:eastAsia="Times New Roman" w:cs="Times New Roman"/>
          <w:szCs w:val="24"/>
          <w:lang w:eastAsia="ru-RU"/>
        </w:rPr>
        <w:t xml:space="preserve">В связи с аварийным состоянием здания Т. </w:t>
      </w:r>
      <w:proofErr w:type="spellStart"/>
      <w:r w:rsidRPr="008402B7">
        <w:rPr>
          <w:rFonts w:eastAsia="Times New Roman" w:cs="Times New Roman"/>
          <w:szCs w:val="24"/>
          <w:lang w:eastAsia="ru-RU"/>
        </w:rPr>
        <w:t>Парзинского</w:t>
      </w:r>
      <w:proofErr w:type="spellEnd"/>
      <w:r w:rsidRPr="008402B7">
        <w:rPr>
          <w:rFonts w:eastAsia="Times New Roman" w:cs="Times New Roman"/>
          <w:szCs w:val="24"/>
          <w:lang w:eastAsia="ru-RU"/>
        </w:rPr>
        <w:t xml:space="preserve"> СК  </w:t>
      </w:r>
      <w:r w:rsidRPr="00D6490F">
        <w:rPr>
          <w:rFonts w:eastAsia="Times New Roman" w:cs="Times New Roman"/>
          <w:b/>
          <w:szCs w:val="24"/>
          <w:lang w:eastAsia="ru-RU"/>
        </w:rPr>
        <w:t>функции Центра татарской культуры</w:t>
      </w:r>
      <w:r w:rsidRPr="008402B7">
        <w:rPr>
          <w:rFonts w:eastAsia="Times New Roman" w:cs="Times New Roman"/>
          <w:szCs w:val="24"/>
          <w:lang w:eastAsia="ru-RU"/>
        </w:rPr>
        <w:t xml:space="preserve">  частично  выполняют  краеведческий музей «</w:t>
      </w:r>
      <w:proofErr w:type="spellStart"/>
      <w:r w:rsidRPr="008402B7">
        <w:rPr>
          <w:rFonts w:eastAsia="Times New Roman" w:cs="Times New Roman"/>
          <w:szCs w:val="24"/>
          <w:lang w:eastAsia="ru-RU"/>
        </w:rPr>
        <w:t>Сепычкар</w:t>
      </w:r>
      <w:proofErr w:type="spellEnd"/>
      <w:r w:rsidRPr="008402B7">
        <w:rPr>
          <w:rFonts w:eastAsia="Times New Roman" w:cs="Times New Roman"/>
          <w:szCs w:val="24"/>
          <w:lang w:eastAsia="ru-RU"/>
        </w:rPr>
        <w:t xml:space="preserve">». </w:t>
      </w:r>
      <w:proofErr w:type="spellStart"/>
      <w:r w:rsidRPr="008402B7">
        <w:rPr>
          <w:rFonts w:eastAsia="Times New Roman" w:cs="Times New Roman"/>
          <w:szCs w:val="24"/>
          <w:lang w:eastAsia="ru-RU"/>
        </w:rPr>
        <w:t>Кочишевский</w:t>
      </w:r>
      <w:proofErr w:type="spellEnd"/>
      <w:r w:rsidRPr="008402B7">
        <w:rPr>
          <w:rFonts w:eastAsia="Times New Roman" w:cs="Times New Roman"/>
          <w:szCs w:val="24"/>
          <w:lang w:eastAsia="ru-RU"/>
        </w:rPr>
        <w:t xml:space="preserve"> сельский Дом культуры, библиотека. В музее "</w:t>
      </w:r>
      <w:proofErr w:type="spellStart"/>
      <w:r w:rsidRPr="008402B7">
        <w:rPr>
          <w:rFonts w:eastAsia="Times New Roman" w:cs="Times New Roman"/>
          <w:szCs w:val="24"/>
          <w:lang w:eastAsia="ru-RU"/>
        </w:rPr>
        <w:t>Сепычкар</w:t>
      </w:r>
      <w:proofErr w:type="spellEnd"/>
      <w:r w:rsidRPr="008402B7">
        <w:rPr>
          <w:rFonts w:eastAsia="Times New Roman" w:cs="Times New Roman"/>
          <w:szCs w:val="24"/>
          <w:lang w:eastAsia="ru-RU"/>
        </w:rPr>
        <w:t xml:space="preserve">" ведется большая работа по  пропаганде культуры татарского народа. Собрана и представлена зрителю уникальная  музейная коллекция предметов  этнографии, документов, фотографий, отражающих жизнь и быт этого народа на протяжении веков.  Проводятся разнообразные по форме мероприятия, </w:t>
      </w:r>
      <w:proofErr w:type="gramStart"/>
      <w:r w:rsidRPr="008402B7">
        <w:rPr>
          <w:rFonts w:eastAsia="Times New Roman" w:cs="Times New Roman"/>
          <w:szCs w:val="24"/>
          <w:lang w:eastAsia="ru-RU"/>
        </w:rPr>
        <w:t>создана</w:t>
      </w:r>
      <w:proofErr w:type="gramEnd"/>
      <w:r w:rsidRPr="008402B7">
        <w:rPr>
          <w:rFonts w:eastAsia="Times New Roman" w:cs="Times New Roman"/>
          <w:szCs w:val="24"/>
          <w:lang w:eastAsia="ru-RU"/>
        </w:rPr>
        <w:t xml:space="preserve"> слайд-программа "Чепецкие татары". Активно организована работа в библиотеке, где  создан Центр татарской литературы (2009 г.) с целью сохранения этнической самобытности татарского народа. Библиотекой собран материал о праздниках и обрядах жителей деревни Татарские Парзи и размещен на сайте.   Для читателей проводятся информационные и познавательные мероприятия</w:t>
      </w:r>
      <w:r w:rsidRPr="00EF3BEA">
        <w:rPr>
          <w:rFonts w:eastAsia="Times New Roman" w:cs="Times New Roman"/>
          <w:szCs w:val="24"/>
          <w:lang w:eastAsia="ru-RU"/>
        </w:rPr>
        <w:t xml:space="preserve">. </w:t>
      </w:r>
      <w:r w:rsidR="00EF3BEA" w:rsidRPr="00EF3BEA">
        <w:rPr>
          <w:rFonts w:eastAsia="Times New Roman" w:cs="Times New Roman"/>
          <w:szCs w:val="24"/>
          <w:lang w:eastAsia="ru-RU"/>
        </w:rPr>
        <w:t>Из значимых культурно-досуговых мероприятий является ежегодный межрайонный фестиваль-конкурс татарской песни и слова "</w:t>
      </w:r>
      <w:proofErr w:type="spellStart"/>
      <w:r w:rsidR="00EF3BEA" w:rsidRPr="00EF3BEA">
        <w:rPr>
          <w:rFonts w:eastAsia="Times New Roman" w:cs="Times New Roman"/>
          <w:szCs w:val="24"/>
          <w:lang w:eastAsia="ru-RU"/>
        </w:rPr>
        <w:t>Туган</w:t>
      </w:r>
      <w:proofErr w:type="spellEnd"/>
      <w:r w:rsidR="00EF3BEA" w:rsidRPr="00EF3BEA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EF3BEA" w:rsidRPr="00EF3BEA">
        <w:rPr>
          <w:rFonts w:eastAsia="Times New Roman" w:cs="Times New Roman"/>
          <w:szCs w:val="24"/>
          <w:lang w:eastAsia="ru-RU"/>
        </w:rPr>
        <w:t>авыл</w:t>
      </w:r>
      <w:proofErr w:type="spellEnd"/>
      <w:r w:rsidR="00EF3BEA" w:rsidRPr="00EF3BEA">
        <w:rPr>
          <w:rFonts w:eastAsia="Times New Roman" w:cs="Times New Roman"/>
          <w:szCs w:val="24"/>
          <w:lang w:eastAsia="ru-RU"/>
        </w:rPr>
        <w:t>", который объединяет татарское население северного куста Удмуртии.</w:t>
      </w:r>
      <w:r w:rsidR="00EF3BEA">
        <w:rPr>
          <w:rFonts w:eastAsia="Times New Roman" w:cs="Times New Roman"/>
          <w:szCs w:val="24"/>
          <w:lang w:eastAsia="ru-RU"/>
        </w:rPr>
        <w:t xml:space="preserve"> На территории МО «Ураковское»  реализуется проект «Храм </w:t>
      </w:r>
      <w:r w:rsidR="00EF3BEA">
        <w:rPr>
          <w:rFonts w:eastAsia="Times New Roman" w:cs="Times New Roman"/>
          <w:szCs w:val="24"/>
          <w:lang w:eastAsia="ru-RU"/>
        </w:rPr>
        <w:lastRenderedPageBreak/>
        <w:t xml:space="preserve">живого звука», который  отражает  культуру народов, проживающих на территории Глазовского района, в </w:t>
      </w:r>
      <w:proofErr w:type="spellStart"/>
      <w:r w:rsidR="00EF3BEA">
        <w:rPr>
          <w:rFonts w:eastAsia="Times New Roman" w:cs="Times New Roman"/>
          <w:szCs w:val="24"/>
          <w:lang w:eastAsia="ru-RU"/>
        </w:rPr>
        <w:t>т.ч</w:t>
      </w:r>
      <w:proofErr w:type="spellEnd"/>
      <w:r w:rsidR="00EF3BEA">
        <w:rPr>
          <w:rFonts w:eastAsia="Times New Roman" w:cs="Times New Roman"/>
          <w:szCs w:val="24"/>
          <w:lang w:eastAsia="ru-RU"/>
        </w:rPr>
        <w:t>. татарского.</w:t>
      </w:r>
    </w:p>
    <w:p w:rsidR="004650A3" w:rsidRPr="0009356C" w:rsidRDefault="007F7C53" w:rsidP="00824F4F">
      <w:pPr>
        <w:numPr>
          <w:ilvl w:val="0"/>
          <w:numId w:val="2"/>
        </w:numPr>
        <w:suppressAutoHyphens/>
        <w:spacing w:after="200" w:line="240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Вместе с тем, </w:t>
      </w:r>
      <w:r w:rsidR="0009356C" w:rsidRPr="0009356C">
        <w:rPr>
          <w:rFonts w:eastAsia="Times New Roman" w:cs="Times New Roman"/>
          <w:szCs w:val="24"/>
          <w:lang w:eastAsia="ru-RU"/>
        </w:rPr>
        <w:t xml:space="preserve">Совет отмечает, что мероприятия по популяризации культуры </w:t>
      </w:r>
      <w:r w:rsidR="0009356C">
        <w:rPr>
          <w:rFonts w:eastAsia="Times New Roman" w:cs="Times New Roman"/>
          <w:szCs w:val="24"/>
          <w:lang w:eastAsia="ru-RU"/>
        </w:rPr>
        <w:t>народов в вышеуказанных Центрах</w:t>
      </w:r>
      <w:r w:rsidR="0009356C" w:rsidRPr="0009356C">
        <w:rPr>
          <w:rFonts w:eastAsia="Times New Roman" w:cs="Times New Roman"/>
          <w:szCs w:val="24"/>
          <w:lang w:eastAsia="ru-RU"/>
        </w:rPr>
        <w:t xml:space="preserve"> ведутся </w:t>
      </w:r>
      <w:proofErr w:type="spellStart"/>
      <w:r w:rsidR="0009356C" w:rsidRPr="0009356C">
        <w:rPr>
          <w:rFonts w:eastAsia="Times New Roman" w:cs="Times New Roman"/>
          <w:szCs w:val="24"/>
          <w:lang w:eastAsia="ru-RU"/>
        </w:rPr>
        <w:t>несистематически</w:t>
      </w:r>
      <w:proofErr w:type="spellEnd"/>
      <w:r w:rsidR="0009356C" w:rsidRPr="0009356C">
        <w:rPr>
          <w:rFonts w:eastAsia="Times New Roman" w:cs="Times New Roman"/>
          <w:szCs w:val="24"/>
          <w:lang w:eastAsia="ru-RU"/>
        </w:rPr>
        <w:t xml:space="preserve">, разрозненно, отсутствует координационная структура. Отмечается отсутствие работы по выявлению,  сбору, изучению и сценическому воплощению нематериального наследия местного населения </w:t>
      </w:r>
      <w:r w:rsidR="0009356C">
        <w:rPr>
          <w:rFonts w:eastAsia="Times New Roman" w:cs="Times New Roman"/>
          <w:szCs w:val="24"/>
          <w:lang w:eastAsia="ru-RU"/>
        </w:rPr>
        <w:t xml:space="preserve">в Центре </w:t>
      </w:r>
      <w:r w:rsidR="00A76538">
        <w:rPr>
          <w:rFonts w:eastAsia="Times New Roman" w:cs="Times New Roman"/>
          <w:szCs w:val="24"/>
          <w:lang w:eastAsia="ru-RU"/>
        </w:rPr>
        <w:t>татарской</w:t>
      </w:r>
      <w:r w:rsidR="0009356C">
        <w:rPr>
          <w:rFonts w:eastAsia="Times New Roman" w:cs="Times New Roman"/>
          <w:szCs w:val="24"/>
          <w:lang w:eastAsia="ru-RU"/>
        </w:rPr>
        <w:t xml:space="preserve"> культуры. </w:t>
      </w:r>
      <w:r w:rsidR="00277DBF" w:rsidRPr="00277DBF">
        <w:rPr>
          <w:rFonts w:eastAsia="Times New Roman" w:cs="Times New Roman"/>
          <w:szCs w:val="24"/>
          <w:lang w:eastAsia="ru-RU"/>
        </w:rPr>
        <w:t>Необходимо упорядочить систему изготовления и реализации сувенирной продукции</w:t>
      </w:r>
      <w:r w:rsidR="0009356C">
        <w:rPr>
          <w:rFonts w:eastAsia="Times New Roman" w:cs="Times New Roman"/>
          <w:szCs w:val="24"/>
          <w:lang w:eastAsia="ru-RU"/>
        </w:rPr>
        <w:t xml:space="preserve"> в Центрах национальных культур.</w:t>
      </w:r>
      <w:r w:rsidR="00277DBF" w:rsidRPr="00277DBF">
        <w:rPr>
          <w:rFonts w:eastAsia="Times New Roman" w:cs="Times New Roman"/>
          <w:szCs w:val="24"/>
          <w:lang w:eastAsia="ru-RU"/>
        </w:rPr>
        <w:t xml:space="preserve">                      </w:t>
      </w:r>
    </w:p>
    <w:p w:rsidR="004650A3" w:rsidRPr="008C3270" w:rsidRDefault="004650A3" w:rsidP="00824F4F">
      <w:pPr>
        <w:spacing w:line="240" w:lineRule="auto"/>
        <w:jc w:val="both"/>
        <w:rPr>
          <w:rFonts w:eastAsia="Times New Roman" w:cs="Times New Roman"/>
          <w:b/>
          <w:sz w:val="22"/>
          <w:lang w:eastAsia="ru-RU"/>
        </w:rPr>
      </w:pPr>
      <w:r w:rsidRPr="008C3270">
        <w:rPr>
          <w:rFonts w:eastAsia="Times New Roman" w:cs="Times New Roman"/>
          <w:b/>
          <w:sz w:val="22"/>
          <w:lang w:eastAsia="ru-RU"/>
        </w:rPr>
        <w:t>На основе вышесказанного Совет по культуре постановляет:</w:t>
      </w:r>
    </w:p>
    <w:p w:rsidR="00D425DE" w:rsidRPr="008C3270" w:rsidRDefault="00D425DE" w:rsidP="00824F4F">
      <w:pPr>
        <w:spacing w:line="240" w:lineRule="auto"/>
        <w:jc w:val="both"/>
        <w:rPr>
          <w:rFonts w:eastAsia="Times New Roman" w:cs="Times New Roman"/>
          <w:b/>
          <w:sz w:val="22"/>
          <w:lang w:eastAsia="ru-RU"/>
        </w:rPr>
      </w:pPr>
    </w:p>
    <w:p w:rsidR="004650A3" w:rsidRPr="008C3270" w:rsidRDefault="004650A3" w:rsidP="008C3270">
      <w:pPr>
        <w:spacing w:line="240" w:lineRule="auto"/>
        <w:jc w:val="both"/>
        <w:rPr>
          <w:rFonts w:eastAsia="Times New Roman" w:cs="Times New Roman"/>
          <w:sz w:val="22"/>
          <w:lang w:eastAsia="ru-RU"/>
        </w:rPr>
      </w:pPr>
      <w:r w:rsidRPr="008C3270">
        <w:rPr>
          <w:rFonts w:eastAsia="Times New Roman" w:cs="Times New Roman"/>
          <w:sz w:val="22"/>
          <w:lang w:eastAsia="ru-RU"/>
        </w:rPr>
        <w:t>1. Принять информацию специалистов  Центров к сведению;</w:t>
      </w:r>
    </w:p>
    <w:p w:rsidR="0003796B" w:rsidRPr="008C3270" w:rsidRDefault="004650A3" w:rsidP="008C3270">
      <w:pPr>
        <w:spacing w:line="240" w:lineRule="auto"/>
        <w:jc w:val="both"/>
        <w:rPr>
          <w:rFonts w:eastAsia="Times New Roman" w:cs="Times New Roman"/>
          <w:sz w:val="22"/>
          <w:lang w:eastAsia="ru-RU"/>
        </w:rPr>
      </w:pPr>
      <w:r w:rsidRPr="008C3270">
        <w:rPr>
          <w:rFonts w:eastAsia="Times New Roman" w:cs="Times New Roman"/>
          <w:sz w:val="22"/>
          <w:lang w:eastAsia="ru-RU"/>
        </w:rPr>
        <w:t>2. Признать работу  Центров удовлетворительной;</w:t>
      </w:r>
    </w:p>
    <w:p w:rsidR="001323EF" w:rsidRPr="008C3270" w:rsidRDefault="0003796B" w:rsidP="008C3270">
      <w:pPr>
        <w:spacing w:line="240" w:lineRule="auto"/>
        <w:jc w:val="both"/>
        <w:rPr>
          <w:rFonts w:eastAsia="Calibri" w:cs="Times New Roman"/>
          <w:szCs w:val="24"/>
        </w:rPr>
      </w:pPr>
      <w:r w:rsidRPr="008C3270">
        <w:rPr>
          <w:rFonts w:eastAsia="Times New Roman" w:cs="Times New Roman"/>
          <w:sz w:val="22"/>
          <w:lang w:eastAsia="ru-RU"/>
        </w:rPr>
        <w:t xml:space="preserve">3. </w:t>
      </w:r>
      <w:r w:rsidR="000D4BD5" w:rsidRPr="008C3270">
        <w:rPr>
          <w:rFonts w:eastAsia="Calibri" w:cs="Times New Roman"/>
          <w:szCs w:val="24"/>
        </w:rPr>
        <w:t xml:space="preserve">Назначить </w:t>
      </w:r>
      <w:r w:rsidR="001323EF" w:rsidRPr="008C3270">
        <w:rPr>
          <w:rFonts w:eastAsia="Calibri" w:cs="Times New Roman"/>
          <w:szCs w:val="24"/>
        </w:rPr>
        <w:t xml:space="preserve"> руководителем (</w:t>
      </w:r>
      <w:r w:rsidR="000D4BD5" w:rsidRPr="008C3270">
        <w:rPr>
          <w:rFonts w:eastAsia="Calibri" w:cs="Times New Roman"/>
          <w:szCs w:val="24"/>
        </w:rPr>
        <w:t>координатором</w:t>
      </w:r>
      <w:r w:rsidR="001323EF" w:rsidRPr="008C3270">
        <w:rPr>
          <w:rFonts w:eastAsia="Calibri" w:cs="Times New Roman"/>
          <w:szCs w:val="24"/>
        </w:rPr>
        <w:t xml:space="preserve">) </w:t>
      </w:r>
      <w:r w:rsidR="000D4BD5" w:rsidRPr="008C3270">
        <w:rPr>
          <w:rFonts w:eastAsia="Calibri" w:cs="Times New Roman"/>
          <w:szCs w:val="24"/>
        </w:rPr>
        <w:t xml:space="preserve"> Центра </w:t>
      </w:r>
      <w:r w:rsidR="001323EF" w:rsidRPr="008C3270">
        <w:rPr>
          <w:rFonts w:eastAsia="Calibri" w:cs="Times New Roman"/>
          <w:szCs w:val="24"/>
        </w:rPr>
        <w:t>русской культуры – Мышкину Елену Викторовну, библиотекаря Октябрьского филиала МУК «Глазовская РЦБС»;</w:t>
      </w:r>
    </w:p>
    <w:p w:rsidR="001323EF" w:rsidRPr="008C3270" w:rsidRDefault="001323EF" w:rsidP="008C3270">
      <w:pPr>
        <w:spacing w:line="240" w:lineRule="auto"/>
        <w:jc w:val="both"/>
        <w:rPr>
          <w:rFonts w:eastAsia="Calibri" w:cs="Times New Roman"/>
          <w:szCs w:val="24"/>
        </w:rPr>
      </w:pPr>
      <w:r w:rsidRPr="008C3270">
        <w:rPr>
          <w:rFonts w:eastAsia="Calibri" w:cs="Times New Roman"/>
          <w:szCs w:val="24"/>
        </w:rPr>
        <w:t xml:space="preserve">4.  Назначить  руководителем (координатором)  Центра русского фольклора – Александрову Надежду Геннадьевну, заведующую </w:t>
      </w:r>
      <w:proofErr w:type="spellStart"/>
      <w:r w:rsidRPr="008C3270">
        <w:rPr>
          <w:rFonts w:eastAsia="Calibri" w:cs="Times New Roman"/>
          <w:szCs w:val="24"/>
        </w:rPr>
        <w:t>Дзякинским</w:t>
      </w:r>
      <w:proofErr w:type="spellEnd"/>
      <w:r w:rsidRPr="008C3270">
        <w:rPr>
          <w:rFonts w:eastAsia="Calibri" w:cs="Times New Roman"/>
          <w:szCs w:val="24"/>
        </w:rPr>
        <w:t xml:space="preserve"> СДК;</w:t>
      </w:r>
    </w:p>
    <w:p w:rsidR="00524CC3" w:rsidRPr="008C3270" w:rsidRDefault="001323EF" w:rsidP="008C3270">
      <w:pPr>
        <w:spacing w:line="240" w:lineRule="auto"/>
        <w:jc w:val="both"/>
        <w:rPr>
          <w:rFonts w:eastAsia="Calibri" w:cs="Times New Roman"/>
          <w:szCs w:val="24"/>
        </w:rPr>
      </w:pPr>
      <w:r w:rsidRPr="008C3270">
        <w:rPr>
          <w:rFonts w:eastAsia="Calibri" w:cs="Times New Roman"/>
          <w:szCs w:val="24"/>
        </w:rPr>
        <w:t xml:space="preserve">5.  Назначить  руководителем (координатором)  Центра татарской культуры – Иванову Райду </w:t>
      </w:r>
      <w:proofErr w:type="spellStart"/>
      <w:r w:rsidRPr="008C3270">
        <w:rPr>
          <w:rFonts w:eastAsia="Calibri" w:cs="Times New Roman"/>
          <w:szCs w:val="24"/>
        </w:rPr>
        <w:t>Камильевну</w:t>
      </w:r>
      <w:proofErr w:type="spellEnd"/>
      <w:r w:rsidRPr="008C3270">
        <w:rPr>
          <w:rFonts w:eastAsia="Calibri" w:cs="Times New Roman"/>
          <w:szCs w:val="24"/>
        </w:rPr>
        <w:t>, директора МУК «Глазовский РИКМК»</w:t>
      </w:r>
      <w:r w:rsidR="009A4F7F" w:rsidRPr="008C3270">
        <w:rPr>
          <w:rFonts w:eastAsia="Calibri" w:cs="Times New Roman"/>
          <w:szCs w:val="24"/>
        </w:rPr>
        <w:t>;</w:t>
      </w:r>
    </w:p>
    <w:p w:rsidR="00524CC3" w:rsidRPr="00524CC3" w:rsidRDefault="00524CC3" w:rsidP="008C3270">
      <w:pPr>
        <w:spacing w:line="240" w:lineRule="auto"/>
        <w:jc w:val="both"/>
        <w:rPr>
          <w:rFonts w:eastAsia="Calibri" w:cs="Times New Roman"/>
          <w:color w:val="FF0000"/>
          <w:szCs w:val="24"/>
        </w:rPr>
      </w:pPr>
      <w:r w:rsidRPr="008C3270">
        <w:rPr>
          <w:rFonts w:eastAsia="Calibri" w:cs="Times New Roman"/>
          <w:szCs w:val="24"/>
        </w:rPr>
        <w:t xml:space="preserve">6. Организовать проведение совещаний по координации деятельности Центров не реже </w:t>
      </w:r>
      <w:r w:rsidRPr="00524CC3">
        <w:rPr>
          <w:rFonts w:eastAsia="Calibri" w:cs="Times New Roman"/>
          <w:szCs w:val="24"/>
        </w:rPr>
        <w:t xml:space="preserve">1 раза в квартал. Ответственные: руководители центров </w:t>
      </w:r>
      <w:proofErr w:type="gramStart"/>
      <w:r w:rsidRPr="00524CC3">
        <w:rPr>
          <w:rFonts w:eastAsia="Calibri" w:cs="Times New Roman"/>
          <w:szCs w:val="24"/>
        </w:rPr>
        <w:t xml:space="preserve">( </w:t>
      </w:r>
      <w:proofErr w:type="gramEnd"/>
      <w:r w:rsidRPr="00524CC3">
        <w:rPr>
          <w:rFonts w:eastAsia="Calibri" w:cs="Times New Roman"/>
          <w:szCs w:val="24"/>
        </w:rPr>
        <w:t>Мышкина Е.В., Александрова Н.Г., Иванова Р.К.).</w:t>
      </w:r>
    </w:p>
    <w:p w:rsidR="00524CC3" w:rsidRPr="005456ED" w:rsidRDefault="008C3270" w:rsidP="008C3270">
      <w:pPr>
        <w:spacing w:line="240" w:lineRule="auto"/>
        <w:jc w:val="both"/>
        <w:rPr>
          <w:rFonts w:eastAsia="Calibri" w:cs="Times New Roman"/>
          <w:szCs w:val="24"/>
        </w:rPr>
      </w:pPr>
      <w:bookmarkStart w:id="0" w:name="_GoBack"/>
      <w:r w:rsidRPr="005456ED">
        <w:rPr>
          <w:rFonts w:eastAsia="Calibri" w:cs="Times New Roman"/>
          <w:szCs w:val="24"/>
        </w:rPr>
        <w:t>7</w:t>
      </w:r>
      <w:r w:rsidR="00524CC3" w:rsidRPr="005456ED">
        <w:rPr>
          <w:rFonts w:eastAsia="Calibri" w:cs="Times New Roman"/>
          <w:szCs w:val="24"/>
        </w:rPr>
        <w:t>.</w:t>
      </w:r>
      <w:r w:rsidR="00524CC3" w:rsidRPr="005456ED">
        <w:rPr>
          <w:rFonts w:eastAsia="Calibri" w:cs="Times New Roman"/>
          <w:szCs w:val="24"/>
        </w:rPr>
        <w:tab/>
        <w:t>Составить е</w:t>
      </w:r>
      <w:r w:rsidR="0049023A" w:rsidRPr="005456ED">
        <w:rPr>
          <w:rFonts w:eastAsia="Calibri" w:cs="Times New Roman"/>
          <w:szCs w:val="24"/>
        </w:rPr>
        <w:t>диный сводный план Центров до 12</w:t>
      </w:r>
      <w:r w:rsidR="00524CC3" w:rsidRPr="005456ED">
        <w:rPr>
          <w:rFonts w:eastAsia="Calibri" w:cs="Times New Roman"/>
          <w:szCs w:val="24"/>
        </w:rPr>
        <w:t xml:space="preserve"> декабря 2016 г. и представить в отдел культуры и молодежной политики: </w:t>
      </w:r>
    </w:p>
    <w:p w:rsidR="00524CC3" w:rsidRPr="005456ED" w:rsidRDefault="00524CC3" w:rsidP="008C3270">
      <w:pPr>
        <w:spacing w:line="240" w:lineRule="auto"/>
        <w:jc w:val="both"/>
        <w:rPr>
          <w:rFonts w:eastAsia="Calibri" w:cs="Times New Roman"/>
          <w:szCs w:val="24"/>
        </w:rPr>
      </w:pPr>
      <w:r w:rsidRPr="005456ED">
        <w:rPr>
          <w:rFonts w:eastAsia="Calibri" w:cs="Times New Roman"/>
          <w:szCs w:val="24"/>
        </w:rPr>
        <w:t xml:space="preserve">Центр русской культуры (Мышкина Е.В.) – </w:t>
      </w:r>
      <w:r w:rsidR="0049023A" w:rsidRPr="005456ED">
        <w:rPr>
          <w:rFonts w:eastAsia="Calibri" w:cs="Times New Roman"/>
          <w:szCs w:val="24"/>
        </w:rPr>
        <w:t>13 декабря в 10.00</w:t>
      </w:r>
    </w:p>
    <w:p w:rsidR="00524CC3" w:rsidRPr="005456ED" w:rsidRDefault="00524CC3" w:rsidP="008C3270">
      <w:pPr>
        <w:spacing w:line="240" w:lineRule="auto"/>
        <w:jc w:val="both"/>
        <w:rPr>
          <w:rFonts w:eastAsia="Calibri" w:cs="Times New Roman"/>
          <w:szCs w:val="24"/>
        </w:rPr>
      </w:pPr>
      <w:r w:rsidRPr="005456ED">
        <w:rPr>
          <w:rFonts w:eastAsia="Calibri" w:cs="Times New Roman"/>
          <w:szCs w:val="24"/>
        </w:rPr>
        <w:t>Центр русского  фольклора (Александрова Н.Г.) –</w:t>
      </w:r>
      <w:r w:rsidR="0049023A" w:rsidRPr="005456ED">
        <w:rPr>
          <w:rFonts w:eastAsia="Calibri" w:cs="Times New Roman"/>
          <w:szCs w:val="24"/>
        </w:rPr>
        <w:t>13 декабря в 10.00</w:t>
      </w:r>
    </w:p>
    <w:p w:rsidR="00524CC3" w:rsidRPr="005456ED" w:rsidRDefault="00524CC3" w:rsidP="008C3270">
      <w:pPr>
        <w:spacing w:line="240" w:lineRule="auto"/>
        <w:jc w:val="both"/>
        <w:rPr>
          <w:rFonts w:eastAsia="Calibri" w:cs="Times New Roman"/>
          <w:szCs w:val="24"/>
        </w:rPr>
      </w:pPr>
      <w:r w:rsidRPr="005456ED">
        <w:rPr>
          <w:rFonts w:eastAsia="Calibri" w:cs="Times New Roman"/>
          <w:szCs w:val="24"/>
        </w:rPr>
        <w:t>Центр татарской культуры (Иванова Р.К.)</w:t>
      </w:r>
      <w:r w:rsidR="0049023A" w:rsidRPr="005456ED">
        <w:rPr>
          <w:rFonts w:eastAsia="Calibri" w:cs="Times New Roman"/>
          <w:szCs w:val="24"/>
        </w:rPr>
        <w:t xml:space="preserve"> – 15 декабря в 10.30</w:t>
      </w:r>
    </w:p>
    <w:p w:rsidR="00653EBB" w:rsidRDefault="008C3270" w:rsidP="008C3270">
      <w:pPr>
        <w:spacing w:line="240" w:lineRule="auto"/>
        <w:jc w:val="both"/>
        <w:rPr>
          <w:rFonts w:eastAsia="Calibri" w:cs="Times New Roman"/>
          <w:szCs w:val="24"/>
        </w:rPr>
      </w:pPr>
      <w:r w:rsidRPr="005456ED">
        <w:rPr>
          <w:rFonts w:eastAsia="Calibri" w:cs="Times New Roman"/>
          <w:szCs w:val="24"/>
        </w:rPr>
        <w:t>8</w:t>
      </w:r>
      <w:r w:rsidR="009A4F7F" w:rsidRPr="005456ED">
        <w:rPr>
          <w:rFonts w:eastAsia="Calibri" w:cs="Times New Roman"/>
          <w:szCs w:val="24"/>
        </w:rPr>
        <w:t xml:space="preserve">. Назначить </w:t>
      </w:r>
      <w:proofErr w:type="gramStart"/>
      <w:r w:rsidR="009A4F7F" w:rsidRPr="005456ED">
        <w:rPr>
          <w:rFonts w:eastAsia="Calibri" w:cs="Times New Roman"/>
          <w:szCs w:val="24"/>
        </w:rPr>
        <w:t>ответственным</w:t>
      </w:r>
      <w:r w:rsidR="00653EBB" w:rsidRPr="005456ED">
        <w:rPr>
          <w:rFonts w:eastAsia="Calibri" w:cs="Times New Roman"/>
          <w:szCs w:val="24"/>
        </w:rPr>
        <w:t>и</w:t>
      </w:r>
      <w:proofErr w:type="gramEnd"/>
      <w:r w:rsidR="009A4F7F" w:rsidRPr="005456ED">
        <w:rPr>
          <w:rFonts w:eastAsia="Calibri" w:cs="Times New Roman"/>
          <w:szCs w:val="24"/>
        </w:rPr>
        <w:t xml:space="preserve"> за организацию методической и практической </w:t>
      </w:r>
      <w:bookmarkEnd w:id="0"/>
      <w:r w:rsidR="009A4F7F" w:rsidRPr="009A4F7F">
        <w:rPr>
          <w:rFonts w:eastAsia="Calibri" w:cs="Times New Roman"/>
          <w:szCs w:val="24"/>
        </w:rPr>
        <w:t>помощи в организации деятельности</w:t>
      </w:r>
      <w:r w:rsidR="00653EBB">
        <w:rPr>
          <w:rFonts w:eastAsia="Calibri" w:cs="Times New Roman"/>
          <w:szCs w:val="24"/>
        </w:rPr>
        <w:t xml:space="preserve"> центров:</w:t>
      </w:r>
    </w:p>
    <w:p w:rsidR="009A4F7F" w:rsidRDefault="00653EBB" w:rsidP="008C3270">
      <w:pPr>
        <w:spacing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- </w:t>
      </w:r>
      <w:r w:rsidR="009A4F7F" w:rsidRPr="009A4F7F">
        <w:rPr>
          <w:rFonts w:eastAsia="Calibri" w:cs="Times New Roman"/>
          <w:szCs w:val="24"/>
        </w:rPr>
        <w:t xml:space="preserve"> Ц</w:t>
      </w:r>
      <w:r w:rsidR="009A4F7F">
        <w:rPr>
          <w:rFonts w:eastAsia="Calibri" w:cs="Times New Roman"/>
          <w:szCs w:val="24"/>
        </w:rPr>
        <w:t>ентра русской</w:t>
      </w:r>
      <w:r w:rsidR="009A4F7F" w:rsidRPr="009A4F7F">
        <w:rPr>
          <w:rFonts w:eastAsia="Calibri" w:cs="Times New Roman"/>
          <w:szCs w:val="24"/>
        </w:rPr>
        <w:t xml:space="preserve"> культуры – </w:t>
      </w:r>
      <w:r w:rsidR="009A4F7F">
        <w:rPr>
          <w:rFonts w:eastAsia="Calibri" w:cs="Times New Roman"/>
          <w:szCs w:val="24"/>
        </w:rPr>
        <w:t>Перминову З.П.</w:t>
      </w:r>
      <w:r w:rsidR="009A4F7F" w:rsidRPr="009A4F7F">
        <w:rPr>
          <w:rFonts w:eastAsia="Calibri" w:cs="Times New Roman"/>
          <w:szCs w:val="24"/>
        </w:rPr>
        <w:t xml:space="preserve">, </w:t>
      </w:r>
      <w:r w:rsidR="009A4F7F" w:rsidRPr="0002035B">
        <w:rPr>
          <w:rFonts w:eastAsia="Times New Roman" w:cs="Times New Roman"/>
          <w:sz w:val="22"/>
          <w:lang w:eastAsia="ru-RU"/>
        </w:rPr>
        <w:t>вед</w:t>
      </w:r>
      <w:r w:rsidR="009A4F7F">
        <w:rPr>
          <w:rFonts w:eastAsia="Times New Roman" w:cs="Times New Roman"/>
          <w:sz w:val="22"/>
          <w:lang w:eastAsia="ru-RU"/>
        </w:rPr>
        <w:t>ущего методиста по краеведческой работе</w:t>
      </w:r>
      <w:r w:rsidR="009A4F7F" w:rsidRPr="0002035B">
        <w:rPr>
          <w:rFonts w:eastAsia="Times New Roman" w:cs="Times New Roman"/>
          <w:sz w:val="22"/>
          <w:lang w:eastAsia="ru-RU"/>
        </w:rPr>
        <w:t xml:space="preserve"> МУК «Глазовская районная централизованная библи</w:t>
      </w:r>
      <w:r w:rsidR="009A4F7F">
        <w:rPr>
          <w:rFonts w:eastAsia="Times New Roman" w:cs="Times New Roman"/>
          <w:sz w:val="22"/>
          <w:lang w:eastAsia="ru-RU"/>
        </w:rPr>
        <w:t xml:space="preserve">отечная система». </w:t>
      </w:r>
    </w:p>
    <w:p w:rsidR="009A4F7F" w:rsidRDefault="00653EBB" w:rsidP="008C3270">
      <w:pPr>
        <w:spacing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- </w:t>
      </w:r>
      <w:r w:rsidR="009A4F7F">
        <w:rPr>
          <w:rFonts w:eastAsia="Calibri" w:cs="Times New Roman"/>
          <w:szCs w:val="24"/>
        </w:rPr>
        <w:t xml:space="preserve">Центра русского фольклора </w:t>
      </w:r>
      <w:r w:rsidR="009A4F7F" w:rsidRPr="009A4F7F">
        <w:rPr>
          <w:rFonts w:eastAsia="Calibri" w:cs="Times New Roman"/>
          <w:szCs w:val="24"/>
        </w:rPr>
        <w:t xml:space="preserve"> – </w:t>
      </w:r>
      <w:r w:rsidR="009A4F7F">
        <w:rPr>
          <w:rFonts w:eastAsia="Times New Roman" w:cs="Times New Roman"/>
          <w:sz w:val="22"/>
          <w:lang w:eastAsia="ru-RU"/>
        </w:rPr>
        <w:t>Захарову С.Н., ведущего  методиста МБУК «Центр</w:t>
      </w:r>
      <w:r w:rsidR="009A4F7F" w:rsidRPr="0002035B">
        <w:rPr>
          <w:rFonts w:eastAsia="Times New Roman" w:cs="Times New Roman"/>
          <w:sz w:val="22"/>
          <w:lang w:eastAsia="ru-RU"/>
        </w:rPr>
        <w:t xml:space="preserve"> культуры</w:t>
      </w:r>
      <w:r w:rsidR="009A4F7F">
        <w:rPr>
          <w:rFonts w:eastAsia="Times New Roman" w:cs="Times New Roman"/>
          <w:sz w:val="22"/>
          <w:lang w:eastAsia="ru-RU"/>
        </w:rPr>
        <w:t xml:space="preserve"> и туризма Глазовского района»</w:t>
      </w:r>
      <w:r>
        <w:rPr>
          <w:rFonts w:eastAsia="Times New Roman" w:cs="Times New Roman"/>
          <w:sz w:val="22"/>
          <w:lang w:eastAsia="ru-RU"/>
        </w:rPr>
        <w:t>.</w:t>
      </w:r>
      <w:r w:rsidR="009A4F7F">
        <w:rPr>
          <w:rFonts w:eastAsia="Times New Roman" w:cs="Times New Roman"/>
          <w:sz w:val="22"/>
          <w:lang w:eastAsia="ru-RU"/>
        </w:rPr>
        <w:t xml:space="preserve"> </w:t>
      </w:r>
    </w:p>
    <w:p w:rsidR="009A4F7F" w:rsidRPr="009A4F7F" w:rsidRDefault="008C3270" w:rsidP="008C3270">
      <w:pPr>
        <w:spacing w:line="240" w:lineRule="auto"/>
        <w:jc w:val="both"/>
        <w:rPr>
          <w:rFonts w:eastAsia="Calibri" w:cs="Times New Roman"/>
          <w:color w:val="FF0000"/>
          <w:szCs w:val="24"/>
        </w:rPr>
      </w:pPr>
      <w:r>
        <w:rPr>
          <w:rFonts w:eastAsia="Calibri" w:cs="Times New Roman"/>
          <w:color w:val="FF0000"/>
          <w:szCs w:val="24"/>
        </w:rPr>
        <w:t>9</w:t>
      </w:r>
      <w:r w:rsidR="00653EBB">
        <w:rPr>
          <w:rFonts w:eastAsia="Calibri" w:cs="Times New Roman"/>
          <w:color w:val="FF0000"/>
          <w:szCs w:val="24"/>
        </w:rPr>
        <w:t xml:space="preserve">. </w:t>
      </w:r>
      <w:r w:rsidR="009A4F7F" w:rsidRPr="009A4F7F">
        <w:rPr>
          <w:rFonts w:eastAsia="Calibri" w:cs="Times New Roman"/>
          <w:szCs w:val="24"/>
        </w:rPr>
        <w:t>Руководителям МУК «Центр культуры и туризма» (Баженов Е.Н.), «Глазовский районный ИКМК» (Иванова Р.К.)</w:t>
      </w:r>
      <w:r w:rsidR="00653EBB">
        <w:rPr>
          <w:rFonts w:eastAsia="Calibri" w:cs="Times New Roman"/>
          <w:szCs w:val="24"/>
        </w:rPr>
        <w:t>, МУК «Глазовская РЦБС» (</w:t>
      </w:r>
      <w:proofErr w:type="spellStart"/>
      <w:r w:rsidR="00653EBB">
        <w:rPr>
          <w:rFonts w:eastAsia="Calibri" w:cs="Times New Roman"/>
          <w:szCs w:val="24"/>
        </w:rPr>
        <w:t>Кутявина</w:t>
      </w:r>
      <w:proofErr w:type="spellEnd"/>
      <w:r w:rsidR="00653EBB">
        <w:rPr>
          <w:rFonts w:eastAsia="Calibri" w:cs="Times New Roman"/>
          <w:szCs w:val="24"/>
        </w:rPr>
        <w:t xml:space="preserve"> И.В.)</w:t>
      </w:r>
      <w:r w:rsidR="009A4F7F" w:rsidRPr="009A4F7F">
        <w:rPr>
          <w:rFonts w:eastAsia="Calibri" w:cs="Times New Roman"/>
          <w:szCs w:val="24"/>
        </w:rPr>
        <w:t xml:space="preserve"> внести в Должностные инструкции в разделе «Должностные  обязанности» вышеназванных специалистов</w:t>
      </w:r>
      <w:r w:rsidR="00653EBB">
        <w:rPr>
          <w:rFonts w:eastAsia="Calibri" w:cs="Times New Roman"/>
          <w:szCs w:val="24"/>
        </w:rPr>
        <w:t xml:space="preserve">  (руководителям центров национальных культур)</w:t>
      </w:r>
      <w:r w:rsidR="009A4F7F" w:rsidRPr="009A4F7F">
        <w:rPr>
          <w:rFonts w:eastAsia="Calibri" w:cs="Times New Roman"/>
          <w:szCs w:val="24"/>
        </w:rPr>
        <w:t xml:space="preserve"> </w:t>
      </w:r>
      <w:r w:rsidR="009A4F7F">
        <w:rPr>
          <w:rFonts w:eastAsia="Calibri" w:cs="Times New Roman"/>
          <w:szCs w:val="24"/>
        </w:rPr>
        <w:t>дополнительный</w:t>
      </w:r>
      <w:r w:rsidR="009A4F7F" w:rsidRPr="009A4F7F">
        <w:rPr>
          <w:rFonts w:eastAsia="Calibri" w:cs="Times New Roman"/>
          <w:szCs w:val="24"/>
        </w:rPr>
        <w:t xml:space="preserve"> пункт по организации деятельности Центров. </w:t>
      </w:r>
      <w:r w:rsidR="00524CC3">
        <w:rPr>
          <w:rFonts w:eastAsia="Calibri" w:cs="Times New Roman"/>
          <w:szCs w:val="24"/>
        </w:rPr>
        <w:t xml:space="preserve"> Срок: до 01 января, 2017 г. </w:t>
      </w:r>
    </w:p>
    <w:p w:rsidR="000D4BD5" w:rsidRDefault="008C3270" w:rsidP="008C3270">
      <w:pPr>
        <w:spacing w:line="240" w:lineRule="auto"/>
        <w:jc w:val="both"/>
        <w:rPr>
          <w:rFonts w:eastAsia="Calibri" w:cs="Times New Roman"/>
          <w:color w:val="FF0000"/>
          <w:szCs w:val="24"/>
        </w:rPr>
      </w:pPr>
      <w:r>
        <w:rPr>
          <w:rFonts w:eastAsia="Calibri" w:cs="Times New Roman"/>
          <w:color w:val="FF0000"/>
          <w:szCs w:val="24"/>
        </w:rPr>
        <w:t>10</w:t>
      </w:r>
      <w:r w:rsidR="00653EBB">
        <w:rPr>
          <w:rFonts w:eastAsia="Calibri" w:cs="Times New Roman"/>
          <w:color w:val="FF0000"/>
          <w:szCs w:val="24"/>
        </w:rPr>
        <w:t>.</w:t>
      </w:r>
      <w:r w:rsidR="00653EBB" w:rsidRPr="00653EBB">
        <w:rPr>
          <w:rFonts w:eastAsia="Calibri" w:cs="Times New Roman"/>
          <w:szCs w:val="24"/>
        </w:rPr>
        <w:t xml:space="preserve"> </w:t>
      </w:r>
      <w:r w:rsidR="00653EBB" w:rsidRPr="009A4F7F">
        <w:rPr>
          <w:rFonts w:eastAsia="Calibri" w:cs="Times New Roman"/>
          <w:szCs w:val="24"/>
        </w:rPr>
        <w:t>Руководителям МУК «Центр культуры и туризма» (Баженов Е.Н.), «Глазовский районный ИКМК» (Иванова Р.К.)</w:t>
      </w:r>
      <w:r w:rsidR="00653EBB">
        <w:rPr>
          <w:rFonts w:eastAsia="Calibri" w:cs="Times New Roman"/>
          <w:szCs w:val="24"/>
        </w:rPr>
        <w:t>, МУК «Глазовская РЦБС» (</w:t>
      </w:r>
      <w:proofErr w:type="spellStart"/>
      <w:r w:rsidR="00653EBB">
        <w:rPr>
          <w:rFonts w:eastAsia="Calibri" w:cs="Times New Roman"/>
          <w:szCs w:val="24"/>
        </w:rPr>
        <w:t>Кутявина</w:t>
      </w:r>
      <w:proofErr w:type="spellEnd"/>
      <w:r w:rsidR="00653EBB">
        <w:rPr>
          <w:rFonts w:eastAsia="Calibri" w:cs="Times New Roman"/>
          <w:szCs w:val="24"/>
        </w:rPr>
        <w:t xml:space="preserve"> И.В.)</w:t>
      </w:r>
      <w:r w:rsidR="00653EBB" w:rsidRPr="009A4F7F">
        <w:rPr>
          <w:rFonts w:eastAsia="Calibri" w:cs="Times New Roman"/>
          <w:szCs w:val="24"/>
        </w:rPr>
        <w:t xml:space="preserve"> </w:t>
      </w:r>
      <w:r w:rsidR="00524CC3">
        <w:rPr>
          <w:rFonts w:eastAsia="Calibri" w:cs="Times New Roman"/>
          <w:szCs w:val="24"/>
        </w:rPr>
        <w:t>разработать</w:t>
      </w:r>
      <w:r w:rsidR="00653EBB">
        <w:rPr>
          <w:rFonts w:eastAsia="Calibri" w:cs="Times New Roman"/>
          <w:szCs w:val="24"/>
        </w:rPr>
        <w:t xml:space="preserve"> систему материального стимулирования </w:t>
      </w:r>
      <w:r w:rsidR="00524CC3">
        <w:rPr>
          <w:rFonts w:eastAsia="Calibri" w:cs="Times New Roman"/>
          <w:szCs w:val="24"/>
        </w:rPr>
        <w:t xml:space="preserve"> для </w:t>
      </w:r>
      <w:r w:rsidR="00653EBB">
        <w:rPr>
          <w:rFonts w:eastAsia="Calibri" w:cs="Times New Roman"/>
          <w:szCs w:val="24"/>
        </w:rPr>
        <w:t>руководителей Центров национальных культур</w:t>
      </w:r>
      <w:r w:rsidR="00524CC3">
        <w:rPr>
          <w:rFonts w:eastAsia="Calibri" w:cs="Times New Roman"/>
          <w:szCs w:val="24"/>
        </w:rPr>
        <w:t xml:space="preserve">. Срок до 01 января, 2017 г. </w:t>
      </w:r>
      <w:r w:rsidR="00653EBB">
        <w:rPr>
          <w:rFonts w:eastAsia="Calibri" w:cs="Times New Roman"/>
          <w:szCs w:val="24"/>
        </w:rPr>
        <w:t xml:space="preserve"> </w:t>
      </w:r>
    </w:p>
    <w:p w:rsidR="0003796B" w:rsidRPr="008C3270" w:rsidRDefault="008C3270" w:rsidP="008C3270">
      <w:p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Calibri" w:cs="Times New Roman"/>
          <w:szCs w:val="24"/>
        </w:rPr>
        <w:t>11</w:t>
      </w:r>
      <w:r w:rsidR="000F66E4">
        <w:rPr>
          <w:rFonts w:eastAsia="Calibri" w:cs="Times New Roman"/>
          <w:szCs w:val="24"/>
        </w:rPr>
        <w:t>. Организовать учебные</w:t>
      </w:r>
      <w:r w:rsidR="0003796B" w:rsidRPr="008C3270">
        <w:rPr>
          <w:rFonts w:eastAsia="Calibri" w:cs="Times New Roman"/>
          <w:szCs w:val="24"/>
        </w:rPr>
        <w:t xml:space="preserve"> семинар</w:t>
      </w:r>
      <w:r w:rsidR="000F66E4">
        <w:rPr>
          <w:rFonts w:eastAsia="Calibri" w:cs="Times New Roman"/>
          <w:szCs w:val="24"/>
        </w:rPr>
        <w:t>ы</w:t>
      </w:r>
      <w:r w:rsidR="0003796B" w:rsidRPr="008C3270">
        <w:rPr>
          <w:rFonts w:eastAsia="Calibri" w:cs="Times New Roman"/>
          <w:szCs w:val="24"/>
        </w:rPr>
        <w:t xml:space="preserve"> по организации работы Центров (выездной, по опыту работы соседних районов). Ответственные: </w:t>
      </w:r>
      <w:r w:rsidR="000F66E4">
        <w:rPr>
          <w:rFonts w:eastAsia="Calibri" w:cs="Times New Roman"/>
          <w:szCs w:val="24"/>
        </w:rPr>
        <w:t>Отдел культуры, м</w:t>
      </w:r>
      <w:r w:rsidR="0049023A">
        <w:rPr>
          <w:rFonts w:eastAsia="Calibri" w:cs="Times New Roman"/>
          <w:szCs w:val="24"/>
        </w:rPr>
        <w:t>етодические отделы муниципальных учреждений культуры</w:t>
      </w:r>
      <w:r w:rsidR="00524CC3" w:rsidRPr="008C3270">
        <w:rPr>
          <w:rFonts w:eastAsia="Calibri" w:cs="Times New Roman"/>
          <w:szCs w:val="24"/>
        </w:rPr>
        <w:t>. Срок: 3 кв.</w:t>
      </w:r>
      <w:r w:rsidR="0003796B" w:rsidRPr="008C3270">
        <w:rPr>
          <w:rFonts w:eastAsia="Calibri" w:cs="Times New Roman"/>
          <w:szCs w:val="24"/>
        </w:rPr>
        <w:t>, 2017 г.</w:t>
      </w:r>
    </w:p>
    <w:p w:rsidR="004650A3" w:rsidRPr="008C3270" w:rsidRDefault="008C3270" w:rsidP="008C3270">
      <w:p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12</w:t>
      </w:r>
      <w:r w:rsidR="004650A3" w:rsidRPr="008C3270">
        <w:rPr>
          <w:rFonts w:eastAsia="Times New Roman" w:cs="Times New Roman"/>
          <w:szCs w:val="24"/>
          <w:lang w:eastAsia="ru-RU"/>
        </w:rPr>
        <w:t xml:space="preserve">. Организовать размещение информации о деятельности Центров  </w:t>
      </w:r>
      <w:r w:rsidR="000F66E4" w:rsidRPr="00D2246A">
        <w:rPr>
          <w:rFonts w:eastAsia="Times New Roman" w:cs="Times New Roman"/>
          <w:szCs w:val="24"/>
          <w:lang w:eastAsia="ru-RU"/>
        </w:rPr>
        <w:t>на  сайтах</w:t>
      </w:r>
      <w:r w:rsidR="000F66E4">
        <w:rPr>
          <w:rFonts w:eastAsia="Times New Roman" w:cs="Times New Roman"/>
          <w:szCs w:val="24"/>
          <w:lang w:eastAsia="ru-RU"/>
        </w:rPr>
        <w:t xml:space="preserve"> МО «Глазовский район», БУ УР «Дом Дружбы народов»,</w:t>
      </w:r>
      <w:r w:rsidR="000F66E4" w:rsidRPr="00D2246A">
        <w:rPr>
          <w:rFonts w:eastAsia="Times New Roman" w:cs="Times New Roman"/>
          <w:szCs w:val="24"/>
          <w:lang w:eastAsia="ru-RU"/>
        </w:rPr>
        <w:t xml:space="preserve"> </w:t>
      </w:r>
      <w:r w:rsidR="004650A3" w:rsidRPr="008C3270">
        <w:rPr>
          <w:rFonts w:eastAsia="Times New Roman" w:cs="Times New Roman"/>
          <w:szCs w:val="24"/>
          <w:lang w:eastAsia="ru-RU"/>
        </w:rPr>
        <w:t xml:space="preserve"> МБУК «Центр культуры и туризма Глазовского района», МУК «Глазовская </w:t>
      </w:r>
      <w:proofErr w:type="gramStart"/>
      <w:r w:rsidR="004650A3" w:rsidRPr="008C3270">
        <w:rPr>
          <w:rFonts w:eastAsia="Times New Roman" w:cs="Times New Roman"/>
          <w:szCs w:val="24"/>
          <w:lang w:eastAsia="ru-RU"/>
        </w:rPr>
        <w:t>районная</w:t>
      </w:r>
      <w:proofErr w:type="gramEnd"/>
      <w:r w:rsidR="004650A3" w:rsidRPr="008C3270">
        <w:rPr>
          <w:rFonts w:eastAsia="Times New Roman" w:cs="Times New Roman"/>
          <w:szCs w:val="24"/>
          <w:lang w:eastAsia="ru-RU"/>
        </w:rPr>
        <w:t xml:space="preserve"> ЦБС», МУК «Глазовский районный историко-краеведческий музейный комплекс» - Ответственные: руководители </w:t>
      </w:r>
      <w:r w:rsidR="000F66E4">
        <w:rPr>
          <w:rFonts w:eastAsia="Times New Roman" w:cs="Times New Roman"/>
          <w:szCs w:val="24"/>
          <w:lang w:eastAsia="ru-RU"/>
        </w:rPr>
        <w:t>МУК</w:t>
      </w:r>
      <w:r w:rsidR="008402B7" w:rsidRPr="008C3270">
        <w:rPr>
          <w:rFonts w:eastAsia="Times New Roman" w:cs="Times New Roman"/>
          <w:szCs w:val="24"/>
          <w:lang w:eastAsia="ru-RU"/>
        </w:rPr>
        <w:t xml:space="preserve">. Срок: </w:t>
      </w:r>
      <w:r w:rsidR="004650A3" w:rsidRPr="008C3270">
        <w:rPr>
          <w:rFonts w:eastAsia="Times New Roman" w:cs="Times New Roman"/>
          <w:szCs w:val="24"/>
          <w:lang w:eastAsia="ru-RU"/>
        </w:rPr>
        <w:t xml:space="preserve"> постоянно  </w:t>
      </w:r>
    </w:p>
    <w:p w:rsidR="008C3270" w:rsidRDefault="008C3270" w:rsidP="008C3270">
      <w:p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13</w:t>
      </w:r>
      <w:r w:rsidR="000D4BD5" w:rsidRPr="008C3270">
        <w:rPr>
          <w:rFonts w:eastAsia="Times New Roman" w:cs="Times New Roman"/>
          <w:szCs w:val="24"/>
          <w:lang w:eastAsia="ru-RU"/>
        </w:rPr>
        <w:t>. Использовать  в продвижении услуг центров информационные социальные группы в сети «Интернет»</w:t>
      </w:r>
      <w:r w:rsidR="008402B7" w:rsidRPr="008C3270">
        <w:rPr>
          <w:rFonts w:eastAsia="Times New Roman" w:cs="Times New Roman"/>
          <w:szCs w:val="24"/>
          <w:lang w:eastAsia="ru-RU"/>
        </w:rPr>
        <w:t xml:space="preserve">. </w:t>
      </w:r>
      <w:r w:rsidR="00524CC3" w:rsidRPr="008C3270">
        <w:rPr>
          <w:rFonts w:eastAsia="Times New Roman" w:cs="Times New Roman"/>
          <w:szCs w:val="24"/>
          <w:lang w:eastAsia="ru-RU"/>
        </w:rPr>
        <w:t>Ответственные</w:t>
      </w:r>
      <w:r w:rsidR="008402B7" w:rsidRPr="008C3270">
        <w:rPr>
          <w:rFonts w:eastAsia="Times New Roman" w:cs="Times New Roman"/>
          <w:szCs w:val="24"/>
          <w:lang w:eastAsia="ru-RU"/>
        </w:rPr>
        <w:t>: руководители центров. Срок: постоянно</w:t>
      </w:r>
    </w:p>
    <w:p w:rsidR="008C3270" w:rsidRDefault="008C3270" w:rsidP="008C3270">
      <w:p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lastRenderedPageBreak/>
        <w:t xml:space="preserve">14. </w:t>
      </w:r>
      <w:r w:rsidR="00524CC3" w:rsidRPr="008C3270">
        <w:rPr>
          <w:rFonts w:eastAsia="Times New Roman" w:cs="Times New Roman"/>
          <w:szCs w:val="24"/>
          <w:lang w:eastAsia="ru-RU"/>
        </w:rPr>
        <w:t>Организовать выездные заседания Совета по культуре</w:t>
      </w:r>
      <w:r w:rsidR="000F66E4">
        <w:rPr>
          <w:rFonts w:eastAsia="Times New Roman" w:cs="Times New Roman"/>
          <w:szCs w:val="24"/>
          <w:lang w:eastAsia="ru-RU"/>
        </w:rPr>
        <w:t xml:space="preserve"> в Центры национальных культур. Ответственный: Отдел культуры и молод</w:t>
      </w:r>
      <w:proofErr w:type="gramStart"/>
      <w:r w:rsidR="000F66E4">
        <w:rPr>
          <w:rFonts w:eastAsia="Times New Roman" w:cs="Times New Roman"/>
          <w:szCs w:val="24"/>
          <w:lang w:eastAsia="ru-RU"/>
        </w:rPr>
        <w:t>.</w:t>
      </w:r>
      <w:proofErr w:type="gramEnd"/>
      <w:r w:rsidR="000F66E4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="000F66E4">
        <w:rPr>
          <w:rFonts w:eastAsia="Times New Roman" w:cs="Times New Roman"/>
          <w:szCs w:val="24"/>
          <w:lang w:eastAsia="ru-RU"/>
        </w:rPr>
        <w:t>п</w:t>
      </w:r>
      <w:proofErr w:type="gramEnd"/>
      <w:r w:rsidR="000F66E4">
        <w:rPr>
          <w:rFonts w:eastAsia="Times New Roman" w:cs="Times New Roman"/>
          <w:szCs w:val="24"/>
          <w:lang w:eastAsia="ru-RU"/>
        </w:rPr>
        <w:t>олитики.</w:t>
      </w:r>
      <w:r w:rsidR="000F66E4" w:rsidRPr="000F66E4">
        <w:rPr>
          <w:rFonts w:eastAsia="Times New Roman" w:cs="Times New Roman"/>
          <w:szCs w:val="24"/>
          <w:lang w:eastAsia="ru-RU"/>
        </w:rPr>
        <w:t xml:space="preserve"> </w:t>
      </w:r>
      <w:r w:rsidR="000F66E4">
        <w:rPr>
          <w:rFonts w:eastAsia="Times New Roman" w:cs="Times New Roman"/>
          <w:szCs w:val="24"/>
          <w:lang w:eastAsia="ru-RU"/>
        </w:rPr>
        <w:t>Срок: апрель,</w:t>
      </w:r>
      <w:r w:rsidR="000F66E4" w:rsidRPr="008C3270">
        <w:rPr>
          <w:rFonts w:eastAsia="Times New Roman" w:cs="Times New Roman"/>
          <w:szCs w:val="24"/>
          <w:lang w:eastAsia="ru-RU"/>
        </w:rPr>
        <w:t xml:space="preserve"> 2017 года</w:t>
      </w:r>
    </w:p>
    <w:p w:rsidR="008C3270" w:rsidRPr="005456ED" w:rsidRDefault="008C3270" w:rsidP="008C3270">
      <w:p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15. </w:t>
      </w:r>
      <w:r w:rsidRPr="008C3270">
        <w:rPr>
          <w:rFonts w:eastAsia="Times New Roman" w:cs="Times New Roman"/>
          <w:sz w:val="22"/>
          <w:lang w:eastAsia="ru-RU"/>
        </w:rPr>
        <w:t xml:space="preserve">Довести данное постановление до руководителей Центров национальных культур, членов </w:t>
      </w:r>
      <w:r w:rsidRPr="005456ED">
        <w:rPr>
          <w:rFonts w:eastAsia="Times New Roman" w:cs="Times New Roman"/>
          <w:sz w:val="22"/>
          <w:lang w:eastAsia="ru-RU"/>
        </w:rPr>
        <w:t>Совета по культуре. Ответственная: Ворончихина И.Е.  Срок до 8 декабря, 2016г.</w:t>
      </w:r>
    </w:p>
    <w:p w:rsidR="008C3270" w:rsidRPr="005456ED" w:rsidRDefault="008C3270" w:rsidP="008C3270">
      <w:p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456ED">
        <w:rPr>
          <w:rFonts w:eastAsia="Times New Roman" w:cs="Times New Roman"/>
          <w:szCs w:val="24"/>
          <w:lang w:eastAsia="ru-RU"/>
        </w:rPr>
        <w:t xml:space="preserve">16. </w:t>
      </w:r>
      <w:r w:rsidR="004650A3" w:rsidRPr="005456ED">
        <w:rPr>
          <w:rFonts w:eastAsia="Times New Roman" w:cs="Times New Roman"/>
          <w:sz w:val="22"/>
          <w:lang w:eastAsia="ru-RU"/>
        </w:rPr>
        <w:t>Работу учреждений культуры</w:t>
      </w:r>
      <w:r w:rsidR="008402B7" w:rsidRPr="005456ED">
        <w:rPr>
          <w:rFonts w:eastAsia="Times New Roman" w:cs="Times New Roman"/>
          <w:sz w:val="22"/>
          <w:lang w:eastAsia="ru-RU"/>
        </w:rPr>
        <w:t xml:space="preserve"> поставить на контроль до апреля 2017</w:t>
      </w:r>
      <w:r w:rsidR="004650A3" w:rsidRPr="005456ED">
        <w:rPr>
          <w:rFonts w:eastAsia="Times New Roman" w:cs="Times New Roman"/>
          <w:sz w:val="22"/>
          <w:lang w:eastAsia="ru-RU"/>
        </w:rPr>
        <w:t xml:space="preserve"> года. </w:t>
      </w:r>
    </w:p>
    <w:p w:rsidR="00D6490F" w:rsidRPr="005456ED" w:rsidRDefault="008C3270" w:rsidP="008C3270">
      <w:p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456ED">
        <w:rPr>
          <w:rFonts w:eastAsia="Times New Roman" w:cs="Times New Roman"/>
          <w:szCs w:val="24"/>
          <w:lang w:eastAsia="ru-RU"/>
        </w:rPr>
        <w:t>17.</w:t>
      </w:r>
      <w:r w:rsidR="004650A3" w:rsidRPr="005456ED">
        <w:rPr>
          <w:rFonts w:eastAsia="Times New Roman" w:cs="Times New Roman"/>
          <w:sz w:val="22"/>
          <w:lang w:eastAsia="ru-RU"/>
        </w:rPr>
        <w:t xml:space="preserve"> </w:t>
      </w:r>
      <w:proofErr w:type="gramStart"/>
      <w:r w:rsidR="004650A3" w:rsidRPr="005456ED">
        <w:rPr>
          <w:rFonts w:eastAsia="Times New Roman" w:cs="Times New Roman"/>
          <w:sz w:val="22"/>
          <w:lang w:eastAsia="ru-RU"/>
        </w:rPr>
        <w:t>Контроль</w:t>
      </w:r>
      <w:r w:rsidR="00524CC3" w:rsidRPr="005456ED">
        <w:rPr>
          <w:rFonts w:eastAsia="Times New Roman" w:cs="Times New Roman"/>
          <w:sz w:val="22"/>
          <w:lang w:eastAsia="ru-RU"/>
        </w:rPr>
        <w:t xml:space="preserve"> </w:t>
      </w:r>
      <w:r w:rsidR="004650A3" w:rsidRPr="005456ED">
        <w:rPr>
          <w:rFonts w:eastAsia="Times New Roman" w:cs="Times New Roman"/>
          <w:sz w:val="22"/>
          <w:lang w:eastAsia="ru-RU"/>
        </w:rPr>
        <w:t xml:space="preserve"> за</w:t>
      </w:r>
      <w:proofErr w:type="gramEnd"/>
      <w:r w:rsidR="004650A3" w:rsidRPr="005456ED">
        <w:rPr>
          <w:rFonts w:eastAsia="Times New Roman" w:cs="Times New Roman"/>
          <w:sz w:val="22"/>
          <w:lang w:eastAsia="ru-RU"/>
        </w:rPr>
        <w:t xml:space="preserve"> исполнением постановления возложить на  ведущего специалиста-эксперта отдела культуры и молодежной политики Администрации МО «Глазовский район» </w:t>
      </w:r>
      <w:proofErr w:type="spellStart"/>
      <w:r w:rsidR="004650A3" w:rsidRPr="005456ED">
        <w:rPr>
          <w:rFonts w:eastAsia="Times New Roman" w:cs="Times New Roman"/>
          <w:sz w:val="22"/>
          <w:lang w:eastAsia="ru-RU"/>
        </w:rPr>
        <w:t>И.Е.Ворончихину</w:t>
      </w:r>
      <w:proofErr w:type="spellEnd"/>
      <w:r w:rsidR="004650A3" w:rsidRPr="005456ED">
        <w:rPr>
          <w:rFonts w:eastAsia="Times New Roman" w:cs="Times New Roman"/>
          <w:sz w:val="22"/>
          <w:lang w:eastAsia="ru-RU"/>
        </w:rPr>
        <w:t xml:space="preserve">. </w:t>
      </w:r>
    </w:p>
    <w:p w:rsidR="008C3270" w:rsidRDefault="008C3270" w:rsidP="00824F4F">
      <w:pPr>
        <w:spacing w:line="240" w:lineRule="auto"/>
        <w:rPr>
          <w:rFonts w:eastAsia="Times New Roman" w:cs="Times New Roman"/>
          <w:b/>
          <w:sz w:val="22"/>
          <w:lang w:eastAsia="ru-RU"/>
        </w:rPr>
      </w:pPr>
    </w:p>
    <w:p w:rsidR="008C3270" w:rsidRDefault="008C3270" w:rsidP="00824F4F">
      <w:pPr>
        <w:spacing w:line="240" w:lineRule="auto"/>
        <w:rPr>
          <w:rFonts w:eastAsia="Times New Roman" w:cs="Times New Roman"/>
          <w:b/>
          <w:sz w:val="22"/>
          <w:lang w:eastAsia="ru-RU"/>
        </w:rPr>
      </w:pPr>
    </w:p>
    <w:p w:rsidR="005456ED" w:rsidRPr="00842D89" w:rsidRDefault="005456ED" w:rsidP="005456ED">
      <w:pPr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b/>
          <w:sz w:val="22"/>
          <w:lang w:eastAsia="ru-RU"/>
        </w:rPr>
        <w:t xml:space="preserve">Прим.: </w:t>
      </w:r>
      <w:r w:rsidRPr="00842D89">
        <w:rPr>
          <w:rFonts w:eastAsia="Times New Roman" w:cs="Times New Roman"/>
          <w:sz w:val="22"/>
          <w:lang w:eastAsia="ru-RU"/>
        </w:rPr>
        <w:t xml:space="preserve">В соответствии   с пунктом 3.3 </w:t>
      </w:r>
      <w:r w:rsidRPr="00842D89">
        <w:rPr>
          <w:rFonts w:eastAsia="Times New Roman" w:cs="Times New Roman"/>
          <w:bCs/>
          <w:color w:val="212121"/>
          <w:sz w:val="27"/>
          <w:szCs w:val="27"/>
          <w:lang w:eastAsia="ru-RU"/>
        </w:rPr>
        <w:t xml:space="preserve"> Положения </w:t>
      </w:r>
      <w:r w:rsidRPr="00842D89">
        <w:rPr>
          <w:rFonts w:eastAsia="Times New Roman" w:cs="Times New Roman"/>
          <w:bCs/>
          <w:color w:val="212121"/>
          <w:szCs w:val="24"/>
          <w:lang w:eastAsia="ru-RU"/>
        </w:rPr>
        <w:t>о Совете  по культуре, у</w:t>
      </w:r>
      <w:r w:rsidRPr="00842D89">
        <w:rPr>
          <w:rFonts w:eastAsia="Times New Roman" w:cs="Times New Roman"/>
          <w:szCs w:val="24"/>
          <w:lang w:eastAsia="ru-RU"/>
        </w:rPr>
        <w:t>твержденного распоряжением Администрации муниципального образования «Глазовский район»  15 ноября 2016  года   № 327.2</w:t>
      </w:r>
      <w:r>
        <w:rPr>
          <w:rFonts w:eastAsia="Times New Roman" w:cs="Times New Roman"/>
          <w:szCs w:val="24"/>
          <w:lang w:eastAsia="ru-RU"/>
        </w:rPr>
        <w:t xml:space="preserve">, </w:t>
      </w:r>
      <w:r>
        <w:rPr>
          <w:rFonts w:eastAsia="Times New Roman" w:cs="Times New Roman"/>
          <w:szCs w:val="24"/>
          <w:lang w:eastAsia="ru-RU"/>
        </w:rPr>
        <w:t xml:space="preserve"> «</w:t>
      </w:r>
      <w:r w:rsidRPr="00842D89">
        <w:rPr>
          <w:rFonts w:eastAsia="Times New Roman" w:cs="Times New Roman"/>
          <w:color w:val="000000"/>
          <w:szCs w:val="24"/>
          <w:lang w:eastAsia="ru-RU"/>
        </w:rPr>
        <w:t>Решение  Совета оформляется  протоколом,  выносится  Постановление,  выполнение которого является обязательным для рассма</w:t>
      </w:r>
      <w:r>
        <w:rPr>
          <w:rFonts w:eastAsia="Times New Roman" w:cs="Times New Roman"/>
          <w:color w:val="000000"/>
          <w:szCs w:val="24"/>
          <w:lang w:eastAsia="ru-RU"/>
        </w:rPr>
        <w:t>триваемых учреждений культуры»</w:t>
      </w:r>
      <w:r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5456ED" w:rsidRDefault="005456ED" w:rsidP="00824F4F">
      <w:pPr>
        <w:spacing w:line="240" w:lineRule="auto"/>
        <w:rPr>
          <w:rFonts w:eastAsia="Times New Roman" w:cs="Times New Roman"/>
          <w:b/>
          <w:sz w:val="22"/>
          <w:lang w:eastAsia="ru-RU"/>
        </w:rPr>
      </w:pPr>
    </w:p>
    <w:p w:rsidR="008C3270" w:rsidRDefault="008C3270" w:rsidP="00824F4F">
      <w:pPr>
        <w:spacing w:line="240" w:lineRule="auto"/>
        <w:rPr>
          <w:rFonts w:eastAsia="Times New Roman" w:cs="Times New Roman"/>
          <w:b/>
          <w:sz w:val="22"/>
          <w:lang w:eastAsia="ru-RU"/>
        </w:rPr>
      </w:pPr>
    </w:p>
    <w:p w:rsidR="008C3270" w:rsidRDefault="008C3270" w:rsidP="00824F4F">
      <w:pPr>
        <w:spacing w:line="240" w:lineRule="auto"/>
        <w:rPr>
          <w:rFonts w:eastAsia="Times New Roman" w:cs="Times New Roman"/>
          <w:b/>
          <w:sz w:val="22"/>
          <w:lang w:eastAsia="ru-RU"/>
        </w:rPr>
      </w:pPr>
    </w:p>
    <w:p w:rsidR="004650A3" w:rsidRPr="0002035B" w:rsidRDefault="004650A3" w:rsidP="00824F4F">
      <w:pPr>
        <w:spacing w:line="240" w:lineRule="auto"/>
        <w:rPr>
          <w:rFonts w:eastAsia="Times New Roman" w:cs="Times New Roman"/>
          <w:b/>
          <w:sz w:val="22"/>
          <w:lang w:eastAsia="ru-RU"/>
        </w:rPr>
      </w:pPr>
      <w:r w:rsidRPr="0002035B">
        <w:rPr>
          <w:rFonts w:eastAsia="Times New Roman" w:cs="Times New Roman"/>
          <w:b/>
          <w:sz w:val="22"/>
          <w:lang w:eastAsia="ru-RU"/>
        </w:rPr>
        <w:t xml:space="preserve">Председатель общественного Совета по культуре                           </w:t>
      </w:r>
      <w:r>
        <w:rPr>
          <w:rFonts w:eastAsia="Times New Roman" w:cs="Times New Roman"/>
          <w:b/>
          <w:sz w:val="22"/>
          <w:lang w:eastAsia="ru-RU"/>
        </w:rPr>
        <w:t xml:space="preserve">            </w:t>
      </w:r>
      <w:r w:rsidRPr="0002035B">
        <w:rPr>
          <w:rFonts w:eastAsia="Times New Roman" w:cs="Times New Roman"/>
          <w:b/>
          <w:sz w:val="22"/>
          <w:lang w:eastAsia="ru-RU"/>
        </w:rPr>
        <w:t xml:space="preserve">   С.В. Коротаева</w:t>
      </w:r>
    </w:p>
    <w:p w:rsidR="004650A3" w:rsidRPr="0002035B" w:rsidRDefault="00A76538" w:rsidP="00824F4F">
      <w:pPr>
        <w:spacing w:line="240" w:lineRule="auto"/>
        <w:rPr>
          <w:sz w:val="22"/>
        </w:rPr>
      </w:pPr>
      <w:r>
        <w:rPr>
          <w:sz w:val="22"/>
        </w:rPr>
        <w:t xml:space="preserve"> </w:t>
      </w:r>
    </w:p>
    <w:p w:rsidR="004650A3" w:rsidRPr="0002035B" w:rsidRDefault="004650A3" w:rsidP="004650A3">
      <w:pPr>
        <w:rPr>
          <w:sz w:val="22"/>
        </w:rPr>
      </w:pPr>
    </w:p>
    <w:p w:rsidR="00C83156" w:rsidRDefault="00C83156" w:rsidP="00874C49">
      <w:pPr>
        <w:ind w:firstLine="708"/>
        <w:jc w:val="both"/>
        <w:rPr>
          <w:szCs w:val="24"/>
        </w:rPr>
      </w:pPr>
    </w:p>
    <w:p w:rsidR="00874C49" w:rsidRDefault="00874C49" w:rsidP="00874C49">
      <w:pPr>
        <w:spacing w:line="240" w:lineRule="auto"/>
        <w:ind w:hanging="612"/>
        <w:jc w:val="both"/>
        <w:rPr>
          <w:rFonts w:eastAsia="Times New Roman" w:cs="Times New Roman"/>
          <w:sz w:val="22"/>
          <w:lang w:eastAsia="ru-RU"/>
        </w:rPr>
      </w:pPr>
    </w:p>
    <w:p w:rsidR="00874C49" w:rsidRDefault="00874C49" w:rsidP="00874C49">
      <w:pPr>
        <w:spacing w:line="240" w:lineRule="auto"/>
        <w:ind w:hanging="612"/>
        <w:jc w:val="both"/>
        <w:rPr>
          <w:rFonts w:eastAsia="Times New Roman" w:cs="Times New Roman"/>
          <w:sz w:val="22"/>
          <w:lang w:eastAsia="ru-RU"/>
        </w:rPr>
      </w:pPr>
    </w:p>
    <w:p w:rsidR="00874C49" w:rsidRDefault="00874C49" w:rsidP="00874C49">
      <w:pPr>
        <w:spacing w:line="240" w:lineRule="auto"/>
        <w:ind w:hanging="612"/>
        <w:jc w:val="both"/>
        <w:rPr>
          <w:rFonts w:eastAsia="Times New Roman" w:cs="Times New Roman"/>
          <w:sz w:val="22"/>
          <w:lang w:eastAsia="ru-RU"/>
        </w:rPr>
      </w:pPr>
    </w:p>
    <w:p w:rsidR="00874C49" w:rsidRDefault="00874C49" w:rsidP="00874C49">
      <w:pPr>
        <w:spacing w:line="240" w:lineRule="auto"/>
        <w:ind w:hanging="612"/>
        <w:jc w:val="both"/>
        <w:rPr>
          <w:rFonts w:eastAsia="Times New Roman" w:cs="Times New Roman"/>
          <w:sz w:val="22"/>
          <w:lang w:eastAsia="ru-RU"/>
        </w:rPr>
      </w:pPr>
    </w:p>
    <w:p w:rsidR="00874C49" w:rsidRDefault="00874C49" w:rsidP="00874C49">
      <w:pPr>
        <w:spacing w:line="240" w:lineRule="auto"/>
        <w:ind w:hanging="612"/>
        <w:jc w:val="both"/>
        <w:rPr>
          <w:rFonts w:eastAsia="Times New Roman" w:cs="Times New Roman"/>
          <w:sz w:val="22"/>
          <w:lang w:eastAsia="ru-RU"/>
        </w:rPr>
      </w:pPr>
    </w:p>
    <w:p w:rsidR="00874C49" w:rsidRDefault="00874C49" w:rsidP="00874C49"/>
    <w:p w:rsidR="00874C49" w:rsidRDefault="00874C49" w:rsidP="00874C49"/>
    <w:p w:rsidR="00DF715F" w:rsidRDefault="00DF715F"/>
    <w:sectPr w:rsidR="00DF7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Udm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6DD3681"/>
    <w:multiLevelType w:val="hybridMultilevel"/>
    <w:tmpl w:val="833897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F4166"/>
    <w:multiLevelType w:val="hybridMultilevel"/>
    <w:tmpl w:val="AAC02F4E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685E53"/>
    <w:multiLevelType w:val="hybridMultilevel"/>
    <w:tmpl w:val="1BA2A076"/>
    <w:lvl w:ilvl="0" w:tplc="153036FE">
      <w:start w:val="16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611D5D"/>
    <w:multiLevelType w:val="hybridMultilevel"/>
    <w:tmpl w:val="2640C1AE"/>
    <w:lvl w:ilvl="0" w:tplc="B98A98AA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5395F"/>
    <w:multiLevelType w:val="hybridMultilevel"/>
    <w:tmpl w:val="8962E670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12157C7"/>
    <w:multiLevelType w:val="hybridMultilevel"/>
    <w:tmpl w:val="52AE568C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6C2C17"/>
    <w:multiLevelType w:val="hybridMultilevel"/>
    <w:tmpl w:val="6A70D1DC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291D41"/>
    <w:multiLevelType w:val="hybridMultilevel"/>
    <w:tmpl w:val="E28EDDF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575769"/>
    <w:multiLevelType w:val="hybridMultilevel"/>
    <w:tmpl w:val="80549C92"/>
    <w:lvl w:ilvl="0" w:tplc="AA4822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71C017D8"/>
    <w:multiLevelType w:val="hybridMultilevel"/>
    <w:tmpl w:val="6F8EFA9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F73F8F"/>
    <w:multiLevelType w:val="hybridMultilevel"/>
    <w:tmpl w:val="58ECBA0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"/>
  </w:num>
  <w:num w:numId="5">
    <w:abstractNumId w:val="8"/>
  </w:num>
  <w:num w:numId="6">
    <w:abstractNumId w:val="10"/>
  </w:num>
  <w:num w:numId="7">
    <w:abstractNumId w:val="11"/>
  </w:num>
  <w:num w:numId="8">
    <w:abstractNumId w:val="4"/>
  </w:num>
  <w:num w:numId="9">
    <w:abstractNumId w:val="6"/>
  </w:num>
  <w:num w:numId="10">
    <w:abstractNumId w:val="3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C49"/>
    <w:rsid w:val="0003796B"/>
    <w:rsid w:val="000737B6"/>
    <w:rsid w:val="0009356C"/>
    <w:rsid w:val="000D4BD5"/>
    <w:rsid w:val="000F66E4"/>
    <w:rsid w:val="001323EF"/>
    <w:rsid w:val="00201663"/>
    <w:rsid w:val="00277DBF"/>
    <w:rsid w:val="004650A3"/>
    <w:rsid w:val="0049023A"/>
    <w:rsid w:val="00524CC3"/>
    <w:rsid w:val="005456ED"/>
    <w:rsid w:val="00551577"/>
    <w:rsid w:val="005D2E46"/>
    <w:rsid w:val="00653EBB"/>
    <w:rsid w:val="006B5A5F"/>
    <w:rsid w:val="007C0109"/>
    <w:rsid w:val="007F7C53"/>
    <w:rsid w:val="00824F4F"/>
    <w:rsid w:val="008402B7"/>
    <w:rsid w:val="00874C49"/>
    <w:rsid w:val="00897BC6"/>
    <w:rsid w:val="008C3270"/>
    <w:rsid w:val="009A4F7F"/>
    <w:rsid w:val="009A7A79"/>
    <w:rsid w:val="00A76538"/>
    <w:rsid w:val="00C709F5"/>
    <w:rsid w:val="00C83156"/>
    <w:rsid w:val="00D425DE"/>
    <w:rsid w:val="00D6490F"/>
    <w:rsid w:val="00D80BA5"/>
    <w:rsid w:val="00DF715F"/>
    <w:rsid w:val="00E9100C"/>
    <w:rsid w:val="00EF3BEA"/>
    <w:rsid w:val="00F7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201663"/>
    <w:rPr>
      <w:b/>
      <w:bCs/>
      <w:smallCaps/>
      <w:color w:val="C0504D" w:themeColor="accent2"/>
      <w:spacing w:val="5"/>
      <w:u w:val="single"/>
    </w:rPr>
  </w:style>
  <w:style w:type="paragraph" w:styleId="a4">
    <w:name w:val="List Paragraph"/>
    <w:basedOn w:val="a"/>
    <w:uiPriority w:val="34"/>
    <w:qFormat/>
    <w:rsid w:val="00874C49"/>
    <w:pPr>
      <w:ind w:left="720"/>
      <w:contextualSpacing/>
    </w:pPr>
  </w:style>
  <w:style w:type="character" w:customStyle="1" w:styleId="apple-converted-space">
    <w:name w:val="apple-converted-space"/>
    <w:basedOn w:val="a0"/>
    <w:rsid w:val="007C01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201663"/>
    <w:rPr>
      <w:b/>
      <w:bCs/>
      <w:smallCaps/>
      <w:color w:val="C0504D" w:themeColor="accent2"/>
      <w:spacing w:val="5"/>
      <w:u w:val="single"/>
    </w:rPr>
  </w:style>
  <w:style w:type="paragraph" w:styleId="a4">
    <w:name w:val="List Paragraph"/>
    <w:basedOn w:val="a"/>
    <w:uiPriority w:val="34"/>
    <w:qFormat/>
    <w:rsid w:val="00874C49"/>
    <w:pPr>
      <w:ind w:left="720"/>
      <w:contextualSpacing/>
    </w:pPr>
  </w:style>
  <w:style w:type="character" w:customStyle="1" w:styleId="apple-converted-space">
    <w:name w:val="apple-converted-space"/>
    <w:basedOn w:val="a0"/>
    <w:rsid w:val="007C0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0E3A5-DC27-41C0-8ED2-E789059F8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5020</TotalTime>
  <Pages>3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Женя</cp:lastModifiedBy>
  <cp:revision>16</cp:revision>
  <dcterms:created xsi:type="dcterms:W3CDTF">2016-11-10T04:52:00Z</dcterms:created>
  <dcterms:modified xsi:type="dcterms:W3CDTF">2016-12-07T10:09:00Z</dcterms:modified>
</cp:coreProperties>
</file>