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CA4" w:rsidRDefault="00007CA4" w:rsidP="00007CA4">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noProof/>
          <w:sz w:val="24"/>
          <w:szCs w:val="24"/>
          <w:lang w:eastAsia="ru-RU"/>
        </w:rPr>
        <w:drawing>
          <wp:anchor distT="0" distB="0" distL="114300" distR="114300" simplePos="0" relativeHeight="251659264" behindDoc="0" locked="0" layoutInCell="1" allowOverlap="1">
            <wp:simplePos x="0" y="0"/>
            <wp:positionH relativeFrom="column">
              <wp:posOffset>2743200</wp:posOffset>
            </wp:positionH>
            <wp:positionV relativeFrom="paragraph">
              <wp:posOffset>-114300</wp:posOffset>
            </wp:positionV>
            <wp:extent cx="495300" cy="685800"/>
            <wp:effectExtent l="0" t="0" r="0" b="0"/>
            <wp:wrapTopAndBottom/>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pic:spPr>
                </pic:pic>
              </a:graphicData>
            </a:graphic>
            <wp14:sizeRelH relativeFrom="page">
              <wp14:pctWidth>0</wp14:pctWidth>
            </wp14:sizeRelH>
            <wp14:sizeRelV relativeFrom="page">
              <wp14:pctHeight>0</wp14:pctHeight>
            </wp14:sizeRelV>
          </wp:anchor>
        </w:drawing>
      </w:r>
    </w:p>
    <w:p w:rsidR="00007CA4" w:rsidRPr="00007CA4" w:rsidRDefault="00007CA4" w:rsidP="00007CA4">
      <w:pPr>
        <w:spacing w:after="0" w:line="240" w:lineRule="auto"/>
        <w:rPr>
          <w:rFonts w:ascii="Times New Roman" w:eastAsia="Times New Roman" w:hAnsi="Times New Roman" w:cs="Times New Roman"/>
          <w:b/>
          <w:bCs/>
          <w:sz w:val="24"/>
          <w:szCs w:val="24"/>
          <w:lang w:eastAsia="ru-RU"/>
        </w:rPr>
      </w:pPr>
    </w:p>
    <w:p w:rsidR="00007CA4" w:rsidRPr="00007CA4" w:rsidRDefault="00007CA4" w:rsidP="00007CA4">
      <w:pPr>
        <w:spacing w:after="0" w:line="240" w:lineRule="auto"/>
        <w:jc w:val="center"/>
        <w:rPr>
          <w:rFonts w:ascii="Times New Roman" w:eastAsia="Times New Roman" w:hAnsi="Times New Roman" w:cs="Times New Roman"/>
          <w:b/>
          <w:bCs/>
          <w:lang w:eastAsia="ru-RU"/>
        </w:rPr>
      </w:pPr>
      <w:r w:rsidRPr="00007CA4">
        <w:rPr>
          <w:rFonts w:ascii="Times New Roman" w:eastAsia="Times New Roman" w:hAnsi="Times New Roman" w:cs="Times New Roman"/>
          <w:b/>
          <w:bCs/>
          <w:lang w:eastAsia="ru-RU"/>
        </w:rPr>
        <w:t>АДМИНИСТРАЦИЯ МУНИЦИПАЛЬНОГО ОБРАЗОВАНИЯ «ГЛАЗОВСКИЙ РАЙОН»</w:t>
      </w:r>
    </w:p>
    <w:p w:rsidR="00007CA4" w:rsidRPr="00007CA4" w:rsidRDefault="00007CA4" w:rsidP="00007CA4">
      <w:pPr>
        <w:spacing w:after="0" w:line="240" w:lineRule="auto"/>
        <w:jc w:val="center"/>
        <w:rPr>
          <w:rFonts w:ascii="Times New Roman" w:eastAsia="Times New Roman" w:hAnsi="Times New Roman" w:cs="Times New Roman"/>
          <w:b/>
          <w:bCs/>
          <w:lang w:eastAsia="ru-RU"/>
        </w:rPr>
      </w:pPr>
      <w:r w:rsidRPr="00007CA4">
        <w:rPr>
          <w:rFonts w:ascii="Times New Roman" w:eastAsia="Times New Roman" w:hAnsi="Times New Roman" w:cs="Times New Roman"/>
          <w:b/>
          <w:bCs/>
          <w:lang w:eastAsia="ru-RU"/>
        </w:rPr>
        <w:t>«ГЛАЗ ЁРОС» МУНИЦИПАЛ КЫЛДЫТЭТЛЭН АДМИНИСТРАЦИЕЗ</w:t>
      </w:r>
    </w:p>
    <w:p w:rsidR="00007CA4" w:rsidRPr="00007CA4" w:rsidRDefault="00007CA4" w:rsidP="00007CA4">
      <w:pPr>
        <w:spacing w:after="0" w:line="240" w:lineRule="auto"/>
        <w:ind w:firstLine="540"/>
        <w:jc w:val="center"/>
        <w:rPr>
          <w:rFonts w:ascii="Times New Roman" w:eastAsia="Times New Roman" w:hAnsi="Times New Roman" w:cs="Times New Roman"/>
          <w:b/>
          <w:bCs/>
          <w:sz w:val="20"/>
          <w:szCs w:val="20"/>
          <w:lang w:eastAsia="ru-RU"/>
        </w:rPr>
      </w:pPr>
    </w:p>
    <w:p w:rsidR="00007CA4" w:rsidRPr="00007CA4" w:rsidRDefault="00007CA4" w:rsidP="00007CA4">
      <w:pPr>
        <w:spacing w:after="0" w:line="240" w:lineRule="auto"/>
        <w:jc w:val="center"/>
        <w:rPr>
          <w:rFonts w:ascii="Times New Roman" w:eastAsia="Times New Roman" w:hAnsi="Times New Roman" w:cs="Times New Roman"/>
          <w:b/>
          <w:bCs/>
          <w:lang w:eastAsia="ru-RU"/>
        </w:rPr>
      </w:pPr>
      <w:r w:rsidRPr="00007CA4">
        <w:rPr>
          <w:rFonts w:ascii="Times New Roman" w:eastAsia="Times New Roman" w:hAnsi="Times New Roman" w:cs="Times New Roman"/>
          <w:b/>
          <w:bCs/>
          <w:lang w:eastAsia="ru-RU"/>
        </w:rPr>
        <w:t>(АДМИНИСТРАЦИЯ ГЛАЗОВСКОГО РАЙОНА)</w:t>
      </w:r>
    </w:p>
    <w:p w:rsidR="00007CA4" w:rsidRPr="00007CA4" w:rsidRDefault="00007CA4" w:rsidP="00007CA4">
      <w:pPr>
        <w:spacing w:after="0" w:line="240" w:lineRule="auto"/>
        <w:jc w:val="center"/>
        <w:rPr>
          <w:rFonts w:ascii="Times New Roman" w:eastAsia="Times New Roman" w:hAnsi="Times New Roman" w:cs="Times New Roman"/>
          <w:b/>
          <w:bCs/>
          <w:sz w:val="24"/>
          <w:szCs w:val="24"/>
          <w:lang w:eastAsia="ru-RU"/>
        </w:rPr>
      </w:pPr>
      <w:r w:rsidRPr="00007CA4">
        <w:rPr>
          <w:rFonts w:ascii="Times New Roman" w:eastAsia="Times New Roman" w:hAnsi="Times New Roman" w:cs="Times New Roman"/>
          <w:b/>
          <w:bCs/>
          <w:lang w:eastAsia="ru-RU"/>
        </w:rPr>
        <w:t xml:space="preserve">       (ГЛАЗ ЁРОСЛЭН АДМИНИСТРАЦИЕЗ)</w:t>
      </w:r>
    </w:p>
    <w:p w:rsidR="00007CA4" w:rsidRPr="00007CA4" w:rsidRDefault="00007CA4" w:rsidP="00007CA4">
      <w:pPr>
        <w:spacing w:after="0" w:line="240" w:lineRule="auto"/>
        <w:rPr>
          <w:rFonts w:ascii="Times New Roman" w:eastAsia="Times New Roman" w:hAnsi="Times New Roman" w:cs="Times New Roman"/>
          <w:sz w:val="28"/>
          <w:szCs w:val="28"/>
          <w:lang w:eastAsia="ru-RU"/>
        </w:rPr>
      </w:pPr>
    </w:p>
    <w:p w:rsidR="00007CA4" w:rsidRPr="00007CA4" w:rsidRDefault="00007CA4" w:rsidP="00007CA4">
      <w:pPr>
        <w:keepNext/>
        <w:spacing w:after="0" w:line="240" w:lineRule="auto"/>
        <w:jc w:val="center"/>
        <w:outlineLvl w:val="0"/>
        <w:rPr>
          <w:rFonts w:ascii="Times New Roman" w:eastAsia="Times New Roman" w:hAnsi="Times New Roman" w:cs="Times New Roman"/>
          <w:b/>
          <w:bCs/>
          <w:sz w:val="32"/>
          <w:szCs w:val="32"/>
          <w:lang w:eastAsia="ru-RU"/>
        </w:rPr>
      </w:pPr>
      <w:r w:rsidRPr="00007CA4">
        <w:rPr>
          <w:rFonts w:ascii="Times New Roman" w:eastAsia="Times New Roman" w:hAnsi="Times New Roman" w:cs="Times New Roman"/>
          <w:b/>
          <w:bCs/>
          <w:sz w:val="32"/>
          <w:szCs w:val="32"/>
          <w:lang w:eastAsia="ru-RU"/>
        </w:rPr>
        <w:t>ПОСТАНОВЛЕНИЕ</w:t>
      </w:r>
    </w:p>
    <w:p w:rsidR="00007CA4" w:rsidRPr="00007CA4" w:rsidRDefault="00007CA4" w:rsidP="00007CA4">
      <w:pPr>
        <w:spacing w:after="0" w:line="240" w:lineRule="auto"/>
        <w:rPr>
          <w:rFonts w:ascii="Times New Roman" w:eastAsia="Times New Roman" w:hAnsi="Times New Roman" w:cs="Times New Roman"/>
          <w:sz w:val="24"/>
          <w:szCs w:val="24"/>
          <w:lang w:eastAsia="ru-RU"/>
        </w:rPr>
      </w:pPr>
    </w:p>
    <w:p w:rsidR="004674B6" w:rsidRPr="00484A08" w:rsidRDefault="004674B6" w:rsidP="002F4DD2">
      <w:pPr>
        <w:spacing w:after="0" w:line="240" w:lineRule="auto"/>
        <w:ind w:firstLine="709"/>
        <w:rPr>
          <w:rFonts w:ascii="Times New Roman" w:eastAsia="Times New Roman" w:hAnsi="Times New Roman" w:cs="Times New Roman"/>
          <w:sz w:val="24"/>
          <w:szCs w:val="24"/>
          <w:lang w:eastAsia="ru-RU"/>
        </w:rPr>
      </w:pPr>
    </w:p>
    <w:p w:rsidR="004674B6" w:rsidRPr="00484A08" w:rsidRDefault="004674B6" w:rsidP="002F4DD2">
      <w:pPr>
        <w:spacing w:after="0" w:line="240" w:lineRule="auto"/>
        <w:ind w:firstLine="709"/>
        <w:jc w:val="center"/>
        <w:rPr>
          <w:rFonts w:ascii="Times New Roman" w:eastAsia="Times New Roman" w:hAnsi="Times New Roman" w:cs="Times New Roman"/>
          <w:b/>
          <w:bCs/>
          <w:sz w:val="24"/>
          <w:szCs w:val="24"/>
          <w:lang w:eastAsia="ru-RU"/>
        </w:rPr>
      </w:pPr>
    </w:p>
    <w:tbl>
      <w:tblPr>
        <w:tblStyle w:val="2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85"/>
        <w:gridCol w:w="4785"/>
      </w:tblGrid>
      <w:tr w:rsidR="004D23B2" w:rsidRPr="004D23B2" w:rsidTr="004D23B2">
        <w:tc>
          <w:tcPr>
            <w:tcW w:w="4785" w:type="dxa"/>
          </w:tcPr>
          <w:p w:rsidR="004D23B2" w:rsidRPr="004D23B2" w:rsidRDefault="004D23B2" w:rsidP="001D1AA5">
            <w:pPr>
              <w:rPr>
                <w:b/>
                <w:bCs/>
                <w:sz w:val="24"/>
                <w:szCs w:val="24"/>
              </w:rPr>
            </w:pPr>
            <w:r w:rsidRPr="004D23B2">
              <w:rPr>
                <w:b/>
                <w:bCs/>
                <w:sz w:val="24"/>
                <w:szCs w:val="24"/>
              </w:rPr>
              <w:t xml:space="preserve">   </w:t>
            </w:r>
            <w:r w:rsidR="00635EA6">
              <w:rPr>
                <w:b/>
                <w:bCs/>
                <w:sz w:val="24"/>
                <w:szCs w:val="24"/>
              </w:rPr>
              <w:t>«</w:t>
            </w:r>
            <w:r w:rsidR="001D1AA5">
              <w:rPr>
                <w:b/>
                <w:bCs/>
                <w:sz w:val="24"/>
                <w:szCs w:val="24"/>
              </w:rPr>
              <w:t xml:space="preserve">25 </w:t>
            </w:r>
            <w:r w:rsidR="00635EA6">
              <w:rPr>
                <w:b/>
                <w:bCs/>
                <w:sz w:val="24"/>
                <w:szCs w:val="24"/>
              </w:rPr>
              <w:t>»</w:t>
            </w:r>
            <w:r w:rsidR="00BC4D5E">
              <w:rPr>
                <w:b/>
                <w:bCs/>
                <w:sz w:val="24"/>
                <w:szCs w:val="24"/>
              </w:rPr>
              <w:t xml:space="preserve"> </w:t>
            </w:r>
            <w:r w:rsidR="001D1AA5">
              <w:rPr>
                <w:b/>
                <w:bCs/>
                <w:sz w:val="24"/>
                <w:szCs w:val="24"/>
              </w:rPr>
              <w:t>марта</w:t>
            </w:r>
            <w:r w:rsidR="00BC4D5E">
              <w:rPr>
                <w:b/>
                <w:bCs/>
                <w:sz w:val="24"/>
                <w:szCs w:val="24"/>
              </w:rPr>
              <w:t xml:space="preserve"> </w:t>
            </w:r>
            <w:r w:rsidRPr="004D23B2">
              <w:rPr>
                <w:b/>
                <w:bCs/>
                <w:sz w:val="24"/>
                <w:szCs w:val="24"/>
              </w:rPr>
              <w:t>201</w:t>
            </w:r>
            <w:r w:rsidR="00B30355">
              <w:rPr>
                <w:b/>
                <w:bCs/>
                <w:sz w:val="24"/>
                <w:szCs w:val="24"/>
              </w:rPr>
              <w:t>9</w:t>
            </w:r>
          </w:p>
        </w:tc>
        <w:tc>
          <w:tcPr>
            <w:tcW w:w="4786" w:type="dxa"/>
          </w:tcPr>
          <w:p w:rsidR="004D23B2" w:rsidRPr="004D23B2" w:rsidRDefault="004D23B2" w:rsidP="001D1AA5">
            <w:pPr>
              <w:jc w:val="center"/>
              <w:rPr>
                <w:sz w:val="24"/>
                <w:szCs w:val="24"/>
              </w:rPr>
            </w:pPr>
            <w:r w:rsidRPr="004D23B2">
              <w:rPr>
                <w:b/>
                <w:bCs/>
                <w:sz w:val="24"/>
                <w:szCs w:val="24"/>
              </w:rPr>
              <w:t xml:space="preserve">                                                      № </w:t>
            </w:r>
            <w:r w:rsidR="001D1AA5">
              <w:rPr>
                <w:b/>
                <w:bCs/>
                <w:sz w:val="24"/>
                <w:szCs w:val="24"/>
              </w:rPr>
              <w:t>1.45</w:t>
            </w:r>
            <w:bookmarkStart w:id="0" w:name="_GoBack"/>
            <w:bookmarkEnd w:id="0"/>
          </w:p>
        </w:tc>
      </w:tr>
    </w:tbl>
    <w:p w:rsidR="004D23B2" w:rsidRPr="004D23B2" w:rsidRDefault="004D23B2" w:rsidP="004D23B2">
      <w:pPr>
        <w:spacing w:after="0" w:line="240" w:lineRule="auto"/>
        <w:jc w:val="center"/>
        <w:rPr>
          <w:rFonts w:ascii="Times New Roman" w:eastAsia="Times New Roman" w:hAnsi="Times New Roman" w:cs="Times New Roman"/>
          <w:b/>
          <w:bCs/>
          <w:sz w:val="24"/>
          <w:szCs w:val="24"/>
          <w:lang w:eastAsia="ru-RU"/>
        </w:rPr>
      </w:pPr>
      <w:r w:rsidRPr="004D23B2">
        <w:rPr>
          <w:rFonts w:ascii="Times New Roman" w:eastAsia="Times New Roman" w:hAnsi="Times New Roman" w:cs="Times New Roman"/>
          <w:b/>
          <w:bCs/>
          <w:sz w:val="24"/>
          <w:szCs w:val="24"/>
          <w:lang w:eastAsia="ru-RU"/>
        </w:rPr>
        <w:t>город Глазов</w:t>
      </w:r>
    </w:p>
    <w:p w:rsidR="004D23B2" w:rsidRPr="004D23B2" w:rsidRDefault="004D23B2" w:rsidP="004D23B2">
      <w:pPr>
        <w:spacing w:after="0" w:line="240" w:lineRule="auto"/>
        <w:ind w:left="-360"/>
        <w:jc w:val="center"/>
        <w:rPr>
          <w:rFonts w:ascii="Times New Roman" w:eastAsia="Times New Roman" w:hAnsi="Times New Roman" w:cs="Times New Roman"/>
          <w:b/>
          <w:bCs/>
          <w:sz w:val="24"/>
          <w:szCs w:val="24"/>
          <w:lang w:eastAsia="ru-RU"/>
        </w:rPr>
      </w:pPr>
    </w:p>
    <w:p w:rsidR="004D23B2" w:rsidRPr="004D23B2" w:rsidRDefault="004D23B2" w:rsidP="004D23B2">
      <w:pPr>
        <w:spacing w:after="0" w:line="240" w:lineRule="auto"/>
        <w:ind w:left="-360"/>
        <w:jc w:val="center"/>
        <w:rPr>
          <w:rFonts w:ascii="Times New Roman" w:eastAsia="Times New Roman" w:hAnsi="Times New Roman" w:cs="Times New Roman"/>
          <w:b/>
          <w:bCs/>
          <w:sz w:val="24"/>
          <w:szCs w:val="24"/>
          <w:lang w:eastAsia="ru-RU"/>
        </w:rPr>
      </w:pPr>
    </w:p>
    <w:p w:rsidR="00C40D10" w:rsidRPr="00E07A19" w:rsidRDefault="00D41F9B" w:rsidP="00C40D10">
      <w:pPr>
        <w:spacing w:after="0" w:line="240" w:lineRule="auto"/>
        <w:jc w:val="both"/>
        <w:rPr>
          <w:rFonts w:ascii="Times New Roman" w:eastAsia="Times New Roman" w:hAnsi="Times New Roman" w:cs="Times New Roman"/>
          <w:b/>
          <w:bCs/>
          <w:sz w:val="24"/>
          <w:szCs w:val="24"/>
          <w:lang w:eastAsia="ru-RU"/>
        </w:rPr>
      </w:pPr>
      <w:r w:rsidRPr="00E07A19">
        <w:rPr>
          <w:rFonts w:ascii="Times New Roman" w:eastAsia="Times New Roman" w:hAnsi="Times New Roman" w:cs="Times New Roman"/>
          <w:b/>
          <w:bCs/>
          <w:sz w:val="24"/>
          <w:szCs w:val="24"/>
          <w:lang w:eastAsia="ru-RU"/>
        </w:rPr>
        <w:t>О внесении изменений в постановление</w:t>
      </w:r>
    </w:p>
    <w:p w:rsidR="00C40D10" w:rsidRPr="00E07A19" w:rsidRDefault="00D41F9B" w:rsidP="00C40D10">
      <w:pPr>
        <w:spacing w:after="0" w:line="240" w:lineRule="auto"/>
        <w:jc w:val="both"/>
        <w:rPr>
          <w:rFonts w:ascii="Times New Roman" w:eastAsia="Times New Roman" w:hAnsi="Times New Roman" w:cs="Times New Roman"/>
          <w:b/>
          <w:bCs/>
          <w:sz w:val="24"/>
          <w:szCs w:val="24"/>
          <w:lang w:eastAsia="ru-RU"/>
        </w:rPr>
      </w:pPr>
      <w:r w:rsidRPr="00E07A19">
        <w:rPr>
          <w:rFonts w:ascii="Times New Roman" w:eastAsia="Times New Roman" w:hAnsi="Times New Roman" w:cs="Times New Roman"/>
          <w:b/>
          <w:bCs/>
          <w:sz w:val="24"/>
          <w:szCs w:val="24"/>
          <w:lang w:eastAsia="ru-RU"/>
        </w:rPr>
        <w:t xml:space="preserve">Администрации муниципального образования </w:t>
      </w:r>
    </w:p>
    <w:p w:rsidR="00C40D10" w:rsidRPr="00E07A19" w:rsidRDefault="00D41F9B" w:rsidP="00C40D10">
      <w:pPr>
        <w:spacing w:after="0" w:line="240" w:lineRule="auto"/>
        <w:jc w:val="both"/>
        <w:rPr>
          <w:rFonts w:ascii="Times New Roman" w:eastAsia="Times New Roman" w:hAnsi="Times New Roman" w:cs="Times New Roman"/>
          <w:b/>
          <w:bCs/>
          <w:sz w:val="24"/>
          <w:szCs w:val="24"/>
          <w:lang w:eastAsia="ru-RU"/>
        </w:rPr>
      </w:pPr>
      <w:r w:rsidRPr="00E07A19">
        <w:rPr>
          <w:rFonts w:ascii="Times New Roman" w:eastAsia="Times New Roman" w:hAnsi="Times New Roman" w:cs="Times New Roman"/>
          <w:b/>
          <w:bCs/>
          <w:sz w:val="24"/>
          <w:szCs w:val="24"/>
          <w:lang w:eastAsia="ru-RU"/>
        </w:rPr>
        <w:t xml:space="preserve">«Глазовский район» от </w:t>
      </w:r>
      <w:r w:rsidR="004051C4" w:rsidRPr="00E07A19">
        <w:rPr>
          <w:rFonts w:ascii="Times New Roman" w:eastAsia="Times New Roman" w:hAnsi="Times New Roman" w:cs="Times New Roman"/>
          <w:b/>
          <w:bCs/>
          <w:sz w:val="24"/>
          <w:szCs w:val="24"/>
          <w:lang w:eastAsia="ru-RU"/>
        </w:rPr>
        <w:t>24</w:t>
      </w:r>
      <w:r w:rsidRPr="00E07A19">
        <w:rPr>
          <w:rFonts w:ascii="Times New Roman" w:eastAsia="Times New Roman" w:hAnsi="Times New Roman" w:cs="Times New Roman"/>
          <w:b/>
          <w:bCs/>
          <w:sz w:val="24"/>
          <w:szCs w:val="24"/>
          <w:lang w:eastAsia="ru-RU"/>
        </w:rPr>
        <w:t xml:space="preserve">.03.2017 г. № </w:t>
      </w:r>
      <w:r w:rsidR="004051C4" w:rsidRPr="00E07A19">
        <w:rPr>
          <w:rFonts w:ascii="Times New Roman" w:eastAsia="Times New Roman" w:hAnsi="Times New Roman" w:cs="Times New Roman"/>
          <w:b/>
          <w:bCs/>
          <w:sz w:val="24"/>
          <w:szCs w:val="24"/>
          <w:lang w:eastAsia="ru-RU"/>
        </w:rPr>
        <w:t>5</w:t>
      </w:r>
      <w:r w:rsidRPr="00E07A19">
        <w:rPr>
          <w:rFonts w:ascii="Times New Roman" w:eastAsia="Times New Roman" w:hAnsi="Times New Roman" w:cs="Times New Roman"/>
          <w:b/>
          <w:bCs/>
          <w:sz w:val="24"/>
          <w:szCs w:val="24"/>
          <w:lang w:eastAsia="ru-RU"/>
        </w:rPr>
        <w:t xml:space="preserve">5 </w:t>
      </w:r>
    </w:p>
    <w:p w:rsidR="00C40D10" w:rsidRPr="00E07A19" w:rsidRDefault="00D41F9B" w:rsidP="00C40D10">
      <w:pPr>
        <w:spacing w:after="0" w:line="240" w:lineRule="auto"/>
        <w:jc w:val="both"/>
        <w:rPr>
          <w:rFonts w:ascii="Times New Roman" w:eastAsia="Times New Roman" w:hAnsi="Times New Roman" w:cs="Times New Roman"/>
          <w:b/>
          <w:bCs/>
          <w:sz w:val="24"/>
          <w:szCs w:val="24"/>
          <w:lang w:eastAsia="ru-RU"/>
        </w:rPr>
      </w:pPr>
      <w:r w:rsidRPr="00E07A19">
        <w:rPr>
          <w:rFonts w:ascii="Times New Roman" w:eastAsia="Times New Roman" w:hAnsi="Times New Roman" w:cs="Times New Roman"/>
          <w:b/>
          <w:bCs/>
          <w:sz w:val="24"/>
          <w:szCs w:val="24"/>
          <w:lang w:eastAsia="ru-RU"/>
        </w:rPr>
        <w:t xml:space="preserve">«Об утверждении муниципальной программы </w:t>
      </w:r>
    </w:p>
    <w:p w:rsidR="00412D87" w:rsidRPr="00E07A19" w:rsidRDefault="00D41F9B" w:rsidP="00C40D10">
      <w:pPr>
        <w:spacing w:after="0" w:line="240" w:lineRule="auto"/>
        <w:jc w:val="both"/>
        <w:rPr>
          <w:rFonts w:ascii="Times New Roman" w:eastAsia="Times New Roman" w:hAnsi="Times New Roman" w:cs="Times New Roman"/>
          <w:b/>
          <w:bCs/>
          <w:sz w:val="24"/>
          <w:szCs w:val="24"/>
          <w:lang w:eastAsia="ru-RU"/>
        </w:rPr>
      </w:pPr>
      <w:r w:rsidRPr="00E07A19">
        <w:rPr>
          <w:rFonts w:ascii="Times New Roman" w:eastAsia="Times New Roman" w:hAnsi="Times New Roman" w:cs="Times New Roman"/>
          <w:b/>
          <w:bCs/>
          <w:sz w:val="24"/>
          <w:szCs w:val="24"/>
          <w:lang w:eastAsia="ru-RU"/>
        </w:rPr>
        <w:t>«</w:t>
      </w:r>
      <w:r w:rsidR="00412D87" w:rsidRPr="00E07A19">
        <w:rPr>
          <w:rFonts w:ascii="Times New Roman" w:eastAsia="Times New Roman" w:hAnsi="Times New Roman" w:cs="Times New Roman"/>
          <w:b/>
          <w:bCs/>
          <w:sz w:val="24"/>
          <w:szCs w:val="24"/>
          <w:lang w:eastAsia="ru-RU"/>
        </w:rPr>
        <w:t>Муниципальное хозяйство на 2015-202</w:t>
      </w:r>
      <w:r w:rsidR="006E4FDE">
        <w:rPr>
          <w:rFonts w:ascii="Times New Roman" w:eastAsia="Times New Roman" w:hAnsi="Times New Roman" w:cs="Times New Roman"/>
          <w:b/>
          <w:bCs/>
          <w:sz w:val="24"/>
          <w:szCs w:val="24"/>
          <w:lang w:eastAsia="ru-RU"/>
        </w:rPr>
        <w:t>0</w:t>
      </w:r>
      <w:r w:rsidR="00412D87" w:rsidRPr="00E07A19">
        <w:rPr>
          <w:rFonts w:ascii="Times New Roman" w:eastAsia="Times New Roman" w:hAnsi="Times New Roman" w:cs="Times New Roman"/>
          <w:b/>
          <w:bCs/>
          <w:sz w:val="24"/>
          <w:szCs w:val="24"/>
          <w:lang w:eastAsia="ru-RU"/>
        </w:rPr>
        <w:t xml:space="preserve"> годы</w:t>
      </w:r>
      <w:r w:rsidRPr="00E07A19">
        <w:rPr>
          <w:rFonts w:ascii="Times New Roman" w:eastAsia="Times New Roman" w:hAnsi="Times New Roman" w:cs="Times New Roman"/>
          <w:b/>
          <w:bCs/>
          <w:sz w:val="24"/>
          <w:szCs w:val="24"/>
          <w:lang w:eastAsia="ru-RU"/>
        </w:rPr>
        <w:t>»</w:t>
      </w:r>
      <w:r w:rsidR="00C40D10" w:rsidRPr="00E07A19">
        <w:rPr>
          <w:rFonts w:ascii="Times New Roman" w:eastAsia="Times New Roman" w:hAnsi="Times New Roman" w:cs="Times New Roman"/>
          <w:b/>
          <w:bCs/>
          <w:sz w:val="24"/>
          <w:szCs w:val="24"/>
          <w:lang w:eastAsia="ru-RU"/>
        </w:rPr>
        <w:t xml:space="preserve"> </w:t>
      </w:r>
    </w:p>
    <w:p w:rsidR="00C40D10" w:rsidRPr="004D23B2" w:rsidRDefault="00C40D10" w:rsidP="00C40D10">
      <w:pPr>
        <w:spacing w:after="0" w:line="240" w:lineRule="auto"/>
        <w:jc w:val="both"/>
        <w:rPr>
          <w:rFonts w:ascii="Times New Roman" w:eastAsia="Times New Roman" w:hAnsi="Times New Roman" w:cs="Times New Roman"/>
          <w:b/>
          <w:bCs/>
          <w:color w:val="000000"/>
          <w:sz w:val="24"/>
          <w:szCs w:val="24"/>
          <w:lang w:eastAsia="ru-RU"/>
        </w:rPr>
      </w:pPr>
      <w:r w:rsidRPr="00E07A19">
        <w:rPr>
          <w:rFonts w:ascii="Times New Roman" w:eastAsia="Times New Roman" w:hAnsi="Times New Roman" w:cs="Times New Roman"/>
          <w:b/>
          <w:bCs/>
          <w:sz w:val="24"/>
          <w:szCs w:val="24"/>
          <w:lang w:eastAsia="ru-RU"/>
        </w:rPr>
        <w:t>(в ред. постановления от 29.12.2018 г. № 1.15</w:t>
      </w:r>
      <w:r w:rsidR="004051C4" w:rsidRPr="00E07A19">
        <w:rPr>
          <w:rFonts w:ascii="Times New Roman" w:eastAsia="Times New Roman" w:hAnsi="Times New Roman" w:cs="Times New Roman"/>
          <w:b/>
          <w:bCs/>
          <w:sz w:val="24"/>
          <w:szCs w:val="24"/>
          <w:lang w:eastAsia="ru-RU"/>
        </w:rPr>
        <w:t>5</w:t>
      </w:r>
      <w:r w:rsidRPr="00E07A19">
        <w:rPr>
          <w:rFonts w:ascii="Times New Roman" w:eastAsia="Times New Roman" w:hAnsi="Times New Roman" w:cs="Times New Roman"/>
          <w:b/>
          <w:bCs/>
          <w:sz w:val="24"/>
          <w:szCs w:val="24"/>
          <w:lang w:eastAsia="ru-RU"/>
        </w:rPr>
        <w:t>)</w:t>
      </w:r>
    </w:p>
    <w:p w:rsidR="00532C49" w:rsidRPr="004D23B2" w:rsidRDefault="004D23B2" w:rsidP="00532C49">
      <w:pPr>
        <w:spacing w:after="0" w:line="240" w:lineRule="auto"/>
        <w:jc w:val="both"/>
        <w:rPr>
          <w:rFonts w:ascii="Times New Roman" w:eastAsia="Times New Roman" w:hAnsi="Times New Roman" w:cs="Times New Roman"/>
          <w:b/>
          <w:bCs/>
          <w:sz w:val="24"/>
          <w:szCs w:val="24"/>
          <w:lang w:eastAsia="ru-RU"/>
        </w:rPr>
      </w:pPr>
      <w:r w:rsidRPr="004D23B2">
        <w:rPr>
          <w:rFonts w:ascii="Times New Roman" w:eastAsia="Times New Roman" w:hAnsi="Times New Roman" w:cs="Times New Roman"/>
          <w:b/>
          <w:bCs/>
          <w:color w:val="000000"/>
          <w:sz w:val="24"/>
          <w:szCs w:val="24"/>
          <w:lang w:eastAsia="ru-RU"/>
        </w:rPr>
        <w:t xml:space="preserve"> </w:t>
      </w:r>
    </w:p>
    <w:p w:rsidR="00C7600E" w:rsidRPr="00C7600E" w:rsidRDefault="00C7600E" w:rsidP="00D87A07">
      <w:pPr>
        <w:spacing w:after="0" w:line="240" w:lineRule="auto"/>
        <w:ind w:firstLine="708"/>
        <w:rPr>
          <w:rFonts w:ascii="Times New Roman" w:eastAsia="Times New Roman" w:hAnsi="Times New Roman" w:cs="Times New Roman"/>
          <w:b/>
          <w:sz w:val="24"/>
          <w:szCs w:val="24"/>
          <w:shd w:val="clear" w:color="auto" w:fill="FFFFFF"/>
          <w:lang w:eastAsia="ru-RU"/>
        </w:rPr>
      </w:pPr>
      <w:r w:rsidRPr="00C7600E">
        <w:rPr>
          <w:rFonts w:ascii="Times New Roman" w:eastAsia="Times New Roman" w:hAnsi="Times New Roman" w:cs="Times New Roman"/>
          <w:sz w:val="24"/>
          <w:szCs w:val="24"/>
          <w:shd w:val="clear" w:color="auto" w:fill="FFFFFF"/>
          <w:lang w:eastAsia="ru-RU"/>
        </w:rPr>
        <w:t>В целях приведения муниципальной программы «</w:t>
      </w:r>
      <w:r w:rsidRPr="00C7600E">
        <w:rPr>
          <w:rFonts w:ascii="Times New Roman" w:eastAsia="Times New Roman" w:hAnsi="Times New Roman" w:cs="Times New Roman"/>
          <w:b/>
          <w:sz w:val="24"/>
          <w:szCs w:val="24"/>
          <w:shd w:val="clear" w:color="auto" w:fill="FFFFFF"/>
          <w:lang w:eastAsia="ru-RU"/>
        </w:rPr>
        <w:t>Муниципальное хозяйство на 2015-2020 годы</w:t>
      </w:r>
      <w:r w:rsidRPr="00C7600E">
        <w:rPr>
          <w:rFonts w:ascii="Times New Roman" w:eastAsia="Times New Roman" w:hAnsi="Times New Roman" w:cs="Times New Roman"/>
          <w:sz w:val="24"/>
          <w:szCs w:val="24"/>
          <w:shd w:val="clear" w:color="auto" w:fill="FFFFFF"/>
          <w:lang w:eastAsia="ru-RU"/>
        </w:rPr>
        <w:t xml:space="preserve">» в соответствие с решением Совета депутатов муниципального образования «Глазовский район» от 21.12.2018 №228 «О бюджете муниципального образования «Глазовский район» на 2019 год и плановый период 2020 и 2021 годов», руководствуясь Бюджетным кодексом Российской Федерации, Постановлением Администрации муниципального образования «Глазовский район» от 12.07.2017 №111 «Об утверждении порядка разработки, реализации и оценке эффективности муниципальных программ муниципального образования «Глазовский район», Уставом муниципального образования «Глазовский район» </w:t>
      </w:r>
      <w:r w:rsidRPr="00C7600E">
        <w:rPr>
          <w:rFonts w:ascii="Times New Roman" w:eastAsia="Times New Roman" w:hAnsi="Times New Roman" w:cs="Times New Roman"/>
          <w:b/>
          <w:sz w:val="24"/>
          <w:szCs w:val="24"/>
          <w:shd w:val="clear" w:color="auto" w:fill="FFFFFF"/>
          <w:lang w:eastAsia="ru-RU"/>
        </w:rPr>
        <w:t>ПОСТАНОВЛЯЮ:</w:t>
      </w:r>
    </w:p>
    <w:p w:rsidR="00395011" w:rsidRPr="00395011" w:rsidRDefault="00395011" w:rsidP="00D87A07">
      <w:pPr>
        <w:numPr>
          <w:ilvl w:val="0"/>
          <w:numId w:val="41"/>
        </w:numPr>
        <w:spacing w:after="0" w:line="240" w:lineRule="auto"/>
        <w:ind w:left="284" w:firstLine="0"/>
        <w:contextualSpacing/>
        <w:jc w:val="both"/>
        <w:rPr>
          <w:rFonts w:ascii="Times New Roman" w:eastAsia="Times New Roman" w:hAnsi="Times New Roman" w:cs="Times New Roman"/>
          <w:sz w:val="24"/>
          <w:szCs w:val="24"/>
          <w:lang w:eastAsia="ru-RU"/>
        </w:rPr>
      </w:pPr>
      <w:r w:rsidRPr="00395011">
        <w:rPr>
          <w:rFonts w:ascii="Times New Roman" w:eastAsia="Times New Roman" w:hAnsi="Times New Roman" w:cs="Times New Roman"/>
          <w:sz w:val="24"/>
          <w:szCs w:val="24"/>
          <w:shd w:val="clear" w:color="auto" w:fill="FFFFFF"/>
          <w:lang w:eastAsia="ru-RU"/>
        </w:rPr>
        <w:t xml:space="preserve">Внести в </w:t>
      </w:r>
      <w:r w:rsidRPr="00395011">
        <w:rPr>
          <w:rFonts w:ascii="Times New Roman" w:eastAsia="Times New Roman" w:hAnsi="Times New Roman" w:cs="Times New Roman"/>
          <w:bCs/>
          <w:sz w:val="24"/>
          <w:szCs w:val="24"/>
          <w:lang w:eastAsia="ru-RU"/>
        </w:rPr>
        <w:t xml:space="preserve">постановление </w:t>
      </w:r>
      <w:r w:rsidRPr="00395011">
        <w:rPr>
          <w:rFonts w:ascii="Times New Roman" w:eastAsia="Times New Roman" w:hAnsi="Times New Roman" w:cs="Times New Roman"/>
          <w:bCs/>
          <w:color w:val="000000"/>
          <w:sz w:val="24"/>
          <w:szCs w:val="24"/>
          <w:lang w:eastAsia="ru-RU"/>
        </w:rPr>
        <w:t>Администрации муниципального образования «Глазовский район»</w:t>
      </w:r>
      <w:r w:rsidRPr="00395011">
        <w:rPr>
          <w:rFonts w:ascii="Times New Roman" w:eastAsia="Times New Roman" w:hAnsi="Times New Roman" w:cs="Times New Roman"/>
          <w:sz w:val="24"/>
          <w:szCs w:val="24"/>
          <w:lang w:eastAsia="ru-RU"/>
        </w:rPr>
        <w:t xml:space="preserve"> от 2</w:t>
      </w:r>
      <w:r w:rsidR="00B43966">
        <w:rPr>
          <w:rFonts w:ascii="Times New Roman" w:eastAsia="Times New Roman" w:hAnsi="Times New Roman" w:cs="Times New Roman"/>
          <w:sz w:val="24"/>
          <w:szCs w:val="24"/>
          <w:lang w:eastAsia="ru-RU"/>
        </w:rPr>
        <w:t>4</w:t>
      </w:r>
      <w:r w:rsidRPr="00395011">
        <w:rPr>
          <w:rFonts w:ascii="Times New Roman" w:eastAsia="Times New Roman" w:hAnsi="Times New Roman" w:cs="Times New Roman"/>
          <w:sz w:val="24"/>
          <w:szCs w:val="24"/>
          <w:lang w:eastAsia="ru-RU"/>
        </w:rPr>
        <w:t>.03.2017 №</w:t>
      </w:r>
      <w:r w:rsidR="00B43966">
        <w:rPr>
          <w:rFonts w:ascii="Times New Roman" w:eastAsia="Times New Roman" w:hAnsi="Times New Roman" w:cs="Times New Roman"/>
          <w:sz w:val="24"/>
          <w:szCs w:val="24"/>
          <w:lang w:eastAsia="ru-RU"/>
        </w:rPr>
        <w:t xml:space="preserve"> 55</w:t>
      </w:r>
      <w:r w:rsidRPr="00395011">
        <w:rPr>
          <w:rFonts w:ascii="Times New Roman" w:eastAsia="Calibri" w:hAnsi="Times New Roman" w:cs="Times New Roman"/>
          <w:sz w:val="24"/>
          <w:szCs w:val="24"/>
        </w:rPr>
        <w:t xml:space="preserve">  « Об утверждении муниципальной программы </w:t>
      </w:r>
      <w:r w:rsidRPr="00395011">
        <w:rPr>
          <w:rFonts w:ascii="Times New Roman" w:eastAsia="Times New Roman" w:hAnsi="Times New Roman" w:cs="Times New Roman"/>
          <w:sz w:val="24"/>
          <w:szCs w:val="24"/>
          <w:lang w:eastAsia="ru-RU"/>
        </w:rPr>
        <w:t>«Муниципальное хозяйство на 2015-2020 годы» (в ред. постановлений, от 29.12.2018 №1.15</w:t>
      </w:r>
      <w:r>
        <w:rPr>
          <w:rFonts w:ascii="Times New Roman" w:eastAsia="Times New Roman" w:hAnsi="Times New Roman" w:cs="Times New Roman"/>
          <w:sz w:val="24"/>
          <w:szCs w:val="24"/>
          <w:lang w:eastAsia="ru-RU"/>
        </w:rPr>
        <w:t>5</w:t>
      </w:r>
      <w:r w:rsidRPr="00395011">
        <w:rPr>
          <w:rFonts w:ascii="Times New Roman" w:eastAsia="Times New Roman" w:hAnsi="Times New Roman" w:cs="Times New Roman"/>
          <w:sz w:val="24"/>
          <w:szCs w:val="24"/>
          <w:lang w:eastAsia="ru-RU"/>
        </w:rPr>
        <w:t>)</w:t>
      </w:r>
      <w:r w:rsidRPr="00395011">
        <w:rPr>
          <w:rFonts w:ascii="Times New Roman" w:eastAsia="Times New Roman" w:hAnsi="Times New Roman" w:cs="Times New Roman"/>
          <w:bCs/>
          <w:sz w:val="24"/>
          <w:szCs w:val="24"/>
          <w:lang w:eastAsia="ru-RU"/>
        </w:rPr>
        <w:t xml:space="preserve"> следующие изменения:</w:t>
      </w:r>
    </w:p>
    <w:p w:rsidR="00B03C5D" w:rsidRPr="00B03C5D" w:rsidRDefault="00B03C5D" w:rsidP="00D87A07">
      <w:pPr>
        <w:numPr>
          <w:ilvl w:val="0"/>
          <w:numId w:val="42"/>
        </w:numPr>
        <w:tabs>
          <w:tab w:val="left" w:pos="0"/>
          <w:tab w:val="left" w:pos="1276"/>
          <w:tab w:val="left" w:pos="1560"/>
        </w:tabs>
        <w:spacing w:after="0" w:line="240" w:lineRule="auto"/>
        <w:ind w:firstLine="0"/>
        <w:contextualSpacing/>
        <w:rPr>
          <w:rFonts w:ascii="Times New Roman" w:hAnsi="Times New Roman"/>
          <w:sz w:val="24"/>
          <w:szCs w:val="24"/>
          <w:shd w:val="clear" w:color="auto" w:fill="FFFFFF"/>
        </w:rPr>
      </w:pPr>
      <w:r w:rsidRPr="00B03C5D">
        <w:rPr>
          <w:rFonts w:ascii="Times New Roman" w:eastAsia="Times New Roman" w:hAnsi="Times New Roman"/>
          <w:sz w:val="24"/>
          <w:szCs w:val="24"/>
          <w:shd w:val="clear" w:color="auto" w:fill="FFFFFF"/>
          <w:lang w:eastAsia="ru-RU"/>
        </w:rPr>
        <w:t>в пункте 1 постановления наименование программы изложить в следующей редакции:</w:t>
      </w:r>
      <w:r w:rsidRPr="00B03C5D">
        <w:rPr>
          <w:rFonts w:ascii="Times New Roman" w:eastAsia="Times New Roman" w:hAnsi="Times New Roman"/>
          <w:bCs/>
          <w:color w:val="000000"/>
          <w:sz w:val="24"/>
          <w:szCs w:val="24"/>
          <w:lang w:eastAsia="ru-RU"/>
        </w:rPr>
        <w:t xml:space="preserve"> </w:t>
      </w:r>
      <w:r w:rsidRPr="00B03C5D">
        <w:rPr>
          <w:rFonts w:ascii="Times New Roman" w:hAnsi="Times New Roman"/>
          <w:sz w:val="24"/>
          <w:szCs w:val="24"/>
        </w:rPr>
        <w:t xml:space="preserve"> </w:t>
      </w:r>
      <w:r w:rsidRPr="00B03C5D">
        <w:rPr>
          <w:rFonts w:ascii="Times New Roman" w:eastAsia="Times New Roman" w:hAnsi="Times New Roman"/>
          <w:sz w:val="24"/>
          <w:szCs w:val="24"/>
          <w:lang w:eastAsia="ru-RU"/>
        </w:rPr>
        <w:t xml:space="preserve">«Муниципальное хозяйство», </w:t>
      </w:r>
    </w:p>
    <w:p w:rsidR="00B03C5D" w:rsidRDefault="00B03C5D" w:rsidP="00D87A07">
      <w:pPr>
        <w:numPr>
          <w:ilvl w:val="0"/>
          <w:numId w:val="42"/>
        </w:numPr>
        <w:tabs>
          <w:tab w:val="left" w:pos="1134"/>
        </w:tabs>
        <w:spacing w:after="0" w:line="240" w:lineRule="auto"/>
        <w:ind w:firstLine="0"/>
        <w:contextualSpacing/>
        <w:rPr>
          <w:rFonts w:ascii="Times New Roman" w:eastAsia="Times New Roman" w:hAnsi="Times New Roman" w:cs="Times New Roman"/>
          <w:sz w:val="24"/>
          <w:szCs w:val="24"/>
          <w:shd w:val="clear" w:color="auto" w:fill="FFFFFF"/>
          <w:lang w:eastAsia="ru-RU"/>
        </w:rPr>
      </w:pPr>
      <w:r w:rsidRPr="00B03C5D">
        <w:rPr>
          <w:rFonts w:ascii="Times New Roman" w:eastAsia="Times New Roman" w:hAnsi="Times New Roman" w:cs="Times New Roman"/>
          <w:sz w:val="24"/>
          <w:szCs w:val="24"/>
          <w:shd w:val="clear" w:color="auto" w:fill="FFFFFF"/>
          <w:lang w:eastAsia="ru-RU"/>
        </w:rPr>
        <w:t>муниципальную программу муниципального образования «Глазовский район» «</w:t>
      </w:r>
      <w:r w:rsidRPr="00B03C5D">
        <w:rPr>
          <w:rFonts w:ascii="Times New Roman" w:eastAsia="Times New Roman" w:hAnsi="Times New Roman" w:cs="Times New Roman"/>
          <w:sz w:val="24"/>
          <w:szCs w:val="24"/>
          <w:lang w:eastAsia="ru-RU"/>
        </w:rPr>
        <w:t>Муниципальное хозяйство</w:t>
      </w:r>
      <w:r w:rsidRPr="00B03C5D">
        <w:rPr>
          <w:rFonts w:ascii="Times New Roman" w:eastAsia="Times New Roman" w:hAnsi="Times New Roman" w:cs="Times New Roman"/>
          <w:sz w:val="24"/>
          <w:szCs w:val="24"/>
          <w:shd w:val="clear" w:color="auto" w:fill="FFFFFF"/>
          <w:lang w:eastAsia="ru-RU"/>
        </w:rPr>
        <w:t>» изложить в новой редакции (прилагается).</w:t>
      </w:r>
    </w:p>
    <w:p w:rsidR="00B03C5D" w:rsidRPr="00B03C5D" w:rsidRDefault="00B03C5D" w:rsidP="00D87A07">
      <w:pPr>
        <w:tabs>
          <w:tab w:val="left" w:pos="284"/>
          <w:tab w:val="left" w:pos="1276"/>
          <w:tab w:val="left" w:pos="1560"/>
        </w:tabs>
        <w:spacing w:after="0" w:line="240" w:lineRule="auto"/>
        <w:contextualSpacing/>
        <w:rPr>
          <w:rFonts w:ascii="Times New Roman" w:eastAsia="Calibri" w:hAnsi="Times New Roman"/>
          <w:sz w:val="24"/>
          <w:szCs w:val="24"/>
          <w:shd w:val="clear" w:color="auto" w:fill="FFFFFF"/>
        </w:rPr>
      </w:pPr>
      <w:r>
        <w:rPr>
          <w:rFonts w:ascii="Times New Roman" w:hAnsi="Times New Roman"/>
          <w:sz w:val="24"/>
          <w:szCs w:val="24"/>
        </w:rPr>
        <w:t xml:space="preserve">    </w:t>
      </w:r>
      <w:r w:rsidRPr="00D87A07">
        <w:rPr>
          <w:rFonts w:ascii="Times New Roman" w:hAnsi="Times New Roman"/>
          <w:b/>
          <w:sz w:val="24"/>
          <w:szCs w:val="24"/>
        </w:rPr>
        <w:t>2.</w:t>
      </w:r>
      <w:r>
        <w:rPr>
          <w:rFonts w:ascii="Times New Roman" w:hAnsi="Times New Roman"/>
          <w:sz w:val="24"/>
          <w:szCs w:val="24"/>
        </w:rPr>
        <w:t xml:space="preserve"> </w:t>
      </w:r>
      <w:r w:rsidRPr="00B03C5D">
        <w:rPr>
          <w:rFonts w:ascii="Times New Roman" w:hAnsi="Times New Roman"/>
          <w:sz w:val="24"/>
          <w:szCs w:val="24"/>
        </w:rPr>
        <w:t>Сектору информатизации</w:t>
      </w:r>
      <w:r w:rsidRPr="00B03C5D">
        <w:rPr>
          <w:rFonts w:ascii="Times New Roman" w:hAnsi="Times New Roman"/>
          <w:sz w:val="24"/>
          <w:szCs w:val="24"/>
          <w:shd w:val="clear" w:color="auto" w:fill="FFFFFF"/>
        </w:rPr>
        <w:t xml:space="preserve"> Администрации муниципального образования </w:t>
      </w:r>
      <w:r>
        <w:rPr>
          <w:rFonts w:ascii="Times New Roman" w:hAnsi="Times New Roman"/>
          <w:sz w:val="24"/>
          <w:szCs w:val="24"/>
          <w:shd w:val="clear" w:color="auto" w:fill="FFFFFF"/>
        </w:rPr>
        <w:t xml:space="preserve">   </w:t>
      </w:r>
      <w:r w:rsidR="00D87A07">
        <w:rPr>
          <w:rFonts w:ascii="Times New Roman" w:hAnsi="Times New Roman"/>
          <w:sz w:val="24"/>
          <w:szCs w:val="24"/>
          <w:shd w:val="clear" w:color="auto" w:fill="FFFFFF"/>
        </w:rPr>
        <w:t xml:space="preserve">       </w:t>
      </w:r>
      <w:r w:rsidRPr="00B03C5D">
        <w:rPr>
          <w:rFonts w:ascii="Times New Roman" w:hAnsi="Times New Roman"/>
          <w:sz w:val="24"/>
          <w:szCs w:val="24"/>
          <w:shd w:val="clear" w:color="auto" w:fill="FFFFFF"/>
        </w:rPr>
        <w:t xml:space="preserve">«Глазовский район» </w:t>
      </w:r>
      <w:proofErr w:type="gramStart"/>
      <w:r w:rsidRPr="00B03C5D">
        <w:rPr>
          <w:rFonts w:ascii="Times New Roman" w:hAnsi="Times New Roman"/>
          <w:sz w:val="24"/>
          <w:szCs w:val="24"/>
          <w:shd w:val="clear" w:color="auto" w:fill="FFFFFF"/>
        </w:rPr>
        <w:t>разместить</w:t>
      </w:r>
      <w:proofErr w:type="gramEnd"/>
      <w:r w:rsidRPr="00B03C5D">
        <w:rPr>
          <w:rFonts w:ascii="Times New Roman" w:hAnsi="Times New Roman"/>
          <w:sz w:val="24"/>
          <w:szCs w:val="24"/>
          <w:shd w:val="clear" w:color="auto" w:fill="FFFFFF"/>
        </w:rPr>
        <w:t xml:space="preserve"> настоящее постановление на официальном портале муниципального образования «Глазовский район». </w:t>
      </w:r>
    </w:p>
    <w:p w:rsidR="00746E1E" w:rsidRPr="00EF7CB2" w:rsidRDefault="00D87A07" w:rsidP="00D87A07">
      <w:pPr>
        <w:tabs>
          <w:tab w:val="left" w:pos="993"/>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shd w:val="clear" w:color="auto" w:fill="FFFFFF"/>
          <w:lang w:eastAsia="ru-RU"/>
        </w:rPr>
        <w:t xml:space="preserve">  </w:t>
      </w:r>
      <w:r w:rsidR="00B03C5D" w:rsidRPr="004D23B2">
        <w:rPr>
          <w:rFonts w:ascii="Times New Roman" w:eastAsia="Times New Roman" w:hAnsi="Times New Roman" w:cs="Times New Roman"/>
          <w:sz w:val="24"/>
          <w:szCs w:val="24"/>
          <w:shd w:val="clear" w:color="auto" w:fill="FFFFFF"/>
          <w:lang w:eastAsia="ru-RU"/>
        </w:rPr>
        <w:t xml:space="preserve"> </w:t>
      </w:r>
      <w:r w:rsidR="004D23B2" w:rsidRPr="00D87A07">
        <w:rPr>
          <w:rFonts w:ascii="Times New Roman" w:eastAsia="Times New Roman" w:hAnsi="Times New Roman" w:cs="Times New Roman"/>
          <w:b/>
          <w:sz w:val="24"/>
          <w:szCs w:val="24"/>
          <w:shd w:val="clear" w:color="auto" w:fill="FFFFFF"/>
          <w:lang w:eastAsia="ru-RU"/>
        </w:rPr>
        <w:t>3</w:t>
      </w:r>
      <w:r w:rsidR="004D23B2" w:rsidRPr="004D23B2">
        <w:rPr>
          <w:rFonts w:ascii="Times New Roman" w:eastAsia="Times New Roman" w:hAnsi="Times New Roman" w:cs="Times New Roman"/>
          <w:sz w:val="24"/>
          <w:szCs w:val="24"/>
          <w:shd w:val="clear" w:color="auto" w:fill="FFFFFF"/>
          <w:lang w:eastAsia="ru-RU"/>
        </w:rPr>
        <w:t xml:space="preserve">. </w:t>
      </w:r>
      <w:proofErr w:type="gramStart"/>
      <w:r w:rsidR="00746E1E" w:rsidRPr="00EF7CB2">
        <w:rPr>
          <w:rFonts w:ascii="Times New Roman" w:eastAsia="Times New Roman" w:hAnsi="Times New Roman" w:cs="Times New Roman"/>
          <w:sz w:val="24"/>
          <w:szCs w:val="24"/>
          <w:lang w:eastAsia="ru-RU"/>
        </w:rPr>
        <w:t>Контроль за</w:t>
      </w:r>
      <w:proofErr w:type="gramEnd"/>
      <w:r w:rsidR="00746E1E" w:rsidRPr="00EF7CB2">
        <w:rPr>
          <w:rFonts w:ascii="Times New Roman" w:eastAsia="Times New Roman" w:hAnsi="Times New Roman" w:cs="Times New Roman"/>
          <w:sz w:val="24"/>
          <w:szCs w:val="24"/>
          <w:lang w:eastAsia="ru-RU"/>
        </w:rPr>
        <w:t xml:space="preserve"> исполнением настоящего постановления возложить на заместителя главы Администрации муниципального образования «Глазовский район» по вопросам строительства и ЖКХ  С.А. Лапина</w:t>
      </w:r>
      <w:r w:rsidR="00746E1E" w:rsidRPr="00EF7CB2">
        <w:rPr>
          <w:rFonts w:ascii="Times New Roman" w:eastAsia="Times New Roman" w:hAnsi="Times New Roman" w:cs="Times New Roman"/>
          <w:bCs/>
          <w:color w:val="000000"/>
          <w:sz w:val="24"/>
          <w:szCs w:val="24"/>
          <w:lang w:eastAsia="ru-RU"/>
        </w:rPr>
        <w:t>.</w:t>
      </w:r>
    </w:p>
    <w:p w:rsidR="00746E1E" w:rsidRDefault="00746E1E" w:rsidP="004D23B2">
      <w:pPr>
        <w:spacing w:after="0" w:line="240" w:lineRule="auto"/>
        <w:ind w:firstLine="709"/>
        <w:jc w:val="both"/>
        <w:rPr>
          <w:rFonts w:ascii="Times New Roman" w:eastAsia="Times New Roman" w:hAnsi="Times New Roman" w:cs="Times New Roman"/>
          <w:sz w:val="24"/>
          <w:szCs w:val="24"/>
          <w:shd w:val="clear" w:color="auto" w:fill="FFFFFF"/>
          <w:lang w:eastAsia="ru-RU"/>
        </w:rPr>
      </w:pPr>
    </w:p>
    <w:p w:rsidR="004D23B2" w:rsidRPr="004D23B2" w:rsidRDefault="004D23B2" w:rsidP="004D23B2">
      <w:pPr>
        <w:spacing w:after="0" w:line="240" w:lineRule="auto"/>
        <w:jc w:val="both"/>
        <w:rPr>
          <w:rFonts w:ascii="Times New Roman" w:eastAsia="Times New Roman" w:hAnsi="Times New Roman" w:cs="Times New Roman"/>
          <w:b/>
          <w:sz w:val="24"/>
          <w:szCs w:val="24"/>
          <w:shd w:val="clear" w:color="auto" w:fill="FFFFFF"/>
          <w:lang w:eastAsia="ru-RU"/>
        </w:rPr>
      </w:pPr>
    </w:p>
    <w:p w:rsidR="004D23B2" w:rsidRPr="004D23B2" w:rsidRDefault="004D23B2" w:rsidP="004D23B2">
      <w:pPr>
        <w:spacing w:after="0" w:line="240" w:lineRule="auto"/>
        <w:jc w:val="both"/>
        <w:rPr>
          <w:rFonts w:ascii="Times New Roman" w:eastAsia="Times New Roman" w:hAnsi="Times New Roman" w:cs="Times New Roman"/>
          <w:b/>
          <w:sz w:val="24"/>
          <w:szCs w:val="24"/>
          <w:shd w:val="clear" w:color="auto" w:fill="FFFFFF"/>
          <w:lang w:eastAsia="ru-RU"/>
        </w:rPr>
      </w:pPr>
      <w:r w:rsidRPr="004D23B2">
        <w:rPr>
          <w:rFonts w:ascii="Times New Roman" w:eastAsia="Times New Roman" w:hAnsi="Times New Roman" w:cs="Times New Roman"/>
          <w:b/>
          <w:sz w:val="24"/>
          <w:szCs w:val="24"/>
          <w:shd w:val="clear" w:color="auto" w:fill="FFFFFF"/>
          <w:lang w:eastAsia="ru-RU"/>
        </w:rPr>
        <w:t xml:space="preserve">Глава </w:t>
      </w:r>
      <w:proofErr w:type="gramStart"/>
      <w:r w:rsidRPr="004D23B2">
        <w:rPr>
          <w:rFonts w:ascii="Times New Roman" w:eastAsia="Times New Roman" w:hAnsi="Times New Roman" w:cs="Times New Roman"/>
          <w:b/>
          <w:sz w:val="24"/>
          <w:szCs w:val="24"/>
          <w:shd w:val="clear" w:color="auto" w:fill="FFFFFF"/>
          <w:lang w:eastAsia="ru-RU"/>
        </w:rPr>
        <w:t>муниципального</w:t>
      </w:r>
      <w:proofErr w:type="gramEnd"/>
      <w:r w:rsidRPr="004D23B2">
        <w:rPr>
          <w:rFonts w:ascii="Times New Roman" w:eastAsia="Times New Roman" w:hAnsi="Times New Roman" w:cs="Times New Roman"/>
          <w:b/>
          <w:sz w:val="24"/>
          <w:szCs w:val="24"/>
          <w:shd w:val="clear" w:color="auto" w:fill="FFFFFF"/>
          <w:lang w:eastAsia="ru-RU"/>
        </w:rPr>
        <w:t xml:space="preserve"> </w:t>
      </w:r>
    </w:p>
    <w:p w:rsidR="004D23B2" w:rsidRPr="004D23B2" w:rsidRDefault="004D23B2" w:rsidP="004D23B2">
      <w:pPr>
        <w:spacing w:after="0" w:line="240" w:lineRule="auto"/>
        <w:jc w:val="both"/>
        <w:rPr>
          <w:rFonts w:ascii="Times New Roman" w:eastAsia="Times New Roman" w:hAnsi="Times New Roman" w:cs="Times New Roman"/>
          <w:b/>
          <w:sz w:val="24"/>
          <w:szCs w:val="24"/>
          <w:shd w:val="clear" w:color="auto" w:fill="FFFFFF"/>
          <w:lang w:eastAsia="ru-RU"/>
        </w:rPr>
      </w:pPr>
      <w:r w:rsidRPr="004D23B2">
        <w:rPr>
          <w:rFonts w:ascii="Times New Roman" w:eastAsia="Times New Roman" w:hAnsi="Times New Roman" w:cs="Times New Roman"/>
          <w:b/>
          <w:sz w:val="24"/>
          <w:szCs w:val="24"/>
          <w:shd w:val="clear" w:color="auto" w:fill="FFFFFF"/>
          <w:lang w:eastAsia="ru-RU"/>
        </w:rPr>
        <w:t xml:space="preserve">образования «Глазовский  район»                           </w:t>
      </w:r>
      <w:r w:rsidRPr="004D23B2">
        <w:rPr>
          <w:rFonts w:ascii="Times New Roman" w:eastAsia="Times New Roman" w:hAnsi="Times New Roman" w:cs="Times New Roman"/>
          <w:b/>
          <w:sz w:val="24"/>
          <w:szCs w:val="24"/>
          <w:shd w:val="clear" w:color="auto" w:fill="FFFFFF"/>
          <w:lang w:eastAsia="ru-RU"/>
        </w:rPr>
        <w:tab/>
      </w:r>
      <w:r w:rsidRPr="004D23B2">
        <w:rPr>
          <w:rFonts w:ascii="Times New Roman" w:eastAsia="Times New Roman" w:hAnsi="Times New Roman" w:cs="Times New Roman"/>
          <w:b/>
          <w:sz w:val="24"/>
          <w:szCs w:val="24"/>
          <w:shd w:val="clear" w:color="auto" w:fill="FFFFFF"/>
          <w:lang w:eastAsia="ru-RU"/>
        </w:rPr>
        <w:tab/>
      </w:r>
      <w:r w:rsidRPr="004D23B2">
        <w:rPr>
          <w:rFonts w:ascii="Times New Roman" w:eastAsia="Times New Roman" w:hAnsi="Times New Roman" w:cs="Times New Roman"/>
          <w:b/>
          <w:sz w:val="24"/>
          <w:szCs w:val="24"/>
          <w:shd w:val="clear" w:color="auto" w:fill="FFFFFF"/>
          <w:lang w:eastAsia="ru-RU"/>
        </w:rPr>
        <w:tab/>
      </w:r>
      <w:r w:rsidRPr="004D23B2">
        <w:rPr>
          <w:rFonts w:ascii="Times New Roman" w:eastAsia="Times New Roman" w:hAnsi="Times New Roman" w:cs="Times New Roman"/>
          <w:b/>
          <w:sz w:val="24"/>
          <w:szCs w:val="24"/>
          <w:shd w:val="clear" w:color="auto" w:fill="FFFFFF"/>
          <w:lang w:eastAsia="ru-RU"/>
        </w:rPr>
        <w:tab/>
        <w:t>В.В. Сабреков</w:t>
      </w:r>
    </w:p>
    <w:p w:rsidR="008F1B41" w:rsidRDefault="008F1B41" w:rsidP="00EF7CB2">
      <w:pPr>
        <w:spacing w:after="0" w:line="240" w:lineRule="auto"/>
        <w:jc w:val="both"/>
        <w:rPr>
          <w:rFonts w:ascii="Times New Roman" w:eastAsia="Times New Roman" w:hAnsi="Times New Roman" w:cs="Times New Roman"/>
          <w:bCs/>
          <w:sz w:val="16"/>
          <w:szCs w:val="16"/>
          <w:lang w:eastAsia="ru-RU"/>
        </w:rPr>
      </w:pPr>
    </w:p>
    <w:p w:rsidR="00EF7CB2" w:rsidRPr="00EF7CB2" w:rsidRDefault="00EF7CB2" w:rsidP="00EF7CB2">
      <w:pPr>
        <w:spacing w:after="0" w:line="240" w:lineRule="auto"/>
        <w:jc w:val="both"/>
        <w:rPr>
          <w:rFonts w:ascii="Times New Roman" w:eastAsia="Times New Roman" w:hAnsi="Times New Roman" w:cs="Times New Roman"/>
          <w:b/>
          <w:bCs/>
          <w:sz w:val="24"/>
          <w:szCs w:val="24"/>
          <w:lang w:eastAsia="ru-RU"/>
        </w:rPr>
      </w:pPr>
    </w:p>
    <w:p w:rsidR="00CD3ED3" w:rsidRPr="00CD3ED3" w:rsidRDefault="00CD3ED3" w:rsidP="00CD3ED3">
      <w:pPr>
        <w:spacing w:after="0" w:line="240" w:lineRule="auto"/>
        <w:rPr>
          <w:rFonts w:ascii="Times New Roman" w:eastAsia="Times New Roman" w:hAnsi="Times New Roman" w:cs="Times New Roman"/>
          <w:sz w:val="18"/>
          <w:szCs w:val="18"/>
          <w:lang w:eastAsia="ru-RU"/>
        </w:rPr>
      </w:pPr>
    </w:p>
    <w:p w:rsidR="00CD3ED3" w:rsidRPr="00CD3ED3" w:rsidRDefault="00CD3ED3" w:rsidP="00CD3ED3">
      <w:pPr>
        <w:spacing w:after="0" w:line="240" w:lineRule="auto"/>
        <w:rPr>
          <w:rFonts w:ascii="Times New Roman" w:eastAsia="Times New Roman" w:hAnsi="Times New Roman" w:cs="Times New Roman"/>
          <w:sz w:val="18"/>
          <w:szCs w:val="18"/>
          <w:lang w:eastAsia="ru-RU"/>
        </w:rPr>
      </w:pPr>
    </w:p>
    <w:p w:rsidR="00CD3ED3" w:rsidRPr="00CD3ED3" w:rsidRDefault="00CD3ED3" w:rsidP="00CD3ED3">
      <w:pPr>
        <w:spacing w:after="0" w:line="240" w:lineRule="auto"/>
        <w:rPr>
          <w:rFonts w:ascii="Times New Roman" w:eastAsia="Times New Roman" w:hAnsi="Times New Roman" w:cs="Times New Roman"/>
          <w:sz w:val="18"/>
          <w:szCs w:val="18"/>
          <w:lang w:eastAsia="ru-RU"/>
        </w:rPr>
      </w:pPr>
    </w:p>
    <w:p w:rsidR="00CD3ED3" w:rsidRPr="00CD3ED3" w:rsidRDefault="00CD3ED3" w:rsidP="00CD3ED3">
      <w:pPr>
        <w:spacing w:after="0" w:line="240" w:lineRule="auto"/>
        <w:jc w:val="both"/>
        <w:rPr>
          <w:rFonts w:ascii="Times New Roman" w:eastAsia="Times New Roman" w:hAnsi="Times New Roman" w:cs="Times New Roman"/>
          <w:b/>
          <w:bCs/>
          <w:sz w:val="24"/>
          <w:szCs w:val="24"/>
          <w:lang w:eastAsia="ru-RU"/>
        </w:rPr>
      </w:pPr>
      <w:r w:rsidRPr="00CD3ED3">
        <w:rPr>
          <w:rFonts w:ascii="Times New Roman" w:eastAsia="Times New Roman" w:hAnsi="Times New Roman" w:cs="Times New Roman"/>
          <w:b/>
          <w:bCs/>
          <w:sz w:val="24"/>
          <w:szCs w:val="24"/>
          <w:lang w:eastAsia="ru-RU"/>
        </w:rPr>
        <w:t>СОГЛАСОВАНИЕ:</w:t>
      </w:r>
    </w:p>
    <w:tbl>
      <w:tblPr>
        <w:tblW w:w="0" w:type="auto"/>
        <w:tblLook w:val="04A0" w:firstRow="1" w:lastRow="0" w:firstColumn="1" w:lastColumn="0" w:noHBand="0" w:noVBand="1"/>
      </w:tblPr>
      <w:tblGrid>
        <w:gridCol w:w="4796"/>
        <w:gridCol w:w="4774"/>
      </w:tblGrid>
      <w:tr w:rsidR="00CD3ED3" w:rsidRPr="00CD3ED3" w:rsidTr="00CD3ED3">
        <w:tc>
          <w:tcPr>
            <w:tcW w:w="4796" w:type="dxa"/>
          </w:tcPr>
          <w:p w:rsidR="00CD3ED3" w:rsidRPr="00CD3ED3" w:rsidRDefault="00CD3ED3" w:rsidP="00CD3ED3">
            <w:pPr>
              <w:spacing w:after="0"/>
              <w:jc w:val="both"/>
              <w:rPr>
                <w:rFonts w:ascii="Times New Roman" w:eastAsia="Times New Roman" w:hAnsi="Times New Roman" w:cs="Times New Roman"/>
                <w:sz w:val="24"/>
                <w:szCs w:val="24"/>
                <w:lang w:eastAsia="ru-RU"/>
              </w:rPr>
            </w:pPr>
            <w:r w:rsidRPr="00CD3ED3">
              <w:rPr>
                <w:rFonts w:ascii="Times New Roman" w:eastAsia="Times New Roman" w:hAnsi="Times New Roman" w:cs="Times New Roman"/>
                <w:sz w:val="24"/>
                <w:szCs w:val="24"/>
                <w:lang w:eastAsia="ru-RU"/>
              </w:rPr>
              <w:t>Первый заместитель главы Администрации муниципального образования «Глазовский район» по экономике, имущественным отношениям и финансам</w:t>
            </w:r>
          </w:p>
          <w:p w:rsidR="00CD3ED3" w:rsidRPr="00CD3ED3" w:rsidRDefault="00CD3ED3" w:rsidP="00CD3ED3">
            <w:pPr>
              <w:spacing w:after="0"/>
              <w:jc w:val="both"/>
              <w:rPr>
                <w:rFonts w:ascii="Times New Roman" w:eastAsia="Times New Roman" w:hAnsi="Times New Roman" w:cs="Times New Roman"/>
                <w:sz w:val="24"/>
                <w:szCs w:val="24"/>
                <w:lang w:eastAsia="ru-RU"/>
              </w:rPr>
            </w:pPr>
          </w:p>
          <w:p w:rsidR="00CD3ED3" w:rsidRPr="00CD3ED3" w:rsidRDefault="00CD3ED3" w:rsidP="00CD3ED3">
            <w:pPr>
              <w:spacing w:after="0"/>
              <w:jc w:val="both"/>
              <w:rPr>
                <w:rFonts w:ascii="Times New Roman" w:eastAsia="Times New Roman" w:hAnsi="Times New Roman" w:cs="Times New Roman"/>
                <w:sz w:val="24"/>
                <w:szCs w:val="24"/>
                <w:lang w:eastAsia="ru-RU"/>
              </w:rPr>
            </w:pPr>
            <w:r w:rsidRPr="00CD3ED3">
              <w:rPr>
                <w:rFonts w:ascii="Times New Roman" w:eastAsia="Times New Roman" w:hAnsi="Times New Roman" w:cs="Times New Roman"/>
                <w:sz w:val="24"/>
                <w:szCs w:val="24"/>
                <w:lang w:eastAsia="ru-RU"/>
              </w:rPr>
              <w:t>_____________________ Ю.В. Ушакова</w:t>
            </w:r>
          </w:p>
          <w:p w:rsidR="00CD3ED3" w:rsidRPr="00CD3ED3" w:rsidRDefault="00CD3ED3" w:rsidP="00CD3ED3">
            <w:pPr>
              <w:spacing w:after="0"/>
              <w:jc w:val="both"/>
              <w:rPr>
                <w:rFonts w:ascii="Times New Roman" w:eastAsia="Times New Roman" w:hAnsi="Times New Roman" w:cs="Times New Roman"/>
                <w:sz w:val="24"/>
                <w:szCs w:val="24"/>
                <w:lang w:eastAsia="ru-RU"/>
              </w:rPr>
            </w:pPr>
          </w:p>
          <w:p w:rsidR="00CD3ED3" w:rsidRPr="00CD3ED3" w:rsidRDefault="00CD3ED3" w:rsidP="00CD3ED3">
            <w:pPr>
              <w:spacing w:after="0"/>
              <w:jc w:val="both"/>
              <w:rPr>
                <w:rFonts w:ascii="Times New Roman" w:eastAsia="Times New Roman" w:hAnsi="Times New Roman" w:cs="Times New Roman"/>
                <w:sz w:val="24"/>
                <w:szCs w:val="24"/>
                <w:lang w:eastAsia="ru-RU"/>
              </w:rPr>
            </w:pPr>
            <w:r w:rsidRPr="00CD3ED3">
              <w:rPr>
                <w:rFonts w:ascii="Times New Roman" w:eastAsia="Times New Roman" w:hAnsi="Times New Roman" w:cs="Times New Roman"/>
                <w:sz w:val="24"/>
                <w:szCs w:val="24"/>
                <w:lang w:eastAsia="ru-RU"/>
              </w:rPr>
              <w:t>_______________201</w:t>
            </w:r>
            <w:r w:rsidR="00867574">
              <w:rPr>
                <w:rFonts w:ascii="Times New Roman" w:eastAsia="Times New Roman" w:hAnsi="Times New Roman" w:cs="Times New Roman"/>
                <w:sz w:val="24"/>
                <w:szCs w:val="24"/>
                <w:lang w:eastAsia="ru-RU"/>
              </w:rPr>
              <w:t>9</w:t>
            </w:r>
            <w:r w:rsidRPr="00CD3ED3">
              <w:rPr>
                <w:rFonts w:ascii="Times New Roman" w:eastAsia="Times New Roman" w:hAnsi="Times New Roman" w:cs="Times New Roman"/>
                <w:sz w:val="24"/>
                <w:szCs w:val="24"/>
                <w:lang w:eastAsia="ru-RU"/>
              </w:rPr>
              <w:t xml:space="preserve"> г.</w:t>
            </w:r>
          </w:p>
          <w:p w:rsidR="00CD3ED3" w:rsidRPr="00CD3ED3" w:rsidRDefault="00CD3ED3" w:rsidP="00CD3ED3">
            <w:pPr>
              <w:spacing w:after="0"/>
              <w:jc w:val="both"/>
              <w:rPr>
                <w:rFonts w:ascii="Times New Roman" w:eastAsia="Times New Roman" w:hAnsi="Times New Roman" w:cs="Times New Roman"/>
                <w:sz w:val="24"/>
                <w:szCs w:val="24"/>
                <w:lang w:eastAsia="ru-RU"/>
              </w:rPr>
            </w:pPr>
          </w:p>
        </w:tc>
        <w:tc>
          <w:tcPr>
            <w:tcW w:w="4775" w:type="dxa"/>
          </w:tcPr>
          <w:p w:rsidR="00CD3ED3" w:rsidRDefault="00CD3ED3" w:rsidP="00CD3ED3">
            <w:pPr>
              <w:spacing w:after="0"/>
              <w:jc w:val="both"/>
              <w:rPr>
                <w:rFonts w:ascii="Times New Roman" w:eastAsia="Times New Roman" w:hAnsi="Times New Roman" w:cs="Times New Roman"/>
                <w:sz w:val="24"/>
                <w:szCs w:val="24"/>
                <w:lang w:eastAsia="ru-RU"/>
              </w:rPr>
            </w:pPr>
            <w:r w:rsidRPr="00CD3ED3">
              <w:rPr>
                <w:rFonts w:ascii="Times New Roman" w:eastAsia="Times New Roman" w:hAnsi="Times New Roman" w:cs="Times New Roman"/>
                <w:sz w:val="24"/>
                <w:szCs w:val="24"/>
                <w:lang w:eastAsia="ru-RU"/>
              </w:rPr>
              <w:t xml:space="preserve">Заместитель главы Администрации муниципального образования «Глазовский район» </w:t>
            </w:r>
          </w:p>
          <w:p w:rsidR="00570ED6" w:rsidRPr="00CD3ED3" w:rsidRDefault="00570ED6" w:rsidP="00CD3ED3">
            <w:pPr>
              <w:spacing w:after="0"/>
              <w:jc w:val="both"/>
              <w:rPr>
                <w:rFonts w:ascii="Times New Roman" w:eastAsia="Times New Roman" w:hAnsi="Times New Roman" w:cs="Times New Roman"/>
                <w:sz w:val="24"/>
                <w:szCs w:val="24"/>
                <w:lang w:eastAsia="ru-RU"/>
              </w:rPr>
            </w:pPr>
          </w:p>
          <w:p w:rsidR="00CD3ED3" w:rsidRPr="00CD3ED3" w:rsidRDefault="00CD3ED3" w:rsidP="00CD3ED3">
            <w:pPr>
              <w:spacing w:after="0"/>
              <w:jc w:val="both"/>
              <w:rPr>
                <w:rFonts w:ascii="Times New Roman" w:eastAsia="Times New Roman" w:hAnsi="Times New Roman" w:cs="Times New Roman"/>
                <w:sz w:val="24"/>
                <w:szCs w:val="24"/>
                <w:lang w:eastAsia="ru-RU"/>
              </w:rPr>
            </w:pPr>
          </w:p>
          <w:p w:rsidR="00CD3ED3" w:rsidRPr="00CD3ED3" w:rsidRDefault="00CD3ED3" w:rsidP="00CD3ED3">
            <w:pPr>
              <w:spacing w:after="0"/>
              <w:jc w:val="both"/>
              <w:rPr>
                <w:rFonts w:ascii="Times New Roman" w:eastAsia="Times New Roman" w:hAnsi="Times New Roman" w:cs="Times New Roman"/>
                <w:sz w:val="24"/>
                <w:szCs w:val="24"/>
                <w:lang w:eastAsia="ru-RU"/>
              </w:rPr>
            </w:pPr>
            <w:r w:rsidRPr="00CD3ED3">
              <w:rPr>
                <w:rFonts w:ascii="Times New Roman" w:eastAsia="Times New Roman" w:hAnsi="Times New Roman" w:cs="Times New Roman"/>
                <w:sz w:val="24"/>
                <w:szCs w:val="24"/>
                <w:lang w:eastAsia="ru-RU"/>
              </w:rPr>
              <w:t xml:space="preserve">___________________ </w:t>
            </w:r>
            <w:r w:rsidR="00570ED6">
              <w:rPr>
                <w:rFonts w:ascii="Times New Roman" w:eastAsia="Times New Roman" w:hAnsi="Times New Roman" w:cs="Times New Roman"/>
                <w:sz w:val="24"/>
                <w:szCs w:val="24"/>
                <w:lang w:eastAsia="ru-RU"/>
              </w:rPr>
              <w:t>С</w:t>
            </w:r>
            <w:r w:rsidRPr="00CD3ED3">
              <w:rPr>
                <w:rFonts w:ascii="Times New Roman" w:eastAsia="Times New Roman" w:hAnsi="Times New Roman" w:cs="Times New Roman"/>
                <w:sz w:val="24"/>
                <w:szCs w:val="24"/>
                <w:lang w:eastAsia="ru-RU"/>
              </w:rPr>
              <w:t xml:space="preserve">.А. </w:t>
            </w:r>
            <w:r w:rsidR="00570ED6">
              <w:rPr>
                <w:rFonts w:ascii="Times New Roman" w:eastAsia="Times New Roman" w:hAnsi="Times New Roman" w:cs="Times New Roman"/>
                <w:sz w:val="24"/>
                <w:szCs w:val="24"/>
                <w:lang w:eastAsia="ru-RU"/>
              </w:rPr>
              <w:t>Лапин</w:t>
            </w:r>
          </w:p>
          <w:p w:rsidR="00CD3ED3" w:rsidRPr="00CD3ED3" w:rsidRDefault="00CD3ED3" w:rsidP="00CD3ED3">
            <w:pPr>
              <w:spacing w:after="0"/>
              <w:jc w:val="both"/>
              <w:rPr>
                <w:rFonts w:ascii="Times New Roman" w:eastAsia="Times New Roman" w:hAnsi="Times New Roman" w:cs="Times New Roman"/>
                <w:sz w:val="24"/>
                <w:szCs w:val="24"/>
                <w:lang w:eastAsia="ru-RU"/>
              </w:rPr>
            </w:pPr>
          </w:p>
          <w:p w:rsidR="00CD3ED3" w:rsidRPr="00CD3ED3" w:rsidRDefault="00CD3ED3" w:rsidP="00CD3ED3">
            <w:pPr>
              <w:spacing w:after="0"/>
              <w:jc w:val="both"/>
              <w:rPr>
                <w:rFonts w:ascii="Times New Roman" w:eastAsia="Times New Roman" w:hAnsi="Times New Roman" w:cs="Times New Roman"/>
                <w:sz w:val="24"/>
                <w:szCs w:val="24"/>
                <w:lang w:eastAsia="ru-RU"/>
              </w:rPr>
            </w:pPr>
            <w:r w:rsidRPr="00CD3ED3">
              <w:rPr>
                <w:rFonts w:ascii="Times New Roman" w:eastAsia="Times New Roman" w:hAnsi="Times New Roman" w:cs="Times New Roman"/>
                <w:sz w:val="24"/>
                <w:szCs w:val="24"/>
                <w:lang w:eastAsia="ru-RU"/>
              </w:rPr>
              <w:t>______________201</w:t>
            </w:r>
            <w:r w:rsidR="00867574">
              <w:rPr>
                <w:rFonts w:ascii="Times New Roman" w:eastAsia="Times New Roman" w:hAnsi="Times New Roman" w:cs="Times New Roman"/>
                <w:sz w:val="24"/>
                <w:szCs w:val="24"/>
                <w:lang w:eastAsia="ru-RU"/>
              </w:rPr>
              <w:t>9</w:t>
            </w:r>
            <w:r w:rsidRPr="00CD3ED3">
              <w:rPr>
                <w:rFonts w:ascii="Times New Roman" w:eastAsia="Times New Roman" w:hAnsi="Times New Roman" w:cs="Times New Roman"/>
                <w:sz w:val="24"/>
                <w:szCs w:val="24"/>
                <w:lang w:eastAsia="ru-RU"/>
              </w:rPr>
              <w:t xml:space="preserve"> г.</w:t>
            </w:r>
          </w:p>
          <w:p w:rsidR="00CD3ED3" w:rsidRPr="00CD3ED3" w:rsidRDefault="00CD3ED3" w:rsidP="00CD3ED3">
            <w:pPr>
              <w:spacing w:after="0"/>
              <w:jc w:val="both"/>
              <w:rPr>
                <w:rFonts w:ascii="Times New Roman" w:eastAsia="Times New Roman" w:hAnsi="Times New Roman" w:cs="Times New Roman"/>
                <w:i/>
                <w:sz w:val="24"/>
                <w:szCs w:val="24"/>
                <w:u w:val="single"/>
                <w:lang w:eastAsia="ru-RU"/>
              </w:rPr>
            </w:pPr>
          </w:p>
        </w:tc>
      </w:tr>
      <w:tr w:rsidR="00CD3ED3" w:rsidRPr="00CD3ED3" w:rsidTr="00CD3ED3">
        <w:tc>
          <w:tcPr>
            <w:tcW w:w="4796" w:type="dxa"/>
          </w:tcPr>
          <w:p w:rsidR="00CD3ED3" w:rsidRPr="00CD3ED3" w:rsidRDefault="00CD3ED3" w:rsidP="00CD3ED3">
            <w:pPr>
              <w:spacing w:after="0"/>
              <w:jc w:val="both"/>
              <w:rPr>
                <w:rFonts w:ascii="Times New Roman" w:eastAsia="Times New Roman" w:hAnsi="Times New Roman" w:cs="Times New Roman"/>
                <w:sz w:val="24"/>
                <w:szCs w:val="24"/>
                <w:lang w:eastAsia="ru-RU"/>
              </w:rPr>
            </w:pPr>
            <w:r w:rsidRPr="00CD3ED3">
              <w:rPr>
                <w:rFonts w:ascii="Times New Roman" w:eastAsia="Times New Roman" w:hAnsi="Times New Roman" w:cs="Times New Roman"/>
                <w:sz w:val="24"/>
                <w:szCs w:val="24"/>
                <w:lang w:eastAsia="ru-RU"/>
              </w:rPr>
              <w:t>Начальник правового отдела Аппарата Администрации муниципального образования «Глазовский район»</w:t>
            </w:r>
          </w:p>
          <w:p w:rsidR="00CD3ED3" w:rsidRPr="00CD3ED3" w:rsidRDefault="00CD3ED3" w:rsidP="00CD3ED3">
            <w:pPr>
              <w:spacing w:after="0"/>
              <w:jc w:val="both"/>
              <w:rPr>
                <w:rFonts w:ascii="Times New Roman" w:eastAsia="Times New Roman" w:hAnsi="Times New Roman" w:cs="Times New Roman"/>
                <w:sz w:val="24"/>
                <w:szCs w:val="24"/>
                <w:lang w:eastAsia="ru-RU"/>
              </w:rPr>
            </w:pPr>
          </w:p>
          <w:p w:rsidR="00CD3ED3" w:rsidRPr="00CD3ED3" w:rsidRDefault="00CD3ED3" w:rsidP="00CD3ED3">
            <w:pPr>
              <w:spacing w:after="0"/>
              <w:jc w:val="both"/>
              <w:rPr>
                <w:rFonts w:ascii="Times New Roman" w:eastAsia="Times New Roman" w:hAnsi="Times New Roman" w:cs="Times New Roman"/>
                <w:sz w:val="24"/>
                <w:szCs w:val="24"/>
                <w:lang w:eastAsia="ru-RU"/>
              </w:rPr>
            </w:pPr>
          </w:p>
          <w:p w:rsidR="00CD3ED3" w:rsidRPr="00CD3ED3" w:rsidRDefault="00CD3ED3" w:rsidP="00CD3ED3">
            <w:pPr>
              <w:spacing w:after="0"/>
              <w:jc w:val="both"/>
              <w:rPr>
                <w:rFonts w:ascii="Times New Roman" w:eastAsia="Times New Roman" w:hAnsi="Times New Roman" w:cs="Times New Roman"/>
                <w:sz w:val="24"/>
                <w:szCs w:val="24"/>
                <w:lang w:eastAsia="ru-RU"/>
              </w:rPr>
            </w:pPr>
            <w:r w:rsidRPr="00CD3ED3">
              <w:rPr>
                <w:rFonts w:ascii="Times New Roman" w:eastAsia="Times New Roman" w:hAnsi="Times New Roman" w:cs="Times New Roman"/>
                <w:sz w:val="24"/>
                <w:szCs w:val="24"/>
                <w:lang w:eastAsia="ru-RU"/>
              </w:rPr>
              <w:t>___________________ М.В. Русских</w:t>
            </w:r>
          </w:p>
          <w:p w:rsidR="00CD3ED3" w:rsidRPr="00CD3ED3" w:rsidRDefault="00CD3ED3" w:rsidP="00CD3ED3">
            <w:pPr>
              <w:spacing w:after="0"/>
              <w:jc w:val="both"/>
              <w:rPr>
                <w:rFonts w:ascii="Times New Roman" w:eastAsia="Times New Roman" w:hAnsi="Times New Roman" w:cs="Times New Roman"/>
                <w:sz w:val="24"/>
                <w:szCs w:val="24"/>
                <w:lang w:eastAsia="ru-RU"/>
              </w:rPr>
            </w:pPr>
          </w:p>
          <w:p w:rsidR="00CD3ED3" w:rsidRPr="00CD3ED3" w:rsidRDefault="00CD3ED3" w:rsidP="00CD3ED3">
            <w:pPr>
              <w:spacing w:after="0"/>
              <w:jc w:val="both"/>
              <w:rPr>
                <w:rFonts w:ascii="Times New Roman" w:eastAsia="Times New Roman" w:hAnsi="Times New Roman" w:cs="Times New Roman"/>
                <w:sz w:val="24"/>
                <w:szCs w:val="24"/>
                <w:lang w:eastAsia="ru-RU"/>
              </w:rPr>
            </w:pPr>
            <w:r w:rsidRPr="00CD3ED3">
              <w:rPr>
                <w:rFonts w:ascii="Times New Roman" w:eastAsia="Times New Roman" w:hAnsi="Times New Roman" w:cs="Times New Roman"/>
                <w:sz w:val="24"/>
                <w:szCs w:val="24"/>
                <w:lang w:eastAsia="ru-RU"/>
              </w:rPr>
              <w:t>______________201</w:t>
            </w:r>
            <w:r w:rsidR="00867574">
              <w:rPr>
                <w:rFonts w:ascii="Times New Roman" w:eastAsia="Times New Roman" w:hAnsi="Times New Roman" w:cs="Times New Roman"/>
                <w:sz w:val="24"/>
                <w:szCs w:val="24"/>
                <w:lang w:eastAsia="ru-RU"/>
              </w:rPr>
              <w:t>9</w:t>
            </w:r>
            <w:r w:rsidRPr="00CD3ED3">
              <w:rPr>
                <w:rFonts w:ascii="Times New Roman" w:eastAsia="Times New Roman" w:hAnsi="Times New Roman" w:cs="Times New Roman"/>
                <w:sz w:val="24"/>
                <w:szCs w:val="24"/>
                <w:lang w:eastAsia="ru-RU"/>
              </w:rPr>
              <w:t xml:space="preserve"> г.</w:t>
            </w:r>
          </w:p>
          <w:p w:rsidR="00CD3ED3" w:rsidRPr="00CD3ED3" w:rsidRDefault="00CD3ED3" w:rsidP="00CD3ED3">
            <w:pPr>
              <w:spacing w:after="0"/>
              <w:jc w:val="both"/>
              <w:rPr>
                <w:rFonts w:ascii="Times New Roman" w:eastAsia="Times New Roman" w:hAnsi="Times New Roman" w:cs="Times New Roman"/>
                <w:sz w:val="24"/>
                <w:szCs w:val="24"/>
                <w:lang w:eastAsia="ru-RU"/>
              </w:rPr>
            </w:pPr>
          </w:p>
        </w:tc>
        <w:tc>
          <w:tcPr>
            <w:tcW w:w="4775" w:type="dxa"/>
          </w:tcPr>
          <w:p w:rsidR="00CD3ED3" w:rsidRPr="00CD3ED3" w:rsidRDefault="00CD3ED3" w:rsidP="00CD3ED3">
            <w:pPr>
              <w:spacing w:after="0"/>
              <w:jc w:val="both"/>
              <w:rPr>
                <w:rFonts w:ascii="Times New Roman" w:eastAsia="Times New Roman" w:hAnsi="Times New Roman" w:cs="Times New Roman"/>
                <w:sz w:val="24"/>
                <w:szCs w:val="24"/>
                <w:lang w:eastAsia="ru-RU"/>
              </w:rPr>
            </w:pPr>
            <w:r w:rsidRPr="00CD3ED3">
              <w:rPr>
                <w:rFonts w:ascii="Times New Roman" w:eastAsia="Times New Roman" w:hAnsi="Times New Roman" w:cs="Times New Roman"/>
                <w:sz w:val="24"/>
                <w:szCs w:val="24"/>
                <w:lang w:eastAsia="ru-RU"/>
              </w:rPr>
              <w:t>Начальник отдела организационной работы и административной реформы Аппарата Администрации муниципального образования «Глазовский район»</w:t>
            </w:r>
          </w:p>
          <w:p w:rsidR="00CD3ED3" w:rsidRPr="00CD3ED3" w:rsidRDefault="00CD3ED3" w:rsidP="00CD3ED3">
            <w:pPr>
              <w:spacing w:after="0"/>
              <w:jc w:val="both"/>
              <w:rPr>
                <w:rFonts w:ascii="Times New Roman" w:eastAsia="Times New Roman" w:hAnsi="Times New Roman" w:cs="Times New Roman"/>
                <w:sz w:val="24"/>
                <w:szCs w:val="24"/>
                <w:lang w:eastAsia="ru-RU"/>
              </w:rPr>
            </w:pPr>
          </w:p>
          <w:p w:rsidR="00CD3ED3" w:rsidRPr="00CD3ED3" w:rsidRDefault="00CD3ED3" w:rsidP="00CD3ED3">
            <w:pPr>
              <w:spacing w:after="0"/>
              <w:jc w:val="both"/>
              <w:rPr>
                <w:rFonts w:ascii="Times New Roman" w:eastAsia="Times New Roman" w:hAnsi="Times New Roman" w:cs="Times New Roman"/>
                <w:sz w:val="24"/>
                <w:szCs w:val="24"/>
                <w:lang w:eastAsia="ru-RU"/>
              </w:rPr>
            </w:pPr>
            <w:r w:rsidRPr="00CD3ED3">
              <w:rPr>
                <w:rFonts w:ascii="Times New Roman" w:eastAsia="Times New Roman" w:hAnsi="Times New Roman" w:cs="Times New Roman"/>
                <w:sz w:val="24"/>
                <w:szCs w:val="24"/>
                <w:lang w:eastAsia="ru-RU"/>
              </w:rPr>
              <w:t xml:space="preserve">__________________ Н.А. </w:t>
            </w:r>
            <w:r w:rsidR="006E5A47">
              <w:rPr>
                <w:rFonts w:ascii="Times New Roman" w:eastAsia="Times New Roman" w:hAnsi="Times New Roman" w:cs="Times New Roman"/>
                <w:sz w:val="24"/>
                <w:szCs w:val="24"/>
                <w:lang w:eastAsia="ru-RU"/>
              </w:rPr>
              <w:t>Пономарева</w:t>
            </w:r>
            <w:r w:rsidRPr="00CD3ED3">
              <w:rPr>
                <w:rFonts w:ascii="Times New Roman" w:eastAsia="Times New Roman" w:hAnsi="Times New Roman" w:cs="Times New Roman"/>
                <w:sz w:val="24"/>
                <w:szCs w:val="24"/>
                <w:lang w:eastAsia="ru-RU"/>
              </w:rPr>
              <w:t xml:space="preserve"> </w:t>
            </w:r>
          </w:p>
          <w:p w:rsidR="00CD3ED3" w:rsidRPr="00CD3ED3" w:rsidRDefault="00CD3ED3" w:rsidP="00CD3ED3">
            <w:pPr>
              <w:spacing w:after="0"/>
              <w:jc w:val="both"/>
              <w:rPr>
                <w:rFonts w:ascii="Times New Roman" w:eastAsia="Times New Roman" w:hAnsi="Times New Roman" w:cs="Times New Roman"/>
                <w:sz w:val="24"/>
                <w:szCs w:val="24"/>
                <w:lang w:eastAsia="ru-RU"/>
              </w:rPr>
            </w:pPr>
          </w:p>
          <w:p w:rsidR="00CD3ED3" w:rsidRPr="00CD3ED3" w:rsidRDefault="00CD3ED3" w:rsidP="00CD3ED3">
            <w:pPr>
              <w:spacing w:after="0"/>
              <w:jc w:val="both"/>
              <w:rPr>
                <w:rFonts w:ascii="Times New Roman" w:eastAsia="Times New Roman" w:hAnsi="Times New Roman" w:cs="Times New Roman"/>
                <w:sz w:val="24"/>
                <w:szCs w:val="24"/>
                <w:lang w:eastAsia="ru-RU"/>
              </w:rPr>
            </w:pPr>
            <w:r w:rsidRPr="00CD3ED3">
              <w:rPr>
                <w:rFonts w:ascii="Times New Roman" w:eastAsia="Times New Roman" w:hAnsi="Times New Roman" w:cs="Times New Roman"/>
                <w:sz w:val="24"/>
                <w:szCs w:val="24"/>
                <w:lang w:eastAsia="ru-RU"/>
              </w:rPr>
              <w:t>______________201</w:t>
            </w:r>
            <w:r w:rsidR="00867574">
              <w:rPr>
                <w:rFonts w:ascii="Times New Roman" w:eastAsia="Times New Roman" w:hAnsi="Times New Roman" w:cs="Times New Roman"/>
                <w:sz w:val="24"/>
                <w:szCs w:val="24"/>
                <w:lang w:eastAsia="ru-RU"/>
              </w:rPr>
              <w:t>9</w:t>
            </w:r>
            <w:r w:rsidRPr="00CD3ED3">
              <w:rPr>
                <w:rFonts w:ascii="Times New Roman" w:eastAsia="Times New Roman" w:hAnsi="Times New Roman" w:cs="Times New Roman"/>
                <w:sz w:val="24"/>
                <w:szCs w:val="24"/>
                <w:lang w:eastAsia="ru-RU"/>
              </w:rPr>
              <w:t xml:space="preserve"> г.</w:t>
            </w:r>
          </w:p>
          <w:p w:rsidR="00CD3ED3" w:rsidRPr="00CD3ED3" w:rsidRDefault="00CD3ED3" w:rsidP="00CD3ED3">
            <w:pPr>
              <w:spacing w:after="0"/>
              <w:jc w:val="both"/>
              <w:rPr>
                <w:rFonts w:ascii="Times New Roman" w:eastAsia="Times New Roman" w:hAnsi="Times New Roman" w:cs="Times New Roman"/>
                <w:b/>
                <w:bCs/>
                <w:sz w:val="24"/>
                <w:szCs w:val="24"/>
                <w:lang w:eastAsia="ru-RU"/>
              </w:rPr>
            </w:pPr>
          </w:p>
          <w:p w:rsidR="00CD3ED3" w:rsidRPr="00CD3ED3" w:rsidRDefault="00CD3ED3" w:rsidP="00CD3ED3">
            <w:pPr>
              <w:spacing w:after="0"/>
              <w:jc w:val="both"/>
              <w:rPr>
                <w:rFonts w:ascii="Times New Roman" w:eastAsia="Times New Roman" w:hAnsi="Times New Roman" w:cs="Times New Roman"/>
                <w:sz w:val="24"/>
                <w:szCs w:val="24"/>
                <w:lang w:eastAsia="ru-RU"/>
              </w:rPr>
            </w:pPr>
          </w:p>
        </w:tc>
      </w:tr>
    </w:tbl>
    <w:p w:rsidR="00CD3ED3" w:rsidRPr="00CD3ED3" w:rsidRDefault="00CD3ED3" w:rsidP="00CD3ED3">
      <w:pPr>
        <w:spacing w:after="0" w:line="240" w:lineRule="auto"/>
        <w:rPr>
          <w:rFonts w:ascii="Times New Roman" w:eastAsia="Times New Roman" w:hAnsi="Times New Roman" w:cs="Times New Roman"/>
          <w:sz w:val="18"/>
          <w:szCs w:val="18"/>
          <w:lang w:eastAsia="ru-RU"/>
        </w:rPr>
      </w:pPr>
    </w:p>
    <w:p w:rsidR="00C029E1" w:rsidRDefault="00C029E1" w:rsidP="002F4DD2">
      <w:pPr>
        <w:pStyle w:val="a4"/>
        <w:ind w:left="0" w:firstLine="709"/>
        <w:rPr>
          <w:sz w:val="20"/>
          <w:szCs w:val="20"/>
        </w:rPr>
      </w:pPr>
    </w:p>
    <w:p w:rsidR="00C029E1" w:rsidRDefault="00C029E1" w:rsidP="002F4DD2">
      <w:pPr>
        <w:pStyle w:val="a4"/>
        <w:ind w:left="0" w:firstLine="709"/>
        <w:rPr>
          <w:sz w:val="20"/>
          <w:szCs w:val="20"/>
        </w:rPr>
      </w:pPr>
    </w:p>
    <w:p w:rsidR="00C029E1" w:rsidRDefault="00C029E1" w:rsidP="002F4DD2">
      <w:pPr>
        <w:pStyle w:val="a4"/>
        <w:ind w:left="0" w:firstLine="709"/>
        <w:rPr>
          <w:sz w:val="20"/>
          <w:szCs w:val="20"/>
        </w:rPr>
      </w:pPr>
    </w:p>
    <w:p w:rsidR="00315854" w:rsidRDefault="00315854" w:rsidP="002F4DD2">
      <w:pPr>
        <w:pStyle w:val="a4"/>
        <w:ind w:left="0" w:firstLine="709"/>
        <w:rPr>
          <w:sz w:val="20"/>
          <w:szCs w:val="20"/>
        </w:rPr>
      </w:pPr>
    </w:p>
    <w:p w:rsidR="00315854" w:rsidRDefault="00315854" w:rsidP="002F4DD2">
      <w:pPr>
        <w:pStyle w:val="a4"/>
        <w:ind w:left="0" w:firstLine="709"/>
        <w:rPr>
          <w:sz w:val="20"/>
          <w:szCs w:val="20"/>
        </w:rPr>
      </w:pPr>
    </w:p>
    <w:p w:rsidR="00C029E1" w:rsidRDefault="00C029E1" w:rsidP="002F4DD2">
      <w:pPr>
        <w:pStyle w:val="a4"/>
        <w:ind w:left="0" w:firstLine="709"/>
        <w:rPr>
          <w:sz w:val="20"/>
          <w:szCs w:val="20"/>
        </w:rPr>
      </w:pPr>
    </w:p>
    <w:p w:rsidR="00DB625E" w:rsidRDefault="00DB625E" w:rsidP="002F4DD2">
      <w:pPr>
        <w:pStyle w:val="a4"/>
        <w:ind w:left="0" w:firstLine="709"/>
        <w:rPr>
          <w:sz w:val="20"/>
          <w:szCs w:val="20"/>
        </w:rPr>
      </w:pPr>
    </w:p>
    <w:p w:rsidR="00DB625E" w:rsidRDefault="00DB625E" w:rsidP="002F4DD2">
      <w:pPr>
        <w:pStyle w:val="a4"/>
        <w:ind w:left="0" w:firstLine="709"/>
        <w:rPr>
          <w:sz w:val="20"/>
          <w:szCs w:val="20"/>
        </w:rPr>
      </w:pPr>
    </w:p>
    <w:p w:rsidR="00140EEF" w:rsidRDefault="00140EEF" w:rsidP="002F4DD2">
      <w:pPr>
        <w:pStyle w:val="a4"/>
        <w:ind w:left="0" w:firstLine="709"/>
        <w:rPr>
          <w:sz w:val="20"/>
          <w:szCs w:val="20"/>
        </w:rPr>
      </w:pPr>
    </w:p>
    <w:p w:rsidR="00DB625E" w:rsidRDefault="00DB625E" w:rsidP="002F4DD2">
      <w:pPr>
        <w:pStyle w:val="a4"/>
        <w:ind w:left="0" w:firstLine="709"/>
        <w:rPr>
          <w:sz w:val="20"/>
          <w:szCs w:val="20"/>
        </w:rPr>
      </w:pPr>
    </w:p>
    <w:p w:rsidR="00DB625E" w:rsidRDefault="00140EEF" w:rsidP="00D03076">
      <w:pPr>
        <w:pStyle w:val="a4"/>
        <w:ind w:left="0"/>
        <w:rPr>
          <w:sz w:val="20"/>
          <w:szCs w:val="20"/>
        </w:rPr>
      </w:pPr>
      <w:r>
        <w:rPr>
          <w:sz w:val="20"/>
          <w:szCs w:val="20"/>
        </w:rPr>
        <w:t>Р</w:t>
      </w:r>
      <w:r w:rsidR="00D03076">
        <w:rPr>
          <w:sz w:val="20"/>
          <w:szCs w:val="20"/>
        </w:rPr>
        <w:t>ассылка:</w:t>
      </w:r>
    </w:p>
    <w:p w:rsidR="00AE66C9" w:rsidRDefault="00AE66C9" w:rsidP="00D03076">
      <w:pPr>
        <w:pStyle w:val="a4"/>
        <w:ind w:left="0"/>
        <w:rPr>
          <w:sz w:val="20"/>
          <w:szCs w:val="20"/>
        </w:rPr>
      </w:pPr>
    </w:p>
    <w:p w:rsidR="00140EEF" w:rsidRDefault="00140EEF" w:rsidP="00D03076">
      <w:pPr>
        <w:pStyle w:val="a4"/>
        <w:ind w:left="0"/>
        <w:rPr>
          <w:sz w:val="20"/>
          <w:szCs w:val="20"/>
        </w:rPr>
      </w:pPr>
      <w:r>
        <w:rPr>
          <w:sz w:val="20"/>
          <w:szCs w:val="20"/>
        </w:rPr>
        <w:t>2-отдел организационной работы</w:t>
      </w:r>
    </w:p>
    <w:p w:rsidR="00140EEF" w:rsidRDefault="00140EEF" w:rsidP="00D03076">
      <w:pPr>
        <w:pStyle w:val="a4"/>
        <w:ind w:left="0"/>
        <w:rPr>
          <w:sz w:val="20"/>
          <w:szCs w:val="20"/>
        </w:rPr>
      </w:pPr>
      <w:r>
        <w:rPr>
          <w:sz w:val="20"/>
          <w:szCs w:val="20"/>
        </w:rPr>
        <w:t>1-отдел ЖКХ, транспорта и связи</w:t>
      </w:r>
    </w:p>
    <w:p w:rsidR="00140EEF" w:rsidRDefault="00140EEF" w:rsidP="00D03076">
      <w:pPr>
        <w:pStyle w:val="a4"/>
        <w:ind w:left="0"/>
        <w:rPr>
          <w:sz w:val="20"/>
          <w:szCs w:val="20"/>
        </w:rPr>
      </w:pPr>
      <w:r>
        <w:rPr>
          <w:sz w:val="20"/>
          <w:szCs w:val="20"/>
        </w:rPr>
        <w:t>1-отдел экономики</w:t>
      </w:r>
    </w:p>
    <w:p w:rsidR="00140EEF" w:rsidRDefault="00140EEF" w:rsidP="00D03076">
      <w:pPr>
        <w:pStyle w:val="a4"/>
        <w:ind w:left="0"/>
        <w:rPr>
          <w:sz w:val="20"/>
          <w:szCs w:val="20"/>
        </w:rPr>
      </w:pPr>
      <w:r>
        <w:rPr>
          <w:sz w:val="20"/>
          <w:szCs w:val="20"/>
        </w:rPr>
        <w:t>Опубликовать</w:t>
      </w:r>
    </w:p>
    <w:p w:rsidR="00AE66C9" w:rsidRDefault="00AE66C9" w:rsidP="00D03076">
      <w:pPr>
        <w:pStyle w:val="a4"/>
        <w:ind w:left="0"/>
        <w:rPr>
          <w:sz w:val="20"/>
          <w:szCs w:val="20"/>
        </w:rPr>
      </w:pPr>
    </w:p>
    <w:p w:rsidR="00DB625E" w:rsidRDefault="00DB625E" w:rsidP="002F4DD2">
      <w:pPr>
        <w:pStyle w:val="a4"/>
        <w:ind w:left="0" w:firstLine="709"/>
        <w:rPr>
          <w:sz w:val="20"/>
          <w:szCs w:val="20"/>
        </w:rPr>
      </w:pPr>
    </w:p>
    <w:p w:rsidR="00DB625E" w:rsidRDefault="00DB625E" w:rsidP="002F4DD2">
      <w:pPr>
        <w:pStyle w:val="a4"/>
        <w:ind w:left="0" w:firstLine="709"/>
        <w:rPr>
          <w:sz w:val="20"/>
          <w:szCs w:val="20"/>
        </w:rPr>
      </w:pPr>
    </w:p>
    <w:p w:rsidR="00DB625E" w:rsidRDefault="00DB625E" w:rsidP="002F4DD2">
      <w:pPr>
        <w:pStyle w:val="a4"/>
        <w:ind w:left="0" w:firstLine="709"/>
        <w:rPr>
          <w:sz w:val="20"/>
          <w:szCs w:val="20"/>
        </w:rPr>
      </w:pPr>
    </w:p>
    <w:p w:rsidR="00DB625E" w:rsidRDefault="00DB625E" w:rsidP="002F4DD2">
      <w:pPr>
        <w:pStyle w:val="a4"/>
        <w:ind w:left="0" w:firstLine="709"/>
        <w:rPr>
          <w:sz w:val="20"/>
          <w:szCs w:val="20"/>
        </w:rPr>
      </w:pPr>
    </w:p>
    <w:p w:rsidR="00DB625E" w:rsidRDefault="00DB625E" w:rsidP="002F4DD2">
      <w:pPr>
        <w:pStyle w:val="a4"/>
        <w:ind w:left="0" w:firstLine="709"/>
        <w:rPr>
          <w:sz w:val="20"/>
          <w:szCs w:val="20"/>
        </w:rPr>
      </w:pPr>
    </w:p>
    <w:p w:rsidR="00DB625E" w:rsidRDefault="00DB625E" w:rsidP="002F4DD2">
      <w:pPr>
        <w:pStyle w:val="a4"/>
        <w:ind w:left="0" w:firstLine="709"/>
        <w:rPr>
          <w:sz w:val="20"/>
          <w:szCs w:val="20"/>
        </w:rPr>
      </w:pPr>
    </w:p>
    <w:p w:rsidR="00DB625E" w:rsidRDefault="00DB625E" w:rsidP="002F4DD2">
      <w:pPr>
        <w:pStyle w:val="a4"/>
        <w:ind w:left="0" w:firstLine="709"/>
        <w:rPr>
          <w:sz w:val="20"/>
          <w:szCs w:val="20"/>
        </w:rPr>
      </w:pPr>
    </w:p>
    <w:p w:rsidR="00DB625E" w:rsidRDefault="00DB625E" w:rsidP="002F4DD2">
      <w:pPr>
        <w:pStyle w:val="a4"/>
        <w:ind w:left="0" w:firstLine="709"/>
        <w:rPr>
          <w:sz w:val="20"/>
          <w:szCs w:val="20"/>
        </w:rPr>
      </w:pPr>
    </w:p>
    <w:p w:rsidR="00DB625E" w:rsidRDefault="00DB625E" w:rsidP="002F4DD2">
      <w:pPr>
        <w:pStyle w:val="a4"/>
        <w:ind w:left="0" w:firstLine="709"/>
        <w:rPr>
          <w:sz w:val="20"/>
          <w:szCs w:val="20"/>
        </w:rPr>
      </w:pPr>
    </w:p>
    <w:p w:rsidR="00DB625E" w:rsidRDefault="00DB625E" w:rsidP="002F4DD2">
      <w:pPr>
        <w:pStyle w:val="a4"/>
        <w:ind w:left="0" w:firstLine="709"/>
        <w:rPr>
          <w:sz w:val="20"/>
          <w:szCs w:val="20"/>
        </w:rPr>
      </w:pPr>
    </w:p>
    <w:p w:rsidR="00DB625E" w:rsidRDefault="00DB625E" w:rsidP="002F4DD2">
      <w:pPr>
        <w:pStyle w:val="a4"/>
        <w:ind w:left="0" w:firstLine="709"/>
        <w:rPr>
          <w:sz w:val="20"/>
          <w:szCs w:val="20"/>
        </w:rPr>
      </w:pPr>
    </w:p>
    <w:p w:rsidR="00DB625E" w:rsidRDefault="00DB625E" w:rsidP="002F4DD2">
      <w:pPr>
        <w:pStyle w:val="a4"/>
        <w:ind w:left="0" w:firstLine="709"/>
        <w:rPr>
          <w:sz w:val="20"/>
          <w:szCs w:val="20"/>
        </w:rPr>
      </w:pPr>
    </w:p>
    <w:p w:rsidR="008A24DA" w:rsidRDefault="008A24DA" w:rsidP="002F4DD2">
      <w:pPr>
        <w:pStyle w:val="a4"/>
        <w:ind w:left="0" w:firstLine="709"/>
        <w:rPr>
          <w:sz w:val="20"/>
          <w:szCs w:val="20"/>
        </w:rPr>
      </w:pPr>
    </w:p>
    <w:p w:rsidR="008A24DA" w:rsidRPr="00EF7CB2" w:rsidRDefault="008A24DA" w:rsidP="008A24DA">
      <w:pPr>
        <w:spacing w:after="0" w:line="240" w:lineRule="auto"/>
        <w:jc w:val="both"/>
        <w:rPr>
          <w:rFonts w:ascii="Times New Roman" w:eastAsia="Times New Roman" w:hAnsi="Times New Roman" w:cs="Times New Roman"/>
          <w:bCs/>
          <w:sz w:val="16"/>
          <w:szCs w:val="16"/>
          <w:lang w:eastAsia="ru-RU"/>
        </w:rPr>
      </w:pPr>
      <w:r w:rsidRPr="00EF7CB2">
        <w:rPr>
          <w:rFonts w:ascii="Times New Roman" w:eastAsia="Times New Roman" w:hAnsi="Times New Roman" w:cs="Times New Roman"/>
          <w:bCs/>
          <w:sz w:val="16"/>
          <w:szCs w:val="16"/>
          <w:lang w:eastAsia="ru-RU"/>
        </w:rPr>
        <w:t>С.В.Главатских7-12-47</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642"/>
      </w:tblGrid>
      <w:tr w:rsidR="003E532D" w:rsidRPr="00484A08" w:rsidTr="003E532D">
        <w:tc>
          <w:tcPr>
            <w:tcW w:w="4928" w:type="dxa"/>
          </w:tcPr>
          <w:p w:rsidR="003E532D" w:rsidRDefault="003E532D" w:rsidP="002F4DD2">
            <w:pPr>
              <w:ind w:firstLine="709"/>
              <w:rPr>
                <w:rFonts w:ascii="Times New Roman" w:eastAsia="Times New Roman" w:hAnsi="Times New Roman" w:cs="Times New Roman"/>
                <w:sz w:val="24"/>
                <w:szCs w:val="24"/>
                <w:lang w:eastAsia="ru-RU"/>
              </w:rPr>
            </w:pPr>
          </w:p>
          <w:p w:rsidR="007D3A58" w:rsidRPr="00484A08" w:rsidRDefault="007D3A58" w:rsidP="002F4DD2">
            <w:pPr>
              <w:ind w:firstLine="709"/>
              <w:rPr>
                <w:rFonts w:ascii="Times New Roman" w:eastAsia="Times New Roman" w:hAnsi="Times New Roman" w:cs="Times New Roman"/>
                <w:sz w:val="24"/>
                <w:szCs w:val="24"/>
                <w:lang w:eastAsia="ru-RU"/>
              </w:rPr>
            </w:pPr>
          </w:p>
        </w:tc>
        <w:tc>
          <w:tcPr>
            <w:tcW w:w="4642" w:type="dxa"/>
          </w:tcPr>
          <w:p w:rsidR="006E5A47" w:rsidRDefault="006E5A47" w:rsidP="00F5216F">
            <w:pPr>
              <w:ind w:firstLine="709"/>
              <w:jc w:val="right"/>
              <w:rPr>
                <w:rFonts w:ascii="Times New Roman" w:eastAsia="Times New Roman" w:hAnsi="Times New Roman" w:cs="Times New Roman"/>
                <w:sz w:val="24"/>
                <w:szCs w:val="24"/>
                <w:lang w:eastAsia="ru-RU"/>
              </w:rPr>
            </w:pPr>
          </w:p>
          <w:p w:rsidR="003E532D" w:rsidRPr="00484A08" w:rsidRDefault="003E532D" w:rsidP="00F5216F">
            <w:pPr>
              <w:ind w:firstLine="709"/>
              <w:jc w:val="right"/>
              <w:rPr>
                <w:rFonts w:ascii="Times New Roman" w:eastAsia="Times New Roman" w:hAnsi="Times New Roman" w:cs="Times New Roman"/>
                <w:sz w:val="24"/>
                <w:szCs w:val="24"/>
                <w:lang w:eastAsia="ru-RU"/>
              </w:rPr>
            </w:pPr>
            <w:r w:rsidRPr="00484A08">
              <w:rPr>
                <w:rFonts w:ascii="Times New Roman" w:eastAsia="Times New Roman" w:hAnsi="Times New Roman" w:cs="Times New Roman"/>
                <w:sz w:val="24"/>
                <w:szCs w:val="24"/>
                <w:lang w:eastAsia="ru-RU"/>
              </w:rPr>
              <w:t>Утверждена</w:t>
            </w:r>
          </w:p>
          <w:p w:rsidR="003E532D" w:rsidRPr="00484A08" w:rsidRDefault="003E532D" w:rsidP="00F5216F">
            <w:pPr>
              <w:ind w:firstLine="709"/>
              <w:jc w:val="right"/>
              <w:rPr>
                <w:rFonts w:ascii="Times New Roman" w:eastAsia="Times New Roman" w:hAnsi="Times New Roman" w:cs="Times New Roman"/>
                <w:sz w:val="24"/>
                <w:szCs w:val="24"/>
                <w:lang w:eastAsia="ru-RU"/>
              </w:rPr>
            </w:pPr>
            <w:r w:rsidRPr="00484A08">
              <w:rPr>
                <w:rFonts w:ascii="Times New Roman" w:eastAsia="Times New Roman" w:hAnsi="Times New Roman" w:cs="Times New Roman"/>
                <w:sz w:val="24"/>
                <w:szCs w:val="24"/>
                <w:lang w:eastAsia="ru-RU"/>
              </w:rPr>
              <w:t xml:space="preserve">постановлением Администрации муниципального образования </w:t>
            </w:r>
          </w:p>
          <w:p w:rsidR="003E532D" w:rsidRPr="00484A08" w:rsidRDefault="003E532D" w:rsidP="00F5216F">
            <w:pPr>
              <w:ind w:firstLine="709"/>
              <w:jc w:val="right"/>
              <w:rPr>
                <w:rFonts w:ascii="Times New Roman" w:eastAsia="Times New Roman" w:hAnsi="Times New Roman" w:cs="Times New Roman"/>
                <w:sz w:val="24"/>
                <w:szCs w:val="24"/>
                <w:lang w:eastAsia="ru-RU"/>
              </w:rPr>
            </w:pPr>
            <w:r w:rsidRPr="00484A08">
              <w:rPr>
                <w:rFonts w:ascii="Times New Roman" w:eastAsia="Times New Roman" w:hAnsi="Times New Roman" w:cs="Times New Roman"/>
                <w:sz w:val="24"/>
                <w:szCs w:val="24"/>
                <w:lang w:eastAsia="ru-RU"/>
              </w:rPr>
              <w:t xml:space="preserve">«Глазовский район» </w:t>
            </w:r>
          </w:p>
          <w:p w:rsidR="003E532D" w:rsidRPr="00484A08" w:rsidRDefault="003E532D" w:rsidP="00F5216F">
            <w:pPr>
              <w:ind w:firstLine="709"/>
              <w:jc w:val="right"/>
              <w:rPr>
                <w:rFonts w:ascii="Times New Roman" w:eastAsia="Times New Roman" w:hAnsi="Times New Roman" w:cs="Times New Roman"/>
                <w:sz w:val="24"/>
                <w:szCs w:val="24"/>
                <w:lang w:eastAsia="ru-RU"/>
              </w:rPr>
            </w:pPr>
            <w:r w:rsidRPr="00484A08">
              <w:rPr>
                <w:rFonts w:ascii="Times New Roman" w:eastAsia="Times New Roman" w:hAnsi="Times New Roman" w:cs="Times New Roman"/>
                <w:sz w:val="24"/>
                <w:szCs w:val="24"/>
                <w:lang w:eastAsia="ru-RU"/>
              </w:rPr>
              <w:t>от _________________ № _______</w:t>
            </w:r>
          </w:p>
        </w:tc>
      </w:tr>
      <w:tr w:rsidR="003E532D" w:rsidRPr="00484A08" w:rsidTr="003E532D">
        <w:tc>
          <w:tcPr>
            <w:tcW w:w="4928" w:type="dxa"/>
          </w:tcPr>
          <w:p w:rsidR="003E532D" w:rsidRPr="00484A08" w:rsidRDefault="003E532D" w:rsidP="002F4DD2">
            <w:pPr>
              <w:ind w:firstLine="709"/>
              <w:rPr>
                <w:rFonts w:ascii="Times New Roman" w:eastAsia="Times New Roman" w:hAnsi="Times New Roman" w:cs="Times New Roman"/>
                <w:sz w:val="24"/>
                <w:szCs w:val="24"/>
                <w:lang w:eastAsia="ru-RU"/>
              </w:rPr>
            </w:pPr>
          </w:p>
        </w:tc>
        <w:tc>
          <w:tcPr>
            <w:tcW w:w="4642" w:type="dxa"/>
          </w:tcPr>
          <w:p w:rsidR="003E532D" w:rsidRPr="00484A08" w:rsidRDefault="003E532D" w:rsidP="002F4DD2">
            <w:pPr>
              <w:ind w:firstLine="709"/>
              <w:rPr>
                <w:rFonts w:ascii="Times New Roman" w:eastAsia="Times New Roman" w:hAnsi="Times New Roman" w:cs="Times New Roman"/>
                <w:sz w:val="24"/>
                <w:szCs w:val="24"/>
                <w:lang w:eastAsia="ru-RU"/>
              </w:rPr>
            </w:pPr>
          </w:p>
        </w:tc>
      </w:tr>
    </w:tbl>
    <w:p w:rsidR="00351CD8" w:rsidRPr="00351CD8" w:rsidRDefault="00351CD8" w:rsidP="002F4DD2">
      <w:pPr>
        <w:spacing w:after="0" w:line="240" w:lineRule="auto"/>
        <w:ind w:firstLine="709"/>
        <w:jc w:val="center"/>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b/>
          <w:sz w:val="24"/>
          <w:szCs w:val="24"/>
          <w:lang w:eastAsia="ru-RU"/>
        </w:rPr>
        <w:t>7.Муниципальная программа муниципального образования «Глазовский район»</w:t>
      </w:r>
    </w:p>
    <w:p w:rsidR="00351CD8" w:rsidRPr="00351CD8" w:rsidRDefault="00351CD8" w:rsidP="002F4DD2">
      <w:pPr>
        <w:spacing w:after="0" w:line="240" w:lineRule="auto"/>
        <w:ind w:firstLine="709"/>
        <w:jc w:val="center"/>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b/>
          <w:sz w:val="24"/>
          <w:szCs w:val="24"/>
          <w:lang w:eastAsia="ru-RU"/>
        </w:rPr>
        <w:t>«Муниципал</w:t>
      </w:r>
      <w:r w:rsidR="006E5A47">
        <w:rPr>
          <w:rFonts w:ascii="Times New Roman" w:eastAsia="Times New Roman" w:hAnsi="Times New Roman" w:cs="Times New Roman"/>
          <w:b/>
          <w:sz w:val="24"/>
          <w:szCs w:val="24"/>
          <w:lang w:eastAsia="ru-RU"/>
        </w:rPr>
        <w:t>ьное хозяйство</w:t>
      </w:r>
      <w:r w:rsidRPr="00351CD8">
        <w:rPr>
          <w:rFonts w:ascii="Times New Roman" w:eastAsia="Times New Roman" w:hAnsi="Times New Roman" w:cs="Times New Roman"/>
          <w:b/>
          <w:sz w:val="24"/>
          <w:szCs w:val="24"/>
          <w:lang w:eastAsia="ru-RU"/>
        </w:rPr>
        <w:t>».</w:t>
      </w:r>
    </w:p>
    <w:p w:rsidR="00351CD8" w:rsidRPr="00351CD8" w:rsidRDefault="00351CD8" w:rsidP="002F4DD2">
      <w:pPr>
        <w:spacing w:after="0" w:line="240" w:lineRule="auto"/>
        <w:ind w:firstLine="709"/>
        <w:jc w:val="center"/>
        <w:rPr>
          <w:rFonts w:ascii="Times New Roman" w:eastAsia="Times New Roman" w:hAnsi="Times New Roman" w:cs="Times New Roman"/>
          <w:b/>
          <w:sz w:val="24"/>
          <w:szCs w:val="24"/>
          <w:lang w:eastAsia="ru-RU"/>
        </w:rPr>
      </w:pPr>
    </w:p>
    <w:p w:rsidR="00351CD8" w:rsidRPr="00351CD8" w:rsidRDefault="00351CD8" w:rsidP="002F4DD2">
      <w:pPr>
        <w:spacing w:after="0" w:line="240" w:lineRule="auto"/>
        <w:ind w:firstLine="709"/>
        <w:jc w:val="center"/>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b/>
          <w:sz w:val="24"/>
          <w:szCs w:val="24"/>
          <w:lang w:eastAsia="ru-RU"/>
        </w:rPr>
        <w:t>Краткая характеристика (паспорт) муниципальной программы</w:t>
      </w:r>
    </w:p>
    <w:p w:rsidR="00351CD8" w:rsidRPr="00351CD8" w:rsidRDefault="00351CD8" w:rsidP="002F4DD2">
      <w:pPr>
        <w:keepNext/>
        <w:tabs>
          <w:tab w:val="left" w:pos="1276"/>
        </w:tabs>
        <w:spacing w:after="0" w:line="240" w:lineRule="auto"/>
        <w:ind w:firstLine="709"/>
        <w:outlineLvl w:val="1"/>
        <w:rPr>
          <w:rFonts w:ascii="Times New Roman" w:eastAsia="Times New Roman" w:hAnsi="Times New Roman" w:cs="Times New Roman"/>
          <w:b/>
          <w:bCs/>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0"/>
        <w:gridCol w:w="6770"/>
      </w:tblGrid>
      <w:tr w:rsidR="00351CD8" w:rsidRPr="00351CD8" w:rsidTr="00351CD8">
        <w:tc>
          <w:tcPr>
            <w:tcW w:w="2800"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Наименование муниципальной программы</w:t>
            </w:r>
          </w:p>
        </w:tc>
        <w:tc>
          <w:tcPr>
            <w:tcW w:w="6771" w:type="dxa"/>
            <w:tcBorders>
              <w:top w:val="single" w:sz="4" w:space="0" w:color="000000"/>
              <w:left w:val="single" w:sz="4" w:space="0" w:color="000000"/>
              <w:bottom w:val="single" w:sz="4" w:space="0" w:color="000000"/>
              <w:right w:val="single" w:sz="4" w:space="0" w:color="000000"/>
            </w:tcBorders>
          </w:tcPr>
          <w:p w:rsidR="00351CD8" w:rsidRPr="00351CD8" w:rsidRDefault="00351CD8" w:rsidP="00902383">
            <w:pPr>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Муниципальная программа муниципального образования «Глазовский район»</w:t>
            </w:r>
          </w:p>
          <w:p w:rsidR="00351CD8" w:rsidRPr="00351CD8" w:rsidRDefault="00351CD8" w:rsidP="00902383">
            <w:pPr>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w:t>
            </w:r>
            <w:r w:rsidR="006E5A47">
              <w:rPr>
                <w:rFonts w:ascii="Times New Roman" w:eastAsia="Times New Roman" w:hAnsi="Times New Roman" w:cs="Times New Roman"/>
                <w:sz w:val="24"/>
                <w:szCs w:val="24"/>
                <w:lang w:eastAsia="ru-RU"/>
              </w:rPr>
              <w:t>Муниципальное хозяйство</w:t>
            </w:r>
            <w:r w:rsidRPr="00351CD8">
              <w:rPr>
                <w:rFonts w:ascii="Times New Roman" w:eastAsia="Times New Roman" w:hAnsi="Times New Roman" w:cs="Times New Roman"/>
                <w:sz w:val="24"/>
                <w:szCs w:val="24"/>
                <w:lang w:eastAsia="ru-RU"/>
              </w:rPr>
              <w:t>»</w:t>
            </w:r>
          </w:p>
          <w:p w:rsidR="00351CD8" w:rsidRPr="00351CD8" w:rsidRDefault="00351CD8" w:rsidP="00902383">
            <w:pPr>
              <w:spacing w:after="0" w:line="240" w:lineRule="auto"/>
              <w:rPr>
                <w:rFonts w:ascii="Times New Roman" w:eastAsia="Times New Roman" w:hAnsi="Times New Roman" w:cs="Times New Roman"/>
                <w:sz w:val="24"/>
                <w:szCs w:val="24"/>
                <w:lang w:eastAsia="ru-RU"/>
              </w:rPr>
            </w:pPr>
          </w:p>
        </w:tc>
      </w:tr>
      <w:tr w:rsidR="00351CD8" w:rsidRPr="00351CD8" w:rsidTr="00351CD8">
        <w:tc>
          <w:tcPr>
            <w:tcW w:w="2800"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Подпрограммы </w:t>
            </w:r>
          </w:p>
        </w:tc>
        <w:tc>
          <w:tcPr>
            <w:tcW w:w="6771" w:type="dxa"/>
            <w:tcBorders>
              <w:top w:val="single" w:sz="4" w:space="0" w:color="000000"/>
              <w:left w:val="single" w:sz="4" w:space="0" w:color="000000"/>
              <w:bottom w:val="single" w:sz="4" w:space="0" w:color="000000"/>
              <w:right w:val="single" w:sz="4" w:space="0" w:color="000000"/>
            </w:tcBorders>
          </w:tcPr>
          <w:p w:rsidR="00351CD8" w:rsidRPr="00351CD8" w:rsidRDefault="00351CD8" w:rsidP="00902383">
            <w:pPr>
              <w:shd w:val="clear" w:color="auto" w:fill="FFFFFF"/>
              <w:suppressAutoHyphens/>
              <w:spacing w:after="0" w:line="240" w:lineRule="auto"/>
              <w:jc w:val="both"/>
              <w:rPr>
                <w:rFonts w:ascii="Times New Roman" w:eastAsia="Times New Roman" w:hAnsi="Times New Roman" w:cs="Times New Roman"/>
                <w:color w:val="000000"/>
                <w:sz w:val="24"/>
                <w:szCs w:val="24"/>
                <w:lang w:eastAsia="ar-SA"/>
              </w:rPr>
            </w:pPr>
            <w:r w:rsidRPr="00351CD8">
              <w:rPr>
                <w:rFonts w:ascii="Times New Roman" w:eastAsia="Times New Roman" w:hAnsi="Times New Roman" w:cs="Times New Roman"/>
                <w:color w:val="000000"/>
                <w:sz w:val="24"/>
                <w:szCs w:val="24"/>
                <w:lang w:eastAsia="ar-SA"/>
              </w:rPr>
              <w:t>7.1</w:t>
            </w:r>
            <w:r w:rsidR="00070427">
              <w:rPr>
                <w:rFonts w:ascii="Times New Roman" w:eastAsia="Times New Roman" w:hAnsi="Times New Roman" w:cs="Times New Roman"/>
                <w:color w:val="000000"/>
                <w:sz w:val="24"/>
                <w:szCs w:val="24"/>
                <w:lang w:eastAsia="ar-SA"/>
              </w:rPr>
              <w:t xml:space="preserve">. </w:t>
            </w:r>
            <w:r w:rsidRPr="00351CD8">
              <w:rPr>
                <w:rFonts w:ascii="Times New Roman" w:eastAsia="Times New Roman" w:hAnsi="Times New Roman" w:cs="Times New Roman"/>
                <w:color w:val="000000"/>
                <w:sz w:val="24"/>
                <w:szCs w:val="24"/>
                <w:lang w:eastAsia="ar-SA"/>
              </w:rPr>
              <w:t>Подпрограмма «Территориальное развитие (градостроительство и землеустройство)</w:t>
            </w:r>
          </w:p>
          <w:p w:rsidR="00351CD8" w:rsidRPr="00351CD8" w:rsidRDefault="00351CD8" w:rsidP="00902383">
            <w:pPr>
              <w:shd w:val="clear" w:color="auto" w:fill="FFFFFF"/>
              <w:tabs>
                <w:tab w:val="left" w:pos="993"/>
              </w:tabs>
              <w:suppressAutoHyphens/>
              <w:spacing w:after="0" w:line="240" w:lineRule="auto"/>
              <w:jc w:val="both"/>
              <w:rPr>
                <w:rFonts w:ascii="Times New Roman" w:eastAsia="Times New Roman" w:hAnsi="Times New Roman" w:cs="Times New Roman"/>
                <w:color w:val="000000"/>
                <w:sz w:val="24"/>
                <w:szCs w:val="24"/>
                <w:lang w:eastAsia="ar-SA"/>
              </w:rPr>
            </w:pPr>
            <w:r w:rsidRPr="00351CD8">
              <w:rPr>
                <w:rFonts w:ascii="Times New Roman" w:eastAsia="Times New Roman" w:hAnsi="Times New Roman" w:cs="Times New Roman"/>
                <w:color w:val="000000"/>
                <w:sz w:val="24"/>
                <w:szCs w:val="24"/>
                <w:lang w:eastAsia="ar-SA"/>
              </w:rPr>
              <w:t>7.2</w:t>
            </w:r>
            <w:r w:rsidR="00070427">
              <w:rPr>
                <w:rFonts w:ascii="Times New Roman" w:eastAsia="Times New Roman" w:hAnsi="Times New Roman" w:cs="Times New Roman"/>
                <w:color w:val="000000"/>
                <w:sz w:val="24"/>
                <w:szCs w:val="24"/>
                <w:lang w:eastAsia="ar-SA"/>
              </w:rPr>
              <w:t>.</w:t>
            </w:r>
            <w:r w:rsidRPr="00351CD8">
              <w:rPr>
                <w:rFonts w:ascii="Times New Roman" w:eastAsia="Times New Roman" w:hAnsi="Times New Roman" w:cs="Times New Roman"/>
                <w:color w:val="000000"/>
                <w:sz w:val="24"/>
                <w:szCs w:val="24"/>
                <w:lang w:eastAsia="ar-SA"/>
              </w:rPr>
              <w:t xml:space="preserve"> Подпрограмма «Содержание и развитие коммунальной инфраструктуры»</w:t>
            </w:r>
          </w:p>
          <w:p w:rsidR="00351CD8" w:rsidRPr="00351CD8" w:rsidRDefault="00351CD8" w:rsidP="00902383">
            <w:pPr>
              <w:shd w:val="clear" w:color="auto" w:fill="FFFFFF"/>
              <w:tabs>
                <w:tab w:val="left" w:pos="993"/>
              </w:tabs>
              <w:suppressAutoHyphens/>
              <w:spacing w:after="0" w:line="240" w:lineRule="auto"/>
              <w:jc w:val="both"/>
              <w:rPr>
                <w:rFonts w:ascii="Times New Roman" w:eastAsia="Times New Roman" w:hAnsi="Times New Roman" w:cs="Times New Roman"/>
                <w:color w:val="000000"/>
                <w:sz w:val="24"/>
                <w:szCs w:val="24"/>
                <w:lang w:eastAsia="ar-SA"/>
              </w:rPr>
            </w:pPr>
            <w:r w:rsidRPr="00351CD8">
              <w:rPr>
                <w:rFonts w:ascii="Times New Roman" w:eastAsia="Times New Roman" w:hAnsi="Times New Roman" w:cs="Times New Roman"/>
                <w:color w:val="000000"/>
                <w:sz w:val="24"/>
                <w:szCs w:val="24"/>
                <w:lang w:eastAsia="ar-SA"/>
              </w:rPr>
              <w:t>7.3</w:t>
            </w:r>
            <w:r w:rsidR="00070427">
              <w:rPr>
                <w:rFonts w:ascii="Times New Roman" w:eastAsia="Times New Roman" w:hAnsi="Times New Roman" w:cs="Times New Roman"/>
                <w:color w:val="000000"/>
                <w:sz w:val="24"/>
                <w:szCs w:val="24"/>
                <w:lang w:eastAsia="ar-SA"/>
              </w:rPr>
              <w:t>.</w:t>
            </w:r>
            <w:r w:rsidRPr="00351CD8">
              <w:rPr>
                <w:rFonts w:ascii="Times New Roman" w:eastAsia="Times New Roman" w:hAnsi="Times New Roman" w:cs="Times New Roman"/>
                <w:color w:val="000000"/>
                <w:sz w:val="24"/>
                <w:szCs w:val="24"/>
                <w:lang w:eastAsia="ar-SA"/>
              </w:rPr>
              <w:t xml:space="preserve"> Подпрограмма «Благоустройство и охрана окружающей среды»</w:t>
            </w:r>
          </w:p>
          <w:p w:rsidR="00351CD8" w:rsidRPr="00351CD8" w:rsidRDefault="00351CD8" w:rsidP="00902383">
            <w:pPr>
              <w:shd w:val="clear" w:color="auto" w:fill="FFFFFF"/>
              <w:tabs>
                <w:tab w:val="left" w:pos="993"/>
              </w:tabs>
              <w:suppressAutoHyphens/>
              <w:spacing w:after="0" w:line="240" w:lineRule="auto"/>
              <w:jc w:val="both"/>
              <w:rPr>
                <w:rFonts w:ascii="Times New Roman" w:eastAsia="Times New Roman" w:hAnsi="Times New Roman" w:cs="Times New Roman"/>
                <w:color w:val="000000"/>
                <w:sz w:val="24"/>
                <w:szCs w:val="24"/>
                <w:lang w:eastAsia="ar-SA"/>
              </w:rPr>
            </w:pPr>
            <w:r w:rsidRPr="00351CD8">
              <w:rPr>
                <w:rFonts w:ascii="Times New Roman" w:eastAsia="Times New Roman" w:hAnsi="Times New Roman" w:cs="Times New Roman"/>
                <w:color w:val="000000"/>
                <w:sz w:val="24"/>
                <w:szCs w:val="24"/>
                <w:lang w:eastAsia="ar-SA"/>
              </w:rPr>
              <w:t>7.4</w:t>
            </w:r>
            <w:r w:rsidR="00070427">
              <w:rPr>
                <w:rFonts w:ascii="Times New Roman" w:eastAsia="Times New Roman" w:hAnsi="Times New Roman" w:cs="Times New Roman"/>
                <w:color w:val="000000"/>
                <w:sz w:val="24"/>
                <w:szCs w:val="24"/>
                <w:lang w:eastAsia="ar-SA"/>
              </w:rPr>
              <w:t>.</w:t>
            </w:r>
            <w:r w:rsidRPr="00351CD8">
              <w:rPr>
                <w:rFonts w:ascii="Times New Roman" w:eastAsia="Times New Roman" w:hAnsi="Times New Roman" w:cs="Times New Roman"/>
                <w:color w:val="000000"/>
                <w:sz w:val="24"/>
                <w:szCs w:val="24"/>
                <w:lang w:eastAsia="ar-SA"/>
              </w:rPr>
              <w:t xml:space="preserve"> Подпрограмма «Развитие транспортной системы»</w:t>
            </w:r>
          </w:p>
        </w:tc>
      </w:tr>
      <w:tr w:rsidR="00351CD8" w:rsidRPr="00351CD8" w:rsidTr="00351CD8">
        <w:tc>
          <w:tcPr>
            <w:tcW w:w="2800"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Координатор</w:t>
            </w:r>
          </w:p>
        </w:tc>
        <w:tc>
          <w:tcPr>
            <w:tcW w:w="6771" w:type="dxa"/>
            <w:tcBorders>
              <w:top w:val="single" w:sz="4" w:space="0" w:color="000000"/>
              <w:left w:val="single" w:sz="4" w:space="0" w:color="000000"/>
              <w:bottom w:val="single" w:sz="4" w:space="0" w:color="000000"/>
              <w:right w:val="single" w:sz="4" w:space="0" w:color="000000"/>
            </w:tcBorders>
          </w:tcPr>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Заместитель главы Администрации по строительству и ЖКХ</w:t>
            </w:r>
          </w:p>
        </w:tc>
      </w:tr>
      <w:tr w:rsidR="00351CD8" w:rsidRPr="00351CD8" w:rsidTr="00351CD8">
        <w:tc>
          <w:tcPr>
            <w:tcW w:w="2800"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sz w:val="24"/>
                <w:szCs w:val="24"/>
                <w:lang w:eastAsia="ru-RU"/>
              </w:rPr>
              <w:t xml:space="preserve">Ответственный исполнитель </w:t>
            </w:r>
          </w:p>
        </w:tc>
        <w:tc>
          <w:tcPr>
            <w:tcW w:w="6771" w:type="dxa"/>
            <w:tcBorders>
              <w:top w:val="single" w:sz="4" w:space="0" w:color="000000"/>
              <w:left w:val="single" w:sz="4" w:space="0" w:color="000000"/>
              <w:bottom w:val="single" w:sz="4" w:space="0" w:color="000000"/>
              <w:right w:val="single" w:sz="4" w:space="0" w:color="000000"/>
            </w:tcBorders>
          </w:tcPr>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Отдел Архитектуры и строительства</w:t>
            </w:r>
          </w:p>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Отдел ЖКХ, транспорта и связи</w:t>
            </w:r>
          </w:p>
        </w:tc>
      </w:tr>
      <w:tr w:rsidR="00351CD8" w:rsidRPr="00351CD8" w:rsidTr="00351CD8">
        <w:tc>
          <w:tcPr>
            <w:tcW w:w="2800"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sz w:val="24"/>
                <w:szCs w:val="24"/>
                <w:lang w:eastAsia="ru-RU"/>
              </w:rPr>
              <w:t xml:space="preserve">Соисполнители </w:t>
            </w:r>
          </w:p>
        </w:tc>
        <w:tc>
          <w:tcPr>
            <w:tcW w:w="6771" w:type="dxa"/>
            <w:tcBorders>
              <w:top w:val="single" w:sz="4" w:space="0" w:color="000000"/>
              <w:left w:val="single" w:sz="4" w:space="0" w:color="000000"/>
              <w:bottom w:val="single" w:sz="4" w:space="0" w:color="000000"/>
              <w:right w:val="single" w:sz="4" w:space="0" w:color="000000"/>
            </w:tcBorders>
          </w:tcPr>
          <w:p w:rsidR="00351CD8" w:rsidRPr="00351CD8" w:rsidRDefault="00351CD8" w:rsidP="00902383">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Отдел имущественных отношений</w:t>
            </w:r>
          </w:p>
          <w:p w:rsidR="00351CD8" w:rsidRPr="00351CD8" w:rsidRDefault="00351CD8" w:rsidP="00902383">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Отдел ГИБДД ГУ «Межмуниципальный отдел МВД России «Глазовский» </w:t>
            </w:r>
            <w:proofErr w:type="gramStart"/>
            <w:r w:rsidRPr="00351CD8">
              <w:rPr>
                <w:rFonts w:ascii="Times New Roman" w:eastAsia="Times New Roman" w:hAnsi="Times New Roman" w:cs="Times New Roman"/>
                <w:sz w:val="24"/>
                <w:szCs w:val="24"/>
                <w:lang w:eastAsia="ru-RU"/>
              </w:rPr>
              <w:t xml:space="preserve">( </w:t>
            </w:r>
            <w:proofErr w:type="gramEnd"/>
            <w:r w:rsidRPr="00351CD8">
              <w:rPr>
                <w:rFonts w:ascii="Times New Roman" w:eastAsia="Times New Roman" w:hAnsi="Times New Roman" w:cs="Times New Roman"/>
                <w:sz w:val="24"/>
                <w:szCs w:val="24"/>
                <w:lang w:eastAsia="ru-RU"/>
              </w:rPr>
              <w:t>по согласованию)</w:t>
            </w:r>
          </w:p>
        </w:tc>
      </w:tr>
      <w:tr w:rsidR="00351CD8" w:rsidRPr="00351CD8" w:rsidTr="00351CD8">
        <w:trPr>
          <w:trHeight w:val="1739"/>
        </w:trPr>
        <w:tc>
          <w:tcPr>
            <w:tcW w:w="2800"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sz w:val="24"/>
                <w:szCs w:val="24"/>
                <w:lang w:eastAsia="ru-RU"/>
              </w:rPr>
              <w:t xml:space="preserve">Цели </w:t>
            </w:r>
          </w:p>
        </w:tc>
        <w:tc>
          <w:tcPr>
            <w:tcW w:w="6771" w:type="dxa"/>
            <w:tcBorders>
              <w:top w:val="single" w:sz="4" w:space="0" w:color="000000"/>
              <w:left w:val="single" w:sz="4" w:space="0" w:color="000000"/>
              <w:bottom w:val="single" w:sz="4" w:space="0" w:color="000000"/>
              <w:right w:val="single" w:sz="4" w:space="0" w:color="000000"/>
            </w:tcBorders>
          </w:tcPr>
          <w:p w:rsidR="00351CD8" w:rsidRPr="00351CD8" w:rsidRDefault="00351CD8" w:rsidP="00902383">
            <w:pPr>
              <w:autoSpaceDE w:val="0"/>
              <w:autoSpaceDN w:val="0"/>
              <w:adjustRightInd w:val="0"/>
              <w:spacing w:after="0" w:line="240" w:lineRule="auto"/>
              <w:ind w:right="2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Реализация целенаправленной градостроительной политики по формированию комфортной и безопасной среды для </w:t>
            </w:r>
            <w:proofErr w:type="spellStart"/>
            <w:proofErr w:type="gramStart"/>
            <w:r w:rsidRPr="00351CD8">
              <w:rPr>
                <w:rFonts w:ascii="Times New Roman" w:eastAsia="Times New Roman" w:hAnsi="Times New Roman" w:cs="Times New Roman"/>
                <w:bCs/>
                <w:sz w:val="24"/>
                <w:szCs w:val="24"/>
                <w:lang w:eastAsia="ru-RU"/>
              </w:rPr>
              <w:t>прожива-ния</w:t>
            </w:r>
            <w:proofErr w:type="spellEnd"/>
            <w:proofErr w:type="gramEnd"/>
            <w:r w:rsidRPr="00351CD8">
              <w:rPr>
                <w:rFonts w:ascii="Times New Roman" w:eastAsia="Times New Roman" w:hAnsi="Times New Roman" w:cs="Times New Roman"/>
                <w:bCs/>
                <w:sz w:val="24"/>
                <w:szCs w:val="24"/>
                <w:lang w:eastAsia="ru-RU"/>
              </w:rPr>
              <w:t>,</w:t>
            </w:r>
            <w:r w:rsidRPr="00351CD8">
              <w:rPr>
                <w:rFonts w:ascii="Times New Roman" w:eastAsia="Times New Roman" w:hAnsi="Times New Roman" w:cs="Times New Roman"/>
                <w:sz w:val="24"/>
                <w:szCs w:val="24"/>
                <w:lang w:eastAsia="ru-RU"/>
              </w:rPr>
              <w:t xml:space="preserve"> повышение качества и надежности предоставления жилищно-коммунальных услуг населению, </w:t>
            </w:r>
            <w:r w:rsidRPr="00351CD8">
              <w:rPr>
                <w:rFonts w:ascii="Times New Roman" w:eastAsia="Times New Roman" w:hAnsi="Times New Roman" w:cs="Times New Roman"/>
                <w:bCs/>
                <w:kern w:val="2"/>
                <w:sz w:val="24"/>
                <w:szCs w:val="24"/>
                <w:lang w:eastAsia="ru-RU"/>
              </w:rPr>
              <w:t>улучшение состояния и развитие сети автомобильных дорог общего пользования местного значения.</w:t>
            </w:r>
          </w:p>
          <w:p w:rsidR="00351CD8" w:rsidRPr="00351CD8" w:rsidRDefault="00351CD8" w:rsidP="00902383">
            <w:pPr>
              <w:spacing w:after="0" w:line="240" w:lineRule="auto"/>
              <w:rPr>
                <w:rFonts w:ascii="Times New Roman" w:eastAsia="Times New Roman" w:hAnsi="Times New Roman" w:cs="Times New Roman"/>
                <w:bCs/>
                <w:kern w:val="1"/>
                <w:sz w:val="24"/>
                <w:szCs w:val="24"/>
                <w:lang w:eastAsia="ru-RU"/>
              </w:rPr>
            </w:pPr>
          </w:p>
        </w:tc>
      </w:tr>
      <w:tr w:rsidR="00351CD8" w:rsidRPr="00351CD8" w:rsidTr="00351CD8">
        <w:tc>
          <w:tcPr>
            <w:tcW w:w="2800"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sz w:val="24"/>
                <w:szCs w:val="24"/>
                <w:lang w:eastAsia="ru-RU"/>
              </w:rPr>
              <w:t xml:space="preserve">Задачи </w:t>
            </w:r>
          </w:p>
        </w:tc>
        <w:tc>
          <w:tcPr>
            <w:tcW w:w="6771" w:type="dxa"/>
            <w:tcBorders>
              <w:top w:val="single" w:sz="4" w:space="0" w:color="000000"/>
              <w:left w:val="single" w:sz="4" w:space="0" w:color="000000"/>
              <w:bottom w:val="single" w:sz="4" w:space="0" w:color="000000"/>
              <w:right w:val="single" w:sz="4" w:space="0" w:color="000000"/>
            </w:tcBorders>
          </w:tcPr>
          <w:p w:rsidR="00351CD8" w:rsidRPr="00351CD8" w:rsidRDefault="00351CD8" w:rsidP="00902383">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51CD8">
              <w:rPr>
                <w:rFonts w:ascii="Times New Roman" w:eastAsia="Times New Roman" w:hAnsi="Times New Roman" w:cs="Times New Roman"/>
                <w:color w:val="000000"/>
                <w:sz w:val="24"/>
                <w:szCs w:val="24"/>
                <w:lang w:eastAsia="ru-RU"/>
              </w:rPr>
              <w:t>1.</w:t>
            </w:r>
            <w:r w:rsidR="00AD4570">
              <w:rPr>
                <w:rFonts w:ascii="Times New Roman" w:eastAsia="Times New Roman" w:hAnsi="Times New Roman" w:cs="Times New Roman"/>
                <w:color w:val="000000"/>
                <w:sz w:val="24"/>
                <w:szCs w:val="24"/>
                <w:lang w:eastAsia="ru-RU"/>
              </w:rPr>
              <w:t xml:space="preserve"> </w:t>
            </w:r>
            <w:r w:rsidRPr="00351CD8">
              <w:rPr>
                <w:rFonts w:ascii="Times New Roman" w:eastAsia="Times New Roman" w:hAnsi="Times New Roman" w:cs="Times New Roman"/>
                <w:color w:val="000000"/>
                <w:sz w:val="24"/>
                <w:szCs w:val="24"/>
                <w:lang w:eastAsia="ru-RU"/>
              </w:rPr>
              <w:t>Реализация градостроительной деятельности в соответствии со Схемой территориального планирования Глазовского района, Генеральными планами сельских поселений.</w:t>
            </w:r>
          </w:p>
          <w:p w:rsidR="00351CD8" w:rsidRPr="00351CD8" w:rsidRDefault="00351CD8" w:rsidP="00902383">
            <w:pPr>
              <w:shd w:val="clear" w:color="auto" w:fill="FFFFFF"/>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2.</w:t>
            </w:r>
            <w:r w:rsidR="00AD4570">
              <w:rPr>
                <w:rFonts w:ascii="Times New Roman" w:eastAsia="Times New Roman" w:hAnsi="Times New Roman" w:cs="Times New Roman"/>
                <w:sz w:val="24"/>
                <w:szCs w:val="24"/>
                <w:lang w:eastAsia="ru-RU"/>
              </w:rPr>
              <w:t xml:space="preserve"> </w:t>
            </w:r>
            <w:r w:rsidRPr="00351CD8">
              <w:rPr>
                <w:rFonts w:ascii="Times New Roman" w:eastAsia="Times New Roman" w:hAnsi="Times New Roman" w:cs="Times New Roman"/>
                <w:sz w:val="24"/>
                <w:szCs w:val="24"/>
                <w:lang w:eastAsia="ru-RU"/>
              </w:rPr>
              <w:t>Обеспечение бесперебойной и безаварийной работы коммунального комплекса</w:t>
            </w:r>
          </w:p>
          <w:p w:rsidR="00351CD8" w:rsidRPr="00351CD8" w:rsidRDefault="00351CD8" w:rsidP="00902383">
            <w:pPr>
              <w:shd w:val="clear" w:color="auto" w:fill="FFFFFF"/>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3.</w:t>
            </w:r>
            <w:r w:rsidR="00AD4570">
              <w:rPr>
                <w:rFonts w:ascii="Times New Roman" w:eastAsia="Times New Roman" w:hAnsi="Times New Roman" w:cs="Times New Roman"/>
                <w:sz w:val="24"/>
                <w:szCs w:val="24"/>
                <w:lang w:eastAsia="ru-RU"/>
              </w:rPr>
              <w:t xml:space="preserve"> </w:t>
            </w:r>
            <w:r w:rsidRPr="00351CD8">
              <w:rPr>
                <w:rFonts w:ascii="Times New Roman" w:eastAsia="Times New Roman" w:hAnsi="Times New Roman" w:cs="Times New Roman"/>
                <w:sz w:val="24"/>
                <w:szCs w:val="24"/>
                <w:lang w:eastAsia="ru-RU"/>
              </w:rPr>
              <w:t>Повышение качества предоставляемых потребителям коммунальных услуг</w:t>
            </w:r>
          </w:p>
          <w:p w:rsidR="00351CD8" w:rsidRPr="00351CD8" w:rsidRDefault="00351CD8" w:rsidP="00902383">
            <w:pPr>
              <w:shd w:val="clear" w:color="auto" w:fill="FFFFFF"/>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4.</w:t>
            </w:r>
            <w:r w:rsidR="00AD4570">
              <w:rPr>
                <w:rFonts w:ascii="Times New Roman" w:eastAsia="Times New Roman" w:hAnsi="Times New Roman" w:cs="Times New Roman"/>
                <w:sz w:val="24"/>
                <w:szCs w:val="24"/>
                <w:lang w:eastAsia="ru-RU"/>
              </w:rPr>
              <w:t xml:space="preserve"> </w:t>
            </w:r>
            <w:r w:rsidRPr="00351CD8">
              <w:rPr>
                <w:rFonts w:ascii="Times New Roman" w:eastAsia="Times New Roman" w:hAnsi="Times New Roman" w:cs="Times New Roman"/>
                <w:sz w:val="24"/>
                <w:szCs w:val="24"/>
                <w:lang w:eastAsia="ru-RU"/>
              </w:rPr>
              <w:t>Совершенствование системы сбора и утилизации отходов</w:t>
            </w:r>
          </w:p>
          <w:p w:rsidR="00351CD8" w:rsidRPr="00351CD8" w:rsidRDefault="00351CD8" w:rsidP="00902383">
            <w:pPr>
              <w:shd w:val="clear" w:color="auto" w:fill="FFFFFF"/>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5.</w:t>
            </w:r>
            <w:r w:rsidR="00AD4570">
              <w:rPr>
                <w:rFonts w:ascii="Times New Roman" w:eastAsia="Times New Roman" w:hAnsi="Times New Roman" w:cs="Times New Roman"/>
                <w:sz w:val="24"/>
                <w:szCs w:val="24"/>
                <w:lang w:eastAsia="ru-RU"/>
              </w:rPr>
              <w:t xml:space="preserve"> </w:t>
            </w:r>
            <w:r w:rsidRPr="00351CD8">
              <w:rPr>
                <w:rFonts w:ascii="Times New Roman" w:eastAsia="Times New Roman" w:hAnsi="Times New Roman" w:cs="Times New Roman"/>
                <w:sz w:val="24"/>
                <w:szCs w:val="24"/>
                <w:lang w:eastAsia="ru-RU"/>
              </w:rPr>
              <w:t>Повышение уровня благоустройства территории района</w:t>
            </w:r>
          </w:p>
          <w:p w:rsidR="00351CD8" w:rsidRPr="00351CD8" w:rsidRDefault="00351CD8" w:rsidP="00902383">
            <w:pPr>
              <w:shd w:val="clear" w:color="auto" w:fill="FFFFFF"/>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6.</w:t>
            </w:r>
            <w:r w:rsidR="00AD4570">
              <w:rPr>
                <w:rFonts w:ascii="Times New Roman" w:eastAsia="Times New Roman" w:hAnsi="Times New Roman" w:cs="Times New Roman"/>
                <w:sz w:val="24"/>
                <w:szCs w:val="24"/>
                <w:lang w:eastAsia="ru-RU"/>
              </w:rPr>
              <w:t xml:space="preserve"> </w:t>
            </w:r>
            <w:r w:rsidRPr="00351CD8">
              <w:rPr>
                <w:rFonts w:ascii="Times New Roman" w:eastAsia="Times New Roman" w:hAnsi="Times New Roman" w:cs="Times New Roman"/>
                <w:sz w:val="24"/>
                <w:szCs w:val="24"/>
                <w:lang w:eastAsia="ru-RU"/>
              </w:rPr>
              <w:t>Организация пассажирских перевозок автомобильным пассажирским транспортом по пригородным маршрутам муниципального образования «Глазовский район», обеспечение их надлежащего качества.</w:t>
            </w:r>
          </w:p>
          <w:p w:rsidR="00351CD8" w:rsidRPr="00351CD8" w:rsidRDefault="00351CD8" w:rsidP="00902383">
            <w:pPr>
              <w:shd w:val="clear" w:color="auto" w:fill="FFFFFF"/>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7.</w:t>
            </w:r>
            <w:r w:rsidR="00AD4570">
              <w:rPr>
                <w:rFonts w:ascii="Times New Roman" w:eastAsia="Times New Roman" w:hAnsi="Times New Roman" w:cs="Times New Roman"/>
                <w:sz w:val="24"/>
                <w:szCs w:val="24"/>
                <w:lang w:eastAsia="ru-RU"/>
              </w:rPr>
              <w:t xml:space="preserve"> </w:t>
            </w:r>
            <w:r w:rsidRPr="00351CD8">
              <w:rPr>
                <w:rFonts w:ascii="Times New Roman" w:eastAsia="Times New Roman" w:hAnsi="Times New Roman" w:cs="Times New Roman"/>
                <w:sz w:val="24"/>
                <w:szCs w:val="24"/>
                <w:lang w:eastAsia="ru-RU"/>
              </w:rPr>
              <w:t xml:space="preserve">Приведение улично-дорожной сети в состояние, удовлетворяющее нормативным  требованиям, установленным ГОСТ </w:t>
            </w:r>
            <w:proofErr w:type="gramStart"/>
            <w:r w:rsidRPr="00351CD8">
              <w:rPr>
                <w:rFonts w:ascii="Times New Roman" w:eastAsia="Times New Roman" w:hAnsi="Times New Roman" w:cs="Times New Roman"/>
                <w:sz w:val="24"/>
                <w:szCs w:val="24"/>
                <w:lang w:eastAsia="ru-RU"/>
              </w:rPr>
              <w:t>Р</w:t>
            </w:r>
            <w:proofErr w:type="gramEnd"/>
            <w:r w:rsidRPr="00351CD8">
              <w:rPr>
                <w:rFonts w:ascii="Times New Roman" w:eastAsia="Times New Roman" w:hAnsi="Times New Roman" w:cs="Times New Roman"/>
                <w:sz w:val="24"/>
                <w:szCs w:val="24"/>
                <w:lang w:eastAsia="ru-RU"/>
              </w:rPr>
              <w:t xml:space="preserve"> 50597-93 «Автомобильные дороги и улицы. </w:t>
            </w:r>
            <w:r w:rsidRPr="00351CD8">
              <w:rPr>
                <w:rFonts w:ascii="Times New Roman" w:eastAsia="Times New Roman" w:hAnsi="Times New Roman" w:cs="Times New Roman"/>
                <w:sz w:val="24"/>
                <w:szCs w:val="24"/>
                <w:lang w:eastAsia="ru-RU"/>
              </w:rPr>
              <w:lastRenderedPageBreak/>
              <w:t>Требования к эксплуатационному состоянию, допустимому по условиям обеспечения безопасности дорожного движения», СНиП 3.06.03-85 «Автомобильные дороги».</w:t>
            </w:r>
          </w:p>
        </w:tc>
      </w:tr>
      <w:tr w:rsidR="00351CD8" w:rsidRPr="00351CD8" w:rsidTr="00351CD8">
        <w:tc>
          <w:tcPr>
            <w:tcW w:w="2800"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sz w:val="24"/>
                <w:szCs w:val="24"/>
                <w:lang w:eastAsia="ru-RU"/>
              </w:rPr>
              <w:lastRenderedPageBreak/>
              <w:t xml:space="preserve">Целевые показатели (индикаторы) </w:t>
            </w:r>
          </w:p>
        </w:tc>
        <w:tc>
          <w:tcPr>
            <w:tcW w:w="6771" w:type="dxa"/>
            <w:tcBorders>
              <w:top w:val="single" w:sz="4" w:space="0" w:color="000000"/>
              <w:left w:val="single" w:sz="4" w:space="0" w:color="000000"/>
              <w:bottom w:val="single" w:sz="4" w:space="0" w:color="000000"/>
              <w:right w:val="single" w:sz="4" w:space="0" w:color="000000"/>
            </w:tcBorders>
          </w:tcPr>
          <w:p w:rsidR="00351CD8" w:rsidRPr="00351CD8" w:rsidRDefault="00351CD8" w:rsidP="00902383">
            <w:pPr>
              <w:keepNext/>
              <w:tabs>
                <w:tab w:val="left" w:pos="317"/>
              </w:tabs>
              <w:autoSpaceDE w:val="0"/>
              <w:autoSpaceDN w:val="0"/>
              <w:adjustRightInd w:val="0"/>
              <w:spacing w:after="0" w:line="240" w:lineRule="auto"/>
              <w:ind w:right="-85"/>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w:t>
            </w:r>
            <w:r w:rsidR="00740262">
              <w:rPr>
                <w:rFonts w:ascii="Times New Roman" w:eastAsia="Times New Roman" w:hAnsi="Times New Roman" w:cs="Times New Roman"/>
                <w:bCs/>
                <w:sz w:val="24"/>
                <w:szCs w:val="24"/>
                <w:lang w:eastAsia="ru-RU"/>
              </w:rPr>
              <w:t xml:space="preserve"> </w:t>
            </w:r>
            <w:r w:rsidRPr="00351CD8">
              <w:rPr>
                <w:rFonts w:ascii="Times New Roman" w:eastAsia="Times New Roman" w:hAnsi="Times New Roman" w:cs="Times New Roman"/>
                <w:bCs/>
                <w:sz w:val="24"/>
                <w:szCs w:val="24"/>
                <w:lang w:eastAsia="ru-RU"/>
              </w:rPr>
              <w:t>наличие утвержденной Схемы территориального планирования Глазовского района, Генеральных планов сельских поселений.</w:t>
            </w:r>
          </w:p>
          <w:p w:rsidR="00351CD8" w:rsidRPr="00351CD8" w:rsidRDefault="00351CD8" w:rsidP="00902383">
            <w:pPr>
              <w:keepNext/>
              <w:tabs>
                <w:tab w:val="left" w:pos="317"/>
              </w:tabs>
              <w:autoSpaceDE w:val="0"/>
              <w:autoSpaceDN w:val="0"/>
              <w:adjustRightInd w:val="0"/>
              <w:spacing w:after="0" w:line="240" w:lineRule="auto"/>
              <w:ind w:right="-85"/>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w:t>
            </w:r>
            <w:r w:rsidR="00740262">
              <w:rPr>
                <w:rFonts w:ascii="Times New Roman" w:eastAsia="Times New Roman" w:hAnsi="Times New Roman" w:cs="Times New Roman"/>
                <w:bCs/>
                <w:sz w:val="24"/>
                <w:szCs w:val="24"/>
                <w:lang w:eastAsia="ru-RU"/>
              </w:rPr>
              <w:t xml:space="preserve"> </w:t>
            </w:r>
            <w:r w:rsidRPr="00351CD8">
              <w:rPr>
                <w:rFonts w:ascii="Times New Roman" w:eastAsia="Times New Roman" w:hAnsi="Times New Roman" w:cs="Times New Roman"/>
                <w:bCs/>
                <w:sz w:val="24"/>
                <w:szCs w:val="24"/>
                <w:lang w:eastAsia="ru-RU"/>
              </w:rPr>
              <w:t xml:space="preserve">доля разработанных и утвержденных Генеральных планов сельских поселений, процентов; </w:t>
            </w:r>
          </w:p>
          <w:p w:rsidR="00351CD8" w:rsidRPr="00351CD8" w:rsidRDefault="00351CD8" w:rsidP="00902383">
            <w:pPr>
              <w:spacing w:after="0" w:line="240" w:lineRule="auto"/>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w:t>
            </w:r>
            <w:r w:rsidR="00740262">
              <w:rPr>
                <w:rFonts w:ascii="Times New Roman" w:eastAsia="Times New Roman" w:hAnsi="Times New Roman" w:cs="Times New Roman"/>
                <w:sz w:val="24"/>
                <w:szCs w:val="24"/>
                <w:lang w:eastAsia="ru-RU"/>
              </w:rPr>
              <w:t xml:space="preserve"> </w:t>
            </w:r>
            <w:r w:rsidRPr="00351CD8">
              <w:rPr>
                <w:rFonts w:ascii="Times New Roman" w:eastAsia="Times New Roman" w:hAnsi="Times New Roman" w:cs="Times New Roman"/>
                <w:sz w:val="24"/>
                <w:szCs w:val="24"/>
                <w:lang w:eastAsia="ru-RU"/>
              </w:rPr>
              <w:t>износ инженерных теплосетей (магистральные сети), сетей электроснабжения, холодного водоснабжения, канализационных сетей, газовых сетей, в процентах;</w:t>
            </w:r>
          </w:p>
          <w:p w:rsidR="00351CD8" w:rsidRPr="00351CD8" w:rsidRDefault="00351CD8" w:rsidP="00902383">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w:t>
            </w:r>
            <w:r w:rsidR="00740262">
              <w:rPr>
                <w:rFonts w:ascii="Times New Roman" w:eastAsia="Times New Roman" w:hAnsi="Times New Roman" w:cs="Times New Roman"/>
                <w:bCs/>
                <w:sz w:val="24"/>
                <w:szCs w:val="24"/>
                <w:lang w:eastAsia="ru-RU"/>
              </w:rPr>
              <w:t xml:space="preserve"> </w:t>
            </w:r>
            <w:r w:rsidRPr="00351CD8">
              <w:rPr>
                <w:rFonts w:ascii="Times New Roman" w:eastAsia="Times New Roman" w:hAnsi="Times New Roman" w:cs="Times New Roman"/>
                <w:bCs/>
                <w:sz w:val="24"/>
                <w:szCs w:val="24"/>
                <w:lang w:eastAsia="ru-RU"/>
              </w:rPr>
              <w:t xml:space="preserve">доля ликвидированных несанкционированных свалок от общего количества образованных в отчетном периоде несанкционированных свалок (процент); </w:t>
            </w:r>
          </w:p>
          <w:p w:rsidR="00351CD8" w:rsidRPr="00351CD8" w:rsidRDefault="00351CD8" w:rsidP="00902383">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w:t>
            </w:r>
            <w:r w:rsidR="00740262">
              <w:rPr>
                <w:rFonts w:ascii="Times New Roman" w:eastAsia="Times New Roman" w:hAnsi="Times New Roman" w:cs="Times New Roman"/>
                <w:bCs/>
                <w:sz w:val="24"/>
                <w:szCs w:val="24"/>
                <w:lang w:eastAsia="ru-RU"/>
              </w:rPr>
              <w:t xml:space="preserve"> </w:t>
            </w:r>
            <w:r w:rsidRPr="00351CD8">
              <w:rPr>
                <w:rFonts w:ascii="Times New Roman" w:eastAsia="Times New Roman" w:hAnsi="Times New Roman" w:cs="Times New Roman"/>
                <w:bCs/>
                <w:sz w:val="24"/>
                <w:szCs w:val="24"/>
                <w:lang w:eastAsia="ru-RU"/>
              </w:rPr>
              <w:t>доля очищенных от мусора территорий сельских поселений района (в том числе закрепленных и прилегающих) в период проведения весеннего и осеннего месячника по санитарной очистке территории района, от общих площадей района  определенных для санитарной очистки (процент);</w:t>
            </w:r>
          </w:p>
          <w:p w:rsidR="00351CD8" w:rsidRPr="00351CD8" w:rsidRDefault="00351CD8" w:rsidP="00902383">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roofErr w:type="gramStart"/>
            <w:r w:rsidRPr="00351CD8">
              <w:rPr>
                <w:rFonts w:ascii="Times New Roman" w:eastAsia="Times New Roman" w:hAnsi="Times New Roman" w:cs="Times New Roman"/>
                <w:bCs/>
                <w:sz w:val="24"/>
                <w:szCs w:val="24"/>
                <w:lang w:eastAsia="ru-RU"/>
              </w:rPr>
              <w:t>-</w:t>
            </w:r>
            <w:r w:rsidR="00740262">
              <w:rPr>
                <w:rFonts w:ascii="Times New Roman" w:eastAsia="Times New Roman" w:hAnsi="Times New Roman" w:cs="Times New Roman"/>
                <w:bCs/>
                <w:sz w:val="24"/>
                <w:szCs w:val="24"/>
                <w:lang w:eastAsia="ru-RU"/>
              </w:rPr>
              <w:t xml:space="preserve"> </w:t>
            </w:r>
            <w:r w:rsidRPr="00351CD8">
              <w:rPr>
                <w:rFonts w:ascii="Times New Roman" w:eastAsia="Times New Roman" w:hAnsi="Times New Roman" w:cs="Times New Roman"/>
                <w:bCs/>
                <w:sz w:val="24"/>
                <w:szCs w:val="24"/>
                <w:lang w:eastAsia="ru-RU"/>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 процентов;</w:t>
            </w:r>
            <w:proofErr w:type="gramEnd"/>
          </w:p>
          <w:p w:rsidR="00351CD8" w:rsidRPr="00351CD8" w:rsidRDefault="00351CD8" w:rsidP="00503C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bCs/>
                <w:sz w:val="24"/>
                <w:szCs w:val="24"/>
                <w:lang w:eastAsia="ru-RU"/>
              </w:rPr>
              <w:t>-</w:t>
            </w:r>
            <w:r w:rsidR="00740262">
              <w:rPr>
                <w:rFonts w:ascii="Times New Roman" w:eastAsia="Times New Roman" w:hAnsi="Times New Roman" w:cs="Times New Roman"/>
                <w:bCs/>
                <w:sz w:val="24"/>
                <w:szCs w:val="24"/>
                <w:lang w:eastAsia="ru-RU"/>
              </w:rPr>
              <w:t xml:space="preserve"> </w:t>
            </w:r>
            <w:r w:rsidRPr="00351CD8">
              <w:rPr>
                <w:rFonts w:ascii="Times New Roman" w:eastAsia="Times New Roman" w:hAnsi="Times New Roman" w:cs="Times New Roman"/>
                <w:bCs/>
                <w:sz w:val="24"/>
                <w:szCs w:val="24"/>
                <w:lang w:eastAsia="ru-RU"/>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процентов;</w:t>
            </w:r>
          </w:p>
        </w:tc>
      </w:tr>
      <w:tr w:rsidR="00351CD8" w:rsidRPr="00351CD8" w:rsidTr="00351CD8">
        <w:tc>
          <w:tcPr>
            <w:tcW w:w="2800"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Сроки и этапы  реализации</w:t>
            </w:r>
          </w:p>
        </w:tc>
        <w:tc>
          <w:tcPr>
            <w:tcW w:w="6771" w:type="dxa"/>
            <w:tcBorders>
              <w:top w:val="single" w:sz="4" w:space="0" w:color="000000"/>
              <w:left w:val="single" w:sz="4" w:space="0" w:color="000000"/>
              <w:bottom w:val="single" w:sz="4" w:space="0" w:color="000000"/>
              <w:right w:val="single" w:sz="4" w:space="0" w:color="000000"/>
            </w:tcBorders>
          </w:tcPr>
          <w:p w:rsidR="00E44C41" w:rsidRDefault="00351CD8" w:rsidP="00267F83">
            <w:pPr>
              <w:spacing w:after="0" w:line="240" w:lineRule="auto"/>
              <w:rPr>
                <w:rFonts w:ascii="Times New Roman" w:eastAsia="Times New Roman" w:hAnsi="Times New Roman" w:cs="Times New Roman"/>
                <w:color w:val="000000"/>
                <w:sz w:val="24"/>
                <w:szCs w:val="24"/>
                <w:lang w:eastAsia="ru-RU"/>
              </w:rPr>
            </w:pPr>
            <w:r w:rsidRPr="00351CD8">
              <w:rPr>
                <w:rFonts w:ascii="Times New Roman" w:eastAsia="Times New Roman" w:hAnsi="Times New Roman" w:cs="Times New Roman"/>
                <w:color w:val="000000"/>
                <w:sz w:val="24"/>
                <w:szCs w:val="24"/>
                <w:lang w:eastAsia="ru-RU"/>
              </w:rPr>
              <w:t>Срок реализации – 2015-202</w:t>
            </w:r>
            <w:r w:rsidR="00267F83">
              <w:rPr>
                <w:rFonts w:ascii="Times New Roman" w:eastAsia="Times New Roman" w:hAnsi="Times New Roman" w:cs="Times New Roman"/>
                <w:color w:val="000000"/>
                <w:sz w:val="24"/>
                <w:szCs w:val="24"/>
                <w:lang w:eastAsia="ru-RU"/>
              </w:rPr>
              <w:t>4</w:t>
            </w:r>
            <w:r w:rsidRPr="00351CD8">
              <w:rPr>
                <w:rFonts w:ascii="Times New Roman" w:eastAsia="Times New Roman" w:hAnsi="Times New Roman" w:cs="Times New Roman"/>
                <w:color w:val="000000"/>
                <w:sz w:val="24"/>
                <w:szCs w:val="24"/>
                <w:lang w:eastAsia="ru-RU"/>
              </w:rPr>
              <w:t xml:space="preserve"> годы. </w:t>
            </w:r>
          </w:p>
          <w:p w:rsidR="00351CD8" w:rsidRPr="00351CD8" w:rsidRDefault="00351CD8" w:rsidP="00267F83">
            <w:pPr>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color w:val="000000"/>
                <w:sz w:val="24"/>
                <w:szCs w:val="24"/>
                <w:lang w:eastAsia="ru-RU"/>
              </w:rPr>
              <w:t xml:space="preserve">Этапы </w:t>
            </w:r>
            <w:r w:rsidR="00267F83">
              <w:rPr>
                <w:rFonts w:ascii="Times New Roman" w:eastAsia="Times New Roman" w:hAnsi="Times New Roman" w:cs="Times New Roman"/>
                <w:color w:val="000000"/>
                <w:sz w:val="24"/>
                <w:szCs w:val="24"/>
                <w:lang w:eastAsia="ru-RU"/>
              </w:rPr>
              <w:t xml:space="preserve"> - </w:t>
            </w:r>
            <w:r w:rsidR="007A5746">
              <w:rPr>
                <w:rFonts w:ascii="Times New Roman" w:eastAsia="Times New Roman" w:hAnsi="Times New Roman" w:cs="Times New Roman"/>
                <w:color w:val="000000"/>
                <w:sz w:val="24"/>
                <w:szCs w:val="24"/>
                <w:lang w:eastAsia="ru-RU"/>
              </w:rPr>
              <w:t>2015-2018 годы, 2019-2024 г.</w:t>
            </w:r>
          </w:p>
        </w:tc>
      </w:tr>
      <w:tr w:rsidR="00351CD8" w:rsidRPr="00351CD8" w:rsidTr="00351CD8">
        <w:tc>
          <w:tcPr>
            <w:tcW w:w="2800"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sz w:val="24"/>
                <w:szCs w:val="24"/>
                <w:lang w:eastAsia="ru-RU"/>
              </w:rPr>
              <w:t>Объем средств бюджета муниципального района  на реализацию муниципальной программы</w:t>
            </w:r>
          </w:p>
        </w:tc>
        <w:tc>
          <w:tcPr>
            <w:tcW w:w="6771" w:type="dxa"/>
            <w:tcBorders>
              <w:top w:val="single" w:sz="4" w:space="0" w:color="000000"/>
              <w:left w:val="single" w:sz="4" w:space="0" w:color="000000"/>
              <w:bottom w:val="single" w:sz="4" w:space="0" w:color="000000"/>
              <w:right w:val="single" w:sz="4" w:space="0" w:color="000000"/>
            </w:tcBorders>
          </w:tcPr>
          <w:p w:rsidR="00351CD8" w:rsidRPr="00351CD8" w:rsidRDefault="00351CD8" w:rsidP="00902383">
            <w:pPr>
              <w:shd w:val="clear" w:color="auto" w:fill="FFFFFF"/>
              <w:tabs>
                <w:tab w:val="left" w:pos="993"/>
              </w:tabs>
              <w:suppressAutoHyphens/>
              <w:spacing w:after="0" w:line="240" w:lineRule="auto"/>
              <w:ind w:firstLine="35"/>
              <w:jc w:val="both"/>
              <w:rPr>
                <w:rFonts w:ascii="Times New Roman" w:eastAsia="Times New Roman" w:hAnsi="Times New Roman" w:cs="Times New Roman"/>
                <w:color w:val="000000"/>
                <w:sz w:val="24"/>
                <w:szCs w:val="24"/>
                <w:lang w:eastAsia="ar-SA"/>
              </w:rPr>
            </w:pPr>
            <w:r w:rsidRPr="00351CD8">
              <w:rPr>
                <w:rFonts w:ascii="Times New Roman" w:eastAsia="Times New Roman" w:hAnsi="Times New Roman" w:cs="Times New Roman"/>
                <w:color w:val="000000"/>
                <w:sz w:val="24"/>
                <w:szCs w:val="24"/>
                <w:lang w:eastAsia="ar-SA"/>
              </w:rPr>
              <w:t xml:space="preserve">По Подпрограмме «Территориальное развитие (градостроительство и землеустройство) – </w:t>
            </w:r>
            <w:r w:rsidR="00782777" w:rsidRPr="00782777">
              <w:rPr>
                <w:rFonts w:ascii="Times New Roman" w:eastAsia="Times New Roman" w:hAnsi="Times New Roman" w:cs="Times New Roman"/>
                <w:color w:val="000000"/>
                <w:sz w:val="24"/>
                <w:szCs w:val="24"/>
                <w:lang w:eastAsia="ar-SA"/>
              </w:rPr>
              <w:t>5462,0</w:t>
            </w:r>
            <w:r w:rsidR="00782777">
              <w:rPr>
                <w:rFonts w:ascii="Times New Roman" w:eastAsia="Times New Roman" w:hAnsi="Times New Roman" w:cs="Times New Roman"/>
                <w:color w:val="000000"/>
                <w:sz w:val="24"/>
                <w:szCs w:val="24"/>
                <w:lang w:eastAsia="ar-SA"/>
              </w:rPr>
              <w:t xml:space="preserve"> </w:t>
            </w:r>
            <w:r w:rsidRPr="00B47C69">
              <w:rPr>
                <w:rFonts w:ascii="Times New Roman" w:eastAsia="Times New Roman" w:hAnsi="Times New Roman" w:cs="Times New Roman"/>
                <w:color w:val="000000"/>
                <w:sz w:val="24"/>
                <w:szCs w:val="24"/>
                <w:highlight w:val="yellow"/>
                <w:lang w:eastAsia="ar-SA"/>
              </w:rPr>
              <w:t>тыс. руб.;</w:t>
            </w:r>
          </w:p>
          <w:p w:rsidR="00351CD8" w:rsidRPr="00351CD8" w:rsidRDefault="00351CD8" w:rsidP="00902383">
            <w:pPr>
              <w:shd w:val="clear" w:color="auto" w:fill="FFFFFF"/>
              <w:tabs>
                <w:tab w:val="left" w:pos="993"/>
              </w:tabs>
              <w:suppressAutoHyphens/>
              <w:spacing w:after="0" w:line="240" w:lineRule="auto"/>
              <w:ind w:firstLine="35"/>
              <w:jc w:val="both"/>
              <w:rPr>
                <w:rFonts w:ascii="Times New Roman" w:eastAsia="Times New Roman" w:hAnsi="Times New Roman" w:cs="Times New Roman"/>
                <w:color w:val="000000"/>
                <w:sz w:val="24"/>
                <w:szCs w:val="24"/>
                <w:lang w:eastAsia="ar-SA"/>
              </w:rPr>
            </w:pPr>
            <w:r w:rsidRPr="00351CD8">
              <w:rPr>
                <w:rFonts w:ascii="Times New Roman" w:eastAsia="Times New Roman" w:hAnsi="Times New Roman" w:cs="Times New Roman"/>
                <w:color w:val="000000"/>
                <w:sz w:val="24"/>
                <w:szCs w:val="24"/>
                <w:lang w:eastAsia="ar-SA"/>
              </w:rPr>
              <w:t xml:space="preserve">По Подпрограмме «Содержание и развитие коммунальной инфраструктуры» - </w:t>
            </w:r>
            <w:r w:rsidR="00C65616" w:rsidRPr="00C65616">
              <w:rPr>
                <w:rFonts w:ascii="Times New Roman" w:eastAsia="Times New Roman" w:hAnsi="Times New Roman" w:cs="Times New Roman"/>
                <w:color w:val="000000"/>
                <w:sz w:val="24"/>
                <w:szCs w:val="24"/>
                <w:lang w:eastAsia="ar-SA"/>
              </w:rPr>
              <w:t>199</w:t>
            </w:r>
            <w:r w:rsidR="00C65616">
              <w:rPr>
                <w:rFonts w:ascii="Times New Roman" w:eastAsia="Times New Roman" w:hAnsi="Times New Roman" w:cs="Times New Roman"/>
                <w:color w:val="000000"/>
                <w:sz w:val="24"/>
                <w:szCs w:val="24"/>
                <w:lang w:eastAsia="ar-SA"/>
              </w:rPr>
              <w:t xml:space="preserve"> </w:t>
            </w:r>
            <w:r w:rsidR="00C65616" w:rsidRPr="00C65616">
              <w:rPr>
                <w:rFonts w:ascii="Times New Roman" w:eastAsia="Times New Roman" w:hAnsi="Times New Roman" w:cs="Times New Roman"/>
                <w:color w:val="000000"/>
                <w:sz w:val="24"/>
                <w:szCs w:val="24"/>
                <w:lang w:eastAsia="ar-SA"/>
              </w:rPr>
              <w:t>405,7</w:t>
            </w:r>
            <w:r w:rsidRPr="00240975">
              <w:rPr>
                <w:rFonts w:ascii="Times New Roman" w:eastAsia="Times New Roman" w:hAnsi="Times New Roman" w:cs="Times New Roman"/>
                <w:color w:val="000000"/>
                <w:sz w:val="24"/>
                <w:szCs w:val="24"/>
                <w:highlight w:val="yellow"/>
                <w:lang w:eastAsia="ar-SA"/>
              </w:rPr>
              <w:t xml:space="preserve">тыс. </w:t>
            </w:r>
            <w:r w:rsidRPr="00B47C69">
              <w:rPr>
                <w:rFonts w:ascii="Times New Roman" w:eastAsia="Times New Roman" w:hAnsi="Times New Roman" w:cs="Times New Roman"/>
                <w:color w:val="000000"/>
                <w:sz w:val="24"/>
                <w:szCs w:val="24"/>
                <w:highlight w:val="yellow"/>
                <w:lang w:eastAsia="ar-SA"/>
              </w:rPr>
              <w:t>руб.;</w:t>
            </w:r>
          </w:p>
          <w:p w:rsidR="00351CD8" w:rsidRPr="00351CD8" w:rsidRDefault="00351CD8" w:rsidP="00902383">
            <w:pPr>
              <w:shd w:val="clear" w:color="auto" w:fill="FFFFFF"/>
              <w:tabs>
                <w:tab w:val="left" w:pos="993"/>
              </w:tabs>
              <w:suppressAutoHyphens/>
              <w:spacing w:after="0" w:line="240" w:lineRule="auto"/>
              <w:ind w:firstLine="35"/>
              <w:jc w:val="both"/>
              <w:rPr>
                <w:rFonts w:ascii="Times New Roman" w:eastAsia="Times New Roman" w:hAnsi="Times New Roman" w:cs="Times New Roman"/>
                <w:color w:val="000000"/>
                <w:sz w:val="24"/>
                <w:szCs w:val="24"/>
                <w:lang w:eastAsia="ar-SA"/>
              </w:rPr>
            </w:pPr>
            <w:r w:rsidRPr="00351CD8">
              <w:rPr>
                <w:rFonts w:ascii="Times New Roman" w:eastAsia="Times New Roman" w:hAnsi="Times New Roman" w:cs="Times New Roman"/>
                <w:color w:val="000000"/>
                <w:sz w:val="24"/>
                <w:szCs w:val="24"/>
                <w:lang w:eastAsia="ar-SA"/>
              </w:rPr>
              <w:t xml:space="preserve">По Подпрограмме «Благоустройство и охрана окружающей среды» - </w:t>
            </w:r>
            <w:r w:rsidR="007079F8" w:rsidRPr="007079F8">
              <w:rPr>
                <w:rFonts w:ascii="Times New Roman" w:eastAsia="Times New Roman" w:hAnsi="Times New Roman" w:cs="Times New Roman"/>
                <w:color w:val="000000"/>
                <w:sz w:val="24"/>
                <w:szCs w:val="24"/>
                <w:highlight w:val="yellow"/>
                <w:lang w:eastAsia="ar-SA"/>
              </w:rPr>
              <w:t>7 2</w:t>
            </w:r>
            <w:r w:rsidR="007079F8">
              <w:rPr>
                <w:rFonts w:ascii="Times New Roman" w:eastAsia="Times New Roman" w:hAnsi="Times New Roman" w:cs="Times New Roman"/>
                <w:color w:val="000000"/>
                <w:sz w:val="24"/>
                <w:szCs w:val="24"/>
                <w:highlight w:val="yellow"/>
                <w:lang w:eastAsia="ar-SA"/>
              </w:rPr>
              <w:t>32,4</w:t>
            </w:r>
            <w:r w:rsidRPr="00240975">
              <w:rPr>
                <w:rFonts w:ascii="Times New Roman" w:eastAsia="Times New Roman" w:hAnsi="Times New Roman" w:cs="Times New Roman"/>
                <w:color w:val="000000"/>
                <w:sz w:val="24"/>
                <w:szCs w:val="24"/>
                <w:highlight w:val="yellow"/>
                <w:lang w:eastAsia="ar-SA"/>
              </w:rPr>
              <w:t>тыс</w:t>
            </w:r>
            <w:r w:rsidRPr="00B47C69">
              <w:rPr>
                <w:rFonts w:ascii="Times New Roman" w:eastAsia="Times New Roman" w:hAnsi="Times New Roman" w:cs="Times New Roman"/>
                <w:color w:val="000000"/>
                <w:sz w:val="24"/>
                <w:szCs w:val="24"/>
                <w:highlight w:val="yellow"/>
                <w:lang w:eastAsia="ar-SA"/>
              </w:rPr>
              <w:t>. руб.;</w:t>
            </w:r>
          </w:p>
          <w:p w:rsidR="00C45661" w:rsidRDefault="00351CD8" w:rsidP="00F5216F">
            <w:pPr>
              <w:shd w:val="clear" w:color="auto" w:fill="FFFFFF"/>
              <w:tabs>
                <w:tab w:val="left" w:pos="993"/>
              </w:tabs>
              <w:suppressAutoHyphens/>
              <w:spacing w:after="0" w:line="240" w:lineRule="auto"/>
              <w:ind w:firstLine="35"/>
              <w:jc w:val="both"/>
              <w:rPr>
                <w:rFonts w:ascii="Times New Roman" w:eastAsia="Times New Roman" w:hAnsi="Times New Roman" w:cs="Times New Roman"/>
                <w:color w:val="000000"/>
                <w:sz w:val="24"/>
                <w:szCs w:val="24"/>
                <w:lang w:eastAsia="ar-SA"/>
              </w:rPr>
            </w:pPr>
            <w:r w:rsidRPr="00351CD8">
              <w:rPr>
                <w:rFonts w:ascii="Times New Roman" w:eastAsia="Times New Roman" w:hAnsi="Times New Roman" w:cs="Times New Roman"/>
                <w:color w:val="000000"/>
                <w:sz w:val="24"/>
                <w:szCs w:val="24"/>
                <w:lang w:eastAsia="ar-SA"/>
              </w:rPr>
              <w:t>По  Подпрограмме «Развитие транспортной системы» -</w:t>
            </w:r>
          </w:p>
          <w:p w:rsidR="00351CD8" w:rsidRPr="00351CD8" w:rsidRDefault="0016581D" w:rsidP="007079F8">
            <w:pPr>
              <w:shd w:val="clear" w:color="auto" w:fill="FFFFFF"/>
              <w:tabs>
                <w:tab w:val="left" w:pos="993"/>
              </w:tabs>
              <w:suppressAutoHyphens/>
              <w:spacing w:after="0" w:line="240" w:lineRule="auto"/>
              <w:ind w:firstLine="35"/>
              <w:jc w:val="both"/>
              <w:rPr>
                <w:rFonts w:ascii="Times New Roman" w:eastAsia="Times New Roman" w:hAnsi="Times New Roman" w:cs="Times New Roman"/>
                <w:sz w:val="24"/>
                <w:szCs w:val="24"/>
                <w:lang w:eastAsia="ru-RU"/>
              </w:rPr>
            </w:pPr>
            <w:r w:rsidRPr="00240975">
              <w:rPr>
                <w:rFonts w:ascii="Times New Roman" w:eastAsia="Times New Roman" w:hAnsi="Times New Roman" w:cs="Times New Roman"/>
                <w:color w:val="000000"/>
                <w:sz w:val="24"/>
                <w:szCs w:val="24"/>
                <w:highlight w:val="yellow"/>
                <w:lang w:eastAsia="ar-SA"/>
              </w:rPr>
              <w:t>1</w:t>
            </w:r>
            <w:r w:rsidR="007079F8">
              <w:rPr>
                <w:rFonts w:ascii="Times New Roman" w:eastAsia="Times New Roman" w:hAnsi="Times New Roman" w:cs="Times New Roman"/>
                <w:color w:val="000000"/>
                <w:sz w:val="24"/>
                <w:szCs w:val="24"/>
                <w:highlight w:val="yellow"/>
                <w:lang w:eastAsia="ar-SA"/>
              </w:rPr>
              <w:t>65</w:t>
            </w:r>
            <w:r w:rsidR="00C45661" w:rsidRPr="00240975">
              <w:rPr>
                <w:rFonts w:ascii="Times New Roman" w:eastAsia="Times New Roman" w:hAnsi="Times New Roman" w:cs="Times New Roman"/>
                <w:color w:val="000000"/>
                <w:sz w:val="24"/>
                <w:szCs w:val="24"/>
                <w:highlight w:val="yellow"/>
                <w:lang w:eastAsia="ar-SA"/>
              </w:rPr>
              <w:t xml:space="preserve"> </w:t>
            </w:r>
            <w:r w:rsidR="007079F8">
              <w:rPr>
                <w:rFonts w:ascii="Times New Roman" w:eastAsia="Times New Roman" w:hAnsi="Times New Roman" w:cs="Times New Roman"/>
                <w:color w:val="000000"/>
                <w:sz w:val="24"/>
                <w:szCs w:val="24"/>
                <w:highlight w:val="yellow"/>
                <w:lang w:eastAsia="ar-SA"/>
              </w:rPr>
              <w:t>594</w:t>
            </w:r>
            <w:r w:rsidR="00C45661" w:rsidRPr="00240975">
              <w:rPr>
                <w:rFonts w:ascii="Times New Roman" w:eastAsia="Times New Roman" w:hAnsi="Times New Roman" w:cs="Times New Roman"/>
                <w:color w:val="000000"/>
                <w:sz w:val="24"/>
                <w:szCs w:val="24"/>
                <w:highlight w:val="yellow"/>
                <w:lang w:eastAsia="ar-SA"/>
              </w:rPr>
              <w:t>,</w:t>
            </w:r>
            <w:r w:rsidR="007079F8">
              <w:rPr>
                <w:rFonts w:ascii="Times New Roman" w:eastAsia="Times New Roman" w:hAnsi="Times New Roman" w:cs="Times New Roman"/>
                <w:color w:val="000000"/>
                <w:sz w:val="24"/>
                <w:szCs w:val="24"/>
                <w:highlight w:val="yellow"/>
                <w:lang w:eastAsia="ar-SA"/>
              </w:rPr>
              <w:t>9</w:t>
            </w:r>
            <w:r w:rsidR="00351CD8" w:rsidRPr="00240975">
              <w:rPr>
                <w:rFonts w:ascii="Times New Roman" w:eastAsia="Times New Roman" w:hAnsi="Times New Roman" w:cs="Times New Roman"/>
                <w:color w:val="000000"/>
                <w:sz w:val="24"/>
                <w:szCs w:val="24"/>
                <w:highlight w:val="yellow"/>
                <w:lang w:eastAsia="ar-SA"/>
              </w:rPr>
              <w:t>тыс. руб.</w:t>
            </w:r>
          </w:p>
        </w:tc>
      </w:tr>
      <w:tr w:rsidR="00351CD8" w:rsidRPr="00351CD8" w:rsidTr="00351CD8">
        <w:trPr>
          <w:trHeight w:val="2629"/>
        </w:trPr>
        <w:tc>
          <w:tcPr>
            <w:tcW w:w="2800"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sz w:val="24"/>
                <w:szCs w:val="24"/>
                <w:lang w:eastAsia="ru-RU"/>
              </w:rPr>
              <w:t>Ожидаемые конечные результаты реализации муниципальной программы, оценка планируемой эффективности ее реализации</w:t>
            </w:r>
          </w:p>
        </w:tc>
        <w:tc>
          <w:tcPr>
            <w:tcW w:w="6771" w:type="dxa"/>
            <w:tcBorders>
              <w:top w:val="single" w:sz="4" w:space="0" w:color="000000"/>
              <w:left w:val="single" w:sz="4" w:space="0" w:color="000000"/>
              <w:bottom w:val="single" w:sz="4" w:space="0" w:color="000000"/>
              <w:right w:val="single" w:sz="4" w:space="0" w:color="000000"/>
            </w:tcBorders>
          </w:tcPr>
          <w:p w:rsidR="00351CD8" w:rsidRPr="00351CD8" w:rsidRDefault="00351CD8" w:rsidP="00902383">
            <w:pPr>
              <w:spacing w:after="0" w:line="240" w:lineRule="auto"/>
              <w:ind w:firstLine="35"/>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w:t>
            </w:r>
            <w:r w:rsidR="00740262">
              <w:rPr>
                <w:rFonts w:ascii="Times New Roman" w:eastAsia="Times New Roman" w:hAnsi="Times New Roman" w:cs="Times New Roman"/>
                <w:bCs/>
                <w:sz w:val="24"/>
                <w:szCs w:val="24"/>
                <w:lang w:eastAsia="ru-RU"/>
              </w:rPr>
              <w:t xml:space="preserve"> </w:t>
            </w:r>
            <w:r w:rsidRPr="00351CD8">
              <w:rPr>
                <w:rFonts w:ascii="Times New Roman" w:eastAsia="Times New Roman" w:hAnsi="Times New Roman" w:cs="Times New Roman"/>
                <w:bCs/>
                <w:sz w:val="24"/>
                <w:szCs w:val="24"/>
                <w:lang w:eastAsia="ru-RU"/>
              </w:rPr>
              <w:t>формирование комфортной среды проживания, сохранение культурного и исторического наследия;</w:t>
            </w:r>
          </w:p>
          <w:p w:rsidR="00351CD8" w:rsidRPr="00351CD8" w:rsidRDefault="00351CD8" w:rsidP="00902383">
            <w:pPr>
              <w:spacing w:after="0" w:line="240" w:lineRule="auto"/>
              <w:ind w:firstLine="35"/>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w:t>
            </w:r>
            <w:r w:rsidR="00740262">
              <w:rPr>
                <w:rFonts w:ascii="Times New Roman" w:eastAsia="Times New Roman" w:hAnsi="Times New Roman" w:cs="Times New Roman"/>
                <w:sz w:val="24"/>
                <w:szCs w:val="24"/>
                <w:lang w:eastAsia="ru-RU"/>
              </w:rPr>
              <w:t xml:space="preserve"> </w:t>
            </w:r>
            <w:r w:rsidRPr="00351CD8">
              <w:rPr>
                <w:rFonts w:ascii="Times New Roman" w:eastAsia="Times New Roman" w:hAnsi="Times New Roman" w:cs="Times New Roman"/>
                <w:sz w:val="24"/>
                <w:szCs w:val="24"/>
                <w:lang w:eastAsia="ru-RU"/>
              </w:rPr>
              <w:t>повышение надежности работы системы коммунальной инфраструктуры;</w:t>
            </w:r>
          </w:p>
          <w:p w:rsidR="00351CD8" w:rsidRPr="00351CD8" w:rsidRDefault="00351CD8" w:rsidP="00902383">
            <w:pPr>
              <w:spacing w:after="0" w:line="240" w:lineRule="auto"/>
              <w:ind w:firstLine="35"/>
              <w:rPr>
                <w:rFonts w:ascii="Times New Roman" w:eastAsia="Calibri" w:hAnsi="Times New Roman" w:cs="Times New Roman"/>
                <w:sz w:val="24"/>
                <w:szCs w:val="24"/>
              </w:rPr>
            </w:pPr>
            <w:r w:rsidRPr="00351CD8">
              <w:rPr>
                <w:rFonts w:ascii="Times New Roman" w:eastAsia="Times New Roman" w:hAnsi="Times New Roman" w:cs="Times New Roman"/>
                <w:bCs/>
                <w:sz w:val="24"/>
                <w:szCs w:val="24"/>
                <w:lang w:eastAsia="ru-RU"/>
              </w:rPr>
              <w:t>-</w:t>
            </w:r>
            <w:r w:rsidR="00740262">
              <w:rPr>
                <w:rFonts w:ascii="Times New Roman" w:eastAsia="Times New Roman" w:hAnsi="Times New Roman" w:cs="Times New Roman"/>
                <w:bCs/>
                <w:sz w:val="24"/>
                <w:szCs w:val="24"/>
                <w:lang w:eastAsia="ru-RU"/>
              </w:rPr>
              <w:t xml:space="preserve"> </w:t>
            </w:r>
            <w:r w:rsidRPr="00351CD8">
              <w:rPr>
                <w:rFonts w:ascii="Times New Roman" w:eastAsia="Calibri" w:hAnsi="Times New Roman" w:cs="Times New Roman"/>
                <w:sz w:val="24"/>
                <w:szCs w:val="24"/>
              </w:rPr>
              <w:t>повышение качества коммунальных услуг;</w:t>
            </w:r>
          </w:p>
          <w:p w:rsidR="00351CD8" w:rsidRPr="00351CD8" w:rsidRDefault="00351CD8" w:rsidP="00902383">
            <w:pPr>
              <w:autoSpaceDE w:val="0"/>
              <w:autoSpaceDN w:val="0"/>
              <w:adjustRightInd w:val="0"/>
              <w:spacing w:after="0" w:line="240" w:lineRule="auto"/>
              <w:ind w:firstLine="35"/>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w:t>
            </w:r>
            <w:r w:rsidR="00740262">
              <w:rPr>
                <w:rFonts w:ascii="Times New Roman" w:eastAsia="Times New Roman" w:hAnsi="Times New Roman" w:cs="Times New Roman"/>
                <w:bCs/>
                <w:sz w:val="24"/>
                <w:szCs w:val="24"/>
                <w:lang w:eastAsia="ru-RU"/>
              </w:rPr>
              <w:t xml:space="preserve"> </w:t>
            </w:r>
            <w:r w:rsidRPr="00351CD8">
              <w:rPr>
                <w:rFonts w:ascii="Times New Roman" w:eastAsia="Times New Roman" w:hAnsi="Times New Roman" w:cs="Times New Roman"/>
                <w:bCs/>
                <w:sz w:val="24"/>
                <w:szCs w:val="24"/>
                <w:lang w:eastAsia="ru-RU"/>
              </w:rPr>
              <w:t>создание комфортной, безопасной и  эстетически привлекательной окружающей среды;</w:t>
            </w:r>
          </w:p>
          <w:p w:rsidR="00351CD8" w:rsidRPr="00351CD8" w:rsidRDefault="00351CD8" w:rsidP="00902383">
            <w:pPr>
              <w:spacing w:after="0" w:line="240" w:lineRule="auto"/>
              <w:ind w:firstLine="35"/>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w:t>
            </w:r>
            <w:r w:rsidR="00740262">
              <w:rPr>
                <w:rFonts w:ascii="Times New Roman" w:eastAsia="Times New Roman" w:hAnsi="Times New Roman" w:cs="Times New Roman"/>
                <w:bCs/>
                <w:sz w:val="24"/>
                <w:szCs w:val="24"/>
                <w:lang w:eastAsia="ru-RU"/>
              </w:rPr>
              <w:t xml:space="preserve"> </w:t>
            </w:r>
            <w:r w:rsidRPr="00351CD8">
              <w:rPr>
                <w:rFonts w:ascii="Times New Roman" w:eastAsia="Times New Roman" w:hAnsi="Times New Roman" w:cs="Times New Roman"/>
                <w:bCs/>
                <w:sz w:val="24"/>
                <w:szCs w:val="24"/>
                <w:lang w:eastAsia="ru-RU"/>
              </w:rPr>
              <w:t>организация пассажирских перевозок автомобильным пассажирским транспортом по пригородным маршрутам муниципального образования «Глазовский район»;</w:t>
            </w:r>
          </w:p>
          <w:p w:rsidR="00351CD8" w:rsidRPr="00351CD8" w:rsidRDefault="00351CD8" w:rsidP="00902383">
            <w:pPr>
              <w:shd w:val="clear" w:color="auto" w:fill="FFFFFF"/>
              <w:tabs>
                <w:tab w:val="left" w:pos="317"/>
              </w:tabs>
              <w:spacing w:after="0" w:line="240" w:lineRule="auto"/>
              <w:ind w:firstLine="35"/>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bCs/>
                <w:sz w:val="24"/>
                <w:szCs w:val="24"/>
                <w:lang w:eastAsia="ru-RU"/>
              </w:rPr>
              <w:t>-</w:t>
            </w:r>
            <w:r w:rsidR="00740262">
              <w:rPr>
                <w:rFonts w:ascii="Times New Roman" w:eastAsia="Times New Roman" w:hAnsi="Times New Roman" w:cs="Times New Roman"/>
                <w:bCs/>
                <w:sz w:val="24"/>
                <w:szCs w:val="24"/>
                <w:lang w:eastAsia="ru-RU"/>
              </w:rPr>
              <w:t xml:space="preserve"> </w:t>
            </w:r>
            <w:r w:rsidRPr="00351CD8">
              <w:rPr>
                <w:rFonts w:ascii="Times New Roman" w:eastAsia="Times New Roman" w:hAnsi="Times New Roman" w:cs="Times New Roman"/>
                <w:bCs/>
                <w:sz w:val="24"/>
                <w:szCs w:val="24"/>
                <w:lang w:eastAsia="ru-RU"/>
              </w:rPr>
              <w:t>приведение автомобильных дорог общего пользования местного значения в соответствие установленным нормативным требованиям.</w:t>
            </w:r>
          </w:p>
        </w:tc>
      </w:tr>
    </w:tbl>
    <w:p w:rsidR="00351CD8" w:rsidRPr="00351CD8" w:rsidRDefault="00351CD8" w:rsidP="002F4DD2">
      <w:pPr>
        <w:spacing w:after="0" w:line="240" w:lineRule="auto"/>
        <w:ind w:firstLine="709"/>
        <w:rPr>
          <w:rFonts w:ascii="Times New Roman" w:eastAsia="Times New Roman" w:hAnsi="Times New Roman" w:cs="Times New Roman"/>
          <w:sz w:val="24"/>
          <w:szCs w:val="24"/>
          <w:lang w:eastAsia="ru-RU"/>
        </w:rPr>
      </w:pPr>
    </w:p>
    <w:p w:rsidR="00351CD8" w:rsidRPr="00351CD8" w:rsidRDefault="00351CD8" w:rsidP="002F4DD2">
      <w:pPr>
        <w:keepNext/>
        <w:spacing w:after="0" w:line="240" w:lineRule="auto"/>
        <w:ind w:firstLine="709"/>
        <w:contextualSpacing/>
        <w:jc w:val="center"/>
        <w:rPr>
          <w:rFonts w:ascii="Times New Roman" w:eastAsia="Times New Roman" w:hAnsi="Times New Roman" w:cs="Times New Roman"/>
          <w:b/>
          <w:bCs/>
          <w:sz w:val="24"/>
          <w:szCs w:val="24"/>
          <w:lang w:val="x-none" w:eastAsia="ru-RU"/>
        </w:rPr>
      </w:pPr>
      <w:r w:rsidRPr="00351CD8">
        <w:rPr>
          <w:rFonts w:ascii="Times New Roman" w:eastAsia="Times New Roman" w:hAnsi="Times New Roman" w:cs="Times New Roman"/>
          <w:b/>
          <w:bCs/>
          <w:sz w:val="24"/>
          <w:szCs w:val="24"/>
          <w:lang w:eastAsia="ru-RU"/>
        </w:rPr>
        <w:lastRenderedPageBreak/>
        <w:t>7.1.</w:t>
      </w:r>
      <w:r w:rsidR="00740262">
        <w:rPr>
          <w:rFonts w:ascii="Times New Roman" w:eastAsia="Times New Roman" w:hAnsi="Times New Roman" w:cs="Times New Roman"/>
          <w:b/>
          <w:bCs/>
          <w:sz w:val="24"/>
          <w:szCs w:val="24"/>
          <w:lang w:eastAsia="ru-RU"/>
        </w:rPr>
        <w:t xml:space="preserve"> </w:t>
      </w:r>
      <w:r w:rsidRPr="00351CD8">
        <w:rPr>
          <w:rFonts w:ascii="Times New Roman" w:eastAsia="Times New Roman" w:hAnsi="Times New Roman" w:cs="Times New Roman"/>
          <w:b/>
          <w:bCs/>
          <w:sz w:val="24"/>
          <w:szCs w:val="24"/>
          <w:lang w:val="x-none" w:eastAsia="ru-RU"/>
        </w:rPr>
        <w:t>Подпрограмма «Территориальное развитие</w:t>
      </w:r>
    </w:p>
    <w:p w:rsidR="00351CD8" w:rsidRPr="00351CD8" w:rsidRDefault="00351CD8" w:rsidP="002F4DD2">
      <w:pPr>
        <w:keepNext/>
        <w:spacing w:after="0" w:line="240" w:lineRule="auto"/>
        <w:ind w:firstLine="709"/>
        <w:contextualSpacing/>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val="x-none" w:eastAsia="ru-RU"/>
        </w:rPr>
        <w:t>(градостроительство и землеустройство)»</w:t>
      </w:r>
      <w:r w:rsidRPr="00351CD8">
        <w:rPr>
          <w:rFonts w:ascii="Times New Roman" w:eastAsia="Times New Roman" w:hAnsi="Times New Roman" w:cs="Times New Roman"/>
          <w:b/>
          <w:bCs/>
          <w:sz w:val="24"/>
          <w:szCs w:val="24"/>
          <w:lang w:eastAsia="ru-RU"/>
        </w:rPr>
        <w:t xml:space="preserve"> </w:t>
      </w:r>
    </w:p>
    <w:p w:rsidR="00351CD8" w:rsidRPr="00351CD8" w:rsidRDefault="00351CD8" w:rsidP="002F4DD2">
      <w:pPr>
        <w:keepNext/>
        <w:autoSpaceDE w:val="0"/>
        <w:autoSpaceDN w:val="0"/>
        <w:adjustRightInd w:val="0"/>
        <w:spacing w:after="0" w:line="240" w:lineRule="auto"/>
        <w:ind w:right="-85" w:firstLine="709"/>
        <w:contextualSpacing/>
        <w:rPr>
          <w:rFonts w:ascii="Times New Roman" w:eastAsia="Times New Roman" w:hAnsi="Times New Roman" w:cs="Times New Roman"/>
          <w:b/>
          <w:sz w:val="24"/>
          <w:szCs w:val="24"/>
          <w:lang w:val="x-none" w:eastAsia="ru-RU"/>
        </w:rPr>
      </w:pPr>
    </w:p>
    <w:p w:rsidR="00351CD8" w:rsidRPr="00351CD8" w:rsidRDefault="00351CD8" w:rsidP="002F4DD2">
      <w:pPr>
        <w:keepNext/>
        <w:autoSpaceDE w:val="0"/>
        <w:autoSpaceDN w:val="0"/>
        <w:adjustRightInd w:val="0"/>
        <w:spacing w:after="0" w:line="240" w:lineRule="auto"/>
        <w:ind w:right="-85" w:firstLine="709"/>
        <w:contextualSpacing/>
        <w:jc w:val="center"/>
        <w:rPr>
          <w:rFonts w:ascii="Times New Roman" w:eastAsia="Times New Roman" w:hAnsi="Times New Roman" w:cs="Times New Roman"/>
          <w:b/>
          <w:sz w:val="24"/>
          <w:szCs w:val="24"/>
          <w:lang w:val="x-none" w:eastAsia="ru-RU"/>
        </w:rPr>
      </w:pPr>
      <w:r w:rsidRPr="00351CD8">
        <w:rPr>
          <w:rFonts w:ascii="Times New Roman" w:eastAsia="Times New Roman" w:hAnsi="Times New Roman" w:cs="Times New Roman"/>
          <w:b/>
          <w:sz w:val="24"/>
          <w:szCs w:val="24"/>
          <w:lang w:eastAsia="ru-RU"/>
        </w:rPr>
        <w:t>1.</w:t>
      </w:r>
      <w:r w:rsidRPr="00351CD8">
        <w:rPr>
          <w:rFonts w:ascii="Times New Roman" w:eastAsia="Times New Roman" w:hAnsi="Times New Roman" w:cs="Times New Roman"/>
          <w:b/>
          <w:sz w:val="24"/>
          <w:szCs w:val="24"/>
          <w:lang w:val="x-none" w:eastAsia="ru-RU"/>
        </w:rPr>
        <w:t>Краткая характеристика (паспорт) подпрограммы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20"/>
        <w:gridCol w:w="7550"/>
      </w:tblGrid>
      <w:tr w:rsidR="00351CD8" w:rsidRPr="00351CD8" w:rsidTr="00351CD8">
        <w:tc>
          <w:tcPr>
            <w:tcW w:w="2093" w:type="dxa"/>
          </w:tcPr>
          <w:p w:rsidR="00351CD8" w:rsidRPr="00351CD8" w:rsidRDefault="00351CD8" w:rsidP="002F3585">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Наименование подпрограммы</w:t>
            </w:r>
          </w:p>
        </w:tc>
        <w:tc>
          <w:tcPr>
            <w:tcW w:w="7654" w:type="dxa"/>
          </w:tcPr>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Территориальное развитие (градостроительство и землеустройство)</w:t>
            </w:r>
          </w:p>
        </w:tc>
      </w:tr>
      <w:tr w:rsidR="00351CD8" w:rsidRPr="00351CD8" w:rsidTr="00351CD8">
        <w:tc>
          <w:tcPr>
            <w:tcW w:w="2093" w:type="dxa"/>
          </w:tcPr>
          <w:p w:rsidR="00351CD8" w:rsidRPr="00351CD8" w:rsidRDefault="00351CD8" w:rsidP="002F3585">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Координатор </w:t>
            </w:r>
          </w:p>
        </w:tc>
        <w:tc>
          <w:tcPr>
            <w:tcW w:w="7654" w:type="dxa"/>
          </w:tcPr>
          <w:p w:rsidR="00351CD8" w:rsidRPr="00351CD8" w:rsidRDefault="00351CD8" w:rsidP="00902383">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Заместитель главы Администрации МО «Глазовский район» по вопросам строительства, ЖКХ и имущества </w:t>
            </w:r>
          </w:p>
        </w:tc>
      </w:tr>
      <w:tr w:rsidR="00351CD8" w:rsidRPr="00351CD8" w:rsidTr="00351CD8">
        <w:tc>
          <w:tcPr>
            <w:tcW w:w="2093" w:type="dxa"/>
          </w:tcPr>
          <w:p w:rsidR="00351CD8" w:rsidRPr="00351CD8" w:rsidRDefault="00351CD8" w:rsidP="002F3585">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 xml:space="preserve">Ответственный исполнитель </w:t>
            </w:r>
          </w:p>
        </w:tc>
        <w:tc>
          <w:tcPr>
            <w:tcW w:w="7654" w:type="dxa"/>
          </w:tcPr>
          <w:p w:rsidR="00351CD8" w:rsidRPr="00351CD8" w:rsidRDefault="00351CD8" w:rsidP="00902383">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Отдел архитектуры и строительства </w:t>
            </w:r>
          </w:p>
        </w:tc>
      </w:tr>
      <w:tr w:rsidR="00351CD8" w:rsidRPr="00351CD8" w:rsidTr="00351CD8">
        <w:tc>
          <w:tcPr>
            <w:tcW w:w="2093" w:type="dxa"/>
          </w:tcPr>
          <w:p w:rsidR="00351CD8" w:rsidRPr="00351CD8" w:rsidRDefault="00351CD8" w:rsidP="002F3585">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Соисполнитель</w:t>
            </w:r>
          </w:p>
        </w:tc>
        <w:tc>
          <w:tcPr>
            <w:tcW w:w="7654" w:type="dxa"/>
          </w:tcPr>
          <w:p w:rsidR="00351CD8" w:rsidRPr="00351CD8" w:rsidRDefault="00351CD8" w:rsidP="00902383">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Отдел имущественных отношений</w:t>
            </w:r>
          </w:p>
        </w:tc>
      </w:tr>
      <w:tr w:rsidR="00351CD8" w:rsidRPr="00351CD8" w:rsidTr="00351CD8">
        <w:tc>
          <w:tcPr>
            <w:tcW w:w="2093" w:type="dxa"/>
          </w:tcPr>
          <w:p w:rsidR="00351CD8" w:rsidRPr="00351CD8" w:rsidRDefault="00351CD8" w:rsidP="002F3585">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Цель</w:t>
            </w:r>
          </w:p>
        </w:tc>
        <w:tc>
          <w:tcPr>
            <w:tcW w:w="7654" w:type="dxa"/>
          </w:tcPr>
          <w:p w:rsidR="00351CD8" w:rsidRPr="00351CD8" w:rsidRDefault="00351CD8" w:rsidP="0090238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Реализация целенаправленной градостроительной политики по формированию комфортной и безопасной среды для проживания, сохранению исторического и культурного наследия, созданию условий для развития жилищного строительства, иного развития территории района, а также повышение бюджетной эффективности землепользования</w:t>
            </w:r>
          </w:p>
        </w:tc>
      </w:tr>
      <w:tr w:rsidR="00351CD8" w:rsidRPr="00351CD8" w:rsidTr="00351CD8">
        <w:tc>
          <w:tcPr>
            <w:tcW w:w="2093" w:type="dxa"/>
          </w:tcPr>
          <w:p w:rsidR="00351CD8" w:rsidRPr="00351CD8" w:rsidRDefault="00351CD8" w:rsidP="002F3585">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 xml:space="preserve">Задачи </w:t>
            </w:r>
          </w:p>
        </w:tc>
        <w:tc>
          <w:tcPr>
            <w:tcW w:w="7654" w:type="dxa"/>
          </w:tcPr>
          <w:p w:rsidR="00351CD8" w:rsidRPr="00351CD8" w:rsidRDefault="00351CD8" w:rsidP="00902383">
            <w:pPr>
              <w:numPr>
                <w:ilvl w:val="0"/>
                <w:numId w:val="12"/>
              </w:numPr>
              <w:tabs>
                <w:tab w:val="left" w:pos="378"/>
              </w:tabs>
              <w:spacing w:after="0" w:line="240" w:lineRule="auto"/>
              <w:ind w:left="0" w:firstLine="0"/>
              <w:jc w:val="both"/>
              <w:rPr>
                <w:rFonts w:ascii="Times New Roman" w:eastAsia="Times New Roman" w:hAnsi="Times New Roman" w:cs="Times New Roman"/>
                <w:bCs/>
                <w:color w:val="000000"/>
                <w:sz w:val="24"/>
                <w:szCs w:val="24"/>
                <w:lang w:eastAsia="ru-RU"/>
              </w:rPr>
            </w:pPr>
            <w:r w:rsidRPr="00351CD8">
              <w:rPr>
                <w:rFonts w:ascii="Times New Roman" w:eastAsia="Times New Roman" w:hAnsi="Times New Roman" w:cs="Times New Roman"/>
                <w:bCs/>
                <w:color w:val="000000"/>
                <w:sz w:val="24"/>
                <w:szCs w:val="24"/>
                <w:lang w:eastAsia="ru-RU"/>
              </w:rPr>
              <w:t>Реализация градостроительной деятельности в соответствии со Схемой территориального планирования Глазовского района, Генеральными планами сельских поселений развития.</w:t>
            </w:r>
          </w:p>
          <w:p w:rsidR="00351CD8" w:rsidRPr="00351CD8" w:rsidRDefault="00351CD8" w:rsidP="00902383">
            <w:pPr>
              <w:numPr>
                <w:ilvl w:val="0"/>
                <w:numId w:val="12"/>
              </w:numPr>
              <w:tabs>
                <w:tab w:val="left" w:pos="378"/>
              </w:tabs>
              <w:spacing w:after="0" w:line="240" w:lineRule="auto"/>
              <w:ind w:left="0" w:firstLine="0"/>
              <w:jc w:val="both"/>
              <w:rPr>
                <w:rFonts w:ascii="Times New Roman" w:eastAsia="Times New Roman" w:hAnsi="Times New Roman" w:cs="Times New Roman"/>
                <w:bCs/>
                <w:color w:val="000000"/>
                <w:sz w:val="24"/>
                <w:szCs w:val="24"/>
                <w:lang w:eastAsia="ru-RU"/>
              </w:rPr>
            </w:pPr>
            <w:r w:rsidRPr="00351CD8">
              <w:rPr>
                <w:rFonts w:ascii="Times New Roman" w:eastAsia="Times New Roman" w:hAnsi="Times New Roman" w:cs="Times New Roman"/>
                <w:bCs/>
                <w:color w:val="000000"/>
                <w:sz w:val="24"/>
                <w:szCs w:val="24"/>
                <w:lang w:eastAsia="ru-RU"/>
              </w:rPr>
              <w:t>Актуализация документов территориального планирования, правил  землепользования и застройки.</w:t>
            </w:r>
          </w:p>
          <w:p w:rsidR="00351CD8" w:rsidRPr="00351CD8" w:rsidRDefault="00351CD8" w:rsidP="00902383">
            <w:pPr>
              <w:numPr>
                <w:ilvl w:val="0"/>
                <w:numId w:val="12"/>
              </w:numPr>
              <w:tabs>
                <w:tab w:val="left" w:pos="378"/>
              </w:tabs>
              <w:spacing w:after="0" w:line="240" w:lineRule="auto"/>
              <w:ind w:left="0" w:firstLine="0"/>
              <w:jc w:val="both"/>
              <w:rPr>
                <w:rFonts w:ascii="Times New Roman" w:eastAsia="Times New Roman" w:hAnsi="Times New Roman" w:cs="Times New Roman"/>
                <w:bCs/>
                <w:color w:val="000000"/>
                <w:sz w:val="24"/>
                <w:szCs w:val="24"/>
                <w:lang w:eastAsia="ru-RU"/>
              </w:rPr>
            </w:pPr>
            <w:r w:rsidRPr="00351CD8">
              <w:rPr>
                <w:rFonts w:ascii="Times New Roman" w:eastAsia="Times New Roman" w:hAnsi="Times New Roman" w:cs="Times New Roman"/>
                <w:bCs/>
                <w:color w:val="000000"/>
                <w:sz w:val="24"/>
                <w:szCs w:val="24"/>
                <w:lang w:eastAsia="ru-RU"/>
              </w:rPr>
              <w:t>Выделение земельных участков под строительство, в том числе жилищное.</w:t>
            </w:r>
          </w:p>
          <w:p w:rsidR="00351CD8" w:rsidRPr="00351CD8" w:rsidRDefault="00351CD8" w:rsidP="00902383">
            <w:pPr>
              <w:numPr>
                <w:ilvl w:val="0"/>
                <w:numId w:val="12"/>
              </w:numPr>
              <w:tabs>
                <w:tab w:val="left" w:pos="378"/>
              </w:tabs>
              <w:spacing w:after="0" w:line="240" w:lineRule="auto"/>
              <w:ind w:left="0" w:firstLine="0"/>
              <w:jc w:val="both"/>
              <w:rPr>
                <w:rFonts w:ascii="Times New Roman" w:eastAsia="Times New Roman" w:hAnsi="Times New Roman" w:cs="Times New Roman"/>
                <w:bCs/>
                <w:color w:val="000000"/>
                <w:sz w:val="24"/>
                <w:szCs w:val="24"/>
                <w:lang w:eastAsia="ru-RU"/>
              </w:rPr>
            </w:pPr>
            <w:r w:rsidRPr="00351CD8">
              <w:rPr>
                <w:rFonts w:ascii="Times New Roman" w:eastAsia="Times New Roman" w:hAnsi="Times New Roman" w:cs="Times New Roman"/>
                <w:bCs/>
                <w:color w:val="000000"/>
                <w:sz w:val="24"/>
                <w:szCs w:val="24"/>
                <w:lang w:eastAsia="ru-RU"/>
              </w:rPr>
              <w:t>Обеспечение комплексной застройки отведенных под строительство жилья земельных участков.</w:t>
            </w:r>
          </w:p>
          <w:p w:rsidR="00351CD8" w:rsidRPr="00351CD8" w:rsidRDefault="00351CD8" w:rsidP="00902383">
            <w:pPr>
              <w:numPr>
                <w:ilvl w:val="0"/>
                <w:numId w:val="12"/>
              </w:numPr>
              <w:tabs>
                <w:tab w:val="left" w:pos="378"/>
              </w:tabs>
              <w:spacing w:after="0" w:line="240" w:lineRule="auto"/>
              <w:ind w:left="0" w:firstLine="0"/>
              <w:jc w:val="both"/>
              <w:rPr>
                <w:rFonts w:ascii="Times New Roman" w:eastAsia="Times New Roman" w:hAnsi="Times New Roman" w:cs="Times New Roman"/>
                <w:bCs/>
                <w:color w:val="000000"/>
                <w:sz w:val="24"/>
                <w:szCs w:val="24"/>
                <w:lang w:eastAsia="ru-RU"/>
              </w:rPr>
            </w:pPr>
            <w:r w:rsidRPr="00351CD8">
              <w:rPr>
                <w:rFonts w:ascii="Times New Roman" w:eastAsia="Times New Roman" w:hAnsi="Times New Roman" w:cs="Times New Roman"/>
                <w:bCs/>
                <w:color w:val="000000"/>
                <w:sz w:val="24"/>
                <w:szCs w:val="24"/>
                <w:lang w:eastAsia="ru-RU"/>
              </w:rPr>
              <w:t>Оптимизация административных процедур в рамках исполнения административных функций и предоставления муниципальных услуг, осуществляемых в целях градостроительной деятельности.</w:t>
            </w:r>
          </w:p>
          <w:p w:rsidR="00351CD8" w:rsidRPr="00351CD8" w:rsidRDefault="00351CD8" w:rsidP="00902383">
            <w:pPr>
              <w:numPr>
                <w:ilvl w:val="0"/>
                <w:numId w:val="12"/>
              </w:numPr>
              <w:tabs>
                <w:tab w:val="left" w:pos="378"/>
              </w:tabs>
              <w:spacing w:after="0" w:line="240" w:lineRule="auto"/>
              <w:ind w:left="0" w:firstLine="0"/>
              <w:jc w:val="both"/>
              <w:rPr>
                <w:rFonts w:ascii="Times New Roman" w:eastAsia="Times New Roman" w:hAnsi="Times New Roman" w:cs="Times New Roman"/>
                <w:bCs/>
                <w:color w:val="000000"/>
                <w:sz w:val="24"/>
                <w:szCs w:val="24"/>
                <w:lang w:eastAsia="ru-RU"/>
              </w:rPr>
            </w:pPr>
            <w:r w:rsidRPr="00351CD8">
              <w:rPr>
                <w:rFonts w:ascii="Times New Roman" w:eastAsia="Times New Roman" w:hAnsi="Times New Roman" w:cs="Times New Roman"/>
                <w:bCs/>
                <w:color w:val="000000"/>
                <w:sz w:val="24"/>
                <w:szCs w:val="24"/>
                <w:lang w:eastAsia="ru-RU"/>
              </w:rPr>
              <w:t>Обеспечение открытости и доступности информации о градостроительной деятельности на территории МО «Глазовский район».</w:t>
            </w:r>
          </w:p>
          <w:p w:rsidR="00351CD8" w:rsidRPr="00351CD8" w:rsidRDefault="00351CD8" w:rsidP="00902383">
            <w:pPr>
              <w:numPr>
                <w:ilvl w:val="0"/>
                <w:numId w:val="12"/>
              </w:numPr>
              <w:tabs>
                <w:tab w:val="left" w:pos="378"/>
              </w:tabs>
              <w:spacing w:after="0" w:line="240" w:lineRule="auto"/>
              <w:ind w:left="0"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color w:val="000000"/>
                <w:sz w:val="24"/>
                <w:szCs w:val="24"/>
                <w:lang w:eastAsia="ru-RU"/>
              </w:rPr>
              <w:t>Создание условий для расширения базы налогообложения по земельному налогу (налогу на недвижимость).</w:t>
            </w:r>
          </w:p>
          <w:p w:rsidR="00351CD8" w:rsidRPr="00351CD8" w:rsidRDefault="00351CD8" w:rsidP="00902383">
            <w:pPr>
              <w:numPr>
                <w:ilvl w:val="0"/>
                <w:numId w:val="12"/>
              </w:numPr>
              <w:tabs>
                <w:tab w:val="left" w:pos="378"/>
              </w:tabs>
              <w:spacing w:after="0" w:line="240" w:lineRule="auto"/>
              <w:ind w:left="0"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color w:val="000000"/>
                <w:sz w:val="24"/>
                <w:szCs w:val="24"/>
                <w:lang w:eastAsia="ru-RU"/>
              </w:rPr>
              <w:t>Утверждение нормативов градостроительного проектирования муниципального района.</w:t>
            </w:r>
          </w:p>
          <w:p w:rsidR="00351CD8" w:rsidRPr="00351CD8" w:rsidRDefault="00351CD8" w:rsidP="00902383">
            <w:pPr>
              <w:numPr>
                <w:ilvl w:val="0"/>
                <w:numId w:val="12"/>
              </w:numPr>
              <w:tabs>
                <w:tab w:val="left" w:pos="378"/>
              </w:tabs>
              <w:spacing w:after="0" w:line="240" w:lineRule="auto"/>
              <w:ind w:left="0" w:firstLine="0"/>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sz w:val="24"/>
                <w:szCs w:val="24"/>
                <w:lang w:eastAsia="ru-RU"/>
              </w:rPr>
              <w:t>Информационное обеспечение градостроительной деятельности на территории Глазовского района</w:t>
            </w:r>
          </w:p>
        </w:tc>
      </w:tr>
      <w:tr w:rsidR="00351CD8" w:rsidRPr="00351CD8" w:rsidTr="00351CD8">
        <w:tc>
          <w:tcPr>
            <w:tcW w:w="2093" w:type="dxa"/>
          </w:tcPr>
          <w:p w:rsidR="00351CD8" w:rsidRPr="00351CD8" w:rsidRDefault="00351CD8" w:rsidP="002F3585">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 xml:space="preserve">Целевые показатели (индикаторы) </w:t>
            </w:r>
          </w:p>
        </w:tc>
        <w:tc>
          <w:tcPr>
            <w:tcW w:w="7654" w:type="dxa"/>
          </w:tcPr>
          <w:p w:rsidR="00351CD8" w:rsidRPr="00351CD8" w:rsidRDefault="00351CD8" w:rsidP="00902383">
            <w:pPr>
              <w:keepNext/>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Наличие утвержденной Схемы территориального планирования Глазовского района, генеральных планов сельских поселений.</w:t>
            </w:r>
          </w:p>
          <w:p w:rsidR="00351CD8" w:rsidRPr="00351CD8" w:rsidRDefault="00351CD8" w:rsidP="00902383">
            <w:pPr>
              <w:keepNext/>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Доля разработанных и утвержденных Генеральных планов сельских поселений, процентов. </w:t>
            </w:r>
          </w:p>
          <w:p w:rsidR="00351CD8" w:rsidRPr="00351CD8" w:rsidRDefault="00351CD8" w:rsidP="00902383">
            <w:pPr>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Доля площади территории района, на которую подготовлены проекты планировки, проекты межевания территории, в общей площади территории района, процентов.</w:t>
            </w:r>
          </w:p>
          <w:p w:rsidR="00351CD8" w:rsidRPr="00351CD8" w:rsidRDefault="00351CD8" w:rsidP="00902383">
            <w:pPr>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Доля площади территории района, на которую предоставлены актуализированные геодезические съемки, в общей площади территории района, процентов.   </w:t>
            </w:r>
          </w:p>
          <w:p w:rsidR="00351CD8" w:rsidRPr="00351CD8" w:rsidRDefault="00351CD8" w:rsidP="00902383">
            <w:pPr>
              <w:keepNext/>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Общая площадь жилых помещений, приходящаяся в среднем на одного жителя, всего, кв. м.</w:t>
            </w:r>
          </w:p>
          <w:p w:rsidR="00351CD8" w:rsidRPr="00351CD8" w:rsidRDefault="00351CD8" w:rsidP="00902383">
            <w:pPr>
              <w:keepNext/>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Общая площадь жилых помещений, приходящаяся в среднем на одного жителя, введенная в действие за отчетный год, кв. м.</w:t>
            </w:r>
          </w:p>
          <w:p w:rsidR="00351CD8" w:rsidRPr="00351CD8" w:rsidRDefault="00351CD8" w:rsidP="00902383">
            <w:pPr>
              <w:keepNext/>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Площадь земельных участков, предоставленных для строительства </w:t>
            </w:r>
            <w:r w:rsidRPr="00351CD8">
              <w:rPr>
                <w:rFonts w:ascii="Times New Roman" w:eastAsia="Times New Roman" w:hAnsi="Times New Roman" w:cs="Times New Roman"/>
                <w:bCs/>
                <w:sz w:val="24"/>
                <w:szCs w:val="24"/>
                <w:lang w:eastAsia="ru-RU"/>
              </w:rPr>
              <w:lastRenderedPageBreak/>
              <w:t xml:space="preserve">в расчете на 10 тыс. человек населения, </w:t>
            </w:r>
            <w:proofErr w:type="gramStart"/>
            <w:r w:rsidRPr="00351CD8">
              <w:rPr>
                <w:rFonts w:ascii="Times New Roman" w:eastAsia="Times New Roman" w:hAnsi="Times New Roman" w:cs="Times New Roman"/>
                <w:bCs/>
                <w:sz w:val="24"/>
                <w:szCs w:val="24"/>
                <w:lang w:eastAsia="ru-RU"/>
              </w:rPr>
              <w:t>га</w:t>
            </w:r>
            <w:proofErr w:type="gramEnd"/>
            <w:r w:rsidRPr="00351CD8">
              <w:rPr>
                <w:rFonts w:ascii="Times New Roman" w:eastAsia="Times New Roman" w:hAnsi="Times New Roman" w:cs="Times New Roman"/>
                <w:bCs/>
                <w:sz w:val="24"/>
                <w:szCs w:val="24"/>
                <w:lang w:eastAsia="ru-RU"/>
              </w:rPr>
              <w:t>.</w:t>
            </w:r>
          </w:p>
          <w:p w:rsidR="00351CD8" w:rsidRPr="00351CD8" w:rsidRDefault="00351CD8" w:rsidP="00902383">
            <w:pPr>
              <w:keepNext/>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Площадь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w:t>
            </w:r>
            <w:proofErr w:type="gramStart"/>
            <w:r w:rsidRPr="00351CD8">
              <w:rPr>
                <w:rFonts w:ascii="Times New Roman" w:eastAsia="Times New Roman" w:hAnsi="Times New Roman" w:cs="Times New Roman"/>
                <w:bCs/>
                <w:sz w:val="24"/>
                <w:szCs w:val="24"/>
                <w:lang w:eastAsia="ru-RU"/>
              </w:rPr>
              <w:t>га</w:t>
            </w:r>
            <w:proofErr w:type="gramEnd"/>
            <w:r w:rsidRPr="00351CD8">
              <w:rPr>
                <w:rFonts w:ascii="Times New Roman" w:eastAsia="Times New Roman" w:hAnsi="Times New Roman" w:cs="Times New Roman"/>
                <w:bCs/>
                <w:sz w:val="24"/>
                <w:szCs w:val="24"/>
                <w:lang w:eastAsia="ru-RU"/>
              </w:rPr>
              <w:t>.</w:t>
            </w:r>
          </w:p>
          <w:p w:rsidR="00351CD8" w:rsidRPr="00351CD8" w:rsidRDefault="00351CD8" w:rsidP="00902383">
            <w:pPr>
              <w:keepNext/>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Площадь земельных участков, предоставленных для объектов жилищного строительства, в отношении которых </w:t>
            </w:r>
            <w:proofErr w:type="gramStart"/>
            <w:r w:rsidRPr="00351CD8">
              <w:rPr>
                <w:rFonts w:ascii="Times New Roman" w:eastAsia="Times New Roman" w:hAnsi="Times New Roman" w:cs="Times New Roman"/>
                <w:bCs/>
                <w:sz w:val="24"/>
                <w:szCs w:val="24"/>
                <w:lang w:eastAsia="ru-RU"/>
              </w:rPr>
              <w:t>с даты принятия</w:t>
            </w:r>
            <w:proofErr w:type="gramEnd"/>
            <w:r w:rsidRPr="00351CD8">
              <w:rPr>
                <w:rFonts w:ascii="Times New Roman" w:eastAsia="Times New Roman" w:hAnsi="Times New Roman" w:cs="Times New Roman"/>
                <w:bCs/>
                <w:sz w:val="24"/>
                <w:szCs w:val="24"/>
                <w:lang w:eastAsia="ru-RU"/>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3 лет, кв. метров.</w:t>
            </w:r>
          </w:p>
          <w:p w:rsidR="00351CD8" w:rsidRPr="00351CD8" w:rsidRDefault="00351CD8" w:rsidP="00902383">
            <w:pPr>
              <w:keepNext/>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Площадь земельных участков, предоставленных для объектов капитального строительства (за исключением объектов жилищного строительства), в отношении которых </w:t>
            </w:r>
            <w:proofErr w:type="gramStart"/>
            <w:r w:rsidRPr="00351CD8">
              <w:rPr>
                <w:rFonts w:ascii="Times New Roman" w:eastAsia="Times New Roman" w:hAnsi="Times New Roman" w:cs="Times New Roman"/>
                <w:bCs/>
                <w:sz w:val="24"/>
                <w:szCs w:val="24"/>
                <w:lang w:eastAsia="ru-RU"/>
              </w:rPr>
              <w:t>с даты принятия</w:t>
            </w:r>
            <w:proofErr w:type="gramEnd"/>
            <w:r w:rsidRPr="00351CD8">
              <w:rPr>
                <w:rFonts w:ascii="Times New Roman" w:eastAsia="Times New Roman" w:hAnsi="Times New Roman" w:cs="Times New Roman"/>
                <w:bCs/>
                <w:sz w:val="24"/>
                <w:szCs w:val="24"/>
                <w:lang w:eastAsia="ru-RU"/>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5 лет, кв. м.</w:t>
            </w:r>
          </w:p>
          <w:p w:rsidR="00351CD8" w:rsidRPr="00351CD8" w:rsidRDefault="00351CD8" w:rsidP="00A00659">
            <w:pPr>
              <w:keepNext/>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Объем не завершенного в установленные сроки строительства, осуществляемого за счет сред</w:t>
            </w:r>
            <w:r w:rsidR="00A00659">
              <w:rPr>
                <w:rFonts w:ascii="Times New Roman" w:eastAsia="Times New Roman" w:hAnsi="Times New Roman" w:cs="Times New Roman"/>
                <w:bCs/>
                <w:sz w:val="24"/>
                <w:szCs w:val="24"/>
                <w:lang w:eastAsia="ru-RU"/>
              </w:rPr>
              <w:t>ств бюджета района.</w:t>
            </w:r>
            <w:r w:rsidRPr="00351CD8">
              <w:rPr>
                <w:rFonts w:ascii="Times New Roman" w:eastAsia="Times New Roman" w:hAnsi="Times New Roman" w:cs="Times New Roman"/>
                <w:bCs/>
                <w:sz w:val="24"/>
                <w:szCs w:val="24"/>
                <w:lang w:eastAsia="ru-RU"/>
              </w:rPr>
              <w:t xml:space="preserve"> </w:t>
            </w:r>
          </w:p>
        </w:tc>
      </w:tr>
      <w:tr w:rsidR="00351CD8" w:rsidRPr="00351CD8" w:rsidTr="00351CD8">
        <w:tc>
          <w:tcPr>
            <w:tcW w:w="2093" w:type="dxa"/>
          </w:tcPr>
          <w:p w:rsidR="00351CD8" w:rsidRPr="00351CD8" w:rsidRDefault="00351CD8" w:rsidP="002F3585">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Сроки и этапы  реализации</w:t>
            </w:r>
          </w:p>
        </w:tc>
        <w:tc>
          <w:tcPr>
            <w:tcW w:w="7654" w:type="dxa"/>
          </w:tcPr>
          <w:p w:rsidR="00351CD8" w:rsidRPr="004612B8" w:rsidRDefault="00D3127C" w:rsidP="002F3585">
            <w:pPr>
              <w:spacing w:after="0" w:line="240" w:lineRule="auto"/>
              <w:jc w:val="both"/>
              <w:rPr>
                <w:rFonts w:ascii="Times New Roman" w:eastAsia="Times New Roman" w:hAnsi="Times New Roman" w:cs="Times New Roman"/>
                <w:bCs/>
                <w:sz w:val="24"/>
                <w:szCs w:val="24"/>
                <w:highlight w:val="yellow"/>
                <w:lang w:eastAsia="ru-RU"/>
              </w:rPr>
            </w:pPr>
            <w:r w:rsidRPr="004612B8">
              <w:rPr>
                <w:rFonts w:ascii="Times New Roman" w:eastAsia="Times New Roman" w:hAnsi="Times New Roman" w:cs="Times New Roman"/>
                <w:bCs/>
                <w:sz w:val="24"/>
                <w:szCs w:val="24"/>
                <w:highlight w:val="yellow"/>
                <w:lang w:eastAsia="ru-RU"/>
              </w:rPr>
              <w:t>Срок реализации - 2015-202</w:t>
            </w:r>
            <w:r w:rsidR="004612B8" w:rsidRPr="004612B8">
              <w:rPr>
                <w:rFonts w:ascii="Times New Roman" w:eastAsia="Times New Roman" w:hAnsi="Times New Roman" w:cs="Times New Roman"/>
                <w:bCs/>
                <w:sz w:val="24"/>
                <w:szCs w:val="24"/>
                <w:highlight w:val="yellow"/>
                <w:lang w:eastAsia="ru-RU"/>
              </w:rPr>
              <w:t>4</w:t>
            </w:r>
            <w:r w:rsidR="00351CD8" w:rsidRPr="004612B8">
              <w:rPr>
                <w:rFonts w:ascii="Times New Roman" w:eastAsia="Times New Roman" w:hAnsi="Times New Roman" w:cs="Times New Roman"/>
                <w:bCs/>
                <w:sz w:val="24"/>
                <w:szCs w:val="24"/>
                <w:highlight w:val="yellow"/>
                <w:lang w:eastAsia="ru-RU"/>
              </w:rPr>
              <w:t xml:space="preserve"> годы.</w:t>
            </w:r>
          </w:p>
          <w:p w:rsidR="00351CD8" w:rsidRPr="004612B8" w:rsidRDefault="000D4211" w:rsidP="002F3585">
            <w:pPr>
              <w:spacing w:after="0" w:line="240" w:lineRule="auto"/>
              <w:jc w:val="both"/>
              <w:rPr>
                <w:rFonts w:ascii="Times New Roman" w:eastAsia="Times New Roman" w:hAnsi="Times New Roman" w:cs="Times New Roman"/>
                <w:bCs/>
                <w:sz w:val="24"/>
                <w:szCs w:val="24"/>
                <w:highlight w:val="yellow"/>
                <w:lang w:eastAsia="ru-RU"/>
              </w:rPr>
            </w:pPr>
            <w:r w:rsidRPr="00351CD8">
              <w:rPr>
                <w:rFonts w:ascii="Times New Roman" w:eastAsia="Times New Roman" w:hAnsi="Times New Roman" w:cs="Times New Roman"/>
                <w:color w:val="000000"/>
                <w:sz w:val="24"/>
                <w:szCs w:val="24"/>
                <w:lang w:eastAsia="ru-RU"/>
              </w:rPr>
              <w:t xml:space="preserve">Этапы </w:t>
            </w:r>
            <w:r>
              <w:rPr>
                <w:rFonts w:ascii="Times New Roman" w:eastAsia="Times New Roman" w:hAnsi="Times New Roman" w:cs="Times New Roman"/>
                <w:color w:val="000000"/>
                <w:sz w:val="24"/>
                <w:szCs w:val="24"/>
                <w:lang w:eastAsia="ru-RU"/>
              </w:rPr>
              <w:t xml:space="preserve"> - 2015-2018 годы, 2019-2024 г.</w:t>
            </w:r>
          </w:p>
        </w:tc>
      </w:tr>
      <w:tr w:rsidR="00351CD8" w:rsidRPr="00351CD8" w:rsidTr="00351CD8">
        <w:trPr>
          <w:trHeight w:val="1123"/>
        </w:trPr>
        <w:tc>
          <w:tcPr>
            <w:tcW w:w="2093" w:type="dxa"/>
          </w:tcPr>
          <w:p w:rsidR="00351CD8" w:rsidRPr="00351CD8" w:rsidRDefault="00351CD8" w:rsidP="002F3585">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Ресурсное обеспечение за счет средств бюджета МО «Глазовский район»</w:t>
            </w:r>
          </w:p>
        </w:tc>
        <w:tc>
          <w:tcPr>
            <w:tcW w:w="7654" w:type="dxa"/>
          </w:tcPr>
          <w:p w:rsidR="00351CD8" w:rsidRDefault="00351CD8" w:rsidP="002F3585">
            <w:pPr>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Общий объем финансирования мероприятий подпрограммы за счет собственных средств бюджета МО «Глазовский район» составит </w:t>
            </w:r>
            <w:r w:rsidR="00B6634E">
              <w:rPr>
                <w:rFonts w:ascii="Times New Roman" w:eastAsia="Times New Roman" w:hAnsi="Times New Roman" w:cs="Times New Roman"/>
                <w:bCs/>
                <w:sz w:val="20"/>
                <w:szCs w:val="20"/>
                <w:highlight w:val="yellow"/>
                <w:lang w:eastAsia="ru-RU"/>
              </w:rPr>
              <w:t>5462,0</w:t>
            </w:r>
            <w:r w:rsidRPr="004612B8">
              <w:rPr>
                <w:rFonts w:ascii="Times New Roman" w:eastAsia="Times New Roman" w:hAnsi="Times New Roman" w:cs="Times New Roman"/>
                <w:bCs/>
                <w:sz w:val="24"/>
                <w:szCs w:val="24"/>
                <w:highlight w:val="yellow"/>
                <w:lang w:eastAsia="ru-RU"/>
              </w:rPr>
              <w:t>тыс</w:t>
            </w:r>
            <w:r w:rsidRPr="00351CD8">
              <w:rPr>
                <w:rFonts w:ascii="Times New Roman" w:eastAsia="Times New Roman" w:hAnsi="Times New Roman" w:cs="Times New Roman"/>
                <w:bCs/>
                <w:sz w:val="24"/>
                <w:szCs w:val="24"/>
                <w:lang w:eastAsia="ru-RU"/>
              </w:rPr>
              <w:t xml:space="preserve">. рублей, в том числе по годам реализации программы: </w:t>
            </w:r>
          </w:p>
          <w:p w:rsidR="006A7456" w:rsidRDefault="006A7456" w:rsidP="002F3585">
            <w:pPr>
              <w:spacing w:after="0" w:line="240" w:lineRule="auto"/>
              <w:jc w:val="both"/>
              <w:rPr>
                <w:rFonts w:ascii="Times New Roman" w:eastAsia="Times New Roman" w:hAnsi="Times New Roman" w:cs="Times New Roman"/>
                <w:bCs/>
                <w:sz w:val="24"/>
                <w:szCs w:val="24"/>
                <w:lang w:eastAsia="ru-RU"/>
              </w:rPr>
            </w:pPr>
          </w:p>
          <w:tbl>
            <w:tblPr>
              <w:tblStyle w:val="a3"/>
              <w:tblW w:w="6237" w:type="dxa"/>
              <w:tblInd w:w="769" w:type="dxa"/>
              <w:tblLook w:val="04A0" w:firstRow="1" w:lastRow="0" w:firstColumn="1" w:lastColumn="0" w:noHBand="0" w:noVBand="1"/>
            </w:tblPr>
            <w:tblGrid>
              <w:gridCol w:w="1194"/>
              <w:gridCol w:w="1924"/>
              <w:gridCol w:w="3119"/>
            </w:tblGrid>
            <w:tr w:rsidR="006A7456" w:rsidRPr="00353AE4" w:rsidTr="00D257BB">
              <w:tc>
                <w:tcPr>
                  <w:tcW w:w="1194" w:type="dxa"/>
                </w:tcPr>
                <w:p w:rsidR="006A7456" w:rsidRPr="00353AE4" w:rsidRDefault="006A7456" w:rsidP="002F3585">
                  <w:pPr>
                    <w:jc w:val="both"/>
                    <w:rPr>
                      <w:rFonts w:ascii="Times New Roman" w:eastAsia="Times New Roman" w:hAnsi="Times New Roman" w:cs="Times New Roman"/>
                      <w:bCs/>
                      <w:sz w:val="20"/>
                      <w:szCs w:val="20"/>
                      <w:lang w:eastAsia="ru-RU"/>
                    </w:rPr>
                  </w:pPr>
                </w:p>
              </w:tc>
              <w:tc>
                <w:tcPr>
                  <w:tcW w:w="1924" w:type="dxa"/>
                  <w:vAlign w:val="center"/>
                </w:tcPr>
                <w:p w:rsidR="006A7456" w:rsidRDefault="00353AE4" w:rsidP="00D257BB">
                  <w:pPr>
                    <w:jc w:val="center"/>
                    <w:rPr>
                      <w:rFonts w:ascii="Times New Roman" w:eastAsia="Times New Roman" w:hAnsi="Times New Roman" w:cs="Times New Roman"/>
                      <w:bCs/>
                      <w:sz w:val="20"/>
                      <w:szCs w:val="20"/>
                      <w:lang w:eastAsia="ru-RU"/>
                    </w:rPr>
                  </w:pPr>
                  <w:r w:rsidRPr="00353AE4">
                    <w:rPr>
                      <w:rFonts w:ascii="Times New Roman" w:eastAsia="Times New Roman" w:hAnsi="Times New Roman" w:cs="Times New Roman"/>
                      <w:bCs/>
                      <w:sz w:val="20"/>
                      <w:szCs w:val="20"/>
                      <w:lang w:eastAsia="ru-RU"/>
                    </w:rPr>
                    <w:t>Всего</w:t>
                  </w:r>
                </w:p>
                <w:p w:rsidR="00D257BB" w:rsidRPr="00353AE4" w:rsidRDefault="00D257BB" w:rsidP="00D257BB">
                  <w:pPr>
                    <w:jc w:val="center"/>
                    <w:rPr>
                      <w:rFonts w:ascii="Times New Roman" w:eastAsia="Times New Roman" w:hAnsi="Times New Roman" w:cs="Times New Roman"/>
                      <w:bCs/>
                      <w:sz w:val="20"/>
                      <w:szCs w:val="20"/>
                      <w:lang w:eastAsia="ru-RU"/>
                    </w:rPr>
                  </w:pPr>
                </w:p>
              </w:tc>
              <w:tc>
                <w:tcPr>
                  <w:tcW w:w="3119" w:type="dxa"/>
                  <w:vAlign w:val="center"/>
                </w:tcPr>
                <w:p w:rsidR="006A7456" w:rsidRPr="00353AE4" w:rsidRDefault="00353AE4" w:rsidP="00D257BB">
                  <w:pPr>
                    <w:jc w:val="center"/>
                    <w:rPr>
                      <w:rFonts w:ascii="Times New Roman" w:eastAsia="Times New Roman" w:hAnsi="Times New Roman" w:cs="Times New Roman"/>
                      <w:bCs/>
                      <w:sz w:val="20"/>
                      <w:szCs w:val="20"/>
                      <w:lang w:eastAsia="ru-RU"/>
                    </w:rPr>
                  </w:pPr>
                  <w:r w:rsidRPr="00353AE4">
                    <w:rPr>
                      <w:rFonts w:ascii="Times New Roman" w:eastAsia="Times New Roman" w:hAnsi="Times New Roman" w:cs="Times New Roman"/>
                      <w:bCs/>
                      <w:sz w:val="20"/>
                      <w:szCs w:val="20"/>
                      <w:lang w:eastAsia="ru-RU"/>
                    </w:rPr>
                    <w:t>Бюджет МО «Глазовский район»</w:t>
                  </w:r>
                </w:p>
              </w:tc>
            </w:tr>
            <w:tr w:rsidR="004D209B" w:rsidRPr="00353AE4" w:rsidTr="00D257BB">
              <w:tc>
                <w:tcPr>
                  <w:tcW w:w="1194" w:type="dxa"/>
                  <w:vAlign w:val="center"/>
                </w:tcPr>
                <w:p w:rsidR="004D209B" w:rsidRDefault="004D209B" w:rsidP="00D257BB">
                  <w:pPr>
                    <w:jc w:val="center"/>
                    <w:rPr>
                      <w:rFonts w:ascii="Times New Roman" w:eastAsia="Times New Roman" w:hAnsi="Times New Roman" w:cs="Times New Roman"/>
                      <w:bCs/>
                      <w:sz w:val="20"/>
                      <w:szCs w:val="20"/>
                      <w:lang w:eastAsia="ru-RU"/>
                    </w:rPr>
                  </w:pPr>
                  <w:r w:rsidRPr="00353AE4">
                    <w:rPr>
                      <w:rFonts w:ascii="Times New Roman" w:eastAsia="Times New Roman" w:hAnsi="Times New Roman" w:cs="Times New Roman"/>
                      <w:bCs/>
                      <w:sz w:val="20"/>
                      <w:szCs w:val="20"/>
                      <w:lang w:eastAsia="ru-RU"/>
                    </w:rPr>
                    <w:t>Итого</w:t>
                  </w:r>
                </w:p>
                <w:p w:rsidR="004D209B" w:rsidRPr="00353AE4" w:rsidRDefault="004D209B" w:rsidP="00D257BB">
                  <w:pPr>
                    <w:jc w:val="center"/>
                    <w:rPr>
                      <w:rFonts w:ascii="Times New Roman" w:eastAsia="Times New Roman" w:hAnsi="Times New Roman" w:cs="Times New Roman"/>
                      <w:bCs/>
                      <w:sz w:val="20"/>
                      <w:szCs w:val="20"/>
                      <w:lang w:eastAsia="ru-RU"/>
                    </w:rPr>
                  </w:pPr>
                </w:p>
              </w:tc>
              <w:tc>
                <w:tcPr>
                  <w:tcW w:w="1924" w:type="dxa"/>
                  <w:vAlign w:val="center"/>
                </w:tcPr>
                <w:p w:rsidR="004D209B" w:rsidRPr="00031397" w:rsidRDefault="004D209B" w:rsidP="004D209B">
                  <w:pPr>
                    <w:jc w:val="center"/>
                    <w:rPr>
                      <w:rFonts w:ascii="Times New Roman" w:eastAsia="Times New Roman" w:hAnsi="Times New Roman" w:cs="Times New Roman"/>
                      <w:bCs/>
                      <w:sz w:val="20"/>
                      <w:szCs w:val="20"/>
                      <w:highlight w:val="yellow"/>
                      <w:lang w:eastAsia="ru-RU"/>
                    </w:rPr>
                  </w:pPr>
                  <w:r>
                    <w:rPr>
                      <w:rFonts w:ascii="Times New Roman" w:eastAsia="Times New Roman" w:hAnsi="Times New Roman" w:cs="Times New Roman"/>
                      <w:bCs/>
                      <w:sz w:val="20"/>
                      <w:szCs w:val="20"/>
                      <w:highlight w:val="yellow"/>
                      <w:lang w:eastAsia="ru-RU"/>
                    </w:rPr>
                    <w:t>5462,0</w:t>
                  </w:r>
                </w:p>
              </w:tc>
              <w:tc>
                <w:tcPr>
                  <w:tcW w:w="3119" w:type="dxa"/>
                  <w:vAlign w:val="center"/>
                </w:tcPr>
                <w:p w:rsidR="004D209B" w:rsidRPr="00031397" w:rsidRDefault="004D209B" w:rsidP="004D209B">
                  <w:pPr>
                    <w:jc w:val="center"/>
                    <w:rPr>
                      <w:rFonts w:ascii="Times New Roman" w:eastAsia="Times New Roman" w:hAnsi="Times New Roman" w:cs="Times New Roman"/>
                      <w:bCs/>
                      <w:sz w:val="20"/>
                      <w:szCs w:val="20"/>
                      <w:highlight w:val="yellow"/>
                      <w:lang w:eastAsia="ru-RU"/>
                    </w:rPr>
                  </w:pPr>
                  <w:r>
                    <w:rPr>
                      <w:rFonts w:ascii="Times New Roman" w:eastAsia="Times New Roman" w:hAnsi="Times New Roman" w:cs="Times New Roman"/>
                      <w:bCs/>
                      <w:sz w:val="20"/>
                      <w:szCs w:val="20"/>
                      <w:highlight w:val="yellow"/>
                      <w:lang w:eastAsia="ru-RU"/>
                    </w:rPr>
                    <w:t>5462,0</w:t>
                  </w:r>
                </w:p>
              </w:tc>
            </w:tr>
            <w:tr w:rsidR="004D209B" w:rsidRPr="00353AE4" w:rsidTr="00326A97">
              <w:tc>
                <w:tcPr>
                  <w:tcW w:w="1194" w:type="dxa"/>
                </w:tcPr>
                <w:p w:rsidR="004D209B" w:rsidRPr="00353AE4" w:rsidRDefault="004D209B" w:rsidP="00D257BB">
                  <w:pPr>
                    <w:jc w:val="center"/>
                    <w:rPr>
                      <w:rFonts w:ascii="Times New Roman" w:eastAsia="Times New Roman" w:hAnsi="Times New Roman" w:cs="Times New Roman"/>
                      <w:bCs/>
                      <w:sz w:val="20"/>
                      <w:szCs w:val="20"/>
                      <w:lang w:eastAsia="ru-RU"/>
                    </w:rPr>
                  </w:pPr>
                  <w:r w:rsidRPr="00353AE4">
                    <w:rPr>
                      <w:rFonts w:ascii="Times New Roman" w:eastAsia="Times New Roman" w:hAnsi="Times New Roman" w:cs="Times New Roman"/>
                      <w:bCs/>
                      <w:sz w:val="20"/>
                      <w:szCs w:val="20"/>
                      <w:lang w:eastAsia="ru-RU"/>
                    </w:rPr>
                    <w:t>2015 г.</w:t>
                  </w:r>
                </w:p>
              </w:tc>
              <w:tc>
                <w:tcPr>
                  <w:tcW w:w="1924" w:type="dxa"/>
                </w:tcPr>
                <w:p w:rsidR="004D209B" w:rsidRPr="00353AE4" w:rsidRDefault="004D209B" w:rsidP="003460DE">
                  <w:pPr>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208,0</w:t>
                  </w:r>
                </w:p>
              </w:tc>
              <w:tc>
                <w:tcPr>
                  <w:tcW w:w="3119" w:type="dxa"/>
                </w:tcPr>
                <w:p w:rsidR="004D209B" w:rsidRPr="00353AE4" w:rsidRDefault="004D209B" w:rsidP="00795BFB">
                  <w:pPr>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208,0</w:t>
                  </w:r>
                </w:p>
              </w:tc>
            </w:tr>
            <w:tr w:rsidR="004D209B" w:rsidRPr="00353AE4" w:rsidTr="00326A97">
              <w:tc>
                <w:tcPr>
                  <w:tcW w:w="1194" w:type="dxa"/>
                </w:tcPr>
                <w:p w:rsidR="004D209B" w:rsidRPr="00353AE4" w:rsidRDefault="004D209B" w:rsidP="00D257BB">
                  <w:pPr>
                    <w:jc w:val="center"/>
                    <w:rPr>
                      <w:rFonts w:ascii="Times New Roman" w:eastAsia="Times New Roman" w:hAnsi="Times New Roman" w:cs="Times New Roman"/>
                      <w:bCs/>
                      <w:sz w:val="20"/>
                      <w:szCs w:val="20"/>
                      <w:lang w:eastAsia="ru-RU"/>
                    </w:rPr>
                  </w:pPr>
                  <w:r w:rsidRPr="00353AE4">
                    <w:rPr>
                      <w:rFonts w:ascii="Times New Roman" w:eastAsia="Times New Roman" w:hAnsi="Times New Roman" w:cs="Times New Roman"/>
                      <w:bCs/>
                      <w:sz w:val="20"/>
                      <w:szCs w:val="20"/>
                      <w:lang w:eastAsia="ru-RU"/>
                    </w:rPr>
                    <w:t>2016 г.</w:t>
                  </w:r>
                </w:p>
              </w:tc>
              <w:tc>
                <w:tcPr>
                  <w:tcW w:w="1924" w:type="dxa"/>
                </w:tcPr>
                <w:p w:rsidR="004D209B" w:rsidRPr="00353AE4" w:rsidRDefault="004D209B" w:rsidP="003460DE">
                  <w:pPr>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665,1</w:t>
                  </w:r>
                </w:p>
              </w:tc>
              <w:tc>
                <w:tcPr>
                  <w:tcW w:w="3119" w:type="dxa"/>
                </w:tcPr>
                <w:p w:rsidR="004D209B" w:rsidRPr="00353AE4" w:rsidRDefault="004D209B" w:rsidP="00795BFB">
                  <w:pPr>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665,1</w:t>
                  </w:r>
                </w:p>
              </w:tc>
            </w:tr>
            <w:tr w:rsidR="004D209B" w:rsidRPr="00353AE4" w:rsidTr="00326A97">
              <w:tc>
                <w:tcPr>
                  <w:tcW w:w="1194" w:type="dxa"/>
                </w:tcPr>
                <w:p w:rsidR="004D209B" w:rsidRPr="00353AE4" w:rsidRDefault="004D209B" w:rsidP="00D257BB">
                  <w:pPr>
                    <w:jc w:val="center"/>
                    <w:rPr>
                      <w:rFonts w:ascii="Times New Roman" w:eastAsia="Times New Roman" w:hAnsi="Times New Roman" w:cs="Times New Roman"/>
                      <w:bCs/>
                      <w:sz w:val="20"/>
                      <w:szCs w:val="20"/>
                      <w:lang w:eastAsia="ru-RU"/>
                    </w:rPr>
                  </w:pPr>
                  <w:r w:rsidRPr="00353AE4">
                    <w:rPr>
                      <w:rFonts w:ascii="Times New Roman" w:eastAsia="Times New Roman" w:hAnsi="Times New Roman" w:cs="Times New Roman"/>
                      <w:bCs/>
                      <w:sz w:val="20"/>
                      <w:szCs w:val="20"/>
                      <w:lang w:eastAsia="ru-RU"/>
                    </w:rPr>
                    <w:t>2017 г.</w:t>
                  </w:r>
                </w:p>
              </w:tc>
              <w:tc>
                <w:tcPr>
                  <w:tcW w:w="1924" w:type="dxa"/>
                </w:tcPr>
                <w:p w:rsidR="004D209B" w:rsidRPr="00353AE4" w:rsidRDefault="004D209B" w:rsidP="003460DE">
                  <w:pPr>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1056,2</w:t>
                  </w:r>
                </w:p>
              </w:tc>
              <w:tc>
                <w:tcPr>
                  <w:tcW w:w="3119" w:type="dxa"/>
                </w:tcPr>
                <w:p w:rsidR="004D209B" w:rsidRPr="00353AE4" w:rsidRDefault="004D209B" w:rsidP="00795BFB">
                  <w:pPr>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1056,2</w:t>
                  </w:r>
                </w:p>
              </w:tc>
            </w:tr>
            <w:tr w:rsidR="004D209B" w:rsidRPr="00353AE4" w:rsidTr="00326A97">
              <w:tc>
                <w:tcPr>
                  <w:tcW w:w="1194" w:type="dxa"/>
                </w:tcPr>
                <w:p w:rsidR="004D209B" w:rsidRPr="00353AE4" w:rsidRDefault="004D209B" w:rsidP="00D257BB">
                  <w:pPr>
                    <w:jc w:val="center"/>
                    <w:rPr>
                      <w:rFonts w:ascii="Times New Roman" w:eastAsia="Times New Roman" w:hAnsi="Times New Roman" w:cs="Times New Roman"/>
                      <w:bCs/>
                      <w:sz w:val="20"/>
                      <w:szCs w:val="20"/>
                      <w:lang w:eastAsia="ru-RU"/>
                    </w:rPr>
                  </w:pPr>
                  <w:r w:rsidRPr="00353AE4">
                    <w:rPr>
                      <w:rFonts w:ascii="Times New Roman" w:eastAsia="Times New Roman" w:hAnsi="Times New Roman" w:cs="Times New Roman"/>
                      <w:bCs/>
                      <w:sz w:val="20"/>
                      <w:szCs w:val="20"/>
                      <w:lang w:eastAsia="ru-RU"/>
                    </w:rPr>
                    <w:t>2018 г.</w:t>
                  </w:r>
                </w:p>
              </w:tc>
              <w:tc>
                <w:tcPr>
                  <w:tcW w:w="1924" w:type="dxa"/>
                </w:tcPr>
                <w:p w:rsidR="004D209B" w:rsidRPr="00353AE4" w:rsidRDefault="004D209B" w:rsidP="003460DE">
                  <w:pPr>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1658,7</w:t>
                  </w:r>
                </w:p>
              </w:tc>
              <w:tc>
                <w:tcPr>
                  <w:tcW w:w="3119" w:type="dxa"/>
                </w:tcPr>
                <w:p w:rsidR="004D209B" w:rsidRPr="00353AE4" w:rsidRDefault="004D209B" w:rsidP="00795BFB">
                  <w:pPr>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1658,7</w:t>
                  </w:r>
                </w:p>
              </w:tc>
            </w:tr>
            <w:tr w:rsidR="004D209B" w:rsidRPr="00353AE4" w:rsidTr="00326A97">
              <w:tc>
                <w:tcPr>
                  <w:tcW w:w="1194" w:type="dxa"/>
                </w:tcPr>
                <w:p w:rsidR="004D209B" w:rsidRPr="00353AE4" w:rsidRDefault="004D209B" w:rsidP="00D257BB">
                  <w:pPr>
                    <w:jc w:val="center"/>
                    <w:rPr>
                      <w:rFonts w:ascii="Times New Roman" w:eastAsia="Times New Roman" w:hAnsi="Times New Roman" w:cs="Times New Roman"/>
                      <w:bCs/>
                      <w:sz w:val="20"/>
                      <w:szCs w:val="20"/>
                      <w:lang w:eastAsia="ru-RU"/>
                    </w:rPr>
                  </w:pPr>
                  <w:r w:rsidRPr="00353AE4">
                    <w:rPr>
                      <w:rFonts w:ascii="Times New Roman" w:eastAsia="Times New Roman" w:hAnsi="Times New Roman" w:cs="Times New Roman"/>
                      <w:bCs/>
                      <w:sz w:val="20"/>
                      <w:szCs w:val="20"/>
                      <w:lang w:eastAsia="ru-RU"/>
                    </w:rPr>
                    <w:t>2019 г.</w:t>
                  </w:r>
                </w:p>
              </w:tc>
              <w:tc>
                <w:tcPr>
                  <w:tcW w:w="1924" w:type="dxa"/>
                </w:tcPr>
                <w:p w:rsidR="004D209B" w:rsidRPr="00353AE4" w:rsidRDefault="004D209B" w:rsidP="003460DE">
                  <w:pPr>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300,0</w:t>
                  </w:r>
                </w:p>
              </w:tc>
              <w:tc>
                <w:tcPr>
                  <w:tcW w:w="3119" w:type="dxa"/>
                </w:tcPr>
                <w:p w:rsidR="004D209B" w:rsidRPr="00353AE4" w:rsidRDefault="004D209B" w:rsidP="00795BFB">
                  <w:pPr>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300,0</w:t>
                  </w:r>
                </w:p>
              </w:tc>
            </w:tr>
            <w:tr w:rsidR="004D209B" w:rsidRPr="00353AE4" w:rsidTr="00326A97">
              <w:tc>
                <w:tcPr>
                  <w:tcW w:w="1194" w:type="dxa"/>
                </w:tcPr>
                <w:p w:rsidR="004D209B" w:rsidRPr="00353AE4" w:rsidRDefault="004D209B" w:rsidP="00D257BB">
                  <w:pPr>
                    <w:jc w:val="center"/>
                    <w:rPr>
                      <w:rFonts w:ascii="Times New Roman" w:eastAsia="Times New Roman" w:hAnsi="Times New Roman" w:cs="Times New Roman"/>
                      <w:bCs/>
                      <w:sz w:val="20"/>
                      <w:szCs w:val="20"/>
                      <w:lang w:eastAsia="ru-RU"/>
                    </w:rPr>
                  </w:pPr>
                  <w:r w:rsidRPr="00353AE4">
                    <w:rPr>
                      <w:rFonts w:ascii="Times New Roman" w:eastAsia="Times New Roman" w:hAnsi="Times New Roman" w:cs="Times New Roman"/>
                      <w:bCs/>
                      <w:sz w:val="20"/>
                      <w:szCs w:val="20"/>
                      <w:lang w:eastAsia="ru-RU"/>
                    </w:rPr>
                    <w:t>2020 г.</w:t>
                  </w:r>
                </w:p>
              </w:tc>
              <w:tc>
                <w:tcPr>
                  <w:tcW w:w="1924" w:type="dxa"/>
                </w:tcPr>
                <w:p w:rsidR="004D209B" w:rsidRPr="00353AE4" w:rsidRDefault="004D209B" w:rsidP="003460DE">
                  <w:pPr>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300,0</w:t>
                  </w:r>
                </w:p>
              </w:tc>
              <w:tc>
                <w:tcPr>
                  <w:tcW w:w="3119" w:type="dxa"/>
                </w:tcPr>
                <w:p w:rsidR="004D209B" w:rsidRPr="00353AE4" w:rsidRDefault="004D209B" w:rsidP="00795BFB">
                  <w:pPr>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300,0</w:t>
                  </w:r>
                </w:p>
              </w:tc>
            </w:tr>
            <w:tr w:rsidR="004D209B" w:rsidRPr="00353AE4" w:rsidTr="00326A97">
              <w:tc>
                <w:tcPr>
                  <w:tcW w:w="1194" w:type="dxa"/>
                </w:tcPr>
                <w:p w:rsidR="004D209B" w:rsidRPr="00353AE4" w:rsidRDefault="004D209B" w:rsidP="00D257BB">
                  <w:pPr>
                    <w:jc w:val="center"/>
                    <w:rPr>
                      <w:rFonts w:ascii="Times New Roman" w:eastAsia="Times New Roman" w:hAnsi="Times New Roman" w:cs="Times New Roman"/>
                      <w:bCs/>
                      <w:sz w:val="20"/>
                      <w:szCs w:val="20"/>
                      <w:lang w:eastAsia="ru-RU"/>
                    </w:rPr>
                  </w:pPr>
                  <w:r w:rsidRPr="00353AE4">
                    <w:rPr>
                      <w:rFonts w:ascii="Times New Roman" w:eastAsia="Times New Roman" w:hAnsi="Times New Roman" w:cs="Times New Roman"/>
                      <w:bCs/>
                      <w:sz w:val="20"/>
                      <w:szCs w:val="20"/>
                      <w:lang w:eastAsia="ru-RU"/>
                    </w:rPr>
                    <w:t>2021 г.</w:t>
                  </w:r>
                </w:p>
              </w:tc>
              <w:tc>
                <w:tcPr>
                  <w:tcW w:w="1924" w:type="dxa"/>
                </w:tcPr>
                <w:p w:rsidR="004D209B" w:rsidRPr="00353AE4" w:rsidRDefault="004D209B" w:rsidP="003460DE">
                  <w:pPr>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300,0</w:t>
                  </w:r>
                </w:p>
              </w:tc>
              <w:tc>
                <w:tcPr>
                  <w:tcW w:w="3119" w:type="dxa"/>
                </w:tcPr>
                <w:p w:rsidR="004D209B" w:rsidRPr="00353AE4" w:rsidRDefault="004D209B" w:rsidP="00795BFB">
                  <w:pPr>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332,0</w:t>
                  </w:r>
                </w:p>
              </w:tc>
            </w:tr>
            <w:tr w:rsidR="004D209B" w:rsidRPr="00353AE4" w:rsidTr="00326A97">
              <w:tc>
                <w:tcPr>
                  <w:tcW w:w="1194" w:type="dxa"/>
                </w:tcPr>
                <w:p w:rsidR="004D209B" w:rsidRPr="00353AE4" w:rsidRDefault="004D209B" w:rsidP="00D257BB">
                  <w:pPr>
                    <w:jc w:val="center"/>
                    <w:rPr>
                      <w:rFonts w:ascii="Times New Roman" w:eastAsia="Times New Roman" w:hAnsi="Times New Roman" w:cs="Times New Roman"/>
                      <w:bCs/>
                      <w:sz w:val="20"/>
                      <w:szCs w:val="20"/>
                      <w:lang w:eastAsia="ru-RU"/>
                    </w:rPr>
                  </w:pPr>
                  <w:r w:rsidRPr="00353AE4">
                    <w:rPr>
                      <w:rFonts w:ascii="Times New Roman" w:eastAsia="Times New Roman" w:hAnsi="Times New Roman" w:cs="Times New Roman"/>
                      <w:bCs/>
                      <w:sz w:val="20"/>
                      <w:szCs w:val="20"/>
                      <w:lang w:eastAsia="ru-RU"/>
                    </w:rPr>
                    <w:t>2022 г.</w:t>
                  </w:r>
                </w:p>
              </w:tc>
              <w:tc>
                <w:tcPr>
                  <w:tcW w:w="1924" w:type="dxa"/>
                </w:tcPr>
                <w:p w:rsidR="004D209B" w:rsidRPr="00353AE4" w:rsidRDefault="004D209B" w:rsidP="003460DE">
                  <w:pPr>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312</w:t>
                  </w:r>
                </w:p>
              </w:tc>
              <w:tc>
                <w:tcPr>
                  <w:tcW w:w="3119" w:type="dxa"/>
                </w:tcPr>
                <w:p w:rsidR="004D209B" w:rsidRPr="00353AE4" w:rsidRDefault="004D209B" w:rsidP="00795BFB">
                  <w:pPr>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312</w:t>
                  </w:r>
                </w:p>
              </w:tc>
            </w:tr>
            <w:tr w:rsidR="004D209B" w:rsidRPr="00353AE4" w:rsidTr="00326A97">
              <w:tc>
                <w:tcPr>
                  <w:tcW w:w="1194" w:type="dxa"/>
                </w:tcPr>
                <w:p w:rsidR="004D209B" w:rsidRPr="00353AE4" w:rsidRDefault="004D209B" w:rsidP="00D257BB">
                  <w:pPr>
                    <w:jc w:val="center"/>
                    <w:rPr>
                      <w:rFonts w:ascii="Times New Roman" w:eastAsia="Times New Roman" w:hAnsi="Times New Roman" w:cs="Times New Roman"/>
                      <w:bCs/>
                      <w:sz w:val="20"/>
                      <w:szCs w:val="20"/>
                      <w:lang w:eastAsia="ru-RU"/>
                    </w:rPr>
                  </w:pPr>
                  <w:r w:rsidRPr="00353AE4">
                    <w:rPr>
                      <w:rFonts w:ascii="Times New Roman" w:eastAsia="Times New Roman" w:hAnsi="Times New Roman" w:cs="Times New Roman"/>
                      <w:bCs/>
                      <w:sz w:val="20"/>
                      <w:szCs w:val="20"/>
                      <w:lang w:eastAsia="ru-RU"/>
                    </w:rPr>
                    <w:t>2023 г.</w:t>
                  </w:r>
                </w:p>
              </w:tc>
              <w:tc>
                <w:tcPr>
                  <w:tcW w:w="1924" w:type="dxa"/>
                </w:tcPr>
                <w:p w:rsidR="004D209B" w:rsidRPr="00353AE4" w:rsidRDefault="004D209B" w:rsidP="003460DE">
                  <w:pPr>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324,5</w:t>
                  </w:r>
                </w:p>
              </w:tc>
              <w:tc>
                <w:tcPr>
                  <w:tcW w:w="3119" w:type="dxa"/>
                </w:tcPr>
                <w:p w:rsidR="004D209B" w:rsidRPr="00353AE4" w:rsidRDefault="004D209B" w:rsidP="00795BFB">
                  <w:pPr>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324,5</w:t>
                  </w:r>
                </w:p>
              </w:tc>
            </w:tr>
            <w:tr w:rsidR="004D209B" w:rsidRPr="00353AE4" w:rsidTr="00326A97">
              <w:tc>
                <w:tcPr>
                  <w:tcW w:w="1194" w:type="dxa"/>
                </w:tcPr>
                <w:p w:rsidR="004D209B" w:rsidRPr="00353AE4" w:rsidRDefault="004D209B" w:rsidP="00D257BB">
                  <w:pPr>
                    <w:jc w:val="center"/>
                    <w:rPr>
                      <w:rFonts w:ascii="Times New Roman" w:eastAsia="Times New Roman" w:hAnsi="Times New Roman" w:cs="Times New Roman"/>
                      <w:bCs/>
                      <w:sz w:val="20"/>
                      <w:szCs w:val="20"/>
                      <w:lang w:eastAsia="ru-RU"/>
                    </w:rPr>
                  </w:pPr>
                  <w:r w:rsidRPr="00353AE4">
                    <w:rPr>
                      <w:rFonts w:ascii="Times New Roman" w:eastAsia="Times New Roman" w:hAnsi="Times New Roman" w:cs="Times New Roman"/>
                      <w:bCs/>
                      <w:sz w:val="20"/>
                      <w:szCs w:val="20"/>
                      <w:lang w:eastAsia="ru-RU"/>
                    </w:rPr>
                    <w:t>2024 г.</w:t>
                  </w:r>
                </w:p>
              </w:tc>
              <w:tc>
                <w:tcPr>
                  <w:tcW w:w="1924" w:type="dxa"/>
                </w:tcPr>
                <w:p w:rsidR="004D209B" w:rsidRPr="00353AE4" w:rsidRDefault="004D209B" w:rsidP="003460DE">
                  <w:pPr>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337,5</w:t>
                  </w:r>
                </w:p>
              </w:tc>
              <w:tc>
                <w:tcPr>
                  <w:tcW w:w="3119" w:type="dxa"/>
                </w:tcPr>
                <w:p w:rsidR="004D209B" w:rsidRPr="00353AE4" w:rsidRDefault="004D209B" w:rsidP="00795BFB">
                  <w:pPr>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337,5</w:t>
                  </w:r>
                </w:p>
              </w:tc>
            </w:tr>
          </w:tbl>
          <w:p w:rsidR="006A7456" w:rsidRPr="00353AE4" w:rsidRDefault="006A7456" w:rsidP="002F3585">
            <w:pPr>
              <w:spacing w:after="0" w:line="240" w:lineRule="auto"/>
              <w:jc w:val="both"/>
              <w:rPr>
                <w:rFonts w:ascii="Times New Roman" w:eastAsia="Times New Roman" w:hAnsi="Times New Roman" w:cs="Times New Roman"/>
                <w:bCs/>
                <w:sz w:val="20"/>
                <w:szCs w:val="20"/>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Ресурсное обеспечение подпрограммы подлежит уточнению в рамках бюджетного цикла.</w:t>
            </w:r>
          </w:p>
        </w:tc>
      </w:tr>
      <w:tr w:rsidR="00351CD8" w:rsidRPr="00351CD8" w:rsidTr="00351CD8">
        <w:tc>
          <w:tcPr>
            <w:tcW w:w="2093" w:type="dxa"/>
          </w:tcPr>
          <w:p w:rsidR="00351CD8" w:rsidRPr="00351CD8" w:rsidRDefault="00351CD8" w:rsidP="002F3585">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 xml:space="preserve">Ожидаемые конечные результаты, оценка планируемой эффективности </w:t>
            </w:r>
          </w:p>
        </w:tc>
        <w:tc>
          <w:tcPr>
            <w:tcW w:w="7654" w:type="dxa"/>
          </w:tcPr>
          <w:p w:rsidR="00351CD8" w:rsidRPr="00351CD8" w:rsidRDefault="00351CD8" w:rsidP="002F3585">
            <w:pPr>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Конечным результатом реализации подпрограммы является формирование комфортной среды проживания, сохранение культурного и исторического наследия.</w:t>
            </w:r>
          </w:p>
          <w:p w:rsidR="00351CD8" w:rsidRPr="00351CD8" w:rsidRDefault="00351CD8" w:rsidP="002F3585">
            <w:pPr>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От реализации подпрограммы будут получены социальный и экономический эффекты.</w:t>
            </w:r>
          </w:p>
          <w:p w:rsidR="00351CD8" w:rsidRPr="00351CD8" w:rsidRDefault="00351CD8" w:rsidP="002F3585">
            <w:pPr>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Социальным эффектом станет создание градостроительными методами, за счет реализации комплексной застройки, развития социальной, инженерной и транспортной инфраструктуры, ограничения негативного воздействия хозяйственной и иной деятельности на окружающую среду в интересах настоящего и будущих поколений, благоприятной среды для жизнедеятельности. </w:t>
            </w:r>
          </w:p>
          <w:p w:rsidR="00351CD8" w:rsidRPr="00351CD8" w:rsidRDefault="00351CD8" w:rsidP="002F3585">
            <w:pPr>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За счет оптимизации административных процедур в рамках исполнения административных функций и предоставления муниципальных услуг, обеспечения открытости и доступности </w:t>
            </w:r>
            <w:r w:rsidRPr="00351CD8">
              <w:rPr>
                <w:rFonts w:ascii="Times New Roman" w:eastAsia="Times New Roman" w:hAnsi="Times New Roman" w:cs="Times New Roman"/>
                <w:bCs/>
                <w:sz w:val="24"/>
                <w:szCs w:val="24"/>
                <w:lang w:eastAsia="ru-RU"/>
              </w:rPr>
              <w:lastRenderedPageBreak/>
              <w:t>информации о градостроительной деятельности на территории МО «Глазовский район» ожидается активизация инвестиционной деятельности, в том числе в жилищном строительстве. Это позволит гражданам улучшить</w:t>
            </w:r>
            <w:r w:rsidR="00D3127C">
              <w:rPr>
                <w:rFonts w:ascii="Times New Roman" w:eastAsia="Times New Roman" w:hAnsi="Times New Roman" w:cs="Times New Roman"/>
                <w:bCs/>
                <w:sz w:val="24"/>
                <w:szCs w:val="24"/>
                <w:lang w:eastAsia="ru-RU"/>
              </w:rPr>
              <w:t xml:space="preserve"> жилищные условия. На конец 202</w:t>
            </w:r>
            <w:r w:rsidR="00651D3D">
              <w:rPr>
                <w:rFonts w:ascii="Times New Roman" w:eastAsia="Times New Roman" w:hAnsi="Times New Roman" w:cs="Times New Roman"/>
                <w:bCs/>
                <w:sz w:val="24"/>
                <w:szCs w:val="24"/>
                <w:lang w:eastAsia="ru-RU"/>
              </w:rPr>
              <w:t>0</w:t>
            </w:r>
            <w:r w:rsidRPr="00351CD8">
              <w:rPr>
                <w:rFonts w:ascii="Times New Roman" w:eastAsia="Times New Roman" w:hAnsi="Times New Roman" w:cs="Times New Roman"/>
                <w:bCs/>
                <w:sz w:val="24"/>
                <w:szCs w:val="24"/>
                <w:lang w:eastAsia="ru-RU"/>
              </w:rPr>
              <w:t xml:space="preserve"> года планируется достичь обеспеченности жителей района общей площадью жилых помещений в размере  24,4 </w:t>
            </w:r>
            <w:proofErr w:type="spellStart"/>
            <w:r w:rsidRPr="00351CD8">
              <w:rPr>
                <w:rFonts w:ascii="Times New Roman" w:eastAsia="Times New Roman" w:hAnsi="Times New Roman" w:cs="Times New Roman"/>
                <w:bCs/>
                <w:sz w:val="24"/>
                <w:szCs w:val="24"/>
                <w:lang w:eastAsia="ru-RU"/>
              </w:rPr>
              <w:t>кв</w:t>
            </w:r>
            <w:proofErr w:type="gramStart"/>
            <w:r w:rsidRPr="00351CD8">
              <w:rPr>
                <w:rFonts w:ascii="Times New Roman" w:eastAsia="Times New Roman" w:hAnsi="Times New Roman" w:cs="Times New Roman"/>
                <w:bCs/>
                <w:sz w:val="24"/>
                <w:szCs w:val="24"/>
                <w:lang w:eastAsia="ru-RU"/>
              </w:rPr>
              <w:t>.м</w:t>
            </w:r>
            <w:proofErr w:type="spellEnd"/>
            <w:proofErr w:type="gramEnd"/>
            <w:r w:rsidRPr="00351CD8">
              <w:rPr>
                <w:rFonts w:ascii="Times New Roman" w:eastAsia="Times New Roman" w:hAnsi="Times New Roman" w:cs="Times New Roman"/>
                <w:bCs/>
                <w:sz w:val="24"/>
                <w:szCs w:val="24"/>
                <w:lang w:eastAsia="ru-RU"/>
              </w:rPr>
              <w:t xml:space="preserve"> в расчете на одного человека.</w:t>
            </w:r>
          </w:p>
          <w:p w:rsidR="00351CD8" w:rsidRPr="00351CD8" w:rsidRDefault="00351CD8" w:rsidP="002F3585">
            <w:pPr>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За счет увеличения объемов строительно-монтажных работ будут созданы дополнительные рабочие места, что повлияет на доходы и занятость населения, экономический рост, налоговые поступления в бюджетную систему.</w:t>
            </w:r>
          </w:p>
          <w:p w:rsidR="00351CD8" w:rsidRPr="00351CD8" w:rsidRDefault="00351CD8" w:rsidP="002F3585">
            <w:pPr>
              <w:shd w:val="clear" w:color="auto" w:fill="FFFFFF"/>
              <w:tabs>
                <w:tab w:val="left" w:pos="1134"/>
              </w:tabs>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tc>
      </w:tr>
    </w:tbl>
    <w:p w:rsidR="00351CD8" w:rsidRPr="00351CD8" w:rsidRDefault="00351CD8" w:rsidP="002F4DD2">
      <w:pPr>
        <w:keepNext/>
        <w:shd w:val="clear" w:color="auto" w:fill="FFFFFF"/>
        <w:tabs>
          <w:tab w:val="left" w:pos="1276"/>
        </w:tabs>
        <w:spacing w:after="0" w:line="240" w:lineRule="auto"/>
        <w:ind w:right="624" w:firstLine="709"/>
        <w:rPr>
          <w:rFonts w:ascii="Times New Roman" w:eastAsia="Times New Roman" w:hAnsi="Times New Roman" w:cs="Times New Roman"/>
          <w:b/>
          <w:bCs/>
          <w:sz w:val="24"/>
          <w:szCs w:val="24"/>
          <w:lang w:eastAsia="ru-RU"/>
        </w:rPr>
      </w:pPr>
    </w:p>
    <w:p w:rsidR="00351CD8" w:rsidRPr="00351CD8" w:rsidRDefault="00351CD8" w:rsidP="002F4DD2">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Характеристика сферы деятельности</w:t>
      </w:r>
    </w:p>
    <w:p w:rsidR="00351CD8" w:rsidRPr="00B04491" w:rsidRDefault="00351CD8" w:rsidP="002F4DD2">
      <w:pPr>
        <w:autoSpaceDE w:val="0"/>
        <w:autoSpaceDN w:val="0"/>
        <w:adjustRightInd w:val="0"/>
        <w:spacing w:after="0" w:line="240" w:lineRule="auto"/>
        <w:ind w:firstLine="709"/>
        <w:jc w:val="both"/>
        <w:rPr>
          <w:rFonts w:ascii="Times New Roman" w:eastAsia="Times New Roman" w:hAnsi="Times New Roman" w:cs="Times New Roman"/>
          <w:sz w:val="24"/>
          <w:szCs w:val="24"/>
          <w:u w:val="single"/>
          <w:lang w:val="x-none" w:eastAsia="ru-RU"/>
        </w:rPr>
      </w:pPr>
      <w:r w:rsidRPr="00B04491">
        <w:rPr>
          <w:rFonts w:ascii="Times New Roman" w:eastAsia="Times New Roman" w:hAnsi="Times New Roman" w:cs="Times New Roman"/>
          <w:sz w:val="24"/>
          <w:szCs w:val="24"/>
          <w:u w:val="single"/>
          <w:lang w:val="x-none" w:eastAsia="ru-RU"/>
        </w:rPr>
        <w:t>Территориальное планирование</w:t>
      </w:r>
    </w:p>
    <w:p w:rsidR="00351CD8" w:rsidRPr="00351CD8" w:rsidRDefault="00351CD8" w:rsidP="002F4DD2">
      <w:pPr>
        <w:widowControl w:val="0"/>
        <w:spacing w:after="0" w:line="240" w:lineRule="auto"/>
        <w:ind w:firstLine="709"/>
        <w:jc w:val="both"/>
        <w:rPr>
          <w:rFonts w:ascii="Times New Roman" w:eastAsia="Times New Roman" w:hAnsi="Times New Roman" w:cs="Times New Roman"/>
          <w:bCs/>
          <w:sz w:val="24"/>
          <w:szCs w:val="24"/>
          <w:lang w:val="x-none" w:eastAsia="x-none"/>
        </w:rPr>
      </w:pPr>
      <w:r w:rsidRPr="00351CD8">
        <w:rPr>
          <w:rFonts w:ascii="Times New Roman" w:eastAsia="Times New Roman" w:hAnsi="Times New Roman" w:cs="Times New Roman"/>
          <w:bCs/>
          <w:sz w:val="24"/>
          <w:szCs w:val="24"/>
          <w:lang w:val="x-none" w:eastAsia="x-none"/>
        </w:rPr>
        <w:t xml:space="preserve">Схема территориального планирования Глазовского района утверждена решением Совета депутатов МО «Глазовский район» от </w:t>
      </w:r>
      <w:r w:rsidRPr="00351CD8">
        <w:rPr>
          <w:rFonts w:ascii="Times New Roman" w:eastAsia="Times New Roman" w:hAnsi="Times New Roman" w:cs="Times New Roman"/>
          <w:bCs/>
          <w:sz w:val="24"/>
          <w:szCs w:val="24"/>
          <w:lang w:eastAsia="x-none"/>
        </w:rPr>
        <w:t>20</w:t>
      </w:r>
      <w:r w:rsidRPr="00351CD8">
        <w:rPr>
          <w:rFonts w:ascii="Times New Roman" w:eastAsia="Times New Roman" w:hAnsi="Times New Roman" w:cs="Times New Roman"/>
          <w:bCs/>
          <w:sz w:val="24"/>
          <w:szCs w:val="24"/>
          <w:lang w:val="x-none" w:eastAsia="x-none"/>
        </w:rPr>
        <w:t xml:space="preserve"> </w:t>
      </w:r>
      <w:r w:rsidRPr="00351CD8">
        <w:rPr>
          <w:rFonts w:ascii="Times New Roman" w:eastAsia="Times New Roman" w:hAnsi="Times New Roman" w:cs="Times New Roman"/>
          <w:bCs/>
          <w:sz w:val="24"/>
          <w:szCs w:val="24"/>
          <w:lang w:eastAsia="x-none"/>
        </w:rPr>
        <w:t>декабря</w:t>
      </w:r>
      <w:r w:rsidRPr="00351CD8">
        <w:rPr>
          <w:rFonts w:ascii="Times New Roman" w:eastAsia="Times New Roman" w:hAnsi="Times New Roman" w:cs="Times New Roman"/>
          <w:bCs/>
          <w:sz w:val="24"/>
          <w:szCs w:val="24"/>
          <w:lang w:val="x-none" w:eastAsia="x-none"/>
        </w:rPr>
        <w:t xml:space="preserve"> 2010г.№ </w:t>
      </w:r>
      <w:r w:rsidRPr="00351CD8">
        <w:rPr>
          <w:rFonts w:ascii="Times New Roman" w:eastAsia="Times New Roman" w:hAnsi="Times New Roman" w:cs="Times New Roman"/>
          <w:bCs/>
          <w:sz w:val="24"/>
          <w:szCs w:val="24"/>
          <w:lang w:eastAsia="x-none"/>
        </w:rPr>
        <w:t>103</w:t>
      </w:r>
      <w:r w:rsidRPr="00351CD8">
        <w:rPr>
          <w:rFonts w:ascii="Times New Roman" w:eastAsia="Times New Roman" w:hAnsi="Times New Roman" w:cs="Times New Roman"/>
          <w:bCs/>
          <w:sz w:val="24"/>
          <w:szCs w:val="24"/>
          <w:lang w:val="x-none" w:eastAsia="x-none"/>
        </w:rPr>
        <w:t xml:space="preserve">.  </w:t>
      </w:r>
    </w:p>
    <w:p w:rsidR="00351CD8" w:rsidRPr="00351CD8" w:rsidRDefault="00351CD8" w:rsidP="002F4DD2">
      <w:pPr>
        <w:widowControl w:val="0"/>
        <w:spacing w:after="0" w:line="240" w:lineRule="auto"/>
        <w:ind w:firstLine="709"/>
        <w:jc w:val="both"/>
        <w:rPr>
          <w:rFonts w:ascii="Times New Roman" w:eastAsia="Times New Roman" w:hAnsi="Times New Roman" w:cs="Times New Roman"/>
          <w:iCs/>
          <w:color w:val="000000"/>
          <w:sz w:val="24"/>
          <w:szCs w:val="24"/>
          <w:lang w:val="x-none" w:eastAsia="x-none"/>
        </w:rPr>
      </w:pPr>
      <w:r w:rsidRPr="00351CD8">
        <w:rPr>
          <w:rFonts w:ascii="Times New Roman" w:eastAsia="Times New Roman" w:hAnsi="Times New Roman" w:cs="Times New Roman"/>
          <w:iCs/>
          <w:color w:val="000000"/>
          <w:sz w:val="24"/>
          <w:szCs w:val="24"/>
          <w:lang w:val="x-none" w:eastAsia="x-none"/>
        </w:rPr>
        <w:t>Схема территориального планирования Глазовского района конкретизирует стратегические направления перспективного развития территории и содержит практические предложения, направленные на достижение устойчивого развития района, которое предполагает обеспечение прогресса в развитии экономики, повышение качества жизни и социального обслуживания населения, рост инвестиционной привлекательности территории.</w:t>
      </w:r>
    </w:p>
    <w:p w:rsidR="00351CD8" w:rsidRPr="00351CD8" w:rsidRDefault="00351CD8" w:rsidP="002F4DD2">
      <w:pPr>
        <w:widowControl w:val="0"/>
        <w:spacing w:after="0" w:line="240" w:lineRule="auto"/>
        <w:ind w:firstLine="709"/>
        <w:jc w:val="both"/>
        <w:rPr>
          <w:rFonts w:ascii="Times New Roman" w:eastAsia="Times New Roman" w:hAnsi="Times New Roman" w:cs="Times New Roman"/>
          <w:iCs/>
          <w:color w:val="000000"/>
          <w:sz w:val="24"/>
          <w:szCs w:val="24"/>
          <w:lang w:eastAsia="ru-RU"/>
        </w:rPr>
      </w:pPr>
      <w:r w:rsidRPr="00351CD8">
        <w:rPr>
          <w:rFonts w:ascii="Times New Roman" w:eastAsia="Times New Roman" w:hAnsi="Times New Roman" w:cs="Times New Roman"/>
          <w:iCs/>
          <w:color w:val="000000"/>
          <w:sz w:val="24"/>
          <w:szCs w:val="24"/>
          <w:lang w:eastAsia="ru-RU"/>
        </w:rPr>
        <w:t>В задачи Схемы территориального планирования Глазовского района входит выработка системы мероприятий, обеспечивающих:</w:t>
      </w:r>
    </w:p>
    <w:p w:rsidR="00351CD8" w:rsidRPr="00AD47D7" w:rsidRDefault="00351CD8" w:rsidP="002F4DD2">
      <w:pPr>
        <w:pStyle w:val="a9"/>
        <w:numPr>
          <w:ilvl w:val="0"/>
          <w:numId w:val="38"/>
        </w:numPr>
        <w:tabs>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AD47D7">
        <w:rPr>
          <w:rFonts w:ascii="Times New Roman" w:eastAsia="Times New Roman" w:hAnsi="Times New Roman" w:cs="Times New Roman"/>
          <w:sz w:val="24"/>
          <w:szCs w:val="24"/>
          <w:lang w:eastAsia="ru-RU"/>
        </w:rPr>
        <w:t>повышение уровня жизни и условий проживания населения;</w:t>
      </w:r>
    </w:p>
    <w:p w:rsidR="00351CD8" w:rsidRPr="00AD47D7" w:rsidRDefault="00351CD8" w:rsidP="002F4DD2">
      <w:pPr>
        <w:pStyle w:val="a9"/>
        <w:numPr>
          <w:ilvl w:val="0"/>
          <w:numId w:val="38"/>
        </w:numPr>
        <w:tabs>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AD47D7">
        <w:rPr>
          <w:rFonts w:ascii="Times New Roman" w:eastAsia="Times New Roman" w:hAnsi="Times New Roman" w:cs="Times New Roman"/>
          <w:sz w:val="24"/>
          <w:szCs w:val="24"/>
          <w:lang w:eastAsia="ru-RU"/>
        </w:rPr>
        <w:t>прогресс в развитии экономики района;</w:t>
      </w:r>
    </w:p>
    <w:p w:rsidR="00351CD8" w:rsidRPr="00AD47D7" w:rsidRDefault="00351CD8" w:rsidP="002F4DD2">
      <w:pPr>
        <w:pStyle w:val="a9"/>
        <w:numPr>
          <w:ilvl w:val="0"/>
          <w:numId w:val="38"/>
        </w:numPr>
        <w:tabs>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AD47D7">
        <w:rPr>
          <w:rFonts w:ascii="Times New Roman" w:eastAsia="Times New Roman" w:hAnsi="Times New Roman" w:cs="Times New Roman"/>
          <w:sz w:val="24"/>
          <w:szCs w:val="24"/>
          <w:lang w:eastAsia="ru-RU"/>
        </w:rPr>
        <w:t>современную организацию инженерной и транспортной инфраструктур.</w:t>
      </w:r>
    </w:p>
    <w:p w:rsidR="00351CD8" w:rsidRPr="00AD47D7" w:rsidRDefault="00351CD8" w:rsidP="002F4DD2">
      <w:pPr>
        <w:pStyle w:val="a9"/>
        <w:numPr>
          <w:ilvl w:val="0"/>
          <w:numId w:val="38"/>
        </w:numPr>
        <w:tabs>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AD47D7">
        <w:rPr>
          <w:rFonts w:ascii="Times New Roman" w:eastAsia="Times New Roman" w:hAnsi="Times New Roman" w:cs="Times New Roman"/>
          <w:sz w:val="24"/>
          <w:szCs w:val="24"/>
          <w:lang w:eastAsia="ru-RU"/>
        </w:rPr>
        <w:t>достижение долговременной экологической безопасности, охрану природы;</w:t>
      </w:r>
    </w:p>
    <w:p w:rsidR="00351CD8" w:rsidRPr="00AD47D7" w:rsidRDefault="00351CD8" w:rsidP="002F4DD2">
      <w:pPr>
        <w:pStyle w:val="a9"/>
        <w:numPr>
          <w:ilvl w:val="0"/>
          <w:numId w:val="38"/>
        </w:numPr>
        <w:tabs>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AD47D7">
        <w:rPr>
          <w:rFonts w:ascii="Times New Roman" w:eastAsia="Times New Roman" w:hAnsi="Times New Roman" w:cs="Times New Roman"/>
          <w:sz w:val="24"/>
          <w:szCs w:val="24"/>
          <w:lang w:eastAsia="ru-RU"/>
        </w:rPr>
        <w:t>сохранение культурного наследия;</w:t>
      </w:r>
    </w:p>
    <w:p w:rsidR="00351CD8" w:rsidRPr="00AD47D7" w:rsidRDefault="00351CD8" w:rsidP="002F4DD2">
      <w:pPr>
        <w:pStyle w:val="a9"/>
        <w:numPr>
          <w:ilvl w:val="0"/>
          <w:numId w:val="38"/>
        </w:numPr>
        <w:tabs>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AD47D7">
        <w:rPr>
          <w:rFonts w:ascii="Times New Roman" w:eastAsia="Times New Roman" w:hAnsi="Times New Roman" w:cs="Times New Roman"/>
          <w:sz w:val="24"/>
          <w:szCs w:val="24"/>
          <w:lang w:eastAsia="ru-RU"/>
        </w:rPr>
        <w:t xml:space="preserve">рациональное </w:t>
      </w:r>
      <w:r w:rsidRPr="00AD47D7">
        <w:rPr>
          <w:rFonts w:ascii="Times New Roman" w:eastAsia="Times New Roman" w:hAnsi="Times New Roman" w:cs="Times New Roman"/>
          <w:iCs/>
          <w:color w:val="000000"/>
          <w:sz w:val="24"/>
          <w:szCs w:val="24"/>
          <w:lang w:eastAsia="ru-RU"/>
        </w:rPr>
        <w:t>использование всех видов ресурсов</w:t>
      </w:r>
      <w:r w:rsidRPr="00AD47D7">
        <w:rPr>
          <w:rFonts w:ascii="Times New Roman" w:eastAsia="Times New Roman" w:hAnsi="Times New Roman" w:cs="Times New Roman"/>
          <w:sz w:val="24"/>
          <w:szCs w:val="24"/>
          <w:lang w:eastAsia="ru-RU"/>
        </w:rPr>
        <w:t>;</w:t>
      </w:r>
    </w:p>
    <w:p w:rsidR="00351CD8" w:rsidRPr="00351CD8" w:rsidRDefault="00351CD8" w:rsidP="002F4DD2">
      <w:pPr>
        <w:widowControl w:val="0"/>
        <w:spacing w:after="0" w:line="240" w:lineRule="auto"/>
        <w:ind w:firstLine="709"/>
        <w:jc w:val="both"/>
        <w:rPr>
          <w:rFonts w:ascii="Times New Roman" w:eastAsia="Times New Roman" w:hAnsi="Times New Roman" w:cs="Times New Roman"/>
          <w:iCs/>
          <w:color w:val="000000"/>
          <w:sz w:val="24"/>
          <w:szCs w:val="24"/>
          <w:lang w:eastAsia="ru-RU"/>
        </w:rPr>
      </w:pPr>
      <w:r w:rsidRPr="00351CD8">
        <w:rPr>
          <w:rFonts w:ascii="Times New Roman" w:eastAsia="Times New Roman" w:hAnsi="Times New Roman" w:cs="Times New Roman"/>
          <w:iCs/>
          <w:color w:val="000000"/>
          <w:sz w:val="24"/>
          <w:szCs w:val="24"/>
          <w:lang w:eastAsia="ru-RU"/>
        </w:rPr>
        <w:t>Решение поставленных задач базируется на всесторонней комплексной оценке территории, в ходе которой выявляется и оценивается</w:t>
      </w:r>
      <w:r w:rsidRPr="00351CD8">
        <w:rPr>
          <w:rFonts w:ascii="Times New Roman" w:eastAsia="Times New Roman" w:hAnsi="Times New Roman" w:cs="Times New Roman"/>
          <w:iCs/>
          <w:color w:val="FF0000"/>
          <w:sz w:val="24"/>
          <w:szCs w:val="24"/>
          <w:lang w:eastAsia="ru-RU"/>
        </w:rPr>
        <w:t xml:space="preserve"> </w:t>
      </w:r>
      <w:r w:rsidRPr="00351CD8">
        <w:rPr>
          <w:rFonts w:ascii="Times New Roman" w:eastAsia="Times New Roman" w:hAnsi="Times New Roman" w:cs="Times New Roman"/>
          <w:iCs/>
          <w:color w:val="000000"/>
          <w:sz w:val="24"/>
          <w:szCs w:val="24"/>
          <w:lang w:eastAsia="ru-RU"/>
        </w:rPr>
        <w:t>природно-ресурсный, экономический, транспортный, инфраструктурный потенциалы, устанавливаются присущие территории особенности расселения, исследуется планировочная ситуация, проводится оценка экологической обстановки.</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 xml:space="preserve">Генеральный план – это документ территориального планирования, определяющий стратегию градостроительного развития муниципального образования. </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В Генеральных планах сельских поселений определены основные параметры развития района: перспективная численность населения, объемы жилищного строительства и реконструкции жилищного фонда, необходимые для строительства территории, основные направления развития транспортного комплекса и инженерной инфраструктуры. Выполнена одна из главных задач Генерального плана – зонирование территорий с выделением жилых, производственных, общественных, рекреационных зон, территорий для развития других важных функций комплекса. Планировочные решения Генерального плана являются основой для разработки проектной документации следующих уровней – проектов планировок отдельных районов и зон района, целевых программ и др.</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На основе Генеральных планов сельских поселений осуществляется:</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подготовка и утверждение документации по планировке территории;</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2) принятие в порядке, установленном законодательством Российской Федерации, решений о резервировании земель, об изъятии, в том числе путем выкупа, земельных участков для государственных или муниципальных нужд, о переводе земель или земельных участков из одной категории в другую;</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 создание объектов федерального значения, объектов регионального значения, объектов местного значения на основании документации по планировке территории.</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 xml:space="preserve">В соответствии требованиями законодательства </w:t>
      </w:r>
      <w:r w:rsidRPr="00351CD8">
        <w:rPr>
          <w:rFonts w:ascii="Times New Roman" w:eastAsia="Times New Roman" w:hAnsi="Times New Roman" w:cs="Times New Roman"/>
          <w:bCs/>
          <w:sz w:val="24"/>
          <w:szCs w:val="24"/>
          <w:lang w:val="x-none" w:eastAsia="ru-RU"/>
        </w:rPr>
        <w:t xml:space="preserve">устанавливает территориальные зоны и </w:t>
      </w:r>
      <w:r w:rsidRPr="00351CD8">
        <w:rPr>
          <w:rFonts w:ascii="Times New Roman" w:eastAsia="Times New Roman" w:hAnsi="Times New Roman" w:cs="Times New Roman"/>
          <w:sz w:val="24"/>
          <w:szCs w:val="24"/>
          <w:lang w:val="x-none" w:eastAsia="ru-RU"/>
        </w:rPr>
        <w:t>градостроительные регламенты по видам и предельным параметрам разрешенного использования земельных участков в границах этих территориальных зон.</w:t>
      </w:r>
    </w:p>
    <w:p w:rsidR="00351CD8" w:rsidRPr="00351CD8" w:rsidRDefault="00351CD8" w:rsidP="002F4DD2">
      <w:pPr>
        <w:keepNext/>
        <w:autoSpaceDE w:val="0"/>
        <w:autoSpaceDN w:val="0"/>
        <w:adjustRightInd w:val="0"/>
        <w:spacing w:after="0" w:line="240" w:lineRule="auto"/>
        <w:ind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Сведения об объемах строительства: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1"/>
        <w:gridCol w:w="993"/>
        <w:gridCol w:w="1098"/>
      </w:tblGrid>
      <w:tr w:rsidR="00351CD8" w:rsidRPr="00351CD8" w:rsidTr="00B04491">
        <w:trPr>
          <w:tblHeader/>
        </w:trPr>
        <w:tc>
          <w:tcPr>
            <w:tcW w:w="7371" w:type="dxa"/>
            <w:shd w:val="clear" w:color="auto" w:fill="auto"/>
            <w:vAlign w:val="center"/>
          </w:tcPr>
          <w:p w:rsidR="00351CD8" w:rsidRPr="00351CD8" w:rsidRDefault="00351CD8" w:rsidP="002F4DD2">
            <w:pPr>
              <w:keepNext/>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Наименование показателя</w:t>
            </w:r>
          </w:p>
        </w:tc>
        <w:tc>
          <w:tcPr>
            <w:tcW w:w="993" w:type="dxa"/>
            <w:shd w:val="clear" w:color="auto" w:fill="auto"/>
            <w:vAlign w:val="center"/>
          </w:tcPr>
          <w:p w:rsidR="00351CD8" w:rsidRPr="0051720A" w:rsidRDefault="00351CD8" w:rsidP="002F4DD2">
            <w:pPr>
              <w:keepNext/>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51720A">
              <w:rPr>
                <w:rFonts w:ascii="Times New Roman" w:eastAsia="Times New Roman" w:hAnsi="Times New Roman" w:cs="Times New Roman"/>
                <w:sz w:val="24"/>
                <w:szCs w:val="24"/>
                <w:lang w:eastAsia="ru-RU"/>
              </w:rPr>
              <w:t>2013 г.</w:t>
            </w:r>
          </w:p>
        </w:tc>
        <w:tc>
          <w:tcPr>
            <w:tcW w:w="1098" w:type="dxa"/>
            <w:shd w:val="clear" w:color="auto" w:fill="auto"/>
            <w:vAlign w:val="center"/>
          </w:tcPr>
          <w:p w:rsidR="00351CD8" w:rsidRPr="0051720A" w:rsidRDefault="00351CD8" w:rsidP="0051720A">
            <w:pPr>
              <w:keepNext/>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51720A">
              <w:rPr>
                <w:rFonts w:ascii="Times New Roman" w:eastAsia="Times New Roman" w:hAnsi="Times New Roman" w:cs="Times New Roman"/>
                <w:sz w:val="24"/>
                <w:szCs w:val="24"/>
                <w:lang w:eastAsia="ru-RU"/>
              </w:rPr>
              <w:t xml:space="preserve">2014 г., </w:t>
            </w:r>
          </w:p>
        </w:tc>
      </w:tr>
      <w:tr w:rsidR="00351CD8" w:rsidRPr="00351CD8" w:rsidTr="00B04491">
        <w:tc>
          <w:tcPr>
            <w:tcW w:w="7371" w:type="dxa"/>
            <w:shd w:val="clear" w:color="auto" w:fill="auto"/>
          </w:tcPr>
          <w:p w:rsidR="00351CD8" w:rsidRPr="00351CD8" w:rsidRDefault="00351CD8" w:rsidP="002F4DD2">
            <w:pPr>
              <w:keepNext/>
              <w:autoSpaceDE w:val="0"/>
              <w:autoSpaceDN w:val="0"/>
              <w:adjustRightInd w:val="0"/>
              <w:spacing w:after="0" w:line="240" w:lineRule="auto"/>
              <w:ind w:firstLine="34"/>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Площадь земельных участков, предоставленных для строительства в расчете на 10 тыс. человек населения, всего, </w:t>
            </w:r>
            <w:proofErr w:type="gramStart"/>
            <w:r w:rsidRPr="00351CD8">
              <w:rPr>
                <w:rFonts w:ascii="Times New Roman" w:eastAsia="Times New Roman" w:hAnsi="Times New Roman" w:cs="Times New Roman"/>
                <w:sz w:val="24"/>
                <w:szCs w:val="24"/>
                <w:lang w:eastAsia="ru-RU"/>
              </w:rPr>
              <w:t>га</w:t>
            </w:r>
            <w:proofErr w:type="gramEnd"/>
            <w:r w:rsidRPr="00351CD8">
              <w:rPr>
                <w:rFonts w:ascii="Times New Roman" w:eastAsia="Times New Roman" w:hAnsi="Times New Roman" w:cs="Times New Roman"/>
                <w:sz w:val="24"/>
                <w:szCs w:val="24"/>
                <w:lang w:eastAsia="ru-RU"/>
              </w:rPr>
              <w:t xml:space="preserve"> </w:t>
            </w:r>
          </w:p>
        </w:tc>
        <w:tc>
          <w:tcPr>
            <w:tcW w:w="993" w:type="dxa"/>
            <w:shd w:val="clear" w:color="auto" w:fill="auto"/>
            <w:vAlign w:val="center"/>
          </w:tcPr>
          <w:p w:rsidR="00351CD8" w:rsidRPr="00351CD8" w:rsidRDefault="00351CD8" w:rsidP="002F4DD2">
            <w:pPr>
              <w:keepNext/>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9,07</w:t>
            </w:r>
          </w:p>
        </w:tc>
        <w:tc>
          <w:tcPr>
            <w:tcW w:w="1098" w:type="dxa"/>
            <w:shd w:val="clear" w:color="auto" w:fill="auto"/>
            <w:vAlign w:val="center"/>
          </w:tcPr>
          <w:p w:rsidR="00351CD8" w:rsidRPr="00351CD8" w:rsidRDefault="00351CD8" w:rsidP="002F4DD2">
            <w:pPr>
              <w:keepNext/>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6,0</w:t>
            </w:r>
          </w:p>
        </w:tc>
      </w:tr>
      <w:tr w:rsidR="00351CD8" w:rsidRPr="00351CD8" w:rsidTr="00B04491">
        <w:tc>
          <w:tcPr>
            <w:tcW w:w="7371" w:type="dxa"/>
            <w:shd w:val="clear" w:color="auto" w:fill="auto"/>
          </w:tcPr>
          <w:p w:rsidR="00351CD8" w:rsidRPr="00351CD8" w:rsidRDefault="00351CD8" w:rsidP="002F4DD2">
            <w:pPr>
              <w:keepNext/>
              <w:autoSpaceDE w:val="0"/>
              <w:autoSpaceDN w:val="0"/>
              <w:adjustRightInd w:val="0"/>
              <w:spacing w:after="0" w:line="240" w:lineRule="auto"/>
              <w:ind w:firstLine="34"/>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в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w:t>
            </w:r>
            <w:proofErr w:type="gramStart"/>
            <w:r w:rsidRPr="00351CD8">
              <w:rPr>
                <w:rFonts w:ascii="Times New Roman" w:eastAsia="Times New Roman" w:hAnsi="Times New Roman" w:cs="Times New Roman"/>
                <w:sz w:val="24"/>
                <w:szCs w:val="24"/>
                <w:lang w:eastAsia="ru-RU"/>
              </w:rPr>
              <w:t>га</w:t>
            </w:r>
            <w:proofErr w:type="gramEnd"/>
          </w:p>
        </w:tc>
        <w:tc>
          <w:tcPr>
            <w:tcW w:w="993" w:type="dxa"/>
            <w:shd w:val="clear" w:color="auto" w:fill="auto"/>
            <w:vAlign w:val="center"/>
          </w:tcPr>
          <w:p w:rsidR="00351CD8" w:rsidRPr="00351CD8" w:rsidRDefault="00351CD8" w:rsidP="002F4DD2">
            <w:pPr>
              <w:keepNext/>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4,4</w:t>
            </w:r>
          </w:p>
        </w:tc>
        <w:tc>
          <w:tcPr>
            <w:tcW w:w="1098" w:type="dxa"/>
            <w:shd w:val="clear" w:color="auto" w:fill="auto"/>
            <w:vAlign w:val="center"/>
          </w:tcPr>
          <w:p w:rsidR="00351CD8" w:rsidRPr="00351CD8" w:rsidRDefault="00351CD8" w:rsidP="002F4DD2">
            <w:pPr>
              <w:keepNext/>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4,5</w:t>
            </w:r>
          </w:p>
        </w:tc>
      </w:tr>
      <w:tr w:rsidR="00351CD8" w:rsidRPr="00351CD8" w:rsidTr="00B04491">
        <w:tc>
          <w:tcPr>
            <w:tcW w:w="7371" w:type="dxa"/>
            <w:shd w:val="clear" w:color="auto" w:fill="auto"/>
          </w:tcPr>
          <w:p w:rsidR="00351CD8" w:rsidRPr="00351CD8" w:rsidRDefault="00351CD8" w:rsidP="002F4DD2">
            <w:pPr>
              <w:keepNext/>
              <w:autoSpaceDE w:val="0"/>
              <w:autoSpaceDN w:val="0"/>
              <w:adjustRightInd w:val="0"/>
              <w:spacing w:after="0" w:line="240" w:lineRule="auto"/>
              <w:ind w:firstLine="34"/>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Общая площадь жилых помещений, приходящаяся в среднем на одного жителя, всего, кв. м </w:t>
            </w:r>
          </w:p>
        </w:tc>
        <w:tc>
          <w:tcPr>
            <w:tcW w:w="993" w:type="dxa"/>
            <w:shd w:val="clear" w:color="auto" w:fill="auto"/>
            <w:vAlign w:val="center"/>
          </w:tcPr>
          <w:p w:rsidR="00351CD8" w:rsidRPr="00351CD8" w:rsidRDefault="00351CD8" w:rsidP="002F4DD2">
            <w:pPr>
              <w:keepNext/>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22,8</w:t>
            </w:r>
          </w:p>
        </w:tc>
        <w:tc>
          <w:tcPr>
            <w:tcW w:w="1098" w:type="dxa"/>
            <w:shd w:val="clear" w:color="auto" w:fill="auto"/>
            <w:vAlign w:val="center"/>
          </w:tcPr>
          <w:p w:rsidR="00351CD8" w:rsidRPr="00351CD8" w:rsidRDefault="00351CD8" w:rsidP="002F4DD2">
            <w:pPr>
              <w:keepNext/>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23,2</w:t>
            </w:r>
          </w:p>
        </w:tc>
      </w:tr>
      <w:tr w:rsidR="00351CD8" w:rsidRPr="00351CD8" w:rsidTr="00B04491">
        <w:tc>
          <w:tcPr>
            <w:tcW w:w="7371" w:type="dxa"/>
            <w:shd w:val="clear" w:color="auto" w:fill="auto"/>
          </w:tcPr>
          <w:p w:rsidR="00351CD8" w:rsidRPr="00351CD8" w:rsidRDefault="00351CD8" w:rsidP="002F4DD2">
            <w:pPr>
              <w:autoSpaceDE w:val="0"/>
              <w:autoSpaceDN w:val="0"/>
              <w:adjustRightInd w:val="0"/>
              <w:spacing w:after="0" w:line="240" w:lineRule="auto"/>
              <w:ind w:firstLine="34"/>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в том числе </w:t>
            </w:r>
            <w:proofErr w:type="gramStart"/>
            <w:r w:rsidRPr="00351CD8">
              <w:rPr>
                <w:rFonts w:ascii="Times New Roman" w:eastAsia="Times New Roman" w:hAnsi="Times New Roman" w:cs="Times New Roman"/>
                <w:sz w:val="24"/>
                <w:szCs w:val="24"/>
                <w:lang w:eastAsia="ru-RU"/>
              </w:rPr>
              <w:t>введенная</w:t>
            </w:r>
            <w:proofErr w:type="gramEnd"/>
            <w:r w:rsidRPr="00351CD8">
              <w:rPr>
                <w:rFonts w:ascii="Times New Roman" w:eastAsia="Times New Roman" w:hAnsi="Times New Roman" w:cs="Times New Roman"/>
                <w:sz w:val="24"/>
                <w:szCs w:val="24"/>
                <w:lang w:eastAsia="ru-RU"/>
              </w:rPr>
              <w:t xml:space="preserve"> за один год</w:t>
            </w:r>
          </w:p>
        </w:tc>
        <w:tc>
          <w:tcPr>
            <w:tcW w:w="993" w:type="dxa"/>
            <w:shd w:val="clear" w:color="auto" w:fill="auto"/>
            <w:vAlign w:val="center"/>
          </w:tcPr>
          <w:p w:rsidR="00351CD8" w:rsidRPr="00351CD8" w:rsidRDefault="00351CD8" w:rsidP="002F4DD2">
            <w:pPr>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0,39</w:t>
            </w:r>
          </w:p>
        </w:tc>
        <w:tc>
          <w:tcPr>
            <w:tcW w:w="1098" w:type="dxa"/>
            <w:shd w:val="clear" w:color="auto" w:fill="auto"/>
            <w:vAlign w:val="center"/>
          </w:tcPr>
          <w:p w:rsidR="00351CD8" w:rsidRPr="00351CD8" w:rsidRDefault="00351CD8" w:rsidP="002F4DD2">
            <w:pPr>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0,45</w:t>
            </w:r>
          </w:p>
        </w:tc>
      </w:tr>
    </w:tbl>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color w:val="FF0000"/>
          <w:sz w:val="24"/>
          <w:szCs w:val="24"/>
          <w:lang w:val="x-none" w:eastAsia="ru-RU"/>
        </w:rPr>
      </w:pPr>
      <w:r w:rsidRPr="00351CD8">
        <w:rPr>
          <w:rFonts w:ascii="Times New Roman" w:eastAsia="Times New Roman" w:hAnsi="Times New Roman" w:cs="Times New Roman"/>
          <w:sz w:val="24"/>
          <w:szCs w:val="24"/>
          <w:lang w:val="x-none" w:eastAsia="ru-RU"/>
        </w:rPr>
        <w:t xml:space="preserve">Ведется и публикуется на официальном сайте муниципального образования «Глазовский район»  сведения об инвестиционных площадках. </w:t>
      </w:r>
    </w:p>
    <w:p w:rsidR="00351CD8" w:rsidRPr="00B04491" w:rsidRDefault="00351CD8" w:rsidP="002F4DD2">
      <w:pPr>
        <w:autoSpaceDE w:val="0"/>
        <w:autoSpaceDN w:val="0"/>
        <w:adjustRightInd w:val="0"/>
        <w:spacing w:after="0" w:line="240" w:lineRule="auto"/>
        <w:ind w:firstLine="709"/>
        <w:rPr>
          <w:rFonts w:ascii="Times New Roman" w:eastAsia="Times New Roman" w:hAnsi="Times New Roman" w:cs="Times New Roman"/>
          <w:sz w:val="24"/>
          <w:szCs w:val="24"/>
          <w:u w:val="single"/>
          <w:lang w:val="x-none" w:eastAsia="ru-RU"/>
        </w:rPr>
      </w:pPr>
      <w:r w:rsidRPr="00B04491">
        <w:rPr>
          <w:rFonts w:ascii="Times New Roman" w:eastAsia="Times New Roman" w:hAnsi="Times New Roman" w:cs="Times New Roman"/>
          <w:sz w:val="24"/>
          <w:szCs w:val="24"/>
          <w:u w:val="single"/>
          <w:lang w:val="x-none" w:eastAsia="ru-RU"/>
        </w:rPr>
        <w:t>Использование земель</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val="x-none" w:eastAsia="ru-RU"/>
        </w:rPr>
        <w:t>Использование земли в Российской Федерации является платным. Формами платы за использование земли являются земельный налог и арендная плата за земельные участки. Налоговым кодексом Российской Федерации земельный налог отнесен к местным налогам, 100</w:t>
      </w:r>
      <w:r w:rsidRPr="00351CD8">
        <w:rPr>
          <w:rFonts w:ascii="Times New Roman" w:eastAsia="Times New Roman" w:hAnsi="Times New Roman" w:cs="Times New Roman"/>
          <w:sz w:val="24"/>
          <w:szCs w:val="24"/>
          <w:lang w:eastAsia="ru-RU"/>
        </w:rPr>
        <w:t>%</w:t>
      </w:r>
      <w:r w:rsidRPr="00351CD8">
        <w:rPr>
          <w:rFonts w:ascii="Times New Roman" w:eastAsia="Times New Roman" w:hAnsi="Times New Roman" w:cs="Times New Roman"/>
          <w:sz w:val="24"/>
          <w:szCs w:val="24"/>
          <w:lang w:val="x-none" w:eastAsia="ru-RU"/>
        </w:rPr>
        <w:t xml:space="preserve"> поступлений от него направляются в местный бюджет. В соответствии с Бюджетным кодексом Российской Федерации зачислению в местный бюджет подлежат доходы от продажи и от передачи в аренду земельных участков, государственная собственность на которые не разграничена. Доходы от продажи от передачи в аренду земельных участков, находящихся в муниципальной собственности, подлежат зачислению в бюджет района</w:t>
      </w:r>
      <w:r w:rsidRPr="00351CD8">
        <w:rPr>
          <w:rFonts w:ascii="Times New Roman" w:eastAsia="Times New Roman" w:hAnsi="Times New Roman" w:cs="Times New Roman"/>
          <w:sz w:val="24"/>
          <w:szCs w:val="24"/>
          <w:lang w:eastAsia="ru-RU"/>
        </w:rPr>
        <w:t>.</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Основные причины:</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а)</w:t>
      </w:r>
      <w:r w:rsidRPr="00351CD8">
        <w:rPr>
          <w:rFonts w:ascii="Times New Roman" w:eastAsia="Times New Roman" w:hAnsi="Times New Roman" w:cs="Times New Roman"/>
          <w:bCs/>
          <w:sz w:val="24"/>
          <w:szCs w:val="24"/>
          <w:lang w:eastAsia="ru-RU"/>
        </w:rPr>
        <w:tab/>
        <w:t>установление пониженных налоговых ставок и льгот по земельному налогу;</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i/>
          <w:sz w:val="24"/>
          <w:szCs w:val="24"/>
          <w:lang w:eastAsia="ru-RU"/>
        </w:rPr>
      </w:pPr>
      <w:r w:rsidRPr="00351CD8">
        <w:rPr>
          <w:rFonts w:ascii="Times New Roman" w:eastAsia="Times New Roman" w:hAnsi="Times New Roman" w:cs="Times New Roman"/>
          <w:bCs/>
          <w:sz w:val="24"/>
          <w:szCs w:val="24"/>
          <w:lang w:eastAsia="ru-RU"/>
        </w:rPr>
        <w:t>б)</w:t>
      </w:r>
      <w:r w:rsidRPr="00351CD8">
        <w:rPr>
          <w:rFonts w:ascii="Times New Roman" w:eastAsia="Times New Roman" w:hAnsi="Times New Roman" w:cs="Times New Roman"/>
          <w:bCs/>
          <w:sz w:val="24"/>
          <w:szCs w:val="24"/>
          <w:lang w:eastAsia="ru-RU"/>
        </w:rPr>
        <w:tab/>
        <w:t>неоформленные права на фактически используемые земельные участки;</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в)</w:t>
      </w:r>
      <w:r w:rsidRPr="00351CD8">
        <w:rPr>
          <w:rFonts w:ascii="Times New Roman" w:eastAsia="Times New Roman" w:hAnsi="Times New Roman" w:cs="Times New Roman"/>
          <w:bCs/>
          <w:sz w:val="24"/>
          <w:szCs w:val="24"/>
          <w:lang w:eastAsia="ru-RU"/>
        </w:rPr>
        <w:tab/>
        <w:t xml:space="preserve">несформированные земельные участки под многоквартирными домами. </w:t>
      </w:r>
    </w:p>
    <w:p w:rsidR="00351CD8" w:rsidRPr="00351CD8" w:rsidRDefault="00351CD8" w:rsidP="002F4DD2">
      <w:pPr>
        <w:shd w:val="clear" w:color="auto" w:fill="FFFFFF"/>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Проведение работ по формированию земельных участков под объектами муниципальной собственности и под многоквартирными домами, постановке их на кадастровый учет, а также работ по инвентаризации земельных участков, права на которые не были оформлены в установленном порядке, осуществлялось в рамках выделенных денежных средств.</w:t>
      </w:r>
    </w:p>
    <w:p w:rsidR="00351CD8" w:rsidRPr="00351CD8" w:rsidRDefault="00351CD8" w:rsidP="002F4DD2">
      <w:pPr>
        <w:autoSpaceDE w:val="0"/>
        <w:autoSpaceDN w:val="0"/>
        <w:adjustRightInd w:val="0"/>
        <w:spacing w:after="0" w:line="240" w:lineRule="auto"/>
        <w:ind w:firstLine="709"/>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Основные проблемы:</w:t>
      </w:r>
    </w:p>
    <w:p w:rsidR="00351CD8" w:rsidRPr="00351CD8" w:rsidRDefault="00351CD8" w:rsidP="002F4DD2">
      <w:pPr>
        <w:numPr>
          <w:ilvl w:val="0"/>
          <w:numId w:val="10"/>
        </w:numPr>
        <w:tabs>
          <w:tab w:val="left" w:pos="1134"/>
        </w:tabs>
        <w:spacing w:after="0" w:line="240" w:lineRule="auto"/>
        <w:ind w:left="0"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 xml:space="preserve">Необходимость постоянного совершенствования </w:t>
      </w:r>
      <w:hyperlink r:id="rId10" w:history="1">
        <w:r w:rsidRPr="00351CD8">
          <w:rPr>
            <w:rFonts w:ascii="Times New Roman" w:eastAsia="Times New Roman" w:hAnsi="Times New Roman" w:cs="Times New Roman"/>
            <w:bCs/>
            <w:sz w:val="24"/>
            <w:szCs w:val="24"/>
            <w:lang w:val="x-none" w:eastAsia="ru-RU"/>
          </w:rPr>
          <w:t>Правил</w:t>
        </w:r>
      </w:hyperlink>
      <w:r w:rsidRPr="00351CD8">
        <w:rPr>
          <w:rFonts w:ascii="Times New Roman" w:eastAsia="Times New Roman" w:hAnsi="Times New Roman" w:cs="Times New Roman"/>
          <w:bCs/>
          <w:sz w:val="24"/>
          <w:szCs w:val="24"/>
          <w:lang w:val="x-none" w:eastAsia="ru-RU"/>
        </w:rPr>
        <w:t xml:space="preserve"> землепользования и застройки как с точки зрения уточнения видов и границ территориальных зон, так и с точки зрения повышения точности градостроительных регламентов и параметров разрешенного строительства.</w:t>
      </w:r>
    </w:p>
    <w:p w:rsidR="00351CD8" w:rsidRPr="00351CD8" w:rsidRDefault="00351CD8" w:rsidP="002F4DD2">
      <w:pPr>
        <w:numPr>
          <w:ilvl w:val="0"/>
          <w:numId w:val="10"/>
        </w:numPr>
        <w:tabs>
          <w:tab w:val="left" w:pos="1134"/>
        </w:tabs>
        <w:spacing w:after="0" w:line="240" w:lineRule="auto"/>
        <w:ind w:left="0" w:firstLine="709"/>
        <w:jc w:val="both"/>
        <w:rPr>
          <w:rFonts w:ascii="Times New Roman" w:eastAsia="Times New Roman" w:hAnsi="Times New Roman" w:cs="Times New Roman"/>
          <w:bCs/>
          <w:i/>
          <w:sz w:val="24"/>
          <w:szCs w:val="24"/>
          <w:lang w:val="x-none" w:eastAsia="ru-RU"/>
        </w:rPr>
      </w:pPr>
      <w:r w:rsidRPr="00351CD8">
        <w:rPr>
          <w:rFonts w:ascii="Times New Roman" w:eastAsia="Times New Roman" w:hAnsi="Times New Roman" w:cs="Times New Roman"/>
          <w:bCs/>
          <w:sz w:val="24"/>
          <w:szCs w:val="24"/>
          <w:lang w:val="x-none" w:eastAsia="ru-RU"/>
        </w:rPr>
        <w:t>Для эффективного управления территорией и мониторинга ее развития необходимо создание и регулярное обновление единой цифровой картографической основы района (данные инженерно-геологических и инженерно-геодезических изысканий).</w:t>
      </w:r>
    </w:p>
    <w:p w:rsidR="00351CD8" w:rsidRPr="00351CD8" w:rsidRDefault="00351CD8" w:rsidP="002F4DD2">
      <w:pPr>
        <w:numPr>
          <w:ilvl w:val="0"/>
          <w:numId w:val="10"/>
        </w:numPr>
        <w:tabs>
          <w:tab w:val="left" w:pos="1134"/>
        </w:tabs>
        <w:spacing w:after="0" w:line="240" w:lineRule="auto"/>
        <w:ind w:left="0"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 xml:space="preserve">Недостаточность документации по планировке территории (проектов планировок и межевания), что вносит в область градостроительного планирования и землеустройства нерациональность и определенную хаотичность. </w:t>
      </w:r>
    </w:p>
    <w:p w:rsidR="00351CD8" w:rsidRPr="0051720A" w:rsidRDefault="00351CD8" w:rsidP="002F4DD2">
      <w:pPr>
        <w:numPr>
          <w:ilvl w:val="0"/>
          <w:numId w:val="10"/>
        </w:numPr>
        <w:tabs>
          <w:tab w:val="left" w:pos="1134"/>
        </w:tabs>
        <w:spacing w:after="0" w:line="240" w:lineRule="auto"/>
        <w:ind w:left="0"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lastRenderedPageBreak/>
        <w:t>Значительный неиспользуемый потенциал в части платы за использование земель (земельный налог, арендная плата за использование земель).</w:t>
      </w:r>
    </w:p>
    <w:p w:rsidR="0051720A" w:rsidRPr="00351CD8" w:rsidRDefault="0051720A" w:rsidP="0051720A">
      <w:pPr>
        <w:tabs>
          <w:tab w:val="left" w:pos="1134"/>
        </w:tabs>
        <w:spacing w:after="0" w:line="240" w:lineRule="auto"/>
        <w:ind w:left="709"/>
        <w:jc w:val="both"/>
        <w:rPr>
          <w:rFonts w:ascii="Times New Roman" w:eastAsia="Times New Roman" w:hAnsi="Times New Roman" w:cs="Times New Roman"/>
          <w:bCs/>
          <w:sz w:val="24"/>
          <w:szCs w:val="24"/>
          <w:lang w:val="x-none" w:eastAsia="ru-RU"/>
        </w:rPr>
      </w:pPr>
    </w:p>
    <w:p w:rsidR="00351CD8" w:rsidRDefault="00351CD8" w:rsidP="002F4DD2">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Приоритеты, цели и задачи в сфере деятельности</w:t>
      </w:r>
    </w:p>
    <w:p w:rsidR="002F4DD2" w:rsidRPr="00351CD8" w:rsidRDefault="002F4DD2"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В рамках подпрограммы реализуются следующие полномочия, отнесенные к вопросам местного значения сельских поселений:</w:t>
      </w:r>
    </w:p>
    <w:p w:rsidR="00351CD8" w:rsidRPr="00351CD8" w:rsidRDefault="00351CD8" w:rsidP="002F4DD2">
      <w:pPr>
        <w:numPr>
          <w:ilvl w:val="0"/>
          <w:numId w:val="13"/>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подготовка и утверждение документов территориального планирования (генеральные планы сельских поселений);</w:t>
      </w:r>
    </w:p>
    <w:p w:rsidR="00351CD8" w:rsidRPr="00351CD8" w:rsidRDefault="00351CD8" w:rsidP="002F4DD2">
      <w:pPr>
        <w:numPr>
          <w:ilvl w:val="0"/>
          <w:numId w:val="13"/>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утверждение правил землепользования и застройки сельских поселений;</w:t>
      </w:r>
    </w:p>
    <w:p w:rsidR="00351CD8" w:rsidRPr="00351CD8" w:rsidRDefault="00351CD8" w:rsidP="002F4DD2">
      <w:pPr>
        <w:numPr>
          <w:ilvl w:val="0"/>
          <w:numId w:val="13"/>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утверждение подготовленной на основе документов территориального планирования сельских поселений документации по планировке территории, за исключением случаев, предусмотренных Градостроительным кодексом Российской Федерации;</w:t>
      </w:r>
    </w:p>
    <w:p w:rsidR="00351CD8" w:rsidRPr="00351CD8" w:rsidRDefault="00351CD8" w:rsidP="002F4DD2">
      <w:pPr>
        <w:numPr>
          <w:ilvl w:val="0"/>
          <w:numId w:val="13"/>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территориях сельских поселений (согласно соглашению о передаче полномочий);</w:t>
      </w:r>
    </w:p>
    <w:p w:rsidR="00351CD8" w:rsidRPr="00351CD8" w:rsidRDefault="00351CD8" w:rsidP="002F4DD2">
      <w:pPr>
        <w:numPr>
          <w:ilvl w:val="0"/>
          <w:numId w:val="13"/>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ведение информационной системы обеспечения градостроительной деятельности, осуществляемой на территории района;</w:t>
      </w:r>
    </w:p>
    <w:p w:rsidR="00351CD8" w:rsidRPr="00351CD8" w:rsidRDefault="00351CD8" w:rsidP="002F4DD2">
      <w:pPr>
        <w:numPr>
          <w:ilvl w:val="0"/>
          <w:numId w:val="13"/>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создание условий для жилищного строительства;</w:t>
      </w:r>
    </w:p>
    <w:p w:rsidR="00351CD8" w:rsidRPr="00351CD8" w:rsidRDefault="00351CD8" w:rsidP="002F4DD2">
      <w:pPr>
        <w:numPr>
          <w:ilvl w:val="0"/>
          <w:numId w:val="13"/>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проведение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выдача рекомендаций о мерах по устранению выявленных нарушений в случаях, предусмотренных Градостроительным кодексом Российской Федерации;</w:t>
      </w:r>
    </w:p>
    <w:p w:rsidR="00351CD8" w:rsidRPr="00351CD8" w:rsidRDefault="00351CD8" w:rsidP="002F4DD2">
      <w:pPr>
        <w:numPr>
          <w:ilvl w:val="0"/>
          <w:numId w:val="13"/>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осуществление муниципального земельного контроля за использованием земель района (полномочия сельских поселений);</w:t>
      </w:r>
    </w:p>
    <w:p w:rsidR="00351CD8" w:rsidRPr="00351CD8" w:rsidRDefault="00351CD8" w:rsidP="002F4DD2">
      <w:pPr>
        <w:numPr>
          <w:ilvl w:val="0"/>
          <w:numId w:val="13"/>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 xml:space="preserve">утверждение схемы размещения рекламных конструкций, выдача разрешений на установку и эксплуатацию рекламных конструкций на территории района, аннулирование таких разрешений, выдача предписаний о демонтаже самовольно установленных рекламных конструкций на территории района, осуществляемые в соответствии с Федеральным </w:t>
      </w:r>
      <w:hyperlink r:id="rId11" w:history="1">
        <w:r w:rsidRPr="00351CD8">
          <w:rPr>
            <w:rFonts w:ascii="Times New Roman" w:eastAsia="Times New Roman" w:hAnsi="Times New Roman" w:cs="Times New Roman"/>
            <w:sz w:val="24"/>
            <w:szCs w:val="24"/>
            <w:lang w:val="x-none" w:eastAsia="ru-RU"/>
          </w:rPr>
          <w:t>законом</w:t>
        </w:r>
      </w:hyperlink>
      <w:r w:rsidRPr="00351CD8">
        <w:rPr>
          <w:rFonts w:ascii="Times New Roman" w:eastAsia="Times New Roman" w:hAnsi="Times New Roman" w:cs="Times New Roman"/>
          <w:sz w:val="24"/>
          <w:szCs w:val="24"/>
          <w:lang w:val="x-none" w:eastAsia="ru-RU"/>
        </w:rPr>
        <w:t xml:space="preserve"> «О рекламе»;</w:t>
      </w:r>
    </w:p>
    <w:p w:rsidR="00351CD8" w:rsidRPr="00351CD8" w:rsidRDefault="00351CD8" w:rsidP="002F4DD2">
      <w:pPr>
        <w:numPr>
          <w:ilvl w:val="0"/>
          <w:numId w:val="13"/>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присвоение наименований улицам, площадям и иным территориям проживания граждан в сельских поселениях, установление нумерации домов (полномочия сельских поселений).</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Непосредственное отношение к сфере реализации подпрограммы имеют задачи, поставленные программными Указами Президента Российской Федерации от 7 мая 2013 года, а именно:</w:t>
      </w:r>
    </w:p>
    <w:p w:rsidR="00351CD8" w:rsidRPr="00351CD8" w:rsidRDefault="00351CD8" w:rsidP="002F4DD2">
      <w:pPr>
        <w:numPr>
          <w:ilvl w:val="0"/>
          <w:numId w:val="7"/>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увеличить объем инвестиций на менее чем на 25 процентов внутреннего валового продукта к 2015 году и до 27 процентов – к 2018 году (Указ Президента Российской Федерации от 7 мая 2012 года № 596 «О долгосрочной государственной экономической политике»);</w:t>
      </w:r>
    </w:p>
    <w:p w:rsidR="00351CD8" w:rsidRPr="00351CD8" w:rsidRDefault="00351CD8" w:rsidP="002F4DD2">
      <w:pPr>
        <w:numPr>
          <w:ilvl w:val="0"/>
          <w:numId w:val="7"/>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обеспечить до 1 января 2015 года существенное сокращение сроков прохождения процедур субъектами предпринимательской деятельности и стоимости этих процедур в такой сфере государственного регулирования как строительство (Указ Президента Российской Федерации от 7 мая 2012 года № 596 «О долгосрочной государственной экономической политике»);</w:t>
      </w:r>
    </w:p>
    <w:p w:rsidR="00351CD8" w:rsidRPr="00351CD8" w:rsidRDefault="00351CD8" w:rsidP="002F4DD2">
      <w:pPr>
        <w:numPr>
          <w:ilvl w:val="0"/>
          <w:numId w:val="7"/>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повысить доступность жилья для граждан Российской Федерации (Указ Президента Российской Федерации от 7 мая 2012 года № 600 «О мерах по обеспечению граждан Российской Федерации доступным и комфортным жильем и повышению качества жилищно-коммунальных услуг»);</w:t>
      </w:r>
    </w:p>
    <w:p w:rsidR="00351CD8" w:rsidRPr="00351CD8" w:rsidRDefault="00351CD8" w:rsidP="002F4DD2">
      <w:pPr>
        <w:numPr>
          <w:ilvl w:val="0"/>
          <w:numId w:val="7"/>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lastRenderedPageBreak/>
        <w:t>обеспечить уровень удовлетворенности граждан Российской Федерации качеством предоставления государственных и муниципальных услуг к 2018 году – не менее 90 процентов (Указ Президента Российской Федерации от 7 мая 2012 года № 601 «Об основных направлениях совершенствования системы государственного управления»).</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В целях реализации поставленных на федеральном уровне задач, Указом Президента Удмуртской Республики от 16 апреля 2013 года №70 «О мерах по созданию благоприятных условий ведения предпринимательской деятельности в Удмуртской Республике» поставлены задачи по достижению в республике к 2018 году следующих целевых показателей:</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по инвестиционной деятельности, привлечению инвестиций:</w:t>
      </w:r>
    </w:p>
    <w:p w:rsidR="00351CD8" w:rsidRPr="00351CD8" w:rsidRDefault="00351CD8" w:rsidP="002F4DD2">
      <w:pPr>
        <w:numPr>
          <w:ilvl w:val="0"/>
          <w:numId w:val="8"/>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 xml:space="preserve">прирост инвестиций в основной капитал – 3,8 процента к предыдущему году; </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по улучшению предпринимательского климата в сфере строительства:</w:t>
      </w:r>
    </w:p>
    <w:p w:rsidR="00351CD8" w:rsidRPr="00351CD8" w:rsidRDefault="00351CD8" w:rsidP="002F4DD2">
      <w:pPr>
        <w:numPr>
          <w:ilvl w:val="0"/>
          <w:numId w:val="8"/>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предельное количество процедур, необходимых для получения разрешения на строительство эталонного объекта капитального строительства непроизводственного назначения, – 11 процедур (единиц);</w:t>
      </w:r>
    </w:p>
    <w:p w:rsidR="00351CD8" w:rsidRPr="00351CD8" w:rsidRDefault="00351CD8" w:rsidP="002F4DD2">
      <w:pPr>
        <w:numPr>
          <w:ilvl w:val="0"/>
          <w:numId w:val="8"/>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предельный срок прохождения всех процедур, необходимых для получения разрешения на строительство эталонного объекта капитального строительства непроизводственного назначения, - 56 дней.</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Законом Удмуртской Республики от 16 декабря 2002 г. № 68-РЗ определены случаи бесплатного предоставления в собственность граждан земельных участков из земель, находящихся в государственной или муниципальной собственности, расположенных на территории Удмуртской Республики, а также установлены предельные (максимальные и минимальные) размеры предоставляемых гражданам в собственность земельных участков, находящихся в государственной или муниципальной собственности, расположенных на территории Удмуртской Республики. Распоряжением Правительства Удмуртской Республики от 15 апреля 2013 года №229-р утвержден План мероприятий («дорожная карта») «Инфраструктурное обустройство земельных участков, подлежащих предоставлению для жилищного строительства семьям, имеющим трех и более детей».</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В рамках полномочий органов местного самоуправления района, с учетом приоритетов государственной политики, определены цель и задачи подпрограммы.</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Целью подпрограммы является реализация целенаправленной градостроительной политики по формированию комфортной и безопасной для проживания городской среды, сохранению исторического и культурного наследия, созданию условий для развития жилищного строительства, иного развития территории района, а также повышение бюджетной эффективности землепользования.</w:t>
      </w:r>
    </w:p>
    <w:p w:rsidR="00351CD8" w:rsidRPr="00351CD8" w:rsidRDefault="00351CD8" w:rsidP="002F4DD2">
      <w:pPr>
        <w:keepNext/>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Для достижения поставленной цели будут решаться следующие задачи:</w:t>
      </w:r>
    </w:p>
    <w:p w:rsidR="00351CD8" w:rsidRPr="00351CD8" w:rsidRDefault="00351CD8" w:rsidP="002F4DD2">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bCs/>
          <w:color w:val="000000"/>
          <w:sz w:val="24"/>
          <w:szCs w:val="24"/>
          <w:lang w:val="x-none" w:eastAsia="ru-RU"/>
        </w:rPr>
      </w:pPr>
      <w:r w:rsidRPr="00351CD8">
        <w:rPr>
          <w:rFonts w:ascii="Times New Roman" w:eastAsia="Times New Roman" w:hAnsi="Times New Roman" w:cs="Times New Roman"/>
          <w:bCs/>
          <w:color w:val="000000"/>
          <w:sz w:val="24"/>
          <w:szCs w:val="24"/>
          <w:lang w:val="x-none" w:eastAsia="ru-RU"/>
        </w:rPr>
        <w:t>реализация градостроительной деятельности в соответствии со Схемой территориального планирования Глазовского района и Генеральными планами сельских поселений;</w:t>
      </w:r>
    </w:p>
    <w:p w:rsidR="00351CD8" w:rsidRPr="00351CD8" w:rsidRDefault="00351CD8" w:rsidP="002F4DD2">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bCs/>
          <w:color w:val="000000"/>
          <w:sz w:val="24"/>
          <w:szCs w:val="24"/>
          <w:lang w:val="x-none" w:eastAsia="ru-RU"/>
        </w:rPr>
      </w:pPr>
      <w:r w:rsidRPr="00351CD8">
        <w:rPr>
          <w:rFonts w:ascii="Times New Roman" w:eastAsia="Times New Roman" w:hAnsi="Times New Roman" w:cs="Times New Roman"/>
          <w:bCs/>
          <w:color w:val="000000"/>
          <w:sz w:val="24"/>
          <w:szCs w:val="24"/>
          <w:lang w:val="x-none" w:eastAsia="ru-RU"/>
        </w:rPr>
        <w:t>актуализация документов территориального планирования, правил  землепользования и застройки;</w:t>
      </w:r>
    </w:p>
    <w:p w:rsidR="00351CD8" w:rsidRPr="00351CD8" w:rsidRDefault="00351CD8" w:rsidP="002F4DD2">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bCs/>
          <w:color w:val="000000"/>
          <w:sz w:val="24"/>
          <w:szCs w:val="24"/>
          <w:lang w:val="x-none" w:eastAsia="ru-RU"/>
        </w:rPr>
      </w:pPr>
      <w:r w:rsidRPr="00351CD8">
        <w:rPr>
          <w:rFonts w:ascii="Times New Roman" w:eastAsia="Times New Roman" w:hAnsi="Times New Roman" w:cs="Times New Roman"/>
          <w:bCs/>
          <w:color w:val="000000"/>
          <w:sz w:val="24"/>
          <w:szCs w:val="24"/>
          <w:lang w:val="x-none" w:eastAsia="ru-RU"/>
        </w:rPr>
        <w:t>выделение земельных участков под строительство, в том числе жилищное;</w:t>
      </w:r>
    </w:p>
    <w:p w:rsidR="00351CD8" w:rsidRPr="00351CD8" w:rsidRDefault="00351CD8" w:rsidP="002F4DD2">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bCs/>
          <w:color w:val="000000"/>
          <w:sz w:val="24"/>
          <w:szCs w:val="24"/>
          <w:lang w:val="x-none" w:eastAsia="ru-RU"/>
        </w:rPr>
      </w:pPr>
      <w:r w:rsidRPr="00351CD8">
        <w:rPr>
          <w:rFonts w:ascii="Times New Roman" w:eastAsia="Times New Roman" w:hAnsi="Times New Roman" w:cs="Times New Roman"/>
          <w:bCs/>
          <w:color w:val="000000"/>
          <w:sz w:val="24"/>
          <w:szCs w:val="24"/>
          <w:lang w:val="x-none" w:eastAsia="ru-RU"/>
        </w:rPr>
        <w:t>обеспечение комплексной застройки отведенных под строительство жилья земельных участков;</w:t>
      </w:r>
    </w:p>
    <w:p w:rsidR="00351CD8" w:rsidRPr="00351CD8" w:rsidRDefault="00351CD8" w:rsidP="002F4DD2">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bCs/>
          <w:color w:val="000000"/>
          <w:sz w:val="24"/>
          <w:szCs w:val="24"/>
          <w:lang w:val="x-none" w:eastAsia="ru-RU"/>
        </w:rPr>
      </w:pPr>
      <w:r w:rsidRPr="00351CD8">
        <w:rPr>
          <w:rFonts w:ascii="Times New Roman" w:eastAsia="Times New Roman" w:hAnsi="Times New Roman" w:cs="Times New Roman"/>
          <w:bCs/>
          <w:color w:val="000000"/>
          <w:sz w:val="24"/>
          <w:szCs w:val="24"/>
          <w:lang w:val="x-none" w:eastAsia="ru-RU"/>
        </w:rPr>
        <w:t>оптимизация административных процедур в рамках исполнения административных функций и предоставления муниципальных услуг, осуществляемых в целях градостроительной деятельности;</w:t>
      </w:r>
    </w:p>
    <w:p w:rsidR="00351CD8" w:rsidRPr="00351CD8" w:rsidRDefault="00351CD8" w:rsidP="002F4DD2">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bCs/>
          <w:color w:val="000000"/>
          <w:sz w:val="24"/>
          <w:szCs w:val="24"/>
          <w:lang w:val="x-none" w:eastAsia="ru-RU"/>
        </w:rPr>
      </w:pPr>
      <w:r w:rsidRPr="00351CD8">
        <w:rPr>
          <w:rFonts w:ascii="Times New Roman" w:eastAsia="Times New Roman" w:hAnsi="Times New Roman" w:cs="Times New Roman"/>
          <w:bCs/>
          <w:color w:val="000000"/>
          <w:sz w:val="24"/>
          <w:szCs w:val="24"/>
          <w:lang w:val="x-none" w:eastAsia="ru-RU"/>
        </w:rPr>
        <w:t>обеспечение открытости и доступности информации о градостроительной деятельности на территории МО «Глазовский район»;</w:t>
      </w:r>
    </w:p>
    <w:p w:rsidR="00351CD8" w:rsidRPr="002F4DD2" w:rsidRDefault="00351CD8" w:rsidP="002F4DD2">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bCs/>
          <w:color w:val="000000"/>
          <w:sz w:val="24"/>
          <w:szCs w:val="24"/>
          <w:lang w:val="x-none" w:eastAsia="ru-RU"/>
        </w:rPr>
      </w:pPr>
      <w:r w:rsidRPr="00351CD8">
        <w:rPr>
          <w:rFonts w:ascii="Times New Roman" w:eastAsia="Times New Roman" w:hAnsi="Times New Roman" w:cs="Times New Roman"/>
          <w:bCs/>
          <w:color w:val="000000"/>
          <w:sz w:val="24"/>
          <w:szCs w:val="24"/>
          <w:lang w:val="x-none" w:eastAsia="ru-RU"/>
        </w:rPr>
        <w:t xml:space="preserve">создание условий для расширения базы налогообложения по земельному налогу (налогу на недвижимость). </w:t>
      </w:r>
    </w:p>
    <w:p w:rsidR="002F4DD2" w:rsidRPr="00351CD8" w:rsidRDefault="002F4DD2" w:rsidP="002F4DD2">
      <w:pPr>
        <w:tabs>
          <w:tab w:val="left" w:pos="1134"/>
        </w:tabs>
        <w:spacing w:after="0" w:line="240" w:lineRule="auto"/>
        <w:ind w:firstLine="709"/>
        <w:contextualSpacing/>
        <w:jc w:val="both"/>
        <w:rPr>
          <w:rFonts w:ascii="Times New Roman" w:eastAsia="Times New Roman" w:hAnsi="Times New Roman" w:cs="Times New Roman"/>
          <w:bCs/>
          <w:color w:val="000000"/>
          <w:sz w:val="24"/>
          <w:szCs w:val="24"/>
          <w:lang w:val="x-none" w:eastAsia="ru-RU"/>
        </w:rPr>
      </w:pPr>
    </w:p>
    <w:p w:rsidR="00351CD8" w:rsidRDefault="00351CD8" w:rsidP="002F4DD2">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lastRenderedPageBreak/>
        <w:t>Целевые показатели (индикаторы)</w:t>
      </w:r>
    </w:p>
    <w:p w:rsidR="002F4DD2" w:rsidRPr="00351CD8" w:rsidRDefault="002F4DD2"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505972" w:rsidRDefault="00351CD8" w:rsidP="00505972">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val="x-none" w:eastAsia="ru-RU"/>
        </w:rPr>
        <w:t>Для количественной оценки достижения поставленных целей и задач определены следующие целевые показатели (индикаторы):</w:t>
      </w:r>
    </w:p>
    <w:p w:rsidR="00351CD8" w:rsidRPr="00351CD8" w:rsidRDefault="00351CD8" w:rsidP="0050597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bCs/>
          <w:sz w:val="24"/>
          <w:szCs w:val="24"/>
          <w:lang w:val="x-none" w:eastAsia="ru-RU"/>
        </w:rPr>
        <w:t>Наличие утвержденной Схемы территориального планирования Глазовского района. Показатель характеризует наличие целенаправленной градостроительной политики на долгосрочную перспективу. Предусмотрен в системе показателей оценки эффективности деятельности</w:t>
      </w:r>
      <w:r w:rsidRPr="00351CD8">
        <w:rPr>
          <w:rFonts w:ascii="Times New Roman" w:eastAsia="Times New Roman" w:hAnsi="Times New Roman" w:cs="Times New Roman"/>
          <w:sz w:val="24"/>
          <w:szCs w:val="24"/>
          <w:lang w:val="x-none" w:eastAsia="ru-RU"/>
        </w:rPr>
        <w:t xml:space="preserve"> органов местного самоуправления.</w:t>
      </w:r>
    </w:p>
    <w:p w:rsidR="00351CD8" w:rsidRPr="00351CD8" w:rsidRDefault="00351CD8" w:rsidP="002F4DD2">
      <w:pPr>
        <w:keepNext/>
        <w:numPr>
          <w:ilvl w:val="0"/>
          <w:numId w:val="9"/>
        </w:numPr>
        <w:tabs>
          <w:tab w:val="left" w:pos="1134"/>
        </w:tabs>
        <w:autoSpaceDE w:val="0"/>
        <w:autoSpaceDN w:val="0"/>
        <w:adjustRightInd w:val="0"/>
        <w:spacing w:after="0" w:line="240" w:lineRule="auto"/>
        <w:ind w:left="0" w:right="-85" w:firstLine="709"/>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bCs/>
          <w:sz w:val="24"/>
          <w:szCs w:val="24"/>
          <w:lang w:val="x-none" w:eastAsia="ru-RU"/>
        </w:rPr>
        <w:t>Доля разработанных и утвержденных Генеральных планов сельских поселений, процентов. Показатель характеризует наличие целенаправленной градостроительной политики на долгосрочную перспективу.</w:t>
      </w:r>
    </w:p>
    <w:p w:rsidR="00351CD8" w:rsidRPr="00351CD8" w:rsidRDefault="00351CD8" w:rsidP="002F4DD2">
      <w:pPr>
        <w:keepNext/>
        <w:numPr>
          <w:ilvl w:val="0"/>
          <w:numId w:val="9"/>
        </w:numPr>
        <w:tabs>
          <w:tab w:val="left" w:pos="1134"/>
        </w:tabs>
        <w:autoSpaceDE w:val="0"/>
        <w:autoSpaceDN w:val="0"/>
        <w:adjustRightInd w:val="0"/>
        <w:spacing w:after="0" w:line="240" w:lineRule="auto"/>
        <w:ind w:left="0" w:right="-85"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Доля площади территории района, на которую подготовлены проекты планировки, проекты межевания территории, в общей площади территории района, процентов.</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 xml:space="preserve">Показатель характеризует качество документации территориального планирования. Проекты планировки и межевания позволяют обеспечить рациональное межевание на застроенных территориях и определить более точные границы и параметры земельных участков для нового строительства. Наличие этих материалов является необходимым условием при подготовке и реализации инвестиционных проектов и оказывает непосредственное влияние на инвестиционную привлекательность территории района. </w:t>
      </w:r>
    </w:p>
    <w:p w:rsidR="00351CD8" w:rsidRPr="00351CD8" w:rsidRDefault="00351CD8" w:rsidP="002F4DD2">
      <w:pPr>
        <w:keepNext/>
        <w:numPr>
          <w:ilvl w:val="0"/>
          <w:numId w:val="9"/>
        </w:numPr>
        <w:tabs>
          <w:tab w:val="left" w:pos="1134"/>
        </w:tabs>
        <w:autoSpaceDE w:val="0"/>
        <w:autoSpaceDN w:val="0"/>
        <w:adjustRightInd w:val="0"/>
        <w:spacing w:after="0" w:line="240" w:lineRule="auto"/>
        <w:ind w:left="0" w:right="-85"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 xml:space="preserve">Доля площади территории района, на которую предоставлены актуализированные геодезические съемки, в общей площади территории района, процентов.   </w:t>
      </w:r>
    </w:p>
    <w:p w:rsidR="00351CD8" w:rsidRPr="00351CD8" w:rsidRDefault="00351CD8" w:rsidP="002F4DD2">
      <w:pPr>
        <w:autoSpaceDE w:val="0"/>
        <w:autoSpaceDN w:val="0"/>
        <w:adjustRightInd w:val="0"/>
        <w:spacing w:after="0" w:line="240" w:lineRule="auto"/>
        <w:ind w:right="-85"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Показатель характеризует качество документации территориального планирования. Документация по планировке территории вместе с данными инженерно-геологических и инженерно-геодезических изысканий дает возможность повысить качество землеустроительной деятельности, что в свою очередь непосредственно влияет на экономику района и его бюджетную политику.</w:t>
      </w:r>
    </w:p>
    <w:p w:rsidR="00351CD8" w:rsidRPr="00351CD8" w:rsidRDefault="00351CD8" w:rsidP="002F4DD2">
      <w:pPr>
        <w:keepNext/>
        <w:numPr>
          <w:ilvl w:val="0"/>
          <w:numId w:val="9"/>
        </w:numPr>
        <w:tabs>
          <w:tab w:val="left" w:pos="1134"/>
        </w:tabs>
        <w:autoSpaceDE w:val="0"/>
        <w:autoSpaceDN w:val="0"/>
        <w:adjustRightInd w:val="0"/>
        <w:spacing w:after="0" w:line="240" w:lineRule="auto"/>
        <w:ind w:left="0" w:right="-85"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Общая площадь жилых помещений, приходящаяся в среднем на одного жителя, всего, кв. м.</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bCs/>
          <w:sz w:val="24"/>
          <w:szCs w:val="24"/>
          <w:lang w:val="x-none" w:eastAsia="ru-RU"/>
        </w:rPr>
        <w:t>Показатель характеризует обеспечение жителей района жильем, зависит от объемов жилищного строительства. Предусмотрен в системе показателей оценки эффективности деятельности</w:t>
      </w:r>
      <w:r w:rsidRPr="00351CD8">
        <w:rPr>
          <w:rFonts w:ascii="Times New Roman" w:eastAsia="Times New Roman" w:hAnsi="Times New Roman" w:cs="Times New Roman"/>
          <w:sz w:val="24"/>
          <w:szCs w:val="24"/>
          <w:lang w:val="x-none" w:eastAsia="ru-RU"/>
        </w:rPr>
        <w:t xml:space="preserve"> органов местного самоуправления.</w:t>
      </w:r>
    </w:p>
    <w:p w:rsidR="00351CD8" w:rsidRPr="00351CD8" w:rsidRDefault="00351CD8" w:rsidP="002F4DD2">
      <w:pPr>
        <w:keepNext/>
        <w:numPr>
          <w:ilvl w:val="0"/>
          <w:numId w:val="9"/>
        </w:numPr>
        <w:tabs>
          <w:tab w:val="left" w:pos="1134"/>
        </w:tabs>
        <w:autoSpaceDE w:val="0"/>
        <w:autoSpaceDN w:val="0"/>
        <w:adjustRightInd w:val="0"/>
        <w:spacing w:after="0" w:line="240" w:lineRule="auto"/>
        <w:ind w:left="0" w:right="-85"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Общая площадь жилых помещений, приходящаяся в среднем на одного жителя, введенная в действие за отчетный год, кв. м.</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bCs/>
          <w:sz w:val="24"/>
          <w:szCs w:val="24"/>
          <w:lang w:val="x-none" w:eastAsia="ru-RU"/>
        </w:rPr>
        <w:t>Показатель характеризует объем ввода жилья в эксплуатацию за отчетный год, влияет на обеспеченность жителей района жильем. Предусмотрен в системе показателей оценки эффективности деятельности</w:t>
      </w:r>
      <w:r w:rsidRPr="00351CD8">
        <w:rPr>
          <w:rFonts w:ascii="Times New Roman" w:eastAsia="Times New Roman" w:hAnsi="Times New Roman" w:cs="Times New Roman"/>
          <w:sz w:val="24"/>
          <w:szCs w:val="24"/>
          <w:lang w:val="x-none" w:eastAsia="ru-RU"/>
        </w:rPr>
        <w:t xml:space="preserve"> органов местного самоуправления.</w:t>
      </w:r>
    </w:p>
    <w:p w:rsidR="00351CD8" w:rsidRPr="00351CD8" w:rsidRDefault="00351CD8" w:rsidP="002F4DD2">
      <w:pPr>
        <w:keepNext/>
        <w:numPr>
          <w:ilvl w:val="0"/>
          <w:numId w:val="9"/>
        </w:numPr>
        <w:tabs>
          <w:tab w:val="left" w:pos="1134"/>
        </w:tabs>
        <w:autoSpaceDE w:val="0"/>
        <w:autoSpaceDN w:val="0"/>
        <w:adjustRightInd w:val="0"/>
        <w:spacing w:after="0" w:line="240" w:lineRule="auto"/>
        <w:ind w:left="0" w:right="-85"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Площадь земельных участков, предоставленных для строительства в расчете на 10 тыс. человек населения, га.</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bCs/>
          <w:sz w:val="24"/>
          <w:szCs w:val="24"/>
          <w:lang w:val="x-none" w:eastAsia="ru-RU"/>
        </w:rPr>
        <w:t>Показатель характеризует развитие территории МО «Глазовский район», а также усилия органов местного самоуправления по активизации строительства, влияет на объем инвестиций. Предусмотрен в системе показателей оценки эффективности деятельности</w:t>
      </w:r>
      <w:r w:rsidRPr="00351CD8">
        <w:rPr>
          <w:rFonts w:ascii="Times New Roman" w:eastAsia="Times New Roman" w:hAnsi="Times New Roman" w:cs="Times New Roman"/>
          <w:sz w:val="24"/>
          <w:szCs w:val="24"/>
          <w:lang w:val="x-none" w:eastAsia="ru-RU"/>
        </w:rPr>
        <w:t xml:space="preserve"> органов местного самоуправления.</w:t>
      </w:r>
    </w:p>
    <w:p w:rsidR="00351CD8" w:rsidRPr="00351CD8" w:rsidRDefault="00351CD8" w:rsidP="002F4DD2">
      <w:pPr>
        <w:keepNext/>
        <w:numPr>
          <w:ilvl w:val="0"/>
          <w:numId w:val="9"/>
        </w:numPr>
        <w:tabs>
          <w:tab w:val="left" w:pos="1134"/>
        </w:tabs>
        <w:autoSpaceDE w:val="0"/>
        <w:autoSpaceDN w:val="0"/>
        <w:adjustRightInd w:val="0"/>
        <w:spacing w:after="0" w:line="240" w:lineRule="auto"/>
        <w:ind w:left="0" w:right="-85"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Площадь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га.</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bCs/>
          <w:sz w:val="24"/>
          <w:szCs w:val="24"/>
          <w:lang w:val="x-none" w:eastAsia="ru-RU"/>
        </w:rPr>
        <w:t>Показатель характеризует строительство жилья на территории МО «Глазовский район», а также усилия органов местного самоуправления по активизации жилищного строительства, влияет на объем инвестиций, обеспеченность горожан жильем. Предусмотрен в системе показателей оценки эффективности деятельности</w:t>
      </w:r>
      <w:r w:rsidRPr="00351CD8">
        <w:rPr>
          <w:rFonts w:ascii="Times New Roman" w:eastAsia="Times New Roman" w:hAnsi="Times New Roman" w:cs="Times New Roman"/>
          <w:sz w:val="24"/>
          <w:szCs w:val="24"/>
          <w:lang w:val="x-none" w:eastAsia="ru-RU"/>
        </w:rPr>
        <w:t xml:space="preserve"> органов местного самоуправления.</w:t>
      </w:r>
    </w:p>
    <w:p w:rsidR="00351CD8" w:rsidRPr="00351CD8" w:rsidRDefault="00351CD8" w:rsidP="002F4DD2">
      <w:pPr>
        <w:keepNext/>
        <w:numPr>
          <w:ilvl w:val="0"/>
          <w:numId w:val="9"/>
        </w:numPr>
        <w:tabs>
          <w:tab w:val="left" w:pos="1134"/>
        </w:tabs>
        <w:autoSpaceDE w:val="0"/>
        <w:autoSpaceDN w:val="0"/>
        <w:adjustRightInd w:val="0"/>
        <w:spacing w:after="0" w:line="240" w:lineRule="auto"/>
        <w:ind w:left="0" w:right="-85"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lastRenderedPageBreak/>
        <w:t>Площадь земельных участков, предоставленных для объектов жилищного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3 лет, кв. м.</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bCs/>
          <w:sz w:val="24"/>
          <w:szCs w:val="24"/>
          <w:lang w:val="x-none" w:eastAsia="ru-RU"/>
        </w:rPr>
        <w:t>Показатель характеризует предпринимательский климат в сфере строительства, а также работу  Администрации с застройщиками, нарушающими сроки строительства.  Предусмотрен в системе показателей оценки эффективности деятельности</w:t>
      </w:r>
      <w:r w:rsidRPr="00351CD8">
        <w:rPr>
          <w:rFonts w:ascii="Times New Roman" w:eastAsia="Times New Roman" w:hAnsi="Times New Roman" w:cs="Times New Roman"/>
          <w:sz w:val="24"/>
          <w:szCs w:val="24"/>
          <w:lang w:val="x-none" w:eastAsia="ru-RU"/>
        </w:rPr>
        <w:t xml:space="preserve"> органов местного самоуправления.</w:t>
      </w:r>
    </w:p>
    <w:p w:rsidR="00351CD8" w:rsidRPr="00351CD8" w:rsidRDefault="00351CD8" w:rsidP="002F4DD2">
      <w:pPr>
        <w:keepNext/>
        <w:numPr>
          <w:ilvl w:val="0"/>
          <w:numId w:val="9"/>
        </w:numPr>
        <w:tabs>
          <w:tab w:val="left" w:pos="1134"/>
        </w:tabs>
        <w:autoSpaceDE w:val="0"/>
        <w:autoSpaceDN w:val="0"/>
        <w:adjustRightInd w:val="0"/>
        <w:spacing w:after="0" w:line="240" w:lineRule="auto"/>
        <w:ind w:left="0" w:right="-85"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Площадь земельных участков, предоставленных для объектов капитального строительства (за исключением объектов жилищного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5 лет, кв. м.</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Показатель характеризует предпринимательский климат в сфере строительства, а также работу Администрации с застройщиками, нарушающими сроки строительства.  Предусмотрен в системе показателей оценки эффективности деятельности органов местного самоуправления.</w:t>
      </w:r>
    </w:p>
    <w:p w:rsidR="00351CD8" w:rsidRPr="00351CD8" w:rsidRDefault="00351CD8" w:rsidP="002F4DD2">
      <w:pPr>
        <w:keepNext/>
        <w:numPr>
          <w:ilvl w:val="0"/>
          <w:numId w:val="9"/>
        </w:numPr>
        <w:tabs>
          <w:tab w:val="left" w:pos="1134"/>
        </w:tabs>
        <w:autoSpaceDE w:val="0"/>
        <w:autoSpaceDN w:val="0"/>
        <w:adjustRightInd w:val="0"/>
        <w:spacing w:after="0" w:line="240" w:lineRule="auto"/>
        <w:ind w:left="0" w:right="-85"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Объем не завершенного в установленные сроки строительства, осуществляемого за счет средств бюджета района, тыс. рублей.</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Показатель характеризует планомерность деятельности органов местного самоуправления в сфере строительства. Предусмотрен в системе показателей оценки эффективности деятельности органов местного самоуправления.</w:t>
      </w:r>
    </w:p>
    <w:p w:rsidR="00351CD8" w:rsidRDefault="00351CD8" w:rsidP="002F4DD2">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color w:val="FF0000"/>
          <w:sz w:val="24"/>
          <w:szCs w:val="24"/>
          <w:lang w:eastAsia="ru-RU"/>
        </w:rPr>
      </w:pPr>
      <w:r w:rsidRPr="00351CD8">
        <w:rPr>
          <w:rFonts w:ascii="Times New Roman" w:eastAsia="Times New Roman" w:hAnsi="Times New Roman" w:cs="Times New Roman"/>
          <w:sz w:val="24"/>
          <w:szCs w:val="24"/>
          <w:lang w:val="x-none" w:eastAsia="ru-RU"/>
        </w:rPr>
        <w:t xml:space="preserve">Сведения о </w:t>
      </w:r>
      <w:r w:rsidRPr="005259EB">
        <w:rPr>
          <w:rFonts w:ascii="Times New Roman" w:eastAsia="Times New Roman" w:hAnsi="Times New Roman" w:cs="Times New Roman"/>
          <w:sz w:val="24"/>
          <w:szCs w:val="24"/>
          <w:lang w:val="x-none" w:eastAsia="ru-RU"/>
        </w:rPr>
        <w:t>значениях целевых показателей по годам реализации муниципальной программы представлены в Приложении 1 к муниципальной подпрограмме.</w:t>
      </w:r>
    </w:p>
    <w:p w:rsidR="002F4DD2" w:rsidRPr="002F4DD2" w:rsidRDefault="002F4DD2" w:rsidP="002F4DD2">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rsidR="00351CD8" w:rsidRDefault="00351CD8" w:rsidP="002F4DD2">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Сроки и этапы реализации подпрограммы</w:t>
      </w:r>
    </w:p>
    <w:p w:rsidR="002F4DD2" w:rsidRPr="00351CD8" w:rsidRDefault="002F4DD2"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351CD8" w:rsidRPr="00351CD8" w:rsidRDefault="002F4DD2" w:rsidP="002F4DD2">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Pr>
          <w:rFonts w:ascii="Times New Roman" w:eastAsia="Times New Roman" w:hAnsi="Times New Roman" w:cs="Times New Roman"/>
          <w:sz w:val="24"/>
          <w:szCs w:val="24"/>
          <w:lang w:eastAsia="ru-RU"/>
        </w:rPr>
        <w:tab/>
      </w:r>
      <w:r w:rsidR="00351CD8" w:rsidRPr="00351CD8">
        <w:rPr>
          <w:rFonts w:ascii="Times New Roman" w:eastAsia="Times New Roman" w:hAnsi="Times New Roman" w:cs="Times New Roman"/>
          <w:sz w:val="24"/>
          <w:szCs w:val="24"/>
          <w:lang w:val="x-none" w:eastAsia="ru-RU"/>
        </w:rPr>
        <w:t>Подп</w:t>
      </w:r>
      <w:r w:rsidR="00D3127C">
        <w:rPr>
          <w:rFonts w:ascii="Times New Roman" w:eastAsia="Times New Roman" w:hAnsi="Times New Roman" w:cs="Times New Roman"/>
          <w:sz w:val="24"/>
          <w:szCs w:val="24"/>
          <w:lang w:val="x-none" w:eastAsia="ru-RU"/>
        </w:rPr>
        <w:t>рограмма реализуется в 2015-202</w:t>
      </w:r>
      <w:r w:rsidR="00D0135B">
        <w:rPr>
          <w:rFonts w:ascii="Times New Roman" w:eastAsia="Times New Roman" w:hAnsi="Times New Roman" w:cs="Times New Roman"/>
          <w:sz w:val="24"/>
          <w:szCs w:val="24"/>
          <w:lang w:eastAsia="ru-RU"/>
        </w:rPr>
        <w:t>4</w:t>
      </w:r>
      <w:r w:rsidR="00351CD8" w:rsidRPr="00351CD8">
        <w:rPr>
          <w:rFonts w:ascii="Times New Roman" w:eastAsia="Times New Roman" w:hAnsi="Times New Roman" w:cs="Times New Roman"/>
          <w:sz w:val="24"/>
          <w:szCs w:val="24"/>
          <w:lang w:val="x-none" w:eastAsia="ru-RU"/>
        </w:rPr>
        <w:t xml:space="preserve"> годах.  </w:t>
      </w:r>
    </w:p>
    <w:p w:rsidR="002F4DD2" w:rsidRDefault="000D4211" w:rsidP="002F4DD2">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351CD8">
        <w:rPr>
          <w:rFonts w:ascii="Times New Roman" w:eastAsia="Times New Roman" w:hAnsi="Times New Roman" w:cs="Times New Roman"/>
          <w:color w:val="000000"/>
          <w:sz w:val="24"/>
          <w:szCs w:val="24"/>
          <w:lang w:eastAsia="ru-RU"/>
        </w:rPr>
        <w:t xml:space="preserve">Этапы </w:t>
      </w:r>
      <w:r>
        <w:rPr>
          <w:rFonts w:ascii="Times New Roman" w:eastAsia="Times New Roman" w:hAnsi="Times New Roman" w:cs="Times New Roman"/>
          <w:color w:val="000000"/>
          <w:sz w:val="24"/>
          <w:szCs w:val="24"/>
          <w:lang w:eastAsia="ru-RU"/>
        </w:rPr>
        <w:t xml:space="preserve"> - 2015-2018 годы, 2019-2024 г.</w:t>
      </w:r>
    </w:p>
    <w:p w:rsidR="000D4211" w:rsidRPr="002F4DD2" w:rsidRDefault="000D4211" w:rsidP="002F4DD2">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rsidR="00351CD8" w:rsidRDefault="00351CD8" w:rsidP="002F4DD2">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Основные мероприятия</w:t>
      </w:r>
    </w:p>
    <w:p w:rsidR="002F4DD2" w:rsidRDefault="002F4DD2" w:rsidP="002F4DD2">
      <w:pPr>
        <w:keepNext/>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51CD8" w:rsidRPr="00351CD8" w:rsidRDefault="00351CD8" w:rsidP="002F4DD2">
      <w:pPr>
        <w:keepNext/>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Основные мероприятия в сфере реализации подпрограммы:</w:t>
      </w:r>
    </w:p>
    <w:p w:rsidR="00351CD8" w:rsidRPr="00351CD8" w:rsidRDefault="00351CD8" w:rsidP="002F4DD2">
      <w:pPr>
        <w:numPr>
          <w:ilvl w:val="0"/>
          <w:numId w:val="6"/>
        </w:numPr>
        <w:tabs>
          <w:tab w:val="left" w:pos="1134"/>
        </w:tabs>
        <w:autoSpaceDE w:val="0"/>
        <w:autoSpaceDN w:val="0"/>
        <w:adjustRightInd w:val="0"/>
        <w:spacing w:after="0" w:line="240" w:lineRule="auto"/>
        <w:ind w:left="0" w:firstLine="709"/>
        <w:jc w:val="both"/>
        <w:rPr>
          <w:rFonts w:ascii="Times New Roman" w:eastAsia="Calibri" w:hAnsi="Times New Roman" w:cs="Times New Roman"/>
          <w:bCs/>
          <w:sz w:val="24"/>
          <w:szCs w:val="24"/>
          <w:lang w:val="x-none" w:eastAsia="ru-RU"/>
        </w:rPr>
      </w:pPr>
      <w:r w:rsidRPr="00351CD8">
        <w:rPr>
          <w:rFonts w:ascii="Times New Roman" w:eastAsia="Calibri" w:hAnsi="Times New Roman" w:cs="Times New Roman"/>
          <w:bCs/>
          <w:sz w:val="24"/>
          <w:szCs w:val="24"/>
          <w:lang w:val="x-none" w:eastAsia="ru-RU"/>
        </w:rPr>
        <w:t>Подготовка и утверждение документации по планировке территорий (проектов планировки, проектов межевания территории).</w:t>
      </w:r>
    </w:p>
    <w:p w:rsidR="00351CD8" w:rsidRPr="00351CD8" w:rsidRDefault="00351CD8" w:rsidP="002F4DD2">
      <w:pPr>
        <w:keepNext/>
        <w:numPr>
          <w:ilvl w:val="0"/>
          <w:numId w:val="6"/>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lang w:val="x-none" w:eastAsia="ru-RU"/>
        </w:rPr>
      </w:pPr>
      <w:r w:rsidRPr="00351CD8">
        <w:rPr>
          <w:rFonts w:ascii="Times New Roman" w:eastAsia="Calibri" w:hAnsi="Times New Roman" w:cs="Times New Roman"/>
          <w:sz w:val="24"/>
          <w:szCs w:val="24"/>
          <w:lang w:val="x-none" w:eastAsia="ru-RU"/>
        </w:rPr>
        <w:t xml:space="preserve">Оказание муниципальной услуги «Выдача разрешений на строительство объектов капитального строительства на территории муниципального образования». Муниципальная услуга включена в Перечень муниципальных услуг, оказываемых Администрацией МО «Глазовский район». Оказывается в соответствии со статьей 51 Градостроительного кодекса Российской Федерации. Муниципальная услуга предоставляется в соответствии с Административным регламентом. </w:t>
      </w:r>
    </w:p>
    <w:p w:rsidR="00351CD8" w:rsidRPr="00351CD8" w:rsidRDefault="00351CD8" w:rsidP="002F4DD2">
      <w:pPr>
        <w:keepNext/>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lang w:val="x-none" w:eastAsia="ru-RU"/>
        </w:rPr>
      </w:pPr>
      <w:r w:rsidRPr="00351CD8">
        <w:rPr>
          <w:rFonts w:ascii="Times New Roman" w:eastAsia="Calibri" w:hAnsi="Times New Roman" w:cs="Times New Roman"/>
          <w:sz w:val="24"/>
          <w:szCs w:val="24"/>
          <w:lang w:val="x-none" w:eastAsia="ru-RU"/>
        </w:rPr>
        <w:t>Результатом предоставления муниципальной услуги является:</w:t>
      </w:r>
    </w:p>
    <w:p w:rsidR="00351CD8" w:rsidRPr="00351CD8" w:rsidRDefault="00351CD8" w:rsidP="002F4DD2">
      <w:pPr>
        <w:numPr>
          <w:ilvl w:val="0"/>
          <w:numId w:val="14"/>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 xml:space="preserve">выдача Заявителю разрешения на строительство; </w:t>
      </w:r>
    </w:p>
    <w:p w:rsidR="00351CD8" w:rsidRPr="00351CD8" w:rsidRDefault="00351CD8" w:rsidP="002F4DD2">
      <w:pPr>
        <w:numPr>
          <w:ilvl w:val="0"/>
          <w:numId w:val="14"/>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продление срока действия разрешения на строительство;</w:t>
      </w:r>
    </w:p>
    <w:p w:rsidR="00351CD8" w:rsidRPr="00351CD8" w:rsidRDefault="00351CD8" w:rsidP="002F4DD2">
      <w:pPr>
        <w:numPr>
          <w:ilvl w:val="0"/>
          <w:numId w:val="14"/>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выдача Заявителю мотивированного отказа в выдаче (продлении срока действия) разрешения строительства объекта капитального строительства с разъяснением его дальнейших действий, предусмотренных законодательством Российской Федерации.</w:t>
      </w:r>
    </w:p>
    <w:p w:rsidR="00351CD8" w:rsidRPr="00351CD8" w:rsidRDefault="00351CD8" w:rsidP="002F4DD2">
      <w:pPr>
        <w:numPr>
          <w:ilvl w:val="0"/>
          <w:numId w:val="6"/>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lang w:val="x-none" w:eastAsia="ru-RU"/>
        </w:rPr>
      </w:pPr>
      <w:r w:rsidRPr="00351CD8">
        <w:rPr>
          <w:rFonts w:ascii="Times New Roman" w:eastAsia="Calibri" w:hAnsi="Times New Roman" w:cs="Times New Roman"/>
          <w:sz w:val="24"/>
          <w:szCs w:val="24"/>
          <w:lang w:val="x-none" w:eastAsia="ru-RU"/>
        </w:rPr>
        <w:t xml:space="preserve">Оказание муниципальной услуги «Выдача разрешений на ввод в эксплуатацию объектов капитального строительства на территории муниципального образования». Муниципальная услуга включена в Перечень муниципальных услуг, оказываемых Администрацией МО «Глазовский район». Оказывается в соответствии со статьей 55 Градостроительного кодекса Российской Федерации. Муниципальная услуга предоставляется в соответствии с Административным регламентом.  </w:t>
      </w:r>
    </w:p>
    <w:p w:rsidR="00351CD8" w:rsidRPr="00351CD8" w:rsidRDefault="00351CD8" w:rsidP="002F4DD2">
      <w:pPr>
        <w:autoSpaceDE w:val="0"/>
        <w:autoSpaceDN w:val="0"/>
        <w:adjustRightInd w:val="0"/>
        <w:spacing w:after="0" w:line="240" w:lineRule="auto"/>
        <w:ind w:firstLine="709"/>
        <w:jc w:val="both"/>
        <w:rPr>
          <w:rFonts w:ascii="Times New Roman" w:eastAsia="Calibri" w:hAnsi="Times New Roman" w:cs="Times New Roman"/>
          <w:bCs/>
          <w:sz w:val="24"/>
          <w:szCs w:val="24"/>
          <w:lang w:val="x-none" w:eastAsia="ru-RU"/>
        </w:rPr>
      </w:pPr>
      <w:r w:rsidRPr="00351CD8">
        <w:rPr>
          <w:rFonts w:ascii="Times New Roman" w:eastAsia="Calibri" w:hAnsi="Times New Roman" w:cs="Times New Roman"/>
          <w:bCs/>
          <w:sz w:val="24"/>
          <w:szCs w:val="24"/>
          <w:lang w:val="x-none" w:eastAsia="ru-RU"/>
        </w:rPr>
        <w:lastRenderedPageBreak/>
        <w:t>Результатом предоставления муниципальной услуги является разрешение на ввод в эксплуатацию объектов капитального строительства на территории муниципального образования либо мотивированный отказ в предоставлении услуги.</w:t>
      </w:r>
    </w:p>
    <w:p w:rsidR="00351CD8" w:rsidRPr="00351CD8" w:rsidRDefault="00351CD8" w:rsidP="002F4DD2">
      <w:pPr>
        <w:numPr>
          <w:ilvl w:val="0"/>
          <w:numId w:val="6"/>
        </w:numPr>
        <w:tabs>
          <w:tab w:val="left" w:pos="1134"/>
          <w:tab w:val="left" w:pos="1276"/>
        </w:tabs>
        <w:autoSpaceDE w:val="0"/>
        <w:autoSpaceDN w:val="0"/>
        <w:adjustRightInd w:val="0"/>
        <w:spacing w:after="0" w:line="240" w:lineRule="auto"/>
        <w:ind w:left="0" w:firstLine="709"/>
        <w:jc w:val="both"/>
        <w:rPr>
          <w:rFonts w:ascii="Times New Roman" w:eastAsia="Calibri" w:hAnsi="Times New Roman" w:cs="Times New Roman"/>
          <w:sz w:val="24"/>
          <w:szCs w:val="24"/>
          <w:lang w:val="x-none" w:eastAsia="ru-RU"/>
        </w:rPr>
      </w:pPr>
      <w:r w:rsidRPr="00351CD8">
        <w:rPr>
          <w:rFonts w:ascii="Times New Roman" w:eastAsia="Calibri" w:hAnsi="Times New Roman" w:cs="Times New Roman"/>
          <w:bCs/>
          <w:sz w:val="24"/>
          <w:szCs w:val="24"/>
          <w:lang w:val="x-none" w:eastAsia="ru-RU"/>
        </w:rPr>
        <w:t xml:space="preserve">Подготовка и выдача градостроительных планов земельных участков. </w:t>
      </w:r>
      <w:r w:rsidRPr="00351CD8">
        <w:rPr>
          <w:rFonts w:ascii="Times New Roman" w:eastAsia="Calibri" w:hAnsi="Times New Roman" w:cs="Times New Roman"/>
          <w:sz w:val="24"/>
          <w:szCs w:val="24"/>
          <w:lang w:val="x-none" w:eastAsia="ru-RU"/>
        </w:rPr>
        <w:t>Подготовка градостроительного плана земельного участка осуществляется на основании:</w:t>
      </w:r>
    </w:p>
    <w:p w:rsidR="00351CD8" w:rsidRPr="00351CD8" w:rsidRDefault="00351CD8" w:rsidP="002F4DD2">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 постановления Администрации МО «Глазовский район», если это инициатива органа местного самоуправления;</w:t>
      </w:r>
    </w:p>
    <w:p w:rsidR="00351CD8" w:rsidRPr="00351CD8" w:rsidRDefault="00351CD8" w:rsidP="002F4DD2">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 обращения физического или юридического лица в орган местного самоуправления с заявлением о выдаче ему градостроительного плана земельного участка.</w:t>
      </w:r>
    </w:p>
    <w:p w:rsidR="00351CD8" w:rsidRPr="00351CD8" w:rsidRDefault="00351CD8" w:rsidP="002F4DD2">
      <w:pPr>
        <w:autoSpaceDE w:val="0"/>
        <w:autoSpaceDN w:val="0"/>
        <w:adjustRightInd w:val="0"/>
        <w:spacing w:after="0" w:line="240" w:lineRule="auto"/>
        <w:ind w:firstLine="709"/>
        <w:jc w:val="both"/>
        <w:rPr>
          <w:rFonts w:ascii="Times New Roman" w:eastAsia="Calibri" w:hAnsi="Times New Roman" w:cs="Times New Roman"/>
          <w:sz w:val="24"/>
          <w:szCs w:val="24"/>
          <w:lang w:val="x-none" w:eastAsia="ru-RU"/>
        </w:rPr>
      </w:pPr>
      <w:r w:rsidRPr="00351CD8">
        <w:rPr>
          <w:rFonts w:ascii="Times New Roman" w:eastAsia="Calibri" w:hAnsi="Times New Roman" w:cs="Times New Roman"/>
          <w:sz w:val="24"/>
          <w:szCs w:val="24"/>
          <w:lang w:val="x-none" w:eastAsia="ru-RU"/>
        </w:rPr>
        <w:t>Муниципальная услуга «Подготовка и выдача градостроительных планов земельных участков» включена в Перечень муниципальных услуг, оказываемых Администрацией МО «Глазовский район». Предоставляется в соответствии с Административным регламентом.  Результатом предоставления муниципальной услуги является:</w:t>
      </w:r>
    </w:p>
    <w:p w:rsidR="00351CD8" w:rsidRPr="00351CD8" w:rsidRDefault="00351CD8" w:rsidP="002F4DD2">
      <w:pPr>
        <w:numPr>
          <w:ilvl w:val="0"/>
          <w:numId w:val="15"/>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выдача заявителю градостроительного плана земельного участка;</w:t>
      </w:r>
    </w:p>
    <w:p w:rsidR="00351CD8" w:rsidRPr="00351CD8" w:rsidRDefault="00351CD8" w:rsidP="002F4DD2">
      <w:pPr>
        <w:numPr>
          <w:ilvl w:val="0"/>
          <w:numId w:val="15"/>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выдача заявителю мотивированного отказа.</w:t>
      </w:r>
    </w:p>
    <w:p w:rsidR="00351CD8" w:rsidRPr="00351CD8" w:rsidRDefault="00351CD8" w:rsidP="002F4DD2">
      <w:pPr>
        <w:numPr>
          <w:ilvl w:val="0"/>
          <w:numId w:val="6"/>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lang w:val="x-none" w:eastAsia="ru-RU"/>
        </w:rPr>
      </w:pPr>
      <w:r w:rsidRPr="00351CD8">
        <w:rPr>
          <w:rFonts w:ascii="Times New Roman" w:eastAsia="Calibri" w:hAnsi="Times New Roman" w:cs="Times New Roman"/>
          <w:sz w:val="24"/>
          <w:szCs w:val="24"/>
          <w:lang w:val="x-none" w:eastAsia="ru-RU"/>
        </w:rPr>
        <w:t>Оказание муниципальной услуги «Предоставление разрешения на условно разрешенный вид использования земельных участков или объектов капитального строительства»</w:t>
      </w:r>
    </w:p>
    <w:p w:rsidR="00351CD8" w:rsidRPr="00351CD8" w:rsidRDefault="00351CD8" w:rsidP="002F4DD2">
      <w:pPr>
        <w:numPr>
          <w:ilvl w:val="0"/>
          <w:numId w:val="6"/>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lang w:val="x-none" w:eastAsia="ru-RU"/>
        </w:rPr>
      </w:pPr>
      <w:r w:rsidRPr="00351CD8">
        <w:rPr>
          <w:rFonts w:ascii="Times New Roman" w:eastAsia="Calibri" w:hAnsi="Times New Roman" w:cs="Times New Roman"/>
          <w:sz w:val="24"/>
          <w:szCs w:val="24"/>
          <w:lang w:val="x-none" w:eastAsia="ru-RU"/>
        </w:rPr>
        <w:t>Оказание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351CD8" w:rsidRPr="00351CD8" w:rsidRDefault="00351CD8" w:rsidP="002F4DD2">
      <w:pPr>
        <w:numPr>
          <w:ilvl w:val="0"/>
          <w:numId w:val="6"/>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lang w:val="x-none" w:eastAsia="ru-RU"/>
        </w:rPr>
      </w:pPr>
      <w:r w:rsidRPr="00351CD8">
        <w:rPr>
          <w:rFonts w:ascii="Times New Roman" w:eastAsia="Calibri" w:hAnsi="Times New Roman" w:cs="Times New Roman"/>
          <w:sz w:val="24"/>
          <w:szCs w:val="24"/>
          <w:lang w:val="x-none" w:eastAsia="ru-RU"/>
        </w:rPr>
        <w:t xml:space="preserve">Оказание муниципальной услуги «Выдача разрешений на установку рекламных конструкций на территории муниципального образования». Муниципальная услуга включена в Перечень муниципальных услуг, оказываемых Администрацией МО «Глазовский район».  Предоставляется в соответствии с Федеральным законом от 13 марта 2006 г. № 38-ФЗ  «О рекламе», административным регламентом. Результатом предоставления муниципальной услуги является разрешение на установку рекламной конструкции на территории МО «Глазовский район» либо решение об отказе в предоставлении услуги. </w:t>
      </w:r>
    </w:p>
    <w:p w:rsidR="00351CD8" w:rsidRPr="00351CD8" w:rsidRDefault="00351CD8" w:rsidP="002F4DD2">
      <w:pPr>
        <w:numPr>
          <w:ilvl w:val="0"/>
          <w:numId w:val="6"/>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lang w:val="x-none" w:eastAsia="ru-RU"/>
        </w:rPr>
      </w:pPr>
      <w:r w:rsidRPr="00351CD8">
        <w:rPr>
          <w:rFonts w:ascii="Times New Roman" w:eastAsia="Calibri" w:hAnsi="Times New Roman" w:cs="Times New Roman"/>
          <w:sz w:val="24"/>
          <w:szCs w:val="24"/>
          <w:lang w:val="x-none" w:eastAsia="ru-RU"/>
        </w:rPr>
        <w:t>Оказание муниципальной услуги «Присвоение адресов объектам недвижимости в районе». Результатом предоставления муниципальной услуги является: выдача заявителю постановления сельского поселения о присвоении адреса или выдача заявителю мотивированного отказа.</w:t>
      </w:r>
    </w:p>
    <w:p w:rsidR="00351CD8" w:rsidRPr="00351CD8" w:rsidRDefault="00351CD8" w:rsidP="002F4DD2">
      <w:pPr>
        <w:numPr>
          <w:ilvl w:val="0"/>
          <w:numId w:val="6"/>
        </w:numPr>
        <w:tabs>
          <w:tab w:val="left" w:pos="1134"/>
          <w:tab w:val="left" w:pos="1276"/>
        </w:tabs>
        <w:autoSpaceDE w:val="0"/>
        <w:autoSpaceDN w:val="0"/>
        <w:adjustRightInd w:val="0"/>
        <w:spacing w:after="0" w:line="240" w:lineRule="auto"/>
        <w:ind w:left="0" w:firstLine="709"/>
        <w:jc w:val="both"/>
        <w:rPr>
          <w:rFonts w:ascii="Times New Roman" w:eastAsia="Calibri" w:hAnsi="Times New Roman" w:cs="Times New Roman"/>
          <w:bCs/>
          <w:sz w:val="24"/>
          <w:szCs w:val="24"/>
          <w:lang w:val="x-none" w:eastAsia="ru-RU"/>
        </w:rPr>
      </w:pPr>
      <w:r w:rsidRPr="00351CD8">
        <w:rPr>
          <w:rFonts w:ascii="Times New Roman" w:eastAsia="Calibri" w:hAnsi="Times New Roman" w:cs="Times New Roman"/>
          <w:bCs/>
          <w:sz w:val="24"/>
          <w:szCs w:val="24"/>
          <w:lang w:val="x-none" w:eastAsia="ru-RU"/>
        </w:rPr>
        <w:t>Создание и ведение информационной системы обеспечения градостроительной деятельности в муниципальном образовании «Глазовский район».</w:t>
      </w:r>
    </w:p>
    <w:p w:rsidR="00351CD8" w:rsidRPr="00351CD8" w:rsidRDefault="00351CD8" w:rsidP="002F4DD2">
      <w:pPr>
        <w:numPr>
          <w:ilvl w:val="0"/>
          <w:numId w:val="6"/>
        </w:numPr>
        <w:tabs>
          <w:tab w:val="left" w:pos="1134"/>
          <w:tab w:val="left" w:pos="1276"/>
        </w:tabs>
        <w:autoSpaceDE w:val="0"/>
        <w:autoSpaceDN w:val="0"/>
        <w:adjustRightInd w:val="0"/>
        <w:spacing w:after="0" w:line="240" w:lineRule="auto"/>
        <w:ind w:left="0" w:firstLine="709"/>
        <w:jc w:val="both"/>
        <w:rPr>
          <w:rFonts w:ascii="Times New Roman" w:eastAsia="Calibri" w:hAnsi="Times New Roman" w:cs="Times New Roman"/>
          <w:bCs/>
          <w:sz w:val="24"/>
          <w:szCs w:val="24"/>
          <w:lang w:val="x-none" w:eastAsia="ru-RU"/>
        </w:rPr>
      </w:pPr>
      <w:r w:rsidRPr="00351CD8">
        <w:rPr>
          <w:rFonts w:ascii="Times New Roman" w:eastAsia="Calibri" w:hAnsi="Times New Roman" w:cs="Times New Roman"/>
          <w:bCs/>
          <w:sz w:val="24"/>
          <w:szCs w:val="24"/>
          <w:lang w:val="x-none" w:eastAsia="ru-RU"/>
        </w:rPr>
        <w:t>Предоставление сведений из информационной системы обеспечения градостроительной деятельности в муниципальном образовании «Глазовский район».</w:t>
      </w:r>
    </w:p>
    <w:p w:rsidR="00351CD8" w:rsidRPr="005259EB" w:rsidRDefault="00351CD8" w:rsidP="002F4DD2">
      <w:pPr>
        <w:numPr>
          <w:ilvl w:val="0"/>
          <w:numId w:val="6"/>
        </w:numPr>
        <w:tabs>
          <w:tab w:val="left" w:pos="1134"/>
          <w:tab w:val="left" w:pos="1276"/>
        </w:tabs>
        <w:autoSpaceDE w:val="0"/>
        <w:autoSpaceDN w:val="0"/>
        <w:adjustRightInd w:val="0"/>
        <w:spacing w:after="0" w:line="240" w:lineRule="auto"/>
        <w:ind w:left="0" w:firstLine="709"/>
        <w:jc w:val="both"/>
        <w:rPr>
          <w:rFonts w:ascii="Times New Roman" w:eastAsia="Calibri" w:hAnsi="Times New Roman" w:cs="Times New Roman"/>
          <w:bCs/>
          <w:sz w:val="24"/>
          <w:szCs w:val="24"/>
          <w:lang w:val="x-none" w:eastAsia="ru-RU"/>
        </w:rPr>
      </w:pPr>
      <w:r w:rsidRPr="00351CD8">
        <w:rPr>
          <w:rFonts w:ascii="Times New Roman" w:eastAsia="Calibri" w:hAnsi="Times New Roman" w:cs="Times New Roman"/>
          <w:bCs/>
          <w:sz w:val="24"/>
          <w:szCs w:val="24"/>
          <w:lang w:val="x-none" w:eastAsia="ru-RU"/>
        </w:rPr>
        <w:t xml:space="preserve">Организация и проведение публичных слушаний по проектам изменений в Генеральные планы сельских поселений, Правил землепользования и застройки сельских </w:t>
      </w:r>
      <w:r w:rsidRPr="005259EB">
        <w:rPr>
          <w:rFonts w:ascii="Times New Roman" w:eastAsia="Calibri" w:hAnsi="Times New Roman" w:cs="Times New Roman"/>
          <w:bCs/>
          <w:sz w:val="24"/>
          <w:szCs w:val="24"/>
          <w:lang w:val="x-none" w:eastAsia="ru-RU"/>
        </w:rPr>
        <w:t>поселений, иным вопросам градостроительства и землеустройства.</w:t>
      </w:r>
    </w:p>
    <w:p w:rsidR="00351CD8" w:rsidRPr="005259EB"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259EB">
        <w:rPr>
          <w:rFonts w:ascii="Times New Roman" w:eastAsia="Times New Roman" w:hAnsi="Times New Roman" w:cs="Times New Roman"/>
          <w:bCs/>
          <w:sz w:val="24"/>
          <w:szCs w:val="24"/>
          <w:lang w:eastAsia="ru-RU"/>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подпрограмме.</w:t>
      </w:r>
    </w:p>
    <w:p w:rsidR="002F3585" w:rsidRPr="002F3585" w:rsidRDefault="002F3585" w:rsidP="002F4DD2">
      <w:pPr>
        <w:autoSpaceDE w:val="0"/>
        <w:autoSpaceDN w:val="0"/>
        <w:adjustRightInd w:val="0"/>
        <w:spacing w:after="0" w:line="240" w:lineRule="auto"/>
        <w:ind w:firstLine="709"/>
        <w:jc w:val="both"/>
        <w:rPr>
          <w:rFonts w:ascii="Times New Roman" w:eastAsia="Times New Roman" w:hAnsi="Times New Roman" w:cs="Times New Roman"/>
          <w:bCs/>
          <w:color w:val="FF0000"/>
          <w:sz w:val="24"/>
          <w:szCs w:val="24"/>
          <w:lang w:eastAsia="ru-RU"/>
        </w:rPr>
      </w:pPr>
    </w:p>
    <w:p w:rsidR="00351CD8" w:rsidRDefault="00351CD8" w:rsidP="002F4DD2">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Меры муниципального регулирования</w:t>
      </w:r>
    </w:p>
    <w:p w:rsidR="002F3585" w:rsidRPr="00351CD8" w:rsidRDefault="002F3585" w:rsidP="002F3585">
      <w:pPr>
        <w:keepNext/>
        <w:shd w:val="clear" w:color="auto" w:fill="FFFFFF"/>
        <w:tabs>
          <w:tab w:val="left" w:pos="1276"/>
        </w:tabs>
        <w:spacing w:after="0" w:line="240" w:lineRule="auto"/>
        <w:ind w:left="709" w:right="624"/>
        <w:jc w:val="center"/>
        <w:rPr>
          <w:rFonts w:ascii="Times New Roman" w:eastAsia="Times New Roman" w:hAnsi="Times New Roman" w:cs="Times New Roman"/>
          <w:b/>
          <w:bCs/>
          <w:sz w:val="24"/>
          <w:szCs w:val="24"/>
          <w:lang w:eastAsia="ru-RU"/>
        </w:rPr>
      </w:pP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В сфере градостроительства и землепользования действуют следующие муниципальные правовые акты:</w:t>
      </w:r>
    </w:p>
    <w:p w:rsidR="00351CD8" w:rsidRPr="00351CD8" w:rsidRDefault="00351CD8" w:rsidP="002F4DD2">
      <w:pPr>
        <w:widowControl w:val="0"/>
        <w:numPr>
          <w:ilvl w:val="0"/>
          <w:numId w:val="11"/>
        </w:numPr>
        <w:tabs>
          <w:tab w:val="left" w:pos="1134"/>
        </w:tabs>
        <w:spacing w:after="0" w:line="240" w:lineRule="auto"/>
        <w:ind w:left="0" w:firstLine="709"/>
        <w:jc w:val="both"/>
        <w:rPr>
          <w:rFonts w:ascii="Times New Roman" w:eastAsia="Times New Roman" w:hAnsi="Times New Roman" w:cs="Times New Roman"/>
          <w:bCs/>
          <w:sz w:val="24"/>
          <w:szCs w:val="24"/>
          <w:lang w:val="x-none" w:eastAsia="x-none"/>
        </w:rPr>
      </w:pPr>
      <w:r w:rsidRPr="00351CD8">
        <w:rPr>
          <w:rFonts w:ascii="Times New Roman" w:eastAsia="Times New Roman" w:hAnsi="Times New Roman" w:cs="Times New Roman"/>
          <w:bCs/>
          <w:sz w:val="24"/>
          <w:szCs w:val="24"/>
          <w:lang w:val="x-none" w:eastAsia="x-none"/>
        </w:rPr>
        <w:t>Схема территориального планирования Глазовского района.</w:t>
      </w:r>
    </w:p>
    <w:p w:rsidR="00351CD8" w:rsidRPr="00351CD8" w:rsidRDefault="00351CD8" w:rsidP="002F4DD2">
      <w:pPr>
        <w:numPr>
          <w:ilvl w:val="0"/>
          <w:numId w:val="1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 xml:space="preserve">Генеральные планы сельских поселений. </w:t>
      </w:r>
    </w:p>
    <w:p w:rsidR="00351CD8" w:rsidRPr="00351CD8" w:rsidRDefault="00351CD8" w:rsidP="002F4DD2">
      <w:pPr>
        <w:numPr>
          <w:ilvl w:val="0"/>
          <w:numId w:val="1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Правила землепользования и застройки сельских поселений.</w:t>
      </w:r>
    </w:p>
    <w:p w:rsidR="00351CD8" w:rsidRPr="00351CD8" w:rsidRDefault="00351CD8" w:rsidP="002F4DD2">
      <w:pPr>
        <w:numPr>
          <w:ilvl w:val="0"/>
          <w:numId w:val="1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lastRenderedPageBreak/>
        <w:t xml:space="preserve">Постановление Администрации МО «Глазовский район» от </w:t>
      </w:r>
      <w:r w:rsidRPr="00351CD8">
        <w:rPr>
          <w:rFonts w:ascii="Times New Roman" w:eastAsia="Times New Roman" w:hAnsi="Times New Roman" w:cs="Times New Roman"/>
          <w:bCs/>
          <w:sz w:val="24"/>
          <w:szCs w:val="24"/>
          <w:lang w:eastAsia="ru-RU"/>
        </w:rPr>
        <w:t>15</w:t>
      </w:r>
      <w:r w:rsidRPr="00351CD8">
        <w:rPr>
          <w:rFonts w:ascii="Times New Roman" w:eastAsia="Times New Roman" w:hAnsi="Times New Roman" w:cs="Times New Roman"/>
          <w:bCs/>
          <w:sz w:val="24"/>
          <w:szCs w:val="24"/>
          <w:lang w:val="x-none" w:eastAsia="ru-RU"/>
        </w:rPr>
        <w:t>.0</w:t>
      </w:r>
      <w:r w:rsidRPr="00351CD8">
        <w:rPr>
          <w:rFonts w:ascii="Times New Roman" w:eastAsia="Times New Roman" w:hAnsi="Times New Roman" w:cs="Times New Roman"/>
          <w:bCs/>
          <w:sz w:val="24"/>
          <w:szCs w:val="24"/>
          <w:lang w:eastAsia="ru-RU"/>
        </w:rPr>
        <w:t>7</w:t>
      </w:r>
      <w:r w:rsidRPr="00351CD8">
        <w:rPr>
          <w:rFonts w:ascii="Times New Roman" w:eastAsia="Times New Roman" w:hAnsi="Times New Roman" w:cs="Times New Roman"/>
          <w:bCs/>
          <w:sz w:val="24"/>
          <w:szCs w:val="24"/>
          <w:lang w:val="x-none" w:eastAsia="ru-RU"/>
        </w:rPr>
        <w:t xml:space="preserve">.2012 г. № </w:t>
      </w:r>
      <w:r w:rsidRPr="00351CD8">
        <w:rPr>
          <w:rFonts w:ascii="Times New Roman" w:eastAsia="Times New Roman" w:hAnsi="Times New Roman" w:cs="Times New Roman"/>
          <w:bCs/>
          <w:sz w:val="24"/>
          <w:szCs w:val="24"/>
          <w:lang w:eastAsia="ru-RU"/>
        </w:rPr>
        <w:t>78</w:t>
      </w:r>
      <w:r w:rsidRPr="00351CD8">
        <w:rPr>
          <w:rFonts w:ascii="Times New Roman" w:eastAsia="Times New Roman" w:hAnsi="Times New Roman" w:cs="Times New Roman"/>
          <w:bCs/>
          <w:sz w:val="24"/>
          <w:szCs w:val="24"/>
          <w:lang w:val="x-none" w:eastAsia="ru-RU"/>
        </w:rPr>
        <w:t xml:space="preserve"> «Об утверждении административного регламента предоставления муниципальной услуги «Подготовка и выдача градостроительных планов земельных участков».</w:t>
      </w:r>
    </w:p>
    <w:p w:rsidR="00351CD8" w:rsidRPr="00351CD8" w:rsidRDefault="00351CD8" w:rsidP="002F4DD2">
      <w:pPr>
        <w:numPr>
          <w:ilvl w:val="0"/>
          <w:numId w:val="1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 xml:space="preserve">Постановление Администрации МО «Глазовский район» от </w:t>
      </w:r>
      <w:r w:rsidRPr="00351CD8">
        <w:rPr>
          <w:rFonts w:ascii="Times New Roman" w:eastAsia="Times New Roman" w:hAnsi="Times New Roman" w:cs="Times New Roman"/>
          <w:bCs/>
          <w:sz w:val="24"/>
          <w:szCs w:val="24"/>
          <w:lang w:eastAsia="ru-RU"/>
        </w:rPr>
        <w:t>29</w:t>
      </w:r>
      <w:r w:rsidRPr="00351CD8">
        <w:rPr>
          <w:rFonts w:ascii="Times New Roman" w:eastAsia="Times New Roman" w:hAnsi="Times New Roman" w:cs="Times New Roman"/>
          <w:bCs/>
          <w:sz w:val="24"/>
          <w:szCs w:val="24"/>
          <w:lang w:val="x-none" w:eastAsia="ru-RU"/>
        </w:rPr>
        <w:t>.0</w:t>
      </w:r>
      <w:r w:rsidRPr="00351CD8">
        <w:rPr>
          <w:rFonts w:ascii="Times New Roman" w:eastAsia="Times New Roman" w:hAnsi="Times New Roman" w:cs="Times New Roman"/>
          <w:bCs/>
          <w:sz w:val="24"/>
          <w:szCs w:val="24"/>
          <w:lang w:eastAsia="ru-RU"/>
        </w:rPr>
        <w:t>6</w:t>
      </w:r>
      <w:r w:rsidRPr="00351CD8">
        <w:rPr>
          <w:rFonts w:ascii="Times New Roman" w:eastAsia="Times New Roman" w:hAnsi="Times New Roman" w:cs="Times New Roman"/>
          <w:bCs/>
          <w:sz w:val="24"/>
          <w:szCs w:val="24"/>
          <w:lang w:val="x-none" w:eastAsia="ru-RU"/>
        </w:rPr>
        <w:t xml:space="preserve">.2012 г. № </w:t>
      </w:r>
      <w:r w:rsidRPr="00351CD8">
        <w:rPr>
          <w:rFonts w:ascii="Times New Roman" w:eastAsia="Times New Roman" w:hAnsi="Times New Roman" w:cs="Times New Roman"/>
          <w:bCs/>
          <w:sz w:val="24"/>
          <w:szCs w:val="24"/>
          <w:lang w:eastAsia="ru-RU"/>
        </w:rPr>
        <w:t>139</w:t>
      </w:r>
      <w:r w:rsidRPr="00351CD8">
        <w:rPr>
          <w:rFonts w:ascii="Times New Roman" w:eastAsia="Times New Roman" w:hAnsi="Times New Roman" w:cs="Times New Roman"/>
          <w:bCs/>
          <w:sz w:val="24"/>
          <w:szCs w:val="24"/>
          <w:lang w:val="x-none" w:eastAsia="ru-RU"/>
        </w:rPr>
        <w:t xml:space="preserve"> «Об утверждении административного регламента предоставления муниципальной услуги «Выдача разрешений на установку рекламных конструкций на территории муниципального образования «Глазовский район».</w:t>
      </w:r>
    </w:p>
    <w:p w:rsidR="00351CD8" w:rsidRPr="00351CD8" w:rsidRDefault="00351CD8" w:rsidP="002F4DD2">
      <w:pPr>
        <w:numPr>
          <w:ilvl w:val="0"/>
          <w:numId w:val="1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Постановления сельских поселений «О присвоении почтовых адресов новым объектам, подтверждение почтовых адресов существующих объектов».</w:t>
      </w:r>
    </w:p>
    <w:p w:rsidR="00351CD8" w:rsidRPr="005259EB"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Для разработки документов территориального планирования, проектов планировки территории </w:t>
      </w:r>
      <w:r w:rsidRPr="005259EB">
        <w:rPr>
          <w:rFonts w:ascii="Times New Roman" w:eastAsia="Times New Roman" w:hAnsi="Times New Roman" w:cs="Times New Roman"/>
          <w:bCs/>
          <w:sz w:val="24"/>
          <w:szCs w:val="24"/>
          <w:lang w:eastAsia="ru-RU"/>
        </w:rPr>
        <w:t>используются республиканские нормативы градостроительного проектирования, утвержденные постановлением правительства Удмуртской Республики от 16 июля 2012 года № 318.</w:t>
      </w:r>
    </w:p>
    <w:p w:rsidR="00351CD8" w:rsidRPr="005259EB" w:rsidRDefault="00351CD8" w:rsidP="002F4D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259EB">
        <w:rPr>
          <w:rFonts w:ascii="Times New Roman" w:eastAsia="Times New Roman" w:hAnsi="Times New Roman" w:cs="Times New Roman"/>
          <w:sz w:val="24"/>
          <w:szCs w:val="24"/>
          <w:lang w:eastAsia="ru-RU"/>
        </w:rPr>
        <w:t>Финансовая оценка мер муниципального регулирования представлена в Приложении 3 к муниципальной программе.</w:t>
      </w:r>
    </w:p>
    <w:p w:rsidR="005259EB" w:rsidRPr="00351CD8" w:rsidRDefault="005259EB" w:rsidP="002F4DD2">
      <w:pPr>
        <w:autoSpaceDE w:val="0"/>
        <w:autoSpaceDN w:val="0"/>
        <w:adjustRightInd w:val="0"/>
        <w:spacing w:after="0" w:line="240" w:lineRule="auto"/>
        <w:ind w:firstLine="709"/>
        <w:jc w:val="both"/>
        <w:rPr>
          <w:rFonts w:ascii="Times New Roman" w:eastAsia="Times New Roman" w:hAnsi="Times New Roman" w:cs="Times New Roman"/>
          <w:bCs/>
          <w:color w:val="00B0F0"/>
          <w:sz w:val="24"/>
          <w:szCs w:val="24"/>
          <w:lang w:eastAsia="ru-RU"/>
        </w:rPr>
      </w:pPr>
    </w:p>
    <w:p w:rsidR="00351CD8" w:rsidRDefault="00351CD8" w:rsidP="002F4DD2">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Прогноз сводных показателей муниципальных заданий на оказание муниципальных услуг</w:t>
      </w:r>
    </w:p>
    <w:p w:rsidR="005259EB" w:rsidRPr="00351CD8" w:rsidRDefault="005259EB" w:rsidP="000A0C8E">
      <w:pPr>
        <w:keepNext/>
        <w:shd w:val="clear" w:color="auto" w:fill="FFFFFF"/>
        <w:tabs>
          <w:tab w:val="left" w:pos="1276"/>
        </w:tabs>
        <w:spacing w:after="0" w:line="240" w:lineRule="auto"/>
        <w:ind w:left="709" w:right="624"/>
        <w:jc w:val="center"/>
        <w:rPr>
          <w:rFonts w:ascii="Times New Roman" w:eastAsia="Times New Roman" w:hAnsi="Times New Roman" w:cs="Times New Roman"/>
          <w:b/>
          <w:bCs/>
          <w:sz w:val="24"/>
          <w:szCs w:val="24"/>
          <w:lang w:eastAsia="ru-RU"/>
        </w:rPr>
      </w:pPr>
    </w:p>
    <w:p w:rsidR="00351CD8" w:rsidRPr="005259EB" w:rsidRDefault="00351CD8" w:rsidP="002F4DD2">
      <w:pPr>
        <w:spacing w:after="0" w:line="240" w:lineRule="auto"/>
        <w:ind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 xml:space="preserve">Муниципальное задание, на оказание муниципальных услуг (выполнение работ) в </w:t>
      </w:r>
      <w:r w:rsidRPr="005259EB">
        <w:rPr>
          <w:rFonts w:ascii="Times New Roman" w:eastAsia="Times New Roman" w:hAnsi="Times New Roman" w:cs="Times New Roman"/>
          <w:bCs/>
          <w:sz w:val="24"/>
          <w:szCs w:val="24"/>
          <w:lang w:val="x-none" w:eastAsia="ru-RU"/>
        </w:rPr>
        <w:t>рамках подпрограммы не формируются.</w:t>
      </w:r>
    </w:p>
    <w:p w:rsidR="00351CD8" w:rsidRPr="005259EB" w:rsidRDefault="00351CD8" w:rsidP="002F4D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259EB">
        <w:rPr>
          <w:rFonts w:ascii="Times New Roman" w:eastAsia="Times New Roman" w:hAnsi="Times New Roman" w:cs="Times New Roman"/>
          <w:sz w:val="24"/>
          <w:szCs w:val="24"/>
          <w:lang w:eastAsia="ru-RU"/>
        </w:rPr>
        <w:t xml:space="preserve">Сведения о прогнозе сводных показателей муниципальных заданий представлены в Приложении 4 </w:t>
      </w:r>
      <w:r w:rsidRPr="005259EB">
        <w:rPr>
          <w:rFonts w:ascii="Times New Roman" w:eastAsia="Times New Roman" w:hAnsi="Times New Roman" w:cs="Times New Roman"/>
          <w:bCs/>
          <w:sz w:val="24"/>
          <w:szCs w:val="24"/>
          <w:lang w:eastAsia="ru-RU"/>
        </w:rPr>
        <w:t>к муниципальной программе</w:t>
      </w:r>
      <w:r w:rsidRPr="005259EB">
        <w:rPr>
          <w:rFonts w:ascii="Times New Roman" w:eastAsia="Times New Roman" w:hAnsi="Times New Roman" w:cs="Times New Roman"/>
          <w:sz w:val="24"/>
          <w:szCs w:val="24"/>
          <w:lang w:eastAsia="ru-RU"/>
        </w:rPr>
        <w:t>.</w:t>
      </w:r>
    </w:p>
    <w:p w:rsidR="005259EB" w:rsidRPr="00351CD8" w:rsidRDefault="005259EB" w:rsidP="002F4DD2">
      <w:pPr>
        <w:autoSpaceDE w:val="0"/>
        <w:autoSpaceDN w:val="0"/>
        <w:adjustRightInd w:val="0"/>
        <w:spacing w:after="0" w:line="240" w:lineRule="auto"/>
        <w:ind w:firstLine="709"/>
        <w:jc w:val="both"/>
        <w:rPr>
          <w:rFonts w:ascii="Times New Roman" w:eastAsia="Times New Roman" w:hAnsi="Times New Roman" w:cs="Times New Roman"/>
          <w:color w:val="FF0000"/>
          <w:sz w:val="24"/>
          <w:szCs w:val="24"/>
          <w:lang w:eastAsia="ru-RU"/>
        </w:rPr>
      </w:pPr>
    </w:p>
    <w:p w:rsidR="00351CD8" w:rsidRDefault="00351CD8" w:rsidP="002F4DD2">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Взаимодействие с органами государственной власти и местного самоуправления, организациями и гражданами</w:t>
      </w:r>
    </w:p>
    <w:p w:rsidR="005259EB" w:rsidRPr="00351CD8" w:rsidRDefault="005259EB" w:rsidP="005259EB">
      <w:pPr>
        <w:keepNext/>
        <w:shd w:val="clear" w:color="auto" w:fill="FFFFFF"/>
        <w:tabs>
          <w:tab w:val="left" w:pos="1276"/>
        </w:tabs>
        <w:spacing w:after="0" w:line="240" w:lineRule="auto"/>
        <w:ind w:left="709" w:right="624"/>
        <w:jc w:val="center"/>
        <w:rPr>
          <w:rFonts w:ascii="Times New Roman" w:eastAsia="Times New Roman" w:hAnsi="Times New Roman" w:cs="Times New Roman"/>
          <w:b/>
          <w:bCs/>
          <w:sz w:val="24"/>
          <w:szCs w:val="24"/>
          <w:lang w:eastAsia="ru-RU"/>
        </w:rPr>
      </w:pP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351CD8">
        <w:rPr>
          <w:rFonts w:ascii="Times New Roman" w:eastAsia="Times New Roman" w:hAnsi="Times New Roman" w:cs="Times New Roman"/>
          <w:bCs/>
          <w:spacing w:val="-2"/>
          <w:sz w:val="24"/>
          <w:szCs w:val="24"/>
          <w:lang w:eastAsia="ru-RU"/>
        </w:rPr>
        <w:t xml:space="preserve">В соответствии с требованиями Градостроительного кодекса Российской Федерации производится согласование проекта Генеральных планов и изменений к ним с уполномоченным федеральным органом исполнительной власти, Правительством Удмуртской Республики, органами местного самоуправления муниципальных образований сельских поселений, в </w:t>
      </w:r>
      <w:proofErr w:type="gramStart"/>
      <w:r w:rsidRPr="00351CD8">
        <w:rPr>
          <w:rFonts w:ascii="Times New Roman" w:eastAsia="Times New Roman" w:hAnsi="Times New Roman" w:cs="Times New Roman"/>
          <w:bCs/>
          <w:spacing w:val="-2"/>
          <w:sz w:val="24"/>
          <w:szCs w:val="24"/>
          <w:lang w:eastAsia="ru-RU"/>
        </w:rPr>
        <w:t>случаях</w:t>
      </w:r>
      <w:proofErr w:type="gramEnd"/>
      <w:r w:rsidRPr="00351CD8">
        <w:rPr>
          <w:rFonts w:ascii="Times New Roman" w:eastAsia="Times New Roman" w:hAnsi="Times New Roman" w:cs="Times New Roman"/>
          <w:bCs/>
          <w:spacing w:val="-2"/>
          <w:sz w:val="24"/>
          <w:szCs w:val="24"/>
          <w:lang w:eastAsia="ru-RU"/>
        </w:rPr>
        <w:t xml:space="preserve"> установленных в Градостроительном Кодексе Российской Федерации.</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351CD8">
        <w:rPr>
          <w:rFonts w:ascii="Times New Roman" w:eastAsia="Times New Roman" w:hAnsi="Times New Roman" w:cs="Times New Roman"/>
          <w:bCs/>
          <w:spacing w:val="-2"/>
          <w:sz w:val="24"/>
          <w:szCs w:val="24"/>
          <w:lang w:eastAsia="ru-RU"/>
        </w:rPr>
        <w:t>По вопросам градостроительной деятельности в обязательном порядке проводятся  публичные слушания. Положения о проведении публичных слушаниях утверждены постановлениями сельских поселений.  Дополнительные требования к проведению публичных слушаний по вопросам градостроительной деятельности установлены Правилами землепользования и застройки сельских поселений.</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351CD8">
        <w:rPr>
          <w:rFonts w:ascii="Times New Roman" w:eastAsia="Times New Roman" w:hAnsi="Times New Roman" w:cs="Times New Roman"/>
          <w:bCs/>
          <w:spacing w:val="-2"/>
          <w:sz w:val="24"/>
          <w:szCs w:val="24"/>
          <w:lang w:eastAsia="ru-RU"/>
        </w:rPr>
        <w:t xml:space="preserve">Заключения о результатах публичных слушаний публикуются на сайтах сельских поселений. Планируется размещать данные сведения также на официальном сайте муниципального образования «Глазовский район». </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Государственная регистрация прав на недвижимость, государственный кадастровый учет земельных участков осуществляется </w:t>
      </w:r>
      <w:proofErr w:type="spellStart"/>
      <w:r w:rsidRPr="00351CD8">
        <w:rPr>
          <w:rFonts w:ascii="Times New Roman" w:eastAsia="Times New Roman" w:hAnsi="Times New Roman" w:cs="Times New Roman"/>
          <w:bCs/>
          <w:sz w:val="24"/>
          <w:szCs w:val="24"/>
          <w:lang w:eastAsia="ru-RU"/>
        </w:rPr>
        <w:t>Глазовским</w:t>
      </w:r>
      <w:proofErr w:type="spellEnd"/>
      <w:r w:rsidRPr="00351CD8">
        <w:rPr>
          <w:rFonts w:ascii="Times New Roman" w:eastAsia="Times New Roman" w:hAnsi="Times New Roman" w:cs="Times New Roman"/>
          <w:bCs/>
          <w:sz w:val="24"/>
          <w:szCs w:val="24"/>
          <w:lang w:eastAsia="ru-RU"/>
        </w:rPr>
        <w:t xml:space="preserve"> отделом Управления федеральной службы государственной регистрации, кадастра и картографии по Удмуртской Республике. Ведение государственного кадастра недвижимости и государственный кадастровый учет недвижимого имущества осуществляет Федеральное бюджетное учреждение «Кадастровая палата» по Удмуртской Республике.</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351CD8">
        <w:rPr>
          <w:rFonts w:ascii="Times New Roman" w:eastAsia="Times New Roman" w:hAnsi="Times New Roman" w:cs="Times New Roman"/>
          <w:bCs/>
          <w:spacing w:val="-2"/>
          <w:sz w:val="24"/>
          <w:szCs w:val="24"/>
          <w:lang w:eastAsia="ru-RU"/>
        </w:rPr>
        <w:t>Заказчиком выполнения проектов планировок земельных участков, выполнения работ по инженерно-геодезическим изысканиям выступает Администрация МО «Глазовский район».</w:t>
      </w:r>
    </w:p>
    <w:p w:rsid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351CD8">
        <w:rPr>
          <w:rFonts w:ascii="Times New Roman" w:eastAsia="Times New Roman" w:hAnsi="Times New Roman" w:cs="Times New Roman"/>
          <w:bCs/>
          <w:spacing w:val="-2"/>
          <w:sz w:val="24"/>
          <w:szCs w:val="24"/>
          <w:lang w:eastAsia="ru-RU"/>
        </w:rPr>
        <w:t>Муниципальные услуги по осуществлению юридически значимых действий в рамках подпрограммы предоставляются физическим и юридическим лицам.</w:t>
      </w:r>
    </w:p>
    <w:p w:rsidR="005259EB" w:rsidRPr="00351CD8" w:rsidRDefault="005259EB" w:rsidP="002F4DD2">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p>
    <w:p w:rsidR="00351CD8" w:rsidRDefault="00351CD8" w:rsidP="002F4DD2">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lastRenderedPageBreak/>
        <w:t>Ресурсное обеспечение</w:t>
      </w:r>
    </w:p>
    <w:p w:rsidR="005259EB" w:rsidRPr="00351CD8" w:rsidRDefault="005259EB" w:rsidP="005259EB">
      <w:pPr>
        <w:keepNext/>
        <w:shd w:val="clear" w:color="auto" w:fill="FFFFFF"/>
        <w:tabs>
          <w:tab w:val="left" w:pos="1276"/>
        </w:tabs>
        <w:spacing w:after="0" w:line="240" w:lineRule="auto"/>
        <w:ind w:left="709" w:right="624"/>
        <w:jc w:val="center"/>
        <w:rPr>
          <w:rFonts w:ascii="Times New Roman" w:eastAsia="Times New Roman" w:hAnsi="Times New Roman" w:cs="Times New Roman"/>
          <w:b/>
          <w:bCs/>
          <w:sz w:val="24"/>
          <w:szCs w:val="24"/>
          <w:lang w:eastAsia="ru-RU"/>
        </w:rPr>
      </w:pPr>
    </w:p>
    <w:p w:rsidR="00351CD8" w:rsidRPr="00351CD8" w:rsidRDefault="00351CD8" w:rsidP="002F4DD2">
      <w:pPr>
        <w:keepNext/>
        <w:shd w:val="clear" w:color="auto" w:fill="FFFFFF"/>
        <w:spacing w:after="0" w:line="240" w:lineRule="auto"/>
        <w:ind w:right="-1"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Источниками ресурсного обеспечения подпрограммы являются средства бюджета МО «Глазовский район», в том числе - собственные средства;</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Общий объем финансирования мероп</w:t>
      </w:r>
      <w:r w:rsidR="00D3127C">
        <w:rPr>
          <w:rFonts w:ascii="Times New Roman" w:eastAsia="Times New Roman" w:hAnsi="Times New Roman" w:cs="Times New Roman"/>
          <w:bCs/>
          <w:sz w:val="24"/>
          <w:szCs w:val="24"/>
          <w:lang w:eastAsia="ru-RU"/>
        </w:rPr>
        <w:t>риятий подпрограммы за 2015-202</w:t>
      </w:r>
      <w:r w:rsidR="00693FAB">
        <w:rPr>
          <w:rFonts w:ascii="Times New Roman" w:eastAsia="Times New Roman" w:hAnsi="Times New Roman" w:cs="Times New Roman"/>
          <w:bCs/>
          <w:sz w:val="24"/>
          <w:szCs w:val="24"/>
          <w:lang w:eastAsia="ru-RU"/>
        </w:rPr>
        <w:t>4</w:t>
      </w:r>
      <w:r w:rsidRPr="00351CD8">
        <w:rPr>
          <w:rFonts w:ascii="Times New Roman" w:eastAsia="Times New Roman" w:hAnsi="Times New Roman" w:cs="Times New Roman"/>
          <w:bCs/>
          <w:sz w:val="24"/>
          <w:szCs w:val="24"/>
          <w:lang w:eastAsia="ru-RU"/>
        </w:rPr>
        <w:t xml:space="preserve"> годы за счет собственных средств бюджета МО «Глазовский район» </w:t>
      </w:r>
      <w:r w:rsidRPr="0043317D">
        <w:rPr>
          <w:rFonts w:ascii="Times New Roman" w:eastAsia="Times New Roman" w:hAnsi="Times New Roman" w:cs="Times New Roman"/>
          <w:bCs/>
          <w:sz w:val="24"/>
          <w:szCs w:val="24"/>
          <w:highlight w:val="yellow"/>
          <w:lang w:eastAsia="ru-RU"/>
        </w:rPr>
        <w:t xml:space="preserve">составит </w:t>
      </w:r>
      <w:r w:rsidR="00795BFB" w:rsidRPr="00795BFB">
        <w:rPr>
          <w:rFonts w:ascii="Times New Roman" w:eastAsia="Times New Roman" w:hAnsi="Times New Roman" w:cs="Times New Roman"/>
          <w:bCs/>
          <w:sz w:val="24"/>
          <w:szCs w:val="24"/>
          <w:lang w:eastAsia="ru-RU"/>
        </w:rPr>
        <w:t>5462,0</w:t>
      </w:r>
      <w:r w:rsidRPr="0043317D">
        <w:rPr>
          <w:rFonts w:ascii="Times New Roman" w:eastAsia="Times New Roman" w:hAnsi="Times New Roman" w:cs="Times New Roman"/>
          <w:bCs/>
          <w:sz w:val="24"/>
          <w:szCs w:val="24"/>
          <w:highlight w:val="yellow"/>
          <w:lang w:eastAsia="ru-RU"/>
        </w:rPr>
        <w:t>тыс. рублей</w:t>
      </w:r>
      <w:r w:rsidRPr="005259EB">
        <w:rPr>
          <w:rFonts w:ascii="Times New Roman" w:eastAsia="Times New Roman" w:hAnsi="Times New Roman" w:cs="Times New Roman"/>
          <w:bCs/>
          <w:sz w:val="24"/>
          <w:szCs w:val="24"/>
          <w:lang w:eastAsia="ru-RU"/>
        </w:rPr>
        <w:t>.</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Ресурсное обеспечение реализации подпрограммы за счет средств бюджета МО «Глазовский район» представлено </w:t>
      </w:r>
      <w:r w:rsidRPr="005259EB">
        <w:rPr>
          <w:rFonts w:ascii="Times New Roman" w:eastAsia="Times New Roman" w:hAnsi="Times New Roman" w:cs="Times New Roman"/>
          <w:bCs/>
          <w:sz w:val="24"/>
          <w:szCs w:val="24"/>
          <w:lang w:eastAsia="ru-RU"/>
        </w:rPr>
        <w:t>в приложении 5 к муниципальной подпрограмме</w:t>
      </w:r>
      <w:r w:rsidRPr="00351CD8">
        <w:rPr>
          <w:rFonts w:ascii="Times New Roman" w:eastAsia="Times New Roman" w:hAnsi="Times New Roman" w:cs="Times New Roman"/>
          <w:bCs/>
          <w:color w:val="0000FF"/>
          <w:sz w:val="24"/>
          <w:szCs w:val="24"/>
          <w:lang w:eastAsia="ru-RU"/>
        </w:rPr>
        <w:t>.</w:t>
      </w:r>
    </w:p>
    <w:p w:rsidR="00351CD8" w:rsidRPr="005259EB" w:rsidRDefault="00351CD8" w:rsidP="002F4DD2">
      <w:pPr>
        <w:spacing w:after="0" w:line="240" w:lineRule="auto"/>
        <w:ind w:firstLine="709"/>
        <w:jc w:val="both"/>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 xml:space="preserve">Прогнозная (справочная) оценка ресурсного обеспечения реализации подпрограммы за счет всех источников финансирования представлена </w:t>
      </w:r>
      <w:r w:rsidRPr="005259EB">
        <w:rPr>
          <w:rFonts w:ascii="Times New Roman" w:eastAsia="Times New Roman" w:hAnsi="Times New Roman" w:cs="Times New Roman"/>
          <w:bCs/>
          <w:sz w:val="24"/>
          <w:szCs w:val="24"/>
          <w:lang w:eastAsia="ru-RU"/>
        </w:rPr>
        <w:t>в приложении 6 к муниципальной подпрограмме.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rPr>
      </w:pPr>
    </w:p>
    <w:p w:rsidR="00351CD8" w:rsidRDefault="00351CD8" w:rsidP="002F4DD2">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Риски и меры по управлению рисками</w:t>
      </w:r>
    </w:p>
    <w:p w:rsidR="00CB1FB5" w:rsidRPr="00351CD8" w:rsidRDefault="00CB1FB5" w:rsidP="00CB1FB5">
      <w:pPr>
        <w:keepNext/>
        <w:shd w:val="clear" w:color="auto" w:fill="FFFFFF"/>
        <w:tabs>
          <w:tab w:val="left" w:pos="1276"/>
        </w:tabs>
        <w:spacing w:after="0" w:line="240" w:lineRule="auto"/>
        <w:ind w:left="709" w:right="624"/>
        <w:jc w:val="center"/>
        <w:rPr>
          <w:rFonts w:ascii="Times New Roman" w:eastAsia="Times New Roman" w:hAnsi="Times New Roman" w:cs="Times New Roman"/>
          <w:b/>
          <w:bCs/>
          <w:sz w:val="24"/>
          <w:szCs w:val="24"/>
          <w:lang w:eastAsia="ru-RU"/>
        </w:rPr>
      </w:pP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351CD8">
        <w:rPr>
          <w:rFonts w:ascii="Times New Roman" w:eastAsia="Times New Roman" w:hAnsi="Times New Roman" w:cs="Times New Roman"/>
          <w:bCs/>
          <w:spacing w:val="-2"/>
          <w:sz w:val="24"/>
          <w:szCs w:val="24"/>
          <w:lang w:eastAsia="ru-RU"/>
        </w:rPr>
        <w:t>Организационно-управленческие риски:</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351CD8">
        <w:rPr>
          <w:rFonts w:ascii="Times New Roman" w:eastAsia="Times New Roman" w:hAnsi="Times New Roman" w:cs="Times New Roman"/>
          <w:bCs/>
          <w:spacing w:val="-2"/>
          <w:sz w:val="24"/>
          <w:szCs w:val="24"/>
          <w:lang w:eastAsia="ru-RU"/>
        </w:rPr>
        <w:t>Оказание муниципальных услуг в сфере градостроительства и землепользования в большинстве случаев требует обязательного предоставления услуг государственными органами или организациями. В связи с отсутствием отлаженной системы межведомственного информационного обмена для заявителей увеличиваются сроки оказания услуг, не является оптимальным количество административных процедур, необходимых для получения услуги. Возможно неисполнение отдельных мероприятий исполнителями в установленные сроки.</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roofErr w:type="spellStart"/>
      <w:r w:rsidRPr="00351CD8">
        <w:rPr>
          <w:rFonts w:ascii="Times New Roman" w:eastAsia="Times New Roman" w:hAnsi="Times New Roman" w:cs="Times New Roman"/>
          <w:bCs/>
          <w:sz w:val="24"/>
          <w:szCs w:val="24"/>
          <w:lang w:eastAsia="ru-RU"/>
        </w:rPr>
        <w:t>Коррупциогенные</w:t>
      </w:r>
      <w:proofErr w:type="spellEnd"/>
      <w:r w:rsidRPr="00351CD8">
        <w:rPr>
          <w:rFonts w:ascii="Times New Roman" w:eastAsia="Times New Roman" w:hAnsi="Times New Roman" w:cs="Times New Roman"/>
          <w:bCs/>
          <w:sz w:val="24"/>
          <w:szCs w:val="24"/>
          <w:lang w:eastAsia="ru-RU"/>
        </w:rPr>
        <w:t xml:space="preserve"> риски:</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В рамках подпрограммы при оказании муниципальных услуг реализуются разрешительные полномочия, в </w:t>
      </w:r>
      <w:proofErr w:type="gramStart"/>
      <w:r w:rsidRPr="00351CD8">
        <w:rPr>
          <w:rFonts w:ascii="Times New Roman" w:eastAsia="Times New Roman" w:hAnsi="Times New Roman" w:cs="Times New Roman"/>
          <w:bCs/>
          <w:sz w:val="24"/>
          <w:szCs w:val="24"/>
          <w:lang w:eastAsia="ru-RU"/>
        </w:rPr>
        <w:t>связи</w:t>
      </w:r>
      <w:proofErr w:type="gramEnd"/>
      <w:r w:rsidRPr="00351CD8">
        <w:rPr>
          <w:rFonts w:ascii="Times New Roman" w:eastAsia="Times New Roman" w:hAnsi="Times New Roman" w:cs="Times New Roman"/>
          <w:bCs/>
          <w:sz w:val="24"/>
          <w:szCs w:val="24"/>
          <w:lang w:eastAsia="ru-RU"/>
        </w:rPr>
        <w:t xml:space="preserve"> с чем существуют </w:t>
      </w:r>
      <w:proofErr w:type="spellStart"/>
      <w:r w:rsidRPr="00351CD8">
        <w:rPr>
          <w:rFonts w:ascii="Times New Roman" w:eastAsia="Times New Roman" w:hAnsi="Times New Roman" w:cs="Times New Roman"/>
          <w:bCs/>
          <w:sz w:val="24"/>
          <w:szCs w:val="24"/>
          <w:lang w:eastAsia="ru-RU"/>
        </w:rPr>
        <w:t>коррупциогенные</w:t>
      </w:r>
      <w:proofErr w:type="spellEnd"/>
      <w:r w:rsidRPr="00351CD8">
        <w:rPr>
          <w:rFonts w:ascii="Times New Roman" w:eastAsia="Times New Roman" w:hAnsi="Times New Roman" w:cs="Times New Roman"/>
          <w:bCs/>
          <w:sz w:val="24"/>
          <w:szCs w:val="24"/>
          <w:lang w:eastAsia="ru-RU"/>
        </w:rPr>
        <w:t xml:space="preserve"> риски. Для минимизации данных рисков для большей части муниципальных услуг утверждены административные регламенты. </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351CD8">
        <w:rPr>
          <w:rFonts w:ascii="Times New Roman" w:eastAsia="Times New Roman" w:hAnsi="Times New Roman" w:cs="Times New Roman"/>
          <w:bCs/>
          <w:spacing w:val="-2"/>
          <w:sz w:val="24"/>
          <w:szCs w:val="24"/>
          <w:lang w:eastAsia="ru-RU"/>
        </w:rPr>
        <w:t>Правовые риски:</w:t>
      </w:r>
    </w:p>
    <w:p w:rsid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pacing w:val="-2"/>
          <w:sz w:val="24"/>
          <w:szCs w:val="24"/>
          <w:lang w:eastAsia="ru-RU"/>
        </w:rPr>
        <w:t xml:space="preserve">Существует риск изменения законодательства Российской Федерации и Удмуртской Республики, </w:t>
      </w:r>
      <w:r w:rsidRPr="00351CD8">
        <w:rPr>
          <w:rFonts w:ascii="Times New Roman" w:eastAsia="Times New Roman" w:hAnsi="Times New Roman" w:cs="Times New Roman"/>
          <w:bCs/>
          <w:sz w:val="24"/>
          <w:szCs w:val="24"/>
          <w:lang w:eastAsia="ru-RU"/>
        </w:rPr>
        <w:t>а также отсутствием необходимых подзаконных актов (</w:t>
      </w:r>
      <w:r w:rsidRPr="00351CD8">
        <w:rPr>
          <w:rFonts w:ascii="Times New Roman" w:eastAsia="Times New Roman" w:hAnsi="Times New Roman" w:cs="Times New Roman"/>
          <w:bCs/>
          <w:spacing w:val="-2"/>
          <w:sz w:val="24"/>
          <w:szCs w:val="24"/>
          <w:lang w:eastAsia="ru-RU"/>
        </w:rPr>
        <w:t xml:space="preserve">в частности, в связи с введением налога на недвижимость). </w:t>
      </w:r>
      <w:r w:rsidRPr="00351CD8">
        <w:rPr>
          <w:rFonts w:ascii="Times New Roman" w:eastAsia="Times New Roman" w:hAnsi="Times New Roman" w:cs="Times New Roman"/>
          <w:bCs/>
          <w:sz w:val="24"/>
          <w:szCs w:val="24"/>
          <w:lang w:eastAsia="ru-RU"/>
        </w:rPr>
        <w:t xml:space="preserve">Для минимизации правовых рисков будет осуществляться мониторинг разрабатываемых правовых актов на федеральном и республиканском </w:t>
      </w:r>
      <w:proofErr w:type="gramStart"/>
      <w:r w:rsidRPr="00351CD8">
        <w:rPr>
          <w:rFonts w:ascii="Times New Roman" w:eastAsia="Times New Roman" w:hAnsi="Times New Roman" w:cs="Times New Roman"/>
          <w:bCs/>
          <w:sz w:val="24"/>
          <w:szCs w:val="24"/>
          <w:lang w:eastAsia="ru-RU"/>
        </w:rPr>
        <w:t>уровнях</w:t>
      </w:r>
      <w:proofErr w:type="gramEnd"/>
      <w:r w:rsidRPr="00351CD8">
        <w:rPr>
          <w:rFonts w:ascii="Times New Roman" w:eastAsia="Times New Roman" w:hAnsi="Times New Roman" w:cs="Times New Roman"/>
          <w:bCs/>
          <w:sz w:val="24"/>
          <w:szCs w:val="24"/>
          <w:lang w:eastAsia="ru-RU"/>
        </w:rPr>
        <w:t xml:space="preserve">, по возможности - участие в обсуждении проектов правовых актов. </w:t>
      </w:r>
    </w:p>
    <w:p w:rsidR="00CB1FB5" w:rsidRPr="00351CD8" w:rsidRDefault="00CB1FB5"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p w:rsidR="00351CD8" w:rsidRDefault="00351CD8" w:rsidP="002F4DD2">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Результаты и оценка эффективности</w:t>
      </w:r>
    </w:p>
    <w:p w:rsidR="00CB1FB5" w:rsidRPr="00351CD8" w:rsidRDefault="00CB1FB5" w:rsidP="00CB1FB5">
      <w:pPr>
        <w:keepNext/>
        <w:shd w:val="clear" w:color="auto" w:fill="FFFFFF"/>
        <w:tabs>
          <w:tab w:val="left" w:pos="1276"/>
        </w:tabs>
        <w:spacing w:after="0" w:line="240" w:lineRule="auto"/>
        <w:ind w:left="709" w:right="624"/>
        <w:jc w:val="center"/>
        <w:rPr>
          <w:rFonts w:ascii="Times New Roman" w:eastAsia="Times New Roman" w:hAnsi="Times New Roman" w:cs="Times New Roman"/>
          <w:b/>
          <w:bCs/>
          <w:sz w:val="24"/>
          <w:szCs w:val="24"/>
          <w:lang w:eastAsia="ru-RU"/>
        </w:rPr>
      </w:pP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Конечным результатом реализации подпрограммы является формирование комфортной для проживания среды, сохранение культурного и исторического наследия.</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От реализации подпрограммы будут получены социальный и экономический эффекты.</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Социальным эффектом станет создание градостроительными методами, за счет реализации комплексной застройки, развития социальной, инженерной и транспортной инфраструктуры, ограничения негативного воздействия хозяйственной и иной деятельности на окружающую среду в интересах настоящего и будущих поколений, благоприятной среды для жизнедеятельности. </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За счет оптимизации административных процедур в рамках исполнения административных функций и предоставления муниципальных услуг, обеспечения открытости и доступности информации о градостроительной деятельности на территории МО «Глазовский район» ожидается активизация инвестиционной деятельности, в том числе в жилищном строительстве. Это позволит гражданам улучшить жилищные условия. </w:t>
      </w:r>
      <w:r w:rsidRPr="000D4211">
        <w:rPr>
          <w:rFonts w:ascii="Times New Roman" w:eastAsia="Times New Roman" w:hAnsi="Times New Roman" w:cs="Times New Roman"/>
          <w:bCs/>
          <w:sz w:val="24"/>
          <w:szCs w:val="24"/>
          <w:lang w:eastAsia="ru-RU"/>
        </w:rPr>
        <w:t xml:space="preserve">На конец </w:t>
      </w:r>
      <w:r w:rsidR="0043317D" w:rsidRPr="000D4211">
        <w:rPr>
          <w:rFonts w:ascii="Times New Roman" w:eastAsia="Times New Roman" w:hAnsi="Times New Roman" w:cs="Times New Roman"/>
          <w:bCs/>
          <w:sz w:val="24"/>
          <w:szCs w:val="24"/>
          <w:lang w:eastAsia="ru-RU"/>
        </w:rPr>
        <w:t>2024</w:t>
      </w:r>
      <w:r w:rsidRPr="000D4211">
        <w:rPr>
          <w:rFonts w:ascii="Times New Roman" w:eastAsia="Times New Roman" w:hAnsi="Times New Roman" w:cs="Times New Roman"/>
          <w:bCs/>
          <w:sz w:val="24"/>
          <w:szCs w:val="24"/>
          <w:lang w:eastAsia="ru-RU"/>
        </w:rPr>
        <w:t xml:space="preserve"> года планируется</w:t>
      </w:r>
      <w:r w:rsidRPr="00351CD8">
        <w:rPr>
          <w:rFonts w:ascii="Times New Roman" w:eastAsia="Times New Roman" w:hAnsi="Times New Roman" w:cs="Times New Roman"/>
          <w:bCs/>
          <w:sz w:val="24"/>
          <w:szCs w:val="24"/>
          <w:lang w:eastAsia="ru-RU"/>
        </w:rPr>
        <w:t xml:space="preserve"> достичь обеспеченности жителей района общей площадью жилых помещений в размере 24,4 </w:t>
      </w:r>
      <w:proofErr w:type="spellStart"/>
      <w:r w:rsidRPr="00351CD8">
        <w:rPr>
          <w:rFonts w:ascii="Times New Roman" w:eastAsia="Times New Roman" w:hAnsi="Times New Roman" w:cs="Times New Roman"/>
          <w:bCs/>
          <w:sz w:val="24"/>
          <w:szCs w:val="24"/>
          <w:lang w:eastAsia="ru-RU"/>
        </w:rPr>
        <w:t>кв</w:t>
      </w:r>
      <w:proofErr w:type="gramStart"/>
      <w:r w:rsidRPr="00351CD8">
        <w:rPr>
          <w:rFonts w:ascii="Times New Roman" w:eastAsia="Times New Roman" w:hAnsi="Times New Roman" w:cs="Times New Roman"/>
          <w:bCs/>
          <w:sz w:val="24"/>
          <w:szCs w:val="24"/>
          <w:lang w:eastAsia="ru-RU"/>
        </w:rPr>
        <w:t>.м</w:t>
      </w:r>
      <w:proofErr w:type="spellEnd"/>
      <w:proofErr w:type="gramEnd"/>
      <w:r w:rsidRPr="00351CD8">
        <w:rPr>
          <w:rFonts w:ascii="Times New Roman" w:eastAsia="Times New Roman" w:hAnsi="Times New Roman" w:cs="Times New Roman"/>
          <w:bCs/>
          <w:sz w:val="24"/>
          <w:szCs w:val="24"/>
          <w:lang w:eastAsia="ru-RU"/>
        </w:rPr>
        <w:t xml:space="preserve"> в расчете на одного человека.</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За счет увеличения объемов строительно-монтажных работ будут созданы дополнительные рабочие места, что повлияет на доходы и занятость населения, экономический рост, налоговые поступления в бюджетную систему.</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1E6FDD" w:rsidRDefault="001E6FDD" w:rsidP="002F4DD2">
      <w:pPr>
        <w:spacing w:after="0" w:line="240" w:lineRule="auto"/>
        <w:ind w:firstLine="709"/>
        <w:jc w:val="center"/>
        <w:rPr>
          <w:rFonts w:ascii="Times New Roman" w:eastAsia="Times New Roman" w:hAnsi="Times New Roman" w:cs="Times New Roman"/>
          <w:b/>
          <w:bCs/>
          <w:sz w:val="24"/>
          <w:szCs w:val="24"/>
          <w:lang w:eastAsia="ru-RU"/>
        </w:rPr>
      </w:pPr>
    </w:p>
    <w:p w:rsidR="001E6FDD" w:rsidRDefault="001E6FDD" w:rsidP="002F4DD2">
      <w:pPr>
        <w:spacing w:after="0" w:line="240" w:lineRule="auto"/>
        <w:ind w:firstLine="709"/>
        <w:jc w:val="center"/>
        <w:rPr>
          <w:rFonts w:ascii="Times New Roman" w:eastAsia="Times New Roman" w:hAnsi="Times New Roman" w:cs="Times New Roman"/>
          <w:b/>
          <w:bCs/>
          <w:sz w:val="24"/>
          <w:szCs w:val="24"/>
          <w:lang w:eastAsia="ru-RU"/>
        </w:rPr>
      </w:pPr>
    </w:p>
    <w:p w:rsidR="001E6FDD" w:rsidRDefault="001E6FDD" w:rsidP="002F4DD2">
      <w:pPr>
        <w:spacing w:after="0" w:line="240" w:lineRule="auto"/>
        <w:ind w:firstLine="709"/>
        <w:jc w:val="center"/>
        <w:rPr>
          <w:rFonts w:ascii="Times New Roman" w:eastAsia="Times New Roman" w:hAnsi="Times New Roman" w:cs="Times New Roman"/>
          <w:b/>
          <w:bCs/>
          <w:sz w:val="24"/>
          <w:szCs w:val="24"/>
          <w:lang w:eastAsia="ru-RU"/>
        </w:rPr>
      </w:pPr>
    </w:p>
    <w:p w:rsidR="001E6FDD" w:rsidRDefault="001E6FDD" w:rsidP="002F4DD2">
      <w:pPr>
        <w:spacing w:after="0" w:line="240" w:lineRule="auto"/>
        <w:ind w:firstLine="709"/>
        <w:jc w:val="center"/>
        <w:rPr>
          <w:rFonts w:ascii="Times New Roman" w:eastAsia="Times New Roman" w:hAnsi="Times New Roman" w:cs="Times New Roman"/>
          <w:b/>
          <w:bCs/>
          <w:sz w:val="24"/>
          <w:szCs w:val="24"/>
          <w:lang w:eastAsia="ru-RU"/>
        </w:rPr>
      </w:pPr>
    </w:p>
    <w:p w:rsidR="001E6FDD" w:rsidRDefault="001E6FDD" w:rsidP="002F4DD2">
      <w:pPr>
        <w:spacing w:after="0" w:line="240" w:lineRule="auto"/>
        <w:ind w:firstLine="709"/>
        <w:jc w:val="center"/>
        <w:rPr>
          <w:rFonts w:ascii="Times New Roman" w:eastAsia="Times New Roman" w:hAnsi="Times New Roman" w:cs="Times New Roman"/>
          <w:b/>
          <w:bCs/>
          <w:sz w:val="24"/>
          <w:szCs w:val="24"/>
          <w:lang w:eastAsia="ru-RU"/>
        </w:rPr>
      </w:pPr>
    </w:p>
    <w:p w:rsidR="001E6FDD" w:rsidRDefault="001E6FDD" w:rsidP="002F4DD2">
      <w:pPr>
        <w:spacing w:after="0" w:line="240" w:lineRule="auto"/>
        <w:ind w:firstLine="709"/>
        <w:jc w:val="center"/>
        <w:rPr>
          <w:rFonts w:ascii="Times New Roman" w:eastAsia="Times New Roman" w:hAnsi="Times New Roman" w:cs="Times New Roman"/>
          <w:b/>
          <w:bCs/>
          <w:sz w:val="24"/>
          <w:szCs w:val="24"/>
          <w:lang w:eastAsia="ru-RU"/>
        </w:rPr>
      </w:pPr>
    </w:p>
    <w:p w:rsidR="001E6FDD" w:rsidRDefault="001E6FDD" w:rsidP="002F4DD2">
      <w:pPr>
        <w:spacing w:after="0" w:line="240" w:lineRule="auto"/>
        <w:ind w:firstLine="709"/>
        <w:jc w:val="center"/>
        <w:rPr>
          <w:rFonts w:ascii="Times New Roman" w:eastAsia="Times New Roman" w:hAnsi="Times New Roman" w:cs="Times New Roman"/>
          <w:b/>
          <w:bCs/>
          <w:sz w:val="24"/>
          <w:szCs w:val="24"/>
          <w:lang w:eastAsia="ru-RU"/>
        </w:rPr>
      </w:pPr>
    </w:p>
    <w:p w:rsidR="001E6FDD" w:rsidRDefault="001E6FDD" w:rsidP="002F4DD2">
      <w:pPr>
        <w:spacing w:after="0" w:line="240" w:lineRule="auto"/>
        <w:ind w:firstLine="709"/>
        <w:jc w:val="center"/>
        <w:rPr>
          <w:rFonts w:ascii="Times New Roman" w:eastAsia="Times New Roman" w:hAnsi="Times New Roman" w:cs="Times New Roman"/>
          <w:b/>
          <w:bCs/>
          <w:sz w:val="24"/>
          <w:szCs w:val="24"/>
          <w:lang w:eastAsia="ru-RU"/>
        </w:rPr>
      </w:pPr>
    </w:p>
    <w:p w:rsidR="001E6FDD" w:rsidRDefault="001E6FDD" w:rsidP="002F4DD2">
      <w:pPr>
        <w:spacing w:after="0" w:line="240" w:lineRule="auto"/>
        <w:ind w:firstLine="709"/>
        <w:jc w:val="center"/>
        <w:rPr>
          <w:rFonts w:ascii="Times New Roman" w:eastAsia="Times New Roman" w:hAnsi="Times New Roman" w:cs="Times New Roman"/>
          <w:b/>
          <w:bCs/>
          <w:sz w:val="24"/>
          <w:szCs w:val="24"/>
          <w:lang w:eastAsia="ru-RU"/>
        </w:rPr>
      </w:pPr>
    </w:p>
    <w:p w:rsidR="001E6FDD" w:rsidRDefault="001E6FDD" w:rsidP="002F4DD2">
      <w:pPr>
        <w:spacing w:after="0" w:line="240" w:lineRule="auto"/>
        <w:ind w:firstLine="709"/>
        <w:jc w:val="center"/>
        <w:rPr>
          <w:rFonts w:ascii="Times New Roman" w:eastAsia="Times New Roman" w:hAnsi="Times New Roman" w:cs="Times New Roman"/>
          <w:b/>
          <w:bCs/>
          <w:sz w:val="24"/>
          <w:szCs w:val="24"/>
          <w:lang w:eastAsia="ru-RU"/>
        </w:rPr>
      </w:pPr>
    </w:p>
    <w:p w:rsidR="001E6FDD" w:rsidRDefault="001E6FDD" w:rsidP="002F4DD2">
      <w:pPr>
        <w:spacing w:after="0" w:line="240" w:lineRule="auto"/>
        <w:ind w:firstLine="709"/>
        <w:jc w:val="center"/>
        <w:rPr>
          <w:rFonts w:ascii="Times New Roman" w:eastAsia="Times New Roman" w:hAnsi="Times New Roman" w:cs="Times New Roman"/>
          <w:b/>
          <w:bCs/>
          <w:sz w:val="24"/>
          <w:szCs w:val="24"/>
          <w:lang w:eastAsia="ru-RU"/>
        </w:rPr>
      </w:pPr>
    </w:p>
    <w:p w:rsidR="001E6FDD" w:rsidRDefault="001E6FDD" w:rsidP="002F4DD2">
      <w:pPr>
        <w:spacing w:after="0" w:line="240" w:lineRule="auto"/>
        <w:ind w:firstLine="709"/>
        <w:jc w:val="center"/>
        <w:rPr>
          <w:rFonts w:ascii="Times New Roman" w:eastAsia="Times New Roman" w:hAnsi="Times New Roman" w:cs="Times New Roman"/>
          <w:b/>
          <w:bCs/>
          <w:sz w:val="24"/>
          <w:szCs w:val="24"/>
          <w:lang w:eastAsia="ru-RU"/>
        </w:rPr>
      </w:pPr>
    </w:p>
    <w:p w:rsidR="001E6FDD" w:rsidRDefault="001E6FDD" w:rsidP="002F4DD2">
      <w:pPr>
        <w:spacing w:after="0" w:line="240" w:lineRule="auto"/>
        <w:ind w:firstLine="709"/>
        <w:jc w:val="center"/>
        <w:rPr>
          <w:rFonts w:ascii="Times New Roman" w:eastAsia="Times New Roman" w:hAnsi="Times New Roman" w:cs="Times New Roman"/>
          <w:b/>
          <w:bCs/>
          <w:sz w:val="24"/>
          <w:szCs w:val="24"/>
          <w:lang w:eastAsia="ru-RU"/>
        </w:rPr>
      </w:pPr>
    </w:p>
    <w:p w:rsidR="001E6FDD" w:rsidRDefault="001E6FDD" w:rsidP="002F4DD2">
      <w:pPr>
        <w:spacing w:after="0" w:line="240" w:lineRule="auto"/>
        <w:ind w:firstLine="709"/>
        <w:jc w:val="center"/>
        <w:rPr>
          <w:rFonts w:ascii="Times New Roman" w:eastAsia="Times New Roman" w:hAnsi="Times New Roman" w:cs="Times New Roman"/>
          <w:b/>
          <w:bCs/>
          <w:sz w:val="24"/>
          <w:szCs w:val="24"/>
          <w:lang w:eastAsia="ru-RU"/>
        </w:rPr>
      </w:pPr>
    </w:p>
    <w:p w:rsidR="001E6FDD" w:rsidRDefault="001E6FDD" w:rsidP="002F4DD2">
      <w:pPr>
        <w:spacing w:after="0" w:line="240" w:lineRule="auto"/>
        <w:ind w:firstLine="709"/>
        <w:jc w:val="center"/>
        <w:rPr>
          <w:rFonts w:ascii="Times New Roman" w:eastAsia="Times New Roman" w:hAnsi="Times New Roman" w:cs="Times New Roman"/>
          <w:b/>
          <w:bCs/>
          <w:sz w:val="24"/>
          <w:szCs w:val="24"/>
          <w:lang w:eastAsia="ru-RU"/>
        </w:rPr>
      </w:pPr>
    </w:p>
    <w:p w:rsidR="001E6FDD" w:rsidRDefault="001E6FDD" w:rsidP="002F4DD2">
      <w:pPr>
        <w:spacing w:after="0" w:line="240" w:lineRule="auto"/>
        <w:ind w:firstLine="709"/>
        <w:jc w:val="center"/>
        <w:rPr>
          <w:rFonts w:ascii="Times New Roman" w:eastAsia="Times New Roman" w:hAnsi="Times New Roman" w:cs="Times New Roman"/>
          <w:b/>
          <w:bCs/>
          <w:sz w:val="24"/>
          <w:szCs w:val="24"/>
          <w:lang w:eastAsia="ru-RU"/>
        </w:rPr>
      </w:pPr>
    </w:p>
    <w:p w:rsidR="001E6FDD" w:rsidRDefault="001E6FDD" w:rsidP="002F4DD2">
      <w:pPr>
        <w:spacing w:after="0" w:line="240" w:lineRule="auto"/>
        <w:ind w:firstLine="709"/>
        <w:jc w:val="center"/>
        <w:rPr>
          <w:rFonts w:ascii="Times New Roman" w:eastAsia="Times New Roman" w:hAnsi="Times New Roman" w:cs="Times New Roman"/>
          <w:b/>
          <w:bCs/>
          <w:sz w:val="24"/>
          <w:szCs w:val="24"/>
          <w:lang w:eastAsia="ru-RU"/>
        </w:rPr>
      </w:pPr>
    </w:p>
    <w:p w:rsidR="001E6FDD" w:rsidRDefault="001E6FDD" w:rsidP="002F4DD2">
      <w:pPr>
        <w:spacing w:after="0" w:line="240" w:lineRule="auto"/>
        <w:ind w:firstLine="709"/>
        <w:jc w:val="center"/>
        <w:rPr>
          <w:rFonts w:ascii="Times New Roman" w:eastAsia="Times New Roman" w:hAnsi="Times New Roman" w:cs="Times New Roman"/>
          <w:b/>
          <w:bCs/>
          <w:sz w:val="24"/>
          <w:szCs w:val="24"/>
          <w:lang w:eastAsia="ru-RU"/>
        </w:rPr>
      </w:pPr>
    </w:p>
    <w:p w:rsidR="001E6FDD" w:rsidRDefault="001E6FDD" w:rsidP="002F4DD2">
      <w:pPr>
        <w:spacing w:after="0" w:line="240" w:lineRule="auto"/>
        <w:ind w:firstLine="709"/>
        <w:jc w:val="center"/>
        <w:rPr>
          <w:rFonts w:ascii="Times New Roman" w:eastAsia="Times New Roman" w:hAnsi="Times New Roman" w:cs="Times New Roman"/>
          <w:b/>
          <w:bCs/>
          <w:sz w:val="24"/>
          <w:szCs w:val="24"/>
          <w:lang w:eastAsia="ru-RU"/>
        </w:rPr>
      </w:pPr>
    </w:p>
    <w:p w:rsidR="001E6FDD" w:rsidRDefault="001E6FDD" w:rsidP="002F4DD2">
      <w:pPr>
        <w:spacing w:after="0" w:line="240" w:lineRule="auto"/>
        <w:ind w:firstLine="709"/>
        <w:jc w:val="center"/>
        <w:rPr>
          <w:rFonts w:ascii="Times New Roman" w:eastAsia="Times New Roman" w:hAnsi="Times New Roman" w:cs="Times New Roman"/>
          <w:b/>
          <w:bCs/>
          <w:sz w:val="24"/>
          <w:szCs w:val="24"/>
          <w:lang w:eastAsia="ru-RU"/>
        </w:rPr>
      </w:pPr>
    </w:p>
    <w:p w:rsidR="001E6FDD" w:rsidRDefault="001E6FDD" w:rsidP="002F4DD2">
      <w:pPr>
        <w:spacing w:after="0" w:line="240" w:lineRule="auto"/>
        <w:ind w:firstLine="709"/>
        <w:jc w:val="center"/>
        <w:rPr>
          <w:rFonts w:ascii="Times New Roman" w:eastAsia="Times New Roman" w:hAnsi="Times New Roman" w:cs="Times New Roman"/>
          <w:b/>
          <w:bCs/>
          <w:sz w:val="24"/>
          <w:szCs w:val="24"/>
          <w:lang w:eastAsia="ru-RU"/>
        </w:rPr>
      </w:pPr>
    </w:p>
    <w:p w:rsidR="001E6FDD" w:rsidRDefault="001E6FDD" w:rsidP="002F4DD2">
      <w:pPr>
        <w:spacing w:after="0" w:line="240" w:lineRule="auto"/>
        <w:ind w:firstLine="709"/>
        <w:jc w:val="center"/>
        <w:rPr>
          <w:rFonts w:ascii="Times New Roman" w:eastAsia="Times New Roman" w:hAnsi="Times New Roman" w:cs="Times New Roman"/>
          <w:b/>
          <w:bCs/>
          <w:sz w:val="24"/>
          <w:szCs w:val="24"/>
          <w:lang w:eastAsia="ru-RU"/>
        </w:rPr>
      </w:pPr>
    </w:p>
    <w:p w:rsidR="001E6FDD" w:rsidRDefault="001E6FDD" w:rsidP="002F4DD2">
      <w:pPr>
        <w:spacing w:after="0" w:line="240" w:lineRule="auto"/>
        <w:ind w:firstLine="709"/>
        <w:jc w:val="center"/>
        <w:rPr>
          <w:rFonts w:ascii="Times New Roman" w:eastAsia="Times New Roman" w:hAnsi="Times New Roman" w:cs="Times New Roman"/>
          <w:b/>
          <w:bCs/>
          <w:sz w:val="24"/>
          <w:szCs w:val="24"/>
          <w:lang w:eastAsia="ru-RU"/>
        </w:rPr>
      </w:pPr>
    </w:p>
    <w:p w:rsidR="001E6FDD" w:rsidRDefault="001E6FDD" w:rsidP="002F4DD2">
      <w:pPr>
        <w:spacing w:after="0" w:line="240" w:lineRule="auto"/>
        <w:ind w:firstLine="709"/>
        <w:jc w:val="center"/>
        <w:rPr>
          <w:rFonts w:ascii="Times New Roman" w:eastAsia="Times New Roman" w:hAnsi="Times New Roman" w:cs="Times New Roman"/>
          <w:b/>
          <w:bCs/>
          <w:sz w:val="24"/>
          <w:szCs w:val="24"/>
          <w:lang w:eastAsia="ru-RU"/>
        </w:rPr>
      </w:pPr>
    </w:p>
    <w:p w:rsidR="001E6FDD" w:rsidRDefault="001E6FDD" w:rsidP="002F4DD2">
      <w:pPr>
        <w:spacing w:after="0" w:line="240" w:lineRule="auto"/>
        <w:ind w:firstLine="709"/>
        <w:jc w:val="center"/>
        <w:rPr>
          <w:rFonts w:ascii="Times New Roman" w:eastAsia="Times New Roman" w:hAnsi="Times New Roman" w:cs="Times New Roman"/>
          <w:b/>
          <w:bCs/>
          <w:sz w:val="24"/>
          <w:szCs w:val="24"/>
          <w:lang w:eastAsia="ru-RU"/>
        </w:rPr>
      </w:pPr>
    </w:p>
    <w:p w:rsidR="001E6FDD" w:rsidRDefault="001E6FDD" w:rsidP="002F4DD2">
      <w:pPr>
        <w:spacing w:after="0" w:line="240" w:lineRule="auto"/>
        <w:ind w:firstLine="709"/>
        <w:jc w:val="center"/>
        <w:rPr>
          <w:rFonts w:ascii="Times New Roman" w:eastAsia="Times New Roman" w:hAnsi="Times New Roman" w:cs="Times New Roman"/>
          <w:b/>
          <w:bCs/>
          <w:sz w:val="24"/>
          <w:szCs w:val="24"/>
          <w:lang w:eastAsia="ru-RU"/>
        </w:rPr>
      </w:pPr>
    </w:p>
    <w:p w:rsidR="001E6FDD" w:rsidRDefault="001E6FDD" w:rsidP="002F4DD2">
      <w:pPr>
        <w:spacing w:after="0" w:line="240" w:lineRule="auto"/>
        <w:ind w:firstLine="709"/>
        <w:jc w:val="center"/>
        <w:rPr>
          <w:rFonts w:ascii="Times New Roman" w:eastAsia="Times New Roman" w:hAnsi="Times New Roman" w:cs="Times New Roman"/>
          <w:b/>
          <w:bCs/>
          <w:sz w:val="24"/>
          <w:szCs w:val="24"/>
          <w:lang w:eastAsia="ru-RU"/>
        </w:rPr>
      </w:pPr>
    </w:p>
    <w:p w:rsidR="001E6FDD" w:rsidRDefault="001E6FDD" w:rsidP="002F4DD2">
      <w:pPr>
        <w:spacing w:after="0" w:line="240" w:lineRule="auto"/>
        <w:ind w:firstLine="709"/>
        <w:jc w:val="center"/>
        <w:rPr>
          <w:rFonts w:ascii="Times New Roman" w:eastAsia="Times New Roman" w:hAnsi="Times New Roman" w:cs="Times New Roman"/>
          <w:b/>
          <w:bCs/>
          <w:sz w:val="24"/>
          <w:szCs w:val="24"/>
          <w:lang w:eastAsia="ru-RU"/>
        </w:rPr>
      </w:pPr>
    </w:p>
    <w:p w:rsidR="001E6FDD" w:rsidRDefault="001E6FDD" w:rsidP="002F4DD2">
      <w:pPr>
        <w:spacing w:after="0" w:line="240" w:lineRule="auto"/>
        <w:ind w:firstLine="709"/>
        <w:jc w:val="center"/>
        <w:rPr>
          <w:rFonts w:ascii="Times New Roman" w:eastAsia="Times New Roman" w:hAnsi="Times New Roman" w:cs="Times New Roman"/>
          <w:b/>
          <w:bCs/>
          <w:sz w:val="24"/>
          <w:szCs w:val="24"/>
          <w:lang w:eastAsia="ru-RU"/>
        </w:rPr>
      </w:pPr>
    </w:p>
    <w:p w:rsidR="001E6FDD" w:rsidRDefault="001E6FDD" w:rsidP="002F4DD2">
      <w:pPr>
        <w:spacing w:after="0" w:line="240" w:lineRule="auto"/>
        <w:ind w:firstLine="709"/>
        <w:jc w:val="center"/>
        <w:rPr>
          <w:rFonts w:ascii="Times New Roman" w:eastAsia="Times New Roman" w:hAnsi="Times New Roman" w:cs="Times New Roman"/>
          <w:b/>
          <w:bCs/>
          <w:sz w:val="24"/>
          <w:szCs w:val="24"/>
          <w:lang w:eastAsia="ru-RU"/>
        </w:rPr>
      </w:pPr>
    </w:p>
    <w:p w:rsidR="001E6FDD" w:rsidRDefault="001E6FDD" w:rsidP="002F4DD2">
      <w:pPr>
        <w:spacing w:after="0" w:line="240" w:lineRule="auto"/>
        <w:ind w:firstLine="709"/>
        <w:jc w:val="center"/>
        <w:rPr>
          <w:rFonts w:ascii="Times New Roman" w:eastAsia="Times New Roman" w:hAnsi="Times New Roman" w:cs="Times New Roman"/>
          <w:b/>
          <w:bCs/>
          <w:sz w:val="24"/>
          <w:szCs w:val="24"/>
          <w:lang w:eastAsia="ru-RU"/>
        </w:rPr>
      </w:pPr>
    </w:p>
    <w:p w:rsidR="001E6FDD" w:rsidRDefault="001E6FDD" w:rsidP="002F4DD2">
      <w:pPr>
        <w:spacing w:after="0" w:line="240" w:lineRule="auto"/>
        <w:ind w:firstLine="709"/>
        <w:jc w:val="center"/>
        <w:rPr>
          <w:rFonts w:ascii="Times New Roman" w:eastAsia="Times New Roman" w:hAnsi="Times New Roman" w:cs="Times New Roman"/>
          <w:b/>
          <w:bCs/>
          <w:sz w:val="24"/>
          <w:szCs w:val="24"/>
          <w:lang w:eastAsia="ru-RU"/>
        </w:rPr>
      </w:pPr>
    </w:p>
    <w:p w:rsidR="001E6FDD" w:rsidRDefault="001E6FDD" w:rsidP="002F4DD2">
      <w:pPr>
        <w:spacing w:after="0" w:line="240" w:lineRule="auto"/>
        <w:ind w:firstLine="709"/>
        <w:jc w:val="center"/>
        <w:rPr>
          <w:rFonts w:ascii="Times New Roman" w:eastAsia="Times New Roman" w:hAnsi="Times New Roman" w:cs="Times New Roman"/>
          <w:b/>
          <w:bCs/>
          <w:sz w:val="24"/>
          <w:szCs w:val="24"/>
          <w:lang w:eastAsia="ru-RU"/>
        </w:rPr>
      </w:pPr>
    </w:p>
    <w:p w:rsidR="007B3C4C" w:rsidRDefault="007B3C4C" w:rsidP="002F4DD2">
      <w:pPr>
        <w:spacing w:after="0" w:line="240" w:lineRule="auto"/>
        <w:ind w:firstLine="709"/>
        <w:jc w:val="center"/>
        <w:rPr>
          <w:rFonts w:ascii="Times New Roman" w:eastAsia="Times New Roman" w:hAnsi="Times New Roman" w:cs="Times New Roman"/>
          <w:b/>
          <w:bCs/>
          <w:sz w:val="24"/>
          <w:szCs w:val="24"/>
          <w:lang w:eastAsia="ru-RU"/>
        </w:rPr>
      </w:pPr>
    </w:p>
    <w:p w:rsidR="007B3C4C" w:rsidRDefault="007B3C4C" w:rsidP="002F4DD2">
      <w:pPr>
        <w:spacing w:after="0" w:line="240" w:lineRule="auto"/>
        <w:ind w:firstLine="709"/>
        <w:jc w:val="center"/>
        <w:rPr>
          <w:rFonts w:ascii="Times New Roman" w:eastAsia="Times New Roman" w:hAnsi="Times New Roman" w:cs="Times New Roman"/>
          <w:b/>
          <w:bCs/>
          <w:sz w:val="24"/>
          <w:szCs w:val="24"/>
          <w:lang w:eastAsia="ru-RU"/>
        </w:rPr>
      </w:pPr>
    </w:p>
    <w:p w:rsidR="007B3C4C" w:rsidRDefault="007B3C4C" w:rsidP="002F4DD2">
      <w:pPr>
        <w:spacing w:after="0" w:line="240" w:lineRule="auto"/>
        <w:ind w:firstLine="709"/>
        <w:jc w:val="center"/>
        <w:rPr>
          <w:rFonts w:ascii="Times New Roman" w:eastAsia="Times New Roman" w:hAnsi="Times New Roman" w:cs="Times New Roman"/>
          <w:b/>
          <w:bCs/>
          <w:sz w:val="24"/>
          <w:szCs w:val="24"/>
          <w:lang w:eastAsia="ru-RU"/>
        </w:rPr>
      </w:pPr>
    </w:p>
    <w:p w:rsidR="007B3C4C" w:rsidRDefault="007B3C4C" w:rsidP="002F4DD2">
      <w:pPr>
        <w:spacing w:after="0" w:line="240" w:lineRule="auto"/>
        <w:ind w:firstLine="709"/>
        <w:jc w:val="center"/>
        <w:rPr>
          <w:rFonts w:ascii="Times New Roman" w:eastAsia="Times New Roman" w:hAnsi="Times New Roman" w:cs="Times New Roman"/>
          <w:b/>
          <w:bCs/>
          <w:sz w:val="24"/>
          <w:szCs w:val="24"/>
          <w:lang w:eastAsia="ru-RU"/>
        </w:rPr>
      </w:pPr>
    </w:p>
    <w:p w:rsidR="007B3C4C" w:rsidRDefault="007B3C4C" w:rsidP="002F4DD2">
      <w:pPr>
        <w:spacing w:after="0" w:line="240" w:lineRule="auto"/>
        <w:ind w:firstLine="709"/>
        <w:jc w:val="center"/>
        <w:rPr>
          <w:rFonts w:ascii="Times New Roman" w:eastAsia="Times New Roman" w:hAnsi="Times New Roman" w:cs="Times New Roman"/>
          <w:b/>
          <w:bCs/>
          <w:sz w:val="24"/>
          <w:szCs w:val="24"/>
          <w:lang w:eastAsia="ru-RU"/>
        </w:rPr>
      </w:pPr>
    </w:p>
    <w:p w:rsidR="007B3C4C" w:rsidRDefault="007B3C4C" w:rsidP="002F4DD2">
      <w:pPr>
        <w:spacing w:after="0" w:line="240" w:lineRule="auto"/>
        <w:ind w:firstLine="709"/>
        <w:jc w:val="center"/>
        <w:rPr>
          <w:rFonts w:ascii="Times New Roman" w:eastAsia="Times New Roman" w:hAnsi="Times New Roman" w:cs="Times New Roman"/>
          <w:b/>
          <w:bCs/>
          <w:sz w:val="24"/>
          <w:szCs w:val="24"/>
          <w:lang w:eastAsia="ru-RU"/>
        </w:rPr>
      </w:pPr>
    </w:p>
    <w:p w:rsidR="007B3C4C" w:rsidRDefault="007B3C4C" w:rsidP="002F4DD2">
      <w:pPr>
        <w:spacing w:after="0" w:line="240" w:lineRule="auto"/>
        <w:ind w:firstLine="709"/>
        <w:jc w:val="center"/>
        <w:rPr>
          <w:rFonts w:ascii="Times New Roman" w:eastAsia="Times New Roman" w:hAnsi="Times New Roman" w:cs="Times New Roman"/>
          <w:b/>
          <w:bCs/>
          <w:sz w:val="24"/>
          <w:szCs w:val="24"/>
          <w:lang w:eastAsia="ru-RU"/>
        </w:rPr>
      </w:pPr>
    </w:p>
    <w:p w:rsidR="007B3C4C" w:rsidRDefault="007B3C4C" w:rsidP="002F4DD2">
      <w:pPr>
        <w:spacing w:after="0" w:line="240" w:lineRule="auto"/>
        <w:ind w:firstLine="709"/>
        <w:jc w:val="center"/>
        <w:rPr>
          <w:rFonts w:ascii="Times New Roman" w:eastAsia="Times New Roman" w:hAnsi="Times New Roman" w:cs="Times New Roman"/>
          <w:b/>
          <w:bCs/>
          <w:sz w:val="24"/>
          <w:szCs w:val="24"/>
          <w:lang w:eastAsia="ru-RU"/>
        </w:rPr>
      </w:pPr>
    </w:p>
    <w:p w:rsidR="007B3C4C" w:rsidRDefault="007B3C4C" w:rsidP="002F4DD2">
      <w:pPr>
        <w:spacing w:after="0" w:line="240" w:lineRule="auto"/>
        <w:ind w:firstLine="709"/>
        <w:jc w:val="center"/>
        <w:rPr>
          <w:rFonts w:ascii="Times New Roman" w:eastAsia="Times New Roman" w:hAnsi="Times New Roman" w:cs="Times New Roman"/>
          <w:b/>
          <w:bCs/>
          <w:sz w:val="24"/>
          <w:szCs w:val="24"/>
          <w:lang w:eastAsia="ru-RU"/>
        </w:rPr>
      </w:pPr>
    </w:p>
    <w:p w:rsidR="007B3C4C" w:rsidRDefault="007B3C4C" w:rsidP="002F4DD2">
      <w:pPr>
        <w:spacing w:after="0" w:line="240" w:lineRule="auto"/>
        <w:ind w:firstLine="709"/>
        <w:jc w:val="center"/>
        <w:rPr>
          <w:rFonts w:ascii="Times New Roman" w:eastAsia="Times New Roman" w:hAnsi="Times New Roman" w:cs="Times New Roman"/>
          <w:b/>
          <w:bCs/>
          <w:sz w:val="24"/>
          <w:szCs w:val="24"/>
          <w:lang w:eastAsia="ru-RU"/>
        </w:rPr>
      </w:pPr>
    </w:p>
    <w:p w:rsidR="007B3C4C" w:rsidRDefault="007B3C4C" w:rsidP="002F4DD2">
      <w:pPr>
        <w:spacing w:after="0" w:line="240" w:lineRule="auto"/>
        <w:ind w:firstLine="709"/>
        <w:jc w:val="center"/>
        <w:rPr>
          <w:rFonts w:ascii="Times New Roman" w:eastAsia="Times New Roman" w:hAnsi="Times New Roman" w:cs="Times New Roman"/>
          <w:b/>
          <w:bCs/>
          <w:sz w:val="24"/>
          <w:szCs w:val="24"/>
          <w:lang w:eastAsia="ru-RU"/>
        </w:rPr>
      </w:pPr>
    </w:p>
    <w:p w:rsidR="007B3C4C" w:rsidRDefault="007B3C4C" w:rsidP="002F4DD2">
      <w:pPr>
        <w:spacing w:after="0" w:line="240" w:lineRule="auto"/>
        <w:ind w:firstLine="709"/>
        <w:jc w:val="center"/>
        <w:rPr>
          <w:rFonts w:ascii="Times New Roman" w:eastAsia="Times New Roman" w:hAnsi="Times New Roman" w:cs="Times New Roman"/>
          <w:b/>
          <w:bCs/>
          <w:sz w:val="24"/>
          <w:szCs w:val="24"/>
          <w:lang w:eastAsia="ru-RU"/>
        </w:rPr>
      </w:pPr>
    </w:p>
    <w:p w:rsidR="007B3C4C" w:rsidRDefault="007B3C4C" w:rsidP="002F4DD2">
      <w:pPr>
        <w:spacing w:after="0" w:line="240" w:lineRule="auto"/>
        <w:ind w:firstLine="709"/>
        <w:jc w:val="center"/>
        <w:rPr>
          <w:rFonts w:ascii="Times New Roman" w:eastAsia="Times New Roman" w:hAnsi="Times New Roman" w:cs="Times New Roman"/>
          <w:b/>
          <w:bCs/>
          <w:sz w:val="24"/>
          <w:szCs w:val="24"/>
          <w:lang w:eastAsia="ru-RU"/>
        </w:rPr>
      </w:pPr>
    </w:p>
    <w:p w:rsidR="007B3C4C" w:rsidRDefault="007B3C4C" w:rsidP="002F4DD2">
      <w:pPr>
        <w:spacing w:after="0" w:line="240" w:lineRule="auto"/>
        <w:ind w:firstLine="709"/>
        <w:jc w:val="center"/>
        <w:rPr>
          <w:rFonts w:ascii="Times New Roman" w:eastAsia="Times New Roman" w:hAnsi="Times New Roman" w:cs="Times New Roman"/>
          <w:b/>
          <w:bCs/>
          <w:sz w:val="24"/>
          <w:szCs w:val="24"/>
          <w:lang w:eastAsia="ru-RU"/>
        </w:rPr>
      </w:pPr>
    </w:p>
    <w:p w:rsidR="007B3C4C" w:rsidRDefault="007B3C4C" w:rsidP="002F4DD2">
      <w:pPr>
        <w:spacing w:after="0" w:line="240" w:lineRule="auto"/>
        <w:ind w:firstLine="709"/>
        <w:jc w:val="center"/>
        <w:rPr>
          <w:rFonts w:ascii="Times New Roman" w:eastAsia="Times New Roman" w:hAnsi="Times New Roman" w:cs="Times New Roman"/>
          <w:b/>
          <w:bCs/>
          <w:sz w:val="24"/>
          <w:szCs w:val="24"/>
          <w:lang w:eastAsia="ru-RU"/>
        </w:rPr>
      </w:pPr>
    </w:p>
    <w:p w:rsidR="007B3C4C" w:rsidRDefault="007B3C4C"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7.2</w:t>
      </w:r>
      <w:r w:rsidR="00CB1FB5">
        <w:rPr>
          <w:rFonts w:ascii="Times New Roman" w:eastAsia="Times New Roman" w:hAnsi="Times New Roman" w:cs="Times New Roman"/>
          <w:b/>
          <w:bCs/>
          <w:sz w:val="24"/>
          <w:szCs w:val="24"/>
          <w:lang w:eastAsia="ru-RU"/>
        </w:rPr>
        <w:t>.</w:t>
      </w:r>
      <w:r w:rsidRPr="00351CD8">
        <w:rPr>
          <w:rFonts w:ascii="Times New Roman" w:eastAsia="Times New Roman" w:hAnsi="Times New Roman" w:cs="Times New Roman"/>
          <w:b/>
          <w:bCs/>
          <w:sz w:val="24"/>
          <w:szCs w:val="24"/>
          <w:lang w:eastAsia="ru-RU"/>
        </w:rPr>
        <w:t xml:space="preserve"> Подпрограмма</w:t>
      </w:r>
      <w:r w:rsidR="00CB1FB5">
        <w:rPr>
          <w:rFonts w:ascii="Times New Roman" w:eastAsia="Times New Roman" w:hAnsi="Times New Roman" w:cs="Times New Roman"/>
          <w:b/>
          <w:bCs/>
          <w:sz w:val="24"/>
          <w:szCs w:val="24"/>
          <w:lang w:eastAsia="ru-RU"/>
        </w:rPr>
        <w:t xml:space="preserve"> </w:t>
      </w:r>
      <w:r w:rsidRPr="00351CD8">
        <w:rPr>
          <w:rFonts w:ascii="Times New Roman" w:eastAsia="Times New Roman" w:hAnsi="Times New Roman" w:cs="Times New Roman"/>
          <w:b/>
          <w:bCs/>
          <w:sz w:val="24"/>
          <w:szCs w:val="24"/>
          <w:lang w:eastAsia="ru-RU"/>
        </w:rPr>
        <w:t>«Содержание и развитие коммунальной инфраструктуры »</w:t>
      </w:r>
    </w:p>
    <w:p w:rsidR="00351CD8" w:rsidRP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Краткая характеристика (паспорт) подпрограммы</w:t>
      </w:r>
    </w:p>
    <w:p w:rsidR="00351CD8" w:rsidRPr="00351CD8" w:rsidRDefault="00351CD8" w:rsidP="002F4DD2">
      <w:pPr>
        <w:spacing w:after="0" w:line="240" w:lineRule="auto"/>
        <w:ind w:firstLine="709"/>
        <w:jc w:val="both"/>
        <w:rPr>
          <w:rFonts w:ascii="Times New Roman" w:eastAsia="Times New Roman" w:hAnsi="Times New Roman" w:cs="Times New Roman"/>
          <w:sz w:val="24"/>
          <w:szCs w:val="24"/>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33"/>
        <w:gridCol w:w="7814"/>
      </w:tblGrid>
      <w:tr w:rsidR="00351CD8" w:rsidRPr="00351CD8" w:rsidTr="00351CD8">
        <w:trPr>
          <w:trHeight w:val="739"/>
        </w:trPr>
        <w:tc>
          <w:tcPr>
            <w:tcW w:w="1933"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Наименование подпрограммы</w:t>
            </w:r>
          </w:p>
        </w:tc>
        <w:tc>
          <w:tcPr>
            <w:tcW w:w="7814"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Содержание и развитие жилищно-коммунальной инфраструктуры</w:t>
            </w:r>
          </w:p>
        </w:tc>
      </w:tr>
      <w:tr w:rsidR="00351CD8" w:rsidRPr="00351CD8" w:rsidTr="00351CD8">
        <w:trPr>
          <w:trHeight w:val="834"/>
        </w:trPr>
        <w:tc>
          <w:tcPr>
            <w:tcW w:w="1933"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Координатор</w:t>
            </w:r>
          </w:p>
        </w:tc>
        <w:tc>
          <w:tcPr>
            <w:tcW w:w="7814"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Заместитель Главы Администрации муниципального образования «Глазовский район»  по  вопросам строительства,  ЖКХ и имущества.</w:t>
            </w:r>
          </w:p>
        </w:tc>
      </w:tr>
      <w:tr w:rsidR="00351CD8" w:rsidRPr="00351CD8" w:rsidTr="00351CD8">
        <w:trPr>
          <w:trHeight w:val="645"/>
        </w:trPr>
        <w:tc>
          <w:tcPr>
            <w:tcW w:w="1933"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Ответственный исполнитель</w:t>
            </w:r>
          </w:p>
        </w:tc>
        <w:tc>
          <w:tcPr>
            <w:tcW w:w="7814"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Отдел ЖКХ, транспорта и связи Администрации муниципального образования «Глазовский район».</w:t>
            </w:r>
          </w:p>
        </w:tc>
      </w:tr>
      <w:tr w:rsidR="00351CD8" w:rsidRPr="00351CD8" w:rsidTr="00351CD8">
        <w:trPr>
          <w:trHeight w:val="187"/>
        </w:trPr>
        <w:tc>
          <w:tcPr>
            <w:tcW w:w="1933"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Соисполнители</w:t>
            </w:r>
          </w:p>
        </w:tc>
        <w:tc>
          <w:tcPr>
            <w:tcW w:w="7814"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Отдел имущественных отношений Администрации муниципального образования «Глазовский район», отдел архитектуры и строительства Администрации муниципального образования «Глазовский район».</w:t>
            </w:r>
          </w:p>
        </w:tc>
      </w:tr>
      <w:tr w:rsidR="00351CD8" w:rsidRPr="00351CD8" w:rsidTr="00351CD8">
        <w:trPr>
          <w:trHeight w:val="1837"/>
        </w:trPr>
        <w:tc>
          <w:tcPr>
            <w:tcW w:w="1933"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Цель</w:t>
            </w:r>
          </w:p>
        </w:tc>
        <w:tc>
          <w:tcPr>
            <w:tcW w:w="7814"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1.Обеспечение надежной и эффективной работы инженерно-коммунальной инфраструктуры на территории муниципального образования «Глазовский район», ее развитие с учетом потребности в новых мощностях, обеспечение  потребителей необходимым набором коммунальных услуг, отвечающих по качеству установленным нормативным требованиям.</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 2.Финансовое и организационное обеспечение переселения граждан из аварийных многоквартирных домов, признанных до 1 января 2012 года в установленном порядке аварийными и подлежащими сносу или реконструкции в связи с физическим износом в процессе их эксплуатации   </w:t>
            </w:r>
          </w:p>
        </w:tc>
      </w:tr>
      <w:tr w:rsidR="00351CD8" w:rsidRPr="00351CD8" w:rsidTr="00351CD8">
        <w:trPr>
          <w:trHeight w:val="3253"/>
        </w:trPr>
        <w:tc>
          <w:tcPr>
            <w:tcW w:w="1933"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Задачи</w:t>
            </w:r>
          </w:p>
        </w:tc>
        <w:tc>
          <w:tcPr>
            <w:tcW w:w="7814"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1) Обеспечение бесперебойной и безаварийной работы коммунального комплекса.</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2) Модернизация системы коммунальной инфраструктуры муниципального образования «Глазовский район».</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3) Повышение эффективности работы коммунального комплекса (снижение издержек). </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4) Обеспечение коммунальной инфраструктурой существующих и строящихся объектов на территории муниципального образования «Глазовский район».</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5) Повышение качества предоставляемых потребителям коммунальных услуг. </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6) Выполнение в соответствии с Федеральным законом от 21 июля 2007 года №185-ФЗ «О Фонде содействия реформированию жилищно-коммунального хозяйства» условий предоставления финансовой поддержки за счет средств государственной корпорации - Фонда          </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содействия реформированию жилищно-коммунального хозяйства (далее - Фонд содействия реформированию жилищно-коммунального хозяйства) на переселение граждан из аварийного жилищного фонда;              </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обеспечение необходимого объема финансирования, консолидация из различных источников финансовых сре</w:t>
            </w:r>
            <w:proofErr w:type="gramStart"/>
            <w:r w:rsidRPr="00351CD8">
              <w:rPr>
                <w:rFonts w:ascii="Times New Roman" w:eastAsia="Times New Roman" w:hAnsi="Times New Roman" w:cs="Times New Roman"/>
                <w:sz w:val="24"/>
                <w:szCs w:val="24"/>
                <w:lang w:eastAsia="ru-RU"/>
              </w:rPr>
              <w:t>дств дл</w:t>
            </w:r>
            <w:proofErr w:type="gramEnd"/>
            <w:r w:rsidRPr="00351CD8">
              <w:rPr>
                <w:rFonts w:ascii="Times New Roman" w:eastAsia="Times New Roman" w:hAnsi="Times New Roman" w:cs="Times New Roman"/>
                <w:sz w:val="24"/>
                <w:szCs w:val="24"/>
                <w:lang w:eastAsia="ru-RU"/>
              </w:rPr>
              <w:t xml:space="preserve">я переселения граждан из аварийного жилищного фонда.                            </w:t>
            </w:r>
          </w:p>
        </w:tc>
      </w:tr>
      <w:tr w:rsidR="00351CD8" w:rsidRPr="00351CD8" w:rsidTr="00351CD8">
        <w:trPr>
          <w:trHeight w:val="4101"/>
        </w:trPr>
        <w:tc>
          <w:tcPr>
            <w:tcW w:w="1933"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lastRenderedPageBreak/>
              <w:t>Целевые показатели (индикаторы)</w:t>
            </w:r>
          </w:p>
        </w:tc>
        <w:tc>
          <w:tcPr>
            <w:tcW w:w="7814"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1) Износ инженерных теплосетей (магистральные сети), процентов.</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2) Количество инцидентов на системах теплоснабжения, единиц.</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3) Износ сетей электроснабжения, процентов.</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4) Количество инцидентов на системах электроснабжения, единиц.</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5) Количество заявок на подключение к электрическим сетям, неудовлетворенных в установленный срок, единиц.</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6) Износ сетей холодного водоснабжения, процентов.</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7) Количество инцидентов на системах холодного водоснабжения, единиц.</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8) Количество инцидентов на канализационных сетях, единиц.</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9) Износ сетей водоотведения (канализации), процентов.</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10)Общий объем ликвидированного аварийного жилищного фонда, тыс. кв. м общей площади, </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11) Количество жителей, улучшивших условия проживания,  человек</w:t>
            </w:r>
          </w:p>
        </w:tc>
      </w:tr>
      <w:tr w:rsidR="00351CD8" w:rsidRPr="00351CD8" w:rsidTr="00351CD8">
        <w:trPr>
          <w:trHeight w:val="986"/>
        </w:trPr>
        <w:tc>
          <w:tcPr>
            <w:tcW w:w="1933" w:type="dxa"/>
            <w:vAlign w:val="center"/>
          </w:tcPr>
          <w:p w:rsidR="00351CD8" w:rsidRPr="002B0B92" w:rsidRDefault="00351CD8" w:rsidP="00CB1FB5">
            <w:pPr>
              <w:spacing w:after="0" w:line="240" w:lineRule="auto"/>
              <w:jc w:val="both"/>
              <w:rPr>
                <w:rFonts w:ascii="Times New Roman" w:eastAsia="Times New Roman" w:hAnsi="Times New Roman" w:cs="Times New Roman"/>
                <w:sz w:val="24"/>
                <w:szCs w:val="24"/>
                <w:highlight w:val="yellow"/>
                <w:lang w:eastAsia="ru-RU"/>
              </w:rPr>
            </w:pPr>
            <w:r w:rsidRPr="002B0B92">
              <w:rPr>
                <w:rFonts w:ascii="Times New Roman" w:eastAsia="Times New Roman" w:hAnsi="Times New Roman" w:cs="Times New Roman"/>
                <w:sz w:val="24"/>
                <w:szCs w:val="24"/>
                <w:highlight w:val="yellow"/>
                <w:lang w:eastAsia="ru-RU"/>
              </w:rPr>
              <w:t>Сроки и этапы  реализации</w:t>
            </w:r>
          </w:p>
        </w:tc>
        <w:tc>
          <w:tcPr>
            <w:tcW w:w="7814" w:type="dxa"/>
            <w:vAlign w:val="center"/>
          </w:tcPr>
          <w:p w:rsidR="00351CD8" w:rsidRPr="002B0B92" w:rsidRDefault="00351CD8" w:rsidP="00CB1FB5">
            <w:pPr>
              <w:spacing w:after="0" w:line="240" w:lineRule="auto"/>
              <w:jc w:val="both"/>
              <w:rPr>
                <w:rFonts w:ascii="Times New Roman" w:eastAsia="Times New Roman" w:hAnsi="Times New Roman" w:cs="Times New Roman"/>
                <w:sz w:val="24"/>
                <w:szCs w:val="24"/>
                <w:highlight w:val="yellow"/>
                <w:lang w:eastAsia="ru-RU"/>
              </w:rPr>
            </w:pPr>
            <w:r w:rsidRPr="002B0B92">
              <w:rPr>
                <w:rFonts w:ascii="Times New Roman" w:eastAsia="Times New Roman" w:hAnsi="Times New Roman" w:cs="Times New Roman"/>
                <w:sz w:val="24"/>
                <w:szCs w:val="24"/>
                <w:highlight w:val="yellow"/>
                <w:lang w:eastAsia="ru-RU"/>
              </w:rPr>
              <w:t>Срок реализации - 2015-202</w:t>
            </w:r>
            <w:r w:rsidR="00642BEE">
              <w:rPr>
                <w:rFonts w:ascii="Times New Roman" w:eastAsia="Times New Roman" w:hAnsi="Times New Roman" w:cs="Times New Roman"/>
                <w:sz w:val="24"/>
                <w:szCs w:val="24"/>
                <w:highlight w:val="yellow"/>
                <w:lang w:eastAsia="ru-RU"/>
              </w:rPr>
              <w:t>4</w:t>
            </w:r>
            <w:r w:rsidRPr="002B0B92">
              <w:rPr>
                <w:rFonts w:ascii="Times New Roman" w:eastAsia="Times New Roman" w:hAnsi="Times New Roman" w:cs="Times New Roman"/>
                <w:sz w:val="24"/>
                <w:szCs w:val="24"/>
                <w:highlight w:val="yellow"/>
                <w:lang w:eastAsia="ru-RU"/>
              </w:rPr>
              <w:t xml:space="preserve"> годы.</w:t>
            </w:r>
          </w:p>
          <w:p w:rsidR="00351CD8" w:rsidRPr="002B0B92" w:rsidRDefault="00351CD8" w:rsidP="00CB1FB5">
            <w:pPr>
              <w:spacing w:after="0" w:line="240" w:lineRule="auto"/>
              <w:jc w:val="both"/>
              <w:rPr>
                <w:rFonts w:ascii="Times New Roman" w:eastAsia="Times New Roman" w:hAnsi="Times New Roman" w:cs="Times New Roman"/>
                <w:sz w:val="24"/>
                <w:szCs w:val="24"/>
                <w:highlight w:val="yellow"/>
                <w:lang w:eastAsia="ru-RU"/>
              </w:rPr>
            </w:pPr>
            <w:r w:rsidRPr="002B0B92">
              <w:rPr>
                <w:rFonts w:ascii="Times New Roman" w:eastAsia="Times New Roman" w:hAnsi="Times New Roman" w:cs="Times New Roman"/>
                <w:sz w:val="24"/>
                <w:szCs w:val="24"/>
                <w:highlight w:val="yellow"/>
                <w:lang w:eastAsia="ru-RU"/>
              </w:rPr>
              <w:t xml:space="preserve">Этапы реализации переселения  граждан из аварийного жилищного фонда 2014 - 2016 годы:                                   </w:t>
            </w:r>
          </w:p>
          <w:p w:rsidR="00351CD8" w:rsidRPr="002B0B92" w:rsidRDefault="00351CD8" w:rsidP="00CB1FB5">
            <w:pPr>
              <w:spacing w:after="0" w:line="240" w:lineRule="auto"/>
              <w:jc w:val="both"/>
              <w:rPr>
                <w:rFonts w:ascii="Times New Roman" w:eastAsia="Times New Roman" w:hAnsi="Times New Roman" w:cs="Times New Roman"/>
                <w:sz w:val="24"/>
                <w:szCs w:val="24"/>
                <w:highlight w:val="yellow"/>
                <w:lang w:eastAsia="ru-RU"/>
              </w:rPr>
            </w:pPr>
            <w:r w:rsidRPr="002B0B92">
              <w:rPr>
                <w:rFonts w:ascii="Times New Roman" w:eastAsia="Times New Roman" w:hAnsi="Times New Roman" w:cs="Times New Roman"/>
                <w:sz w:val="24"/>
                <w:szCs w:val="24"/>
                <w:highlight w:val="yellow"/>
                <w:lang w:eastAsia="ru-RU"/>
              </w:rPr>
              <w:t xml:space="preserve">этап 2014 года - срок реализации до 31.12.2015;     </w:t>
            </w:r>
          </w:p>
          <w:p w:rsidR="00351CD8" w:rsidRPr="002B0B92" w:rsidRDefault="00351CD8" w:rsidP="00CB1FB5">
            <w:pPr>
              <w:spacing w:after="0" w:line="240" w:lineRule="auto"/>
              <w:jc w:val="both"/>
              <w:rPr>
                <w:rFonts w:ascii="Times New Roman" w:eastAsia="Times New Roman" w:hAnsi="Times New Roman" w:cs="Times New Roman"/>
                <w:sz w:val="24"/>
                <w:szCs w:val="24"/>
                <w:highlight w:val="yellow"/>
                <w:lang w:eastAsia="ru-RU"/>
              </w:rPr>
            </w:pPr>
            <w:r w:rsidRPr="002B0B92">
              <w:rPr>
                <w:rFonts w:ascii="Times New Roman" w:eastAsia="Times New Roman" w:hAnsi="Times New Roman" w:cs="Times New Roman"/>
                <w:sz w:val="24"/>
                <w:szCs w:val="24"/>
                <w:highlight w:val="yellow"/>
                <w:lang w:eastAsia="ru-RU"/>
              </w:rPr>
              <w:t xml:space="preserve">этап 2015 года - срок реализации до 31.12.2016;     </w:t>
            </w:r>
          </w:p>
          <w:p w:rsidR="00351CD8" w:rsidRDefault="00351CD8" w:rsidP="00CB1FB5">
            <w:pPr>
              <w:spacing w:after="0" w:line="240" w:lineRule="auto"/>
              <w:jc w:val="both"/>
              <w:rPr>
                <w:rFonts w:ascii="Times New Roman" w:eastAsia="Times New Roman" w:hAnsi="Times New Roman" w:cs="Times New Roman"/>
                <w:sz w:val="24"/>
                <w:szCs w:val="24"/>
                <w:highlight w:val="yellow"/>
                <w:lang w:eastAsia="ru-RU"/>
              </w:rPr>
            </w:pPr>
            <w:r w:rsidRPr="002B0B92">
              <w:rPr>
                <w:rFonts w:ascii="Times New Roman" w:eastAsia="Times New Roman" w:hAnsi="Times New Roman" w:cs="Times New Roman"/>
                <w:sz w:val="24"/>
                <w:szCs w:val="24"/>
                <w:highlight w:val="yellow"/>
                <w:lang w:eastAsia="ru-RU"/>
              </w:rPr>
              <w:t>этап 2016 года - срок реализации до 01.09.2017.</w:t>
            </w:r>
          </w:p>
          <w:p w:rsidR="00264AE6" w:rsidRPr="002B0B92" w:rsidRDefault="00264AE6" w:rsidP="00CB1FB5">
            <w:pPr>
              <w:spacing w:after="0" w:line="240" w:lineRule="auto"/>
              <w:jc w:val="both"/>
              <w:rPr>
                <w:rFonts w:ascii="Times New Roman" w:eastAsia="Times New Roman" w:hAnsi="Times New Roman" w:cs="Times New Roman"/>
                <w:sz w:val="24"/>
                <w:szCs w:val="24"/>
                <w:highlight w:val="yellow"/>
                <w:lang w:eastAsia="ru-RU"/>
              </w:rPr>
            </w:pPr>
            <w:r w:rsidRPr="00351CD8">
              <w:rPr>
                <w:rFonts w:ascii="Times New Roman" w:eastAsia="Times New Roman" w:hAnsi="Times New Roman" w:cs="Times New Roman"/>
                <w:color w:val="000000"/>
                <w:sz w:val="24"/>
                <w:szCs w:val="24"/>
                <w:lang w:eastAsia="ru-RU"/>
              </w:rPr>
              <w:t xml:space="preserve">Этапы </w:t>
            </w:r>
            <w:r>
              <w:rPr>
                <w:rFonts w:ascii="Times New Roman" w:eastAsia="Times New Roman" w:hAnsi="Times New Roman" w:cs="Times New Roman"/>
                <w:color w:val="000000"/>
                <w:sz w:val="24"/>
                <w:szCs w:val="24"/>
                <w:lang w:eastAsia="ru-RU"/>
              </w:rPr>
              <w:t xml:space="preserve"> - 2015-2018 годы, 2019-2024 г.</w:t>
            </w:r>
          </w:p>
        </w:tc>
      </w:tr>
      <w:tr w:rsidR="00351CD8" w:rsidRPr="00351CD8" w:rsidTr="00351CD8">
        <w:trPr>
          <w:trHeight w:val="416"/>
        </w:trPr>
        <w:tc>
          <w:tcPr>
            <w:tcW w:w="1933"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Ресурсное обеспечение за счет средств бюджета муниципального образования «Глазовский район»</w:t>
            </w:r>
          </w:p>
        </w:tc>
        <w:tc>
          <w:tcPr>
            <w:tcW w:w="7814" w:type="dxa"/>
            <w:vAlign w:val="center"/>
          </w:tcPr>
          <w:p w:rsidR="00351CD8" w:rsidRDefault="00351CD8" w:rsidP="00CB1FB5">
            <w:pPr>
              <w:spacing w:after="0" w:line="240" w:lineRule="auto"/>
              <w:jc w:val="both"/>
              <w:rPr>
                <w:rFonts w:ascii="Times New Roman" w:eastAsia="Times New Roman" w:hAnsi="Times New Roman" w:cs="Times New Roman"/>
                <w:sz w:val="24"/>
                <w:szCs w:val="24"/>
                <w:lang w:eastAsia="ru-RU"/>
              </w:rPr>
            </w:pPr>
            <w:r w:rsidRPr="003E21EE">
              <w:rPr>
                <w:rFonts w:ascii="Times New Roman" w:eastAsia="Times New Roman" w:hAnsi="Times New Roman" w:cs="Times New Roman"/>
                <w:sz w:val="24"/>
                <w:szCs w:val="24"/>
                <w:highlight w:val="yellow"/>
                <w:lang w:eastAsia="ru-RU"/>
              </w:rPr>
              <w:t>Общий объем финансирования мероприятий подпрограммы за 2015-202</w:t>
            </w:r>
            <w:r w:rsidR="00642BEE" w:rsidRPr="003E21EE">
              <w:rPr>
                <w:rFonts w:ascii="Times New Roman" w:eastAsia="Times New Roman" w:hAnsi="Times New Roman" w:cs="Times New Roman"/>
                <w:sz w:val="24"/>
                <w:szCs w:val="24"/>
                <w:highlight w:val="yellow"/>
                <w:lang w:eastAsia="ru-RU"/>
              </w:rPr>
              <w:t>4</w:t>
            </w:r>
            <w:r w:rsidRPr="003E21EE">
              <w:rPr>
                <w:rFonts w:ascii="Times New Roman" w:eastAsia="Times New Roman" w:hAnsi="Times New Roman" w:cs="Times New Roman"/>
                <w:sz w:val="24"/>
                <w:szCs w:val="24"/>
                <w:highlight w:val="yellow"/>
                <w:lang w:eastAsia="ru-RU"/>
              </w:rPr>
              <w:t xml:space="preserve"> годы составит </w:t>
            </w:r>
            <w:r w:rsidR="00C65616" w:rsidRPr="00C65616">
              <w:rPr>
                <w:rFonts w:ascii="Times New Roman" w:eastAsia="Times New Roman" w:hAnsi="Times New Roman" w:cs="Times New Roman"/>
                <w:sz w:val="24"/>
                <w:szCs w:val="24"/>
                <w:lang w:eastAsia="ru-RU"/>
              </w:rPr>
              <w:t>199405,</w:t>
            </w:r>
            <w:r w:rsidR="000E29D7">
              <w:rPr>
                <w:rFonts w:ascii="Times New Roman" w:eastAsia="Times New Roman" w:hAnsi="Times New Roman" w:cs="Times New Roman"/>
                <w:sz w:val="24"/>
                <w:szCs w:val="24"/>
                <w:lang w:eastAsia="ru-RU"/>
              </w:rPr>
              <w:t>8</w:t>
            </w:r>
            <w:r w:rsidR="00782777">
              <w:rPr>
                <w:rFonts w:ascii="Times New Roman" w:eastAsia="Times New Roman" w:hAnsi="Times New Roman" w:cs="Times New Roman"/>
                <w:sz w:val="24"/>
                <w:szCs w:val="24"/>
                <w:lang w:eastAsia="ru-RU"/>
              </w:rPr>
              <w:t>тыс</w:t>
            </w:r>
            <w:r w:rsidRPr="003E21EE">
              <w:rPr>
                <w:rFonts w:ascii="Times New Roman" w:eastAsia="Times New Roman" w:hAnsi="Times New Roman" w:cs="Times New Roman"/>
                <w:sz w:val="24"/>
                <w:szCs w:val="24"/>
                <w:highlight w:val="yellow"/>
                <w:lang w:eastAsia="ru-RU"/>
              </w:rPr>
              <w:t>. рублей, в том числе по годам реализации муниципальной подпрограммы (в тыс. руб.):</w:t>
            </w:r>
          </w:p>
          <w:p w:rsidR="00642BEE" w:rsidRDefault="00642BEE" w:rsidP="00CB1FB5">
            <w:pPr>
              <w:spacing w:after="0" w:line="240" w:lineRule="auto"/>
              <w:jc w:val="both"/>
              <w:rPr>
                <w:rFonts w:ascii="Times New Roman" w:eastAsia="Times New Roman" w:hAnsi="Times New Roman" w:cs="Times New Roman"/>
                <w:sz w:val="24"/>
                <w:szCs w:val="24"/>
                <w:lang w:eastAsia="ru-RU"/>
              </w:rPr>
            </w:pPr>
          </w:p>
          <w:tbl>
            <w:tblPr>
              <w:tblStyle w:val="a3"/>
              <w:tblW w:w="7737" w:type="dxa"/>
              <w:tblLayout w:type="fixed"/>
              <w:tblLook w:val="04A0" w:firstRow="1" w:lastRow="0" w:firstColumn="1" w:lastColumn="0" w:noHBand="0" w:noVBand="1"/>
            </w:tblPr>
            <w:tblGrid>
              <w:gridCol w:w="596"/>
              <w:gridCol w:w="868"/>
              <w:gridCol w:w="992"/>
              <w:gridCol w:w="709"/>
              <w:gridCol w:w="868"/>
              <w:gridCol w:w="868"/>
              <w:gridCol w:w="975"/>
              <w:gridCol w:w="992"/>
              <w:gridCol w:w="869"/>
            </w:tblGrid>
            <w:tr w:rsidR="00E9275D" w:rsidRPr="00A96F91" w:rsidTr="0084560E">
              <w:tc>
                <w:tcPr>
                  <w:tcW w:w="596" w:type="dxa"/>
                  <w:vAlign w:val="center"/>
                </w:tcPr>
                <w:p w:rsidR="00E9275D" w:rsidRPr="00A96F91" w:rsidRDefault="00E9275D" w:rsidP="00E9275D">
                  <w:pPr>
                    <w:autoSpaceDE w:val="0"/>
                    <w:autoSpaceDN w:val="0"/>
                    <w:adjustRightInd w:val="0"/>
                    <w:jc w:val="center"/>
                    <w:rPr>
                      <w:rFonts w:ascii="Times New Roman" w:eastAsia="Times New Roman" w:hAnsi="Times New Roman" w:cs="Times New Roman"/>
                      <w:bCs/>
                      <w:sz w:val="14"/>
                      <w:szCs w:val="14"/>
                    </w:rPr>
                  </w:pPr>
                </w:p>
              </w:tc>
              <w:tc>
                <w:tcPr>
                  <w:tcW w:w="868" w:type="dxa"/>
                  <w:vAlign w:val="center"/>
                </w:tcPr>
                <w:p w:rsidR="00E9275D" w:rsidRPr="00A96F91" w:rsidRDefault="00E9275D" w:rsidP="00E9275D">
                  <w:pPr>
                    <w:autoSpaceDE w:val="0"/>
                    <w:autoSpaceDN w:val="0"/>
                    <w:adjustRightInd w:val="0"/>
                    <w:jc w:val="center"/>
                    <w:rPr>
                      <w:rFonts w:ascii="Times New Roman" w:eastAsia="Times New Roman" w:hAnsi="Times New Roman" w:cs="Times New Roman"/>
                      <w:bCs/>
                      <w:sz w:val="14"/>
                      <w:szCs w:val="14"/>
                    </w:rPr>
                  </w:pPr>
                  <w:r w:rsidRPr="00A96F91">
                    <w:rPr>
                      <w:rFonts w:ascii="Times New Roman" w:eastAsia="Times New Roman" w:hAnsi="Times New Roman" w:cs="Times New Roman"/>
                      <w:bCs/>
                      <w:sz w:val="14"/>
                      <w:szCs w:val="14"/>
                    </w:rPr>
                    <w:t>Итого</w:t>
                  </w:r>
                </w:p>
              </w:tc>
              <w:tc>
                <w:tcPr>
                  <w:tcW w:w="992" w:type="dxa"/>
                  <w:vAlign w:val="center"/>
                </w:tcPr>
                <w:p w:rsidR="00E9275D" w:rsidRPr="00A96F91" w:rsidRDefault="00E9275D" w:rsidP="00E9275D">
                  <w:pPr>
                    <w:autoSpaceDE w:val="0"/>
                    <w:autoSpaceDN w:val="0"/>
                    <w:adjustRightInd w:val="0"/>
                    <w:jc w:val="center"/>
                    <w:rPr>
                      <w:rFonts w:ascii="Times New Roman" w:eastAsia="Times New Roman" w:hAnsi="Times New Roman" w:cs="Times New Roman"/>
                      <w:bCs/>
                      <w:sz w:val="14"/>
                      <w:szCs w:val="14"/>
                    </w:rPr>
                  </w:pPr>
                  <w:r w:rsidRPr="00A96F91">
                    <w:rPr>
                      <w:rFonts w:ascii="Times New Roman" w:eastAsia="Times New Roman" w:hAnsi="Times New Roman" w:cs="Times New Roman"/>
                      <w:bCs/>
                      <w:sz w:val="14"/>
                      <w:szCs w:val="14"/>
                    </w:rPr>
                    <w:t>Бюджет МО «</w:t>
                  </w:r>
                  <w:proofErr w:type="spellStart"/>
                  <w:r w:rsidRPr="00A96F91">
                    <w:rPr>
                      <w:rFonts w:ascii="Times New Roman" w:eastAsia="Times New Roman" w:hAnsi="Times New Roman" w:cs="Times New Roman"/>
                      <w:bCs/>
                      <w:sz w:val="14"/>
                      <w:szCs w:val="14"/>
                    </w:rPr>
                    <w:t>Глазовсий</w:t>
                  </w:r>
                  <w:proofErr w:type="spellEnd"/>
                  <w:r w:rsidRPr="00A96F91">
                    <w:rPr>
                      <w:rFonts w:ascii="Times New Roman" w:eastAsia="Times New Roman" w:hAnsi="Times New Roman" w:cs="Times New Roman"/>
                      <w:bCs/>
                      <w:sz w:val="14"/>
                      <w:szCs w:val="14"/>
                    </w:rPr>
                    <w:t xml:space="preserve"> район»</w:t>
                  </w:r>
                </w:p>
              </w:tc>
              <w:tc>
                <w:tcPr>
                  <w:tcW w:w="709" w:type="dxa"/>
                  <w:vAlign w:val="center"/>
                </w:tcPr>
                <w:p w:rsidR="00E9275D" w:rsidRPr="00A96F91" w:rsidRDefault="00E9275D" w:rsidP="00E9275D">
                  <w:pPr>
                    <w:autoSpaceDE w:val="0"/>
                    <w:autoSpaceDN w:val="0"/>
                    <w:adjustRightInd w:val="0"/>
                    <w:jc w:val="center"/>
                    <w:rPr>
                      <w:rFonts w:ascii="Times New Roman" w:eastAsia="Times New Roman" w:hAnsi="Times New Roman" w:cs="Times New Roman"/>
                      <w:bCs/>
                      <w:sz w:val="14"/>
                      <w:szCs w:val="14"/>
                    </w:rPr>
                  </w:pPr>
                  <w:r w:rsidRPr="00A96F91">
                    <w:rPr>
                      <w:rFonts w:ascii="Times New Roman" w:eastAsia="Times New Roman" w:hAnsi="Times New Roman" w:cs="Times New Roman"/>
                      <w:bCs/>
                      <w:sz w:val="14"/>
                      <w:szCs w:val="14"/>
                    </w:rPr>
                    <w:t>в том числе:</w:t>
                  </w:r>
                </w:p>
              </w:tc>
              <w:tc>
                <w:tcPr>
                  <w:tcW w:w="868" w:type="dxa"/>
                  <w:vAlign w:val="center"/>
                </w:tcPr>
                <w:p w:rsidR="00E9275D" w:rsidRPr="00A96F91" w:rsidRDefault="00E9275D" w:rsidP="00E9275D">
                  <w:pPr>
                    <w:autoSpaceDE w:val="0"/>
                    <w:autoSpaceDN w:val="0"/>
                    <w:adjustRightInd w:val="0"/>
                    <w:jc w:val="center"/>
                    <w:rPr>
                      <w:rFonts w:ascii="Times New Roman" w:eastAsia="Times New Roman" w:hAnsi="Times New Roman" w:cs="Times New Roman"/>
                      <w:bCs/>
                      <w:sz w:val="14"/>
                      <w:szCs w:val="14"/>
                    </w:rPr>
                  </w:pPr>
                  <w:r w:rsidRPr="00A96F91">
                    <w:rPr>
                      <w:rFonts w:ascii="Times New Roman" w:eastAsia="Times New Roman" w:hAnsi="Times New Roman" w:cs="Times New Roman"/>
                      <w:bCs/>
                      <w:sz w:val="14"/>
                      <w:szCs w:val="14"/>
                    </w:rPr>
                    <w:t>Субсидии из бюджета УР</w:t>
                  </w:r>
                </w:p>
              </w:tc>
              <w:tc>
                <w:tcPr>
                  <w:tcW w:w="868" w:type="dxa"/>
                  <w:vAlign w:val="center"/>
                </w:tcPr>
                <w:p w:rsidR="00E9275D" w:rsidRPr="00A96F91" w:rsidRDefault="00E9275D" w:rsidP="00E9275D">
                  <w:pPr>
                    <w:autoSpaceDE w:val="0"/>
                    <w:autoSpaceDN w:val="0"/>
                    <w:adjustRightInd w:val="0"/>
                    <w:jc w:val="center"/>
                    <w:rPr>
                      <w:rFonts w:ascii="Times New Roman" w:eastAsia="Times New Roman" w:hAnsi="Times New Roman" w:cs="Times New Roman"/>
                      <w:bCs/>
                      <w:sz w:val="14"/>
                      <w:szCs w:val="14"/>
                    </w:rPr>
                  </w:pPr>
                  <w:r w:rsidRPr="00A96F91">
                    <w:rPr>
                      <w:rFonts w:ascii="Times New Roman" w:eastAsia="Times New Roman" w:hAnsi="Times New Roman" w:cs="Times New Roman"/>
                      <w:bCs/>
                      <w:sz w:val="14"/>
                      <w:szCs w:val="14"/>
                    </w:rPr>
                    <w:t>Субвенции из бюджета УР</w:t>
                  </w:r>
                </w:p>
              </w:tc>
              <w:tc>
                <w:tcPr>
                  <w:tcW w:w="975" w:type="dxa"/>
                  <w:vAlign w:val="center"/>
                </w:tcPr>
                <w:p w:rsidR="00E9275D" w:rsidRPr="00A96F91" w:rsidRDefault="00E9275D" w:rsidP="00E9275D">
                  <w:pPr>
                    <w:autoSpaceDE w:val="0"/>
                    <w:autoSpaceDN w:val="0"/>
                    <w:adjustRightInd w:val="0"/>
                    <w:jc w:val="center"/>
                    <w:rPr>
                      <w:rFonts w:ascii="Times New Roman" w:eastAsia="Times New Roman" w:hAnsi="Times New Roman" w:cs="Times New Roman"/>
                      <w:bCs/>
                      <w:sz w:val="14"/>
                      <w:szCs w:val="14"/>
                    </w:rPr>
                  </w:pPr>
                  <w:r w:rsidRPr="00A96F91">
                    <w:rPr>
                      <w:rFonts w:ascii="Times New Roman" w:eastAsia="Times New Roman" w:hAnsi="Times New Roman" w:cs="Times New Roman"/>
                      <w:bCs/>
                      <w:sz w:val="14"/>
                      <w:szCs w:val="14"/>
                    </w:rPr>
                    <w:t>Субсидии из бюджета УР, планируемые к привлечению</w:t>
                  </w:r>
                </w:p>
              </w:tc>
              <w:tc>
                <w:tcPr>
                  <w:tcW w:w="992" w:type="dxa"/>
                  <w:vAlign w:val="center"/>
                </w:tcPr>
                <w:p w:rsidR="00E9275D" w:rsidRPr="00A96F91" w:rsidRDefault="00E9275D" w:rsidP="00E9275D">
                  <w:pPr>
                    <w:autoSpaceDE w:val="0"/>
                    <w:autoSpaceDN w:val="0"/>
                    <w:adjustRightInd w:val="0"/>
                    <w:jc w:val="center"/>
                    <w:rPr>
                      <w:rFonts w:ascii="Times New Roman" w:eastAsia="Times New Roman" w:hAnsi="Times New Roman" w:cs="Times New Roman"/>
                      <w:bCs/>
                      <w:sz w:val="14"/>
                      <w:szCs w:val="14"/>
                    </w:rPr>
                  </w:pPr>
                  <w:r w:rsidRPr="00A96F91">
                    <w:rPr>
                      <w:rFonts w:ascii="Times New Roman" w:eastAsia="Times New Roman" w:hAnsi="Times New Roman" w:cs="Times New Roman"/>
                      <w:bCs/>
                      <w:sz w:val="14"/>
                      <w:szCs w:val="14"/>
                    </w:rPr>
                    <w:t>Бюджеты поселений, входящих в состав МО «Глазовский район»</w:t>
                  </w:r>
                </w:p>
              </w:tc>
              <w:tc>
                <w:tcPr>
                  <w:tcW w:w="869" w:type="dxa"/>
                  <w:vAlign w:val="center"/>
                </w:tcPr>
                <w:p w:rsidR="00E9275D" w:rsidRDefault="00E9275D" w:rsidP="00E9275D">
                  <w:pPr>
                    <w:autoSpaceDE w:val="0"/>
                    <w:autoSpaceDN w:val="0"/>
                    <w:adjustRightInd w:val="0"/>
                    <w:jc w:val="center"/>
                    <w:rPr>
                      <w:rFonts w:ascii="Times New Roman" w:eastAsia="Times New Roman" w:hAnsi="Times New Roman" w:cs="Times New Roman"/>
                      <w:bCs/>
                      <w:sz w:val="14"/>
                      <w:szCs w:val="14"/>
                    </w:rPr>
                  </w:pPr>
                  <w:r w:rsidRPr="00A96F91">
                    <w:rPr>
                      <w:rFonts w:ascii="Times New Roman" w:eastAsia="Times New Roman" w:hAnsi="Times New Roman" w:cs="Times New Roman"/>
                      <w:bCs/>
                      <w:sz w:val="14"/>
                      <w:szCs w:val="14"/>
                    </w:rPr>
                    <w:t>Иные источники</w:t>
                  </w:r>
                </w:p>
                <w:p w:rsidR="00E9275D" w:rsidRPr="00A96F91" w:rsidRDefault="00E9275D" w:rsidP="00E9275D">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(дотации)</w:t>
                  </w:r>
                </w:p>
              </w:tc>
            </w:tr>
            <w:tr w:rsidR="00795BFB" w:rsidRPr="00A96F91" w:rsidTr="0084560E">
              <w:tc>
                <w:tcPr>
                  <w:tcW w:w="596" w:type="dxa"/>
                </w:tcPr>
                <w:p w:rsidR="00795BFB" w:rsidRPr="001A6513" w:rsidRDefault="00795BFB" w:rsidP="00E9275D">
                  <w:pPr>
                    <w:autoSpaceDE w:val="0"/>
                    <w:autoSpaceDN w:val="0"/>
                    <w:adjustRightInd w:val="0"/>
                    <w:jc w:val="center"/>
                    <w:rPr>
                      <w:rFonts w:ascii="Times New Roman" w:eastAsia="Times New Roman" w:hAnsi="Times New Roman" w:cs="Times New Roman"/>
                      <w:bCs/>
                      <w:sz w:val="14"/>
                      <w:szCs w:val="14"/>
                      <w:highlight w:val="yellow"/>
                    </w:rPr>
                  </w:pPr>
                  <w:r w:rsidRPr="001A6513">
                    <w:rPr>
                      <w:rFonts w:ascii="Times New Roman" w:eastAsia="Times New Roman" w:hAnsi="Times New Roman" w:cs="Times New Roman"/>
                      <w:bCs/>
                      <w:sz w:val="14"/>
                      <w:szCs w:val="14"/>
                      <w:highlight w:val="yellow"/>
                    </w:rPr>
                    <w:t>Всего</w:t>
                  </w:r>
                </w:p>
              </w:tc>
              <w:tc>
                <w:tcPr>
                  <w:tcW w:w="868" w:type="dxa"/>
                </w:tcPr>
                <w:p w:rsidR="00795BFB" w:rsidRPr="001A6513" w:rsidRDefault="00C65616" w:rsidP="000E29D7">
                  <w:pPr>
                    <w:autoSpaceDE w:val="0"/>
                    <w:autoSpaceDN w:val="0"/>
                    <w:adjustRightInd w:val="0"/>
                    <w:jc w:val="center"/>
                    <w:rPr>
                      <w:rFonts w:ascii="Times New Roman" w:eastAsia="Times New Roman" w:hAnsi="Times New Roman" w:cs="Times New Roman"/>
                      <w:bCs/>
                      <w:sz w:val="14"/>
                      <w:szCs w:val="14"/>
                      <w:highlight w:val="yellow"/>
                    </w:rPr>
                  </w:pPr>
                  <w:r w:rsidRPr="00C65616">
                    <w:rPr>
                      <w:rFonts w:ascii="Times New Roman" w:eastAsia="Times New Roman" w:hAnsi="Times New Roman" w:cs="Times New Roman"/>
                      <w:bCs/>
                      <w:sz w:val="14"/>
                      <w:szCs w:val="14"/>
                    </w:rPr>
                    <w:t>199405,</w:t>
                  </w:r>
                  <w:r w:rsidR="000E29D7">
                    <w:rPr>
                      <w:rFonts w:ascii="Times New Roman" w:eastAsia="Times New Roman" w:hAnsi="Times New Roman" w:cs="Times New Roman"/>
                      <w:bCs/>
                      <w:sz w:val="14"/>
                      <w:szCs w:val="14"/>
                    </w:rPr>
                    <w:t>8</w:t>
                  </w:r>
                </w:p>
              </w:tc>
              <w:tc>
                <w:tcPr>
                  <w:tcW w:w="992" w:type="dxa"/>
                </w:tcPr>
                <w:p w:rsidR="00795BFB" w:rsidRPr="001A6513" w:rsidRDefault="00C65616" w:rsidP="000E29D7">
                  <w:pPr>
                    <w:autoSpaceDE w:val="0"/>
                    <w:autoSpaceDN w:val="0"/>
                    <w:adjustRightInd w:val="0"/>
                    <w:jc w:val="center"/>
                    <w:rPr>
                      <w:rFonts w:ascii="Times New Roman" w:eastAsia="Times New Roman" w:hAnsi="Times New Roman" w:cs="Times New Roman"/>
                      <w:bCs/>
                      <w:sz w:val="14"/>
                      <w:szCs w:val="14"/>
                      <w:highlight w:val="yellow"/>
                    </w:rPr>
                  </w:pPr>
                  <w:r w:rsidRPr="00C65616">
                    <w:rPr>
                      <w:rFonts w:ascii="Times New Roman" w:eastAsia="Times New Roman" w:hAnsi="Times New Roman" w:cs="Times New Roman"/>
                      <w:bCs/>
                      <w:sz w:val="14"/>
                      <w:szCs w:val="14"/>
                    </w:rPr>
                    <w:t>199405,</w:t>
                  </w:r>
                  <w:r w:rsidR="000E29D7">
                    <w:rPr>
                      <w:rFonts w:ascii="Times New Roman" w:eastAsia="Times New Roman" w:hAnsi="Times New Roman" w:cs="Times New Roman"/>
                      <w:bCs/>
                      <w:sz w:val="14"/>
                      <w:szCs w:val="14"/>
                    </w:rPr>
                    <w:t>8</w:t>
                  </w:r>
                </w:p>
              </w:tc>
              <w:tc>
                <w:tcPr>
                  <w:tcW w:w="709" w:type="dxa"/>
                </w:tcPr>
                <w:p w:rsidR="00795BFB" w:rsidRPr="001A6513" w:rsidRDefault="00795BFB" w:rsidP="00E9275D">
                  <w:pPr>
                    <w:autoSpaceDE w:val="0"/>
                    <w:autoSpaceDN w:val="0"/>
                    <w:adjustRightInd w:val="0"/>
                    <w:jc w:val="center"/>
                    <w:rPr>
                      <w:rFonts w:ascii="Times New Roman" w:eastAsia="Times New Roman" w:hAnsi="Times New Roman" w:cs="Times New Roman"/>
                      <w:bCs/>
                      <w:sz w:val="14"/>
                      <w:szCs w:val="14"/>
                      <w:highlight w:val="yellow"/>
                    </w:rPr>
                  </w:pPr>
                </w:p>
              </w:tc>
              <w:tc>
                <w:tcPr>
                  <w:tcW w:w="868" w:type="dxa"/>
                </w:tcPr>
                <w:p w:rsidR="00795BFB" w:rsidRPr="001A6513" w:rsidRDefault="000E29D7" w:rsidP="00E9275D">
                  <w:pPr>
                    <w:autoSpaceDE w:val="0"/>
                    <w:autoSpaceDN w:val="0"/>
                    <w:adjustRightInd w:val="0"/>
                    <w:jc w:val="center"/>
                    <w:rPr>
                      <w:rFonts w:ascii="Times New Roman" w:eastAsia="Times New Roman" w:hAnsi="Times New Roman" w:cs="Times New Roman"/>
                      <w:bCs/>
                      <w:sz w:val="14"/>
                      <w:szCs w:val="14"/>
                      <w:highlight w:val="yellow"/>
                    </w:rPr>
                  </w:pPr>
                  <w:r>
                    <w:rPr>
                      <w:rFonts w:ascii="Times New Roman" w:eastAsia="Times New Roman" w:hAnsi="Times New Roman" w:cs="Times New Roman"/>
                      <w:bCs/>
                      <w:sz w:val="14"/>
                      <w:szCs w:val="14"/>
                      <w:highlight w:val="yellow"/>
                    </w:rPr>
                    <w:t>144872,6</w:t>
                  </w:r>
                </w:p>
              </w:tc>
              <w:tc>
                <w:tcPr>
                  <w:tcW w:w="868" w:type="dxa"/>
                </w:tcPr>
                <w:p w:rsidR="00795BFB" w:rsidRPr="001A6513" w:rsidRDefault="00795BFB" w:rsidP="00E9275D">
                  <w:pPr>
                    <w:autoSpaceDE w:val="0"/>
                    <w:autoSpaceDN w:val="0"/>
                    <w:adjustRightInd w:val="0"/>
                    <w:jc w:val="center"/>
                    <w:rPr>
                      <w:rFonts w:ascii="Times New Roman" w:eastAsia="Times New Roman" w:hAnsi="Times New Roman" w:cs="Times New Roman"/>
                      <w:bCs/>
                      <w:sz w:val="14"/>
                      <w:szCs w:val="14"/>
                      <w:highlight w:val="yellow"/>
                    </w:rPr>
                  </w:pPr>
                  <w:r>
                    <w:rPr>
                      <w:rFonts w:ascii="Times New Roman" w:eastAsia="Times New Roman" w:hAnsi="Times New Roman" w:cs="Times New Roman"/>
                      <w:bCs/>
                      <w:sz w:val="14"/>
                      <w:szCs w:val="14"/>
                      <w:highlight w:val="yellow"/>
                    </w:rPr>
                    <w:t>0,0</w:t>
                  </w:r>
                </w:p>
              </w:tc>
              <w:tc>
                <w:tcPr>
                  <w:tcW w:w="975" w:type="dxa"/>
                </w:tcPr>
                <w:p w:rsidR="00795BFB" w:rsidRPr="001A6513" w:rsidRDefault="00795BFB" w:rsidP="00E9275D">
                  <w:pPr>
                    <w:autoSpaceDE w:val="0"/>
                    <w:autoSpaceDN w:val="0"/>
                    <w:adjustRightInd w:val="0"/>
                    <w:jc w:val="center"/>
                    <w:rPr>
                      <w:rFonts w:ascii="Times New Roman" w:eastAsia="Times New Roman" w:hAnsi="Times New Roman" w:cs="Times New Roman"/>
                      <w:bCs/>
                      <w:sz w:val="14"/>
                      <w:szCs w:val="14"/>
                      <w:highlight w:val="yellow"/>
                    </w:rPr>
                  </w:pPr>
                  <w:r>
                    <w:rPr>
                      <w:rFonts w:ascii="Times New Roman" w:eastAsia="Times New Roman" w:hAnsi="Times New Roman" w:cs="Times New Roman"/>
                      <w:bCs/>
                      <w:sz w:val="14"/>
                      <w:szCs w:val="14"/>
                      <w:highlight w:val="yellow"/>
                    </w:rPr>
                    <w:t>0,0</w:t>
                  </w:r>
                </w:p>
              </w:tc>
              <w:tc>
                <w:tcPr>
                  <w:tcW w:w="992" w:type="dxa"/>
                </w:tcPr>
                <w:p w:rsidR="00795BFB" w:rsidRPr="001A6513" w:rsidRDefault="00795BFB" w:rsidP="00E9275D">
                  <w:pPr>
                    <w:autoSpaceDE w:val="0"/>
                    <w:autoSpaceDN w:val="0"/>
                    <w:adjustRightInd w:val="0"/>
                    <w:jc w:val="center"/>
                    <w:rPr>
                      <w:rFonts w:ascii="Times New Roman" w:eastAsia="Times New Roman" w:hAnsi="Times New Roman" w:cs="Times New Roman"/>
                      <w:bCs/>
                      <w:sz w:val="14"/>
                      <w:szCs w:val="14"/>
                      <w:highlight w:val="yellow"/>
                    </w:rPr>
                  </w:pPr>
                  <w:r>
                    <w:rPr>
                      <w:rFonts w:ascii="Times New Roman" w:eastAsia="Times New Roman" w:hAnsi="Times New Roman" w:cs="Times New Roman"/>
                      <w:bCs/>
                      <w:sz w:val="14"/>
                      <w:szCs w:val="14"/>
                      <w:highlight w:val="yellow"/>
                    </w:rPr>
                    <w:t>265,0</w:t>
                  </w:r>
                </w:p>
              </w:tc>
              <w:tc>
                <w:tcPr>
                  <w:tcW w:w="869" w:type="dxa"/>
                </w:tcPr>
                <w:p w:rsidR="00795BFB" w:rsidRPr="001A6513" w:rsidRDefault="00795BFB" w:rsidP="00E9275D">
                  <w:pPr>
                    <w:autoSpaceDE w:val="0"/>
                    <w:autoSpaceDN w:val="0"/>
                    <w:adjustRightInd w:val="0"/>
                    <w:jc w:val="center"/>
                    <w:rPr>
                      <w:rFonts w:ascii="Times New Roman" w:eastAsia="Times New Roman" w:hAnsi="Times New Roman" w:cs="Times New Roman"/>
                      <w:bCs/>
                      <w:sz w:val="14"/>
                      <w:szCs w:val="14"/>
                      <w:highlight w:val="yellow"/>
                    </w:rPr>
                  </w:pPr>
                  <w:r>
                    <w:rPr>
                      <w:rFonts w:ascii="Times New Roman" w:eastAsia="Times New Roman" w:hAnsi="Times New Roman" w:cs="Times New Roman"/>
                      <w:bCs/>
                      <w:sz w:val="14"/>
                      <w:szCs w:val="14"/>
                      <w:highlight w:val="yellow"/>
                    </w:rPr>
                    <w:t>4999,9</w:t>
                  </w:r>
                </w:p>
              </w:tc>
            </w:tr>
            <w:tr w:rsidR="00795BFB" w:rsidRPr="00A96F91" w:rsidTr="0084560E">
              <w:tc>
                <w:tcPr>
                  <w:tcW w:w="596" w:type="dxa"/>
                </w:tcPr>
                <w:p w:rsidR="00795BFB" w:rsidRPr="00A96F91" w:rsidRDefault="00795BFB" w:rsidP="00E9275D">
                  <w:pPr>
                    <w:autoSpaceDE w:val="0"/>
                    <w:autoSpaceDN w:val="0"/>
                    <w:adjustRightInd w:val="0"/>
                    <w:jc w:val="center"/>
                    <w:rPr>
                      <w:rFonts w:ascii="Times New Roman" w:eastAsia="Times New Roman" w:hAnsi="Times New Roman" w:cs="Times New Roman"/>
                      <w:bCs/>
                      <w:sz w:val="14"/>
                      <w:szCs w:val="14"/>
                    </w:rPr>
                  </w:pPr>
                  <w:r w:rsidRPr="00A96F91">
                    <w:rPr>
                      <w:rFonts w:ascii="Times New Roman" w:eastAsia="Times New Roman" w:hAnsi="Times New Roman" w:cs="Times New Roman"/>
                      <w:bCs/>
                      <w:sz w:val="14"/>
                      <w:szCs w:val="14"/>
                    </w:rPr>
                    <w:t>2015</w:t>
                  </w:r>
                </w:p>
              </w:tc>
              <w:tc>
                <w:tcPr>
                  <w:tcW w:w="868" w:type="dxa"/>
                </w:tcPr>
                <w:p w:rsidR="00795BFB" w:rsidRPr="00A96F91" w:rsidRDefault="00795BFB" w:rsidP="00E9275D">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42 795,0</w:t>
                  </w:r>
                </w:p>
              </w:tc>
              <w:tc>
                <w:tcPr>
                  <w:tcW w:w="992" w:type="dxa"/>
                </w:tcPr>
                <w:p w:rsidR="00795BFB" w:rsidRPr="00A96F91" w:rsidRDefault="00795BFB" w:rsidP="00795BFB">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42 795,0</w:t>
                  </w:r>
                </w:p>
              </w:tc>
              <w:tc>
                <w:tcPr>
                  <w:tcW w:w="709" w:type="dxa"/>
                </w:tcPr>
                <w:p w:rsidR="00795BFB" w:rsidRPr="00A96F91" w:rsidRDefault="00795BFB" w:rsidP="00E9275D">
                  <w:pPr>
                    <w:autoSpaceDE w:val="0"/>
                    <w:autoSpaceDN w:val="0"/>
                    <w:adjustRightInd w:val="0"/>
                    <w:jc w:val="center"/>
                    <w:rPr>
                      <w:rFonts w:ascii="Times New Roman" w:eastAsia="Times New Roman" w:hAnsi="Times New Roman" w:cs="Times New Roman"/>
                      <w:bCs/>
                      <w:sz w:val="14"/>
                      <w:szCs w:val="14"/>
                    </w:rPr>
                  </w:pPr>
                </w:p>
              </w:tc>
              <w:tc>
                <w:tcPr>
                  <w:tcW w:w="868" w:type="dxa"/>
                </w:tcPr>
                <w:p w:rsidR="00795BFB" w:rsidRPr="00A96F91" w:rsidRDefault="00795BFB" w:rsidP="00E9275D">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35 841,9</w:t>
                  </w:r>
                </w:p>
              </w:tc>
              <w:tc>
                <w:tcPr>
                  <w:tcW w:w="868" w:type="dxa"/>
                </w:tcPr>
                <w:p w:rsidR="00795BFB" w:rsidRPr="00A96F91" w:rsidRDefault="00795BFB" w:rsidP="00E9275D">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0,0</w:t>
                  </w:r>
                </w:p>
              </w:tc>
              <w:tc>
                <w:tcPr>
                  <w:tcW w:w="975" w:type="dxa"/>
                </w:tcPr>
                <w:p w:rsidR="00795BFB" w:rsidRPr="00A96F91" w:rsidRDefault="00795BFB" w:rsidP="00E9275D">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0,0</w:t>
                  </w:r>
                </w:p>
              </w:tc>
              <w:tc>
                <w:tcPr>
                  <w:tcW w:w="992" w:type="dxa"/>
                </w:tcPr>
                <w:p w:rsidR="00795BFB" w:rsidRPr="00A96F91" w:rsidRDefault="00795BFB" w:rsidP="00E9275D">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175,0</w:t>
                  </w:r>
                </w:p>
              </w:tc>
              <w:tc>
                <w:tcPr>
                  <w:tcW w:w="869" w:type="dxa"/>
                </w:tcPr>
                <w:p w:rsidR="00795BFB" w:rsidRPr="00A96F91" w:rsidRDefault="00795BFB" w:rsidP="00E9275D">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0</w:t>
                  </w:r>
                </w:p>
              </w:tc>
            </w:tr>
            <w:tr w:rsidR="00795BFB" w:rsidRPr="00A96F91" w:rsidTr="0084560E">
              <w:tc>
                <w:tcPr>
                  <w:tcW w:w="596" w:type="dxa"/>
                </w:tcPr>
                <w:p w:rsidR="00795BFB" w:rsidRPr="00A96F91" w:rsidRDefault="00795BFB" w:rsidP="00E9275D">
                  <w:pPr>
                    <w:autoSpaceDE w:val="0"/>
                    <w:autoSpaceDN w:val="0"/>
                    <w:adjustRightInd w:val="0"/>
                    <w:jc w:val="center"/>
                    <w:rPr>
                      <w:rFonts w:ascii="Times New Roman" w:eastAsia="Times New Roman" w:hAnsi="Times New Roman" w:cs="Times New Roman"/>
                      <w:bCs/>
                      <w:sz w:val="14"/>
                      <w:szCs w:val="14"/>
                    </w:rPr>
                  </w:pPr>
                  <w:r w:rsidRPr="00A96F91">
                    <w:rPr>
                      <w:rFonts w:ascii="Times New Roman" w:eastAsia="Times New Roman" w:hAnsi="Times New Roman" w:cs="Times New Roman"/>
                      <w:bCs/>
                      <w:sz w:val="14"/>
                      <w:szCs w:val="14"/>
                    </w:rPr>
                    <w:t>2016</w:t>
                  </w:r>
                </w:p>
              </w:tc>
              <w:tc>
                <w:tcPr>
                  <w:tcW w:w="868" w:type="dxa"/>
                </w:tcPr>
                <w:p w:rsidR="00795BFB" w:rsidRPr="00A96F91" w:rsidRDefault="00795BFB" w:rsidP="00E9275D">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74 959,6</w:t>
                  </w:r>
                </w:p>
              </w:tc>
              <w:tc>
                <w:tcPr>
                  <w:tcW w:w="992" w:type="dxa"/>
                </w:tcPr>
                <w:p w:rsidR="00795BFB" w:rsidRPr="00A96F91" w:rsidRDefault="00795BFB" w:rsidP="00795BFB">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74 959,6</w:t>
                  </w:r>
                </w:p>
              </w:tc>
              <w:tc>
                <w:tcPr>
                  <w:tcW w:w="709" w:type="dxa"/>
                </w:tcPr>
                <w:p w:rsidR="00795BFB" w:rsidRPr="00A96F91" w:rsidRDefault="00795BFB" w:rsidP="00E9275D">
                  <w:pPr>
                    <w:autoSpaceDE w:val="0"/>
                    <w:autoSpaceDN w:val="0"/>
                    <w:adjustRightInd w:val="0"/>
                    <w:jc w:val="center"/>
                    <w:rPr>
                      <w:rFonts w:ascii="Times New Roman" w:eastAsia="Times New Roman" w:hAnsi="Times New Roman" w:cs="Times New Roman"/>
                      <w:bCs/>
                      <w:sz w:val="14"/>
                      <w:szCs w:val="14"/>
                    </w:rPr>
                  </w:pPr>
                </w:p>
              </w:tc>
              <w:tc>
                <w:tcPr>
                  <w:tcW w:w="868" w:type="dxa"/>
                </w:tcPr>
                <w:p w:rsidR="00795BFB" w:rsidRPr="00A96F91" w:rsidRDefault="00795BFB" w:rsidP="00E9275D">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63 848,2</w:t>
                  </w:r>
                </w:p>
              </w:tc>
              <w:tc>
                <w:tcPr>
                  <w:tcW w:w="868" w:type="dxa"/>
                </w:tcPr>
                <w:p w:rsidR="00795BFB" w:rsidRPr="00A96F91" w:rsidRDefault="00795BFB" w:rsidP="00E9275D">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0,0</w:t>
                  </w:r>
                </w:p>
              </w:tc>
              <w:tc>
                <w:tcPr>
                  <w:tcW w:w="975" w:type="dxa"/>
                </w:tcPr>
                <w:p w:rsidR="00795BFB" w:rsidRPr="00A96F91" w:rsidRDefault="00795BFB" w:rsidP="00E9275D">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0,0</w:t>
                  </w:r>
                </w:p>
              </w:tc>
              <w:tc>
                <w:tcPr>
                  <w:tcW w:w="992" w:type="dxa"/>
                </w:tcPr>
                <w:p w:rsidR="00795BFB" w:rsidRPr="00A96F91" w:rsidRDefault="00795BFB" w:rsidP="00E9275D">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90,0</w:t>
                  </w:r>
                </w:p>
              </w:tc>
              <w:tc>
                <w:tcPr>
                  <w:tcW w:w="869" w:type="dxa"/>
                </w:tcPr>
                <w:p w:rsidR="00795BFB" w:rsidRPr="00A96F91" w:rsidRDefault="00795BFB" w:rsidP="00E9275D">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4999,9</w:t>
                  </w:r>
                </w:p>
              </w:tc>
            </w:tr>
            <w:tr w:rsidR="00795BFB" w:rsidRPr="00A96F91" w:rsidTr="0084560E">
              <w:tc>
                <w:tcPr>
                  <w:tcW w:w="596" w:type="dxa"/>
                </w:tcPr>
                <w:p w:rsidR="00795BFB" w:rsidRPr="00A96F91" w:rsidRDefault="00795BFB" w:rsidP="00E9275D">
                  <w:pPr>
                    <w:autoSpaceDE w:val="0"/>
                    <w:autoSpaceDN w:val="0"/>
                    <w:adjustRightInd w:val="0"/>
                    <w:jc w:val="center"/>
                    <w:rPr>
                      <w:rFonts w:ascii="Times New Roman" w:eastAsia="Times New Roman" w:hAnsi="Times New Roman" w:cs="Times New Roman"/>
                      <w:bCs/>
                      <w:sz w:val="14"/>
                      <w:szCs w:val="14"/>
                    </w:rPr>
                  </w:pPr>
                  <w:r w:rsidRPr="00A96F91">
                    <w:rPr>
                      <w:rFonts w:ascii="Times New Roman" w:eastAsia="Times New Roman" w:hAnsi="Times New Roman" w:cs="Times New Roman"/>
                      <w:bCs/>
                      <w:sz w:val="14"/>
                      <w:szCs w:val="14"/>
                    </w:rPr>
                    <w:t>2017</w:t>
                  </w:r>
                </w:p>
              </w:tc>
              <w:tc>
                <w:tcPr>
                  <w:tcW w:w="868" w:type="dxa"/>
                </w:tcPr>
                <w:p w:rsidR="00795BFB" w:rsidRPr="00A96F91" w:rsidRDefault="00795BFB" w:rsidP="00E9275D">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52 862,8</w:t>
                  </w:r>
                </w:p>
              </w:tc>
              <w:tc>
                <w:tcPr>
                  <w:tcW w:w="992" w:type="dxa"/>
                </w:tcPr>
                <w:p w:rsidR="00795BFB" w:rsidRPr="00A96F91" w:rsidRDefault="00795BFB" w:rsidP="00795BFB">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52 862,8</w:t>
                  </w:r>
                </w:p>
              </w:tc>
              <w:tc>
                <w:tcPr>
                  <w:tcW w:w="709" w:type="dxa"/>
                </w:tcPr>
                <w:p w:rsidR="00795BFB" w:rsidRPr="00A96F91" w:rsidRDefault="00795BFB" w:rsidP="00E9275D">
                  <w:pPr>
                    <w:autoSpaceDE w:val="0"/>
                    <w:autoSpaceDN w:val="0"/>
                    <w:adjustRightInd w:val="0"/>
                    <w:jc w:val="center"/>
                    <w:rPr>
                      <w:rFonts w:ascii="Times New Roman" w:eastAsia="Times New Roman" w:hAnsi="Times New Roman" w:cs="Times New Roman"/>
                      <w:bCs/>
                      <w:sz w:val="14"/>
                      <w:szCs w:val="14"/>
                    </w:rPr>
                  </w:pPr>
                </w:p>
              </w:tc>
              <w:tc>
                <w:tcPr>
                  <w:tcW w:w="868" w:type="dxa"/>
                </w:tcPr>
                <w:p w:rsidR="00795BFB" w:rsidRPr="00A96F91" w:rsidRDefault="000E29D7" w:rsidP="00E9275D">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42308,2</w:t>
                  </w:r>
                </w:p>
              </w:tc>
              <w:tc>
                <w:tcPr>
                  <w:tcW w:w="868" w:type="dxa"/>
                </w:tcPr>
                <w:p w:rsidR="00795BFB" w:rsidRPr="00A96F91" w:rsidRDefault="00795BFB" w:rsidP="0024576C">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0,0</w:t>
                  </w:r>
                </w:p>
              </w:tc>
              <w:tc>
                <w:tcPr>
                  <w:tcW w:w="975" w:type="dxa"/>
                </w:tcPr>
                <w:p w:rsidR="00795BFB" w:rsidRPr="00A96F91" w:rsidRDefault="00795BFB" w:rsidP="0024576C">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0,0</w:t>
                  </w:r>
                </w:p>
              </w:tc>
              <w:tc>
                <w:tcPr>
                  <w:tcW w:w="992" w:type="dxa"/>
                </w:tcPr>
                <w:p w:rsidR="00795BFB" w:rsidRPr="00A96F91" w:rsidRDefault="00795BFB" w:rsidP="00E9275D">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0,0</w:t>
                  </w:r>
                </w:p>
              </w:tc>
              <w:tc>
                <w:tcPr>
                  <w:tcW w:w="869" w:type="dxa"/>
                </w:tcPr>
                <w:p w:rsidR="00795BFB" w:rsidRPr="00A96F91" w:rsidRDefault="00795BFB" w:rsidP="00E9275D">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0</w:t>
                  </w:r>
                </w:p>
              </w:tc>
            </w:tr>
            <w:tr w:rsidR="00795BFB" w:rsidRPr="00A96F91" w:rsidTr="0084560E">
              <w:tc>
                <w:tcPr>
                  <w:tcW w:w="596" w:type="dxa"/>
                </w:tcPr>
                <w:p w:rsidR="00795BFB" w:rsidRPr="00A96F91" w:rsidRDefault="00795BFB" w:rsidP="00E9275D">
                  <w:pPr>
                    <w:autoSpaceDE w:val="0"/>
                    <w:autoSpaceDN w:val="0"/>
                    <w:adjustRightInd w:val="0"/>
                    <w:jc w:val="center"/>
                    <w:rPr>
                      <w:rFonts w:ascii="Times New Roman" w:eastAsia="Times New Roman" w:hAnsi="Times New Roman" w:cs="Times New Roman"/>
                      <w:bCs/>
                      <w:sz w:val="14"/>
                      <w:szCs w:val="14"/>
                    </w:rPr>
                  </w:pPr>
                  <w:r w:rsidRPr="00A96F91">
                    <w:rPr>
                      <w:rFonts w:ascii="Times New Roman" w:eastAsia="Times New Roman" w:hAnsi="Times New Roman" w:cs="Times New Roman"/>
                      <w:bCs/>
                      <w:sz w:val="14"/>
                      <w:szCs w:val="14"/>
                    </w:rPr>
                    <w:t>2018</w:t>
                  </w:r>
                </w:p>
              </w:tc>
              <w:tc>
                <w:tcPr>
                  <w:tcW w:w="868" w:type="dxa"/>
                </w:tcPr>
                <w:p w:rsidR="00795BFB" w:rsidRPr="00A96F91" w:rsidRDefault="00795BFB" w:rsidP="00E9275D">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10 814,2</w:t>
                  </w:r>
                </w:p>
              </w:tc>
              <w:tc>
                <w:tcPr>
                  <w:tcW w:w="992" w:type="dxa"/>
                </w:tcPr>
                <w:p w:rsidR="00795BFB" w:rsidRPr="00A96F91" w:rsidRDefault="00795BFB" w:rsidP="00795BFB">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10 814,2</w:t>
                  </w:r>
                </w:p>
              </w:tc>
              <w:tc>
                <w:tcPr>
                  <w:tcW w:w="709" w:type="dxa"/>
                </w:tcPr>
                <w:p w:rsidR="00795BFB" w:rsidRPr="00A96F91" w:rsidRDefault="00795BFB" w:rsidP="00E9275D">
                  <w:pPr>
                    <w:autoSpaceDE w:val="0"/>
                    <w:autoSpaceDN w:val="0"/>
                    <w:adjustRightInd w:val="0"/>
                    <w:jc w:val="center"/>
                    <w:rPr>
                      <w:rFonts w:ascii="Times New Roman" w:eastAsia="Times New Roman" w:hAnsi="Times New Roman" w:cs="Times New Roman"/>
                      <w:bCs/>
                      <w:sz w:val="14"/>
                      <w:szCs w:val="14"/>
                    </w:rPr>
                  </w:pPr>
                </w:p>
              </w:tc>
              <w:tc>
                <w:tcPr>
                  <w:tcW w:w="868" w:type="dxa"/>
                </w:tcPr>
                <w:p w:rsidR="00795BFB" w:rsidRPr="00A96F91" w:rsidRDefault="000E29D7" w:rsidP="00E9275D">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2874,3</w:t>
                  </w:r>
                </w:p>
              </w:tc>
              <w:tc>
                <w:tcPr>
                  <w:tcW w:w="868" w:type="dxa"/>
                </w:tcPr>
                <w:p w:rsidR="00795BFB" w:rsidRPr="00A96F91" w:rsidRDefault="00795BFB" w:rsidP="0024576C">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0,0</w:t>
                  </w:r>
                </w:p>
              </w:tc>
              <w:tc>
                <w:tcPr>
                  <w:tcW w:w="975" w:type="dxa"/>
                </w:tcPr>
                <w:p w:rsidR="00795BFB" w:rsidRPr="00A96F91" w:rsidRDefault="00795BFB" w:rsidP="0024576C">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0,0</w:t>
                  </w:r>
                </w:p>
              </w:tc>
              <w:tc>
                <w:tcPr>
                  <w:tcW w:w="992" w:type="dxa"/>
                </w:tcPr>
                <w:p w:rsidR="00795BFB" w:rsidRPr="00A96F91" w:rsidRDefault="00795BFB" w:rsidP="00E9275D">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0,0</w:t>
                  </w:r>
                </w:p>
              </w:tc>
              <w:tc>
                <w:tcPr>
                  <w:tcW w:w="869" w:type="dxa"/>
                </w:tcPr>
                <w:p w:rsidR="00795BFB" w:rsidRPr="00A96F91" w:rsidRDefault="00795BFB" w:rsidP="00E9275D">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0</w:t>
                  </w:r>
                </w:p>
              </w:tc>
            </w:tr>
            <w:tr w:rsidR="00795BFB" w:rsidRPr="00A96F91" w:rsidTr="0084560E">
              <w:tc>
                <w:tcPr>
                  <w:tcW w:w="596" w:type="dxa"/>
                </w:tcPr>
                <w:p w:rsidR="00795BFB" w:rsidRPr="00A96F91" w:rsidRDefault="00795BFB" w:rsidP="00E9275D">
                  <w:pPr>
                    <w:autoSpaceDE w:val="0"/>
                    <w:autoSpaceDN w:val="0"/>
                    <w:adjustRightInd w:val="0"/>
                    <w:jc w:val="center"/>
                    <w:rPr>
                      <w:rFonts w:ascii="Times New Roman" w:eastAsia="Times New Roman" w:hAnsi="Times New Roman" w:cs="Times New Roman"/>
                      <w:bCs/>
                      <w:sz w:val="14"/>
                      <w:szCs w:val="14"/>
                    </w:rPr>
                  </w:pPr>
                  <w:r w:rsidRPr="00A96F91">
                    <w:rPr>
                      <w:rFonts w:ascii="Times New Roman" w:eastAsia="Times New Roman" w:hAnsi="Times New Roman" w:cs="Times New Roman"/>
                      <w:bCs/>
                      <w:sz w:val="14"/>
                      <w:szCs w:val="14"/>
                    </w:rPr>
                    <w:t>2019</w:t>
                  </w:r>
                </w:p>
              </w:tc>
              <w:tc>
                <w:tcPr>
                  <w:tcW w:w="868" w:type="dxa"/>
                </w:tcPr>
                <w:p w:rsidR="00795BFB" w:rsidRPr="00A96F91" w:rsidRDefault="00795BFB" w:rsidP="00E9275D">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3 152,7</w:t>
                  </w:r>
                </w:p>
              </w:tc>
              <w:tc>
                <w:tcPr>
                  <w:tcW w:w="992" w:type="dxa"/>
                </w:tcPr>
                <w:p w:rsidR="00795BFB" w:rsidRPr="00A96F91" w:rsidRDefault="00795BFB" w:rsidP="00795BFB">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3 152,7</w:t>
                  </w:r>
                </w:p>
              </w:tc>
              <w:tc>
                <w:tcPr>
                  <w:tcW w:w="709" w:type="dxa"/>
                </w:tcPr>
                <w:p w:rsidR="00795BFB" w:rsidRPr="00A96F91" w:rsidRDefault="00795BFB" w:rsidP="00E9275D">
                  <w:pPr>
                    <w:autoSpaceDE w:val="0"/>
                    <w:autoSpaceDN w:val="0"/>
                    <w:adjustRightInd w:val="0"/>
                    <w:jc w:val="center"/>
                    <w:rPr>
                      <w:rFonts w:ascii="Times New Roman" w:eastAsia="Times New Roman" w:hAnsi="Times New Roman" w:cs="Times New Roman"/>
                      <w:bCs/>
                      <w:sz w:val="14"/>
                      <w:szCs w:val="14"/>
                    </w:rPr>
                  </w:pPr>
                </w:p>
              </w:tc>
              <w:tc>
                <w:tcPr>
                  <w:tcW w:w="868" w:type="dxa"/>
                </w:tcPr>
                <w:p w:rsidR="00795BFB" w:rsidRPr="00A96F91" w:rsidRDefault="00795BFB" w:rsidP="00E9275D">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0,0</w:t>
                  </w:r>
                </w:p>
              </w:tc>
              <w:tc>
                <w:tcPr>
                  <w:tcW w:w="868" w:type="dxa"/>
                </w:tcPr>
                <w:p w:rsidR="00795BFB" w:rsidRPr="00A96F91" w:rsidRDefault="00795BFB" w:rsidP="0024576C">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0,0</w:t>
                  </w:r>
                </w:p>
              </w:tc>
              <w:tc>
                <w:tcPr>
                  <w:tcW w:w="975" w:type="dxa"/>
                </w:tcPr>
                <w:p w:rsidR="00795BFB" w:rsidRPr="00A96F91" w:rsidRDefault="00795BFB" w:rsidP="0024576C">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0,0</w:t>
                  </w:r>
                </w:p>
              </w:tc>
              <w:tc>
                <w:tcPr>
                  <w:tcW w:w="992" w:type="dxa"/>
                </w:tcPr>
                <w:p w:rsidR="00795BFB" w:rsidRPr="00A96F91" w:rsidRDefault="00795BFB" w:rsidP="00E9275D">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0,0</w:t>
                  </w:r>
                </w:p>
              </w:tc>
              <w:tc>
                <w:tcPr>
                  <w:tcW w:w="869" w:type="dxa"/>
                </w:tcPr>
                <w:p w:rsidR="00795BFB" w:rsidRPr="00A96F91" w:rsidRDefault="00795BFB" w:rsidP="00E9275D">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0</w:t>
                  </w:r>
                </w:p>
              </w:tc>
            </w:tr>
            <w:tr w:rsidR="00795BFB" w:rsidRPr="00A96F91" w:rsidTr="0084560E">
              <w:tc>
                <w:tcPr>
                  <w:tcW w:w="596" w:type="dxa"/>
                </w:tcPr>
                <w:p w:rsidR="00795BFB" w:rsidRPr="00A96F91" w:rsidRDefault="00795BFB" w:rsidP="00E9275D">
                  <w:pPr>
                    <w:autoSpaceDE w:val="0"/>
                    <w:autoSpaceDN w:val="0"/>
                    <w:adjustRightInd w:val="0"/>
                    <w:jc w:val="center"/>
                    <w:rPr>
                      <w:rFonts w:ascii="Times New Roman" w:eastAsia="Times New Roman" w:hAnsi="Times New Roman" w:cs="Times New Roman"/>
                      <w:bCs/>
                      <w:sz w:val="14"/>
                      <w:szCs w:val="14"/>
                    </w:rPr>
                  </w:pPr>
                  <w:r w:rsidRPr="00A96F91">
                    <w:rPr>
                      <w:rFonts w:ascii="Times New Roman" w:eastAsia="Times New Roman" w:hAnsi="Times New Roman" w:cs="Times New Roman"/>
                      <w:bCs/>
                      <w:sz w:val="14"/>
                      <w:szCs w:val="14"/>
                    </w:rPr>
                    <w:t>2020</w:t>
                  </w:r>
                </w:p>
              </w:tc>
              <w:tc>
                <w:tcPr>
                  <w:tcW w:w="868" w:type="dxa"/>
                </w:tcPr>
                <w:p w:rsidR="00795BFB" w:rsidRPr="00A96F91" w:rsidRDefault="00795BFB" w:rsidP="00E9275D">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2 806,5</w:t>
                  </w:r>
                </w:p>
              </w:tc>
              <w:tc>
                <w:tcPr>
                  <w:tcW w:w="992" w:type="dxa"/>
                </w:tcPr>
                <w:p w:rsidR="00795BFB" w:rsidRPr="00A96F91" w:rsidRDefault="00795BFB" w:rsidP="00795BFB">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2 806,5</w:t>
                  </w:r>
                </w:p>
              </w:tc>
              <w:tc>
                <w:tcPr>
                  <w:tcW w:w="709" w:type="dxa"/>
                </w:tcPr>
                <w:p w:rsidR="00795BFB" w:rsidRPr="00A96F91" w:rsidRDefault="00795BFB" w:rsidP="00E9275D">
                  <w:pPr>
                    <w:autoSpaceDE w:val="0"/>
                    <w:autoSpaceDN w:val="0"/>
                    <w:adjustRightInd w:val="0"/>
                    <w:jc w:val="center"/>
                    <w:rPr>
                      <w:rFonts w:ascii="Times New Roman" w:eastAsia="Times New Roman" w:hAnsi="Times New Roman" w:cs="Times New Roman"/>
                      <w:bCs/>
                      <w:sz w:val="14"/>
                      <w:szCs w:val="14"/>
                    </w:rPr>
                  </w:pPr>
                </w:p>
              </w:tc>
              <w:tc>
                <w:tcPr>
                  <w:tcW w:w="868" w:type="dxa"/>
                </w:tcPr>
                <w:p w:rsidR="00795BFB" w:rsidRPr="00A96F91" w:rsidRDefault="00795BFB" w:rsidP="00E9275D">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0,0</w:t>
                  </w:r>
                </w:p>
              </w:tc>
              <w:tc>
                <w:tcPr>
                  <w:tcW w:w="868" w:type="dxa"/>
                </w:tcPr>
                <w:p w:rsidR="00795BFB" w:rsidRPr="00A96F91" w:rsidRDefault="00795BFB" w:rsidP="0024576C">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0,0</w:t>
                  </w:r>
                </w:p>
              </w:tc>
              <w:tc>
                <w:tcPr>
                  <w:tcW w:w="975" w:type="dxa"/>
                </w:tcPr>
                <w:p w:rsidR="00795BFB" w:rsidRPr="00A96F91" w:rsidRDefault="00795BFB" w:rsidP="0024576C">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0,0</w:t>
                  </w:r>
                </w:p>
              </w:tc>
              <w:tc>
                <w:tcPr>
                  <w:tcW w:w="992" w:type="dxa"/>
                </w:tcPr>
                <w:p w:rsidR="00795BFB" w:rsidRPr="00A96F91" w:rsidRDefault="00795BFB" w:rsidP="00E9275D">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0,0</w:t>
                  </w:r>
                </w:p>
              </w:tc>
              <w:tc>
                <w:tcPr>
                  <w:tcW w:w="869" w:type="dxa"/>
                </w:tcPr>
                <w:p w:rsidR="00795BFB" w:rsidRPr="00A96F91" w:rsidRDefault="00795BFB" w:rsidP="00E9275D">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0</w:t>
                  </w:r>
                </w:p>
              </w:tc>
            </w:tr>
            <w:tr w:rsidR="00795BFB" w:rsidRPr="00A96F91" w:rsidTr="0084560E">
              <w:tc>
                <w:tcPr>
                  <w:tcW w:w="596" w:type="dxa"/>
                </w:tcPr>
                <w:p w:rsidR="00795BFB" w:rsidRPr="00A96F91" w:rsidRDefault="00795BFB" w:rsidP="00E9275D">
                  <w:pPr>
                    <w:autoSpaceDE w:val="0"/>
                    <w:autoSpaceDN w:val="0"/>
                    <w:adjustRightInd w:val="0"/>
                    <w:jc w:val="center"/>
                    <w:rPr>
                      <w:rFonts w:ascii="Times New Roman" w:eastAsia="Times New Roman" w:hAnsi="Times New Roman" w:cs="Times New Roman"/>
                      <w:bCs/>
                      <w:sz w:val="14"/>
                      <w:szCs w:val="14"/>
                    </w:rPr>
                  </w:pPr>
                  <w:r w:rsidRPr="00A96F91">
                    <w:rPr>
                      <w:rFonts w:ascii="Times New Roman" w:eastAsia="Times New Roman" w:hAnsi="Times New Roman" w:cs="Times New Roman"/>
                      <w:bCs/>
                      <w:sz w:val="14"/>
                      <w:szCs w:val="14"/>
                    </w:rPr>
                    <w:t>2021</w:t>
                  </w:r>
                </w:p>
              </w:tc>
              <w:tc>
                <w:tcPr>
                  <w:tcW w:w="868" w:type="dxa"/>
                </w:tcPr>
                <w:p w:rsidR="00795BFB" w:rsidRPr="00B441E7" w:rsidRDefault="00795BFB" w:rsidP="00E9275D">
                  <w:pPr>
                    <w:autoSpaceDE w:val="0"/>
                    <w:autoSpaceDN w:val="0"/>
                    <w:adjustRightInd w:val="0"/>
                    <w:jc w:val="center"/>
                    <w:rPr>
                      <w:rFonts w:ascii="Times New Roman" w:eastAsia="Times New Roman" w:hAnsi="Times New Roman" w:cs="Times New Roman"/>
                      <w:bCs/>
                      <w:sz w:val="14"/>
                      <w:szCs w:val="14"/>
                      <w:highlight w:val="yellow"/>
                    </w:rPr>
                  </w:pPr>
                  <w:r>
                    <w:rPr>
                      <w:rFonts w:ascii="Times New Roman" w:eastAsia="Times New Roman" w:hAnsi="Times New Roman" w:cs="Times New Roman"/>
                      <w:bCs/>
                      <w:sz w:val="14"/>
                      <w:szCs w:val="14"/>
                      <w:highlight w:val="yellow"/>
                    </w:rPr>
                    <w:t>2829,4</w:t>
                  </w:r>
                </w:p>
              </w:tc>
              <w:tc>
                <w:tcPr>
                  <w:tcW w:w="992" w:type="dxa"/>
                </w:tcPr>
                <w:p w:rsidR="00795BFB" w:rsidRPr="00B441E7" w:rsidRDefault="00795BFB" w:rsidP="00795BFB">
                  <w:pPr>
                    <w:autoSpaceDE w:val="0"/>
                    <w:autoSpaceDN w:val="0"/>
                    <w:adjustRightInd w:val="0"/>
                    <w:jc w:val="center"/>
                    <w:rPr>
                      <w:rFonts w:ascii="Times New Roman" w:eastAsia="Times New Roman" w:hAnsi="Times New Roman" w:cs="Times New Roman"/>
                      <w:bCs/>
                      <w:sz w:val="14"/>
                      <w:szCs w:val="14"/>
                      <w:highlight w:val="yellow"/>
                    </w:rPr>
                  </w:pPr>
                  <w:r>
                    <w:rPr>
                      <w:rFonts w:ascii="Times New Roman" w:eastAsia="Times New Roman" w:hAnsi="Times New Roman" w:cs="Times New Roman"/>
                      <w:bCs/>
                      <w:sz w:val="14"/>
                      <w:szCs w:val="14"/>
                      <w:highlight w:val="yellow"/>
                    </w:rPr>
                    <w:t>2829,4</w:t>
                  </w:r>
                </w:p>
              </w:tc>
              <w:tc>
                <w:tcPr>
                  <w:tcW w:w="709" w:type="dxa"/>
                </w:tcPr>
                <w:p w:rsidR="00795BFB" w:rsidRPr="00B441E7" w:rsidRDefault="00795BFB" w:rsidP="00E9275D">
                  <w:pPr>
                    <w:autoSpaceDE w:val="0"/>
                    <w:autoSpaceDN w:val="0"/>
                    <w:adjustRightInd w:val="0"/>
                    <w:jc w:val="center"/>
                    <w:rPr>
                      <w:rFonts w:ascii="Times New Roman" w:eastAsia="Times New Roman" w:hAnsi="Times New Roman" w:cs="Times New Roman"/>
                      <w:bCs/>
                      <w:sz w:val="14"/>
                      <w:szCs w:val="14"/>
                      <w:highlight w:val="yellow"/>
                    </w:rPr>
                  </w:pPr>
                </w:p>
              </w:tc>
              <w:tc>
                <w:tcPr>
                  <w:tcW w:w="868" w:type="dxa"/>
                </w:tcPr>
                <w:p w:rsidR="00795BFB" w:rsidRPr="00B441E7" w:rsidRDefault="00795BFB" w:rsidP="00E9275D">
                  <w:pPr>
                    <w:autoSpaceDE w:val="0"/>
                    <w:autoSpaceDN w:val="0"/>
                    <w:adjustRightInd w:val="0"/>
                    <w:jc w:val="center"/>
                    <w:rPr>
                      <w:rFonts w:ascii="Times New Roman" w:eastAsia="Times New Roman" w:hAnsi="Times New Roman" w:cs="Times New Roman"/>
                      <w:bCs/>
                      <w:sz w:val="14"/>
                      <w:szCs w:val="14"/>
                      <w:highlight w:val="yellow"/>
                    </w:rPr>
                  </w:pPr>
                  <w:r>
                    <w:rPr>
                      <w:rFonts w:ascii="Times New Roman" w:eastAsia="Times New Roman" w:hAnsi="Times New Roman" w:cs="Times New Roman"/>
                      <w:bCs/>
                      <w:sz w:val="14"/>
                      <w:szCs w:val="14"/>
                      <w:highlight w:val="yellow"/>
                    </w:rPr>
                    <w:t>0,0</w:t>
                  </w:r>
                </w:p>
              </w:tc>
              <w:tc>
                <w:tcPr>
                  <w:tcW w:w="868" w:type="dxa"/>
                </w:tcPr>
                <w:p w:rsidR="00795BFB" w:rsidRPr="00B441E7" w:rsidRDefault="00795BFB" w:rsidP="0024576C">
                  <w:pPr>
                    <w:autoSpaceDE w:val="0"/>
                    <w:autoSpaceDN w:val="0"/>
                    <w:adjustRightInd w:val="0"/>
                    <w:jc w:val="center"/>
                    <w:rPr>
                      <w:rFonts w:ascii="Times New Roman" w:eastAsia="Times New Roman" w:hAnsi="Times New Roman" w:cs="Times New Roman"/>
                      <w:bCs/>
                      <w:sz w:val="14"/>
                      <w:szCs w:val="14"/>
                      <w:highlight w:val="yellow"/>
                    </w:rPr>
                  </w:pPr>
                  <w:r>
                    <w:rPr>
                      <w:rFonts w:ascii="Times New Roman" w:eastAsia="Times New Roman" w:hAnsi="Times New Roman" w:cs="Times New Roman"/>
                      <w:bCs/>
                      <w:sz w:val="14"/>
                      <w:szCs w:val="14"/>
                      <w:highlight w:val="yellow"/>
                    </w:rPr>
                    <w:t>0,0</w:t>
                  </w:r>
                </w:p>
              </w:tc>
              <w:tc>
                <w:tcPr>
                  <w:tcW w:w="975" w:type="dxa"/>
                </w:tcPr>
                <w:p w:rsidR="00795BFB" w:rsidRPr="00B441E7" w:rsidRDefault="00795BFB" w:rsidP="0024576C">
                  <w:pPr>
                    <w:autoSpaceDE w:val="0"/>
                    <w:autoSpaceDN w:val="0"/>
                    <w:adjustRightInd w:val="0"/>
                    <w:jc w:val="center"/>
                    <w:rPr>
                      <w:rFonts w:ascii="Times New Roman" w:eastAsia="Times New Roman" w:hAnsi="Times New Roman" w:cs="Times New Roman"/>
                      <w:bCs/>
                      <w:sz w:val="14"/>
                      <w:szCs w:val="14"/>
                      <w:highlight w:val="yellow"/>
                    </w:rPr>
                  </w:pPr>
                  <w:r>
                    <w:rPr>
                      <w:rFonts w:ascii="Times New Roman" w:eastAsia="Times New Roman" w:hAnsi="Times New Roman" w:cs="Times New Roman"/>
                      <w:bCs/>
                      <w:sz w:val="14"/>
                      <w:szCs w:val="14"/>
                      <w:highlight w:val="yellow"/>
                    </w:rPr>
                    <w:t>0,0</w:t>
                  </w:r>
                </w:p>
              </w:tc>
              <w:tc>
                <w:tcPr>
                  <w:tcW w:w="992" w:type="dxa"/>
                </w:tcPr>
                <w:p w:rsidR="00795BFB" w:rsidRPr="00B441E7" w:rsidRDefault="00795BFB" w:rsidP="00E9275D">
                  <w:pPr>
                    <w:autoSpaceDE w:val="0"/>
                    <w:autoSpaceDN w:val="0"/>
                    <w:adjustRightInd w:val="0"/>
                    <w:jc w:val="center"/>
                    <w:rPr>
                      <w:rFonts w:ascii="Times New Roman" w:eastAsia="Times New Roman" w:hAnsi="Times New Roman" w:cs="Times New Roman"/>
                      <w:bCs/>
                      <w:sz w:val="14"/>
                      <w:szCs w:val="14"/>
                      <w:highlight w:val="yellow"/>
                    </w:rPr>
                  </w:pPr>
                  <w:r>
                    <w:rPr>
                      <w:rFonts w:ascii="Times New Roman" w:eastAsia="Times New Roman" w:hAnsi="Times New Roman" w:cs="Times New Roman"/>
                      <w:bCs/>
                      <w:sz w:val="14"/>
                      <w:szCs w:val="14"/>
                      <w:highlight w:val="yellow"/>
                    </w:rPr>
                    <w:t>0,0</w:t>
                  </w:r>
                </w:p>
              </w:tc>
              <w:tc>
                <w:tcPr>
                  <w:tcW w:w="869" w:type="dxa"/>
                </w:tcPr>
                <w:p w:rsidR="00795BFB" w:rsidRPr="00A96F91" w:rsidRDefault="00795BFB" w:rsidP="00E9275D">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0</w:t>
                  </w:r>
                </w:p>
              </w:tc>
            </w:tr>
            <w:tr w:rsidR="00795BFB" w:rsidRPr="00A96F91" w:rsidTr="0084560E">
              <w:tc>
                <w:tcPr>
                  <w:tcW w:w="596" w:type="dxa"/>
                </w:tcPr>
                <w:p w:rsidR="00795BFB" w:rsidRPr="00A96F91" w:rsidRDefault="00795BFB" w:rsidP="00E9275D">
                  <w:pPr>
                    <w:autoSpaceDE w:val="0"/>
                    <w:autoSpaceDN w:val="0"/>
                    <w:adjustRightInd w:val="0"/>
                    <w:jc w:val="center"/>
                    <w:rPr>
                      <w:rFonts w:ascii="Times New Roman" w:eastAsia="Times New Roman" w:hAnsi="Times New Roman" w:cs="Times New Roman"/>
                      <w:bCs/>
                      <w:sz w:val="14"/>
                      <w:szCs w:val="14"/>
                    </w:rPr>
                  </w:pPr>
                  <w:r w:rsidRPr="00A96F91">
                    <w:rPr>
                      <w:rFonts w:ascii="Times New Roman" w:eastAsia="Times New Roman" w:hAnsi="Times New Roman" w:cs="Times New Roman"/>
                      <w:bCs/>
                      <w:sz w:val="14"/>
                      <w:szCs w:val="14"/>
                    </w:rPr>
                    <w:t>2022</w:t>
                  </w:r>
                </w:p>
              </w:tc>
              <w:tc>
                <w:tcPr>
                  <w:tcW w:w="868" w:type="dxa"/>
                </w:tcPr>
                <w:p w:rsidR="00795BFB" w:rsidRPr="00B441E7" w:rsidRDefault="00795BFB" w:rsidP="00E9275D">
                  <w:pPr>
                    <w:autoSpaceDE w:val="0"/>
                    <w:autoSpaceDN w:val="0"/>
                    <w:adjustRightInd w:val="0"/>
                    <w:jc w:val="center"/>
                    <w:rPr>
                      <w:rFonts w:ascii="Times New Roman" w:eastAsia="Times New Roman" w:hAnsi="Times New Roman" w:cs="Times New Roman"/>
                      <w:bCs/>
                      <w:sz w:val="14"/>
                      <w:szCs w:val="14"/>
                      <w:highlight w:val="yellow"/>
                    </w:rPr>
                  </w:pPr>
                  <w:r>
                    <w:rPr>
                      <w:rFonts w:ascii="Times New Roman" w:eastAsia="Times New Roman" w:hAnsi="Times New Roman" w:cs="Times New Roman"/>
                      <w:bCs/>
                      <w:sz w:val="14"/>
                      <w:szCs w:val="14"/>
                      <w:highlight w:val="yellow"/>
                    </w:rPr>
                    <w:t>2942,6</w:t>
                  </w:r>
                </w:p>
              </w:tc>
              <w:tc>
                <w:tcPr>
                  <w:tcW w:w="992" w:type="dxa"/>
                </w:tcPr>
                <w:p w:rsidR="00795BFB" w:rsidRPr="00B441E7" w:rsidRDefault="00795BFB" w:rsidP="00795BFB">
                  <w:pPr>
                    <w:autoSpaceDE w:val="0"/>
                    <w:autoSpaceDN w:val="0"/>
                    <w:adjustRightInd w:val="0"/>
                    <w:jc w:val="center"/>
                    <w:rPr>
                      <w:rFonts w:ascii="Times New Roman" w:eastAsia="Times New Roman" w:hAnsi="Times New Roman" w:cs="Times New Roman"/>
                      <w:bCs/>
                      <w:sz w:val="14"/>
                      <w:szCs w:val="14"/>
                      <w:highlight w:val="yellow"/>
                    </w:rPr>
                  </w:pPr>
                  <w:r>
                    <w:rPr>
                      <w:rFonts w:ascii="Times New Roman" w:eastAsia="Times New Roman" w:hAnsi="Times New Roman" w:cs="Times New Roman"/>
                      <w:bCs/>
                      <w:sz w:val="14"/>
                      <w:szCs w:val="14"/>
                      <w:highlight w:val="yellow"/>
                    </w:rPr>
                    <w:t>2942,6</w:t>
                  </w:r>
                </w:p>
              </w:tc>
              <w:tc>
                <w:tcPr>
                  <w:tcW w:w="709" w:type="dxa"/>
                </w:tcPr>
                <w:p w:rsidR="00795BFB" w:rsidRPr="00B441E7" w:rsidRDefault="00795BFB" w:rsidP="00E9275D">
                  <w:pPr>
                    <w:autoSpaceDE w:val="0"/>
                    <w:autoSpaceDN w:val="0"/>
                    <w:adjustRightInd w:val="0"/>
                    <w:jc w:val="center"/>
                    <w:rPr>
                      <w:rFonts w:ascii="Times New Roman" w:eastAsia="Times New Roman" w:hAnsi="Times New Roman" w:cs="Times New Roman"/>
                      <w:bCs/>
                      <w:sz w:val="14"/>
                      <w:szCs w:val="14"/>
                      <w:highlight w:val="yellow"/>
                    </w:rPr>
                  </w:pPr>
                </w:p>
              </w:tc>
              <w:tc>
                <w:tcPr>
                  <w:tcW w:w="868" w:type="dxa"/>
                </w:tcPr>
                <w:p w:rsidR="00795BFB" w:rsidRPr="00B441E7" w:rsidRDefault="00795BFB" w:rsidP="00E9275D">
                  <w:pPr>
                    <w:autoSpaceDE w:val="0"/>
                    <w:autoSpaceDN w:val="0"/>
                    <w:adjustRightInd w:val="0"/>
                    <w:jc w:val="center"/>
                    <w:rPr>
                      <w:rFonts w:ascii="Times New Roman" w:eastAsia="Times New Roman" w:hAnsi="Times New Roman" w:cs="Times New Roman"/>
                      <w:bCs/>
                      <w:sz w:val="14"/>
                      <w:szCs w:val="14"/>
                      <w:highlight w:val="yellow"/>
                    </w:rPr>
                  </w:pPr>
                  <w:r>
                    <w:rPr>
                      <w:rFonts w:ascii="Times New Roman" w:eastAsia="Times New Roman" w:hAnsi="Times New Roman" w:cs="Times New Roman"/>
                      <w:bCs/>
                      <w:sz w:val="14"/>
                      <w:szCs w:val="14"/>
                      <w:highlight w:val="yellow"/>
                    </w:rPr>
                    <w:t>0,0</w:t>
                  </w:r>
                </w:p>
              </w:tc>
              <w:tc>
                <w:tcPr>
                  <w:tcW w:w="868" w:type="dxa"/>
                </w:tcPr>
                <w:p w:rsidR="00795BFB" w:rsidRPr="00B441E7" w:rsidRDefault="00795BFB" w:rsidP="0024576C">
                  <w:pPr>
                    <w:autoSpaceDE w:val="0"/>
                    <w:autoSpaceDN w:val="0"/>
                    <w:adjustRightInd w:val="0"/>
                    <w:jc w:val="center"/>
                    <w:rPr>
                      <w:rFonts w:ascii="Times New Roman" w:eastAsia="Times New Roman" w:hAnsi="Times New Roman" w:cs="Times New Roman"/>
                      <w:bCs/>
                      <w:sz w:val="14"/>
                      <w:szCs w:val="14"/>
                      <w:highlight w:val="yellow"/>
                    </w:rPr>
                  </w:pPr>
                  <w:r>
                    <w:rPr>
                      <w:rFonts w:ascii="Times New Roman" w:eastAsia="Times New Roman" w:hAnsi="Times New Roman" w:cs="Times New Roman"/>
                      <w:bCs/>
                      <w:sz w:val="14"/>
                      <w:szCs w:val="14"/>
                      <w:highlight w:val="yellow"/>
                    </w:rPr>
                    <w:t>0,0</w:t>
                  </w:r>
                </w:p>
              </w:tc>
              <w:tc>
                <w:tcPr>
                  <w:tcW w:w="975" w:type="dxa"/>
                </w:tcPr>
                <w:p w:rsidR="00795BFB" w:rsidRPr="00B441E7" w:rsidRDefault="00795BFB" w:rsidP="0024576C">
                  <w:pPr>
                    <w:autoSpaceDE w:val="0"/>
                    <w:autoSpaceDN w:val="0"/>
                    <w:adjustRightInd w:val="0"/>
                    <w:jc w:val="center"/>
                    <w:rPr>
                      <w:rFonts w:ascii="Times New Roman" w:eastAsia="Times New Roman" w:hAnsi="Times New Roman" w:cs="Times New Roman"/>
                      <w:bCs/>
                      <w:sz w:val="14"/>
                      <w:szCs w:val="14"/>
                      <w:highlight w:val="yellow"/>
                    </w:rPr>
                  </w:pPr>
                  <w:r>
                    <w:rPr>
                      <w:rFonts w:ascii="Times New Roman" w:eastAsia="Times New Roman" w:hAnsi="Times New Roman" w:cs="Times New Roman"/>
                      <w:bCs/>
                      <w:sz w:val="14"/>
                      <w:szCs w:val="14"/>
                      <w:highlight w:val="yellow"/>
                    </w:rPr>
                    <w:t>0,0</w:t>
                  </w:r>
                </w:p>
              </w:tc>
              <w:tc>
                <w:tcPr>
                  <w:tcW w:w="992" w:type="dxa"/>
                </w:tcPr>
                <w:p w:rsidR="00795BFB" w:rsidRPr="00B441E7" w:rsidRDefault="00795BFB" w:rsidP="00E9275D">
                  <w:pPr>
                    <w:autoSpaceDE w:val="0"/>
                    <w:autoSpaceDN w:val="0"/>
                    <w:adjustRightInd w:val="0"/>
                    <w:jc w:val="center"/>
                    <w:rPr>
                      <w:rFonts w:ascii="Times New Roman" w:eastAsia="Times New Roman" w:hAnsi="Times New Roman" w:cs="Times New Roman"/>
                      <w:bCs/>
                      <w:sz w:val="14"/>
                      <w:szCs w:val="14"/>
                      <w:highlight w:val="yellow"/>
                    </w:rPr>
                  </w:pPr>
                  <w:r>
                    <w:rPr>
                      <w:rFonts w:ascii="Times New Roman" w:eastAsia="Times New Roman" w:hAnsi="Times New Roman" w:cs="Times New Roman"/>
                      <w:bCs/>
                      <w:sz w:val="14"/>
                      <w:szCs w:val="14"/>
                      <w:highlight w:val="yellow"/>
                    </w:rPr>
                    <w:t>0,0</w:t>
                  </w:r>
                </w:p>
              </w:tc>
              <w:tc>
                <w:tcPr>
                  <w:tcW w:w="869" w:type="dxa"/>
                </w:tcPr>
                <w:p w:rsidR="00795BFB" w:rsidRPr="00A96F91" w:rsidRDefault="00795BFB" w:rsidP="00E9275D">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0</w:t>
                  </w:r>
                </w:p>
              </w:tc>
            </w:tr>
            <w:tr w:rsidR="00795BFB" w:rsidRPr="00A96F91" w:rsidTr="0084560E">
              <w:tc>
                <w:tcPr>
                  <w:tcW w:w="596" w:type="dxa"/>
                </w:tcPr>
                <w:p w:rsidR="00795BFB" w:rsidRPr="00A96F91" w:rsidRDefault="00795BFB" w:rsidP="00E9275D">
                  <w:pPr>
                    <w:autoSpaceDE w:val="0"/>
                    <w:autoSpaceDN w:val="0"/>
                    <w:adjustRightInd w:val="0"/>
                    <w:jc w:val="center"/>
                    <w:rPr>
                      <w:rFonts w:ascii="Times New Roman" w:eastAsia="Times New Roman" w:hAnsi="Times New Roman" w:cs="Times New Roman"/>
                      <w:bCs/>
                      <w:sz w:val="14"/>
                      <w:szCs w:val="14"/>
                    </w:rPr>
                  </w:pPr>
                  <w:r w:rsidRPr="00A96F91">
                    <w:rPr>
                      <w:rFonts w:ascii="Times New Roman" w:eastAsia="Times New Roman" w:hAnsi="Times New Roman" w:cs="Times New Roman"/>
                      <w:bCs/>
                      <w:sz w:val="14"/>
                      <w:szCs w:val="14"/>
                    </w:rPr>
                    <w:t>2023</w:t>
                  </w:r>
                </w:p>
              </w:tc>
              <w:tc>
                <w:tcPr>
                  <w:tcW w:w="868" w:type="dxa"/>
                </w:tcPr>
                <w:p w:rsidR="00795BFB" w:rsidRPr="00B441E7" w:rsidRDefault="00795BFB" w:rsidP="00E9275D">
                  <w:pPr>
                    <w:autoSpaceDE w:val="0"/>
                    <w:autoSpaceDN w:val="0"/>
                    <w:adjustRightInd w:val="0"/>
                    <w:jc w:val="center"/>
                    <w:rPr>
                      <w:rFonts w:ascii="Times New Roman" w:eastAsia="Times New Roman" w:hAnsi="Times New Roman" w:cs="Times New Roman"/>
                      <w:bCs/>
                      <w:sz w:val="14"/>
                      <w:szCs w:val="14"/>
                      <w:highlight w:val="yellow"/>
                    </w:rPr>
                  </w:pPr>
                  <w:r>
                    <w:rPr>
                      <w:rFonts w:ascii="Times New Roman" w:eastAsia="Times New Roman" w:hAnsi="Times New Roman" w:cs="Times New Roman"/>
                      <w:bCs/>
                      <w:sz w:val="14"/>
                      <w:szCs w:val="14"/>
                      <w:highlight w:val="yellow"/>
                    </w:rPr>
                    <w:t>3060,3</w:t>
                  </w:r>
                </w:p>
              </w:tc>
              <w:tc>
                <w:tcPr>
                  <w:tcW w:w="992" w:type="dxa"/>
                </w:tcPr>
                <w:p w:rsidR="00795BFB" w:rsidRPr="00B441E7" w:rsidRDefault="00795BFB" w:rsidP="00795BFB">
                  <w:pPr>
                    <w:autoSpaceDE w:val="0"/>
                    <w:autoSpaceDN w:val="0"/>
                    <w:adjustRightInd w:val="0"/>
                    <w:jc w:val="center"/>
                    <w:rPr>
                      <w:rFonts w:ascii="Times New Roman" w:eastAsia="Times New Roman" w:hAnsi="Times New Roman" w:cs="Times New Roman"/>
                      <w:bCs/>
                      <w:sz w:val="14"/>
                      <w:szCs w:val="14"/>
                      <w:highlight w:val="yellow"/>
                    </w:rPr>
                  </w:pPr>
                  <w:r>
                    <w:rPr>
                      <w:rFonts w:ascii="Times New Roman" w:eastAsia="Times New Roman" w:hAnsi="Times New Roman" w:cs="Times New Roman"/>
                      <w:bCs/>
                      <w:sz w:val="14"/>
                      <w:szCs w:val="14"/>
                      <w:highlight w:val="yellow"/>
                    </w:rPr>
                    <w:t>3060,3</w:t>
                  </w:r>
                </w:p>
              </w:tc>
              <w:tc>
                <w:tcPr>
                  <w:tcW w:w="709" w:type="dxa"/>
                </w:tcPr>
                <w:p w:rsidR="00795BFB" w:rsidRPr="00B441E7" w:rsidRDefault="00795BFB" w:rsidP="00E9275D">
                  <w:pPr>
                    <w:autoSpaceDE w:val="0"/>
                    <w:autoSpaceDN w:val="0"/>
                    <w:adjustRightInd w:val="0"/>
                    <w:jc w:val="center"/>
                    <w:rPr>
                      <w:rFonts w:ascii="Times New Roman" w:eastAsia="Times New Roman" w:hAnsi="Times New Roman" w:cs="Times New Roman"/>
                      <w:bCs/>
                      <w:sz w:val="14"/>
                      <w:szCs w:val="14"/>
                      <w:highlight w:val="yellow"/>
                    </w:rPr>
                  </w:pPr>
                </w:p>
              </w:tc>
              <w:tc>
                <w:tcPr>
                  <w:tcW w:w="868" w:type="dxa"/>
                </w:tcPr>
                <w:p w:rsidR="00795BFB" w:rsidRPr="00B441E7" w:rsidRDefault="00795BFB" w:rsidP="00E9275D">
                  <w:pPr>
                    <w:autoSpaceDE w:val="0"/>
                    <w:autoSpaceDN w:val="0"/>
                    <w:adjustRightInd w:val="0"/>
                    <w:jc w:val="center"/>
                    <w:rPr>
                      <w:rFonts w:ascii="Times New Roman" w:eastAsia="Times New Roman" w:hAnsi="Times New Roman" w:cs="Times New Roman"/>
                      <w:bCs/>
                      <w:sz w:val="14"/>
                      <w:szCs w:val="14"/>
                      <w:highlight w:val="yellow"/>
                    </w:rPr>
                  </w:pPr>
                  <w:r>
                    <w:rPr>
                      <w:rFonts w:ascii="Times New Roman" w:eastAsia="Times New Roman" w:hAnsi="Times New Roman" w:cs="Times New Roman"/>
                      <w:bCs/>
                      <w:sz w:val="14"/>
                      <w:szCs w:val="14"/>
                      <w:highlight w:val="yellow"/>
                    </w:rPr>
                    <w:t>0,0</w:t>
                  </w:r>
                </w:p>
              </w:tc>
              <w:tc>
                <w:tcPr>
                  <w:tcW w:w="868" w:type="dxa"/>
                </w:tcPr>
                <w:p w:rsidR="00795BFB" w:rsidRPr="00B441E7" w:rsidRDefault="00795BFB" w:rsidP="0024576C">
                  <w:pPr>
                    <w:autoSpaceDE w:val="0"/>
                    <w:autoSpaceDN w:val="0"/>
                    <w:adjustRightInd w:val="0"/>
                    <w:jc w:val="center"/>
                    <w:rPr>
                      <w:rFonts w:ascii="Times New Roman" w:eastAsia="Times New Roman" w:hAnsi="Times New Roman" w:cs="Times New Roman"/>
                      <w:bCs/>
                      <w:sz w:val="14"/>
                      <w:szCs w:val="14"/>
                      <w:highlight w:val="yellow"/>
                    </w:rPr>
                  </w:pPr>
                  <w:r>
                    <w:rPr>
                      <w:rFonts w:ascii="Times New Roman" w:eastAsia="Times New Roman" w:hAnsi="Times New Roman" w:cs="Times New Roman"/>
                      <w:bCs/>
                      <w:sz w:val="14"/>
                      <w:szCs w:val="14"/>
                      <w:highlight w:val="yellow"/>
                    </w:rPr>
                    <w:t>0,0</w:t>
                  </w:r>
                </w:p>
              </w:tc>
              <w:tc>
                <w:tcPr>
                  <w:tcW w:w="975" w:type="dxa"/>
                </w:tcPr>
                <w:p w:rsidR="00795BFB" w:rsidRPr="00B441E7" w:rsidRDefault="00795BFB" w:rsidP="0024576C">
                  <w:pPr>
                    <w:autoSpaceDE w:val="0"/>
                    <w:autoSpaceDN w:val="0"/>
                    <w:adjustRightInd w:val="0"/>
                    <w:jc w:val="center"/>
                    <w:rPr>
                      <w:rFonts w:ascii="Times New Roman" w:eastAsia="Times New Roman" w:hAnsi="Times New Roman" w:cs="Times New Roman"/>
                      <w:bCs/>
                      <w:sz w:val="14"/>
                      <w:szCs w:val="14"/>
                      <w:highlight w:val="yellow"/>
                    </w:rPr>
                  </w:pPr>
                  <w:r>
                    <w:rPr>
                      <w:rFonts w:ascii="Times New Roman" w:eastAsia="Times New Roman" w:hAnsi="Times New Roman" w:cs="Times New Roman"/>
                      <w:bCs/>
                      <w:sz w:val="14"/>
                      <w:szCs w:val="14"/>
                      <w:highlight w:val="yellow"/>
                    </w:rPr>
                    <w:t>0,0</w:t>
                  </w:r>
                </w:p>
              </w:tc>
              <w:tc>
                <w:tcPr>
                  <w:tcW w:w="992" w:type="dxa"/>
                </w:tcPr>
                <w:p w:rsidR="00795BFB" w:rsidRPr="00B441E7" w:rsidRDefault="00795BFB" w:rsidP="00E9275D">
                  <w:pPr>
                    <w:autoSpaceDE w:val="0"/>
                    <w:autoSpaceDN w:val="0"/>
                    <w:adjustRightInd w:val="0"/>
                    <w:jc w:val="center"/>
                    <w:rPr>
                      <w:rFonts w:ascii="Times New Roman" w:eastAsia="Times New Roman" w:hAnsi="Times New Roman" w:cs="Times New Roman"/>
                      <w:bCs/>
                      <w:sz w:val="14"/>
                      <w:szCs w:val="14"/>
                      <w:highlight w:val="yellow"/>
                    </w:rPr>
                  </w:pPr>
                  <w:r>
                    <w:rPr>
                      <w:rFonts w:ascii="Times New Roman" w:eastAsia="Times New Roman" w:hAnsi="Times New Roman" w:cs="Times New Roman"/>
                      <w:bCs/>
                      <w:sz w:val="14"/>
                      <w:szCs w:val="14"/>
                      <w:highlight w:val="yellow"/>
                    </w:rPr>
                    <w:t>0,0</w:t>
                  </w:r>
                </w:p>
              </w:tc>
              <w:tc>
                <w:tcPr>
                  <w:tcW w:w="869" w:type="dxa"/>
                </w:tcPr>
                <w:p w:rsidR="00795BFB" w:rsidRPr="00A96F91" w:rsidRDefault="00795BFB" w:rsidP="00E9275D">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0</w:t>
                  </w:r>
                </w:p>
              </w:tc>
            </w:tr>
            <w:tr w:rsidR="00795BFB" w:rsidRPr="00A96F91" w:rsidTr="0084560E">
              <w:tc>
                <w:tcPr>
                  <w:tcW w:w="596" w:type="dxa"/>
                </w:tcPr>
                <w:p w:rsidR="00795BFB" w:rsidRPr="00A96F91" w:rsidRDefault="00795BFB" w:rsidP="00E9275D">
                  <w:pPr>
                    <w:autoSpaceDE w:val="0"/>
                    <w:autoSpaceDN w:val="0"/>
                    <w:adjustRightInd w:val="0"/>
                    <w:jc w:val="center"/>
                    <w:rPr>
                      <w:rFonts w:ascii="Times New Roman" w:eastAsia="Times New Roman" w:hAnsi="Times New Roman" w:cs="Times New Roman"/>
                      <w:bCs/>
                      <w:sz w:val="14"/>
                      <w:szCs w:val="14"/>
                    </w:rPr>
                  </w:pPr>
                  <w:r w:rsidRPr="00A96F91">
                    <w:rPr>
                      <w:rFonts w:ascii="Times New Roman" w:eastAsia="Times New Roman" w:hAnsi="Times New Roman" w:cs="Times New Roman"/>
                      <w:bCs/>
                      <w:sz w:val="14"/>
                      <w:szCs w:val="14"/>
                    </w:rPr>
                    <w:t>2024</w:t>
                  </w:r>
                </w:p>
              </w:tc>
              <w:tc>
                <w:tcPr>
                  <w:tcW w:w="868" w:type="dxa"/>
                </w:tcPr>
                <w:p w:rsidR="00795BFB" w:rsidRPr="00B441E7" w:rsidRDefault="00795BFB" w:rsidP="00E9275D">
                  <w:pPr>
                    <w:autoSpaceDE w:val="0"/>
                    <w:autoSpaceDN w:val="0"/>
                    <w:adjustRightInd w:val="0"/>
                    <w:jc w:val="center"/>
                    <w:rPr>
                      <w:rFonts w:ascii="Times New Roman" w:eastAsia="Times New Roman" w:hAnsi="Times New Roman" w:cs="Times New Roman"/>
                      <w:bCs/>
                      <w:sz w:val="14"/>
                      <w:szCs w:val="14"/>
                      <w:highlight w:val="yellow"/>
                    </w:rPr>
                  </w:pPr>
                  <w:r>
                    <w:rPr>
                      <w:rFonts w:ascii="Times New Roman" w:eastAsia="Times New Roman" w:hAnsi="Times New Roman" w:cs="Times New Roman"/>
                      <w:bCs/>
                      <w:sz w:val="14"/>
                      <w:szCs w:val="14"/>
                      <w:highlight w:val="yellow"/>
                    </w:rPr>
                    <w:t>3182,7</w:t>
                  </w:r>
                </w:p>
              </w:tc>
              <w:tc>
                <w:tcPr>
                  <w:tcW w:w="992" w:type="dxa"/>
                </w:tcPr>
                <w:p w:rsidR="00795BFB" w:rsidRPr="00B441E7" w:rsidRDefault="00795BFB" w:rsidP="00795BFB">
                  <w:pPr>
                    <w:autoSpaceDE w:val="0"/>
                    <w:autoSpaceDN w:val="0"/>
                    <w:adjustRightInd w:val="0"/>
                    <w:jc w:val="center"/>
                    <w:rPr>
                      <w:rFonts w:ascii="Times New Roman" w:eastAsia="Times New Roman" w:hAnsi="Times New Roman" w:cs="Times New Roman"/>
                      <w:bCs/>
                      <w:sz w:val="14"/>
                      <w:szCs w:val="14"/>
                      <w:highlight w:val="yellow"/>
                    </w:rPr>
                  </w:pPr>
                  <w:r>
                    <w:rPr>
                      <w:rFonts w:ascii="Times New Roman" w:eastAsia="Times New Roman" w:hAnsi="Times New Roman" w:cs="Times New Roman"/>
                      <w:bCs/>
                      <w:sz w:val="14"/>
                      <w:szCs w:val="14"/>
                      <w:highlight w:val="yellow"/>
                    </w:rPr>
                    <w:t>3182,7</w:t>
                  </w:r>
                </w:p>
              </w:tc>
              <w:tc>
                <w:tcPr>
                  <w:tcW w:w="709" w:type="dxa"/>
                </w:tcPr>
                <w:p w:rsidR="00795BFB" w:rsidRPr="00B441E7" w:rsidRDefault="00795BFB" w:rsidP="00E9275D">
                  <w:pPr>
                    <w:autoSpaceDE w:val="0"/>
                    <w:autoSpaceDN w:val="0"/>
                    <w:adjustRightInd w:val="0"/>
                    <w:jc w:val="center"/>
                    <w:rPr>
                      <w:rFonts w:ascii="Times New Roman" w:eastAsia="Times New Roman" w:hAnsi="Times New Roman" w:cs="Times New Roman"/>
                      <w:bCs/>
                      <w:sz w:val="14"/>
                      <w:szCs w:val="14"/>
                      <w:highlight w:val="yellow"/>
                    </w:rPr>
                  </w:pPr>
                </w:p>
              </w:tc>
              <w:tc>
                <w:tcPr>
                  <w:tcW w:w="868" w:type="dxa"/>
                </w:tcPr>
                <w:p w:rsidR="00795BFB" w:rsidRPr="00B441E7" w:rsidRDefault="00795BFB" w:rsidP="00E9275D">
                  <w:pPr>
                    <w:autoSpaceDE w:val="0"/>
                    <w:autoSpaceDN w:val="0"/>
                    <w:adjustRightInd w:val="0"/>
                    <w:jc w:val="center"/>
                    <w:rPr>
                      <w:rFonts w:ascii="Times New Roman" w:eastAsia="Times New Roman" w:hAnsi="Times New Roman" w:cs="Times New Roman"/>
                      <w:bCs/>
                      <w:sz w:val="14"/>
                      <w:szCs w:val="14"/>
                      <w:highlight w:val="yellow"/>
                    </w:rPr>
                  </w:pPr>
                  <w:r>
                    <w:rPr>
                      <w:rFonts w:ascii="Times New Roman" w:eastAsia="Times New Roman" w:hAnsi="Times New Roman" w:cs="Times New Roman"/>
                      <w:bCs/>
                      <w:sz w:val="14"/>
                      <w:szCs w:val="14"/>
                      <w:highlight w:val="yellow"/>
                    </w:rPr>
                    <w:t>0,0</w:t>
                  </w:r>
                </w:p>
              </w:tc>
              <w:tc>
                <w:tcPr>
                  <w:tcW w:w="868" w:type="dxa"/>
                </w:tcPr>
                <w:p w:rsidR="00795BFB" w:rsidRPr="00B441E7" w:rsidRDefault="00795BFB" w:rsidP="0024576C">
                  <w:pPr>
                    <w:autoSpaceDE w:val="0"/>
                    <w:autoSpaceDN w:val="0"/>
                    <w:adjustRightInd w:val="0"/>
                    <w:jc w:val="center"/>
                    <w:rPr>
                      <w:rFonts w:ascii="Times New Roman" w:eastAsia="Times New Roman" w:hAnsi="Times New Roman" w:cs="Times New Roman"/>
                      <w:bCs/>
                      <w:sz w:val="14"/>
                      <w:szCs w:val="14"/>
                      <w:highlight w:val="yellow"/>
                    </w:rPr>
                  </w:pPr>
                  <w:r>
                    <w:rPr>
                      <w:rFonts w:ascii="Times New Roman" w:eastAsia="Times New Roman" w:hAnsi="Times New Roman" w:cs="Times New Roman"/>
                      <w:bCs/>
                      <w:sz w:val="14"/>
                      <w:szCs w:val="14"/>
                      <w:highlight w:val="yellow"/>
                    </w:rPr>
                    <w:t>0,0</w:t>
                  </w:r>
                </w:p>
              </w:tc>
              <w:tc>
                <w:tcPr>
                  <w:tcW w:w="975" w:type="dxa"/>
                </w:tcPr>
                <w:p w:rsidR="00795BFB" w:rsidRPr="00B441E7" w:rsidRDefault="00795BFB" w:rsidP="0024576C">
                  <w:pPr>
                    <w:autoSpaceDE w:val="0"/>
                    <w:autoSpaceDN w:val="0"/>
                    <w:adjustRightInd w:val="0"/>
                    <w:jc w:val="center"/>
                    <w:rPr>
                      <w:rFonts w:ascii="Times New Roman" w:eastAsia="Times New Roman" w:hAnsi="Times New Roman" w:cs="Times New Roman"/>
                      <w:bCs/>
                      <w:sz w:val="14"/>
                      <w:szCs w:val="14"/>
                      <w:highlight w:val="yellow"/>
                    </w:rPr>
                  </w:pPr>
                  <w:r>
                    <w:rPr>
                      <w:rFonts w:ascii="Times New Roman" w:eastAsia="Times New Roman" w:hAnsi="Times New Roman" w:cs="Times New Roman"/>
                      <w:bCs/>
                      <w:sz w:val="14"/>
                      <w:szCs w:val="14"/>
                      <w:highlight w:val="yellow"/>
                    </w:rPr>
                    <w:t>0,0</w:t>
                  </w:r>
                </w:p>
              </w:tc>
              <w:tc>
                <w:tcPr>
                  <w:tcW w:w="992" w:type="dxa"/>
                </w:tcPr>
                <w:p w:rsidR="00795BFB" w:rsidRPr="00B441E7" w:rsidRDefault="00795BFB" w:rsidP="00E9275D">
                  <w:pPr>
                    <w:autoSpaceDE w:val="0"/>
                    <w:autoSpaceDN w:val="0"/>
                    <w:adjustRightInd w:val="0"/>
                    <w:jc w:val="center"/>
                    <w:rPr>
                      <w:rFonts w:ascii="Times New Roman" w:eastAsia="Times New Roman" w:hAnsi="Times New Roman" w:cs="Times New Roman"/>
                      <w:bCs/>
                      <w:sz w:val="14"/>
                      <w:szCs w:val="14"/>
                      <w:highlight w:val="yellow"/>
                    </w:rPr>
                  </w:pPr>
                  <w:r>
                    <w:rPr>
                      <w:rFonts w:ascii="Times New Roman" w:eastAsia="Times New Roman" w:hAnsi="Times New Roman" w:cs="Times New Roman"/>
                      <w:bCs/>
                      <w:sz w:val="14"/>
                      <w:szCs w:val="14"/>
                      <w:highlight w:val="yellow"/>
                    </w:rPr>
                    <w:t>0,0</w:t>
                  </w:r>
                </w:p>
              </w:tc>
              <w:tc>
                <w:tcPr>
                  <w:tcW w:w="869" w:type="dxa"/>
                </w:tcPr>
                <w:p w:rsidR="00795BFB" w:rsidRPr="00A96F91" w:rsidRDefault="00795BFB" w:rsidP="00E9275D">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0</w:t>
                  </w:r>
                </w:p>
              </w:tc>
            </w:tr>
          </w:tbl>
          <w:p w:rsidR="00642BEE" w:rsidRDefault="00642BEE" w:rsidP="00CB1FB5">
            <w:pPr>
              <w:spacing w:after="0" w:line="240" w:lineRule="auto"/>
              <w:jc w:val="both"/>
              <w:rPr>
                <w:rFonts w:ascii="Times New Roman" w:eastAsia="Times New Roman" w:hAnsi="Times New Roman" w:cs="Times New Roman"/>
                <w:sz w:val="24"/>
                <w:szCs w:val="24"/>
                <w:lang w:eastAsia="ru-RU"/>
              </w:rPr>
            </w:pPr>
          </w:p>
          <w:p w:rsidR="00351CD8" w:rsidRPr="00351CD8" w:rsidRDefault="00351CD8" w:rsidP="001747AF">
            <w:pPr>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Ресурсное обеспечение подпрограммы подлежит уточнению в рамках бюджетного цикла.</w:t>
            </w:r>
          </w:p>
        </w:tc>
      </w:tr>
      <w:tr w:rsidR="00351CD8" w:rsidRPr="00351CD8" w:rsidTr="00351CD8">
        <w:trPr>
          <w:trHeight w:val="6398"/>
        </w:trPr>
        <w:tc>
          <w:tcPr>
            <w:tcW w:w="1933"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lastRenderedPageBreak/>
              <w:t>Ожидаемые конечные результаты, оценка планируемой эффективности</w:t>
            </w:r>
          </w:p>
        </w:tc>
        <w:tc>
          <w:tcPr>
            <w:tcW w:w="7814"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Ожидаемые конечные результаты реализации подпрограммы:</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1) технологические:</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повышение надежности работы системы коммунальной инфраструктуры муниципального образования «Глазовский район»;</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снижение потерь коммунальных ресурсов в производственном процессе;</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2) социальные:</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повышение качества коммунальных услуг;</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обеспечение объектами коммунальной инфраструктуры нового строительства жилья, объектов коммунальной сферы, производственных объектов; улучшение условий проживания граждан.                </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3) экономические:</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сокращение затрат на производство коммунальных услуг, повышение эффективности финансово-хозяйственной деятельности организаций коммунального комплекса.</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Реализация подпрограммы окажет влияние на экономический рост, объем инвестиций, доходы и занятость населения за счет развития строительного сектора экономики.</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подпрограммы.</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p>
        </w:tc>
      </w:tr>
    </w:tbl>
    <w:p w:rsidR="00CB1FB5" w:rsidRDefault="00CB1FB5" w:rsidP="00CB1FB5">
      <w:pPr>
        <w:spacing w:after="0" w:line="240" w:lineRule="auto"/>
        <w:ind w:left="709"/>
        <w:jc w:val="both"/>
        <w:rPr>
          <w:rFonts w:ascii="Times New Roman" w:eastAsia="Times New Roman" w:hAnsi="Times New Roman" w:cs="Times New Roman"/>
          <w:b/>
          <w:bCs/>
          <w:sz w:val="24"/>
          <w:szCs w:val="24"/>
          <w:lang w:eastAsia="ru-RU"/>
        </w:rPr>
      </w:pPr>
    </w:p>
    <w:p w:rsidR="00351CD8" w:rsidRDefault="00351CD8" w:rsidP="00E9606C">
      <w:pPr>
        <w:numPr>
          <w:ilvl w:val="0"/>
          <w:numId w:val="18"/>
        </w:numPr>
        <w:tabs>
          <w:tab w:val="left" w:pos="993"/>
        </w:tabs>
        <w:spacing w:after="0" w:line="240" w:lineRule="auto"/>
        <w:ind w:left="0"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Характеристика сферы деятельности.</w:t>
      </w:r>
    </w:p>
    <w:p w:rsidR="00E9606C" w:rsidRPr="00351CD8" w:rsidRDefault="00E9606C" w:rsidP="00E9606C">
      <w:pPr>
        <w:tabs>
          <w:tab w:val="left" w:pos="993"/>
        </w:tabs>
        <w:spacing w:after="0" w:line="240" w:lineRule="auto"/>
        <w:ind w:left="709"/>
        <w:jc w:val="center"/>
        <w:rPr>
          <w:rFonts w:ascii="Times New Roman" w:eastAsia="Times New Roman" w:hAnsi="Times New Roman" w:cs="Times New Roman"/>
          <w:b/>
          <w:bCs/>
          <w:sz w:val="24"/>
          <w:szCs w:val="24"/>
          <w:lang w:eastAsia="ru-RU"/>
        </w:rPr>
      </w:pPr>
    </w:p>
    <w:p w:rsidR="00351CD8" w:rsidRPr="00351CD8" w:rsidRDefault="00351CD8" w:rsidP="00E9606C">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К коммунальным услугам, предоставляемым потребителям муниципального образования «Глазовский район», относятся: </w:t>
      </w:r>
    </w:p>
    <w:p w:rsidR="00351CD8" w:rsidRPr="00351CD8" w:rsidRDefault="00351CD8" w:rsidP="00E9606C">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теплоснабжение; </w:t>
      </w:r>
    </w:p>
    <w:p w:rsidR="00351CD8" w:rsidRPr="00351CD8" w:rsidRDefault="00351CD8" w:rsidP="00E9606C">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электроснабжение;</w:t>
      </w:r>
    </w:p>
    <w:p w:rsidR="00351CD8" w:rsidRPr="00351CD8" w:rsidRDefault="00351CD8" w:rsidP="00E9606C">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газоснабжение;</w:t>
      </w:r>
    </w:p>
    <w:p w:rsidR="00351CD8" w:rsidRPr="00351CD8" w:rsidRDefault="00351CD8" w:rsidP="00E9606C">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водоснабжение;</w:t>
      </w:r>
    </w:p>
    <w:p w:rsidR="00351CD8" w:rsidRPr="00351CD8" w:rsidRDefault="00351CD8" w:rsidP="00E9606C">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водоотведение.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P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Теплоснабжение.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В  целях совершенствования системы управления инженерной инфраструктурой создания конкурентной среды и повышения надежности теплоснабжения потребителей, в муниципальном образовании «Глазовский район» производится модернизация инженерной инфраструктуры,  а в частности производится модернизация котельных, устанавливается  оборудование для централизованного и автоматического  управления  процессом теплоснабжения. Так же происходит перевод котельных с твердого топлива (угля)  на природный газ. В связи с переводом  угольных котельных на природный газ затраты на приобретение топлива снизились на 30 %.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Система теплоснабжения Муниципального образования «Глазовский район» по состоянию на 1 января 2014 года включает в себя: 22 котельные,  в том числе 10 котельных  используют в качестве топлива природный газ,  12 котельных  используют в качестве топлива уголь. Протяженность тепловых сетей составляет в двухтрубном исполнении 41 км.  Износ инженерных теплосетей (магистральные сети) составляет 65%.</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Обслуживанием систем теплоснабжения занимается 4 организации.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ООО «Свет»;</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ООО «Теплоресурс»;</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 ООО «СТВ-Сервис»;</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4. ООО «ЖКХ Глазовский район».</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 xml:space="preserve">       Потребителями услуги по централизованному теплоснабжению на территории Глазовского района являются  жилые многоквартирные дома,  производственные здания и помещения, объекты бюджетной сферы и соцкультбыта. Теплоснабжение районов индивидуальной застройки предусматривается от индивидуальных источников на газовом, твердом топливе и электроэнергии.</w:t>
      </w:r>
    </w:p>
    <w:p w:rsid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Система теплоснабжения МО «Глазовский район» функционирует за границами зоны предельной эффективности централизованного теплоснабжения. Имеющийся значительный износ систем транспорта и распределения тепловой энергии приводит к повышенному уровню потерь. </w:t>
      </w:r>
    </w:p>
    <w:p w:rsidR="00E9606C" w:rsidRPr="00351CD8" w:rsidRDefault="00E9606C"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Электроснабжение.</w:t>
      </w:r>
    </w:p>
    <w:p w:rsidR="00E9606C" w:rsidRPr="00351CD8" w:rsidRDefault="00E9606C"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На территории муниципального образования «Глазовский район» действуют следующие территориальные электросетевые организации: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ОАО «МРСК Центра и Приволжья», филиал «Удмуртэнерго» – ПС 10-110 </w:t>
      </w:r>
      <w:proofErr w:type="spellStart"/>
      <w:r w:rsidRPr="00351CD8">
        <w:rPr>
          <w:rFonts w:ascii="Times New Roman" w:eastAsia="Times New Roman" w:hAnsi="Times New Roman" w:cs="Times New Roman"/>
          <w:bCs/>
          <w:sz w:val="24"/>
          <w:szCs w:val="24"/>
          <w:lang w:eastAsia="ru-RU"/>
        </w:rPr>
        <w:t>кВ</w:t>
      </w:r>
      <w:proofErr w:type="spellEnd"/>
      <w:r w:rsidRPr="00351CD8">
        <w:rPr>
          <w:rFonts w:ascii="Times New Roman" w:eastAsia="Times New Roman" w:hAnsi="Times New Roman" w:cs="Times New Roman"/>
          <w:bCs/>
          <w:sz w:val="24"/>
          <w:szCs w:val="24"/>
          <w:lang w:eastAsia="ru-RU"/>
        </w:rPr>
        <w:t xml:space="preserve"> и линии электропередачи напряжением 0,4-110 </w:t>
      </w:r>
      <w:proofErr w:type="spellStart"/>
      <w:r w:rsidRPr="00351CD8">
        <w:rPr>
          <w:rFonts w:ascii="Times New Roman" w:eastAsia="Times New Roman" w:hAnsi="Times New Roman" w:cs="Times New Roman"/>
          <w:bCs/>
          <w:sz w:val="24"/>
          <w:szCs w:val="24"/>
          <w:lang w:eastAsia="ru-RU"/>
        </w:rPr>
        <w:t>кВ</w:t>
      </w:r>
      <w:proofErr w:type="spellEnd"/>
      <w:r w:rsidRPr="00351CD8">
        <w:rPr>
          <w:rFonts w:ascii="Times New Roman" w:eastAsia="Times New Roman" w:hAnsi="Times New Roman" w:cs="Times New Roman"/>
          <w:bCs/>
          <w:sz w:val="24"/>
          <w:szCs w:val="24"/>
          <w:lang w:eastAsia="ru-RU"/>
        </w:rPr>
        <w:t>, находящиеся в собственности ОАО «МРСК Центра и Приволжья», филиал «Удмуртэнерго».</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Горьковская дирекция по энергообеспечению - структурное подразделение </w:t>
      </w:r>
      <w:proofErr w:type="spellStart"/>
      <w:r w:rsidRPr="00351CD8">
        <w:rPr>
          <w:rFonts w:ascii="Times New Roman" w:eastAsia="Times New Roman" w:hAnsi="Times New Roman" w:cs="Times New Roman"/>
          <w:bCs/>
          <w:sz w:val="24"/>
          <w:szCs w:val="24"/>
          <w:lang w:eastAsia="ru-RU"/>
        </w:rPr>
        <w:t>Трансэнерго</w:t>
      </w:r>
      <w:proofErr w:type="spellEnd"/>
      <w:r w:rsidRPr="00351CD8">
        <w:rPr>
          <w:rFonts w:ascii="Times New Roman" w:eastAsia="Times New Roman" w:hAnsi="Times New Roman" w:cs="Times New Roman"/>
          <w:bCs/>
          <w:sz w:val="24"/>
          <w:szCs w:val="24"/>
          <w:lang w:eastAsia="ru-RU"/>
        </w:rPr>
        <w:t xml:space="preserve"> - филиал ОАО «РЖД»: ПС 110/35/27,5 </w:t>
      </w:r>
      <w:proofErr w:type="spellStart"/>
      <w:r w:rsidRPr="00351CD8">
        <w:rPr>
          <w:rFonts w:ascii="Times New Roman" w:eastAsia="Times New Roman" w:hAnsi="Times New Roman" w:cs="Times New Roman"/>
          <w:bCs/>
          <w:sz w:val="24"/>
          <w:szCs w:val="24"/>
          <w:lang w:eastAsia="ru-RU"/>
        </w:rPr>
        <w:t>кВ</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Кожиль</w:t>
      </w:r>
      <w:proofErr w:type="spellEnd"/>
      <w:r w:rsidRPr="00351CD8">
        <w:rPr>
          <w:rFonts w:ascii="Times New Roman" w:eastAsia="Times New Roman" w:hAnsi="Times New Roman" w:cs="Times New Roman"/>
          <w:bCs/>
          <w:sz w:val="24"/>
          <w:szCs w:val="24"/>
          <w:lang w:eastAsia="ru-RU"/>
        </w:rPr>
        <w:t xml:space="preserve">» - </w:t>
      </w:r>
      <w:proofErr w:type="gramStart"/>
      <w:r w:rsidRPr="00351CD8">
        <w:rPr>
          <w:rFonts w:ascii="Times New Roman" w:eastAsia="Times New Roman" w:hAnsi="Times New Roman" w:cs="Times New Roman"/>
          <w:bCs/>
          <w:sz w:val="24"/>
          <w:szCs w:val="24"/>
          <w:lang w:eastAsia="ru-RU"/>
        </w:rPr>
        <w:t>находящаяся</w:t>
      </w:r>
      <w:proofErr w:type="gramEnd"/>
      <w:r w:rsidRPr="00351CD8">
        <w:rPr>
          <w:rFonts w:ascii="Times New Roman" w:eastAsia="Times New Roman" w:hAnsi="Times New Roman" w:cs="Times New Roman"/>
          <w:bCs/>
          <w:sz w:val="24"/>
          <w:szCs w:val="24"/>
          <w:lang w:eastAsia="ru-RU"/>
        </w:rPr>
        <w:t xml:space="preserve"> в собственности ОАО «РЖД».</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Центрами питания распределительной сети 6-10 </w:t>
      </w:r>
      <w:proofErr w:type="spellStart"/>
      <w:r w:rsidRPr="00351CD8">
        <w:rPr>
          <w:rFonts w:ascii="Times New Roman" w:eastAsia="Times New Roman" w:hAnsi="Times New Roman" w:cs="Times New Roman"/>
          <w:bCs/>
          <w:sz w:val="24"/>
          <w:szCs w:val="24"/>
          <w:lang w:eastAsia="ru-RU"/>
        </w:rPr>
        <w:t>кВ</w:t>
      </w:r>
      <w:proofErr w:type="spellEnd"/>
      <w:r w:rsidRPr="00351CD8">
        <w:rPr>
          <w:rFonts w:ascii="Times New Roman" w:eastAsia="Times New Roman" w:hAnsi="Times New Roman" w:cs="Times New Roman"/>
          <w:bCs/>
          <w:sz w:val="24"/>
          <w:szCs w:val="24"/>
          <w:lang w:eastAsia="ru-RU"/>
        </w:rPr>
        <w:t xml:space="preserve"> являются 11 понизительных подстанций ОАО «МРСК Центра и Приволжья» филиал «Удмуртэнерго»: </w:t>
      </w:r>
    </w:p>
    <w:p w:rsid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110/10 </w:t>
      </w:r>
      <w:proofErr w:type="spellStart"/>
      <w:r w:rsidRPr="00351CD8">
        <w:rPr>
          <w:rFonts w:ascii="Times New Roman" w:eastAsia="Times New Roman" w:hAnsi="Times New Roman" w:cs="Times New Roman"/>
          <w:bCs/>
          <w:sz w:val="24"/>
          <w:szCs w:val="24"/>
          <w:lang w:eastAsia="ru-RU"/>
        </w:rPr>
        <w:t>кВ</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Сянино</w:t>
      </w:r>
      <w:proofErr w:type="spellEnd"/>
      <w:r w:rsidRPr="00351CD8">
        <w:rPr>
          <w:rFonts w:ascii="Times New Roman" w:eastAsia="Times New Roman" w:hAnsi="Times New Roman" w:cs="Times New Roman"/>
          <w:bCs/>
          <w:sz w:val="24"/>
          <w:szCs w:val="24"/>
          <w:lang w:eastAsia="ru-RU"/>
        </w:rPr>
        <w:t xml:space="preserve">», 110/10 </w:t>
      </w:r>
      <w:proofErr w:type="spellStart"/>
      <w:r w:rsidRPr="00351CD8">
        <w:rPr>
          <w:rFonts w:ascii="Times New Roman" w:eastAsia="Times New Roman" w:hAnsi="Times New Roman" w:cs="Times New Roman"/>
          <w:bCs/>
          <w:sz w:val="24"/>
          <w:szCs w:val="24"/>
          <w:lang w:eastAsia="ru-RU"/>
        </w:rPr>
        <w:t>кВ</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Солдырь</w:t>
      </w:r>
      <w:proofErr w:type="spellEnd"/>
      <w:r w:rsidRPr="00351CD8">
        <w:rPr>
          <w:rFonts w:ascii="Times New Roman" w:eastAsia="Times New Roman" w:hAnsi="Times New Roman" w:cs="Times New Roman"/>
          <w:bCs/>
          <w:sz w:val="24"/>
          <w:szCs w:val="24"/>
          <w:lang w:eastAsia="ru-RU"/>
        </w:rPr>
        <w:t xml:space="preserve">» 110/10 </w:t>
      </w:r>
      <w:proofErr w:type="spellStart"/>
      <w:r w:rsidRPr="00351CD8">
        <w:rPr>
          <w:rFonts w:ascii="Times New Roman" w:eastAsia="Times New Roman" w:hAnsi="Times New Roman" w:cs="Times New Roman"/>
          <w:bCs/>
          <w:sz w:val="24"/>
          <w:szCs w:val="24"/>
          <w:lang w:eastAsia="ru-RU"/>
        </w:rPr>
        <w:t>кВ</w:t>
      </w:r>
      <w:proofErr w:type="spellEnd"/>
      <w:r w:rsidRPr="00351CD8">
        <w:rPr>
          <w:rFonts w:ascii="Times New Roman" w:eastAsia="Times New Roman" w:hAnsi="Times New Roman" w:cs="Times New Roman"/>
          <w:bCs/>
          <w:sz w:val="24"/>
          <w:szCs w:val="24"/>
          <w:lang w:eastAsia="ru-RU"/>
        </w:rPr>
        <w:t xml:space="preserve"> «Бройлерная», 35/10 «40 лет Октября», 35/10 </w:t>
      </w:r>
      <w:proofErr w:type="spellStart"/>
      <w:r w:rsidRPr="00351CD8">
        <w:rPr>
          <w:rFonts w:ascii="Times New Roman" w:eastAsia="Times New Roman" w:hAnsi="Times New Roman" w:cs="Times New Roman"/>
          <w:bCs/>
          <w:sz w:val="24"/>
          <w:szCs w:val="24"/>
          <w:lang w:eastAsia="ru-RU"/>
        </w:rPr>
        <w:t>кВ</w:t>
      </w:r>
      <w:proofErr w:type="spellEnd"/>
      <w:r w:rsidRPr="00351CD8">
        <w:rPr>
          <w:rFonts w:ascii="Times New Roman" w:eastAsia="Times New Roman" w:hAnsi="Times New Roman" w:cs="Times New Roman"/>
          <w:bCs/>
          <w:sz w:val="24"/>
          <w:szCs w:val="24"/>
          <w:lang w:eastAsia="ru-RU"/>
        </w:rPr>
        <w:t xml:space="preserve"> «Горная», 35/10 </w:t>
      </w:r>
      <w:proofErr w:type="spellStart"/>
      <w:r w:rsidRPr="00351CD8">
        <w:rPr>
          <w:rFonts w:ascii="Times New Roman" w:eastAsia="Times New Roman" w:hAnsi="Times New Roman" w:cs="Times New Roman"/>
          <w:bCs/>
          <w:sz w:val="24"/>
          <w:szCs w:val="24"/>
          <w:lang w:eastAsia="ru-RU"/>
        </w:rPr>
        <w:t>кВ</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Люм</w:t>
      </w:r>
      <w:proofErr w:type="spellEnd"/>
      <w:r w:rsidRPr="00351CD8">
        <w:rPr>
          <w:rFonts w:ascii="Times New Roman" w:eastAsia="Times New Roman" w:hAnsi="Times New Roman" w:cs="Times New Roman"/>
          <w:bCs/>
          <w:sz w:val="24"/>
          <w:szCs w:val="24"/>
          <w:lang w:eastAsia="ru-RU"/>
        </w:rPr>
        <w:t xml:space="preserve">», 35/10 </w:t>
      </w:r>
      <w:proofErr w:type="spellStart"/>
      <w:r w:rsidRPr="00351CD8">
        <w:rPr>
          <w:rFonts w:ascii="Times New Roman" w:eastAsia="Times New Roman" w:hAnsi="Times New Roman" w:cs="Times New Roman"/>
          <w:bCs/>
          <w:sz w:val="24"/>
          <w:szCs w:val="24"/>
          <w:lang w:eastAsia="ru-RU"/>
        </w:rPr>
        <w:t>кВ</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Отогурт</w:t>
      </w:r>
      <w:proofErr w:type="spellEnd"/>
      <w:r w:rsidRPr="00351CD8">
        <w:rPr>
          <w:rFonts w:ascii="Times New Roman" w:eastAsia="Times New Roman" w:hAnsi="Times New Roman" w:cs="Times New Roman"/>
          <w:bCs/>
          <w:sz w:val="24"/>
          <w:szCs w:val="24"/>
          <w:lang w:eastAsia="ru-RU"/>
        </w:rPr>
        <w:t xml:space="preserve">», 35/10 </w:t>
      </w:r>
      <w:proofErr w:type="spellStart"/>
      <w:r w:rsidRPr="00351CD8">
        <w:rPr>
          <w:rFonts w:ascii="Times New Roman" w:eastAsia="Times New Roman" w:hAnsi="Times New Roman" w:cs="Times New Roman"/>
          <w:bCs/>
          <w:sz w:val="24"/>
          <w:szCs w:val="24"/>
          <w:lang w:eastAsia="ru-RU"/>
        </w:rPr>
        <w:t>кВ</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Парзи</w:t>
      </w:r>
      <w:proofErr w:type="spellEnd"/>
      <w:r w:rsidRPr="00351CD8">
        <w:rPr>
          <w:rFonts w:ascii="Times New Roman" w:eastAsia="Times New Roman" w:hAnsi="Times New Roman" w:cs="Times New Roman"/>
          <w:bCs/>
          <w:sz w:val="24"/>
          <w:szCs w:val="24"/>
          <w:lang w:eastAsia="ru-RU"/>
        </w:rPr>
        <w:t xml:space="preserve">», 35/10 </w:t>
      </w:r>
      <w:proofErr w:type="spellStart"/>
      <w:r w:rsidRPr="00351CD8">
        <w:rPr>
          <w:rFonts w:ascii="Times New Roman" w:eastAsia="Times New Roman" w:hAnsi="Times New Roman" w:cs="Times New Roman"/>
          <w:bCs/>
          <w:sz w:val="24"/>
          <w:szCs w:val="24"/>
          <w:lang w:eastAsia="ru-RU"/>
        </w:rPr>
        <w:t>кВ</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Педоново</w:t>
      </w:r>
      <w:proofErr w:type="spellEnd"/>
      <w:r w:rsidRPr="00351CD8">
        <w:rPr>
          <w:rFonts w:ascii="Times New Roman" w:eastAsia="Times New Roman" w:hAnsi="Times New Roman" w:cs="Times New Roman"/>
          <w:bCs/>
          <w:sz w:val="24"/>
          <w:szCs w:val="24"/>
          <w:lang w:eastAsia="ru-RU"/>
        </w:rPr>
        <w:t xml:space="preserve">», 35/10 </w:t>
      </w:r>
      <w:proofErr w:type="spellStart"/>
      <w:r w:rsidRPr="00351CD8">
        <w:rPr>
          <w:rFonts w:ascii="Times New Roman" w:eastAsia="Times New Roman" w:hAnsi="Times New Roman" w:cs="Times New Roman"/>
          <w:bCs/>
          <w:sz w:val="24"/>
          <w:szCs w:val="24"/>
          <w:lang w:eastAsia="ru-RU"/>
        </w:rPr>
        <w:t>кВ</w:t>
      </w:r>
      <w:proofErr w:type="spellEnd"/>
      <w:r w:rsidRPr="00351CD8">
        <w:rPr>
          <w:rFonts w:ascii="Times New Roman" w:eastAsia="Times New Roman" w:hAnsi="Times New Roman" w:cs="Times New Roman"/>
          <w:bCs/>
          <w:sz w:val="24"/>
          <w:szCs w:val="24"/>
          <w:lang w:eastAsia="ru-RU"/>
        </w:rPr>
        <w:t xml:space="preserve"> «Понино», 35/10 </w:t>
      </w:r>
      <w:proofErr w:type="spellStart"/>
      <w:r w:rsidRPr="00351CD8">
        <w:rPr>
          <w:rFonts w:ascii="Times New Roman" w:eastAsia="Times New Roman" w:hAnsi="Times New Roman" w:cs="Times New Roman"/>
          <w:bCs/>
          <w:sz w:val="24"/>
          <w:szCs w:val="24"/>
          <w:lang w:eastAsia="ru-RU"/>
        </w:rPr>
        <w:t>кВ</w:t>
      </w:r>
      <w:proofErr w:type="spellEnd"/>
      <w:r w:rsidRPr="00351CD8">
        <w:rPr>
          <w:rFonts w:ascii="Times New Roman" w:eastAsia="Times New Roman" w:hAnsi="Times New Roman" w:cs="Times New Roman"/>
          <w:bCs/>
          <w:sz w:val="24"/>
          <w:szCs w:val="24"/>
          <w:lang w:eastAsia="ru-RU"/>
        </w:rPr>
        <w:t xml:space="preserve"> «Слудка». Общая протяженность электрических сетей -8,5 км. Износ сетей электроснабжения составляет 50%.</w:t>
      </w:r>
    </w:p>
    <w:p w:rsidR="00E9606C" w:rsidRPr="00351CD8" w:rsidRDefault="00E9606C"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Газоснабжение.</w:t>
      </w:r>
    </w:p>
    <w:p w:rsidR="00E9606C" w:rsidRPr="00351CD8" w:rsidRDefault="00E9606C"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На 1 января 2014 года в сельских поселениях муниципального образования «Глазовский район» к системе сетевого газоснабжения подключены 28 из 123 населенных пунктов.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Уровень газификации жилищного фонда сельских поселений муниципального образования «Глазовский район» природным газом по состоянию на 01.01.2014 года сетевым газом составляет  23 %. Протяженность газопроводов - 164,8 км. В период 2015-2020 годов планируется осуществить подключение к сетевому газоснабжению следующих сельских поселений муниципального образования «Глазовский район»: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МО «Ураковское» Газораспределительные сети д. </w:t>
      </w:r>
      <w:proofErr w:type="spellStart"/>
      <w:r w:rsidRPr="00351CD8">
        <w:rPr>
          <w:rFonts w:ascii="Times New Roman" w:eastAsia="Times New Roman" w:hAnsi="Times New Roman" w:cs="Times New Roman"/>
          <w:bCs/>
          <w:sz w:val="24"/>
          <w:szCs w:val="24"/>
          <w:lang w:eastAsia="ru-RU"/>
        </w:rPr>
        <w:t>Пусошур</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д</w:t>
      </w:r>
      <w:proofErr w:type="gramStart"/>
      <w:r w:rsidRPr="00351CD8">
        <w:rPr>
          <w:rFonts w:ascii="Times New Roman" w:eastAsia="Times New Roman" w:hAnsi="Times New Roman" w:cs="Times New Roman"/>
          <w:bCs/>
          <w:sz w:val="24"/>
          <w:szCs w:val="24"/>
          <w:lang w:eastAsia="ru-RU"/>
        </w:rPr>
        <w:t>.У</w:t>
      </w:r>
      <w:proofErr w:type="gramEnd"/>
      <w:r w:rsidRPr="00351CD8">
        <w:rPr>
          <w:rFonts w:ascii="Times New Roman" w:eastAsia="Times New Roman" w:hAnsi="Times New Roman" w:cs="Times New Roman"/>
          <w:bCs/>
          <w:sz w:val="24"/>
          <w:szCs w:val="24"/>
          <w:lang w:eastAsia="ru-RU"/>
        </w:rPr>
        <w:t>раково</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д.Отогурт</w:t>
      </w:r>
      <w:proofErr w:type="spellEnd"/>
      <w:r w:rsidRPr="00351CD8">
        <w:rPr>
          <w:rFonts w:ascii="Times New Roman" w:eastAsia="Times New Roman" w:hAnsi="Times New Roman" w:cs="Times New Roman"/>
          <w:bCs/>
          <w:sz w:val="24"/>
          <w:szCs w:val="24"/>
          <w:lang w:eastAsia="ru-RU"/>
        </w:rPr>
        <w:t xml:space="preserve"> (12,2км.); Газораспределительные сети </w:t>
      </w:r>
      <w:proofErr w:type="spellStart"/>
      <w:r w:rsidRPr="00351CD8">
        <w:rPr>
          <w:rFonts w:ascii="Times New Roman" w:eastAsia="Times New Roman" w:hAnsi="Times New Roman" w:cs="Times New Roman"/>
          <w:bCs/>
          <w:sz w:val="24"/>
          <w:szCs w:val="24"/>
          <w:lang w:eastAsia="ru-RU"/>
        </w:rPr>
        <w:t>д.Удмуртские</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Парзи</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д.Татарские</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Парзи</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д.Кочишево</w:t>
      </w:r>
      <w:proofErr w:type="spellEnd"/>
      <w:r w:rsidRPr="00351CD8">
        <w:rPr>
          <w:rFonts w:ascii="Times New Roman" w:eastAsia="Times New Roman" w:hAnsi="Times New Roman" w:cs="Times New Roman"/>
          <w:bCs/>
          <w:sz w:val="24"/>
          <w:szCs w:val="24"/>
          <w:lang w:eastAsia="ru-RU"/>
        </w:rPr>
        <w:t xml:space="preserve"> (16,4км.);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МО «</w:t>
      </w:r>
      <w:proofErr w:type="spellStart"/>
      <w:r w:rsidRPr="00351CD8">
        <w:rPr>
          <w:rFonts w:ascii="Times New Roman" w:eastAsia="Times New Roman" w:hAnsi="Times New Roman" w:cs="Times New Roman"/>
          <w:bCs/>
          <w:sz w:val="24"/>
          <w:szCs w:val="24"/>
          <w:lang w:eastAsia="ru-RU"/>
        </w:rPr>
        <w:t>Парзинское</w:t>
      </w:r>
      <w:proofErr w:type="spellEnd"/>
      <w:r w:rsidRPr="00351CD8">
        <w:rPr>
          <w:rFonts w:ascii="Times New Roman" w:eastAsia="Times New Roman" w:hAnsi="Times New Roman" w:cs="Times New Roman"/>
          <w:bCs/>
          <w:sz w:val="24"/>
          <w:szCs w:val="24"/>
          <w:lang w:eastAsia="ru-RU"/>
        </w:rPr>
        <w:t xml:space="preserve">»  Газораспределительные сети </w:t>
      </w:r>
      <w:proofErr w:type="spellStart"/>
      <w:r w:rsidRPr="00351CD8">
        <w:rPr>
          <w:rFonts w:ascii="Times New Roman" w:eastAsia="Times New Roman" w:hAnsi="Times New Roman" w:cs="Times New Roman"/>
          <w:bCs/>
          <w:sz w:val="24"/>
          <w:szCs w:val="24"/>
          <w:lang w:eastAsia="ru-RU"/>
        </w:rPr>
        <w:t>с</w:t>
      </w:r>
      <w:proofErr w:type="gramStart"/>
      <w:r w:rsidRPr="00351CD8">
        <w:rPr>
          <w:rFonts w:ascii="Times New Roman" w:eastAsia="Times New Roman" w:hAnsi="Times New Roman" w:cs="Times New Roman"/>
          <w:bCs/>
          <w:sz w:val="24"/>
          <w:szCs w:val="24"/>
          <w:lang w:eastAsia="ru-RU"/>
        </w:rPr>
        <w:t>.П</w:t>
      </w:r>
      <w:proofErr w:type="gramEnd"/>
      <w:r w:rsidRPr="00351CD8">
        <w:rPr>
          <w:rFonts w:ascii="Times New Roman" w:eastAsia="Times New Roman" w:hAnsi="Times New Roman" w:cs="Times New Roman"/>
          <w:bCs/>
          <w:sz w:val="24"/>
          <w:szCs w:val="24"/>
          <w:lang w:eastAsia="ru-RU"/>
        </w:rPr>
        <w:t>арзи</w:t>
      </w:r>
      <w:proofErr w:type="spellEnd"/>
      <w:r w:rsidRPr="00351CD8">
        <w:rPr>
          <w:rFonts w:ascii="Times New Roman" w:eastAsia="Times New Roman" w:hAnsi="Times New Roman" w:cs="Times New Roman"/>
          <w:bCs/>
          <w:sz w:val="24"/>
          <w:szCs w:val="24"/>
          <w:lang w:eastAsia="ru-RU"/>
        </w:rPr>
        <w:t xml:space="preserve"> (18,0км.);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МО «</w:t>
      </w:r>
      <w:proofErr w:type="spellStart"/>
      <w:r w:rsidRPr="00351CD8">
        <w:rPr>
          <w:rFonts w:ascii="Times New Roman" w:eastAsia="Times New Roman" w:hAnsi="Times New Roman" w:cs="Times New Roman"/>
          <w:bCs/>
          <w:sz w:val="24"/>
          <w:szCs w:val="24"/>
          <w:lang w:eastAsia="ru-RU"/>
        </w:rPr>
        <w:t>Штанигуртское</w:t>
      </w:r>
      <w:proofErr w:type="spellEnd"/>
      <w:r w:rsidRPr="00351CD8">
        <w:rPr>
          <w:rFonts w:ascii="Times New Roman" w:eastAsia="Times New Roman" w:hAnsi="Times New Roman" w:cs="Times New Roman"/>
          <w:bCs/>
          <w:sz w:val="24"/>
          <w:szCs w:val="24"/>
          <w:lang w:eastAsia="ru-RU"/>
        </w:rPr>
        <w:t xml:space="preserve">»  Газораспределительные сети </w:t>
      </w:r>
      <w:proofErr w:type="spellStart"/>
      <w:r w:rsidRPr="00351CD8">
        <w:rPr>
          <w:rFonts w:ascii="Times New Roman" w:eastAsia="Times New Roman" w:hAnsi="Times New Roman" w:cs="Times New Roman"/>
          <w:bCs/>
          <w:sz w:val="24"/>
          <w:szCs w:val="24"/>
          <w:lang w:eastAsia="ru-RU"/>
        </w:rPr>
        <w:t>д</w:t>
      </w:r>
      <w:proofErr w:type="gramStart"/>
      <w:r w:rsidRPr="00351CD8">
        <w:rPr>
          <w:rFonts w:ascii="Times New Roman" w:eastAsia="Times New Roman" w:hAnsi="Times New Roman" w:cs="Times New Roman"/>
          <w:bCs/>
          <w:sz w:val="24"/>
          <w:szCs w:val="24"/>
          <w:lang w:eastAsia="ru-RU"/>
        </w:rPr>
        <w:t>.Ш</w:t>
      </w:r>
      <w:proofErr w:type="gramEnd"/>
      <w:r w:rsidRPr="00351CD8">
        <w:rPr>
          <w:rFonts w:ascii="Times New Roman" w:eastAsia="Times New Roman" w:hAnsi="Times New Roman" w:cs="Times New Roman"/>
          <w:bCs/>
          <w:sz w:val="24"/>
          <w:szCs w:val="24"/>
          <w:lang w:eastAsia="ru-RU"/>
        </w:rPr>
        <w:t>танигурт</w:t>
      </w:r>
      <w:proofErr w:type="spellEnd"/>
      <w:r w:rsidRPr="00351CD8">
        <w:rPr>
          <w:rFonts w:ascii="Times New Roman" w:eastAsia="Times New Roman" w:hAnsi="Times New Roman" w:cs="Times New Roman"/>
          <w:bCs/>
          <w:sz w:val="24"/>
          <w:szCs w:val="24"/>
          <w:lang w:eastAsia="ru-RU"/>
        </w:rPr>
        <w:t xml:space="preserve"> (6,0км.);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МО «</w:t>
      </w:r>
      <w:proofErr w:type="spellStart"/>
      <w:r w:rsidRPr="00351CD8">
        <w:rPr>
          <w:rFonts w:ascii="Times New Roman" w:eastAsia="Times New Roman" w:hAnsi="Times New Roman" w:cs="Times New Roman"/>
          <w:bCs/>
          <w:sz w:val="24"/>
          <w:szCs w:val="24"/>
          <w:lang w:eastAsia="ru-RU"/>
        </w:rPr>
        <w:t>Кожильское</w:t>
      </w:r>
      <w:proofErr w:type="spellEnd"/>
      <w:r w:rsidRPr="00351CD8">
        <w:rPr>
          <w:rFonts w:ascii="Times New Roman" w:eastAsia="Times New Roman" w:hAnsi="Times New Roman" w:cs="Times New Roman"/>
          <w:bCs/>
          <w:sz w:val="24"/>
          <w:szCs w:val="24"/>
          <w:lang w:eastAsia="ru-RU"/>
        </w:rPr>
        <w:t xml:space="preserve">»  Газораспределительные сети </w:t>
      </w:r>
      <w:proofErr w:type="spellStart"/>
      <w:r w:rsidRPr="00351CD8">
        <w:rPr>
          <w:rFonts w:ascii="Times New Roman" w:eastAsia="Times New Roman" w:hAnsi="Times New Roman" w:cs="Times New Roman"/>
          <w:bCs/>
          <w:sz w:val="24"/>
          <w:szCs w:val="24"/>
          <w:lang w:eastAsia="ru-RU"/>
        </w:rPr>
        <w:t>с</w:t>
      </w:r>
      <w:proofErr w:type="gramStart"/>
      <w:r w:rsidRPr="00351CD8">
        <w:rPr>
          <w:rFonts w:ascii="Times New Roman" w:eastAsia="Times New Roman" w:hAnsi="Times New Roman" w:cs="Times New Roman"/>
          <w:bCs/>
          <w:sz w:val="24"/>
          <w:szCs w:val="24"/>
          <w:lang w:eastAsia="ru-RU"/>
        </w:rPr>
        <w:t>.Д</w:t>
      </w:r>
      <w:proofErr w:type="gramEnd"/>
      <w:r w:rsidRPr="00351CD8">
        <w:rPr>
          <w:rFonts w:ascii="Times New Roman" w:eastAsia="Times New Roman" w:hAnsi="Times New Roman" w:cs="Times New Roman"/>
          <w:bCs/>
          <w:sz w:val="24"/>
          <w:szCs w:val="24"/>
          <w:lang w:eastAsia="ru-RU"/>
        </w:rPr>
        <w:t>зякино</w:t>
      </w:r>
      <w:proofErr w:type="spellEnd"/>
      <w:r w:rsidRPr="00351CD8">
        <w:rPr>
          <w:rFonts w:ascii="Times New Roman" w:eastAsia="Times New Roman" w:hAnsi="Times New Roman" w:cs="Times New Roman"/>
          <w:bCs/>
          <w:sz w:val="24"/>
          <w:szCs w:val="24"/>
          <w:lang w:eastAsia="ru-RU"/>
        </w:rPr>
        <w:t xml:space="preserve"> (6,0км.);</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Поставку природного газа населению на территории  муниципального района осуществляет ООО «</w:t>
      </w:r>
      <w:proofErr w:type="spellStart"/>
      <w:r w:rsidRPr="00351CD8">
        <w:rPr>
          <w:rFonts w:ascii="Times New Roman" w:eastAsia="Times New Roman" w:hAnsi="Times New Roman" w:cs="Times New Roman"/>
          <w:bCs/>
          <w:sz w:val="24"/>
          <w:szCs w:val="24"/>
          <w:lang w:eastAsia="ru-RU"/>
        </w:rPr>
        <w:t>Удмуртрегионгаз</w:t>
      </w:r>
      <w:proofErr w:type="spellEnd"/>
      <w:r w:rsidRPr="00351CD8">
        <w:rPr>
          <w:rFonts w:ascii="Times New Roman" w:eastAsia="Times New Roman" w:hAnsi="Times New Roman" w:cs="Times New Roman"/>
          <w:bCs/>
          <w:sz w:val="24"/>
          <w:szCs w:val="24"/>
          <w:lang w:eastAsia="ru-RU"/>
        </w:rPr>
        <w:t>», сжиженного газа - филиал «</w:t>
      </w:r>
      <w:proofErr w:type="spellStart"/>
      <w:r w:rsidRPr="00351CD8">
        <w:rPr>
          <w:rFonts w:ascii="Times New Roman" w:eastAsia="Times New Roman" w:hAnsi="Times New Roman" w:cs="Times New Roman"/>
          <w:bCs/>
          <w:sz w:val="24"/>
          <w:szCs w:val="24"/>
          <w:lang w:eastAsia="ru-RU"/>
        </w:rPr>
        <w:t>Глазовгаз</w:t>
      </w:r>
      <w:proofErr w:type="spellEnd"/>
      <w:r w:rsidRPr="00351CD8">
        <w:rPr>
          <w:rFonts w:ascii="Times New Roman" w:eastAsia="Times New Roman" w:hAnsi="Times New Roman" w:cs="Times New Roman"/>
          <w:bCs/>
          <w:sz w:val="24"/>
          <w:szCs w:val="24"/>
          <w:lang w:eastAsia="ru-RU"/>
        </w:rPr>
        <w:t>» РОАО «</w:t>
      </w:r>
      <w:proofErr w:type="spellStart"/>
      <w:r w:rsidRPr="00351CD8">
        <w:rPr>
          <w:rFonts w:ascii="Times New Roman" w:eastAsia="Times New Roman" w:hAnsi="Times New Roman" w:cs="Times New Roman"/>
          <w:bCs/>
          <w:sz w:val="24"/>
          <w:szCs w:val="24"/>
          <w:lang w:eastAsia="ru-RU"/>
        </w:rPr>
        <w:t>Удмуртгаз</w:t>
      </w:r>
      <w:proofErr w:type="spellEnd"/>
      <w:r w:rsidRPr="00351CD8">
        <w:rPr>
          <w:rFonts w:ascii="Times New Roman" w:eastAsia="Times New Roman" w:hAnsi="Times New Roman" w:cs="Times New Roman"/>
          <w:bCs/>
          <w:sz w:val="24"/>
          <w:szCs w:val="24"/>
          <w:lang w:eastAsia="ru-RU"/>
        </w:rPr>
        <w:t>».</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Водоснабжение.</w:t>
      </w:r>
    </w:p>
    <w:p w:rsidR="00E9606C" w:rsidRPr="00351CD8" w:rsidRDefault="00E9606C"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Услуги водоснабжения в муниципальном образовании «Глазовский район»  оказывают 12 предприятий:</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ООО «Жилкомсервис»;</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ООО «Водосток»;</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3. ООО «ВФ-Сервис»;</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4. ООО «Свет»;</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5. ООО «ЖКХ Глазовский район»;</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6. ООО «СТВ-Сервис»;</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7. ООО «ВК-Сервис»;</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8. ООО «Труд»;</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9. СПК «Коммунар»;</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10. СПК «Парзинский»;</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11. СПК «Луч»;</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12. СПК «Коротай».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Услуги по водоснабжению включают в себя подъем, очистку (при необходимости) и транспортировку воды до потребителей.</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Система водоснабжения района базируется на использовании подземных источников  (артезианских скважин). Протяженность водопроводных сетей  находящихся на обслуживании данного предприятия составляет 222,0 км. Предприятие имеет  35 скважин.</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Существующая подача питьевой воды на нужды потребителей составляет 209 тыс</w:t>
      </w:r>
      <w:proofErr w:type="gramStart"/>
      <w:r w:rsidRPr="00351CD8">
        <w:rPr>
          <w:rFonts w:ascii="Times New Roman" w:eastAsia="Times New Roman" w:hAnsi="Times New Roman" w:cs="Times New Roman"/>
          <w:bCs/>
          <w:sz w:val="24"/>
          <w:szCs w:val="24"/>
          <w:lang w:eastAsia="ru-RU"/>
        </w:rPr>
        <w:t>.м</w:t>
      </w:r>
      <w:proofErr w:type="gramEnd"/>
      <w:r w:rsidRPr="00351CD8">
        <w:rPr>
          <w:rFonts w:ascii="Times New Roman" w:eastAsia="Times New Roman" w:hAnsi="Times New Roman" w:cs="Times New Roman"/>
          <w:bCs/>
          <w:sz w:val="24"/>
          <w:szCs w:val="24"/>
          <w:lang w:eastAsia="ru-RU"/>
        </w:rPr>
        <w:t>3/ год или 0,57 тыс. м3/</w:t>
      </w:r>
      <w:proofErr w:type="spellStart"/>
      <w:r w:rsidRPr="00351CD8">
        <w:rPr>
          <w:rFonts w:ascii="Times New Roman" w:eastAsia="Times New Roman" w:hAnsi="Times New Roman" w:cs="Times New Roman"/>
          <w:bCs/>
          <w:sz w:val="24"/>
          <w:szCs w:val="24"/>
          <w:lang w:eastAsia="ru-RU"/>
        </w:rPr>
        <w:t>сут</w:t>
      </w:r>
      <w:proofErr w:type="spellEnd"/>
      <w:r w:rsidRPr="00351CD8">
        <w:rPr>
          <w:rFonts w:ascii="Times New Roman" w:eastAsia="Times New Roman" w:hAnsi="Times New Roman" w:cs="Times New Roman"/>
          <w:bCs/>
          <w:sz w:val="24"/>
          <w:szCs w:val="24"/>
          <w:lang w:eastAsia="ru-RU"/>
        </w:rPr>
        <w:t>, в том числе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населению-185,6 тыс</w:t>
      </w:r>
      <w:proofErr w:type="gramStart"/>
      <w:r w:rsidRPr="00351CD8">
        <w:rPr>
          <w:rFonts w:ascii="Times New Roman" w:eastAsia="Times New Roman" w:hAnsi="Times New Roman" w:cs="Times New Roman"/>
          <w:bCs/>
          <w:sz w:val="24"/>
          <w:szCs w:val="24"/>
          <w:lang w:eastAsia="ru-RU"/>
        </w:rPr>
        <w:t>.м</w:t>
      </w:r>
      <w:proofErr w:type="gramEnd"/>
      <w:r w:rsidRPr="00351CD8">
        <w:rPr>
          <w:rFonts w:ascii="Times New Roman" w:eastAsia="Times New Roman" w:hAnsi="Times New Roman" w:cs="Times New Roman"/>
          <w:bCs/>
          <w:sz w:val="24"/>
          <w:szCs w:val="24"/>
          <w:lang w:eastAsia="ru-RU"/>
        </w:rPr>
        <w:t>3/ год или 0,50 тыс. м3/</w:t>
      </w:r>
      <w:proofErr w:type="spellStart"/>
      <w:r w:rsidRPr="00351CD8">
        <w:rPr>
          <w:rFonts w:ascii="Times New Roman" w:eastAsia="Times New Roman" w:hAnsi="Times New Roman" w:cs="Times New Roman"/>
          <w:bCs/>
          <w:sz w:val="24"/>
          <w:szCs w:val="24"/>
          <w:lang w:eastAsia="ru-RU"/>
        </w:rPr>
        <w:t>сут</w:t>
      </w:r>
      <w:proofErr w:type="spellEnd"/>
      <w:r w:rsidRPr="00351CD8">
        <w:rPr>
          <w:rFonts w:ascii="Times New Roman" w:eastAsia="Times New Roman" w:hAnsi="Times New Roman" w:cs="Times New Roman"/>
          <w:bCs/>
          <w:sz w:val="24"/>
          <w:szCs w:val="24"/>
          <w:lang w:eastAsia="ru-RU"/>
        </w:rPr>
        <w:t xml:space="preserve">, в </w:t>
      </w:r>
      <w:proofErr w:type="spellStart"/>
      <w:r w:rsidRPr="00351CD8">
        <w:rPr>
          <w:rFonts w:ascii="Times New Roman" w:eastAsia="Times New Roman" w:hAnsi="Times New Roman" w:cs="Times New Roman"/>
          <w:bCs/>
          <w:sz w:val="24"/>
          <w:szCs w:val="24"/>
          <w:lang w:eastAsia="ru-RU"/>
        </w:rPr>
        <w:t>т.ч</w:t>
      </w:r>
      <w:proofErr w:type="spellEnd"/>
      <w:r w:rsidRPr="00351CD8">
        <w:rPr>
          <w:rFonts w:ascii="Times New Roman" w:eastAsia="Times New Roman" w:hAnsi="Times New Roman" w:cs="Times New Roman"/>
          <w:bCs/>
          <w:sz w:val="24"/>
          <w:szCs w:val="24"/>
          <w:lang w:eastAsia="ru-RU"/>
        </w:rPr>
        <w:t>.</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-бюджетным организациям и соцкультбыту, промышленным предприятиям и другим организациям – 23,4 тыс</w:t>
      </w:r>
      <w:proofErr w:type="gramStart"/>
      <w:r w:rsidRPr="00351CD8">
        <w:rPr>
          <w:rFonts w:ascii="Times New Roman" w:eastAsia="Times New Roman" w:hAnsi="Times New Roman" w:cs="Times New Roman"/>
          <w:bCs/>
          <w:sz w:val="24"/>
          <w:szCs w:val="24"/>
          <w:lang w:eastAsia="ru-RU"/>
        </w:rPr>
        <w:t>.м</w:t>
      </w:r>
      <w:proofErr w:type="gramEnd"/>
      <w:r w:rsidRPr="00351CD8">
        <w:rPr>
          <w:rFonts w:ascii="Times New Roman" w:eastAsia="Times New Roman" w:hAnsi="Times New Roman" w:cs="Times New Roman"/>
          <w:bCs/>
          <w:sz w:val="24"/>
          <w:szCs w:val="24"/>
          <w:lang w:eastAsia="ru-RU"/>
        </w:rPr>
        <w:t>3/ год или 0,06 тыс. м3/</w:t>
      </w:r>
      <w:proofErr w:type="spellStart"/>
      <w:r w:rsidRPr="00351CD8">
        <w:rPr>
          <w:rFonts w:ascii="Times New Roman" w:eastAsia="Times New Roman" w:hAnsi="Times New Roman" w:cs="Times New Roman"/>
          <w:bCs/>
          <w:sz w:val="24"/>
          <w:szCs w:val="24"/>
          <w:lang w:eastAsia="ru-RU"/>
        </w:rPr>
        <w:t>сут</w:t>
      </w:r>
      <w:proofErr w:type="spellEnd"/>
      <w:r w:rsidRPr="00351CD8">
        <w:rPr>
          <w:rFonts w:ascii="Times New Roman" w:eastAsia="Times New Roman" w:hAnsi="Times New Roman" w:cs="Times New Roman"/>
          <w:bCs/>
          <w:sz w:val="24"/>
          <w:szCs w:val="24"/>
          <w:lang w:eastAsia="ru-RU"/>
        </w:rPr>
        <w:t xml:space="preserve">, в </w:t>
      </w:r>
      <w:proofErr w:type="spellStart"/>
      <w:r w:rsidRPr="00351CD8">
        <w:rPr>
          <w:rFonts w:ascii="Times New Roman" w:eastAsia="Times New Roman" w:hAnsi="Times New Roman" w:cs="Times New Roman"/>
          <w:bCs/>
          <w:sz w:val="24"/>
          <w:szCs w:val="24"/>
          <w:lang w:eastAsia="ru-RU"/>
        </w:rPr>
        <w:t>т.ч</w:t>
      </w:r>
      <w:proofErr w:type="spellEnd"/>
      <w:r w:rsidRPr="00351CD8">
        <w:rPr>
          <w:rFonts w:ascii="Times New Roman" w:eastAsia="Times New Roman" w:hAnsi="Times New Roman" w:cs="Times New Roman"/>
          <w:bCs/>
          <w:sz w:val="24"/>
          <w:szCs w:val="24"/>
          <w:lang w:eastAsia="ru-RU"/>
        </w:rPr>
        <w:t>.</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-потери в водопроводных сетях составляют  около 10%</w:t>
      </w:r>
    </w:p>
    <w:p w:rsid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Высокий износ водопроводных сетей негативно сказывается на эффективности работы всей   системы водоснабжения, приводит к завышенному расходу электроэнергии на подъем и подачу воды, а также её потерям при транспортировке до потребителей. Износ сетей холодного водоснабжения составляет -80%</w:t>
      </w:r>
    </w:p>
    <w:p w:rsidR="00E9606C" w:rsidRPr="00351CD8" w:rsidRDefault="00E9606C"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Водоотведение.</w:t>
      </w:r>
    </w:p>
    <w:p w:rsidR="00E9606C" w:rsidRPr="00351CD8" w:rsidRDefault="00E9606C"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Система водоотведения в муниципальном образовании  «Глазовский район» имеется в пяти населенных пунктах: </w:t>
      </w:r>
      <w:proofErr w:type="spellStart"/>
      <w:r w:rsidRPr="00351CD8">
        <w:rPr>
          <w:rFonts w:ascii="Times New Roman" w:eastAsia="Times New Roman" w:hAnsi="Times New Roman" w:cs="Times New Roman"/>
          <w:bCs/>
          <w:sz w:val="24"/>
          <w:szCs w:val="24"/>
          <w:lang w:eastAsia="ru-RU"/>
        </w:rPr>
        <w:t>с</w:t>
      </w:r>
      <w:proofErr w:type="gramStart"/>
      <w:r w:rsidRPr="00351CD8">
        <w:rPr>
          <w:rFonts w:ascii="Times New Roman" w:eastAsia="Times New Roman" w:hAnsi="Times New Roman" w:cs="Times New Roman"/>
          <w:bCs/>
          <w:sz w:val="24"/>
          <w:szCs w:val="24"/>
          <w:lang w:eastAsia="ru-RU"/>
        </w:rPr>
        <w:t>.П</w:t>
      </w:r>
      <w:proofErr w:type="gramEnd"/>
      <w:r w:rsidRPr="00351CD8">
        <w:rPr>
          <w:rFonts w:ascii="Times New Roman" w:eastAsia="Times New Roman" w:hAnsi="Times New Roman" w:cs="Times New Roman"/>
          <w:bCs/>
          <w:sz w:val="24"/>
          <w:szCs w:val="24"/>
          <w:lang w:eastAsia="ru-RU"/>
        </w:rPr>
        <w:t>онино</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с.Парзи</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д.Чура</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с.Октябрьский</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д.Трубашур</w:t>
      </w:r>
      <w:proofErr w:type="spellEnd"/>
      <w:r w:rsidRPr="00351CD8">
        <w:rPr>
          <w:rFonts w:ascii="Times New Roman" w:eastAsia="Times New Roman" w:hAnsi="Times New Roman" w:cs="Times New Roman"/>
          <w:bCs/>
          <w:sz w:val="24"/>
          <w:szCs w:val="24"/>
          <w:lang w:eastAsia="ru-RU"/>
        </w:rPr>
        <w:t xml:space="preserve">. Система каждого населенного пункта состоит из: самотечных коллекторов, канализационных насосных станций с напорными трубопроводами и очистных сооружений канализации.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Услуги водоотведению в муниципальном образовании «Глазовский район»  оказывают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5 предприятий: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ООО «СТВ-Сервис»;</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ООО «ВК-сервис»;</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 ООО «Свет»;</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4. СПК «Парзинский»;</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5. ООО «ЖКХ Глазовский район».</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Общая протяженность канализационных сетей составляет 30,4 км. Износ сетей водоотведения (канализации) составляет -85%.</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Тарифы на коммунальные услуги для потребителей в Удмуртской Республике, а также размер платы за технологическое присоединение к сетям коммунальной инфраструктуры устанавливает Региональная энергетическая комиссия Удмуртской Республики.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Основные проблемы:</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В районах новой застройки существуют проблемы с подключением объектов нового строительства к электросетям.</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2) Высокий износ сетей водоснабжения и водоотведения.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3) Высокий износ сетей теплоснабжения и теплотехнического оборудования котельных.</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4) Наличие бесхозяйных сетей электроснабжения.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5) Отсутствие технической возможности подключения дополнительных тепловых нагрузок.</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Одним из приоритетов жилищной политики, как на уровне Удмуртской Республики, так и в Глазовском районе является обеспечение комфортных условий проживания населения, в том числе выполнение обязательств государства по реализации права на улучшение жилищных условий граждан, проживающих в домах, не отвечающих установленным санитарным и техническим требованиям (аварийных домах).</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Целесообразность использования программного метода для решения указанных проблем в Программе обусловлена тем, что они входят в число приоритетов государственной политики, а их решение позволяет обеспечить возможность улучшения жилищных условий и качества жизни населения в Глазовском районе, предотвратить чрезвычайные ситуации.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w:t>
      </w:r>
      <w:proofErr w:type="gramStart"/>
      <w:r w:rsidRPr="00351CD8">
        <w:rPr>
          <w:rFonts w:ascii="Times New Roman" w:eastAsia="Times New Roman" w:hAnsi="Times New Roman" w:cs="Times New Roman"/>
          <w:bCs/>
          <w:sz w:val="24"/>
          <w:szCs w:val="24"/>
          <w:lang w:eastAsia="ru-RU"/>
        </w:rPr>
        <w:t>Подпрограмма определяет перечень многоквартирных домов, которые признаны до 1 января 2012 года в установленном порядке аварийными и подлежащими сносу или реконструкции в связи с физическим износом в процессе их эксплуатации, и необходимый объем финансовой поддержки за счет средств Фонда содействия реформированию жилищно-коммунального хозяйства, средств бюджета Удмуртской Республики, средств местных бюджетов и (или) внебюджетных средств, рассчитанный на весь период действия подпрограммы</w:t>
      </w:r>
      <w:proofErr w:type="gramEnd"/>
      <w:r w:rsidRPr="00351CD8">
        <w:rPr>
          <w:rFonts w:ascii="Times New Roman" w:eastAsia="Times New Roman" w:hAnsi="Times New Roman" w:cs="Times New Roman"/>
          <w:bCs/>
          <w:sz w:val="24"/>
          <w:szCs w:val="24"/>
          <w:lang w:eastAsia="ru-RU"/>
        </w:rPr>
        <w:t xml:space="preserve"> и в разбивке по этапам подпрограммы.</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2. Приоритеты, цели и задачи.</w:t>
      </w:r>
    </w:p>
    <w:p w:rsidR="00E9606C" w:rsidRPr="00351CD8" w:rsidRDefault="00E9606C"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w:t>
      </w:r>
      <w:proofErr w:type="gramStart"/>
      <w:r w:rsidRPr="00351CD8">
        <w:rPr>
          <w:rFonts w:ascii="Times New Roman" w:eastAsia="Times New Roman" w:hAnsi="Times New Roman" w:cs="Times New Roman"/>
          <w:bCs/>
          <w:sz w:val="24"/>
          <w:szCs w:val="24"/>
          <w:lang w:eastAsia="ru-RU"/>
        </w:rPr>
        <w:t xml:space="preserve">Полномочия органов местного самоуправления муниципальных районов в сфере коммунального хозяйства определены Федеральным законом от 6 октября 2003 года                         № 131-ФЗ «Об общих принципах организации местного самоуправления в Российской Федерации» (статья 14), Федеральным законом от 27 июля 2010 г. № 190-ФЗ «О теплоснабжении» (статья 7), Федеральным законом от 7 декабря 2011 г. № 416-ФЗ «О водоснабжении и водоотведении».  </w:t>
      </w:r>
      <w:proofErr w:type="gramEnd"/>
    </w:p>
    <w:p w:rsidR="00351CD8" w:rsidRPr="00351CD8" w:rsidRDefault="00351CD8" w:rsidP="002F4DD2">
      <w:pPr>
        <w:spacing w:after="0" w:line="240" w:lineRule="auto"/>
        <w:ind w:firstLine="709"/>
        <w:jc w:val="both"/>
        <w:rPr>
          <w:rFonts w:ascii="Times New Roman" w:eastAsia="Times New Roman" w:hAnsi="Times New Roman" w:cs="Times New Roman"/>
          <w:bCs/>
          <w:i/>
          <w:sz w:val="24"/>
          <w:szCs w:val="24"/>
          <w:lang w:eastAsia="ru-RU"/>
        </w:rPr>
      </w:pPr>
      <w:r w:rsidRPr="00351CD8">
        <w:rPr>
          <w:rFonts w:ascii="Times New Roman" w:eastAsia="Times New Roman" w:hAnsi="Times New Roman" w:cs="Times New Roman"/>
          <w:bCs/>
          <w:sz w:val="24"/>
          <w:szCs w:val="24"/>
          <w:lang w:eastAsia="ru-RU"/>
        </w:rPr>
        <w:t>- Организация в границах поселения электр</w:t>
      </w:r>
      <w:proofErr w:type="gramStart"/>
      <w:r w:rsidRPr="00351CD8">
        <w:rPr>
          <w:rFonts w:ascii="Times New Roman" w:eastAsia="Times New Roman" w:hAnsi="Times New Roman" w:cs="Times New Roman"/>
          <w:bCs/>
          <w:sz w:val="24"/>
          <w:szCs w:val="24"/>
          <w:lang w:eastAsia="ru-RU"/>
        </w:rPr>
        <w:t>о-</w:t>
      </w:r>
      <w:proofErr w:type="gramEnd"/>
      <w:r w:rsidRPr="00351CD8">
        <w:rPr>
          <w:rFonts w:ascii="Times New Roman" w:eastAsia="Times New Roman" w:hAnsi="Times New Roman" w:cs="Times New Roman"/>
          <w:bCs/>
          <w:sz w:val="24"/>
          <w:szCs w:val="24"/>
          <w:lang w:eastAsia="ru-RU"/>
        </w:rPr>
        <w:t>,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sidRPr="00351CD8">
        <w:rPr>
          <w:rFonts w:ascii="Times New Roman" w:eastAsia="Times New Roman" w:hAnsi="Times New Roman" w:cs="Times New Roman"/>
          <w:bCs/>
          <w:i/>
          <w:sz w:val="24"/>
          <w:szCs w:val="24"/>
          <w:lang w:eastAsia="ru-RU"/>
        </w:rPr>
        <w:t>.</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Реализация предусмотренных </w:t>
      </w:r>
      <w:hyperlink r:id="rId12" w:history="1">
        <w:r w:rsidRPr="00351CD8">
          <w:rPr>
            <w:rFonts w:ascii="Times New Roman" w:eastAsia="Times New Roman" w:hAnsi="Times New Roman" w:cs="Times New Roman"/>
            <w:bCs/>
            <w:color w:val="0000FF" w:themeColor="hyperlink"/>
            <w:sz w:val="24"/>
            <w:szCs w:val="24"/>
            <w:u w:val="single"/>
            <w:lang w:eastAsia="ru-RU"/>
          </w:rPr>
          <w:t>частями 5</w:t>
        </w:r>
      </w:hyperlink>
      <w:r w:rsidRPr="00351CD8">
        <w:rPr>
          <w:rFonts w:ascii="Times New Roman" w:eastAsia="Times New Roman" w:hAnsi="Times New Roman" w:cs="Times New Roman"/>
          <w:bCs/>
          <w:sz w:val="24"/>
          <w:szCs w:val="24"/>
          <w:lang w:eastAsia="ru-RU"/>
        </w:rPr>
        <w:t xml:space="preserve"> - </w:t>
      </w:r>
      <w:hyperlink r:id="rId13" w:history="1">
        <w:r w:rsidRPr="00351CD8">
          <w:rPr>
            <w:rFonts w:ascii="Times New Roman" w:eastAsia="Times New Roman" w:hAnsi="Times New Roman" w:cs="Times New Roman"/>
            <w:bCs/>
            <w:color w:val="0000FF" w:themeColor="hyperlink"/>
            <w:sz w:val="24"/>
            <w:szCs w:val="24"/>
            <w:u w:val="single"/>
            <w:lang w:eastAsia="ru-RU"/>
          </w:rPr>
          <w:t>7 статьи 7</w:t>
        </w:r>
      </w:hyperlink>
      <w:r w:rsidRPr="00351CD8">
        <w:rPr>
          <w:rFonts w:ascii="Times New Roman" w:eastAsia="Times New Roman" w:hAnsi="Times New Roman" w:cs="Times New Roman"/>
          <w:bCs/>
          <w:sz w:val="24"/>
          <w:szCs w:val="24"/>
          <w:lang w:eastAsia="ru-RU"/>
        </w:rPr>
        <w:t xml:space="preserve"> Федерального закона «О теплоснабжении» полномочий в области регулирования цен (тарифов) в сфере теплоснабжения;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-Организация обеспечения надежного теплоснабжения потребителей на территории района, в том числе принятие мер по организации обеспечения теплоснабжения потребителей в случае неисполнения теплоснабжающими организациями или тепло сетевыми организациями своих обязательств либо отказа указанных организаций от исполнения своих обязательств;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-Рассмотрение обращений потребителей по вопросам надежности теплоснабжения в порядке, установленном правилами организации теплоснабжения, утвержденными Правительством Российской Федерации;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-Выполнение требований, установленных правилами оценки готовности районов к отопительному периоду и </w:t>
      </w:r>
      <w:proofErr w:type="gramStart"/>
      <w:r w:rsidRPr="00351CD8">
        <w:rPr>
          <w:rFonts w:ascii="Times New Roman" w:eastAsia="Times New Roman" w:hAnsi="Times New Roman" w:cs="Times New Roman"/>
          <w:bCs/>
          <w:sz w:val="24"/>
          <w:szCs w:val="24"/>
          <w:lang w:eastAsia="ru-RU"/>
        </w:rPr>
        <w:t>контроль за</w:t>
      </w:r>
      <w:proofErr w:type="gramEnd"/>
      <w:r w:rsidRPr="00351CD8">
        <w:rPr>
          <w:rFonts w:ascii="Times New Roman" w:eastAsia="Times New Roman" w:hAnsi="Times New Roman" w:cs="Times New Roman"/>
          <w:bCs/>
          <w:sz w:val="24"/>
          <w:szCs w:val="24"/>
          <w:lang w:eastAsia="ru-RU"/>
        </w:rPr>
        <w:t xml:space="preserve"> готовностью теплоснабжающих организаций, </w:t>
      </w:r>
      <w:proofErr w:type="spellStart"/>
      <w:r w:rsidRPr="00351CD8">
        <w:rPr>
          <w:rFonts w:ascii="Times New Roman" w:eastAsia="Times New Roman" w:hAnsi="Times New Roman" w:cs="Times New Roman"/>
          <w:bCs/>
          <w:sz w:val="24"/>
          <w:szCs w:val="24"/>
          <w:lang w:eastAsia="ru-RU"/>
        </w:rPr>
        <w:t>теплосетевых</w:t>
      </w:r>
      <w:proofErr w:type="spellEnd"/>
      <w:r w:rsidRPr="00351CD8">
        <w:rPr>
          <w:rFonts w:ascii="Times New Roman" w:eastAsia="Times New Roman" w:hAnsi="Times New Roman" w:cs="Times New Roman"/>
          <w:bCs/>
          <w:sz w:val="24"/>
          <w:szCs w:val="24"/>
          <w:lang w:eastAsia="ru-RU"/>
        </w:rPr>
        <w:t xml:space="preserve"> организаций, отдельных категорий потребителей к отопительному периоду;</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Определение для централизованной системы холодного водоснабжения и (или) водоотведения поселения гарантирующей организации;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Согласование вывода объектов централизованных систем горячего водоснабжения, холодного водоснабжения и (или) водоотведения в ремонт и из эксплуатации;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 Утверждение схем теплоснабжения, водоснабжения и водоотведения поселений;</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w:t>
      </w:r>
      <w:proofErr w:type="gramStart"/>
      <w:r w:rsidRPr="00351CD8">
        <w:rPr>
          <w:rFonts w:ascii="Times New Roman" w:eastAsia="Times New Roman" w:hAnsi="Times New Roman" w:cs="Times New Roman"/>
          <w:bCs/>
          <w:sz w:val="24"/>
          <w:szCs w:val="24"/>
          <w:lang w:eastAsia="ru-RU"/>
        </w:rPr>
        <w:t xml:space="preserve">Приоритеты и цели государственной политики в жилищной и жилищно-коммунальной сферах определены </w:t>
      </w:r>
      <w:hyperlink r:id="rId14" w:history="1">
        <w:r w:rsidRPr="00351CD8">
          <w:rPr>
            <w:rFonts w:ascii="Times New Roman" w:eastAsia="Times New Roman" w:hAnsi="Times New Roman" w:cs="Times New Roman"/>
            <w:bCs/>
            <w:color w:val="0000FF" w:themeColor="hyperlink"/>
            <w:sz w:val="24"/>
            <w:szCs w:val="24"/>
            <w:u w:val="single"/>
            <w:lang w:eastAsia="ru-RU"/>
          </w:rPr>
          <w:t>Указом</w:t>
        </w:r>
      </w:hyperlink>
      <w:r w:rsidRPr="00351CD8">
        <w:rPr>
          <w:rFonts w:ascii="Times New Roman" w:eastAsia="Times New Roman" w:hAnsi="Times New Roman" w:cs="Times New Roman"/>
          <w:bCs/>
          <w:sz w:val="24"/>
          <w:szCs w:val="24"/>
          <w:lang w:eastAsia="ru-RU"/>
        </w:rPr>
        <w:t xml:space="preserve"> Президента Российской Федерации от 7 мая 2012 года № 600 «О мерах по обеспечению граждан Российской Федерации доступным и комфортным жильем и повышению качества жилищно-коммунальных услуг», а также </w:t>
      </w:r>
      <w:hyperlink r:id="rId15" w:history="1">
        <w:r w:rsidRPr="00351CD8">
          <w:rPr>
            <w:rFonts w:ascii="Times New Roman" w:eastAsia="Times New Roman" w:hAnsi="Times New Roman" w:cs="Times New Roman"/>
            <w:bCs/>
            <w:color w:val="0000FF" w:themeColor="hyperlink"/>
            <w:sz w:val="24"/>
            <w:szCs w:val="24"/>
            <w:u w:val="single"/>
            <w:lang w:eastAsia="ru-RU"/>
          </w:rPr>
          <w:t>Концепцией</w:t>
        </w:r>
      </w:hyperlink>
      <w:r w:rsidRPr="00351CD8">
        <w:rPr>
          <w:rFonts w:ascii="Times New Roman" w:eastAsia="Times New Roman" w:hAnsi="Times New Roman" w:cs="Times New Roman"/>
          <w:bCs/>
          <w:sz w:val="24"/>
          <w:szCs w:val="24"/>
          <w:lang w:eastAsia="ru-RU"/>
        </w:rPr>
        <w:t xml:space="preserve"> долгосрочного социально-экономического развития Российской Федерации </w:t>
      </w:r>
      <w:r w:rsidRPr="007A6088">
        <w:rPr>
          <w:rFonts w:ascii="Times New Roman" w:eastAsia="Times New Roman" w:hAnsi="Times New Roman" w:cs="Times New Roman"/>
          <w:bCs/>
          <w:sz w:val="24"/>
          <w:szCs w:val="24"/>
          <w:lang w:eastAsia="ru-RU"/>
        </w:rPr>
        <w:t>на период до 2020 года, утвержденной распоряжением Правительства Российской Федерации от 17 ноября 2008 года</w:t>
      </w:r>
      <w:proofErr w:type="gramEnd"/>
      <w:r w:rsidRPr="007A6088">
        <w:rPr>
          <w:rFonts w:ascii="Times New Roman" w:eastAsia="Times New Roman" w:hAnsi="Times New Roman" w:cs="Times New Roman"/>
          <w:bCs/>
          <w:sz w:val="24"/>
          <w:szCs w:val="24"/>
          <w:lang w:eastAsia="ru-RU"/>
        </w:rPr>
        <w:t xml:space="preserve"> № 1662-р.</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В числе задач, поставленных Указом Президента Российской Федерации от 7 мая 2012 г. № 600:</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улучшение качества предоставления жилищно-коммунальных услуг, в том числе путем обеспечения конкуренции на рынке этих услуг на региональном и местном уровнях;</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создание благоприятных условий для привлечения частных инвестиций в сферу жилищно-коммунального хозяйства в целях решения задач модернизации и повышения </w:t>
      </w:r>
      <w:proofErr w:type="spellStart"/>
      <w:r w:rsidRPr="00351CD8">
        <w:rPr>
          <w:rFonts w:ascii="Times New Roman" w:eastAsia="Times New Roman" w:hAnsi="Times New Roman" w:cs="Times New Roman"/>
          <w:bCs/>
          <w:sz w:val="24"/>
          <w:szCs w:val="24"/>
          <w:lang w:eastAsia="ru-RU"/>
        </w:rPr>
        <w:t>энергоэффективности</w:t>
      </w:r>
      <w:proofErr w:type="spellEnd"/>
      <w:r w:rsidRPr="00351CD8">
        <w:rPr>
          <w:rFonts w:ascii="Times New Roman" w:eastAsia="Times New Roman" w:hAnsi="Times New Roman" w:cs="Times New Roman"/>
          <w:bCs/>
          <w:sz w:val="24"/>
          <w:szCs w:val="24"/>
          <w:lang w:eastAsia="ru-RU"/>
        </w:rPr>
        <w:t xml:space="preserve"> объектов коммунального хозяйства, в том числе установление долгосрочных (не менее чем на три года) тарифов на коммунальные ресурсы, а также определение величины тарифов в зависимости от качества и надежности предоставляемых ресурсов;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В рамках полномочий органов местного самоуправления, с учетом приоритетов государственной политики и существующих проблем в сфере жилищного хозяйства, определены цель и задачи подпрограммы.</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Целью подпрограммы является обеспечение надежной и эффективной работы инженерно-коммунальной инфраструктуры  Глазовского района, ее развитие с учетом потребности в новых мощностях, обеспечение  потребителей необходимым набором коммунальных услуг, отвечающих по качеству установленным нормативным требованиям</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Для достижения поставленной цели будут решаться следующие задачи:</w:t>
      </w:r>
    </w:p>
    <w:p w:rsidR="00351CD8" w:rsidRPr="00351CD8" w:rsidRDefault="00351CD8" w:rsidP="002F4DD2">
      <w:pPr>
        <w:numPr>
          <w:ilvl w:val="0"/>
          <w:numId w:val="17"/>
        </w:numPr>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Обеспечение бесперебойной и безаварийной работы коммунального комплекса.</w:t>
      </w:r>
    </w:p>
    <w:p w:rsidR="00351CD8" w:rsidRPr="00351CD8" w:rsidRDefault="00351CD8" w:rsidP="002F4DD2">
      <w:pPr>
        <w:numPr>
          <w:ilvl w:val="0"/>
          <w:numId w:val="17"/>
        </w:numPr>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Модернизация системы коммунальной инфраструктуры муниципального образования «Глазовский район».</w:t>
      </w:r>
    </w:p>
    <w:p w:rsidR="00351CD8" w:rsidRPr="00351CD8" w:rsidRDefault="00351CD8" w:rsidP="002F4DD2">
      <w:pPr>
        <w:numPr>
          <w:ilvl w:val="0"/>
          <w:numId w:val="17"/>
        </w:numPr>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Повышение эффективности работы коммунального комплекса (снижение издержек).</w:t>
      </w:r>
    </w:p>
    <w:p w:rsidR="00351CD8" w:rsidRPr="00351CD8" w:rsidRDefault="00351CD8" w:rsidP="002F4DD2">
      <w:pPr>
        <w:numPr>
          <w:ilvl w:val="0"/>
          <w:numId w:val="17"/>
        </w:numPr>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Обеспечение коммунальной инфраструктурой существующих и строящихся  на территории объектов.</w:t>
      </w:r>
    </w:p>
    <w:p w:rsidR="00351CD8" w:rsidRPr="00351CD8" w:rsidRDefault="00351CD8" w:rsidP="002F4DD2">
      <w:pPr>
        <w:numPr>
          <w:ilvl w:val="0"/>
          <w:numId w:val="17"/>
        </w:numPr>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Повышение качества предоставляемых потребителям коммунальных услуг.</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6)  Улучшение жилищных условий граждан путем переселения их из многоквартирных домов, признанных до 1 января 2012 года в установленном порядке аварийными и подлежащими сносу или реконструкции в связи с физическим износом в процессе их эксплуатации (далее - аварийные дома);</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финансовое и организационное обеспечение переселения граждан из аварийных домов.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Реализация подпрограммы предполагает решение следующих задач:</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определение размеров финансирования, необходимого для переселения граждан из аварийных многоквартирных домов;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выполнение условий предоставления </w:t>
      </w:r>
      <w:proofErr w:type="spellStart"/>
      <w:r w:rsidRPr="00351CD8">
        <w:rPr>
          <w:rFonts w:ascii="Times New Roman" w:eastAsia="Times New Roman" w:hAnsi="Times New Roman" w:cs="Times New Roman"/>
          <w:bCs/>
          <w:sz w:val="24"/>
          <w:szCs w:val="24"/>
          <w:lang w:eastAsia="ru-RU"/>
        </w:rPr>
        <w:t>Глазовскому</w:t>
      </w:r>
      <w:proofErr w:type="spellEnd"/>
      <w:r w:rsidRPr="00351CD8">
        <w:rPr>
          <w:rFonts w:ascii="Times New Roman" w:eastAsia="Times New Roman" w:hAnsi="Times New Roman" w:cs="Times New Roman"/>
          <w:bCs/>
          <w:sz w:val="24"/>
          <w:szCs w:val="24"/>
          <w:lang w:eastAsia="ru-RU"/>
        </w:rPr>
        <w:t xml:space="preserve"> району финансовой помощи за счет средств Фонда содействия реформированию жилищно-коммунального хозяйства на переселение граждан из аварийного жилищного фонда;</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снос аварийных многоквартирных домов.</w:t>
      </w:r>
    </w:p>
    <w:p w:rsidR="00351CD8" w:rsidRDefault="00351CD8" w:rsidP="002F4DD2">
      <w:pPr>
        <w:spacing w:after="0" w:line="240" w:lineRule="auto"/>
        <w:ind w:firstLine="709"/>
        <w:jc w:val="center"/>
        <w:rPr>
          <w:rFonts w:ascii="Times New Roman" w:eastAsia="Times New Roman" w:hAnsi="Times New Roman" w:cs="Times New Roman"/>
          <w:bCs/>
          <w:sz w:val="24"/>
          <w:szCs w:val="24"/>
          <w:lang w:eastAsia="ru-RU"/>
        </w:rPr>
      </w:pPr>
    </w:p>
    <w:p w:rsid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3.</w:t>
      </w:r>
      <w:r w:rsidRPr="00351CD8">
        <w:rPr>
          <w:rFonts w:ascii="Times New Roman" w:eastAsia="Times New Roman" w:hAnsi="Times New Roman" w:cs="Times New Roman"/>
          <w:b/>
          <w:bCs/>
          <w:sz w:val="24"/>
          <w:szCs w:val="24"/>
          <w:lang w:eastAsia="ru-RU"/>
        </w:rPr>
        <w:tab/>
        <w:t>Целевые показатели (индикаторы).</w:t>
      </w:r>
    </w:p>
    <w:p w:rsidR="00E9606C" w:rsidRPr="00351CD8" w:rsidRDefault="00E9606C"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 xml:space="preserve">        В целях количественной оценки достижения целей и задач подпрограммы определены следующие целевые показатели (индикаторы):</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w:t>
      </w:r>
      <w:r w:rsidRPr="00351CD8">
        <w:rPr>
          <w:rFonts w:ascii="Times New Roman" w:eastAsia="Times New Roman" w:hAnsi="Times New Roman" w:cs="Times New Roman"/>
          <w:bCs/>
          <w:sz w:val="24"/>
          <w:szCs w:val="24"/>
          <w:lang w:eastAsia="ru-RU"/>
        </w:rPr>
        <w:tab/>
        <w:t>Износ инженерных теплосетей (магистральные сети), процентов.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w:t>
      </w:r>
      <w:r w:rsidRPr="00351CD8">
        <w:rPr>
          <w:rFonts w:ascii="Times New Roman" w:eastAsia="Times New Roman" w:hAnsi="Times New Roman" w:cs="Times New Roman"/>
          <w:bCs/>
          <w:sz w:val="24"/>
          <w:szCs w:val="24"/>
          <w:lang w:eastAsia="ru-RU"/>
        </w:rPr>
        <w:tab/>
        <w:t>Количество инцидентов на системах теплоснабжения, единиц.</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Показатели 1, 2 характеризуют работу органов местного самоуправления по организации на территории района теплоснабжения. Влияют на качество услуг теплоснабжения.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w:t>
      </w:r>
      <w:r w:rsidRPr="00351CD8">
        <w:rPr>
          <w:rFonts w:ascii="Times New Roman" w:eastAsia="Times New Roman" w:hAnsi="Times New Roman" w:cs="Times New Roman"/>
          <w:bCs/>
          <w:sz w:val="24"/>
          <w:szCs w:val="24"/>
          <w:lang w:eastAsia="ru-RU"/>
        </w:rPr>
        <w:tab/>
        <w:t>Износ сетей электроснабжения, процентов.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4)</w:t>
      </w:r>
      <w:r w:rsidRPr="00351CD8">
        <w:rPr>
          <w:rFonts w:ascii="Times New Roman" w:eastAsia="Times New Roman" w:hAnsi="Times New Roman" w:cs="Times New Roman"/>
          <w:bCs/>
          <w:sz w:val="24"/>
          <w:szCs w:val="24"/>
          <w:lang w:eastAsia="ru-RU"/>
        </w:rPr>
        <w:tab/>
        <w:t>Количество инцидентов на системах электроснабжения, единиц.</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5)</w:t>
      </w:r>
      <w:r w:rsidRPr="00351CD8">
        <w:rPr>
          <w:rFonts w:ascii="Times New Roman" w:eastAsia="Times New Roman" w:hAnsi="Times New Roman" w:cs="Times New Roman"/>
          <w:bCs/>
          <w:sz w:val="24"/>
          <w:szCs w:val="24"/>
          <w:lang w:eastAsia="ru-RU"/>
        </w:rPr>
        <w:tab/>
        <w:t>Количество заявок на подключение к электрическим сетям, единиц.</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Показатели 3, 4, 5 характеризуют работу органов местного самоуправления по организации электроснабжения на территории района. Влияют на качество услуг электроснабжения.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6)</w:t>
      </w:r>
      <w:r w:rsidRPr="00351CD8">
        <w:rPr>
          <w:rFonts w:ascii="Times New Roman" w:eastAsia="Times New Roman" w:hAnsi="Times New Roman" w:cs="Times New Roman"/>
          <w:bCs/>
          <w:sz w:val="24"/>
          <w:szCs w:val="24"/>
          <w:lang w:eastAsia="ru-RU"/>
        </w:rPr>
        <w:tab/>
        <w:t>Износ сетей холодного водоснабжения, процентов.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7)</w:t>
      </w:r>
      <w:r w:rsidRPr="00351CD8">
        <w:rPr>
          <w:rFonts w:ascii="Times New Roman" w:eastAsia="Times New Roman" w:hAnsi="Times New Roman" w:cs="Times New Roman"/>
          <w:bCs/>
          <w:sz w:val="24"/>
          <w:szCs w:val="24"/>
          <w:lang w:eastAsia="ru-RU"/>
        </w:rPr>
        <w:tab/>
        <w:t>Количество инцидентов на системах холодного водоснабжения, единиц.</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Показатели 6-7 характеризуют работу органов местного самоуправления по организации холодного водоснабжения на территории района. Влияют на качество услуг холодного водоснабжения.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8)</w:t>
      </w:r>
      <w:r w:rsidRPr="00351CD8">
        <w:rPr>
          <w:rFonts w:ascii="Times New Roman" w:eastAsia="Times New Roman" w:hAnsi="Times New Roman" w:cs="Times New Roman"/>
          <w:bCs/>
          <w:sz w:val="24"/>
          <w:szCs w:val="24"/>
          <w:lang w:eastAsia="ru-RU"/>
        </w:rPr>
        <w:tab/>
        <w:t>Количество инцидентов на канализационных сетях, единиц.</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9)</w:t>
      </w:r>
      <w:r w:rsidRPr="00351CD8">
        <w:rPr>
          <w:rFonts w:ascii="Times New Roman" w:eastAsia="Times New Roman" w:hAnsi="Times New Roman" w:cs="Times New Roman"/>
          <w:bCs/>
          <w:sz w:val="24"/>
          <w:szCs w:val="24"/>
          <w:lang w:eastAsia="ru-RU"/>
        </w:rPr>
        <w:tab/>
        <w:t>Износ сетей водоотведения (канализации), процентов.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Показатели 8-9  характеризуют работу органов местного самоуправления по организации водоотведения на территории района. Влияют на качество услуг водоотведения (канализации).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Сведения о значениях целевых показателей по годам реализации муниципальной программы представлены в Приложении 1 к муниципальной подпрограмме.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10) объем ликвидированного аварийного жилищного фонда, кв. м общей площади;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11) количество граждан, улучшивших условия проживания.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4. Сроки и этапы реализации подпрограммы.</w:t>
      </w:r>
    </w:p>
    <w:p w:rsidR="00E9606C" w:rsidRPr="00351CD8" w:rsidRDefault="00E9606C"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264AE6" w:rsidRDefault="00351CD8" w:rsidP="002F4DD2">
      <w:pPr>
        <w:spacing w:after="0" w:line="240" w:lineRule="auto"/>
        <w:ind w:firstLine="709"/>
        <w:jc w:val="both"/>
        <w:rPr>
          <w:rFonts w:ascii="Times New Roman" w:eastAsia="Times New Roman" w:hAnsi="Times New Roman" w:cs="Times New Roman"/>
          <w:bCs/>
          <w:sz w:val="24"/>
          <w:szCs w:val="24"/>
          <w:highlight w:val="yellow"/>
          <w:lang w:eastAsia="ru-RU"/>
        </w:rPr>
      </w:pPr>
      <w:r w:rsidRPr="00351CD8">
        <w:rPr>
          <w:rFonts w:ascii="Times New Roman" w:eastAsia="Times New Roman" w:hAnsi="Times New Roman" w:cs="Times New Roman"/>
          <w:bCs/>
          <w:sz w:val="24"/>
          <w:szCs w:val="24"/>
          <w:lang w:eastAsia="ru-RU"/>
        </w:rPr>
        <w:t xml:space="preserve">       </w:t>
      </w:r>
      <w:r w:rsidRPr="00264AE6">
        <w:rPr>
          <w:rFonts w:ascii="Times New Roman" w:eastAsia="Times New Roman" w:hAnsi="Times New Roman" w:cs="Times New Roman"/>
          <w:bCs/>
          <w:sz w:val="24"/>
          <w:szCs w:val="24"/>
          <w:highlight w:val="yellow"/>
          <w:lang w:eastAsia="ru-RU"/>
        </w:rPr>
        <w:t>Подпрограмма реализуется в 2015-202</w:t>
      </w:r>
      <w:r w:rsidR="00694373" w:rsidRPr="00264AE6">
        <w:rPr>
          <w:rFonts w:ascii="Times New Roman" w:eastAsia="Times New Roman" w:hAnsi="Times New Roman" w:cs="Times New Roman"/>
          <w:bCs/>
          <w:sz w:val="24"/>
          <w:szCs w:val="24"/>
          <w:highlight w:val="yellow"/>
          <w:lang w:eastAsia="ru-RU"/>
        </w:rPr>
        <w:t>4</w:t>
      </w:r>
      <w:r w:rsidRPr="00264AE6">
        <w:rPr>
          <w:rFonts w:ascii="Times New Roman" w:eastAsia="Times New Roman" w:hAnsi="Times New Roman" w:cs="Times New Roman"/>
          <w:bCs/>
          <w:sz w:val="24"/>
          <w:szCs w:val="24"/>
          <w:highlight w:val="yellow"/>
          <w:lang w:eastAsia="ru-RU"/>
        </w:rPr>
        <w:t xml:space="preserve"> годы. </w:t>
      </w:r>
    </w:p>
    <w:p w:rsidR="00351CD8" w:rsidRPr="00264AE6" w:rsidRDefault="00351CD8" w:rsidP="002F4DD2">
      <w:pPr>
        <w:spacing w:after="0" w:line="240" w:lineRule="auto"/>
        <w:ind w:firstLine="709"/>
        <w:jc w:val="both"/>
        <w:rPr>
          <w:rFonts w:ascii="Times New Roman" w:eastAsia="Times New Roman" w:hAnsi="Times New Roman" w:cs="Times New Roman"/>
          <w:bCs/>
          <w:sz w:val="24"/>
          <w:szCs w:val="24"/>
          <w:highlight w:val="yellow"/>
          <w:lang w:eastAsia="ru-RU"/>
        </w:rPr>
      </w:pPr>
      <w:r w:rsidRPr="00264AE6">
        <w:rPr>
          <w:rFonts w:ascii="Times New Roman" w:eastAsia="Times New Roman" w:hAnsi="Times New Roman" w:cs="Times New Roman"/>
          <w:bCs/>
          <w:sz w:val="24"/>
          <w:szCs w:val="24"/>
          <w:highlight w:val="yellow"/>
          <w:lang w:eastAsia="ru-RU"/>
        </w:rPr>
        <w:t xml:space="preserve">Программа  переселения из аварийного жилья реализуется в 2014 - 2016 годах. </w:t>
      </w:r>
    </w:p>
    <w:p w:rsidR="00351CD8" w:rsidRPr="00264AE6" w:rsidRDefault="00351CD8" w:rsidP="002F4DD2">
      <w:pPr>
        <w:spacing w:after="0" w:line="240" w:lineRule="auto"/>
        <w:ind w:firstLine="709"/>
        <w:jc w:val="both"/>
        <w:rPr>
          <w:rFonts w:ascii="Times New Roman" w:eastAsia="Times New Roman" w:hAnsi="Times New Roman" w:cs="Times New Roman"/>
          <w:bCs/>
          <w:sz w:val="24"/>
          <w:szCs w:val="24"/>
          <w:highlight w:val="yellow"/>
          <w:lang w:eastAsia="ru-RU"/>
        </w:rPr>
      </w:pPr>
      <w:r w:rsidRPr="00264AE6">
        <w:rPr>
          <w:rFonts w:ascii="Times New Roman" w:eastAsia="Times New Roman" w:hAnsi="Times New Roman" w:cs="Times New Roman"/>
          <w:bCs/>
          <w:sz w:val="24"/>
          <w:szCs w:val="24"/>
          <w:highlight w:val="yellow"/>
          <w:lang w:eastAsia="ru-RU"/>
        </w:rPr>
        <w:t xml:space="preserve">этап 2014 года - срок реализации до 31.12.2015;     </w:t>
      </w:r>
    </w:p>
    <w:p w:rsidR="00351CD8" w:rsidRPr="00264AE6" w:rsidRDefault="00351CD8" w:rsidP="002F4DD2">
      <w:pPr>
        <w:spacing w:after="0" w:line="240" w:lineRule="auto"/>
        <w:ind w:firstLine="709"/>
        <w:jc w:val="both"/>
        <w:rPr>
          <w:rFonts w:ascii="Times New Roman" w:eastAsia="Times New Roman" w:hAnsi="Times New Roman" w:cs="Times New Roman"/>
          <w:bCs/>
          <w:sz w:val="24"/>
          <w:szCs w:val="24"/>
          <w:highlight w:val="yellow"/>
          <w:lang w:eastAsia="ru-RU"/>
        </w:rPr>
      </w:pPr>
      <w:r w:rsidRPr="00264AE6">
        <w:rPr>
          <w:rFonts w:ascii="Times New Roman" w:eastAsia="Times New Roman" w:hAnsi="Times New Roman" w:cs="Times New Roman"/>
          <w:bCs/>
          <w:sz w:val="24"/>
          <w:szCs w:val="24"/>
          <w:highlight w:val="yellow"/>
          <w:lang w:eastAsia="ru-RU"/>
        </w:rPr>
        <w:t xml:space="preserve">этап 2015 года - срок реализации до 31.12.2016;     </w:t>
      </w:r>
    </w:p>
    <w:p w:rsid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264AE6">
        <w:rPr>
          <w:rFonts w:ascii="Times New Roman" w:eastAsia="Times New Roman" w:hAnsi="Times New Roman" w:cs="Times New Roman"/>
          <w:bCs/>
          <w:sz w:val="24"/>
          <w:szCs w:val="24"/>
          <w:highlight w:val="yellow"/>
          <w:lang w:eastAsia="ru-RU"/>
        </w:rPr>
        <w:t>этап 2016 года - срок реализации до 01.09.2017.</w:t>
      </w:r>
      <w:r w:rsidRPr="00351CD8">
        <w:rPr>
          <w:rFonts w:ascii="Times New Roman" w:eastAsia="Times New Roman" w:hAnsi="Times New Roman" w:cs="Times New Roman"/>
          <w:bCs/>
          <w:sz w:val="24"/>
          <w:szCs w:val="24"/>
          <w:lang w:eastAsia="ru-RU"/>
        </w:rPr>
        <w:t xml:space="preserve"> </w:t>
      </w:r>
    </w:p>
    <w:p w:rsidR="00264AE6" w:rsidRPr="00351CD8" w:rsidRDefault="00264AE6"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color w:val="000000"/>
          <w:sz w:val="24"/>
          <w:szCs w:val="24"/>
          <w:lang w:eastAsia="ru-RU"/>
        </w:rPr>
        <w:t xml:space="preserve">Этапы </w:t>
      </w:r>
      <w:r>
        <w:rPr>
          <w:rFonts w:ascii="Times New Roman" w:eastAsia="Times New Roman" w:hAnsi="Times New Roman" w:cs="Times New Roman"/>
          <w:color w:val="000000"/>
          <w:sz w:val="24"/>
          <w:szCs w:val="24"/>
          <w:lang w:eastAsia="ru-RU"/>
        </w:rPr>
        <w:t xml:space="preserve"> - 2015-2018 годы, 2019-2024 г.</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5. Основные мероприятия.</w:t>
      </w:r>
    </w:p>
    <w:p w:rsidR="00E9606C" w:rsidRPr="00351CD8" w:rsidRDefault="00E9606C"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В рамках подпрограммы осуществляются следующие мероприятия: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Выявление инженерных коммуникаций в границах района без хозяина, регистрация  прав собственности на них и организация управления такими объектами;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Организация подготовки коммунального хозяйства к осенне-зимнему периоду;</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а) разработка и утверждение плана мероприятий по подготовке коммунального хозяйства к осенне-зимнему периоду;</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б) реализация плана мероприятий по подготовке коммунального хозяйства к осенне-зимнему периоду.</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 Актуализация схем теплоснабжения;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4) Актуализация схем водоснабжения и водоотведения;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5)Строительство, модернизация и реконструкция объектов коммунальной инфраструктуры за счет бюджетных средств: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roofErr w:type="gramStart"/>
      <w:r w:rsidRPr="00351CD8">
        <w:rPr>
          <w:rFonts w:ascii="Times New Roman" w:eastAsia="Times New Roman" w:hAnsi="Times New Roman" w:cs="Times New Roman"/>
          <w:bCs/>
          <w:sz w:val="24"/>
          <w:szCs w:val="24"/>
          <w:lang w:eastAsia="ru-RU"/>
        </w:rPr>
        <w:t xml:space="preserve">- Формирование заявок на строительство, модернизацию и реконструкцию объектов коммунальной инфраструктуры за счет средств бюджета Удмуртской </w:t>
      </w:r>
      <w:r w:rsidRPr="00351CD8">
        <w:rPr>
          <w:rFonts w:ascii="Times New Roman" w:eastAsia="Times New Roman" w:hAnsi="Times New Roman" w:cs="Times New Roman"/>
          <w:bCs/>
          <w:sz w:val="24"/>
          <w:szCs w:val="24"/>
          <w:lang w:eastAsia="ru-RU"/>
        </w:rPr>
        <w:lastRenderedPageBreak/>
        <w:t>Республики для включения в перечень объектов капитального строительства в Удмуртской Республики.</w:t>
      </w:r>
      <w:proofErr w:type="gramEnd"/>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-Исполнение функции заказчика-застройщика на строительство, модернизацию и реконструкцию объектов коммунальной инфраструктуры.</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Данные мероприятия решают основные задачи увеличения производительности технологического оборудования, снижения уровня тепловых потерь путем уменьшения температуры теплоносителя в обратном трубопроводе первичного контура, обеспечение надёжной долговечной и бесперебойной работы технологического оборудования.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подпрограмме.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6) Формирование перечня аварийных домов;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7) Установление порядка определения разумного срока для сноса аварийных домов или реконструкции силами собственников помещений в таких домах;</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8) Предоставление полной и достоверной информации собственникам жилых помещений в аварийных домах для принятия решения об участии в подпрограмме через средства массовой информации;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roofErr w:type="gramStart"/>
      <w:r w:rsidRPr="00351CD8">
        <w:rPr>
          <w:rFonts w:ascii="Times New Roman" w:eastAsia="Times New Roman" w:hAnsi="Times New Roman" w:cs="Times New Roman"/>
          <w:bCs/>
          <w:sz w:val="24"/>
          <w:szCs w:val="24"/>
          <w:lang w:eastAsia="ru-RU"/>
        </w:rPr>
        <w:t>10) Представление в Министерство строительства, архитектуры и жилищной политики Удмуртской Республики (далее - Минстрой УР) списка аварийных многоквартирных домов, признанных в установленном порядке до 1 января 2012 года аварийными и подлежащими сносу или реконструкции в связи с физическим износом в процессе их эксплуатации, с указанием срока их предполагаемого расселения в течение 2014 - 2016 годов;</w:t>
      </w:r>
      <w:proofErr w:type="gramEnd"/>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11) Осуществление мониторинга выполнения подпрограммы и представление отчета о выполнении подпрограммы.</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Минстрой УР готовит заявку на предоставление финансовой поддержки за счет средств Фонда содействия реформированию жилищно-коммунального хозяйства и представляет ее в Фонд содействия реформированию жилищно-коммунального хозяйства.</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Получение средств из Фонда содействия реформированию жилищно-коммунального хозяйства и расходование средств на реализацию Программы осуществляются в соответствии с главой 6.2 Федерального закона.</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После поступления финансовых средств из Фонда содействия реформированию жилищно-коммунального хозяйства в бюджет Удмуртской Республики Правительством Удмуртской Республики осуществляется их распределение среди муниципальных образований в пределах установленных лимитов бюджетных обязательств.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Для переселения из аварийных домов возможно предоставление жилых помещений, размеры и качество которых определяются исходя из установленных законодательством критериев.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Переселение граждан из аварийных домов осуществляется: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1) для нанимателей жилых помещений по договору социального найма путем предоставления на условиях договора социального найма другого жилого помещения, равнозначного по общей </w:t>
      </w:r>
      <w:proofErr w:type="gramStart"/>
      <w:r w:rsidRPr="00351CD8">
        <w:rPr>
          <w:rFonts w:ascii="Times New Roman" w:eastAsia="Times New Roman" w:hAnsi="Times New Roman" w:cs="Times New Roman"/>
          <w:bCs/>
          <w:sz w:val="24"/>
          <w:szCs w:val="24"/>
          <w:lang w:eastAsia="ru-RU"/>
        </w:rPr>
        <w:t>площади</w:t>
      </w:r>
      <w:proofErr w:type="gramEnd"/>
      <w:r w:rsidRPr="00351CD8">
        <w:rPr>
          <w:rFonts w:ascii="Times New Roman" w:eastAsia="Times New Roman" w:hAnsi="Times New Roman" w:cs="Times New Roman"/>
          <w:bCs/>
          <w:sz w:val="24"/>
          <w:szCs w:val="24"/>
          <w:lang w:eastAsia="ru-RU"/>
        </w:rPr>
        <w:t xml:space="preserve"> ранее занимаемому жилому помещению, находящемуся в аварийном доме;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roofErr w:type="gramStart"/>
      <w:r w:rsidRPr="00351CD8">
        <w:rPr>
          <w:rFonts w:ascii="Times New Roman" w:eastAsia="Times New Roman" w:hAnsi="Times New Roman" w:cs="Times New Roman"/>
          <w:bCs/>
          <w:sz w:val="24"/>
          <w:szCs w:val="24"/>
          <w:lang w:eastAsia="ru-RU"/>
        </w:rPr>
        <w:t>2) для собственников жилых помещений путем предоставления взамен изымаемого жилого помещения другого жилого помещения по соглашению с собственником с зачетом его стоимости в выкупную цену или на выплату выкупной цены лицам, в чьей собственности находятся жилые помещения, входящие в аварийный жилищный фонд, при условии наличия у таких лиц в собственности других жилых помещений, пригодных для проживания.</w:t>
      </w:r>
      <w:proofErr w:type="gramEnd"/>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Предоставление финансовой поддержки на переселение граждан из аварийного жилищного фонда осуществляется исключительно:</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roofErr w:type="gramStart"/>
      <w:r w:rsidRPr="00351CD8">
        <w:rPr>
          <w:rFonts w:ascii="Times New Roman" w:eastAsia="Times New Roman" w:hAnsi="Times New Roman" w:cs="Times New Roman"/>
          <w:bCs/>
          <w:sz w:val="24"/>
          <w:szCs w:val="24"/>
          <w:lang w:eastAsia="ru-RU"/>
        </w:rPr>
        <w:lastRenderedPageBreak/>
        <w:t>на приобретение жилых помещений в многоквартирных домах (в том числе в многоквартирных домах, строительство которых не завершено, включая многоквартирные дома, строящиеся (создаваемые) с привлечением денежных средств граждан и (или) юридических лиц) или в домах, указанных в пункте 2 части 2 статьи 49 Градостроительного кодекса Российской Федерации, и (или) на строительство таких домов;</w:t>
      </w:r>
      <w:proofErr w:type="gramEnd"/>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на выплату лицам, в чьей собственности находятся жилые помещения, входящие в аварийный жилищный фонд, выкупной цены в соответствии со статьей 32 Жилищного кодекса Российской Федерации.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При этом не допускается привлечение внебюджетных средств на строительство многоквартирных домов и домов, указанных в пункте 2 части 2 статьи 49 Градостроительного кодекса Российской Федерации, если они строятся (создаются) за счет средств Фонда, средств долевого финансирования бюджета Удмуртской Республики и (или) средств местных бюджетов.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Предельная стоимость одного квадратного метра </w:t>
      </w:r>
      <w:proofErr w:type="gramStart"/>
      <w:r w:rsidRPr="00351CD8">
        <w:rPr>
          <w:rFonts w:ascii="Times New Roman" w:eastAsia="Times New Roman" w:hAnsi="Times New Roman" w:cs="Times New Roman"/>
          <w:bCs/>
          <w:sz w:val="24"/>
          <w:szCs w:val="24"/>
          <w:lang w:eastAsia="ru-RU"/>
        </w:rPr>
        <w:t>общей площади жилого помещения для целей реализации настоящей подпрограммы на 2014 - 2016 годы для муниципальных районов в Удмуртской Республике – 28000 рублей</w:t>
      </w:r>
      <w:proofErr w:type="gramEnd"/>
      <w:r w:rsidRPr="00351CD8">
        <w:rPr>
          <w:rFonts w:ascii="Times New Roman" w:eastAsia="Times New Roman" w:hAnsi="Times New Roman" w:cs="Times New Roman"/>
          <w:bCs/>
          <w:sz w:val="24"/>
          <w:szCs w:val="24"/>
          <w:lang w:eastAsia="ru-RU"/>
        </w:rPr>
        <w:t>.</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подпрограмме.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6.  Меры муниципального регулирования.</w:t>
      </w:r>
    </w:p>
    <w:p w:rsidR="00E9606C" w:rsidRPr="00351CD8" w:rsidRDefault="00E9606C"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При заключении договоров аренды или концессии объектов коммунальной инфраструктуры с эксплуатирующими организациями предусматриваются условия, согласно которым часть арендной платы направляется на неотделимое улучшение арендуемых объектов коммунальной инфраструктуры.</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Осуществляется согласование инвестиционных программ организаций, осуществляющих регулируемые виды деятельности в сфере теплоснабжения, электроснабжения, водоснабжения, водоотведения, газоснабжения. В соответствии с инвестиционными программами соответствующими организациями реализуются мероприятия по строительству, реконструкции и (или) модернизации объектов коммунальной инфраструктуры.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Осуществляется согласование вывода объектов централизованных систем, холодного водоснабжения и (или) водоотведения, источников тепловой энергии, тепловых сетей в ремонт и из эксплуатации.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Меры муниципального регулирования в рамках подпрограммы  «Содержание и развитие коммунальной инфраструктуры на </w:t>
      </w:r>
      <w:r w:rsidRPr="00E567A7">
        <w:rPr>
          <w:rFonts w:ascii="Times New Roman" w:eastAsia="Times New Roman" w:hAnsi="Times New Roman" w:cs="Times New Roman"/>
          <w:bCs/>
          <w:sz w:val="24"/>
          <w:szCs w:val="24"/>
          <w:highlight w:val="yellow"/>
          <w:lang w:eastAsia="ru-RU"/>
        </w:rPr>
        <w:t>2015-202</w:t>
      </w:r>
      <w:r w:rsidR="00BE40C1">
        <w:rPr>
          <w:rFonts w:ascii="Times New Roman" w:eastAsia="Times New Roman" w:hAnsi="Times New Roman" w:cs="Times New Roman"/>
          <w:bCs/>
          <w:sz w:val="24"/>
          <w:szCs w:val="24"/>
          <w:highlight w:val="yellow"/>
          <w:lang w:eastAsia="ru-RU"/>
        </w:rPr>
        <w:t>4</w:t>
      </w:r>
      <w:r w:rsidRPr="00E567A7">
        <w:rPr>
          <w:rFonts w:ascii="Times New Roman" w:eastAsia="Times New Roman" w:hAnsi="Times New Roman" w:cs="Times New Roman"/>
          <w:bCs/>
          <w:sz w:val="24"/>
          <w:szCs w:val="24"/>
          <w:highlight w:val="yellow"/>
          <w:lang w:eastAsia="ru-RU"/>
        </w:rPr>
        <w:t xml:space="preserve"> годы</w:t>
      </w:r>
      <w:r w:rsidRPr="00351CD8">
        <w:rPr>
          <w:rFonts w:ascii="Times New Roman" w:eastAsia="Times New Roman" w:hAnsi="Times New Roman" w:cs="Times New Roman"/>
          <w:bCs/>
          <w:sz w:val="24"/>
          <w:szCs w:val="24"/>
          <w:lang w:eastAsia="ru-RU"/>
        </w:rPr>
        <w:t>» не формируются.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P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7. Прогноз сводных показателей муниципальных заданий</w:t>
      </w:r>
    </w:p>
    <w:p w:rsid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на оказание муниципальных услуг.</w:t>
      </w:r>
    </w:p>
    <w:p w:rsidR="00E9606C" w:rsidRPr="00351CD8" w:rsidRDefault="00E9606C"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Муниципальные задания на оказания муниципальных услуг, выполнение муниципальных работ муниципальными учреждениями муниципального образования «Глазовский район» в рамках подпрограммы «Содержание и развитие коммунальной инфраструктуры </w:t>
      </w:r>
      <w:r w:rsidRPr="00E567A7">
        <w:rPr>
          <w:rFonts w:ascii="Times New Roman" w:eastAsia="Times New Roman" w:hAnsi="Times New Roman" w:cs="Times New Roman"/>
          <w:bCs/>
          <w:sz w:val="24"/>
          <w:szCs w:val="24"/>
          <w:highlight w:val="yellow"/>
          <w:lang w:eastAsia="ru-RU"/>
        </w:rPr>
        <w:t>на 2015-202</w:t>
      </w:r>
      <w:r w:rsidR="00BE40C1">
        <w:rPr>
          <w:rFonts w:ascii="Times New Roman" w:eastAsia="Times New Roman" w:hAnsi="Times New Roman" w:cs="Times New Roman"/>
          <w:bCs/>
          <w:sz w:val="24"/>
          <w:szCs w:val="24"/>
          <w:highlight w:val="yellow"/>
          <w:lang w:eastAsia="ru-RU"/>
        </w:rPr>
        <w:t>4</w:t>
      </w:r>
      <w:r w:rsidRPr="00E567A7">
        <w:rPr>
          <w:rFonts w:ascii="Times New Roman" w:eastAsia="Times New Roman" w:hAnsi="Times New Roman" w:cs="Times New Roman"/>
          <w:bCs/>
          <w:sz w:val="24"/>
          <w:szCs w:val="24"/>
          <w:highlight w:val="yellow"/>
          <w:lang w:eastAsia="ru-RU"/>
        </w:rPr>
        <w:t xml:space="preserve"> годы</w:t>
      </w:r>
      <w:r w:rsidRPr="00351CD8">
        <w:rPr>
          <w:rFonts w:ascii="Times New Roman" w:eastAsia="Times New Roman" w:hAnsi="Times New Roman" w:cs="Times New Roman"/>
          <w:bCs/>
          <w:sz w:val="24"/>
          <w:szCs w:val="24"/>
          <w:lang w:eastAsia="ru-RU"/>
        </w:rPr>
        <w:t>» не формируются.</w:t>
      </w:r>
    </w:p>
    <w:p w:rsid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8. Взаимодействие с органами государственной власти и местного самоуправления, организациями и гражданами.</w:t>
      </w:r>
    </w:p>
    <w:p w:rsidR="00E9606C" w:rsidRPr="00351CD8" w:rsidRDefault="00E9606C"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С органами государственной власти Удмуртской Республики осуществляется взаимодействие в целях включения объектов коммунальной инфраструктуры в перечень </w:t>
      </w:r>
      <w:r w:rsidRPr="00351CD8">
        <w:rPr>
          <w:rFonts w:ascii="Times New Roman" w:eastAsia="Times New Roman" w:hAnsi="Times New Roman" w:cs="Times New Roman"/>
          <w:bCs/>
          <w:sz w:val="24"/>
          <w:szCs w:val="24"/>
          <w:lang w:eastAsia="ru-RU"/>
        </w:rPr>
        <w:lastRenderedPageBreak/>
        <w:t xml:space="preserve">объектов капитального строительства Удмуртской Республики и (или) в перечень объектов капитального ремонта Удмуртской Республики.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В соответствии с Федеральным законом от 27 июля 2010 года №190-ФЗ «О теплоснабжении», приказом Министерства энергетики Российской Федерации от 12 марта 2013 года №103 «Об утверждении Правил оценки готовности к отопительному периоду» проводятся проверки готовности теплоснабжающих, </w:t>
      </w:r>
      <w:proofErr w:type="spellStart"/>
      <w:r w:rsidRPr="00351CD8">
        <w:rPr>
          <w:rFonts w:ascii="Times New Roman" w:eastAsia="Times New Roman" w:hAnsi="Times New Roman" w:cs="Times New Roman"/>
          <w:bCs/>
          <w:sz w:val="24"/>
          <w:szCs w:val="24"/>
          <w:lang w:eastAsia="ru-RU"/>
        </w:rPr>
        <w:t>теплосетевых</w:t>
      </w:r>
      <w:proofErr w:type="spellEnd"/>
      <w:r w:rsidRPr="00351CD8">
        <w:rPr>
          <w:rFonts w:ascii="Times New Roman" w:eastAsia="Times New Roman" w:hAnsi="Times New Roman" w:cs="Times New Roman"/>
          <w:bCs/>
          <w:sz w:val="24"/>
          <w:szCs w:val="24"/>
          <w:lang w:eastAsia="ru-RU"/>
        </w:rPr>
        <w:t xml:space="preserve"> организаций и потребителей тепловой энергии к отопительному периоду.</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Объекты коммунальной инфраструктуры, находящиеся в муниципальной собственности, передаются эксплуатирующим организациям по договорам аренды или концессии.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Осуществляется взаимодействие с эксплуатирующими объекты коммунальной инфраструктуры организациями в целях организации на территории муниципального образования теплоснабжения, электроснабжения, водоснабжения и водоотведения, газоснабжения, а также модернизации объектов коммунальной инфраструктуры.</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В целях организации подготовки коммунального хозяйства к работе в осенне-зимний период осуществляется взаимодействие с предприятиями, организациями и учреждениями, всех форм собственности, участвующими в обеспечении жизнедеятельности объектов жилищной и социальной сфер Глазовского района.</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Выбор исполнителя работ по проектированию и (или) строительству объектов коммунальной инфраструктуры осуществляется путем проведения торгов в соответствии с законодательством о размещении государственного (муниципального) заказа.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Специализированные организации по контрактам с Заказчиком выполнения работ по строительству объектов коммунальной инфраструктуры выполняют технический надзор за строительством.</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В рамках подпрограммы осуществляется взаимодействие с Министерством строительства, архитектуры и жилищной политики Удмуртской Республики.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В целях организации строительства жилых домов для расселения аварийного жилищного фонда осуществляется взаимодействие с подрядными организациями.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9. Ресурсное обеспечение.</w:t>
      </w:r>
    </w:p>
    <w:p w:rsidR="00E9606C" w:rsidRPr="00351CD8" w:rsidRDefault="00E9606C"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Источниками ресурсного обеспечения подпрограммы являются собственные средства бюджета муниципального образования «Глазовский район», а также субсидии из бюджета Удмуртской Республики на </w:t>
      </w:r>
      <w:proofErr w:type="spellStart"/>
      <w:r w:rsidRPr="00351CD8">
        <w:rPr>
          <w:rFonts w:ascii="Times New Roman" w:eastAsia="Times New Roman" w:hAnsi="Times New Roman" w:cs="Times New Roman"/>
          <w:bCs/>
          <w:sz w:val="24"/>
          <w:szCs w:val="24"/>
          <w:lang w:eastAsia="ru-RU"/>
        </w:rPr>
        <w:t>софинансирование</w:t>
      </w:r>
      <w:proofErr w:type="spellEnd"/>
      <w:r w:rsidRPr="00351CD8">
        <w:rPr>
          <w:rFonts w:ascii="Times New Roman" w:eastAsia="Times New Roman" w:hAnsi="Times New Roman" w:cs="Times New Roman"/>
          <w:bCs/>
          <w:sz w:val="24"/>
          <w:szCs w:val="24"/>
          <w:lang w:eastAsia="ru-RU"/>
        </w:rPr>
        <w:t xml:space="preserve"> расходных обязательств по строительству, модернизации и капитальному ремонту объектов коммунальной инфраструктуры.</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Мероприятия по строительству, реконструкции и (или) модернизации объектов коммунальной инфраструктуры, переданных по договорам аренды или концессии эксплуатирующим организациям, осуществляются за счет средств этих организаций (инвестиционной составляющей тарифов, платы за подключение, иными источниками) в соответствии с их инвестиционными программами, а также условиями договоров о передаче объектов в аренду или концессию.</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w:t>
      </w:r>
      <w:r w:rsidRPr="00E567A7">
        <w:rPr>
          <w:rFonts w:ascii="Times New Roman" w:eastAsia="Times New Roman" w:hAnsi="Times New Roman" w:cs="Times New Roman"/>
          <w:bCs/>
          <w:sz w:val="24"/>
          <w:szCs w:val="24"/>
          <w:highlight w:val="yellow"/>
          <w:lang w:eastAsia="ru-RU"/>
        </w:rPr>
        <w:t>Общий объем финансирования мероприятий подпрограммы за 2015-202</w:t>
      </w:r>
      <w:r w:rsidR="00506F80">
        <w:rPr>
          <w:rFonts w:ascii="Times New Roman" w:eastAsia="Times New Roman" w:hAnsi="Times New Roman" w:cs="Times New Roman"/>
          <w:bCs/>
          <w:sz w:val="24"/>
          <w:szCs w:val="24"/>
          <w:highlight w:val="yellow"/>
          <w:lang w:eastAsia="ru-RU"/>
        </w:rPr>
        <w:t>4</w:t>
      </w:r>
      <w:r w:rsidRPr="00E567A7">
        <w:rPr>
          <w:rFonts w:ascii="Times New Roman" w:eastAsia="Times New Roman" w:hAnsi="Times New Roman" w:cs="Times New Roman"/>
          <w:bCs/>
          <w:sz w:val="24"/>
          <w:szCs w:val="24"/>
          <w:highlight w:val="yellow"/>
          <w:lang w:eastAsia="ru-RU"/>
        </w:rPr>
        <w:t xml:space="preserve"> годы</w:t>
      </w:r>
      <w:r w:rsidRPr="00351CD8">
        <w:rPr>
          <w:rFonts w:ascii="Times New Roman" w:eastAsia="Times New Roman" w:hAnsi="Times New Roman" w:cs="Times New Roman"/>
          <w:bCs/>
          <w:sz w:val="24"/>
          <w:szCs w:val="24"/>
          <w:lang w:eastAsia="ru-RU"/>
        </w:rPr>
        <w:t xml:space="preserve"> </w:t>
      </w:r>
      <w:r w:rsidRPr="00506F80">
        <w:rPr>
          <w:rFonts w:ascii="Times New Roman" w:eastAsia="Times New Roman" w:hAnsi="Times New Roman" w:cs="Times New Roman"/>
          <w:bCs/>
          <w:sz w:val="24"/>
          <w:szCs w:val="24"/>
          <w:highlight w:val="yellow"/>
          <w:lang w:eastAsia="ru-RU"/>
        </w:rPr>
        <w:t xml:space="preserve">составит </w:t>
      </w:r>
      <w:r w:rsidR="009F7723" w:rsidRPr="009F7723">
        <w:rPr>
          <w:rFonts w:ascii="Times New Roman" w:eastAsia="Times New Roman" w:hAnsi="Times New Roman" w:cs="Times New Roman"/>
          <w:bCs/>
          <w:sz w:val="24"/>
          <w:szCs w:val="24"/>
          <w:lang w:eastAsia="ru-RU"/>
        </w:rPr>
        <w:t>199405,7</w:t>
      </w:r>
      <w:r w:rsidRPr="00506F80">
        <w:rPr>
          <w:rFonts w:ascii="Times New Roman" w:eastAsia="Times New Roman" w:hAnsi="Times New Roman" w:cs="Times New Roman"/>
          <w:bCs/>
          <w:sz w:val="24"/>
          <w:szCs w:val="24"/>
          <w:highlight w:val="yellow"/>
          <w:lang w:eastAsia="ru-RU"/>
        </w:rPr>
        <w:t>рублей, в том числе  по годам реализации муниципальной программы:</w:t>
      </w:r>
    </w:p>
    <w:p w:rsidR="00EC5B7C" w:rsidRDefault="00EC5B7C" w:rsidP="002F4DD2">
      <w:pPr>
        <w:spacing w:after="0" w:line="240" w:lineRule="auto"/>
        <w:ind w:firstLine="709"/>
        <w:jc w:val="both"/>
        <w:rPr>
          <w:rFonts w:ascii="Times New Roman" w:eastAsia="Times New Roman" w:hAnsi="Times New Roman" w:cs="Times New Roman"/>
          <w:bCs/>
          <w:sz w:val="24"/>
          <w:szCs w:val="24"/>
          <w:lang w:eastAsia="ru-RU"/>
        </w:rPr>
      </w:pPr>
    </w:p>
    <w:tbl>
      <w:tblPr>
        <w:tblStyle w:val="a3"/>
        <w:tblW w:w="9606" w:type="dxa"/>
        <w:tblLayout w:type="fixed"/>
        <w:tblLook w:val="04A0" w:firstRow="1" w:lastRow="0" w:firstColumn="1" w:lastColumn="0" w:noHBand="0" w:noVBand="1"/>
      </w:tblPr>
      <w:tblGrid>
        <w:gridCol w:w="817"/>
        <w:gridCol w:w="992"/>
        <w:gridCol w:w="1134"/>
        <w:gridCol w:w="709"/>
        <w:gridCol w:w="1134"/>
        <w:gridCol w:w="1134"/>
        <w:gridCol w:w="1276"/>
        <w:gridCol w:w="1275"/>
        <w:gridCol w:w="1135"/>
      </w:tblGrid>
      <w:tr w:rsidR="00506F80" w:rsidRPr="00506F80" w:rsidTr="006078F0">
        <w:tc>
          <w:tcPr>
            <w:tcW w:w="817" w:type="dxa"/>
            <w:vAlign w:val="center"/>
          </w:tcPr>
          <w:p w:rsidR="00506F80" w:rsidRPr="00506F80" w:rsidRDefault="00506F80" w:rsidP="00506F80">
            <w:pPr>
              <w:autoSpaceDE w:val="0"/>
              <w:autoSpaceDN w:val="0"/>
              <w:adjustRightInd w:val="0"/>
              <w:jc w:val="center"/>
              <w:rPr>
                <w:rFonts w:ascii="Times New Roman" w:eastAsia="Times New Roman" w:hAnsi="Times New Roman" w:cs="Times New Roman"/>
                <w:bCs/>
                <w:sz w:val="18"/>
                <w:szCs w:val="18"/>
              </w:rPr>
            </w:pPr>
          </w:p>
        </w:tc>
        <w:tc>
          <w:tcPr>
            <w:tcW w:w="992" w:type="dxa"/>
            <w:vAlign w:val="center"/>
          </w:tcPr>
          <w:p w:rsidR="00506F80" w:rsidRPr="00506F80" w:rsidRDefault="00506F80" w:rsidP="00506F80">
            <w:pPr>
              <w:autoSpaceDE w:val="0"/>
              <w:autoSpaceDN w:val="0"/>
              <w:adjustRightInd w:val="0"/>
              <w:jc w:val="center"/>
              <w:rPr>
                <w:rFonts w:ascii="Times New Roman" w:eastAsia="Times New Roman" w:hAnsi="Times New Roman" w:cs="Times New Roman"/>
                <w:bCs/>
                <w:sz w:val="18"/>
                <w:szCs w:val="18"/>
              </w:rPr>
            </w:pPr>
            <w:r w:rsidRPr="00506F80">
              <w:rPr>
                <w:rFonts w:ascii="Times New Roman" w:eastAsia="Times New Roman" w:hAnsi="Times New Roman" w:cs="Times New Roman"/>
                <w:bCs/>
                <w:sz w:val="18"/>
                <w:szCs w:val="18"/>
              </w:rPr>
              <w:t>Итого</w:t>
            </w:r>
          </w:p>
        </w:tc>
        <w:tc>
          <w:tcPr>
            <w:tcW w:w="1134" w:type="dxa"/>
            <w:vAlign w:val="center"/>
          </w:tcPr>
          <w:p w:rsidR="00506F80" w:rsidRPr="00506F80" w:rsidRDefault="00506F80" w:rsidP="00506F80">
            <w:pPr>
              <w:autoSpaceDE w:val="0"/>
              <w:autoSpaceDN w:val="0"/>
              <w:adjustRightInd w:val="0"/>
              <w:jc w:val="center"/>
              <w:rPr>
                <w:rFonts w:ascii="Times New Roman" w:eastAsia="Times New Roman" w:hAnsi="Times New Roman" w:cs="Times New Roman"/>
                <w:bCs/>
                <w:sz w:val="18"/>
                <w:szCs w:val="18"/>
              </w:rPr>
            </w:pPr>
            <w:r w:rsidRPr="00506F80">
              <w:rPr>
                <w:rFonts w:ascii="Times New Roman" w:eastAsia="Times New Roman" w:hAnsi="Times New Roman" w:cs="Times New Roman"/>
                <w:bCs/>
                <w:sz w:val="18"/>
                <w:szCs w:val="18"/>
              </w:rPr>
              <w:t>Бюджет МО «</w:t>
            </w:r>
            <w:proofErr w:type="spellStart"/>
            <w:r w:rsidRPr="00506F80">
              <w:rPr>
                <w:rFonts w:ascii="Times New Roman" w:eastAsia="Times New Roman" w:hAnsi="Times New Roman" w:cs="Times New Roman"/>
                <w:bCs/>
                <w:sz w:val="18"/>
                <w:szCs w:val="18"/>
              </w:rPr>
              <w:t>Глазовсий</w:t>
            </w:r>
            <w:proofErr w:type="spellEnd"/>
            <w:r w:rsidRPr="00506F80">
              <w:rPr>
                <w:rFonts w:ascii="Times New Roman" w:eastAsia="Times New Roman" w:hAnsi="Times New Roman" w:cs="Times New Roman"/>
                <w:bCs/>
                <w:sz w:val="18"/>
                <w:szCs w:val="18"/>
              </w:rPr>
              <w:t xml:space="preserve"> район»</w:t>
            </w:r>
          </w:p>
        </w:tc>
        <w:tc>
          <w:tcPr>
            <w:tcW w:w="709" w:type="dxa"/>
            <w:vAlign w:val="center"/>
          </w:tcPr>
          <w:p w:rsidR="00506F80" w:rsidRPr="00506F80" w:rsidRDefault="00506F80" w:rsidP="00506F80">
            <w:pPr>
              <w:autoSpaceDE w:val="0"/>
              <w:autoSpaceDN w:val="0"/>
              <w:adjustRightInd w:val="0"/>
              <w:jc w:val="center"/>
              <w:rPr>
                <w:rFonts w:ascii="Times New Roman" w:eastAsia="Times New Roman" w:hAnsi="Times New Roman" w:cs="Times New Roman"/>
                <w:bCs/>
                <w:sz w:val="18"/>
                <w:szCs w:val="18"/>
              </w:rPr>
            </w:pPr>
            <w:r w:rsidRPr="00506F80">
              <w:rPr>
                <w:rFonts w:ascii="Times New Roman" w:eastAsia="Times New Roman" w:hAnsi="Times New Roman" w:cs="Times New Roman"/>
                <w:bCs/>
                <w:sz w:val="18"/>
                <w:szCs w:val="18"/>
              </w:rPr>
              <w:t>в том числе:</w:t>
            </w:r>
          </w:p>
        </w:tc>
        <w:tc>
          <w:tcPr>
            <w:tcW w:w="1134" w:type="dxa"/>
            <w:vAlign w:val="center"/>
          </w:tcPr>
          <w:p w:rsidR="00506F80" w:rsidRPr="00506F80" w:rsidRDefault="00506F80" w:rsidP="00506F80">
            <w:pPr>
              <w:autoSpaceDE w:val="0"/>
              <w:autoSpaceDN w:val="0"/>
              <w:adjustRightInd w:val="0"/>
              <w:jc w:val="center"/>
              <w:rPr>
                <w:rFonts w:ascii="Times New Roman" w:eastAsia="Times New Roman" w:hAnsi="Times New Roman" w:cs="Times New Roman"/>
                <w:bCs/>
                <w:sz w:val="18"/>
                <w:szCs w:val="18"/>
              </w:rPr>
            </w:pPr>
            <w:r w:rsidRPr="00506F80">
              <w:rPr>
                <w:rFonts w:ascii="Times New Roman" w:eastAsia="Times New Roman" w:hAnsi="Times New Roman" w:cs="Times New Roman"/>
                <w:bCs/>
                <w:sz w:val="18"/>
                <w:szCs w:val="18"/>
              </w:rPr>
              <w:t>Субсидии из бюджета УР</w:t>
            </w:r>
          </w:p>
        </w:tc>
        <w:tc>
          <w:tcPr>
            <w:tcW w:w="1134" w:type="dxa"/>
            <w:vAlign w:val="center"/>
          </w:tcPr>
          <w:p w:rsidR="00506F80" w:rsidRPr="00506F80" w:rsidRDefault="00506F80" w:rsidP="00506F80">
            <w:pPr>
              <w:autoSpaceDE w:val="0"/>
              <w:autoSpaceDN w:val="0"/>
              <w:adjustRightInd w:val="0"/>
              <w:jc w:val="center"/>
              <w:rPr>
                <w:rFonts w:ascii="Times New Roman" w:eastAsia="Times New Roman" w:hAnsi="Times New Roman" w:cs="Times New Roman"/>
                <w:bCs/>
                <w:sz w:val="18"/>
                <w:szCs w:val="18"/>
              </w:rPr>
            </w:pPr>
            <w:r w:rsidRPr="00506F80">
              <w:rPr>
                <w:rFonts w:ascii="Times New Roman" w:eastAsia="Times New Roman" w:hAnsi="Times New Roman" w:cs="Times New Roman"/>
                <w:bCs/>
                <w:sz w:val="18"/>
                <w:szCs w:val="18"/>
              </w:rPr>
              <w:t>Субвенции из бюджета УР</w:t>
            </w:r>
          </w:p>
        </w:tc>
        <w:tc>
          <w:tcPr>
            <w:tcW w:w="1276" w:type="dxa"/>
            <w:vAlign w:val="center"/>
          </w:tcPr>
          <w:p w:rsidR="00506F80" w:rsidRPr="00506F80" w:rsidRDefault="00506F80" w:rsidP="00506F80">
            <w:pPr>
              <w:autoSpaceDE w:val="0"/>
              <w:autoSpaceDN w:val="0"/>
              <w:adjustRightInd w:val="0"/>
              <w:jc w:val="center"/>
              <w:rPr>
                <w:rFonts w:ascii="Times New Roman" w:eastAsia="Times New Roman" w:hAnsi="Times New Roman" w:cs="Times New Roman"/>
                <w:bCs/>
                <w:sz w:val="18"/>
                <w:szCs w:val="18"/>
              </w:rPr>
            </w:pPr>
            <w:r w:rsidRPr="00506F80">
              <w:rPr>
                <w:rFonts w:ascii="Times New Roman" w:eastAsia="Times New Roman" w:hAnsi="Times New Roman" w:cs="Times New Roman"/>
                <w:bCs/>
                <w:sz w:val="18"/>
                <w:szCs w:val="18"/>
              </w:rPr>
              <w:t>Субсидии из бюджета УР, планируемые к привлечению</w:t>
            </w:r>
          </w:p>
        </w:tc>
        <w:tc>
          <w:tcPr>
            <w:tcW w:w="1275" w:type="dxa"/>
            <w:vAlign w:val="center"/>
          </w:tcPr>
          <w:p w:rsidR="00506F80" w:rsidRPr="00506F80" w:rsidRDefault="00506F80" w:rsidP="00506F80">
            <w:pPr>
              <w:autoSpaceDE w:val="0"/>
              <w:autoSpaceDN w:val="0"/>
              <w:adjustRightInd w:val="0"/>
              <w:jc w:val="center"/>
              <w:rPr>
                <w:rFonts w:ascii="Times New Roman" w:eastAsia="Times New Roman" w:hAnsi="Times New Roman" w:cs="Times New Roman"/>
                <w:bCs/>
                <w:sz w:val="18"/>
                <w:szCs w:val="18"/>
              </w:rPr>
            </w:pPr>
            <w:r w:rsidRPr="00506F80">
              <w:rPr>
                <w:rFonts w:ascii="Times New Roman" w:eastAsia="Times New Roman" w:hAnsi="Times New Roman" w:cs="Times New Roman"/>
                <w:bCs/>
                <w:sz w:val="18"/>
                <w:szCs w:val="18"/>
              </w:rPr>
              <w:t>Бюджеты поселений, входящих в состав МО «Глазовский район»</w:t>
            </w:r>
          </w:p>
        </w:tc>
        <w:tc>
          <w:tcPr>
            <w:tcW w:w="1135" w:type="dxa"/>
            <w:vAlign w:val="center"/>
          </w:tcPr>
          <w:p w:rsidR="00506F80" w:rsidRPr="00506F80" w:rsidRDefault="00506F80" w:rsidP="00506F80">
            <w:pPr>
              <w:autoSpaceDE w:val="0"/>
              <w:autoSpaceDN w:val="0"/>
              <w:adjustRightInd w:val="0"/>
              <w:jc w:val="center"/>
              <w:rPr>
                <w:rFonts w:ascii="Times New Roman" w:eastAsia="Times New Roman" w:hAnsi="Times New Roman" w:cs="Times New Roman"/>
                <w:bCs/>
                <w:sz w:val="18"/>
                <w:szCs w:val="18"/>
              </w:rPr>
            </w:pPr>
            <w:r w:rsidRPr="00506F80">
              <w:rPr>
                <w:rFonts w:ascii="Times New Roman" w:eastAsia="Times New Roman" w:hAnsi="Times New Roman" w:cs="Times New Roman"/>
                <w:bCs/>
                <w:sz w:val="18"/>
                <w:szCs w:val="18"/>
              </w:rPr>
              <w:t>Иные источники</w:t>
            </w:r>
          </w:p>
          <w:p w:rsidR="00506F80" w:rsidRPr="00506F80" w:rsidRDefault="00506F80" w:rsidP="00506F80">
            <w:pPr>
              <w:autoSpaceDE w:val="0"/>
              <w:autoSpaceDN w:val="0"/>
              <w:adjustRightInd w:val="0"/>
              <w:jc w:val="center"/>
              <w:rPr>
                <w:rFonts w:ascii="Times New Roman" w:eastAsia="Times New Roman" w:hAnsi="Times New Roman" w:cs="Times New Roman"/>
                <w:bCs/>
                <w:sz w:val="18"/>
                <w:szCs w:val="18"/>
              </w:rPr>
            </w:pPr>
            <w:r w:rsidRPr="00506F80">
              <w:rPr>
                <w:rFonts w:ascii="Times New Roman" w:eastAsia="Times New Roman" w:hAnsi="Times New Roman" w:cs="Times New Roman"/>
                <w:bCs/>
                <w:sz w:val="18"/>
                <w:szCs w:val="18"/>
              </w:rPr>
              <w:t>(дотации)</w:t>
            </w:r>
          </w:p>
        </w:tc>
      </w:tr>
      <w:tr w:rsidR="008A6252" w:rsidRPr="00506F80" w:rsidTr="006078F0">
        <w:tc>
          <w:tcPr>
            <w:tcW w:w="817"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highlight w:val="yellow"/>
              </w:rPr>
            </w:pPr>
            <w:r w:rsidRPr="00506F80">
              <w:rPr>
                <w:rFonts w:ascii="Times New Roman" w:eastAsia="Times New Roman" w:hAnsi="Times New Roman" w:cs="Times New Roman"/>
                <w:bCs/>
                <w:sz w:val="18"/>
                <w:szCs w:val="18"/>
                <w:highlight w:val="yellow"/>
              </w:rPr>
              <w:t>Всего</w:t>
            </w:r>
          </w:p>
        </w:tc>
        <w:tc>
          <w:tcPr>
            <w:tcW w:w="992" w:type="dxa"/>
          </w:tcPr>
          <w:p w:rsidR="008A6252" w:rsidRPr="001A6513" w:rsidRDefault="009F7723" w:rsidP="00750A39">
            <w:pPr>
              <w:autoSpaceDE w:val="0"/>
              <w:autoSpaceDN w:val="0"/>
              <w:adjustRightInd w:val="0"/>
              <w:jc w:val="center"/>
              <w:rPr>
                <w:rFonts w:ascii="Times New Roman" w:eastAsia="Times New Roman" w:hAnsi="Times New Roman" w:cs="Times New Roman"/>
                <w:bCs/>
                <w:sz w:val="14"/>
                <w:szCs w:val="14"/>
                <w:highlight w:val="yellow"/>
              </w:rPr>
            </w:pPr>
            <w:r w:rsidRPr="009F7723">
              <w:rPr>
                <w:rFonts w:ascii="Times New Roman" w:eastAsia="Times New Roman" w:hAnsi="Times New Roman" w:cs="Times New Roman"/>
                <w:bCs/>
                <w:sz w:val="14"/>
                <w:szCs w:val="14"/>
              </w:rPr>
              <w:t>199405,</w:t>
            </w:r>
            <w:r w:rsidR="00750A39">
              <w:rPr>
                <w:rFonts w:ascii="Times New Roman" w:eastAsia="Times New Roman" w:hAnsi="Times New Roman" w:cs="Times New Roman"/>
                <w:bCs/>
                <w:sz w:val="14"/>
                <w:szCs w:val="14"/>
              </w:rPr>
              <w:t>8</w:t>
            </w:r>
          </w:p>
        </w:tc>
        <w:tc>
          <w:tcPr>
            <w:tcW w:w="1134" w:type="dxa"/>
          </w:tcPr>
          <w:p w:rsidR="008A6252" w:rsidRPr="001A6513" w:rsidRDefault="009F7723" w:rsidP="00750A39">
            <w:pPr>
              <w:autoSpaceDE w:val="0"/>
              <w:autoSpaceDN w:val="0"/>
              <w:adjustRightInd w:val="0"/>
              <w:jc w:val="center"/>
              <w:rPr>
                <w:rFonts w:ascii="Times New Roman" w:eastAsia="Times New Roman" w:hAnsi="Times New Roman" w:cs="Times New Roman"/>
                <w:bCs/>
                <w:sz w:val="14"/>
                <w:szCs w:val="14"/>
                <w:highlight w:val="yellow"/>
              </w:rPr>
            </w:pPr>
            <w:r w:rsidRPr="009F7723">
              <w:rPr>
                <w:rFonts w:ascii="Times New Roman" w:eastAsia="Times New Roman" w:hAnsi="Times New Roman" w:cs="Times New Roman"/>
                <w:bCs/>
                <w:sz w:val="14"/>
                <w:szCs w:val="14"/>
              </w:rPr>
              <w:t>199405,</w:t>
            </w:r>
            <w:r w:rsidR="00750A39">
              <w:rPr>
                <w:rFonts w:ascii="Times New Roman" w:eastAsia="Times New Roman" w:hAnsi="Times New Roman" w:cs="Times New Roman"/>
                <w:bCs/>
                <w:sz w:val="14"/>
                <w:szCs w:val="14"/>
              </w:rPr>
              <w:t>8</w:t>
            </w:r>
          </w:p>
        </w:tc>
        <w:tc>
          <w:tcPr>
            <w:tcW w:w="709"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highlight w:val="yellow"/>
              </w:rPr>
            </w:pPr>
          </w:p>
        </w:tc>
        <w:tc>
          <w:tcPr>
            <w:tcW w:w="1134" w:type="dxa"/>
          </w:tcPr>
          <w:p w:rsidR="008A6252" w:rsidRPr="00506F80" w:rsidRDefault="00750A39" w:rsidP="00506F80">
            <w:pPr>
              <w:autoSpaceDE w:val="0"/>
              <w:autoSpaceDN w:val="0"/>
              <w:adjustRightInd w:val="0"/>
              <w:jc w:val="center"/>
              <w:rPr>
                <w:rFonts w:ascii="Times New Roman" w:eastAsia="Times New Roman" w:hAnsi="Times New Roman" w:cs="Times New Roman"/>
                <w:bCs/>
                <w:sz w:val="18"/>
                <w:szCs w:val="18"/>
                <w:highlight w:val="yellow"/>
              </w:rPr>
            </w:pPr>
            <w:r>
              <w:rPr>
                <w:rFonts w:ascii="Times New Roman" w:eastAsia="Times New Roman" w:hAnsi="Times New Roman" w:cs="Times New Roman"/>
                <w:bCs/>
                <w:sz w:val="18"/>
                <w:szCs w:val="18"/>
                <w:highlight w:val="yellow"/>
              </w:rPr>
              <w:t>144872,6</w:t>
            </w:r>
          </w:p>
        </w:tc>
        <w:tc>
          <w:tcPr>
            <w:tcW w:w="1134"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highlight w:val="yellow"/>
              </w:rPr>
            </w:pPr>
            <w:r w:rsidRPr="00506F80">
              <w:rPr>
                <w:rFonts w:ascii="Times New Roman" w:eastAsia="Times New Roman" w:hAnsi="Times New Roman" w:cs="Times New Roman"/>
                <w:bCs/>
                <w:sz w:val="18"/>
                <w:szCs w:val="18"/>
                <w:highlight w:val="yellow"/>
              </w:rPr>
              <w:t>0,0</w:t>
            </w:r>
          </w:p>
        </w:tc>
        <w:tc>
          <w:tcPr>
            <w:tcW w:w="1276"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highlight w:val="yellow"/>
              </w:rPr>
            </w:pPr>
            <w:r w:rsidRPr="00506F80">
              <w:rPr>
                <w:rFonts w:ascii="Times New Roman" w:eastAsia="Times New Roman" w:hAnsi="Times New Roman" w:cs="Times New Roman"/>
                <w:bCs/>
                <w:sz w:val="18"/>
                <w:szCs w:val="18"/>
                <w:highlight w:val="yellow"/>
              </w:rPr>
              <w:t>0,0</w:t>
            </w:r>
          </w:p>
        </w:tc>
        <w:tc>
          <w:tcPr>
            <w:tcW w:w="1275"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highlight w:val="yellow"/>
              </w:rPr>
            </w:pPr>
            <w:r w:rsidRPr="00506F80">
              <w:rPr>
                <w:rFonts w:ascii="Times New Roman" w:eastAsia="Times New Roman" w:hAnsi="Times New Roman" w:cs="Times New Roman"/>
                <w:bCs/>
                <w:sz w:val="18"/>
                <w:szCs w:val="18"/>
                <w:highlight w:val="yellow"/>
              </w:rPr>
              <w:t>265,0</w:t>
            </w:r>
          </w:p>
        </w:tc>
        <w:tc>
          <w:tcPr>
            <w:tcW w:w="1135"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highlight w:val="yellow"/>
              </w:rPr>
            </w:pPr>
            <w:r w:rsidRPr="00506F80">
              <w:rPr>
                <w:rFonts w:ascii="Times New Roman" w:eastAsia="Times New Roman" w:hAnsi="Times New Roman" w:cs="Times New Roman"/>
                <w:bCs/>
                <w:sz w:val="18"/>
                <w:szCs w:val="18"/>
                <w:highlight w:val="yellow"/>
              </w:rPr>
              <w:t>4999,9</w:t>
            </w:r>
          </w:p>
        </w:tc>
      </w:tr>
      <w:tr w:rsidR="008A6252" w:rsidRPr="00506F80" w:rsidTr="006078F0">
        <w:tc>
          <w:tcPr>
            <w:tcW w:w="817"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rPr>
            </w:pPr>
            <w:r w:rsidRPr="00506F80">
              <w:rPr>
                <w:rFonts w:ascii="Times New Roman" w:eastAsia="Times New Roman" w:hAnsi="Times New Roman" w:cs="Times New Roman"/>
                <w:bCs/>
                <w:sz w:val="18"/>
                <w:szCs w:val="18"/>
              </w:rPr>
              <w:t>2015</w:t>
            </w:r>
          </w:p>
        </w:tc>
        <w:tc>
          <w:tcPr>
            <w:tcW w:w="992" w:type="dxa"/>
          </w:tcPr>
          <w:p w:rsidR="008A6252" w:rsidRPr="00A96F91" w:rsidRDefault="008A6252" w:rsidP="00890F47">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42 795,0</w:t>
            </w:r>
          </w:p>
        </w:tc>
        <w:tc>
          <w:tcPr>
            <w:tcW w:w="1134" w:type="dxa"/>
          </w:tcPr>
          <w:p w:rsidR="008A6252" w:rsidRPr="00A96F91" w:rsidRDefault="008A6252" w:rsidP="00890F47">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42 795,0</w:t>
            </w:r>
          </w:p>
        </w:tc>
        <w:tc>
          <w:tcPr>
            <w:tcW w:w="709"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rPr>
            </w:pPr>
          </w:p>
        </w:tc>
        <w:tc>
          <w:tcPr>
            <w:tcW w:w="1134"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rPr>
            </w:pPr>
            <w:r w:rsidRPr="00506F80">
              <w:rPr>
                <w:rFonts w:ascii="Times New Roman" w:eastAsia="Times New Roman" w:hAnsi="Times New Roman" w:cs="Times New Roman"/>
                <w:bCs/>
                <w:sz w:val="18"/>
                <w:szCs w:val="18"/>
              </w:rPr>
              <w:t>35 841,9</w:t>
            </w:r>
          </w:p>
        </w:tc>
        <w:tc>
          <w:tcPr>
            <w:tcW w:w="1134"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rPr>
            </w:pPr>
            <w:r w:rsidRPr="00506F80">
              <w:rPr>
                <w:rFonts w:ascii="Times New Roman" w:eastAsia="Times New Roman" w:hAnsi="Times New Roman" w:cs="Times New Roman"/>
                <w:bCs/>
                <w:sz w:val="18"/>
                <w:szCs w:val="18"/>
              </w:rPr>
              <w:t>0,0</w:t>
            </w:r>
          </w:p>
        </w:tc>
        <w:tc>
          <w:tcPr>
            <w:tcW w:w="1276"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rPr>
            </w:pPr>
            <w:r w:rsidRPr="00506F80">
              <w:rPr>
                <w:rFonts w:ascii="Times New Roman" w:eastAsia="Times New Roman" w:hAnsi="Times New Roman" w:cs="Times New Roman"/>
                <w:bCs/>
                <w:sz w:val="18"/>
                <w:szCs w:val="18"/>
              </w:rPr>
              <w:t>0,0</w:t>
            </w:r>
          </w:p>
        </w:tc>
        <w:tc>
          <w:tcPr>
            <w:tcW w:w="1275"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rPr>
            </w:pPr>
            <w:r w:rsidRPr="00506F80">
              <w:rPr>
                <w:rFonts w:ascii="Times New Roman" w:eastAsia="Times New Roman" w:hAnsi="Times New Roman" w:cs="Times New Roman"/>
                <w:bCs/>
                <w:sz w:val="18"/>
                <w:szCs w:val="18"/>
              </w:rPr>
              <w:t>175,0</w:t>
            </w:r>
          </w:p>
        </w:tc>
        <w:tc>
          <w:tcPr>
            <w:tcW w:w="1135"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rPr>
            </w:pPr>
            <w:r w:rsidRPr="00506F80">
              <w:rPr>
                <w:rFonts w:ascii="Times New Roman" w:eastAsia="Times New Roman" w:hAnsi="Times New Roman" w:cs="Times New Roman"/>
                <w:bCs/>
                <w:sz w:val="18"/>
                <w:szCs w:val="18"/>
              </w:rPr>
              <w:t>0</w:t>
            </w:r>
          </w:p>
        </w:tc>
      </w:tr>
      <w:tr w:rsidR="008A6252" w:rsidRPr="00506F80" w:rsidTr="006078F0">
        <w:tc>
          <w:tcPr>
            <w:tcW w:w="817"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rPr>
            </w:pPr>
            <w:r w:rsidRPr="00506F80">
              <w:rPr>
                <w:rFonts w:ascii="Times New Roman" w:eastAsia="Times New Roman" w:hAnsi="Times New Roman" w:cs="Times New Roman"/>
                <w:bCs/>
                <w:sz w:val="18"/>
                <w:szCs w:val="18"/>
              </w:rPr>
              <w:t>2016</w:t>
            </w:r>
          </w:p>
        </w:tc>
        <w:tc>
          <w:tcPr>
            <w:tcW w:w="992" w:type="dxa"/>
          </w:tcPr>
          <w:p w:rsidR="008A6252" w:rsidRPr="00A96F91" w:rsidRDefault="008A6252" w:rsidP="00890F47">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74 959,6</w:t>
            </w:r>
          </w:p>
        </w:tc>
        <w:tc>
          <w:tcPr>
            <w:tcW w:w="1134" w:type="dxa"/>
          </w:tcPr>
          <w:p w:rsidR="008A6252" w:rsidRPr="00A96F91" w:rsidRDefault="008A6252" w:rsidP="00890F47">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74 959,6</w:t>
            </w:r>
          </w:p>
        </w:tc>
        <w:tc>
          <w:tcPr>
            <w:tcW w:w="709"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rPr>
            </w:pPr>
          </w:p>
        </w:tc>
        <w:tc>
          <w:tcPr>
            <w:tcW w:w="1134"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rPr>
            </w:pPr>
            <w:r w:rsidRPr="00506F80">
              <w:rPr>
                <w:rFonts w:ascii="Times New Roman" w:eastAsia="Times New Roman" w:hAnsi="Times New Roman" w:cs="Times New Roman"/>
                <w:bCs/>
                <w:sz w:val="18"/>
                <w:szCs w:val="18"/>
              </w:rPr>
              <w:t>63 848,2</w:t>
            </w:r>
          </w:p>
        </w:tc>
        <w:tc>
          <w:tcPr>
            <w:tcW w:w="1134"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rPr>
            </w:pPr>
            <w:r w:rsidRPr="00506F80">
              <w:rPr>
                <w:rFonts w:ascii="Times New Roman" w:eastAsia="Times New Roman" w:hAnsi="Times New Roman" w:cs="Times New Roman"/>
                <w:bCs/>
                <w:sz w:val="18"/>
                <w:szCs w:val="18"/>
              </w:rPr>
              <w:t>0,0</w:t>
            </w:r>
          </w:p>
        </w:tc>
        <w:tc>
          <w:tcPr>
            <w:tcW w:w="1276"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rPr>
            </w:pPr>
            <w:r w:rsidRPr="00506F80">
              <w:rPr>
                <w:rFonts w:ascii="Times New Roman" w:eastAsia="Times New Roman" w:hAnsi="Times New Roman" w:cs="Times New Roman"/>
                <w:bCs/>
                <w:sz w:val="18"/>
                <w:szCs w:val="18"/>
              </w:rPr>
              <w:t>0,0</w:t>
            </w:r>
          </w:p>
        </w:tc>
        <w:tc>
          <w:tcPr>
            <w:tcW w:w="1275"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rPr>
            </w:pPr>
            <w:r w:rsidRPr="00506F80">
              <w:rPr>
                <w:rFonts w:ascii="Times New Roman" w:eastAsia="Times New Roman" w:hAnsi="Times New Roman" w:cs="Times New Roman"/>
                <w:bCs/>
                <w:sz w:val="18"/>
                <w:szCs w:val="18"/>
              </w:rPr>
              <w:t>90,0</w:t>
            </w:r>
          </w:p>
        </w:tc>
        <w:tc>
          <w:tcPr>
            <w:tcW w:w="1135"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rPr>
            </w:pPr>
            <w:r w:rsidRPr="00506F80">
              <w:rPr>
                <w:rFonts w:ascii="Times New Roman" w:eastAsia="Times New Roman" w:hAnsi="Times New Roman" w:cs="Times New Roman"/>
                <w:bCs/>
                <w:sz w:val="18"/>
                <w:szCs w:val="18"/>
              </w:rPr>
              <w:t>4999,9</w:t>
            </w:r>
          </w:p>
        </w:tc>
      </w:tr>
      <w:tr w:rsidR="008A6252" w:rsidRPr="00506F80" w:rsidTr="006078F0">
        <w:tc>
          <w:tcPr>
            <w:tcW w:w="817"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rPr>
            </w:pPr>
            <w:r w:rsidRPr="00506F80">
              <w:rPr>
                <w:rFonts w:ascii="Times New Roman" w:eastAsia="Times New Roman" w:hAnsi="Times New Roman" w:cs="Times New Roman"/>
                <w:bCs/>
                <w:sz w:val="18"/>
                <w:szCs w:val="18"/>
              </w:rPr>
              <w:t>2017</w:t>
            </w:r>
          </w:p>
        </w:tc>
        <w:tc>
          <w:tcPr>
            <w:tcW w:w="992" w:type="dxa"/>
          </w:tcPr>
          <w:p w:rsidR="008A6252" w:rsidRPr="00A96F91" w:rsidRDefault="008A6252" w:rsidP="00890F47">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52 862,8</w:t>
            </w:r>
          </w:p>
        </w:tc>
        <w:tc>
          <w:tcPr>
            <w:tcW w:w="1134" w:type="dxa"/>
          </w:tcPr>
          <w:p w:rsidR="008A6252" w:rsidRPr="00A96F91" w:rsidRDefault="008A6252" w:rsidP="00890F47">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52 862,8</w:t>
            </w:r>
          </w:p>
        </w:tc>
        <w:tc>
          <w:tcPr>
            <w:tcW w:w="709"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rPr>
            </w:pPr>
          </w:p>
        </w:tc>
        <w:tc>
          <w:tcPr>
            <w:tcW w:w="1134" w:type="dxa"/>
          </w:tcPr>
          <w:p w:rsidR="008A6252" w:rsidRPr="00506F80" w:rsidRDefault="00750A39" w:rsidP="00506F80">
            <w:pPr>
              <w:autoSpaceDE w:val="0"/>
              <w:autoSpaceDN w:val="0"/>
              <w:adjustRightInd w:val="0"/>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42308,2</w:t>
            </w:r>
          </w:p>
        </w:tc>
        <w:tc>
          <w:tcPr>
            <w:tcW w:w="1134"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rPr>
            </w:pPr>
            <w:r w:rsidRPr="00506F80">
              <w:rPr>
                <w:rFonts w:ascii="Times New Roman" w:eastAsia="Times New Roman" w:hAnsi="Times New Roman" w:cs="Times New Roman"/>
                <w:bCs/>
                <w:sz w:val="18"/>
                <w:szCs w:val="18"/>
              </w:rPr>
              <w:t>0,0</w:t>
            </w:r>
          </w:p>
        </w:tc>
        <w:tc>
          <w:tcPr>
            <w:tcW w:w="1276"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rPr>
            </w:pPr>
            <w:r w:rsidRPr="00506F80">
              <w:rPr>
                <w:rFonts w:ascii="Times New Roman" w:eastAsia="Times New Roman" w:hAnsi="Times New Roman" w:cs="Times New Roman"/>
                <w:bCs/>
                <w:sz w:val="18"/>
                <w:szCs w:val="18"/>
              </w:rPr>
              <w:t>0,0</w:t>
            </w:r>
          </w:p>
        </w:tc>
        <w:tc>
          <w:tcPr>
            <w:tcW w:w="1275"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rPr>
            </w:pPr>
            <w:r w:rsidRPr="00506F80">
              <w:rPr>
                <w:rFonts w:ascii="Times New Roman" w:eastAsia="Times New Roman" w:hAnsi="Times New Roman" w:cs="Times New Roman"/>
                <w:bCs/>
                <w:sz w:val="18"/>
                <w:szCs w:val="18"/>
              </w:rPr>
              <w:t>0,0</w:t>
            </w:r>
          </w:p>
        </w:tc>
        <w:tc>
          <w:tcPr>
            <w:tcW w:w="1135"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rPr>
            </w:pPr>
            <w:r w:rsidRPr="00506F80">
              <w:rPr>
                <w:rFonts w:ascii="Times New Roman" w:eastAsia="Times New Roman" w:hAnsi="Times New Roman" w:cs="Times New Roman"/>
                <w:bCs/>
                <w:sz w:val="18"/>
                <w:szCs w:val="18"/>
              </w:rPr>
              <w:t>0</w:t>
            </w:r>
          </w:p>
        </w:tc>
      </w:tr>
      <w:tr w:rsidR="008A6252" w:rsidRPr="00506F80" w:rsidTr="006078F0">
        <w:tc>
          <w:tcPr>
            <w:tcW w:w="817"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rPr>
            </w:pPr>
            <w:r w:rsidRPr="00506F80">
              <w:rPr>
                <w:rFonts w:ascii="Times New Roman" w:eastAsia="Times New Roman" w:hAnsi="Times New Roman" w:cs="Times New Roman"/>
                <w:bCs/>
                <w:sz w:val="18"/>
                <w:szCs w:val="18"/>
              </w:rPr>
              <w:t>2018</w:t>
            </w:r>
          </w:p>
        </w:tc>
        <w:tc>
          <w:tcPr>
            <w:tcW w:w="992" w:type="dxa"/>
          </w:tcPr>
          <w:p w:rsidR="008A6252" w:rsidRPr="00A96F91" w:rsidRDefault="008A6252" w:rsidP="00890F47">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10 814,2</w:t>
            </w:r>
          </w:p>
        </w:tc>
        <w:tc>
          <w:tcPr>
            <w:tcW w:w="1134" w:type="dxa"/>
          </w:tcPr>
          <w:p w:rsidR="008A6252" w:rsidRPr="00A96F91" w:rsidRDefault="008A6252" w:rsidP="00890F47">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10 814,2</w:t>
            </w:r>
          </w:p>
        </w:tc>
        <w:tc>
          <w:tcPr>
            <w:tcW w:w="709"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rPr>
            </w:pPr>
          </w:p>
        </w:tc>
        <w:tc>
          <w:tcPr>
            <w:tcW w:w="1134" w:type="dxa"/>
          </w:tcPr>
          <w:p w:rsidR="008A6252" w:rsidRPr="00506F80" w:rsidRDefault="00750A39" w:rsidP="00506F80">
            <w:pPr>
              <w:autoSpaceDE w:val="0"/>
              <w:autoSpaceDN w:val="0"/>
              <w:adjustRightInd w:val="0"/>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2874,3</w:t>
            </w:r>
          </w:p>
        </w:tc>
        <w:tc>
          <w:tcPr>
            <w:tcW w:w="1134"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rPr>
            </w:pPr>
            <w:r w:rsidRPr="00506F80">
              <w:rPr>
                <w:rFonts w:ascii="Times New Roman" w:eastAsia="Times New Roman" w:hAnsi="Times New Roman" w:cs="Times New Roman"/>
                <w:bCs/>
                <w:sz w:val="18"/>
                <w:szCs w:val="18"/>
              </w:rPr>
              <w:t>0,0</w:t>
            </w:r>
          </w:p>
        </w:tc>
        <w:tc>
          <w:tcPr>
            <w:tcW w:w="1276"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rPr>
            </w:pPr>
            <w:r w:rsidRPr="00506F80">
              <w:rPr>
                <w:rFonts w:ascii="Times New Roman" w:eastAsia="Times New Roman" w:hAnsi="Times New Roman" w:cs="Times New Roman"/>
                <w:bCs/>
                <w:sz w:val="18"/>
                <w:szCs w:val="18"/>
              </w:rPr>
              <w:t>0,0</w:t>
            </w:r>
          </w:p>
        </w:tc>
        <w:tc>
          <w:tcPr>
            <w:tcW w:w="1275"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rPr>
            </w:pPr>
            <w:r w:rsidRPr="00506F80">
              <w:rPr>
                <w:rFonts w:ascii="Times New Roman" w:eastAsia="Times New Roman" w:hAnsi="Times New Roman" w:cs="Times New Roman"/>
                <w:bCs/>
                <w:sz w:val="18"/>
                <w:szCs w:val="18"/>
              </w:rPr>
              <w:t>0,0</w:t>
            </w:r>
          </w:p>
        </w:tc>
        <w:tc>
          <w:tcPr>
            <w:tcW w:w="1135"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rPr>
            </w:pPr>
            <w:r w:rsidRPr="00506F80">
              <w:rPr>
                <w:rFonts w:ascii="Times New Roman" w:eastAsia="Times New Roman" w:hAnsi="Times New Roman" w:cs="Times New Roman"/>
                <w:bCs/>
                <w:sz w:val="18"/>
                <w:szCs w:val="18"/>
              </w:rPr>
              <w:t>0</w:t>
            </w:r>
          </w:p>
        </w:tc>
      </w:tr>
      <w:tr w:rsidR="008A6252" w:rsidRPr="00506F80" w:rsidTr="006078F0">
        <w:tc>
          <w:tcPr>
            <w:tcW w:w="817"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rPr>
            </w:pPr>
            <w:r w:rsidRPr="00506F80">
              <w:rPr>
                <w:rFonts w:ascii="Times New Roman" w:eastAsia="Times New Roman" w:hAnsi="Times New Roman" w:cs="Times New Roman"/>
                <w:bCs/>
                <w:sz w:val="18"/>
                <w:szCs w:val="18"/>
              </w:rPr>
              <w:lastRenderedPageBreak/>
              <w:t>2019</w:t>
            </w:r>
          </w:p>
        </w:tc>
        <w:tc>
          <w:tcPr>
            <w:tcW w:w="992" w:type="dxa"/>
          </w:tcPr>
          <w:p w:rsidR="008A6252" w:rsidRPr="00A96F91" w:rsidRDefault="008A6252" w:rsidP="00890F47">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3 152,7</w:t>
            </w:r>
          </w:p>
        </w:tc>
        <w:tc>
          <w:tcPr>
            <w:tcW w:w="1134" w:type="dxa"/>
          </w:tcPr>
          <w:p w:rsidR="008A6252" w:rsidRPr="00A96F91" w:rsidRDefault="008A6252" w:rsidP="00890F47">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3 152,7</w:t>
            </w:r>
          </w:p>
        </w:tc>
        <w:tc>
          <w:tcPr>
            <w:tcW w:w="709"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rPr>
            </w:pPr>
          </w:p>
        </w:tc>
        <w:tc>
          <w:tcPr>
            <w:tcW w:w="1134"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rPr>
            </w:pPr>
            <w:r w:rsidRPr="00506F80">
              <w:rPr>
                <w:rFonts w:ascii="Times New Roman" w:eastAsia="Times New Roman" w:hAnsi="Times New Roman" w:cs="Times New Roman"/>
                <w:bCs/>
                <w:sz w:val="18"/>
                <w:szCs w:val="18"/>
              </w:rPr>
              <w:t>0,0</w:t>
            </w:r>
          </w:p>
        </w:tc>
        <w:tc>
          <w:tcPr>
            <w:tcW w:w="1134"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rPr>
            </w:pPr>
            <w:r w:rsidRPr="00506F80">
              <w:rPr>
                <w:rFonts w:ascii="Times New Roman" w:eastAsia="Times New Roman" w:hAnsi="Times New Roman" w:cs="Times New Roman"/>
                <w:bCs/>
                <w:sz w:val="18"/>
                <w:szCs w:val="18"/>
              </w:rPr>
              <w:t>0,0</w:t>
            </w:r>
          </w:p>
        </w:tc>
        <w:tc>
          <w:tcPr>
            <w:tcW w:w="1276"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rPr>
            </w:pPr>
            <w:r w:rsidRPr="00506F80">
              <w:rPr>
                <w:rFonts w:ascii="Times New Roman" w:eastAsia="Times New Roman" w:hAnsi="Times New Roman" w:cs="Times New Roman"/>
                <w:bCs/>
                <w:sz w:val="18"/>
                <w:szCs w:val="18"/>
              </w:rPr>
              <w:t>0,0</w:t>
            </w:r>
          </w:p>
        </w:tc>
        <w:tc>
          <w:tcPr>
            <w:tcW w:w="1275"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rPr>
            </w:pPr>
            <w:r w:rsidRPr="00506F80">
              <w:rPr>
                <w:rFonts w:ascii="Times New Roman" w:eastAsia="Times New Roman" w:hAnsi="Times New Roman" w:cs="Times New Roman"/>
                <w:bCs/>
                <w:sz w:val="18"/>
                <w:szCs w:val="18"/>
              </w:rPr>
              <w:t>0,0</w:t>
            </w:r>
          </w:p>
        </w:tc>
        <w:tc>
          <w:tcPr>
            <w:tcW w:w="1135"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rPr>
            </w:pPr>
            <w:r w:rsidRPr="00506F80">
              <w:rPr>
                <w:rFonts w:ascii="Times New Roman" w:eastAsia="Times New Roman" w:hAnsi="Times New Roman" w:cs="Times New Roman"/>
                <w:bCs/>
                <w:sz w:val="18"/>
                <w:szCs w:val="18"/>
              </w:rPr>
              <w:t>0</w:t>
            </w:r>
          </w:p>
        </w:tc>
      </w:tr>
      <w:tr w:rsidR="008A6252" w:rsidRPr="00506F80" w:rsidTr="006078F0">
        <w:tc>
          <w:tcPr>
            <w:tcW w:w="817"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rPr>
            </w:pPr>
            <w:r w:rsidRPr="00506F80">
              <w:rPr>
                <w:rFonts w:ascii="Times New Roman" w:eastAsia="Times New Roman" w:hAnsi="Times New Roman" w:cs="Times New Roman"/>
                <w:bCs/>
                <w:sz w:val="18"/>
                <w:szCs w:val="18"/>
              </w:rPr>
              <w:t>2020</w:t>
            </w:r>
          </w:p>
        </w:tc>
        <w:tc>
          <w:tcPr>
            <w:tcW w:w="992" w:type="dxa"/>
          </w:tcPr>
          <w:p w:rsidR="008A6252" w:rsidRPr="00A96F91" w:rsidRDefault="008A6252" w:rsidP="00890F47">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2 806,5</w:t>
            </w:r>
          </w:p>
        </w:tc>
        <w:tc>
          <w:tcPr>
            <w:tcW w:w="1134" w:type="dxa"/>
          </w:tcPr>
          <w:p w:rsidR="008A6252" w:rsidRPr="00A96F91" w:rsidRDefault="008A6252" w:rsidP="00890F47">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2 806,5</w:t>
            </w:r>
          </w:p>
        </w:tc>
        <w:tc>
          <w:tcPr>
            <w:tcW w:w="709"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rPr>
            </w:pPr>
          </w:p>
        </w:tc>
        <w:tc>
          <w:tcPr>
            <w:tcW w:w="1134"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rPr>
            </w:pPr>
            <w:r w:rsidRPr="00506F80">
              <w:rPr>
                <w:rFonts w:ascii="Times New Roman" w:eastAsia="Times New Roman" w:hAnsi="Times New Roman" w:cs="Times New Roman"/>
                <w:bCs/>
                <w:sz w:val="18"/>
                <w:szCs w:val="18"/>
              </w:rPr>
              <w:t>0,0</w:t>
            </w:r>
          </w:p>
        </w:tc>
        <w:tc>
          <w:tcPr>
            <w:tcW w:w="1134"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rPr>
            </w:pPr>
            <w:r w:rsidRPr="00506F80">
              <w:rPr>
                <w:rFonts w:ascii="Times New Roman" w:eastAsia="Times New Roman" w:hAnsi="Times New Roman" w:cs="Times New Roman"/>
                <w:bCs/>
                <w:sz w:val="18"/>
                <w:szCs w:val="18"/>
              </w:rPr>
              <w:t>0,0</w:t>
            </w:r>
          </w:p>
        </w:tc>
        <w:tc>
          <w:tcPr>
            <w:tcW w:w="1276"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rPr>
            </w:pPr>
            <w:r w:rsidRPr="00506F80">
              <w:rPr>
                <w:rFonts w:ascii="Times New Roman" w:eastAsia="Times New Roman" w:hAnsi="Times New Roman" w:cs="Times New Roman"/>
                <w:bCs/>
                <w:sz w:val="18"/>
                <w:szCs w:val="18"/>
              </w:rPr>
              <w:t>0,0</w:t>
            </w:r>
          </w:p>
        </w:tc>
        <w:tc>
          <w:tcPr>
            <w:tcW w:w="1275"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rPr>
            </w:pPr>
            <w:r w:rsidRPr="00506F80">
              <w:rPr>
                <w:rFonts w:ascii="Times New Roman" w:eastAsia="Times New Roman" w:hAnsi="Times New Roman" w:cs="Times New Roman"/>
                <w:bCs/>
                <w:sz w:val="18"/>
                <w:szCs w:val="18"/>
              </w:rPr>
              <w:t>0,0</w:t>
            </w:r>
          </w:p>
        </w:tc>
        <w:tc>
          <w:tcPr>
            <w:tcW w:w="1135"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rPr>
            </w:pPr>
            <w:r w:rsidRPr="00506F80">
              <w:rPr>
                <w:rFonts w:ascii="Times New Roman" w:eastAsia="Times New Roman" w:hAnsi="Times New Roman" w:cs="Times New Roman"/>
                <w:bCs/>
                <w:sz w:val="18"/>
                <w:szCs w:val="18"/>
              </w:rPr>
              <w:t>0</w:t>
            </w:r>
          </w:p>
        </w:tc>
      </w:tr>
      <w:tr w:rsidR="008A6252" w:rsidRPr="00506F80" w:rsidTr="006078F0">
        <w:tc>
          <w:tcPr>
            <w:tcW w:w="817"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rPr>
            </w:pPr>
            <w:r w:rsidRPr="00506F80">
              <w:rPr>
                <w:rFonts w:ascii="Times New Roman" w:eastAsia="Times New Roman" w:hAnsi="Times New Roman" w:cs="Times New Roman"/>
                <w:bCs/>
                <w:sz w:val="18"/>
                <w:szCs w:val="18"/>
              </w:rPr>
              <w:t>2021</w:t>
            </w:r>
          </w:p>
        </w:tc>
        <w:tc>
          <w:tcPr>
            <w:tcW w:w="992" w:type="dxa"/>
          </w:tcPr>
          <w:p w:rsidR="008A6252" w:rsidRPr="00B441E7" w:rsidRDefault="008A6252" w:rsidP="00890F47">
            <w:pPr>
              <w:autoSpaceDE w:val="0"/>
              <w:autoSpaceDN w:val="0"/>
              <w:adjustRightInd w:val="0"/>
              <w:jc w:val="center"/>
              <w:rPr>
                <w:rFonts w:ascii="Times New Roman" w:eastAsia="Times New Roman" w:hAnsi="Times New Roman" w:cs="Times New Roman"/>
                <w:bCs/>
                <w:sz w:val="14"/>
                <w:szCs w:val="14"/>
                <w:highlight w:val="yellow"/>
              </w:rPr>
            </w:pPr>
            <w:r>
              <w:rPr>
                <w:rFonts w:ascii="Times New Roman" w:eastAsia="Times New Roman" w:hAnsi="Times New Roman" w:cs="Times New Roman"/>
                <w:bCs/>
                <w:sz w:val="14"/>
                <w:szCs w:val="14"/>
                <w:highlight w:val="yellow"/>
              </w:rPr>
              <w:t>2829,4</w:t>
            </w:r>
          </w:p>
        </w:tc>
        <w:tc>
          <w:tcPr>
            <w:tcW w:w="1134" w:type="dxa"/>
          </w:tcPr>
          <w:p w:rsidR="008A6252" w:rsidRPr="00B441E7" w:rsidRDefault="008A6252" w:rsidP="00890F47">
            <w:pPr>
              <w:autoSpaceDE w:val="0"/>
              <w:autoSpaceDN w:val="0"/>
              <w:adjustRightInd w:val="0"/>
              <w:jc w:val="center"/>
              <w:rPr>
                <w:rFonts w:ascii="Times New Roman" w:eastAsia="Times New Roman" w:hAnsi="Times New Roman" w:cs="Times New Roman"/>
                <w:bCs/>
                <w:sz w:val="14"/>
                <w:szCs w:val="14"/>
                <w:highlight w:val="yellow"/>
              </w:rPr>
            </w:pPr>
            <w:r>
              <w:rPr>
                <w:rFonts w:ascii="Times New Roman" w:eastAsia="Times New Roman" w:hAnsi="Times New Roman" w:cs="Times New Roman"/>
                <w:bCs/>
                <w:sz w:val="14"/>
                <w:szCs w:val="14"/>
                <w:highlight w:val="yellow"/>
              </w:rPr>
              <w:t>2829,4</w:t>
            </w:r>
          </w:p>
        </w:tc>
        <w:tc>
          <w:tcPr>
            <w:tcW w:w="709"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highlight w:val="yellow"/>
              </w:rPr>
            </w:pPr>
          </w:p>
        </w:tc>
        <w:tc>
          <w:tcPr>
            <w:tcW w:w="1134"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highlight w:val="yellow"/>
              </w:rPr>
            </w:pPr>
            <w:r w:rsidRPr="00506F80">
              <w:rPr>
                <w:rFonts w:ascii="Times New Roman" w:eastAsia="Times New Roman" w:hAnsi="Times New Roman" w:cs="Times New Roman"/>
                <w:bCs/>
                <w:sz w:val="18"/>
                <w:szCs w:val="18"/>
                <w:highlight w:val="yellow"/>
              </w:rPr>
              <w:t>0,0</w:t>
            </w:r>
          </w:p>
        </w:tc>
        <w:tc>
          <w:tcPr>
            <w:tcW w:w="1134"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highlight w:val="yellow"/>
              </w:rPr>
            </w:pPr>
            <w:r w:rsidRPr="00506F80">
              <w:rPr>
                <w:rFonts w:ascii="Times New Roman" w:eastAsia="Times New Roman" w:hAnsi="Times New Roman" w:cs="Times New Roman"/>
                <w:bCs/>
                <w:sz w:val="18"/>
                <w:szCs w:val="18"/>
                <w:highlight w:val="yellow"/>
              </w:rPr>
              <w:t>0,0</w:t>
            </w:r>
          </w:p>
        </w:tc>
        <w:tc>
          <w:tcPr>
            <w:tcW w:w="1276"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highlight w:val="yellow"/>
              </w:rPr>
            </w:pPr>
            <w:r w:rsidRPr="00506F80">
              <w:rPr>
                <w:rFonts w:ascii="Times New Roman" w:eastAsia="Times New Roman" w:hAnsi="Times New Roman" w:cs="Times New Roman"/>
                <w:bCs/>
                <w:sz w:val="18"/>
                <w:szCs w:val="18"/>
                <w:highlight w:val="yellow"/>
              </w:rPr>
              <w:t>0,0</w:t>
            </w:r>
          </w:p>
        </w:tc>
        <w:tc>
          <w:tcPr>
            <w:tcW w:w="1275"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highlight w:val="yellow"/>
              </w:rPr>
            </w:pPr>
            <w:r w:rsidRPr="00506F80">
              <w:rPr>
                <w:rFonts w:ascii="Times New Roman" w:eastAsia="Times New Roman" w:hAnsi="Times New Roman" w:cs="Times New Roman"/>
                <w:bCs/>
                <w:sz w:val="18"/>
                <w:szCs w:val="18"/>
                <w:highlight w:val="yellow"/>
              </w:rPr>
              <w:t>0,0</w:t>
            </w:r>
          </w:p>
        </w:tc>
        <w:tc>
          <w:tcPr>
            <w:tcW w:w="1135"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rPr>
            </w:pPr>
            <w:r w:rsidRPr="00506F80">
              <w:rPr>
                <w:rFonts w:ascii="Times New Roman" w:eastAsia="Times New Roman" w:hAnsi="Times New Roman" w:cs="Times New Roman"/>
                <w:bCs/>
                <w:sz w:val="18"/>
                <w:szCs w:val="18"/>
              </w:rPr>
              <w:t>0</w:t>
            </w:r>
          </w:p>
        </w:tc>
      </w:tr>
      <w:tr w:rsidR="008A6252" w:rsidRPr="00506F80" w:rsidTr="006078F0">
        <w:tc>
          <w:tcPr>
            <w:tcW w:w="817"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rPr>
            </w:pPr>
            <w:r w:rsidRPr="00506F80">
              <w:rPr>
                <w:rFonts w:ascii="Times New Roman" w:eastAsia="Times New Roman" w:hAnsi="Times New Roman" w:cs="Times New Roman"/>
                <w:bCs/>
                <w:sz w:val="18"/>
                <w:szCs w:val="18"/>
              </w:rPr>
              <w:t>2022</w:t>
            </w:r>
          </w:p>
        </w:tc>
        <w:tc>
          <w:tcPr>
            <w:tcW w:w="992" w:type="dxa"/>
          </w:tcPr>
          <w:p w:rsidR="008A6252" w:rsidRPr="00B441E7" w:rsidRDefault="008A6252" w:rsidP="00890F47">
            <w:pPr>
              <w:autoSpaceDE w:val="0"/>
              <w:autoSpaceDN w:val="0"/>
              <w:adjustRightInd w:val="0"/>
              <w:jc w:val="center"/>
              <w:rPr>
                <w:rFonts w:ascii="Times New Roman" w:eastAsia="Times New Roman" w:hAnsi="Times New Roman" w:cs="Times New Roman"/>
                <w:bCs/>
                <w:sz w:val="14"/>
                <w:szCs w:val="14"/>
                <w:highlight w:val="yellow"/>
              </w:rPr>
            </w:pPr>
            <w:r>
              <w:rPr>
                <w:rFonts w:ascii="Times New Roman" w:eastAsia="Times New Roman" w:hAnsi="Times New Roman" w:cs="Times New Roman"/>
                <w:bCs/>
                <w:sz w:val="14"/>
                <w:szCs w:val="14"/>
                <w:highlight w:val="yellow"/>
              </w:rPr>
              <w:t>2942,6</w:t>
            </w:r>
          </w:p>
        </w:tc>
        <w:tc>
          <w:tcPr>
            <w:tcW w:w="1134" w:type="dxa"/>
          </w:tcPr>
          <w:p w:rsidR="008A6252" w:rsidRPr="00B441E7" w:rsidRDefault="008A6252" w:rsidP="00890F47">
            <w:pPr>
              <w:autoSpaceDE w:val="0"/>
              <w:autoSpaceDN w:val="0"/>
              <w:adjustRightInd w:val="0"/>
              <w:jc w:val="center"/>
              <w:rPr>
                <w:rFonts w:ascii="Times New Roman" w:eastAsia="Times New Roman" w:hAnsi="Times New Roman" w:cs="Times New Roman"/>
                <w:bCs/>
                <w:sz w:val="14"/>
                <w:szCs w:val="14"/>
                <w:highlight w:val="yellow"/>
              </w:rPr>
            </w:pPr>
            <w:r>
              <w:rPr>
                <w:rFonts w:ascii="Times New Roman" w:eastAsia="Times New Roman" w:hAnsi="Times New Roman" w:cs="Times New Roman"/>
                <w:bCs/>
                <w:sz w:val="14"/>
                <w:szCs w:val="14"/>
                <w:highlight w:val="yellow"/>
              </w:rPr>
              <w:t>2942,6</w:t>
            </w:r>
          </w:p>
        </w:tc>
        <w:tc>
          <w:tcPr>
            <w:tcW w:w="709"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highlight w:val="yellow"/>
              </w:rPr>
            </w:pPr>
          </w:p>
        </w:tc>
        <w:tc>
          <w:tcPr>
            <w:tcW w:w="1134"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highlight w:val="yellow"/>
              </w:rPr>
            </w:pPr>
            <w:r w:rsidRPr="00506F80">
              <w:rPr>
                <w:rFonts w:ascii="Times New Roman" w:eastAsia="Times New Roman" w:hAnsi="Times New Roman" w:cs="Times New Roman"/>
                <w:bCs/>
                <w:sz w:val="18"/>
                <w:szCs w:val="18"/>
                <w:highlight w:val="yellow"/>
              </w:rPr>
              <w:t>0,0</w:t>
            </w:r>
          </w:p>
        </w:tc>
        <w:tc>
          <w:tcPr>
            <w:tcW w:w="1134"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highlight w:val="yellow"/>
              </w:rPr>
            </w:pPr>
            <w:r w:rsidRPr="00506F80">
              <w:rPr>
                <w:rFonts w:ascii="Times New Roman" w:eastAsia="Times New Roman" w:hAnsi="Times New Roman" w:cs="Times New Roman"/>
                <w:bCs/>
                <w:sz w:val="18"/>
                <w:szCs w:val="18"/>
                <w:highlight w:val="yellow"/>
              </w:rPr>
              <w:t>0,0</w:t>
            </w:r>
          </w:p>
        </w:tc>
        <w:tc>
          <w:tcPr>
            <w:tcW w:w="1276"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highlight w:val="yellow"/>
              </w:rPr>
            </w:pPr>
            <w:r w:rsidRPr="00506F80">
              <w:rPr>
                <w:rFonts w:ascii="Times New Roman" w:eastAsia="Times New Roman" w:hAnsi="Times New Roman" w:cs="Times New Roman"/>
                <w:bCs/>
                <w:sz w:val="18"/>
                <w:szCs w:val="18"/>
                <w:highlight w:val="yellow"/>
              </w:rPr>
              <w:t>0,0</w:t>
            </w:r>
          </w:p>
        </w:tc>
        <w:tc>
          <w:tcPr>
            <w:tcW w:w="1275"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highlight w:val="yellow"/>
              </w:rPr>
            </w:pPr>
            <w:r w:rsidRPr="00506F80">
              <w:rPr>
                <w:rFonts w:ascii="Times New Roman" w:eastAsia="Times New Roman" w:hAnsi="Times New Roman" w:cs="Times New Roman"/>
                <w:bCs/>
                <w:sz w:val="18"/>
                <w:szCs w:val="18"/>
                <w:highlight w:val="yellow"/>
              </w:rPr>
              <w:t>0,0</w:t>
            </w:r>
          </w:p>
        </w:tc>
        <w:tc>
          <w:tcPr>
            <w:tcW w:w="1135"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rPr>
            </w:pPr>
            <w:r w:rsidRPr="00506F80">
              <w:rPr>
                <w:rFonts w:ascii="Times New Roman" w:eastAsia="Times New Roman" w:hAnsi="Times New Roman" w:cs="Times New Roman"/>
                <w:bCs/>
                <w:sz w:val="18"/>
                <w:szCs w:val="18"/>
              </w:rPr>
              <w:t>0</w:t>
            </w:r>
          </w:p>
        </w:tc>
      </w:tr>
      <w:tr w:rsidR="008A6252" w:rsidRPr="00506F80" w:rsidTr="006078F0">
        <w:tc>
          <w:tcPr>
            <w:tcW w:w="817"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rPr>
            </w:pPr>
            <w:r w:rsidRPr="00506F80">
              <w:rPr>
                <w:rFonts w:ascii="Times New Roman" w:eastAsia="Times New Roman" w:hAnsi="Times New Roman" w:cs="Times New Roman"/>
                <w:bCs/>
                <w:sz w:val="18"/>
                <w:szCs w:val="18"/>
              </w:rPr>
              <w:t>2023</w:t>
            </w:r>
          </w:p>
        </w:tc>
        <w:tc>
          <w:tcPr>
            <w:tcW w:w="992" w:type="dxa"/>
          </w:tcPr>
          <w:p w:rsidR="008A6252" w:rsidRPr="00B441E7" w:rsidRDefault="008A6252" w:rsidP="00890F47">
            <w:pPr>
              <w:autoSpaceDE w:val="0"/>
              <w:autoSpaceDN w:val="0"/>
              <w:adjustRightInd w:val="0"/>
              <w:jc w:val="center"/>
              <w:rPr>
                <w:rFonts w:ascii="Times New Roman" w:eastAsia="Times New Roman" w:hAnsi="Times New Roman" w:cs="Times New Roman"/>
                <w:bCs/>
                <w:sz w:val="14"/>
                <w:szCs w:val="14"/>
                <w:highlight w:val="yellow"/>
              </w:rPr>
            </w:pPr>
            <w:r>
              <w:rPr>
                <w:rFonts w:ascii="Times New Roman" w:eastAsia="Times New Roman" w:hAnsi="Times New Roman" w:cs="Times New Roman"/>
                <w:bCs/>
                <w:sz w:val="14"/>
                <w:szCs w:val="14"/>
                <w:highlight w:val="yellow"/>
              </w:rPr>
              <w:t>3060,3</w:t>
            </w:r>
          </w:p>
        </w:tc>
        <w:tc>
          <w:tcPr>
            <w:tcW w:w="1134" w:type="dxa"/>
          </w:tcPr>
          <w:p w:rsidR="008A6252" w:rsidRPr="00B441E7" w:rsidRDefault="008A6252" w:rsidP="00890F47">
            <w:pPr>
              <w:autoSpaceDE w:val="0"/>
              <w:autoSpaceDN w:val="0"/>
              <w:adjustRightInd w:val="0"/>
              <w:jc w:val="center"/>
              <w:rPr>
                <w:rFonts w:ascii="Times New Roman" w:eastAsia="Times New Roman" w:hAnsi="Times New Roman" w:cs="Times New Roman"/>
                <w:bCs/>
                <w:sz w:val="14"/>
                <w:szCs w:val="14"/>
                <w:highlight w:val="yellow"/>
              </w:rPr>
            </w:pPr>
            <w:r>
              <w:rPr>
                <w:rFonts w:ascii="Times New Roman" w:eastAsia="Times New Roman" w:hAnsi="Times New Roman" w:cs="Times New Roman"/>
                <w:bCs/>
                <w:sz w:val="14"/>
                <w:szCs w:val="14"/>
                <w:highlight w:val="yellow"/>
              </w:rPr>
              <w:t>3060,3</w:t>
            </w:r>
          </w:p>
        </w:tc>
        <w:tc>
          <w:tcPr>
            <w:tcW w:w="709"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highlight w:val="yellow"/>
              </w:rPr>
            </w:pPr>
          </w:p>
        </w:tc>
        <w:tc>
          <w:tcPr>
            <w:tcW w:w="1134"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highlight w:val="yellow"/>
              </w:rPr>
            </w:pPr>
            <w:r w:rsidRPr="00506F80">
              <w:rPr>
                <w:rFonts w:ascii="Times New Roman" w:eastAsia="Times New Roman" w:hAnsi="Times New Roman" w:cs="Times New Roman"/>
                <w:bCs/>
                <w:sz w:val="18"/>
                <w:szCs w:val="18"/>
                <w:highlight w:val="yellow"/>
              </w:rPr>
              <w:t>0,0</w:t>
            </w:r>
          </w:p>
        </w:tc>
        <w:tc>
          <w:tcPr>
            <w:tcW w:w="1134"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highlight w:val="yellow"/>
              </w:rPr>
            </w:pPr>
            <w:r w:rsidRPr="00506F80">
              <w:rPr>
                <w:rFonts w:ascii="Times New Roman" w:eastAsia="Times New Roman" w:hAnsi="Times New Roman" w:cs="Times New Roman"/>
                <w:bCs/>
                <w:sz w:val="18"/>
                <w:szCs w:val="18"/>
                <w:highlight w:val="yellow"/>
              </w:rPr>
              <w:t>0,0</w:t>
            </w:r>
          </w:p>
        </w:tc>
        <w:tc>
          <w:tcPr>
            <w:tcW w:w="1276"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highlight w:val="yellow"/>
              </w:rPr>
            </w:pPr>
            <w:r w:rsidRPr="00506F80">
              <w:rPr>
                <w:rFonts w:ascii="Times New Roman" w:eastAsia="Times New Roman" w:hAnsi="Times New Roman" w:cs="Times New Roman"/>
                <w:bCs/>
                <w:sz w:val="18"/>
                <w:szCs w:val="18"/>
                <w:highlight w:val="yellow"/>
              </w:rPr>
              <w:t>0,0</w:t>
            </w:r>
          </w:p>
        </w:tc>
        <w:tc>
          <w:tcPr>
            <w:tcW w:w="1275"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highlight w:val="yellow"/>
              </w:rPr>
            </w:pPr>
            <w:r w:rsidRPr="00506F80">
              <w:rPr>
                <w:rFonts w:ascii="Times New Roman" w:eastAsia="Times New Roman" w:hAnsi="Times New Roman" w:cs="Times New Roman"/>
                <w:bCs/>
                <w:sz w:val="18"/>
                <w:szCs w:val="18"/>
                <w:highlight w:val="yellow"/>
              </w:rPr>
              <w:t>0,0</w:t>
            </w:r>
          </w:p>
        </w:tc>
        <w:tc>
          <w:tcPr>
            <w:tcW w:w="1135"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rPr>
            </w:pPr>
            <w:r w:rsidRPr="00506F80">
              <w:rPr>
                <w:rFonts w:ascii="Times New Roman" w:eastAsia="Times New Roman" w:hAnsi="Times New Roman" w:cs="Times New Roman"/>
                <w:bCs/>
                <w:sz w:val="18"/>
                <w:szCs w:val="18"/>
              </w:rPr>
              <w:t>0</w:t>
            </w:r>
          </w:p>
        </w:tc>
      </w:tr>
      <w:tr w:rsidR="008A6252" w:rsidRPr="00506F80" w:rsidTr="006078F0">
        <w:tc>
          <w:tcPr>
            <w:tcW w:w="817"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rPr>
            </w:pPr>
            <w:r w:rsidRPr="00506F80">
              <w:rPr>
                <w:rFonts w:ascii="Times New Roman" w:eastAsia="Times New Roman" w:hAnsi="Times New Roman" w:cs="Times New Roman"/>
                <w:bCs/>
                <w:sz w:val="18"/>
                <w:szCs w:val="18"/>
              </w:rPr>
              <w:t>2024</w:t>
            </w:r>
          </w:p>
        </w:tc>
        <w:tc>
          <w:tcPr>
            <w:tcW w:w="992" w:type="dxa"/>
          </w:tcPr>
          <w:p w:rsidR="008A6252" w:rsidRPr="00B441E7" w:rsidRDefault="008A6252" w:rsidP="00890F47">
            <w:pPr>
              <w:autoSpaceDE w:val="0"/>
              <w:autoSpaceDN w:val="0"/>
              <w:adjustRightInd w:val="0"/>
              <w:jc w:val="center"/>
              <w:rPr>
                <w:rFonts w:ascii="Times New Roman" w:eastAsia="Times New Roman" w:hAnsi="Times New Roman" w:cs="Times New Roman"/>
                <w:bCs/>
                <w:sz w:val="14"/>
                <w:szCs w:val="14"/>
                <w:highlight w:val="yellow"/>
              </w:rPr>
            </w:pPr>
            <w:r>
              <w:rPr>
                <w:rFonts w:ascii="Times New Roman" w:eastAsia="Times New Roman" w:hAnsi="Times New Roman" w:cs="Times New Roman"/>
                <w:bCs/>
                <w:sz w:val="14"/>
                <w:szCs w:val="14"/>
                <w:highlight w:val="yellow"/>
              </w:rPr>
              <w:t>3182,7</w:t>
            </w:r>
          </w:p>
        </w:tc>
        <w:tc>
          <w:tcPr>
            <w:tcW w:w="1134" w:type="dxa"/>
          </w:tcPr>
          <w:p w:rsidR="008A6252" w:rsidRPr="00B441E7" w:rsidRDefault="008A6252" w:rsidP="00890F47">
            <w:pPr>
              <w:autoSpaceDE w:val="0"/>
              <w:autoSpaceDN w:val="0"/>
              <w:adjustRightInd w:val="0"/>
              <w:jc w:val="center"/>
              <w:rPr>
                <w:rFonts w:ascii="Times New Roman" w:eastAsia="Times New Roman" w:hAnsi="Times New Roman" w:cs="Times New Roman"/>
                <w:bCs/>
                <w:sz w:val="14"/>
                <w:szCs w:val="14"/>
                <w:highlight w:val="yellow"/>
              </w:rPr>
            </w:pPr>
            <w:r>
              <w:rPr>
                <w:rFonts w:ascii="Times New Roman" w:eastAsia="Times New Roman" w:hAnsi="Times New Roman" w:cs="Times New Roman"/>
                <w:bCs/>
                <w:sz w:val="14"/>
                <w:szCs w:val="14"/>
                <w:highlight w:val="yellow"/>
              </w:rPr>
              <w:t>3182,7</w:t>
            </w:r>
          </w:p>
        </w:tc>
        <w:tc>
          <w:tcPr>
            <w:tcW w:w="709"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highlight w:val="yellow"/>
              </w:rPr>
            </w:pPr>
          </w:p>
        </w:tc>
        <w:tc>
          <w:tcPr>
            <w:tcW w:w="1134"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highlight w:val="yellow"/>
              </w:rPr>
            </w:pPr>
            <w:r w:rsidRPr="00506F80">
              <w:rPr>
                <w:rFonts w:ascii="Times New Roman" w:eastAsia="Times New Roman" w:hAnsi="Times New Roman" w:cs="Times New Roman"/>
                <w:bCs/>
                <w:sz w:val="18"/>
                <w:szCs w:val="18"/>
                <w:highlight w:val="yellow"/>
              </w:rPr>
              <w:t>0,0</w:t>
            </w:r>
          </w:p>
        </w:tc>
        <w:tc>
          <w:tcPr>
            <w:tcW w:w="1134"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highlight w:val="yellow"/>
              </w:rPr>
            </w:pPr>
            <w:r w:rsidRPr="00506F80">
              <w:rPr>
                <w:rFonts w:ascii="Times New Roman" w:eastAsia="Times New Roman" w:hAnsi="Times New Roman" w:cs="Times New Roman"/>
                <w:bCs/>
                <w:sz w:val="18"/>
                <w:szCs w:val="18"/>
                <w:highlight w:val="yellow"/>
              </w:rPr>
              <w:t>0,0</w:t>
            </w:r>
          </w:p>
        </w:tc>
        <w:tc>
          <w:tcPr>
            <w:tcW w:w="1276"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highlight w:val="yellow"/>
              </w:rPr>
            </w:pPr>
            <w:r w:rsidRPr="00506F80">
              <w:rPr>
                <w:rFonts w:ascii="Times New Roman" w:eastAsia="Times New Roman" w:hAnsi="Times New Roman" w:cs="Times New Roman"/>
                <w:bCs/>
                <w:sz w:val="18"/>
                <w:szCs w:val="18"/>
                <w:highlight w:val="yellow"/>
              </w:rPr>
              <w:t>0,0</w:t>
            </w:r>
          </w:p>
        </w:tc>
        <w:tc>
          <w:tcPr>
            <w:tcW w:w="1275"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highlight w:val="yellow"/>
              </w:rPr>
            </w:pPr>
            <w:r w:rsidRPr="00506F80">
              <w:rPr>
                <w:rFonts w:ascii="Times New Roman" w:eastAsia="Times New Roman" w:hAnsi="Times New Roman" w:cs="Times New Roman"/>
                <w:bCs/>
                <w:sz w:val="18"/>
                <w:szCs w:val="18"/>
                <w:highlight w:val="yellow"/>
              </w:rPr>
              <w:t>0,0</w:t>
            </w:r>
          </w:p>
        </w:tc>
        <w:tc>
          <w:tcPr>
            <w:tcW w:w="1135" w:type="dxa"/>
          </w:tcPr>
          <w:p w:rsidR="008A6252" w:rsidRPr="00506F80" w:rsidRDefault="008A6252" w:rsidP="00506F80">
            <w:pPr>
              <w:autoSpaceDE w:val="0"/>
              <w:autoSpaceDN w:val="0"/>
              <w:adjustRightInd w:val="0"/>
              <w:jc w:val="center"/>
              <w:rPr>
                <w:rFonts w:ascii="Times New Roman" w:eastAsia="Times New Roman" w:hAnsi="Times New Roman" w:cs="Times New Roman"/>
                <w:bCs/>
                <w:sz w:val="18"/>
                <w:szCs w:val="18"/>
              </w:rPr>
            </w:pPr>
            <w:r w:rsidRPr="00506F80">
              <w:rPr>
                <w:rFonts w:ascii="Times New Roman" w:eastAsia="Times New Roman" w:hAnsi="Times New Roman" w:cs="Times New Roman"/>
                <w:bCs/>
                <w:sz w:val="18"/>
                <w:szCs w:val="18"/>
              </w:rPr>
              <w:t>0</w:t>
            </w:r>
          </w:p>
        </w:tc>
      </w:tr>
    </w:tbl>
    <w:p w:rsidR="00506F80" w:rsidRDefault="00506F80" w:rsidP="002F4DD2">
      <w:pPr>
        <w:spacing w:after="0" w:line="240" w:lineRule="auto"/>
        <w:ind w:firstLine="709"/>
        <w:jc w:val="both"/>
        <w:rPr>
          <w:rFonts w:ascii="Times New Roman" w:eastAsia="Times New Roman" w:hAnsi="Times New Roman" w:cs="Times New Roman"/>
          <w:bCs/>
          <w:sz w:val="24"/>
          <w:szCs w:val="24"/>
          <w:lang w:eastAsia="ru-RU"/>
        </w:rPr>
      </w:pPr>
    </w:p>
    <w:p w:rsidR="00506F80" w:rsidRPr="00351CD8" w:rsidRDefault="00506F80"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Ресурсное обеспечение подпрограммы за счет средств бюджета муниципального образования «Глазовский район» подлежит уточнению в рамках бюджетного цикла.</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Ресурсное обеспечение реализации подпрограммы за счет средств бюджета муниципального образования «Глазовский район» представлено в приложении 5 к муниципальной программе.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10. Риски и меры по управлению рисками.</w:t>
      </w:r>
    </w:p>
    <w:p w:rsidR="00E9606C" w:rsidRPr="00351CD8" w:rsidRDefault="00E9606C"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Возможность аварий и нарушений в системах жизнеобеспечения, природных и техногенных чрезвычайных ситуаций.</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Аварии на системах коммунальной инфраструктуры, чрезвычайные ситуации могут привести к нарушению жизнеобеспечения. В целях минимизации риска наступления, а также оперативной ликвидации последствий аварий и нарушений в системах жизнеобеспечения: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реализуется комплекс мер по подготовке к работе в отопительный период;</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теплоисточники, обеспечивающие теплом население и объекты социальной сферы города, комплектуются обученным  и аттестованным  персоналом;</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формируется резерв оборудования, материалов и запасных частей для оперативной ликвидации возможных аварий и нарушений в системах жизнеобеспечения;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проводятся противоаварийные тренировки с целью предотвращения аварийных ситуаций, в том числе в условиях низких температур наружного воздуха;</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оформляются паспорта готовности к отопительному периоду объектов коммунальной инфраструктуры в установленном порядке с предъявлением котельных, тепловых пунктов, тепловых и электрических сетей представителям </w:t>
      </w:r>
      <w:proofErr w:type="spellStart"/>
      <w:r w:rsidRPr="00351CD8">
        <w:rPr>
          <w:rFonts w:ascii="Times New Roman" w:eastAsia="Times New Roman" w:hAnsi="Times New Roman" w:cs="Times New Roman"/>
          <w:bCs/>
          <w:sz w:val="24"/>
          <w:szCs w:val="24"/>
          <w:lang w:eastAsia="ru-RU"/>
        </w:rPr>
        <w:t>Ростехнадзора</w:t>
      </w:r>
      <w:proofErr w:type="spellEnd"/>
      <w:r w:rsidRPr="00351CD8">
        <w:rPr>
          <w:rFonts w:ascii="Times New Roman" w:eastAsia="Times New Roman" w:hAnsi="Times New Roman" w:cs="Times New Roman"/>
          <w:bCs/>
          <w:sz w:val="24"/>
          <w:szCs w:val="24"/>
          <w:lang w:eastAsia="ru-RU"/>
        </w:rPr>
        <w:t>.</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Организационно-управленческие риски.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Данная группа рисков связана с необходимостью организовать работу организаций различных форм собственности, как правило, с использованием только мер муниципального регулирования, путем принятия правовых актов, заключения договоров. Для достижения желаемых результатов будут тщательно прорабатываться условия предоставления объектов коммунальной инфраструктуры в аренду и (или) концессию, осуществляться </w:t>
      </w:r>
      <w:proofErr w:type="gramStart"/>
      <w:r w:rsidRPr="00351CD8">
        <w:rPr>
          <w:rFonts w:ascii="Times New Roman" w:eastAsia="Times New Roman" w:hAnsi="Times New Roman" w:cs="Times New Roman"/>
          <w:bCs/>
          <w:sz w:val="24"/>
          <w:szCs w:val="24"/>
          <w:lang w:eastAsia="ru-RU"/>
        </w:rPr>
        <w:t>контроль за</w:t>
      </w:r>
      <w:proofErr w:type="gramEnd"/>
      <w:r w:rsidRPr="00351CD8">
        <w:rPr>
          <w:rFonts w:ascii="Times New Roman" w:eastAsia="Times New Roman" w:hAnsi="Times New Roman" w:cs="Times New Roman"/>
          <w:bCs/>
          <w:sz w:val="24"/>
          <w:szCs w:val="24"/>
          <w:lang w:eastAsia="ru-RU"/>
        </w:rPr>
        <w:t xml:space="preserve"> соблюдением заключенных договоров.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 Финансовые риски.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Финансовые риски связаны с недостаточностью средств, предусмотренных подпрограммой на решение поставленных задач. Достижение целевых показателей (индикаторов) будет зависеть от привлеченных ресурсов из бюджета Удмуртской Республики, иных источников.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Финансовые риски также связаны с возможным нецелевым и (или) неэффективным использованием бюджетных средств.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Для минимизации риска:</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принят и реализуется ведомственный план по повышению эффективности бюджетных расходов;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 xml:space="preserve">- решением о бюджете муниципального образования «Глазовский район» устанавливаются ограничения по авансовым платежам при заключении муниципальных контрактов (договоров);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в муниципальных контрактах (договорах) на выполнение работ, оказание услуг в соответствии с законодательством предусматривается возможность взыскания пени с исполнителя за неисполнение или ненадлежащее исполнение обязательств по муниципальному контракту (договору), за несвоевременное выполнение работ, оказание услуг;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при заключении муниципальных контрактов (договоров) на выполнение работ, оказание услуг в соответствии с законодательством предусматривается обеспечение исполнения контракта;</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создаются условия для общественного контроля.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11. Конечные результаты и оценка эффективности.</w:t>
      </w:r>
    </w:p>
    <w:p w:rsidR="00E9606C" w:rsidRPr="00351CD8" w:rsidRDefault="00E9606C"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Ожидаемые конечные результаты реализации подпрограммы:</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технологические: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повышение надежности работы системы коммунальной инфраструктуры на территории муниципального образования;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снижение потерь коммунальных ресурсов в производственном процессе;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w:t>
      </w:r>
      <w:r w:rsidRPr="00351CD8">
        <w:rPr>
          <w:rFonts w:ascii="Times New Roman" w:eastAsia="Times New Roman" w:hAnsi="Times New Roman" w:cs="Times New Roman"/>
          <w:bCs/>
          <w:sz w:val="24"/>
          <w:szCs w:val="24"/>
          <w:lang w:eastAsia="ru-RU"/>
        </w:rPr>
        <w:tab/>
        <w:t>ликвидация аварийных многоквартирных домов, признанных до 1 января 2012 года в установленном порядке аварийными и подлежащими сносу или реконструкции в связи с физическим износом в процессе их эксплуатации;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социальные: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повышение качества коммунальных услуг;</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обеспечение объектами коммунальной инфраструктуры нового строительства жилья, объектов коммунальной сферы, производственных объектов;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-увеличение количества граждан, улучшивших условия проживания;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-повышение уровня удовлетворенности жителей района деятельностью органов местного самоуправления.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 экономические: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сокращение затрат на производство коммунальных услуг, повышение эффективности финансово-хозяйственной деятельности организаций коммунального комплекса.</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Реализация подпрограммы окажет влияние на экономический рост, объем инвестиций, доходы и занятость населения за счет развития строительного сектора экономики.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подпрограммы.</w:t>
      </w:r>
    </w:p>
    <w:p w:rsidR="00351CD8" w:rsidRPr="00351CD8" w:rsidRDefault="00351CD8" w:rsidP="002F4DD2">
      <w:pPr>
        <w:spacing w:after="0" w:line="240" w:lineRule="auto"/>
        <w:ind w:firstLine="709"/>
        <w:jc w:val="both"/>
        <w:rPr>
          <w:rFonts w:ascii="Times New Roman" w:eastAsia="Times New Roman" w:hAnsi="Times New Roman" w:cs="Times New Roman"/>
          <w:sz w:val="24"/>
          <w:szCs w:val="24"/>
          <w:lang w:eastAsia="ru-RU"/>
        </w:rPr>
      </w:pPr>
    </w:p>
    <w:p w:rsidR="007B3C4C" w:rsidRDefault="007B3C4C" w:rsidP="002F4DD2">
      <w:pPr>
        <w:keepNext/>
        <w:spacing w:after="0" w:line="240" w:lineRule="auto"/>
        <w:ind w:right="706" w:firstLine="709"/>
        <w:jc w:val="center"/>
        <w:rPr>
          <w:rFonts w:ascii="Times New Roman" w:eastAsia="Times New Roman" w:hAnsi="Times New Roman" w:cs="Times New Roman"/>
          <w:b/>
          <w:bCs/>
          <w:sz w:val="24"/>
          <w:szCs w:val="24"/>
          <w:lang w:eastAsia="ru-RU"/>
        </w:rPr>
      </w:pPr>
    </w:p>
    <w:p w:rsidR="007B3C4C" w:rsidRDefault="007B3C4C" w:rsidP="002F4DD2">
      <w:pPr>
        <w:keepNext/>
        <w:spacing w:after="0" w:line="240" w:lineRule="auto"/>
        <w:ind w:right="706" w:firstLine="709"/>
        <w:jc w:val="center"/>
        <w:rPr>
          <w:rFonts w:ascii="Times New Roman" w:eastAsia="Times New Roman" w:hAnsi="Times New Roman" w:cs="Times New Roman"/>
          <w:b/>
          <w:bCs/>
          <w:sz w:val="24"/>
          <w:szCs w:val="24"/>
          <w:lang w:eastAsia="ru-RU"/>
        </w:rPr>
      </w:pPr>
    </w:p>
    <w:p w:rsidR="005C13F8" w:rsidRDefault="005C13F8" w:rsidP="002F4DD2">
      <w:pPr>
        <w:keepNext/>
        <w:spacing w:after="0" w:line="240" w:lineRule="auto"/>
        <w:ind w:right="706" w:firstLine="709"/>
        <w:jc w:val="center"/>
        <w:rPr>
          <w:rFonts w:ascii="Times New Roman" w:eastAsia="Times New Roman" w:hAnsi="Times New Roman" w:cs="Times New Roman"/>
          <w:b/>
          <w:bCs/>
          <w:sz w:val="24"/>
          <w:szCs w:val="24"/>
          <w:lang w:eastAsia="ru-RU"/>
        </w:rPr>
      </w:pPr>
    </w:p>
    <w:p w:rsidR="007B3C4C" w:rsidRDefault="007B3C4C" w:rsidP="002F4DD2">
      <w:pPr>
        <w:keepNext/>
        <w:spacing w:after="0" w:line="240" w:lineRule="auto"/>
        <w:ind w:right="706" w:firstLine="709"/>
        <w:jc w:val="center"/>
        <w:rPr>
          <w:rFonts w:ascii="Times New Roman" w:eastAsia="Times New Roman" w:hAnsi="Times New Roman" w:cs="Times New Roman"/>
          <w:b/>
          <w:bCs/>
          <w:sz w:val="24"/>
          <w:szCs w:val="24"/>
          <w:lang w:eastAsia="ru-RU"/>
        </w:rPr>
      </w:pPr>
    </w:p>
    <w:p w:rsidR="007B3C4C" w:rsidRDefault="007B3C4C" w:rsidP="002F4DD2">
      <w:pPr>
        <w:keepNext/>
        <w:spacing w:after="0" w:line="240" w:lineRule="auto"/>
        <w:ind w:right="706" w:firstLine="709"/>
        <w:jc w:val="center"/>
        <w:rPr>
          <w:rFonts w:ascii="Times New Roman" w:eastAsia="Times New Roman" w:hAnsi="Times New Roman" w:cs="Times New Roman"/>
          <w:b/>
          <w:bCs/>
          <w:sz w:val="24"/>
          <w:szCs w:val="24"/>
          <w:lang w:eastAsia="ru-RU"/>
        </w:rPr>
      </w:pPr>
    </w:p>
    <w:p w:rsidR="007B3C4C" w:rsidRDefault="007B3C4C" w:rsidP="002F4DD2">
      <w:pPr>
        <w:keepNext/>
        <w:spacing w:after="0" w:line="240" w:lineRule="auto"/>
        <w:ind w:right="706" w:firstLine="709"/>
        <w:jc w:val="center"/>
        <w:rPr>
          <w:rFonts w:ascii="Times New Roman" w:eastAsia="Times New Roman" w:hAnsi="Times New Roman" w:cs="Times New Roman"/>
          <w:b/>
          <w:bCs/>
          <w:sz w:val="24"/>
          <w:szCs w:val="24"/>
          <w:lang w:eastAsia="ru-RU"/>
        </w:rPr>
      </w:pPr>
    </w:p>
    <w:p w:rsidR="005F5C7D" w:rsidRDefault="005F5C7D" w:rsidP="002F4DD2">
      <w:pPr>
        <w:keepNext/>
        <w:spacing w:after="0" w:line="240" w:lineRule="auto"/>
        <w:ind w:right="706" w:firstLine="709"/>
        <w:jc w:val="center"/>
        <w:rPr>
          <w:rFonts w:ascii="Times New Roman" w:eastAsia="Times New Roman" w:hAnsi="Times New Roman" w:cs="Times New Roman"/>
          <w:b/>
          <w:bCs/>
          <w:sz w:val="24"/>
          <w:szCs w:val="24"/>
          <w:lang w:eastAsia="ru-RU"/>
        </w:rPr>
      </w:pPr>
    </w:p>
    <w:p w:rsidR="00351CD8" w:rsidRPr="00351CD8" w:rsidRDefault="00351CD8" w:rsidP="002F4DD2">
      <w:pPr>
        <w:keepNext/>
        <w:spacing w:after="0" w:line="240" w:lineRule="auto"/>
        <w:ind w:right="706"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 xml:space="preserve">7.3 Подпрограмма </w:t>
      </w:r>
      <w:r w:rsidR="00072774">
        <w:rPr>
          <w:rFonts w:ascii="Times New Roman" w:eastAsia="Times New Roman" w:hAnsi="Times New Roman" w:cs="Times New Roman"/>
          <w:b/>
          <w:bCs/>
          <w:sz w:val="24"/>
          <w:szCs w:val="24"/>
          <w:lang w:eastAsia="ru-RU"/>
        </w:rPr>
        <w:t xml:space="preserve"> </w:t>
      </w:r>
      <w:r w:rsidRPr="00351CD8">
        <w:rPr>
          <w:rFonts w:ascii="Times New Roman" w:eastAsia="Times New Roman" w:hAnsi="Times New Roman" w:cs="Times New Roman"/>
          <w:b/>
          <w:bCs/>
          <w:sz w:val="24"/>
          <w:szCs w:val="24"/>
          <w:lang w:eastAsia="ru-RU"/>
        </w:rPr>
        <w:t>«Благоустройство и охрана окружающей среды »</w:t>
      </w:r>
    </w:p>
    <w:p w:rsidR="00351CD8" w:rsidRPr="00351CD8" w:rsidRDefault="00351CD8" w:rsidP="002F4DD2">
      <w:pPr>
        <w:keepNext/>
        <w:spacing w:after="0" w:line="240" w:lineRule="auto"/>
        <w:ind w:right="706" w:firstLine="709"/>
        <w:jc w:val="center"/>
        <w:rPr>
          <w:rFonts w:ascii="Times New Roman" w:eastAsia="Times New Roman" w:hAnsi="Times New Roman" w:cs="Times New Roman"/>
          <w:b/>
          <w:bCs/>
          <w:sz w:val="24"/>
          <w:szCs w:val="24"/>
          <w:lang w:eastAsia="ru-RU"/>
        </w:rPr>
      </w:pPr>
    </w:p>
    <w:p w:rsidR="00351CD8" w:rsidRPr="00351CD8" w:rsidRDefault="00351CD8" w:rsidP="002F4DD2">
      <w:pPr>
        <w:keepNext/>
        <w:autoSpaceDE w:val="0"/>
        <w:autoSpaceDN w:val="0"/>
        <w:adjustRightInd w:val="0"/>
        <w:spacing w:after="0" w:line="240" w:lineRule="auto"/>
        <w:ind w:right="565" w:firstLine="709"/>
        <w:contextualSpacing/>
        <w:jc w:val="center"/>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b/>
          <w:sz w:val="24"/>
          <w:szCs w:val="24"/>
          <w:lang w:val="x-none" w:eastAsia="ru-RU"/>
        </w:rPr>
        <w:t>Краткая характеристика (паспорт) подпрограммы</w:t>
      </w:r>
    </w:p>
    <w:p w:rsidR="00351CD8" w:rsidRPr="00351CD8" w:rsidRDefault="00351CD8" w:rsidP="002F4DD2">
      <w:pPr>
        <w:keepNext/>
        <w:autoSpaceDE w:val="0"/>
        <w:autoSpaceDN w:val="0"/>
        <w:adjustRightInd w:val="0"/>
        <w:spacing w:after="0" w:line="240" w:lineRule="auto"/>
        <w:ind w:right="565" w:firstLine="709"/>
        <w:contextualSpacing/>
        <w:jc w:val="center"/>
        <w:rPr>
          <w:rFonts w:ascii="Times New Roman" w:eastAsia="Times New Roman" w:hAnsi="Times New Roman" w:cs="Times New Roman"/>
          <w:b/>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09"/>
        <w:gridCol w:w="8044"/>
      </w:tblGrid>
      <w:tr w:rsidR="00351CD8" w:rsidRPr="00351CD8" w:rsidTr="00351CD8">
        <w:trPr>
          <w:trHeight w:val="670"/>
        </w:trPr>
        <w:tc>
          <w:tcPr>
            <w:tcW w:w="1809"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Наименование подпрограммы</w:t>
            </w:r>
          </w:p>
        </w:tc>
        <w:tc>
          <w:tcPr>
            <w:tcW w:w="8044"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6A71E3">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Благоустройство и охрана окружающей среды муниципального образования «Глазовский район» на 2015-202</w:t>
            </w:r>
            <w:r w:rsidR="006A71E3">
              <w:rPr>
                <w:rFonts w:ascii="Times New Roman" w:eastAsia="Times New Roman" w:hAnsi="Times New Roman" w:cs="Times New Roman"/>
                <w:bCs/>
                <w:sz w:val="24"/>
                <w:szCs w:val="24"/>
              </w:rPr>
              <w:t>4</w:t>
            </w:r>
            <w:r w:rsidRPr="00351CD8">
              <w:rPr>
                <w:rFonts w:ascii="Times New Roman" w:eastAsia="Times New Roman" w:hAnsi="Times New Roman" w:cs="Times New Roman"/>
                <w:bCs/>
                <w:sz w:val="24"/>
                <w:szCs w:val="24"/>
              </w:rPr>
              <w:t xml:space="preserve"> годы.</w:t>
            </w:r>
          </w:p>
        </w:tc>
      </w:tr>
      <w:tr w:rsidR="00351CD8" w:rsidRPr="00351CD8" w:rsidTr="00351CD8">
        <w:trPr>
          <w:trHeight w:val="708"/>
        </w:trPr>
        <w:tc>
          <w:tcPr>
            <w:tcW w:w="1809"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Координатор </w:t>
            </w:r>
          </w:p>
        </w:tc>
        <w:tc>
          <w:tcPr>
            <w:tcW w:w="8044"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Заместитель Главы Администрации муниципального образования «Глазовский район»  по  вопросам строительства,  ЖКХ и имущества.</w:t>
            </w:r>
          </w:p>
        </w:tc>
      </w:tr>
      <w:tr w:rsidR="00351CD8" w:rsidRPr="00351CD8" w:rsidTr="00351CD8">
        <w:trPr>
          <w:trHeight w:val="690"/>
        </w:trPr>
        <w:tc>
          <w:tcPr>
            <w:tcW w:w="1809"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
                <w:bCs/>
                <w:sz w:val="24"/>
                <w:szCs w:val="24"/>
              </w:rPr>
            </w:pPr>
            <w:r w:rsidRPr="00351CD8">
              <w:rPr>
                <w:rFonts w:ascii="Times New Roman" w:eastAsia="Times New Roman" w:hAnsi="Times New Roman" w:cs="Times New Roman"/>
                <w:bCs/>
                <w:sz w:val="24"/>
                <w:szCs w:val="24"/>
              </w:rPr>
              <w:t xml:space="preserve">Ответственный исполнитель </w:t>
            </w:r>
          </w:p>
        </w:tc>
        <w:tc>
          <w:tcPr>
            <w:tcW w:w="8044"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Отдел ЖКХ, транспорта и связи  Администрации муниципального образования «Глазовский район».</w:t>
            </w:r>
          </w:p>
        </w:tc>
      </w:tr>
      <w:tr w:rsidR="00351CD8" w:rsidRPr="00351CD8" w:rsidTr="00351CD8">
        <w:trPr>
          <w:trHeight w:val="1227"/>
        </w:trPr>
        <w:tc>
          <w:tcPr>
            <w:tcW w:w="1809"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
                <w:bCs/>
                <w:sz w:val="24"/>
                <w:szCs w:val="24"/>
              </w:rPr>
            </w:pPr>
            <w:r w:rsidRPr="00351CD8">
              <w:rPr>
                <w:rFonts w:ascii="Times New Roman" w:eastAsia="Times New Roman" w:hAnsi="Times New Roman" w:cs="Times New Roman"/>
                <w:bCs/>
                <w:sz w:val="24"/>
                <w:szCs w:val="24"/>
              </w:rPr>
              <w:t>Цели</w:t>
            </w:r>
          </w:p>
        </w:tc>
        <w:tc>
          <w:tcPr>
            <w:tcW w:w="8044"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1)Обеспечение безопасного проживания и жизнедеятельности населения   поселения;</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2) Обеспечение экологической безопасности;</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3)Улучшение эстетического состояния объектов благоустройства на территории сельских поселений Глазовского района.</w:t>
            </w:r>
          </w:p>
        </w:tc>
      </w:tr>
      <w:tr w:rsidR="00351CD8" w:rsidRPr="00351CD8" w:rsidTr="00351CD8">
        <w:trPr>
          <w:trHeight w:val="3966"/>
        </w:trPr>
        <w:tc>
          <w:tcPr>
            <w:tcW w:w="1809"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
                <w:bCs/>
                <w:sz w:val="24"/>
                <w:szCs w:val="24"/>
              </w:rPr>
            </w:pPr>
            <w:r w:rsidRPr="00351CD8">
              <w:rPr>
                <w:rFonts w:ascii="Times New Roman" w:eastAsia="Times New Roman" w:hAnsi="Times New Roman" w:cs="Times New Roman"/>
                <w:bCs/>
                <w:sz w:val="24"/>
                <w:szCs w:val="24"/>
              </w:rPr>
              <w:t xml:space="preserve">Задачи </w:t>
            </w:r>
          </w:p>
        </w:tc>
        <w:tc>
          <w:tcPr>
            <w:tcW w:w="8044"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1)Совершенствование системы сбора и утилизации отходов;</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2) Устранение предпосылок для организации несанкционированных свалок; </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3) Организация </w:t>
            </w:r>
            <w:proofErr w:type="gramStart"/>
            <w:r w:rsidRPr="00351CD8">
              <w:rPr>
                <w:rFonts w:ascii="Times New Roman" w:eastAsia="Times New Roman" w:hAnsi="Times New Roman" w:cs="Times New Roman"/>
                <w:bCs/>
                <w:sz w:val="24"/>
                <w:szCs w:val="24"/>
              </w:rPr>
              <w:t>обустройства мест массового отдыха жителей района</w:t>
            </w:r>
            <w:proofErr w:type="gramEnd"/>
            <w:r w:rsidRPr="00351CD8">
              <w:rPr>
                <w:rFonts w:ascii="Times New Roman" w:eastAsia="Times New Roman" w:hAnsi="Times New Roman" w:cs="Times New Roman"/>
                <w:bCs/>
                <w:sz w:val="24"/>
                <w:szCs w:val="24"/>
              </w:rPr>
              <w:t>;</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4) Повышение уровня </w:t>
            </w:r>
            <w:proofErr w:type="gramStart"/>
            <w:r w:rsidRPr="00351CD8">
              <w:rPr>
                <w:rFonts w:ascii="Times New Roman" w:eastAsia="Times New Roman" w:hAnsi="Times New Roman" w:cs="Times New Roman"/>
                <w:bCs/>
                <w:sz w:val="24"/>
                <w:szCs w:val="24"/>
              </w:rPr>
              <w:t>благоустройства</w:t>
            </w:r>
            <w:proofErr w:type="gramEnd"/>
            <w:r w:rsidRPr="00351CD8">
              <w:rPr>
                <w:rFonts w:ascii="Times New Roman" w:eastAsia="Times New Roman" w:hAnsi="Times New Roman" w:cs="Times New Roman"/>
                <w:bCs/>
                <w:sz w:val="24"/>
                <w:szCs w:val="24"/>
              </w:rPr>
              <w:t xml:space="preserve"> территории района, включая места общего пользования, рекреационные зоны, прилегающие территории к объектам производственного и социального назначения, к многоквартирным  и индивидуальным домам;</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5) Вовлечение жителей района в проведение работ по санитарной уборке, благоустройству и озеленению территории сельских поселений района, повышение их ответственности за соблюдение чистоты и санитарно-экологической безопасности в месте проживания; </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6) Улучшение содержания мест захоронения (кладбищ);</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7) Улучшение содержания мемориальных комплексов, памятников; </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8) Поддержание в надлежащем состоянии  существующих колодцев; </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9) Очистка кюветов, предназначенных для отвода талых и ливневых сточных вод;</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10) Улучшение организации работы по отлову беспризорных, бездомных животных;</w:t>
            </w:r>
          </w:p>
        </w:tc>
      </w:tr>
      <w:tr w:rsidR="00351CD8" w:rsidRPr="00351CD8" w:rsidTr="005C13F8">
        <w:trPr>
          <w:trHeight w:val="274"/>
        </w:trPr>
        <w:tc>
          <w:tcPr>
            <w:tcW w:w="1809"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rPr>
                <w:rFonts w:ascii="Times New Roman" w:eastAsia="Times New Roman" w:hAnsi="Times New Roman" w:cs="Times New Roman"/>
                <w:b/>
                <w:bCs/>
                <w:sz w:val="24"/>
                <w:szCs w:val="24"/>
              </w:rPr>
            </w:pPr>
            <w:r w:rsidRPr="00351CD8">
              <w:rPr>
                <w:rFonts w:ascii="Times New Roman" w:eastAsia="Times New Roman" w:hAnsi="Times New Roman" w:cs="Times New Roman"/>
                <w:bCs/>
                <w:sz w:val="24"/>
                <w:szCs w:val="24"/>
              </w:rPr>
              <w:t xml:space="preserve">Целевые показатели (индикаторы) </w:t>
            </w:r>
          </w:p>
        </w:tc>
        <w:tc>
          <w:tcPr>
            <w:tcW w:w="8044"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1) Доля ликвидированных несанкционированных свалок от общего количества образованных в отчетном периоде несанкционированных свалок (процент); </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2) Доля очищенных от мусора территорий сельских поселений района (в том числе закрепленных и прилегающих) в период проведения весеннего и осеннего месячника по санитарной очистке территории района, от общих площадей района  определенных для санитарной очистки (процент);</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3) Количество вывезенного мусора после уборки территории населенных пунктов в период проведения месячника по санитарной очистке на полигон ТБО (</w:t>
            </w:r>
            <w:proofErr w:type="spellStart"/>
            <w:r w:rsidRPr="00351CD8">
              <w:rPr>
                <w:rFonts w:ascii="Times New Roman" w:eastAsia="Times New Roman" w:hAnsi="Times New Roman" w:cs="Times New Roman"/>
                <w:bCs/>
                <w:sz w:val="24"/>
                <w:szCs w:val="24"/>
              </w:rPr>
              <w:t>куб.м</w:t>
            </w:r>
            <w:proofErr w:type="spellEnd"/>
            <w:r w:rsidRPr="00351CD8">
              <w:rPr>
                <w:rFonts w:ascii="Times New Roman" w:eastAsia="Times New Roman" w:hAnsi="Times New Roman" w:cs="Times New Roman"/>
                <w:bCs/>
                <w:sz w:val="24"/>
                <w:szCs w:val="24"/>
              </w:rPr>
              <w:t>.);</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4) Количество благоустроенных мест общего пользования (единиц);</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lastRenderedPageBreak/>
              <w:t>5) Отлов беспризорных, бездомных животных (единиц);</w:t>
            </w:r>
          </w:p>
        </w:tc>
      </w:tr>
      <w:tr w:rsidR="00351CD8" w:rsidRPr="00351CD8" w:rsidTr="00351CD8">
        <w:trPr>
          <w:trHeight w:val="714"/>
        </w:trPr>
        <w:tc>
          <w:tcPr>
            <w:tcW w:w="1809"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lastRenderedPageBreak/>
              <w:t>Сроки и этапы  реализации</w:t>
            </w:r>
          </w:p>
        </w:tc>
        <w:tc>
          <w:tcPr>
            <w:tcW w:w="8044" w:type="dxa"/>
            <w:tcBorders>
              <w:top w:val="single" w:sz="4" w:space="0" w:color="000000"/>
              <w:left w:val="single" w:sz="4" w:space="0" w:color="000000"/>
              <w:bottom w:val="single" w:sz="4" w:space="0" w:color="000000"/>
              <w:right w:val="single" w:sz="4" w:space="0" w:color="000000"/>
            </w:tcBorders>
            <w:hideMark/>
          </w:tcPr>
          <w:p w:rsidR="00351CD8" w:rsidRPr="001D2D3E" w:rsidRDefault="00351CD8" w:rsidP="005A161E">
            <w:pPr>
              <w:spacing w:after="0" w:line="240" w:lineRule="auto"/>
              <w:jc w:val="both"/>
              <w:rPr>
                <w:rFonts w:ascii="Times New Roman" w:eastAsia="Times New Roman" w:hAnsi="Times New Roman" w:cs="Times New Roman"/>
                <w:bCs/>
                <w:sz w:val="24"/>
                <w:szCs w:val="24"/>
                <w:highlight w:val="yellow"/>
              </w:rPr>
            </w:pPr>
            <w:r w:rsidRPr="001D2D3E">
              <w:rPr>
                <w:rFonts w:ascii="Times New Roman" w:eastAsia="Times New Roman" w:hAnsi="Times New Roman" w:cs="Times New Roman"/>
                <w:bCs/>
                <w:sz w:val="24"/>
                <w:szCs w:val="24"/>
                <w:highlight w:val="yellow"/>
              </w:rPr>
              <w:t>Срок реализации - 2015-202</w:t>
            </w:r>
            <w:r w:rsidR="001D2D3E" w:rsidRPr="001D2D3E">
              <w:rPr>
                <w:rFonts w:ascii="Times New Roman" w:eastAsia="Times New Roman" w:hAnsi="Times New Roman" w:cs="Times New Roman"/>
                <w:bCs/>
                <w:sz w:val="24"/>
                <w:szCs w:val="24"/>
                <w:highlight w:val="yellow"/>
              </w:rPr>
              <w:t>4</w:t>
            </w:r>
            <w:r w:rsidRPr="001D2D3E">
              <w:rPr>
                <w:rFonts w:ascii="Times New Roman" w:eastAsia="Times New Roman" w:hAnsi="Times New Roman" w:cs="Times New Roman"/>
                <w:bCs/>
                <w:sz w:val="24"/>
                <w:szCs w:val="24"/>
                <w:highlight w:val="yellow"/>
              </w:rPr>
              <w:t xml:space="preserve"> годы.</w:t>
            </w:r>
          </w:p>
          <w:p w:rsidR="00351CD8" w:rsidRPr="001D2D3E" w:rsidRDefault="00264AE6" w:rsidP="005A161E">
            <w:pPr>
              <w:spacing w:after="0" w:line="240" w:lineRule="auto"/>
              <w:jc w:val="both"/>
              <w:rPr>
                <w:rFonts w:ascii="Times New Roman" w:eastAsia="Times New Roman" w:hAnsi="Times New Roman" w:cs="Times New Roman"/>
                <w:bCs/>
                <w:sz w:val="24"/>
                <w:szCs w:val="24"/>
                <w:highlight w:val="yellow"/>
              </w:rPr>
            </w:pPr>
            <w:r w:rsidRPr="00351CD8">
              <w:rPr>
                <w:rFonts w:ascii="Times New Roman" w:eastAsia="Times New Roman" w:hAnsi="Times New Roman" w:cs="Times New Roman"/>
                <w:color w:val="000000"/>
                <w:sz w:val="24"/>
                <w:szCs w:val="24"/>
                <w:lang w:eastAsia="ru-RU"/>
              </w:rPr>
              <w:t xml:space="preserve">Этапы </w:t>
            </w:r>
            <w:r>
              <w:rPr>
                <w:rFonts w:ascii="Times New Roman" w:eastAsia="Times New Roman" w:hAnsi="Times New Roman" w:cs="Times New Roman"/>
                <w:color w:val="000000"/>
                <w:sz w:val="24"/>
                <w:szCs w:val="24"/>
                <w:lang w:eastAsia="ru-RU"/>
              </w:rPr>
              <w:t xml:space="preserve"> - 2015-2018 годы, 2019-2024 г.</w:t>
            </w:r>
          </w:p>
        </w:tc>
      </w:tr>
      <w:tr w:rsidR="00351CD8" w:rsidRPr="00351CD8" w:rsidTr="00704066">
        <w:trPr>
          <w:trHeight w:val="4668"/>
        </w:trPr>
        <w:tc>
          <w:tcPr>
            <w:tcW w:w="1809"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Ресурсное обеспечение за счет средств бюджета муниципального образования</w:t>
            </w:r>
          </w:p>
        </w:tc>
        <w:tc>
          <w:tcPr>
            <w:tcW w:w="8044"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Общий объем финансирования мероприятий подпрограммы за 2015-202</w:t>
            </w:r>
            <w:r w:rsidR="001A6513">
              <w:rPr>
                <w:rFonts w:ascii="Times New Roman" w:eastAsia="Times New Roman" w:hAnsi="Times New Roman" w:cs="Times New Roman"/>
                <w:bCs/>
                <w:sz w:val="24"/>
                <w:szCs w:val="24"/>
              </w:rPr>
              <w:t>4</w:t>
            </w:r>
            <w:r w:rsidRPr="00351CD8">
              <w:rPr>
                <w:rFonts w:ascii="Times New Roman" w:eastAsia="Times New Roman" w:hAnsi="Times New Roman" w:cs="Times New Roman"/>
                <w:bCs/>
                <w:sz w:val="24"/>
                <w:szCs w:val="24"/>
              </w:rPr>
              <w:t xml:space="preserve"> годы составит </w:t>
            </w:r>
            <w:r w:rsidR="0016756D" w:rsidRPr="0016756D">
              <w:rPr>
                <w:rFonts w:ascii="Times New Roman" w:eastAsia="Times New Roman" w:hAnsi="Times New Roman" w:cs="Times New Roman"/>
                <w:bCs/>
                <w:sz w:val="24"/>
                <w:szCs w:val="24"/>
              </w:rPr>
              <w:t>369,9</w:t>
            </w:r>
            <w:r w:rsidRPr="001A6513">
              <w:rPr>
                <w:rFonts w:ascii="Times New Roman" w:eastAsia="Times New Roman" w:hAnsi="Times New Roman" w:cs="Times New Roman"/>
                <w:bCs/>
                <w:sz w:val="24"/>
                <w:szCs w:val="24"/>
                <w:highlight w:val="yellow"/>
              </w:rPr>
              <w:t>тыс. рублей.</w:t>
            </w:r>
          </w:p>
          <w:p w:rsid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Ресурсное обеспечение подпрограммы подлежит уточнению в рамках бюджетного цикла.</w:t>
            </w:r>
          </w:p>
          <w:p w:rsidR="00C66F79" w:rsidRDefault="00C66F79" w:rsidP="005A161E">
            <w:pPr>
              <w:autoSpaceDE w:val="0"/>
              <w:autoSpaceDN w:val="0"/>
              <w:adjustRightInd w:val="0"/>
              <w:spacing w:after="0" w:line="240" w:lineRule="auto"/>
              <w:jc w:val="both"/>
              <w:rPr>
                <w:rFonts w:ascii="Times New Roman" w:eastAsia="Times New Roman" w:hAnsi="Times New Roman" w:cs="Times New Roman"/>
                <w:bCs/>
                <w:sz w:val="24"/>
                <w:szCs w:val="24"/>
              </w:rPr>
            </w:pPr>
          </w:p>
          <w:tbl>
            <w:tblPr>
              <w:tblStyle w:val="a3"/>
              <w:tblW w:w="7844" w:type="dxa"/>
              <w:tblLayout w:type="fixed"/>
              <w:tblLook w:val="04A0" w:firstRow="1" w:lastRow="0" w:firstColumn="1" w:lastColumn="0" w:noHBand="0" w:noVBand="1"/>
            </w:tblPr>
            <w:tblGrid>
              <w:gridCol w:w="596"/>
              <w:gridCol w:w="709"/>
              <w:gridCol w:w="992"/>
              <w:gridCol w:w="709"/>
              <w:gridCol w:w="868"/>
              <w:gridCol w:w="868"/>
              <w:gridCol w:w="1241"/>
              <w:gridCol w:w="992"/>
              <w:gridCol w:w="869"/>
            </w:tblGrid>
            <w:tr w:rsidR="00C66F79" w:rsidRPr="00A96F91" w:rsidTr="00A96F91">
              <w:tc>
                <w:tcPr>
                  <w:tcW w:w="596" w:type="dxa"/>
                  <w:vAlign w:val="center"/>
                </w:tcPr>
                <w:p w:rsidR="00C66F79" w:rsidRPr="00A96F91" w:rsidRDefault="00C66F79" w:rsidP="00A96F91">
                  <w:pPr>
                    <w:autoSpaceDE w:val="0"/>
                    <w:autoSpaceDN w:val="0"/>
                    <w:adjustRightInd w:val="0"/>
                    <w:jc w:val="center"/>
                    <w:rPr>
                      <w:rFonts w:ascii="Times New Roman" w:eastAsia="Times New Roman" w:hAnsi="Times New Roman" w:cs="Times New Roman"/>
                      <w:bCs/>
                      <w:sz w:val="14"/>
                      <w:szCs w:val="14"/>
                    </w:rPr>
                  </w:pPr>
                </w:p>
              </w:tc>
              <w:tc>
                <w:tcPr>
                  <w:tcW w:w="709" w:type="dxa"/>
                  <w:vAlign w:val="center"/>
                </w:tcPr>
                <w:p w:rsidR="00C66F79" w:rsidRPr="00A96F91" w:rsidRDefault="00C66F79" w:rsidP="00A96F91">
                  <w:pPr>
                    <w:autoSpaceDE w:val="0"/>
                    <w:autoSpaceDN w:val="0"/>
                    <w:adjustRightInd w:val="0"/>
                    <w:jc w:val="center"/>
                    <w:rPr>
                      <w:rFonts w:ascii="Times New Roman" w:eastAsia="Times New Roman" w:hAnsi="Times New Roman" w:cs="Times New Roman"/>
                      <w:bCs/>
                      <w:sz w:val="14"/>
                      <w:szCs w:val="14"/>
                    </w:rPr>
                  </w:pPr>
                  <w:r w:rsidRPr="00A96F91">
                    <w:rPr>
                      <w:rFonts w:ascii="Times New Roman" w:eastAsia="Times New Roman" w:hAnsi="Times New Roman" w:cs="Times New Roman"/>
                      <w:bCs/>
                      <w:sz w:val="14"/>
                      <w:szCs w:val="14"/>
                    </w:rPr>
                    <w:t>Итого</w:t>
                  </w:r>
                </w:p>
              </w:tc>
              <w:tc>
                <w:tcPr>
                  <w:tcW w:w="992" w:type="dxa"/>
                  <w:vAlign w:val="center"/>
                </w:tcPr>
                <w:p w:rsidR="00C66F79" w:rsidRPr="00A96F91" w:rsidRDefault="00C66F79" w:rsidP="00A96F91">
                  <w:pPr>
                    <w:autoSpaceDE w:val="0"/>
                    <w:autoSpaceDN w:val="0"/>
                    <w:adjustRightInd w:val="0"/>
                    <w:jc w:val="center"/>
                    <w:rPr>
                      <w:rFonts w:ascii="Times New Roman" w:eastAsia="Times New Roman" w:hAnsi="Times New Roman" w:cs="Times New Roman"/>
                      <w:bCs/>
                      <w:sz w:val="14"/>
                      <w:szCs w:val="14"/>
                    </w:rPr>
                  </w:pPr>
                  <w:r w:rsidRPr="00A96F91">
                    <w:rPr>
                      <w:rFonts w:ascii="Times New Roman" w:eastAsia="Times New Roman" w:hAnsi="Times New Roman" w:cs="Times New Roman"/>
                      <w:bCs/>
                      <w:sz w:val="14"/>
                      <w:szCs w:val="14"/>
                    </w:rPr>
                    <w:t>Бюджет МО «</w:t>
                  </w:r>
                  <w:proofErr w:type="spellStart"/>
                  <w:r w:rsidRPr="00A96F91">
                    <w:rPr>
                      <w:rFonts w:ascii="Times New Roman" w:eastAsia="Times New Roman" w:hAnsi="Times New Roman" w:cs="Times New Roman"/>
                      <w:bCs/>
                      <w:sz w:val="14"/>
                      <w:szCs w:val="14"/>
                    </w:rPr>
                    <w:t>Глазовсий</w:t>
                  </w:r>
                  <w:proofErr w:type="spellEnd"/>
                  <w:r w:rsidRPr="00A96F91">
                    <w:rPr>
                      <w:rFonts w:ascii="Times New Roman" w:eastAsia="Times New Roman" w:hAnsi="Times New Roman" w:cs="Times New Roman"/>
                      <w:bCs/>
                      <w:sz w:val="14"/>
                      <w:szCs w:val="14"/>
                    </w:rPr>
                    <w:t xml:space="preserve"> район»</w:t>
                  </w:r>
                </w:p>
              </w:tc>
              <w:tc>
                <w:tcPr>
                  <w:tcW w:w="709" w:type="dxa"/>
                  <w:vAlign w:val="center"/>
                </w:tcPr>
                <w:p w:rsidR="00C66F79" w:rsidRPr="00A96F91" w:rsidRDefault="002A0D8D" w:rsidP="00A96F91">
                  <w:pPr>
                    <w:autoSpaceDE w:val="0"/>
                    <w:autoSpaceDN w:val="0"/>
                    <w:adjustRightInd w:val="0"/>
                    <w:jc w:val="center"/>
                    <w:rPr>
                      <w:rFonts w:ascii="Times New Roman" w:eastAsia="Times New Roman" w:hAnsi="Times New Roman" w:cs="Times New Roman"/>
                      <w:bCs/>
                      <w:sz w:val="14"/>
                      <w:szCs w:val="14"/>
                    </w:rPr>
                  </w:pPr>
                  <w:r w:rsidRPr="00A96F91">
                    <w:rPr>
                      <w:rFonts w:ascii="Times New Roman" w:eastAsia="Times New Roman" w:hAnsi="Times New Roman" w:cs="Times New Roman"/>
                      <w:bCs/>
                      <w:sz w:val="14"/>
                      <w:szCs w:val="14"/>
                    </w:rPr>
                    <w:t>в том числе:</w:t>
                  </w:r>
                </w:p>
              </w:tc>
              <w:tc>
                <w:tcPr>
                  <w:tcW w:w="868" w:type="dxa"/>
                  <w:vAlign w:val="center"/>
                </w:tcPr>
                <w:p w:rsidR="00C66F79" w:rsidRPr="00A96F91" w:rsidRDefault="002A0D8D" w:rsidP="00A96F91">
                  <w:pPr>
                    <w:autoSpaceDE w:val="0"/>
                    <w:autoSpaceDN w:val="0"/>
                    <w:adjustRightInd w:val="0"/>
                    <w:jc w:val="center"/>
                    <w:rPr>
                      <w:rFonts w:ascii="Times New Roman" w:eastAsia="Times New Roman" w:hAnsi="Times New Roman" w:cs="Times New Roman"/>
                      <w:bCs/>
                      <w:sz w:val="14"/>
                      <w:szCs w:val="14"/>
                    </w:rPr>
                  </w:pPr>
                  <w:r w:rsidRPr="00A96F91">
                    <w:rPr>
                      <w:rFonts w:ascii="Times New Roman" w:eastAsia="Times New Roman" w:hAnsi="Times New Roman" w:cs="Times New Roman"/>
                      <w:bCs/>
                      <w:sz w:val="14"/>
                      <w:szCs w:val="14"/>
                    </w:rPr>
                    <w:t>Субсидии из бюджета УР</w:t>
                  </w:r>
                </w:p>
              </w:tc>
              <w:tc>
                <w:tcPr>
                  <w:tcW w:w="868" w:type="dxa"/>
                  <w:vAlign w:val="center"/>
                </w:tcPr>
                <w:p w:rsidR="00C66F79" w:rsidRPr="00A96F91" w:rsidRDefault="002A0D8D" w:rsidP="00A96F91">
                  <w:pPr>
                    <w:autoSpaceDE w:val="0"/>
                    <w:autoSpaceDN w:val="0"/>
                    <w:adjustRightInd w:val="0"/>
                    <w:jc w:val="center"/>
                    <w:rPr>
                      <w:rFonts w:ascii="Times New Roman" w:eastAsia="Times New Roman" w:hAnsi="Times New Roman" w:cs="Times New Roman"/>
                      <w:bCs/>
                      <w:sz w:val="14"/>
                      <w:szCs w:val="14"/>
                    </w:rPr>
                  </w:pPr>
                  <w:r w:rsidRPr="00A96F91">
                    <w:rPr>
                      <w:rFonts w:ascii="Times New Roman" w:eastAsia="Times New Roman" w:hAnsi="Times New Roman" w:cs="Times New Roman"/>
                      <w:bCs/>
                      <w:sz w:val="14"/>
                      <w:szCs w:val="14"/>
                    </w:rPr>
                    <w:t>Субвенции из бюджета УР</w:t>
                  </w:r>
                </w:p>
              </w:tc>
              <w:tc>
                <w:tcPr>
                  <w:tcW w:w="1241" w:type="dxa"/>
                  <w:vAlign w:val="center"/>
                </w:tcPr>
                <w:p w:rsidR="00C66F79" w:rsidRPr="00A96F91" w:rsidRDefault="002A0D8D" w:rsidP="00A96F91">
                  <w:pPr>
                    <w:autoSpaceDE w:val="0"/>
                    <w:autoSpaceDN w:val="0"/>
                    <w:adjustRightInd w:val="0"/>
                    <w:jc w:val="center"/>
                    <w:rPr>
                      <w:rFonts w:ascii="Times New Roman" w:eastAsia="Times New Roman" w:hAnsi="Times New Roman" w:cs="Times New Roman"/>
                      <w:bCs/>
                      <w:sz w:val="14"/>
                      <w:szCs w:val="14"/>
                    </w:rPr>
                  </w:pPr>
                  <w:r w:rsidRPr="00A96F91">
                    <w:rPr>
                      <w:rFonts w:ascii="Times New Roman" w:eastAsia="Times New Roman" w:hAnsi="Times New Roman" w:cs="Times New Roman"/>
                      <w:bCs/>
                      <w:sz w:val="14"/>
                      <w:szCs w:val="14"/>
                    </w:rPr>
                    <w:t>Субсидии из бюджета УР, планируемые к привлечению</w:t>
                  </w:r>
                </w:p>
              </w:tc>
              <w:tc>
                <w:tcPr>
                  <w:tcW w:w="992" w:type="dxa"/>
                  <w:vAlign w:val="center"/>
                </w:tcPr>
                <w:p w:rsidR="00C66F79" w:rsidRPr="00A96F91" w:rsidRDefault="002A0D8D" w:rsidP="00A96F91">
                  <w:pPr>
                    <w:autoSpaceDE w:val="0"/>
                    <w:autoSpaceDN w:val="0"/>
                    <w:adjustRightInd w:val="0"/>
                    <w:jc w:val="center"/>
                    <w:rPr>
                      <w:rFonts w:ascii="Times New Roman" w:eastAsia="Times New Roman" w:hAnsi="Times New Roman" w:cs="Times New Roman"/>
                      <w:bCs/>
                      <w:sz w:val="14"/>
                      <w:szCs w:val="14"/>
                    </w:rPr>
                  </w:pPr>
                  <w:r w:rsidRPr="00A96F91">
                    <w:rPr>
                      <w:rFonts w:ascii="Times New Roman" w:eastAsia="Times New Roman" w:hAnsi="Times New Roman" w:cs="Times New Roman"/>
                      <w:bCs/>
                      <w:sz w:val="14"/>
                      <w:szCs w:val="14"/>
                    </w:rPr>
                    <w:t>Бюджеты поселений, входящих в состав МО «Глазовский район»</w:t>
                  </w:r>
                </w:p>
              </w:tc>
              <w:tc>
                <w:tcPr>
                  <w:tcW w:w="869" w:type="dxa"/>
                  <w:vAlign w:val="center"/>
                </w:tcPr>
                <w:p w:rsidR="00C66F79" w:rsidRPr="00A96F91" w:rsidRDefault="002A0D8D" w:rsidP="00A96F91">
                  <w:pPr>
                    <w:autoSpaceDE w:val="0"/>
                    <w:autoSpaceDN w:val="0"/>
                    <w:adjustRightInd w:val="0"/>
                    <w:jc w:val="center"/>
                    <w:rPr>
                      <w:rFonts w:ascii="Times New Roman" w:eastAsia="Times New Roman" w:hAnsi="Times New Roman" w:cs="Times New Roman"/>
                      <w:bCs/>
                      <w:sz w:val="14"/>
                      <w:szCs w:val="14"/>
                    </w:rPr>
                  </w:pPr>
                  <w:r w:rsidRPr="00A96F91">
                    <w:rPr>
                      <w:rFonts w:ascii="Times New Roman" w:eastAsia="Times New Roman" w:hAnsi="Times New Roman" w:cs="Times New Roman"/>
                      <w:bCs/>
                      <w:sz w:val="14"/>
                      <w:szCs w:val="14"/>
                    </w:rPr>
                    <w:t>Иные источники</w:t>
                  </w:r>
                </w:p>
              </w:tc>
            </w:tr>
            <w:tr w:rsidR="0019778F" w:rsidRPr="00A96F91" w:rsidTr="00A96F91">
              <w:tc>
                <w:tcPr>
                  <w:tcW w:w="596" w:type="dxa"/>
                </w:tcPr>
                <w:p w:rsidR="0019778F" w:rsidRPr="001A6513" w:rsidRDefault="0019778F" w:rsidP="00A96F91">
                  <w:pPr>
                    <w:autoSpaceDE w:val="0"/>
                    <w:autoSpaceDN w:val="0"/>
                    <w:adjustRightInd w:val="0"/>
                    <w:jc w:val="center"/>
                    <w:rPr>
                      <w:rFonts w:ascii="Times New Roman" w:eastAsia="Times New Roman" w:hAnsi="Times New Roman" w:cs="Times New Roman"/>
                      <w:bCs/>
                      <w:sz w:val="14"/>
                      <w:szCs w:val="14"/>
                      <w:highlight w:val="yellow"/>
                    </w:rPr>
                  </w:pPr>
                  <w:r w:rsidRPr="001A6513">
                    <w:rPr>
                      <w:rFonts w:ascii="Times New Roman" w:eastAsia="Times New Roman" w:hAnsi="Times New Roman" w:cs="Times New Roman"/>
                      <w:bCs/>
                      <w:sz w:val="14"/>
                      <w:szCs w:val="14"/>
                      <w:highlight w:val="yellow"/>
                    </w:rPr>
                    <w:t>Всего</w:t>
                  </w:r>
                </w:p>
              </w:tc>
              <w:tc>
                <w:tcPr>
                  <w:tcW w:w="709" w:type="dxa"/>
                </w:tcPr>
                <w:p w:rsidR="0019778F" w:rsidRPr="00647988" w:rsidRDefault="0019778F" w:rsidP="00552AE1">
                  <w:pPr>
                    <w:autoSpaceDE w:val="0"/>
                    <w:autoSpaceDN w:val="0"/>
                    <w:adjustRightInd w:val="0"/>
                    <w:jc w:val="center"/>
                    <w:rPr>
                      <w:rFonts w:ascii="Times New Roman" w:eastAsia="Times New Roman" w:hAnsi="Times New Roman" w:cs="Times New Roman"/>
                      <w:bCs/>
                      <w:sz w:val="18"/>
                      <w:szCs w:val="18"/>
                      <w:highlight w:val="yellow"/>
                    </w:rPr>
                  </w:pPr>
                  <w:r w:rsidRPr="002F2037">
                    <w:rPr>
                      <w:rFonts w:ascii="Times New Roman" w:eastAsia="Times New Roman" w:hAnsi="Times New Roman" w:cs="Times New Roman"/>
                      <w:bCs/>
                      <w:sz w:val="18"/>
                      <w:szCs w:val="18"/>
                    </w:rPr>
                    <w:t>369,9</w:t>
                  </w:r>
                </w:p>
              </w:tc>
              <w:tc>
                <w:tcPr>
                  <w:tcW w:w="992" w:type="dxa"/>
                </w:tcPr>
                <w:p w:rsidR="0019778F" w:rsidRPr="00647988" w:rsidRDefault="0019778F" w:rsidP="00552AE1">
                  <w:pPr>
                    <w:autoSpaceDE w:val="0"/>
                    <w:autoSpaceDN w:val="0"/>
                    <w:adjustRightInd w:val="0"/>
                    <w:jc w:val="center"/>
                    <w:rPr>
                      <w:rFonts w:ascii="Times New Roman" w:eastAsia="Times New Roman" w:hAnsi="Times New Roman" w:cs="Times New Roman"/>
                      <w:bCs/>
                      <w:sz w:val="18"/>
                      <w:szCs w:val="18"/>
                      <w:highlight w:val="yellow"/>
                    </w:rPr>
                  </w:pPr>
                  <w:r w:rsidRPr="002F2037">
                    <w:rPr>
                      <w:rFonts w:ascii="Times New Roman" w:eastAsia="Times New Roman" w:hAnsi="Times New Roman" w:cs="Times New Roman"/>
                      <w:bCs/>
                      <w:sz w:val="18"/>
                      <w:szCs w:val="18"/>
                    </w:rPr>
                    <w:t>369,9</w:t>
                  </w:r>
                </w:p>
              </w:tc>
              <w:tc>
                <w:tcPr>
                  <w:tcW w:w="709" w:type="dxa"/>
                </w:tcPr>
                <w:p w:rsidR="0019778F" w:rsidRPr="001A6513" w:rsidRDefault="0019778F" w:rsidP="00FD4B07">
                  <w:pPr>
                    <w:autoSpaceDE w:val="0"/>
                    <w:autoSpaceDN w:val="0"/>
                    <w:adjustRightInd w:val="0"/>
                    <w:jc w:val="center"/>
                    <w:rPr>
                      <w:rFonts w:ascii="Times New Roman" w:eastAsia="Times New Roman" w:hAnsi="Times New Roman" w:cs="Times New Roman"/>
                      <w:bCs/>
                      <w:sz w:val="14"/>
                      <w:szCs w:val="14"/>
                      <w:highlight w:val="yellow"/>
                    </w:rPr>
                  </w:pPr>
                  <w:r w:rsidRPr="001A6513">
                    <w:rPr>
                      <w:rFonts w:ascii="Times New Roman" w:eastAsia="Times New Roman" w:hAnsi="Times New Roman" w:cs="Times New Roman"/>
                      <w:bCs/>
                      <w:sz w:val="14"/>
                      <w:szCs w:val="14"/>
                      <w:highlight w:val="yellow"/>
                    </w:rPr>
                    <w:t>0,0</w:t>
                  </w:r>
                </w:p>
              </w:tc>
              <w:tc>
                <w:tcPr>
                  <w:tcW w:w="868" w:type="dxa"/>
                </w:tcPr>
                <w:p w:rsidR="0019778F" w:rsidRPr="001A6513" w:rsidRDefault="0019778F" w:rsidP="00FD4B07">
                  <w:pPr>
                    <w:autoSpaceDE w:val="0"/>
                    <w:autoSpaceDN w:val="0"/>
                    <w:adjustRightInd w:val="0"/>
                    <w:jc w:val="center"/>
                    <w:rPr>
                      <w:rFonts w:ascii="Times New Roman" w:eastAsia="Times New Roman" w:hAnsi="Times New Roman" w:cs="Times New Roman"/>
                      <w:bCs/>
                      <w:sz w:val="14"/>
                      <w:szCs w:val="14"/>
                      <w:highlight w:val="yellow"/>
                    </w:rPr>
                  </w:pPr>
                  <w:r w:rsidRPr="001A6513">
                    <w:rPr>
                      <w:rFonts w:ascii="Times New Roman" w:eastAsia="Times New Roman" w:hAnsi="Times New Roman" w:cs="Times New Roman"/>
                      <w:bCs/>
                      <w:sz w:val="14"/>
                      <w:szCs w:val="14"/>
                      <w:highlight w:val="yellow"/>
                    </w:rPr>
                    <w:t>0,0</w:t>
                  </w:r>
                </w:p>
              </w:tc>
              <w:tc>
                <w:tcPr>
                  <w:tcW w:w="868" w:type="dxa"/>
                </w:tcPr>
                <w:p w:rsidR="0019778F" w:rsidRPr="001A6513" w:rsidRDefault="0019778F" w:rsidP="00FD4B07">
                  <w:pPr>
                    <w:autoSpaceDE w:val="0"/>
                    <w:autoSpaceDN w:val="0"/>
                    <w:adjustRightInd w:val="0"/>
                    <w:jc w:val="center"/>
                    <w:rPr>
                      <w:rFonts w:ascii="Times New Roman" w:eastAsia="Times New Roman" w:hAnsi="Times New Roman" w:cs="Times New Roman"/>
                      <w:bCs/>
                      <w:sz w:val="14"/>
                      <w:szCs w:val="14"/>
                      <w:highlight w:val="yellow"/>
                    </w:rPr>
                  </w:pPr>
                  <w:r w:rsidRPr="001A6513">
                    <w:rPr>
                      <w:rFonts w:ascii="Times New Roman" w:eastAsia="Times New Roman" w:hAnsi="Times New Roman" w:cs="Times New Roman"/>
                      <w:bCs/>
                      <w:sz w:val="14"/>
                      <w:szCs w:val="14"/>
                      <w:highlight w:val="yellow"/>
                    </w:rPr>
                    <w:t>238,4</w:t>
                  </w:r>
                </w:p>
              </w:tc>
              <w:tc>
                <w:tcPr>
                  <w:tcW w:w="1241" w:type="dxa"/>
                </w:tcPr>
                <w:p w:rsidR="0019778F" w:rsidRPr="001A6513" w:rsidRDefault="0019778F" w:rsidP="00FD4B07">
                  <w:pPr>
                    <w:autoSpaceDE w:val="0"/>
                    <w:autoSpaceDN w:val="0"/>
                    <w:adjustRightInd w:val="0"/>
                    <w:jc w:val="center"/>
                    <w:rPr>
                      <w:rFonts w:ascii="Times New Roman" w:eastAsia="Times New Roman" w:hAnsi="Times New Roman" w:cs="Times New Roman"/>
                      <w:bCs/>
                      <w:sz w:val="14"/>
                      <w:szCs w:val="14"/>
                      <w:highlight w:val="yellow"/>
                    </w:rPr>
                  </w:pPr>
                </w:p>
              </w:tc>
              <w:tc>
                <w:tcPr>
                  <w:tcW w:w="992" w:type="dxa"/>
                </w:tcPr>
                <w:p w:rsidR="0019778F" w:rsidRPr="001A6513" w:rsidRDefault="0019778F" w:rsidP="00DF40F0">
                  <w:pPr>
                    <w:autoSpaceDE w:val="0"/>
                    <w:autoSpaceDN w:val="0"/>
                    <w:adjustRightInd w:val="0"/>
                    <w:jc w:val="center"/>
                    <w:rPr>
                      <w:rFonts w:ascii="Times New Roman" w:eastAsia="Times New Roman" w:hAnsi="Times New Roman" w:cs="Times New Roman"/>
                      <w:bCs/>
                      <w:sz w:val="14"/>
                      <w:szCs w:val="14"/>
                      <w:highlight w:val="yellow"/>
                    </w:rPr>
                  </w:pPr>
                </w:p>
              </w:tc>
              <w:tc>
                <w:tcPr>
                  <w:tcW w:w="869" w:type="dxa"/>
                </w:tcPr>
                <w:p w:rsidR="0019778F" w:rsidRPr="001A6513" w:rsidRDefault="0019778F" w:rsidP="00FD4B07">
                  <w:pPr>
                    <w:autoSpaceDE w:val="0"/>
                    <w:autoSpaceDN w:val="0"/>
                    <w:adjustRightInd w:val="0"/>
                    <w:jc w:val="center"/>
                    <w:rPr>
                      <w:rFonts w:ascii="Times New Roman" w:eastAsia="Times New Roman" w:hAnsi="Times New Roman" w:cs="Times New Roman"/>
                      <w:bCs/>
                      <w:sz w:val="14"/>
                      <w:szCs w:val="14"/>
                      <w:highlight w:val="yellow"/>
                    </w:rPr>
                  </w:pPr>
                  <w:r w:rsidRPr="001A6513">
                    <w:rPr>
                      <w:rFonts w:ascii="Times New Roman" w:eastAsia="Times New Roman" w:hAnsi="Times New Roman" w:cs="Times New Roman"/>
                      <w:bCs/>
                      <w:sz w:val="14"/>
                      <w:szCs w:val="14"/>
                      <w:highlight w:val="yellow"/>
                    </w:rPr>
                    <w:t>0</w:t>
                  </w:r>
                </w:p>
              </w:tc>
            </w:tr>
            <w:tr w:rsidR="0019778F" w:rsidRPr="00A96F91" w:rsidTr="00A96F91">
              <w:tc>
                <w:tcPr>
                  <w:tcW w:w="596" w:type="dxa"/>
                </w:tcPr>
                <w:p w:rsidR="0019778F" w:rsidRPr="00A96F91" w:rsidRDefault="0019778F" w:rsidP="00A96F91">
                  <w:pPr>
                    <w:autoSpaceDE w:val="0"/>
                    <w:autoSpaceDN w:val="0"/>
                    <w:adjustRightInd w:val="0"/>
                    <w:jc w:val="center"/>
                    <w:rPr>
                      <w:rFonts w:ascii="Times New Roman" w:eastAsia="Times New Roman" w:hAnsi="Times New Roman" w:cs="Times New Roman"/>
                      <w:bCs/>
                      <w:sz w:val="14"/>
                      <w:szCs w:val="14"/>
                    </w:rPr>
                  </w:pPr>
                  <w:r w:rsidRPr="00A96F91">
                    <w:rPr>
                      <w:rFonts w:ascii="Times New Roman" w:eastAsia="Times New Roman" w:hAnsi="Times New Roman" w:cs="Times New Roman"/>
                      <w:bCs/>
                      <w:sz w:val="14"/>
                      <w:szCs w:val="14"/>
                    </w:rPr>
                    <w:t>2015</w:t>
                  </w:r>
                </w:p>
              </w:tc>
              <w:tc>
                <w:tcPr>
                  <w:tcW w:w="709" w:type="dxa"/>
                </w:tcPr>
                <w:p w:rsidR="0019778F" w:rsidRPr="00647988" w:rsidRDefault="0019778F" w:rsidP="00552AE1">
                  <w:pPr>
                    <w:autoSpaceDE w:val="0"/>
                    <w:autoSpaceDN w:val="0"/>
                    <w:adjustRightInd w:val="0"/>
                    <w:jc w:val="center"/>
                    <w:rPr>
                      <w:rFonts w:ascii="Times New Roman" w:eastAsia="Times New Roman" w:hAnsi="Times New Roman" w:cs="Times New Roman"/>
                      <w:bCs/>
                      <w:sz w:val="18"/>
                      <w:szCs w:val="18"/>
                    </w:rPr>
                  </w:pPr>
                  <w:r w:rsidRPr="00647988">
                    <w:rPr>
                      <w:rFonts w:ascii="Times New Roman" w:eastAsia="Times New Roman" w:hAnsi="Times New Roman" w:cs="Times New Roman"/>
                      <w:bCs/>
                      <w:sz w:val="18"/>
                      <w:szCs w:val="18"/>
                    </w:rPr>
                    <w:t>60,8</w:t>
                  </w:r>
                </w:p>
              </w:tc>
              <w:tc>
                <w:tcPr>
                  <w:tcW w:w="992" w:type="dxa"/>
                </w:tcPr>
                <w:p w:rsidR="0019778F" w:rsidRPr="00647988" w:rsidRDefault="0019778F" w:rsidP="00552AE1">
                  <w:pPr>
                    <w:autoSpaceDE w:val="0"/>
                    <w:autoSpaceDN w:val="0"/>
                    <w:adjustRightInd w:val="0"/>
                    <w:jc w:val="center"/>
                    <w:rPr>
                      <w:rFonts w:ascii="Times New Roman" w:eastAsia="Times New Roman" w:hAnsi="Times New Roman" w:cs="Times New Roman"/>
                      <w:bCs/>
                      <w:sz w:val="18"/>
                      <w:szCs w:val="18"/>
                    </w:rPr>
                  </w:pPr>
                  <w:r w:rsidRPr="00647988">
                    <w:rPr>
                      <w:rFonts w:ascii="Times New Roman" w:eastAsia="Times New Roman" w:hAnsi="Times New Roman" w:cs="Times New Roman"/>
                      <w:bCs/>
                      <w:sz w:val="18"/>
                      <w:szCs w:val="18"/>
                    </w:rPr>
                    <w:t>60,8</w:t>
                  </w:r>
                </w:p>
              </w:tc>
              <w:tc>
                <w:tcPr>
                  <w:tcW w:w="709" w:type="dxa"/>
                </w:tcPr>
                <w:p w:rsidR="0019778F" w:rsidRPr="00A96F91" w:rsidRDefault="0019778F" w:rsidP="00FD4B07">
                  <w:pPr>
                    <w:autoSpaceDE w:val="0"/>
                    <w:autoSpaceDN w:val="0"/>
                    <w:adjustRightInd w:val="0"/>
                    <w:jc w:val="center"/>
                    <w:rPr>
                      <w:rFonts w:ascii="Times New Roman" w:eastAsia="Times New Roman" w:hAnsi="Times New Roman" w:cs="Times New Roman"/>
                      <w:bCs/>
                      <w:sz w:val="14"/>
                      <w:szCs w:val="14"/>
                    </w:rPr>
                  </w:pPr>
                </w:p>
              </w:tc>
              <w:tc>
                <w:tcPr>
                  <w:tcW w:w="868" w:type="dxa"/>
                </w:tcPr>
                <w:p w:rsidR="0019778F" w:rsidRPr="00A96F91" w:rsidRDefault="0019778F" w:rsidP="00FD4B07">
                  <w:pPr>
                    <w:autoSpaceDE w:val="0"/>
                    <w:autoSpaceDN w:val="0"/>
                    <w:adjustRightInd w:val="0"/>
                    <w:jc w:val="center"/>
                    <w:rPr>
                      <w:rFonts w:ascii="Times New Roman" w:eastAsia="Times New Roman" w:hAnsi="Times New Roman" w:cs="Times New Roman"/>
                      <w:bCs/>
                      <w:sz w:val="14"/>
                      <w:szCs w:val="14"/>
                    </w:rPr>
                  </w:pPr>
                </w:p>
              </w:tc>
              <w:tc>
                <w:tcPr>
                  <w:tcW w:w="868" w:type="dxa"/>
                </w:tcPr>
                <w:p w:rsidR="0019778F" w:rsidRPr="00A96F91" w:rsidRDefault="0019778F" w:rsidP="00FD4B07">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60,8</w:t>
                  </w:r>
                </w:p>
              </w:tc>
              <w:tc>
                <w:tcPr>
                  <w:tcW w:w="1241" w:type="dxa"/>
                </w:tcPr>
                <w:p w:rsidR="0019778F" w:rsidRPr="00A96F91" w:rsidRDefault="0019778F" w:rsidP="00FD4B07">
                  <w:pPr>
                    <w:autoSpaceDE w:val="0"/>
                    <w:autoSpaceDN w:val="0"/>
                    <w:adjustRightInd w:val="0"/>
                    <w:jc w:val="center"/>
                    <w:rPr>
                      <w:rFonts w:ascii="Times New Roman" w:eastAsia="Times New Roman" w:hAnsi="Times New Roman" w:cs="Times New Roman"/>
                      <w:bCs/>
                      <w:sz w:val="14"/>
                      <w:szCs w:val="14"/>
                    </w:rPr>
                  </w:pPr>
                </w:p>
              </w:tc>
              <w:tc>
                <w:tcPr>
                  <w:tcW w:w="992" w:type="dxa"/>
                </w:tcPr>
                <w:p w:rsidR="0019778F" w:rsidRPr="00A96F91" w:rsidRDefault="0019778F" w:rsidP="00FD4B07">
                  <w:pPr>
                    <w:autoSpaceDE w:val="0"/>
                    <w:autoSpaceDN w:val="0"/>
                    <w:adjustRightInd w:val="0"/>
                    <w:jc w:val="center"/>
                    <w:rPr>
                      <w:rFonts w:ascii="Times New Roman" w:eastAsia="Times New Roman" w:hAnsi="Times New Roman" w:cs="Times New Roman"/>
                      <w:bCs/>
                      <w:sz w:val="14"/>
                      <w:szCs w:val="14"/>
                    </w:rPr>
                  </w:pPr>
                </w:p>
              </w:tc>
              <w:tc>
                <w:tcPr>
                  <w:tcW w:w="869" w:type="dxa"/>
                </w:tcPr>
                <w:p w:rsidR="0019778F" w:rsidRPr="00A96F91" w:rsidRDefault="0019778F" w:rsidP="00FD4B07">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0</w:t>
                  </w:r>
                </w:p>
              </w:tc>
            </w:tr>
            <w:tr w:rsidR="0019778F" w:rsidRPr="00A96F91" w:rsidTr="00A96F91">
              <w:tc>
                <w:tcPr>
                  <w:tcW w:w="596" w:type="dxa"/>
                </w:tcPr>
                <w:p w:rsidR="0019778F" w:rsidRPr="00A96F91" w:rsidRDefault="0019778F" w:rsidP="00A96F91">
                  <w:pPr>
                    <w:autoSpaceDE w:val="0"/>
                    <w:autoSpaceDN w:val="0"/>
                    <w:adjustRightInd w:val="0"/>
                    <w:jc w:val="center"/>
                    <w:rPr>
                      <w:rFonts w:ascii="Times New Roman" w:eastAsia="Times New Roman" w:hAnsi="Times New Roman" w:cs="Times New Roman"/>
                      <w:bCs/>
                      <w:sz w:val="14"/>
                      <w:szCs w:val="14"/>
                    </w:rPr>
                  </w:pPr>
                  <w:r w:rsidRPr="00A96F91">
                    <w:rPr>
                      <w:rFonts w:ascii="Times New Roman" w:eastAsia="Times New Roman" w:hAnsi="Times New Roman" w:cs="Times New Roman"/>
                      <w:bCs/>
                      <w:sz w:val="14"/>
                      <w:szCs w:val="14"/>
                    </w:rPr>
                    <w:t>2016</w:t>
                  </w:r>
                </w:p>
              </w:tc>
              <w:tc>
                <w:tcPr>
                  <w:tcW w:w="709" w:type="dxa"/>
                </w:tcPr>
                <w:p w:rsidR="0019778F" w:rsidRPr="00647988" w:rsidRDefault="0019778F" w:rsidP="00552AE1">
                  <w:pPr>
                    <w:autoSpaceDE w:val="0"/>
                    <w:autoSpaceDN w:val="0"/>
                    <w:adjustRightInd w:val="0"/>
                    <w:jc w:val="center"/>
                    <w:rPr>
                      <w:rFonts w:ascii="Times New Roman" w:eastAsia="Times New Roman" w:hAnsi="Times New Roman" w:cs="Times New Roman"/>
                      <w:bCs/>
                      <w:sz w:val="18"/>
                      <w:szCs w:val="18"/>
                    </w:rPr>
                  </w:pPr>
                  <w:r w:rsidRPr="00647988">
                    <w:rPr>
                      <w:rFonts w:ascii="Times New Roman" w:eastAsia="Times New Roman" w:hAnsi="Times New Roman" w:cs="Times New Roman"/>
                      <w:bCs/>
                      <w:sz w:val="18"/>
                      <w:szCs w:val="18"/>
                    </w:rPr>
                    <w:t>60,8</w:t>
                  </w:r>
                </w:p>
              </w:tc>
              <w:tc>
                <w:tcPr>
                  <w:tcW w:w="992" w:type="dxa"/>
                </w:tcPr>
                <w:p w:rsidR="0019778F" w:rsidRPr="00647988" w:rsidRDefault="0019778F" w:rsidP="00552AE1">
                  <w:pPr>
                    <w:autoSpaceDE w:val="0"/>
                    <w:autoSpaceDN w:val="0"/>
                    <w:adjustRightInd w:val="0"/>
                    <w:jc w:val="center"/>
                    <w:rPr>
                      <w:rFonts w:ascii="Times New Roman" w:eastAsia="Times New Roman" w:hAnsi="Times New Roman" w:cs="Times New Roman"/>
                      <w:bCs/>
                      <w:sz w:val="18"/>
                      <w:szCs w:val="18"/>
                    </w:rPr>
                  </w:pPr>
                  <w:r w:rsidRPr="00647988">
                    <w:rPr>
                      <w:rFonts w:ascii="Times New Roman" w:eastAsia="Times New Roman" w:hAnsi="Times New Roman" w:cs="Times New Roman"/>
                      <w:bCs/>
                      <w:sz w:val="18"/>
                      <w:szCs w:val="18"/>
                    </w:rPr>
                    <w:t>60,8</w:t>
                  </w:r>
                </w:p>
              </w:tc>
              <w:tc>
                <w:tcPr>
                  <w:tcW w:w="709" w:type="dxa"/>
                </w:tcPr>
                <w:p w:rsidR="0019778F" w:rsidRPr="00A96F91" w:rsidRDefault="0019778F" w:rsidP="00FD4B07">
                  <w:pPr>
                    <w:autoSpaceDE w:val="0"/>
                    <w:autoSpaceDN w:val="0"/>
                    <w:adjustRightInd w:val="0"/>
                    <w:jc w:val="center"/>
                    <w:rPr>
                      <w:rFonts w:ascii="Times New Roman" w:eastAsia="Times New Roman" w:hAnsi="Times New Roman" w:cs="Times New Roman"/>
                      <w:bCs/>
                      <w:sz w:val="14"/>
                      <w:szCs w:val="14"/>
                    </w:rPr>
                  </w:pPr>
                </w:p>
              </w:tc>
              <w:tc>
                <w:tcPr>
                  <w:tcW w:w="868" w:type="dxa"/>
                </w:tcPr>
                <w:p w:rsidR="0019778F" w:rsidRPr="00A96F91" w:rsidRDefault="0019778F" w:rsidP="00FD4B07">
                  <w:pPr>
                    <w:autoSpaceDE w:val="0"/>
                    <w:autoSpaceDN w:val="0"/>
                    <w:adjustRightInd w:val="0"/>
                    <w:jc w:val="center"/>
                    <w:rPr>
                      <w:rFonts w:ascii="Times New Roman" w:eastAsia="Times New Roman" w:hAnsi="Times New Roman" w:cs="Times New Roman"/>
                      <w:bCs/>
                      <w:sz w:val="14"/>
                      <w:szCs w:val="14"/>
                    </w:rPr>
                  </w:pPr>
                </w:p>
              </w:tc>
              <w:tc>
                <w:tcPr>
                  <w:tcW w:w="868" w:type="dxa"/>
                </w:tcPr>
                <w:p w:rsidR="0019778F" w:rsidRPr="00A96F91" w:rsidRDefault="0019778F" w:rsidP="00FD4B07">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60,8</w:t>
                  </w:r>
                </w:p>
              </w:tc>
              <w:tc>
                <w:tcPr>
                  <w:tcW w:w="1241" w:type="dxa"/>
                </w:tcPr>
                <w:p w:rsidR="0019778F" w:rsidRPr="00A96F91" w:rsidRDefault="0019778F" w:rsidP="00FD4B07">
                  <w:pPr>
                    <w:autoSpaceDE w:val="0"/>
                    <w:autoSpaceDN w:val="0"/>
                    <w:adjustRightInd w:val="0"/>
                    <w:jc w:val="center"/>
                    <w:rPr>
                      <w:rFonts w:ascii="Times New Roman" w:eastAsia="Times New Roman" w:hAnsi="Times New Roman" w:cs="Times New Roman"/>
                      <w:bCs/>
                      <w:sz w:val="14"/>
                      <w:szCs w:val="14"/>
                    </w:rPr>
                  </w:pPr>
                </w:p>
              </w:tc>
              <w:tc>
                <w:tcPr>
                  <w:tcW w:w="992" w:type="dxa"/>
                </w:tcPr>
                <w:p w:rsidR="0019778F" w:rsidRPr="00A96F91" w:rsidRDefault="0019778F" w:rsidP="00FD4B07">
                  <w:pPr>
                    <w:autoSpaceDE w:val="0"/>
                    <w:autoSpaceDN w:val="0"/>
                    <w:adjustRightInd w:val="0"/>
                    <w:jc w:val="center"/>
                    <w:rPr>
                      <w:rFonts w:ascii="Times New Roman" w:eastAsia="Times New Roman" w:hAnsi="Times New Roman" w:cs="Times New Roman"/>
                      <w:bCs/>
                      <w:sz w:val="14"/>
                      <w:szCs w:val="14"/>
                    </w:rPr>
                  </w:pPr>
                </w:p>
              </w:tc>
              <w:tc>
                <w:tcPr>
                  <w:tcW w:w="869" w:type="dxa"/>
                </w:tcPr>
                <w:p w:rsidR="0019778F" w:rsidRPr="00A96F91" w:rsidRDefault="0019778F" w:rsidP="00FD4B07">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0</w:t>
                  </w:r>
                </w:p>
              </w:tc>
            </w:tr>
            <w:tr w:rsidR="0019778F" w:rsidRPr="00A96F91" w:rsidTr="00A96F91">
              <w:tc>
                <w:tcPr>
                  <w:tcW w:w="596" w:type="dxa"/>
                </w:tcPr>
                <w:p w:rsidR="0019778F" w:rsidRPr="00A96F91" w:rsidRDefault="0019778F" w:rsidP="00A96F91">
                  <w:pPr>
                    <w:autoSpaceDE w:val="0"/>
                    <w:autoSpaceDN w:val="0"/>
                    <w:adjustRightInd w:val="0"/>
                    <w:jc w:val="center"/>
                    <w:rPr>
                      <w:rFonts w:ascii="Times New Roman" w:eastAsia="Times New Roman" w:hAnsi="Times New Roman" w:cs="Times New Roman"/>
                      <w:bCs/>
                      <w:sz w:val="14"/>
                      <w:szCs w:val="14"/>
                    </w:rPr>
                  </w:pPr>
                  <w:r w:rsidRPr="00A96F91">
                    <w:rPr>
                      <w:rFonts w:ascii="Times New Roman" w:eastAsia="Times New Roman" w:hAnsi="Times New Roman" w:cs="Times New Roman"/>
                      <w:bCs/>
                      <w:sz w:val="14"/>
                      <w:szCs w:val="14"/>
                    </w:rPr>
                    <w:t>2017</w:t>
                  </w:r>
                </w:p>
              </w:tc>
              <w:tc>
                <w:tcPr>
                  <w:tcW w:w="709" w:type="dxa"/>
                </w:tcPr>
                <w:p w:rsidR="0019778F" w:rsidRPr="00647988" w:rsidRDefault="0019778F" w:rsidP="00552AE1">
                  <w:pPr>
                    <w:autoSpaceDE w:val="0"/>
                    <w:autoSpaceDN w:val="0"/>
                    <w:adjustRightInd w:val="0"/>
                    <w:jc w:val="center"/>
                    <w:rPr>
                      <w:rFonts w:ascii="Times New Roman" w:eastAsia="Times New Roman" w:hAnsi="Times New Roman" w:cs="Times New Roman"/>
                      <w:bCs/>
                      <w:sz w:val="18"/>
                      <w:szCs w:val="18"/>
                    </w:rPr>
                  </w:pPr>
                  <w:r w:rsidRPr="00647988">
                    <w:rPr>
                      <w:rFonts w:ascii="Times New Roman" w:eastAsia="Times New Roman" w:hAnsi="Times New Roman" w:cs="Times New Roman"/>
                      <w:bCs/>
                      <w:sz w:val="18"/>
                      <w:szCs w:val="18"/>
                    </w:rPr>
                    <w:t>60,8</w:t>
                  </w:r>
                </w:p>
              </w:tc>
              <w:tc>
                <w:tcPr>
                  <w:tcW w:w="992" w:type="dxa"/>
                </w:tcPr>
                <w:p w:rsidR="0019778F" w:rsidRPr="00647988" w:rsidRDefault="0019778F" w:rsidP="00552AE1">
                  <w:pPr>
                    <w:autoSpaceDE w:val="0"/>
                    <w:autoSpaceDN w:val="0"/>
                    <w:adjustRightInd w:val="0"/>
                    <w:jc w:val="center"/>
                    <w:rPr>
                      <w:rFonts w:ascii="Times New Roman" w:eastAsia="Times New Roman" w:hAnsi="Times New Roman" w:cs="Times New Roman"/>
                      <w:bCs/>
                      <w:sz w:val="18"/>
                      <w:szCs w:val="18"/>
                    </w:rPr>
                  </w:pPr>
                  <w:r w:rsidRPr="00647988">
                    <w:rPr>
                      <w:rFonts w:ascii="Times New Roman" w:eastAsia="Times New Roman" w:hAnsi="Times New Roman" w:cs="Times New Roman"/>
                      <w:bCs/>
                      <w:sz w:val="18"/>
                      <w:szCs w:val="18"/>
                    </w:rPr>
                    <w:t>60,8</w:t>
                  </w:r>
                </w:p>
              </w:tc>
              <w:tc>
                <w:tcPr>
                  <w:tcW w:w="709" w:type="dxa"/>
                </w:tcPr>
                <w:p w:rsidR="0019778F" w:rsidRPr="00A96F91" w:rsidRDefault="0019778F" w:rsidP="00FD4B07">
                  <w:pPr>
                    <w:autoSpaceDE w:val="0"/>
                    <w:autoSpaceDN w:val="0"/>
                    <w:adjustRightInd w:val="0"/>
                    <w:jc w:val="center"/>
                    <w:rPr>
                      <w:rFonts w:ascii="Times New Roman" w:eastAsia="Times New Roman" w:hAnsi="Times New Roman" w:cs="Times New Roman"/>
                      <w:bCs/>
                      <w:sz w:val="14"/>
                      <w:szCs w:val="14"/>
                    </w:rPr>
                  </w:pPr>
                </w:p>
              </w:tc>
              <w:tc>
                <w:tcPr>
                  <w:tcW w:w="868" w:type="dxa"/>
                </w:tcPr>
                <w:p w:rsidR="0019778F" w:rsidRPr="00A96F91" w:rsidRDefault="0019778F" w:rsidP="00FD4B07">
                  <w:pPr>
                    <w:autoSpaceDE w:val="0"/>
                    <w:autoSpaceDN w:val="0"/>
                    <w:adjustRightInd w:val="0"/>
                    <w:jc w:val="center"/>
                    <w:rPr>
                      <w:rFonts w:ascii="Times New Roman" w:eastAsia="Times New Roman" w:hAnsi="Times New Roman" w:cs="Times New Roman"/>
                      <w:bCs/>
                      <w:sz w:val="14"/>
                      <w:szCs w:val="14"/>
                    </w:rPr>
                  </w:pPr>
                </w:p>
              </w:tc>
              <w:tc>
                <w:tcPr>
                  <w:tcW w:w="868" w:type="dxa"/>
                </w:tcPr>
                <w:p w:rsidR="0019778F" w:rsidRPr="00A96F91" w:rsidRDefault="0019778F" w:rsidP="00FD4B07">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60,8</w:t>
                  </w:r>
                </w:p>
              </w:tc>
              <w:tc>
                <w:tcPr>
                  <w:tcW w:w="1241" w:type="dxa"/>
                </w:tcPr>
                <w:p w:rsidR="0019778F" w:rsidRPr="00A96F91" w:rsidRDefault="0019778F" w:rsidP="00FD4B07">
                  <w:pPr>
                    <w:autoSpaceDE w:val="0"/>
                    <w:autoSpaceDN w:val="0"/>
                    <w:adjustRightInd w:val="0"/>
                    <w:jc w:val="center"/>
                    <w:rPr>
                      <w:rFonts w:ascii="Times New Roman" w:eastAsia="Times New Roman" w:hAnsi="Times New Roman" w:cs="Times New Roman"/>
                      <w:bCs/>
                      <w:sz w:val="14"/>
                      <w:szCs w:val="14"/>
                    </w:rPr>
                  </w:pPr>
                </w:p>
              </w:tc>
              <w:tc>
                <w:tcPr>
                  <w:tcW w:w="992" w:type="dxa"/>
                </w:tcPr>
                <w:p w:rsidR="0019778F" w:rsidRPr="00A96F91" w:rsidRDefault="0019778F" w:rsidP="00FD4B07">
                  <w:pPr>
                    <w:autoSpaceDE w:val="0"/>
                    <w:autoSpaceDN w:val="0"/>
                    <w:adjustRightInd w:val="0"/>
                    <w:jc w:val="center"/>
                    <w:rPr>
                      <w:rFonts w:ascii="Times New Roman" w:eastAsia="Times New Roman" w:hAnsi="Times New Roman" w:cs="Times New Roman"/>
                      <w:bCs/>
                      <w:sz w:val="14"/>
                      <w:szCs w:val="14"/>
                    </w:rPr>
                  </w:pPr>
                </w:p>
              </w:tc>
              <w:tc>
                <w:tcPr>
                  <w:tcW w:w="869" w:type="dxa"/>
                </w:tcPr>
                <w:p w:rsidR="0019778F" w:rsidRPr="00A96F91" w:rsidRDefault="0019778F" w:rsidP="00FD4B07">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0</w:t>
                  </w:r>
                </w:p>
              </w:tc>
            </w:tr>
            <w:tr w:rsidR="0019778F" w:rsidRPr="00A96F91" w:rsidTr="00A96F91">
              <w:tc>
                <w:tcPr>
                  <w:tcW w:w="596" w:type="dxa"/>
                </w:tcPr>
                <w:p w:rsidR="0019778F" w:rsidRPr="00A96F91" w:rsidRDefault="0019778F" w:rsidP="00A96F91">
                  <w:pPr>
                    <w:autoSpaceDE w:val="0"/>
                    <w:autoSpaceDN w:val="0"/>
                    <w:adjustRightInd w:val="0"/>
                    <w:jc w:val="center"/>
                    <w:rPr>
                      <w:rFonts w:ascii="Times New Roman" w:eastAsia="Times New Roman" w:hAnsi="Times New Roman" w:cs="Times New Roman"/>
                      <w:bCs/>
                      <w:sz w:val="14"/>
                      <w:szCs w:val="14"/>
                    </w:rPr>
                  </w:pPr>
                  <w:r w:rsidRPr="00A96F91">
                    <w:rPr>
                      <w:rFonts w:ascii="Times New Roman" w:eastAsia="Times New Roman" w:hAnsi="Times New Roman" w:cs="Times New Roman"/>
                      <w:bCs/>
                      <w:sz w:val="14"/>
                      <w:szCs w:val="14"/>
                    </w:rPr>
                    <w:t>2018</w:t>
                  </w:r>
                </w:p>
              </w:tc>
              <w:tc>
                <w:tcPr>
                  <w:tcW w:w="709" w:type="dxa"/>
                </w:tcPr>
                <w:p w:rsidR="0019778F" w:rsidRPr="00647988" w:rsidRDefault="0019778F" w:rsidP="00552AE1">
                  <w:pPr>
                    <w:autoSpaceDE w:val="0"/>
                    <w:autoSpaceDN w:val="0"/>
                    <w:adjustRightInd w:val="0"/>
                    <w:jc w:val="center"/>
                    <w:rPr>
                      <w:rFonts w:ascii="Times New Roman" w:eastAsia="Times New Roman" w:hAnsi="Times New Roman" w:cs="Times New Roman"/>
                      <w:bCs/>
                      <w:sz w:val="18"/>
                      <w:szCs w:val="18"/>
                    </w:rPr>
                  </w:pPr>
                  <w:r w:rsidRPr="00647988">
                    <w:rPr>
                      <w:rFonts w:ascii="Times New Roman" w:eastAsia="Times New Roman" w:hAnsi="Times New Roman" w:cs="Times New Roman"/>
                      <w:bCs/>
                      <w:sz w:val="18"/>
                      <w:szCs w:val="18"/>
                    </w:rPr>
                    <w:t>56,0</w:t>
                  </w:r>
                </w:p>
              </w:tc>
              <w:tc>
                <w:tcPr>
                  <w:tcW w:w="992" w:type="dxa"/>
                </w:tcPr>
                <w:p w:rsidR="0019778F" w:rsidRPr="00647988" w:rsidRDefault="0019778F" w:rsidP="00552AE1">
                  <w:pPr>
                    <w:autoSpaceDE w:val="0"/>
                    <w:autoSpaceDN w:val="0"/>
                    <w:adjustRightInd w:val="0"/>
                    <w:jc w:val="center"/>
                    <w:rPr>
                      <w:rFonts w:ascii="Times New Roman" w:eastAsia="Times New Roman" w:hAnsi="Times New Roman" w:cs="Times New Roman"/>
                      <w:bCs/>
                      <w:sz w:val="18"/>
                      <w:szCs w:val="18"/>
                    </w:rPr>
                  </w:pPr>
                  <w:r w:rsidRPr="00647988">
                    <w:rPr>
                      <w:rFonts w:ascii="Times New Roman" w:eastAsia="Times New Roman" w:hAnsi="Times New Roman" w:cs="Times New Roman"/>
                      <w:bCs/>
                      <w:sz w:val="18"/>
                      <w:szCs w:val="18"/>
                    </w:rPr>
                    <w:t>56,0</w:t>
                  </w:r>
                </w:p>
              </w:tc>
              <w:tc>
                <w:tcPr>
                  <w:tcW w:w="709" w:type="dxa"/>
                </w:tcPr>
                <w:p w:rsidR="0019778F" w:rsidRPr="00A96F91" w:rsidRDefault="0019778F" w:rsidP="00FD4B07">
                  <w:pPr>
                    <w:autoSpaceDE w:val="0"/>
                    <w:autoSpaceDN w:val="0"/>
                    <w:adjustRightInd w:val="0"/>
                    <w:jc w:val="center"/>
                    <w:rPr>
                      <w:rFonts w:ascii="Times New Roman" w:eastAsia="Times New Roman" w:hAnsi="Times New Roman" w:cs="Times New Roman"/>
                      <w:bCs/>
                      <w:sz w:val="14"/>
                      <w:szCs w:val="14"/>
                    </w:rPr>
                  </w:pPr>
                </w:p>
              </w:tc>
              <w:tc>
                <w:tcPr>
                  <w:tcW w:w="868" w:type="dxa"/>
                </w:tcPr>
                <w:p w:rsidR="0019778F" w:rsidRPr="00A96F91" w:rsidRDefault="0019778F" w:rsidP="00FD4B07">
                  <w:pPr>
                    <w:autoSpaceDE w:val="0"/>
                    <w:autoSpaceDN w:val="0"/>
                    <w:adjustRightInd w:val="0"/>
                    <w:jc w:val="center"/>
                    <w:rPr>
                      <w:rFonts w:ascii="Times New Roman" w:eastAsia="Times New Roman" w:hAnsi="Times New Roman" w:cs="Times New Roman"/>
                      <w:bCs/>
                      <w:sz w:val="14"/>
                      <w:szCs w:val="14"/>
                    </w:rPr>
                  </w:pPr>
                </w:p>
              </w:tc>
              <w:tc>
                <w:tcPr>
                  <w:tcW w:w="868" w:type="dxa"/>
                </w:tcPr>
                <w:p w:rsidR="0019778F" w:rsidRPr="00A96F91" w:rsidRDefault="0019778F" w:rsidP="00FD4B07">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56,0</w:t>
                  </w:r>
                </w:p>
              </w:tc>
              <w:tc>
                <w:tcPr>
                  <w:tcW w:w="1241" w:type="dxa"/>
                </w:tcPr>
                <w:p w:rsidR="0019778F" w:rsidRPr="00A96F91" w:rsidRDefault="0019778F" w:rsidP="00FD4B07">
                  <w:pPr>
                    <w:autoSpaceDE w:val="0"/>
                    <w:autoSpaceDN w:val="0"/>
                    <w:adjustRightInd w:val="0"/>
                    <w:jc w:val="center"/>
                    <w:rPr>
                      <w:rFonts w:ascii="Times New Roman" w:eastAsia="Times New Roman" w:hAnsi="Times New Roman" w:cs="Times New Roman"/>
                      <w:bCs/>
                      <w:sz w:val="14"/>
                      <w:szCs w:val="14"/>
                    </w:rPr>
                  </w:pPr>
                </w:p>
              </w:tc>
              <w:tc>
                <w:tcPr>
                  <w:tcW w:w="992" w:type="dxa"/>
                </w:tcPr>
                <w:p w:rsidR="0019778F" w:rsidRPr="00A96F91" w:rsidRDefault="0019778F" w:rsidP="00FD4B07">
                  <w:pPr>
                    <w:autoSpaceDE w:val="0"/>
                    <w:autoSpaceDN w:val="0"/>
                    <w:adjustRightInd w:val="0"/>
                    <w:jc w:val="center"/>
                    <w:rPr>
                      <w:rFonts w:ascii="Times New Roman" w:eastAsia="Times New Roman" w:hAnsi="Times New Roman" w:cs="Times New Roman"/>
                      <w:bCs/>
                      <w:sz w:val="14"/>
                      <w:szCs w:val="14"/>
                    </w:rPr>
                  </w:pPr>
                </w:p>
              </w:tc>
              <w:tc>
                <w:tcPr>
                  <w:tcW w:w="869" w:type="dxa"/>
                </w:tcPr>
                <w:p w:rsidR="0019778F" w:rsidRPr="00A96F91" w:rsidRDefault="0019778F" w:rsidP="00FD4B07">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0</w:t>
                  </w:r>
                </w:p>
              </w:tc>
            </w:tr>
            <w:tr w:rsidR="0019778F" w:rsidRPr="00A96F91" w:rsidTr="00A96F91">
              <w:tc>
                <w:tcPr>
                  <w:tcW w:w="596" w:type="dxa"/>
                </w:tcPr>
                <w:p w:rsidR="0019778F" w:rsidRPr="00A96F91" w:rsidRDefault="0019778F" w:rsidP="00A96F91">
                  <w:pPr>
                    <w:autoSpaceDE w:val="0"/>
                    <w:autoSpaceDN w:val="0"/>
                    <w:adjustRightInd w:val="0"/>
                    <w:jc w:val="center"/>
                    <w:rPr>
                      <w:rFonts w:ascii="Times New Roman" w:eastAsia="Times New Roman" w:hAnsi="Times New Roman" w:cs="Times New Roman"/>
                      <w:bCs/>
                      <w:sz w:val="14"/>
                      <w:szCs w:val="14"/>
                    </w:rPr>
                  </w:pPr>
                  <w:r w:rsidRPr="00A96F91">
                    <w:rPr>
                      <w:rFonts w:ascii="Times New Roman" w:eastAsia="Times New Roman" w:hAnsi="Times New Roman" w:cs="Times New Roman"/>
                      <w:bCs/>
                      <w:sz w:val="14"/>
                      <w:szCs w:val="14"/>
                    </w:rPr>
                    <w:t>2019</w:t>
                  </w:r>
                </w:p>
              </w:tc>
              <w:tc>
                <w:tcPr>
                  <w:tcW w:w="709" w:type="dxa"/>
                </w:tcPr>
                <w:p w:rsidR="0019778F" w:rsidRPr="00647988" w:rsidRDefault="0019778F" w:rsidP="00552AE1">
                  <w:pPr>
                    <w:autoSpaceDE w:val="0"/>
                    <w:autoSpaceDN w:val="0"/>
                    <w:adjustRightInd w:val="0"/>
                    <w:jc w:val="center"/>
                    <w:rPr>
                      <w:rFonts w:ascii="Times New Roman" w:eastAsia="Times New Roman" w:hAnsi="Times New Roman" w:cs="Times New Roman"/>
                      <w:bCs/>
                      <w:sz w:val="18"/>
                      <w:szCs w:val="18"/>
                    </w:rPr>
                  </w:pPr>
                  <w:r w:rsidRPr="002F2037">
                    <w:rPr>
                      <w:rFonts w:ascii="Times New Roman" w:eastAsia="Times New Roman" w:hAnsi="Times New Roman" w:cs="Times New Roman"/>
                      <w:bCs/>
                      <w:sz w:val="18"/>
                      <w:szCs w:val="18"/>
                    </w:rPr>
                    <w:t>56,0</w:t>
                  </w:r>
                </w:p>
              </w:tc>
              <w:tc>
                <w:tcPr>
                  <w:tcW w:w="992" w:type="dxa"/>
                </w:tcPr>
                <w:p w:rsidR="0019778F" w:rsidRPr="00647988" w:rsidRDefault="0019778F" w:rsidP="00552AE1">
                  <w:pPr>
                    <w:autoSpaceDE w:val="0"/>
                    <w:autoSpaceDN w:val="0"/>
                    <w:adjustRightInd w:val="0"/>
                    <w:jc w:val="center"/>
                    <w:rPr>
                      <w:rFonts w:ascii="Times New Roman" w:eastAsia="Times New Roman" w:hAnsi="Times New Roman" w:cs="Times New Roman"/>
                      <w:bCs/>
                      <w:sz w:val="18"/>
                      <w:szCs w:val="18"/>
                    </w:rPr>
                  </w:pPr>
                  <w:r w:rsidRPr="002F2037">
                    <w:rPr>
                      <w:rFonts w:ascii="Times New Roman" w:eastAsia="Times New Roman" w:hAnsi="Times New Roman" w:cs="Times New Roman"/>
                      <w:bCs/>
                      <w:sz w:val="18"/>
                      <w:szCs w:val="18"/>
                    </w:rPr>
                    <w:t>56,0</w:t>
                  </w:r>
                </w:p>
              </w:tc>
              <w:tc>
                <w:tcPr>
                  <w:tcW w:w="709" w:type="dxa"/>
                </w:tcPr>
                <w:p w:rsidR="0019778F" w:rsidRPr="00A96F91" w:rsidRDefault="0019778F" w:rsidP="00FD4B07">
                  <w:pPr>
                    <w:autoSpaceDE w:val="0"/>
                    <w:autoSpaceDN w:val="0"/>
                    <w:adjustRightInd w:val="0"/>
                    <w:jc w:val="center"/>
                    <w:rPr>
                      <w:rFonts w:ascii="Times New Roman" w:eastAsia="Times New Roman" w:hAnsi="Times New Roman" w:cs="Times New Roman"/>
                      <w:bCs/>
                      <w:sz w:val="14"/>
                      <w:szCs w:val="14"/>
                    </w:rPr>
                  </w:pPr>
                </w:p>
              </w:tc>
              <w:tc>
                <w:tcPr>
                  <w:tcW w:w="868" w:type="dxa"/>
                </w:tcPr>
                <w:p w:rsidR="0019778F" w:rsidRPr="00A96F91" w:rsidRDefault="0019778F" w:rsidP="00FD4B07">
                  <w:pPr>
                    <w:autoSpaceDE w:val="0"/>
                    <w:autoSpaceDN w:val="0"/>
                    <w:adjustRightInd w:val="0"/>
                    <w:jc w:val="center"/>
                    <w:rPr>
                      <w:rFonts w:ascii="Times New Roman" w:eastAsia="Times New Roman" w:hAnsi="Times New Roman" w:cs="Times New Roman"/>
                      <w:bCs/>
                      <w:sz w:val="14"/>
                      <w:szCs w:val="14"/>
                    </w:rPr>
                  </w:pPr>
                </w:p>
              </w:tc>
              <w:tc>
                <w:tcPr>
                  <w:tcW w:w="868" w:type="dxa"/>
                </w:tcPr>
                <w:p w:rsidR="0019778F" w:rsidRPr="00A96F91" w:rsidRDefault="0019778F" w:rsidP="00FD4B07">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0,0</w:t>
                  </w:r>
                </w:p>
              </w:tc>
              <w:tc>
                <w:tcPr>
                  <w:tcW w:w="1241" w:type="dxa"/>
                </w:tcPr>
                <w:p w:rsidR="0019778F" w:rsidRPr="00A96F91" w:rsidRDefault="0019778F" w:rsidP="00FD4B07">
                  <w:pPr>
                    <w:autoSpaceDE w:val="0"/>
                    <w:autoSpaceDN w:val="0"/>
                    <w:adjustRightInd w:val="0"/>
                    <w:jc w:val="center"/>
                    <w:rPr>
                      <w:rFonts w:ascii="Times New Roman" w:eastAsia="Times New Roman" w:hAnsi="Times New Roman" w:cs="Times New Roman"/>
                      <w:bCs/>
                      <w:sz w:val="14"/>
                      <w:szCs w:val="14"/>
                    </w:rPr>
                  </w:pPr>
                </w:p>
              </w:tc>
              <w:tc>
                <w:tcPr>
                  <w:tcW w:w="992" w:type="dxa"/>
                </w:tcPr>
                <w:p w:rsidR="0019778F" w:rsidRPr="00A96F91" w:rsidRDefault="0019778F" w:rsidP="00FD4B07">
                  <w:pPr>
                    <w:autoSpaceDE w:val="0"/>
                    <w:autoSpaceDN w:val="0"/>
                    <w:adjustRightInd w:val="0"/>
                    <w:jc w:val="center"/>
                    <w:rPr>
                      <w:rFonts w:ascii="Times New Roman" w:eastAsia="Times New Roman" w:hAnsi="Times New Roman" w:cs="Times New Roman"/>
                      <w:bCs/>
                      <w:sz w:val="14"/>
                      <w:szCs w:val="14"/>
                    </w:rPr>
                  </w:pPr>
                </w:p>
              </w:tc>
              <w:tc>
                <w:tcPr>
                  <w:tcW w:w="869" w:type="dxa"/>
                </w:tcPr>
                <w:p w:rsidR="0019778F" w:rsidRPr="00A96F91" w:rsidRDefault="0019778F" w:rsidP="00FD4B07">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0</w:t>
                  </w:r>
                </w:p>
              </w:tc>
            </w:tr>
            <w:tr w:rsidR="0019778F" w:rsidRPr="00A96F91" w:rsidTr="00A96F91">
              <w:tc>
                <w:tcPr>
                  <w:tcW w:w="596" w:type="dxa"/>
                </w:tcPr>
                <w:p w:rsidR="0019778F" w:rsidRPr="00A96F91" w:rsidRDefault="0019778F" w:rsidP="00A96F91">
                  <w:pPr>
                    <w:autoSpaceDE w:val="0"/>
                    <w:autoSpaceDN w:val="0"/>
                    <w:adjustRightInd w:val="0"/>
                    <w:jc w:val="center"/>
                    <w:rPr>
                      <w:rFonts w:ascii="Times New Roman" w:eastAsia="Times New Roman" w:hAnsi="Times New Roman" w:cs="Times New Roman"/>
                      <w:bCs/>
                      <w:sz w:val="14"/>
                      <w:szCs w:val="14"/>
                    </w:rPr>
                  </w:pPr>
                  <w:r w:rsidRPr="00A96F91">
                    <w:rPr>
                      <w:rFonts w:ascii="Times New Roman" w:eastAsia="Times New Roman" w:hAnsi="Times New Roman" w:cs="Times New Roman"/>
                      <w:bCs/>
                      <w:sz w:val="14"/>
                      <w:szCs w:val="14"/>
                    </w:rPr>
                    <w:t>2020</w:t>
                  </w:r>
                </w:p>
              </w:tc>
              <w:tc>
                <w:tcPr>
                  <w:tcW w:w="709" w:type="dxa"/>
                </w:tcPr>
                <w:p w:rsidR="0019778F" w:rsidRPr="00647988" w:rsidRDefault="0019778F" w:rsidP="00552AE1">
                  <w:pPr>
                    <w:autoSpaceDE w:val="0"/>
                    <w:autoSpaceDN w:val="0"/>
                    <w:adjustRightInd w:val="0"/>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14,4</w:t>
                  </w:r>
                </w:p>
              </w:tc>
              <w:tc>
                <w:tcPr>
                  <w:tcW w:w="992" w:type="dxa"/>
                </w:tcPr>
                <w:p w:rsidR="0019778F" w:rsidRPr="00647988" w:rsidRDefault="0019778F" w:rsidP="00552AE1">
                  <w:pPr>
                    <w:autoSpaceDE w:val="0"/>
                    <w:autoSpaceDN w:val="0"/>
                    <w:adjustRightInd w:val="0"/>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14,4</w:t>
                  </w:r>
                </w:p>
              </w:tc>
              <w:tc>
                <w:tcPr>
                  <w:tcW w:w="709" w:type="dxa"/>
                </w:tcPr>
                <w:p w:rsidR="0019778F" w:rsidRPr="00A96F91" w:rsidRDefault="0019778F" w:rsidP="00FD4B07">
                  <w:pPr>
                    <w:autoSpaceDE w:val="0"/>
                    <w:autoSpaceDN w:val="0"/>
                    <w:adjustRightInd w:val="0"/>
                    <w:jc w:val="center"/>
                    <w:rPr>
                      <w:rFonts w:ascii="Times New Roman" w:eastAsia="Times New Roman" w:hAnsi="Times New Roman" w:cs="Times New Roman"/>
                      <w:bCs/>
                      <w:sz w:val="14"/>
                      <w:szCs w:val="14"/>
                    </w:rPr>
                  </w:pPr>
                </w:p>
              </w:tc>
              <w:tc>
                <w:tcPr>
                  <w:tcW w:w="868" w:type="dxa"/>
                </w:tcPr>
                <w:p w:rsidR="0019778F" w:rsidRPr="00A96F91" w:rsidRDefault="0019778F" w:rsidP="00FD4B07">
                  <w:pPr>
                    <w:autoSpaceDE w:val="0"/>
                    <w:autoSpaceDN w:val="0"/>
                    <w:adjustRightInd w:val="0"/>
                    <w:jc w:val="center"/>
                    <w:rPr>
                      <w:rFonts w:ascii="Times New Roman" w:eastAsia="Times New Roman" w:hAnsi="Times New Roman" w:cs="Times New Roman"/>
                      <w:bCs/>
                      <w:sz w:val="14"/>
                      <w:szCs w:val="14"/>
                    </w:rPr>
                  </w:pPr>
                </w:p>
              </w:tc>
              <w:tc>
                <w:tcPr>
                  <w:tcW w:w="868" w:type="dxa"/>
                </w:tcPr>
                <w:p w:rsidR="0019778F" w:rsidRPr="00A96F91" w:rsidRDefault="0019778F" w:rsidP="00FD4B07">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0,0</w:t>
                  </w:r>
                </w:p>
              </w:tc>
              <w:tc>
                <w:tcPr>
                  <w:tcW w:w="1241" w:type="dxa"/>
                </w:tcPr>
                <w:p w:rsidR="0019778F" w:rsidRPr="00A96F91" w:rsidRDefault="0019778F" w:rsidP="00FD4B07">
                  <w:pPr>
                    <w:autoSpaceDE w:val="0"/>
                    <w:autoSpaceDN w:val="0"/>
                    <w:adjustRightInd w:val="0"/>
                    <w:jc w:val="center"/>
                    <w:rPr>
                      <w:rFonts w:ascii="Times New Roman" w:eastAsia="Times New Roman" w:hAnsi="Times New Roman" w:cs="Times New Roman"/>
                      <w:bCs/>
                      <w:sz w:val="14"/>
                      <w:szCs w:val="14"/>
                    </w:rPr>
                  </w:pPr>
                </w:p>
              </w:tc>
              <w:tc>
                <w:tcPr>
                  <w:tcW w:w="992" w:type="dxa"/>
                </w:tcPr>
                <w:p w:rsidR="0019778F" w:rsidRPr="00A96F91" w:rsidRDefault="0019778F" w:rsidP="00FD4B07">
                  <w:pPr>
                    <w:autoSpaceDE w:val="0"/>
                    <w:autoSpaceDN w:val="0"/>
                    <w:adjustRightInd w:val="0"/>
                    <w:jc w:val="center"/>
                    <w:rPr>
                      <w:rFonts w:ascii="Times New Roman" w:eastAsia="Times New Roman" w:hAnsi="Times New Roman" w:cs="Times New Roman"/>
                      <w:bCs/>
                      <w:sz w:val="14"/>
                      <w:szCs w:val="14"/>
                    </w:rPr>
                  </w:pPr>
                </w:p>
              </w:tc>
              <w:tc>
                <w:tcPr>
                  <w:tcW w:w="869" w:type="dxa"/>
                </w:tcPr>
                <w:p w:rsidR="0019778F" w:rsidRPr="00A96F91" w:rsidRDefault="0019778F" w:rsidP="00FD4B07">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0</w:t>
                  </w:r>
                </w:p>
              </w:tc>
            </w:tr>
            <w:tr w:rsidR="0019778F" w:rsidRPr="00A96F91" w:rsidTr="00A96F91">
              <w:tc>
                <w:tcPr>
                  <w:tcW w:w="596" w:type="dxa"/>
                </w:tcPr>
                <w:p w:rsidR="0019778F" w:rsidRPr="00A96F91" w:rsidRDefault="0019778F" w:rsidP="00A96F91">
                  <w:pPr>
                    <w:autoSpaceDE w:val="0"/>
                    <w:autoSpaceDN w:val="0"/>
                    <w:adjustRightInd w:val="0"/>
                    <w:jc w:val="center"/>
                    <w:rPr>
                      <w:rFonts w:ascii="Times New Roman" w:eastAsia="Times New Roman" w:hAnsi="Times New Roman" w:cs="Times New Roman"/>
                      <w:bCs/>
                      <w:sz w:val="14"/>
                      <w:szCs w:val="14"/>
                    </w:rPr>
                  </w:pPr>
                  <w:r w:rsidRPr="00A96F91">
                    <w:rPr>
                      <w:rFonts w:ascii="Times New Roman" w:eastAsia="Times New Roman" w:hAnsi="Times New Roman" w:cs="Times New Roman"/>
                      <w:bCs/>
                      <w:sz w:val="14"/>
                      <w:szCs w:val="14"/>
                    </w:rPr>
                    <w:t>2021</w:t>
                  </w:r>
                </w:p>
              </w:tc>
              <w:tc>
                <w:tcPr>
                  <w:tcW w:w="709" w:type="dxa"/>
                </w:tcPr>
                <w:p w:rsidR="0019778F" w:rsidRPr="00647988" w:rsidRDefault="0019778F" w:rsidP="00552AE1">
                  <w:pPr>
                    <w:autoSpaceDE w:val="0"/>
                    <w:autoSpaceDN w:val="0"/>
                    <w:adjustRightInd w:val="0"/>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14,4</w:t>
                  </w:r>
                </w:p>
              </w:tc>
              <w:tc>
                <w:tcPr>
                  <w:tcW w:w="992" w:type="dxa"/>
                </w:tcPr>
                <w:p w:rsidR="0019778F" w:rsidRPr="00647988" w:rsidRDefault="0019778F" w:rsidP="00552AE1">
                  <w:pPr>
                    <w:autoSpaceDE w:val="0"/>
                    <w:autoSpaceDN w:val="0"/>
                    <w:adjustRightInd w:val="0"/>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14,4</w:t>
                  </w:r>
                </w:p>
              </w:tc>
              <w:tc>
                <w:tcPr>
                  <w:tcW w:w="709" w:type="dxa"/>
                </w:tcPr>
                <w:p w:rsidR="0019778F" w:rsidRPr="00B441E7" w:rsidRDefault="0019778F" w:rsidP="00FD4B07">
                  <w:pPr>
                    <w:autoSpaceDE w:val="0"/>
                    <w:autoSpaceDN w:val="0"/>
                    <w:adjustRightInd w:val="0"/>
                    <w:jc w:val="center"/>
                    <w:rPr>
                      <w:rFonts w:ascii="Times New Roman" w:eastAsia="Times New Roman" w:hAnsi="Times New Roman" w:cs="Times New Roman"/>
                      <w:bCs/>
                      <w:sz w:val="14"/>
                      <w:szCs w:val="14"/>
                      <w:highlight w:val="yellow"/>
                    </w:rPr>
                  </w:pPr>
                </w:p>
              </w:tc>
              <w:tc>
                <w:tcPr>
                  <w:tcW w:w="868" w:type="dxa"/>
                </w:tcPr>
                <w:p w:rsidR="0019778F" w:rsidRPr="00B441E7" w:rsidRDefault="0019778F" w:rsidP="00FD4B07">
                  <w:pPr>
                    <w:autoSpaceDE w:val="0"/>
                    <w:autoSpaceDN w:val="0"/>
                    <w:adjustRightInd w:val="0"/>
                    <w:jc w:val="center"/>
                    <w:rPr>
                      <w:rFonts w:ascii="Times New Roman" w:eastAsia="Times New Roman" w:hAnsi="Times New Roman" w:cs="Times New Roman"/>
                      <w:bCs/>
                      <w:sz w:val="14"/>
                      <w:szCs w:val="14"/>
                      <w:highlight w:val="yellow"/>
                    </w:rPr>
                  </w:pPr>
                </w:p>
              </w:tc>
              <w:tc>
                <w:tcPr>
                  <w:tcW w:w="868" w:type="dxa"/>
                </w:tcPr>
                <w:p w:rsidR="0019778F" w:rsidRPr="00B441E7" w:rsidRDefault="0019778F" w:rsidP="00FD4B07">
                  <w:pPr>
                    <w:autoSpaceDE w:val="0"/>
                    <w:autoSpaceDN w:val="0"/>
                    <w:adjustRightInd w:val="0"/>
                    <w:jc w:val="center"/>
                    <w:rPr>
                      <w:rFonts w:ascii="Times New Roman" w:eastAsia="Times New Roman" w:hAnsi="Times New Roman" w:cs="Times New Roman"/>
                      <w:bCs/>
                      <w:sz w:val="14"/>
                      <w:szCs w:val="14"/>
                      <w:highlight w:val="yellow"/>
                    </w:rPr>
                  </w:pPr>
                </w:p>
              </w:tc>
              <w:tc>
                <w:tcPr>
                  <w:tcW w:w="1241" w:type="dxa"/>
                </w:tcPr>
                <w:p w:rsidR="0019778F" w:rsidRPr="00B441E7" w:rsidRDefault="0019778F" w:rsidP="00FD4B07">
                  <w:pPr>
                    <w:autoSpaceDE w:val="0"/>
                    <w:autoSpaceDN w:val="0"/>
                    <w:adjustRightInd w:val="0"/>
                    <w:jc w:val="center"/>
                    <w:rPr>
                      <w:rFonts w:ascii="Times New Roman" w:eastAsia="Times New Roman" w:hAnsi="Times New Roman" w:cs="Times New Roman"/>
                      <w:bCs/>
                      <w:sz w:val="14"/>
                      <w:szCs w:val="14"/>
                      <w:highlight w:val="yellow"/>
                    </w:rPr>
                  </w:pPr>
                </w:p>
              </w:tc>
              <w:tc>
                <w:tcPr>
                  <w:tcW w:w="992" w:type="dxa"/>
                </w:tcPr>
                <w:p w:rsidR="0019778F" w:rsidRPr="00B441E7" w:rsidRDefault="0019778F" w:rsidP="00FD4B07">
                  <w:pPr>
                    <w:autoSpaceDE w:val="0"/>
                    <w:autoSpaceDN w:val="0"/>
                    <w:adjustRightInd w:val="0"/>
                    <w:jc w:val="center"/>
                    <w:rPr>
                      <w:rFonts w:ascii="Times New Roman" w:eastAsia="Times New Roman" w:hAnsi="Times New Roman" w:cs="Times New Roman"/>
                      <w:bCs/>
                      <w:sz w:val="14"/>
                      <w:szCs w:val="14"/>
                      <w:highlight w:val="yellow"/>
                    </w:rPr>
                  </w:pPr>
                </w:p>
              </w:tc>
              <w:tc>
                <w:tcPr>
                  <w:tcW w:w="869" w:type="dxa"/>
                </w:tcPr>
                <w:p w:rsidR="0019778F" w:rsidRPr="00A96F91" w:rsidRDefault="0019778F" w:rsidP="00FD4B07">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0</w:t>
                  </w:r>
                </w:p>
              </w:tc>
            </w:tr>
            <w:tr w:rsidR="0019778F" w:rsidRPr="00A96F91" w:rsidTr="00A96F91">
              <w:tc>
                <w:tcPr>
                  <w:tcW w:w="596" w:type="dxa"/>
                </w:tcPr>
                <w:p w:rsidR="0019778F" w:rsidRPr="00A96F91" w:rsidRDefault="0019778F" w:rsidP="00A96F91">
                  <w:pPr>
                    <w:autoSpaceDE w:val="0"/>
                    <w:autoSpaceDN w:val="0"/>
                    <w:adjustRightInd w:val="0"/>
                    <w:jc w:val="center"/>
                    <w:rPr>
                      <w:rFonts w:ascii="Times New Roman" w:eastAsia="Times New Roman" w:hAnsi="Times New Roman" w:cs="Times New Roman"/>
                      <w:bCs/>
                      <w:sz w:val="14"/>
                      <w:szCs w:val="14"/>
                    </w:rPr>
                  </w:pPr>
                  <w:r w:rsidRPr="00A96F91">
                    <w:rPr>
                      <w:rFonts w:ascii="Times New Roman" w:eastAsia="Times New Roman" w:hAnsi="Times New Roman" w:cs="Times New Roman"/>
                      <w:bCs/>
                      <w:sz w:val="14"/>
                      <w:szCs w:val="14"/>
                    </w:rPr>
                    <w:t>2022</w:t>
                  </w:r>
                </w:p>
              </w:tc>
              <w:tc>
                <w:tcPr>
                  <w:tcW w:w="709" w:type="dxa"/>
                </w:tcPr>
                <w:p w:rsidR="0019778F" w:rsidRPr="00647988" w:rsidRDefault="0019778F" w:rsidP="00552AE1">
                  <w:pPr>
                    <w:autoSpaceDE w:val="0"/>
                    <w:autoSpaceDN w:val="0"/>
                    <w:adjustRightInd w:val="0"/>
                    <w:jc w:val="center"/>
                    <w:rPr>
                      <w:rFonts w:ascii="Times New Roman" w:eastAsia="Times New Roman" w:hAnsi="Times New Roman" w:cs="Times New Roman"/>
                      <w:bCs/>
                      <w:sz w:val="18"/>
                      <w:szCs w:val="18"/>
                      <w:highlight w:val="yellow"/>
                    </w:rPr>
                  </w:pPr>
                  <w:r>
                    <w:rPr>
                      <w:rFonts w:ascii="Times New Roman" w:eastAsia="Times New Roman" w:hAnsi="Times New Roman" w:cs="Times New Roman"/>
                      <w:bCs/>
                      <w:sz w:val="18"/>
                      <w:szCs w:val="18"/>
                      <w:highlight w:val="yellow"/>
                    </w:rPr>
                    <w:t>14,9</w:t>
                  </w:r>
                </w:p>
              </w:tc>
              <w:tc>
                <w:tcPr>
                  <w:tcW w:w="992" w:type="dxa"/>
                </w:tcPr>
                <w:p w:rsidR="0019778F" w:rsidRPr="00647988" w:rsidRDefault="0019778F" w:rsidP="00552AE1">
                  <w:pPr>
                    <w:autoSpaceDE w:val="0"/>
                    <w:autoSpaceDN w:val="0"/>
                    <w:adjustRightInd w:val="0"/>
                    <w:jc w:val="center"/>
                    <w:rPr>
                      <w:rFonts w:ascii="Times New Roman" w:eastAsia="Times New Roman" w:hAnsi="Times New Roman" w:cs="Times New Roman"/>
                      <w:bCs/>
                      <w:sz w:val="18"/>
                      <w:szCs w:val="18"/>
                      <w:highlight w:val="yellow"/>
                    </w:rPr>
                  </w:pPr>
                  <w:r>
                    <w:rPr>
                      <w:rFonts w:ascii="Times New Roman" w:eastAsia="Times New Roman" w:hAnsi="Times New Roman" w:cs="Times New Roman"/>
                      <w:bCs/>
                      <w:sz w:val="18"/>
                      <w:szCs w:val="18"/>
                      <w:highlight w:val="yellow"/>
                    </w:rPr>
                    <w:t>14,9</w:t>
                  </w:r>
                </w:p>
              </w:tc>
              <w:tc>
                <w:tcPr>
                  <w:tcW w:w="709" w:type="dxa"/>
                </w:tcPr>
                <w:p w:rsidR="0019778F" w:rsidRPr="00B441E7" w:rsidRDefault="0019778F" w:rsidP="00FD4B07">
                  <w:pPr>
                    <w:autoSpaceDE w:val="0"/>
                    <w:autoSpaceDN w:val="0"/>
                    <w:adjustRightInd w:val="0"/>
                    <w:jc w:val="center"/>
                    <w:rPr>
                      <w:rFonts w:ascii="Times New Roman" w:eastAsia="Times New Roman" w:hAnsi="Times New Roman" w:cs="Times New Roman"/>
                      <w:bCs/>
                      <w:sz w:val="14"/>
                      <w:szCs w:val="14"/>
                      <w:highlight w:val="yellow"/>
                    </w:rPr>
                  </w:pPr>
                </w:p>
              </w:tc>
              <w:tc>
                <w:tcPr>
                  <w:tcW w:w="868" w:type="dxa"/>
                </w:tcPr>
                <w:p w:rsidR="0019778F" w:rsidRPr="00B441E7" w:rsidRDefault="0019778F" w:rsidP="00FD4B07">
                  <w:pPr>
                    <w:autoSpaceDE w:val="0"/>
                    <w:autoSpaceDN w:val="0"/>
                    <w:adjustRightInd w:val="0"/>
                    <w:jc w:val="center"/>
                    <w:rPr>
                      <w:rFonts w:ascii="Times New Roman" w:eastAsia="Times New Roman" w:hAnsi="Times New Roman" w:cs="Times New Roman"/>
                      <w:bCs/>
                      <w:sz w:val="14"/>
                      <w:szCs w:val="14"/>
                      <w:highlight w:val="yellow"/>
                    </w:rPr>
                  </w:pPr>
                </w:p>
              </w:tc>
              <w:tc>
                <w:tcPr>
                  <w:tcW w:w="868" w:type="dxa"/>
                </w:tcPr>
                <w:p w:rsidR="0019778F" w:rsidRPr="00B441E7" w:rsidRDefault="0019778F" w:rsidP="00FD4B07">
                  <w:pPr>
                    <w:autoSpaceDE w:val="0"/>
                    <w:autoSpaceDN w:val="0"/>
                    <w:adjustRightInd w:val="0"/>
                    <w:jc w:val="center"/>
                    <w:rPr>
                      <w:rFonts w:ascii="Times New Roman" w:eastAsia="Times New Roman" w:hAnsi="Times New Roman" w:cs="Times New Roman"/>
                      <w:bCs/>
                      <w:sz w:val="14"/>
                      <w:szCs w:val="14"/>
                      <w:highlight w:val="yellow"/>
                    </w:rPr>
                  </w:pPr>
                </w:p>
              </w:tc>
              <w:tc>
                <w:tcPr>
                  <w:tcW w:w="1241" w:type="dxa"/>
                </w:tcPr>
                <w:p w:rsidR="0019778F" w:rsidRPr="00B441E7" w:rsidRDefault="0019778F" w:rsidP="00FD4B07">
                  <w:pPr>
                    <w:autoSpaceDE w:val="0"/>
                    <w:autoSpaceDN w:val="0"/>
                    <w:adjustRightInd w:val="0"/>
                    <w:jc w:val="center"/>
                    <w:rPr>
                      <w:rFonts w:ascii="Times New Roman" w:eastAsia="Times New Roman" w:hAnsi="Times New Roman" w:cs="Times New Roman"/>
                      <w:bCs/>
                      <w:sz w:val="14"/>
                      <w:szCs w:val="14"/>
                      <w:highlight w:val="yellow"/>
                    </w:rPr>
                  </w:pPr>
                </w:p>
              </w:tc>
              <w:tc>
                <w:tcPr>
                  <w:tcW w:w="992" w:type="dxa"/>
                </w:tcPr>
                <w:p w:rsidR="0019778F" w:rsidRPr="00B441E7" w:rsidRDefault="0019778F" w:rsidP="00FD4B07">
                  <w:pPr>
                    <w:autoSpaceDE w:val="0"/>
                    <w:autoSpaceDN w:val="0"/>
                    <w:adjustRightInd w:val="0"/>
                    <w:jc w:val="center"/>
                    <w:rPr>
                      <w:rFonts w:ascii="Times New Roman" w:eastAsia="Times New Roman" w:hAnsi="Times New Roman" w:cs="Times New Roman"/>
                      <w:bCs/>
                      <w:sz w:val="14"/>
                      <w:szCs w:val="14"/>
                      <w:highlight w:val="yellow"/>
                    </w:rPr>
                  </w:pPr>
                </w:p>
              </w:tc>
              <w:tc>
                <w:tcPr>
                  <w:tcW w:w="869" w:type="dxa"/>
                </w:tcPr>
                <w:p w:rsidR="0019778F" w:rsidRPr="00A96F91" w:rsidRDefault="0019778F" w:rsidP="00FD4B07">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0</w:t>
                  </w:r>
                </w:p>
              </w:tc>
            </w:tr>
            <w:tr w:rsidR="0019778F" w:rsidRPr="00A96F91" w:rsidTr="00A96F91">
              <w:tc>
                <w:tcPr>
                  <w:tcW w:w="596" w:type="dxa"/>
                </w:tcPr>
                <w:p w:rsidR="0019778F" w:rsidRPr="00A96F91" w:rsidRDefault="0019778F" w:rsidP="00A96F91">
                  <w:pPr>
                    <w:autoSpaceDE w:val="0"/>
                    <w:autoSpaceDN w:val="0"/>
                    <w:adjustRightInd w:val="0"/>
                    <w:jc w:val="center"/>
                    <w:rPr>
                      <w:rFonts w:ascii="Times New Roman" w:eastAsia="Times New Roman" w:hAnsi="Times New Roman" w:cs="Times New Roman"/>
                      <w:bCs/>
                      <w:sz w:val="14"/>
                      <w:szCs w:val="14"/>
                    </w:rPr>
                  </w:pPr>
                  <w:r w:rsidRPr="00A96F91">
                    <w:rPr>
                      <w:rFonts w:ascii="Times New Roman" w:eastAsia="Times New Roman" w:hAnsi="Times New Roman" w:cs="Times New Roman"/>
                      <w:bCs/>
                      <w:sz w:val="14"/>
                      <w:szCs w:val="14"/>
                    </w:rPr>
                    <w:t>2023</w:t>
                  </w:r>
                </w:p>
              </w:tc>
              <w:tc>
                <w:tcPr>
                  <w:tcW w:w="709" w:type="dxa"/>
                </w:tcPr>
                <w:p w:rsidR="0019778F" w:rsidRPr="00647988" w:rsidRDefault="0019778F" w:rsidP="00552AE1">
                  <w:pPr>
                    <w:autoSpaceDE w:val="0"/>
                    <w:autoSpaceDN w:val="0"/>
                    <w:adjustRightInd w:val="0"/>
                    <w:jc w:val="center"/>
                    <w:rPr>
                      <w:rFonts w:ascii="Times New Roman" w:eastAsia="Times New Roman" w:hAnsi="Times New Roman" w:cs="Times New Roman"/>
                      <w:bCs/>
                      <w:sz w:val="18"/>
                      <w:szCs w:val="18"/>
                      <w:highlight w:val="yellow"/>
                    </w:rPr>
                  </w:pPr>
                  <w:r>
                    <w:rPr>
                      <w:rFonts w:ascii="Times New Roman" w:eastAsia="Times New Roman" w:hAnsi="Times New Roman" w:cs="Times New Roman"/>
                      <w:bCs/>
                      <w:sz w:val="18"/>
                      <w:szCs w:val="18"/>
                      <w:highlight w:val="yellow"/>
                    </w:rPr>
                    <w:t>15,6</w:t>
                  </w:r>
                </w:p>
              </w:tc>
              <w:tc>
                <w:tcPr>
                  <w:tcW w:w="992" w:type="dxa"/>
                </w:tcPr>
                <w:p w:rsidR="0019778F" w:rsidRPr="00647988" w:rsidRDefault="0019778F" w:rsidP="00552AE1">
                  <w:pPr>
                    <w:autoSpaceDE w:val="0"/>
                    <w:autoSpaceDN w:val="0"/>
                    <w:adjustRightInd w:val="0"/>
                    <w:jc w:val="center"/>
                    <w:rPr>
                      <w:rFonts w:ascii="Times New Roman" w:eastAsia="Times New Roman" w:hAnsi="Times New Roman" w:cs="Times New Roman"/>
                      <w:bCs/>
                      <w:sz w:val="18"/>
                      <w:szCs w:val="18"/>
                      <w:highlight w:val="yellow"/>
                    </w:rPr>
                  </w:pPr>
                  <w:r>
                    <w:rPr>
                      <w:rFonts w:ascii="Times New Roman" w:eastAsia="Times New Roman" w:hAnsi="Times New Roman" w:cs="Times New Roman"/>
                      <w:bCs/>
                      <w:sz w:val="18"/>
                      <w:szCs w:val="18"/>
                      <w:highlight w:val="yellow"/>
                    </w:rPr>
                    <w:t>15,6</w:t>
                  </w:r>
                </w:p>
              </w:tc>
              <w:tc>
                <w:tcPr>
                  <w:tcW w:w="709" w:type="dxa"/>
                </w:tcPr>
                <w:p w:rsidR="0019778F" w:rsidRPr="00B441E7" w:rsidRDefault="0019778F" w:rsidP="00FD4B07">
                  <w:pPr>
                    <w:autoSpaceDE w:val="0"/>
                    <w:autoSpaceDN w:val="0"/>
                    <w:adjustRightInd w:val="0"/>
                    <w:jc w:val="center"/>
                    <w:rPr>
                      <w:rFonts w:ascii="Times New Roman" w:eastAsia="Times New Roman" w:hAnsi="Times New Roman" w:cs="Times New Roman"/>
                      <w:bCs/>
                      <w:sz w:val="14"/>
                      <w:szCs w:val="14"/>
                      <w:highlight w:val="yellow"/>
                    </w:rPr>
                  </w:pPr>
                </w:p>
              </w:tc>
              <w:tc>
                <w:tcPr>
                  <w:tcW w:w="868" w:type="dxa"/>
                </w:tcPr>
                <w:p w:rsidR="0019778F" w:rsidRPr="00B441E7" w:rsidRDefault="0019778F" w:rsidP="00FD4B07">
                  <w:pPr>
                    <w:autoSpaceDE w:val="0"/>
                    <w:autoSpaceDN w:val="0"/>
                    <w:adjustRightInd w:val="0"/>
                    <w:jc w:val="center"/>
                    <w:rPr>
                      <w:rFonts w:ascii="Times New Roman" w:eastAsia="Times New Roman" w:hAnsi="Times New Roman" w:cs="Times New Roman"/>
                      <w:bCs/>
                      <w:sz w:val="14"/>
                      <w:szCs w:val="14"/>
                      <w:highlight w:val="yellow"/>
                    </w:rPr>
                  </w:pPr>
                </w:p>
              </w:tc>
              <w:tc>
                <w:tcPr>
                  <w:tcW w:w="868" w:type="dxa"/>
                </w:tcPr>
                <w:p w:rsidR="0019778F" w:rsidRPr="00B441E7" w:rsidRDefault="0019778F" w:rsidP="00FD4B07">
                  <w:pPr>
                    <w:autoSpaceDE w:val="0"/>
                    <w:autoSpaceDN w:val="0"/>
                    <w:adjustRightInd w:val="0"/>
                    <w:jc w:val="center"/>
                    <w:rPr>
                      <w:rFonts w:ascii="Times New Roman" w:eastAsia="Times New Roman" w:hAnsi="Times New Roman" w:cs="Times New Roman"/>
                      <w:bCs/>
                      <w:sz w:val="14"/>
                      <w:szCs w:val="14"/>
                      <w:highlight w:val="yellow"/>
                    </w:rPr>
                  </w:pPr>
                </w:p>
              </w:tc>
              <w:tc>
                <w:tcPr>
                  <w:tcW w:w="1241" w:type="dxa"/>
                </w:tcPr>
                <w:p w:rsidR="0019778F" w:rsidRPr="00B441E7" w:rsidRDefault="0019778F" w:rsidP="00FD4B07">
                  <w:pPr>
                    <w:autoSpaceDE w:val="0"/>
                    <w:autoSpaceDN w:val="0"/>
                    <w:adjustRightInd w:val="0"/>
                    <w:jc w:val="center"/>
                    <w:rPr>
                      <w:rFonts w:ascii="Times New Roman" w:eastAsia="Times New Roman" w:hAnsi="Times New Roman" w:cs="Times New Roman"/>
                      <w:bCs/>
                      <w:sz w:val="14"/>
                      <w:szCs w:val="14"/>
                      <w:highlight w:val="yellow"/>
                    </w:rPr>
                  </w:pPr>
                </w:p>
              </w:tc>
              <w:tc>
                <w:tcPr>
                  <w:tcW w:w="992" w:type="dxa"/>
                </w:tcPr>
                <w:p w:rsidR="0019778F" w:rsidRPr="00B441E7" w:rsidRDefault="0019778F" w:rsidP="00FD4B07">
                  <w:pPr>
                    <w:autoSpaceDE w:val="0"/>
                    <w:autoSpaceDN w:val="0"/>
                    <w:adjustRightInd w:val="0"/>
                    <w:jc w:val="center"/>
                    <w:rPr>
                      <w:rFonts w:ascii="Times New Roman" w:eastAsia="Times New Roman" w:hAnsi="Times New Roman" w:cs="Times New Roman"/>
                      <w:bCs/>
                      <w:sz w:val="14"/>
                      <w:szCs w:val="14"/>
                      <w:highlight w:val="yellow"/>
                    </w:rPr>
                  </w:pPr>
                </w:p>
              </w:tc>
              <w:tc>
                <w:tcPr>
                  <w:tcW w:w="869" w:type="dxa"/>
                </w:tcPr>
                <w:p w:rsidR="0019778F" w:rsidRPr="00A96F91" w:rsidRDefault="0019778F" w:rsidP="00FD4B07">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0</w:t>
                  </w:r>
                </w:p>
              </w:tc>
            </w:tr>
            <w:tr w:rsidR="0019778F" w:rsidRPr="00A96F91" w:rsidTr="00A96F91">
              <w:tc>
                <w:tcPr>
                  <w:tcW w:w="596" w:type="dxa"/>
                </w:tcPr>
                <w:p w:rsidR="0019778F" w:rsidRPr="00A96F91" w:rsidRDefault="0019778F" w:rsidP="00A96F91">
                  <w:pPr>
                    <w:autoSpaceDE w:val="0"/>
                    <w:autoSpaceDN w:val="0"/>
                    <w:adjustRightInd w:val="0"/>
                    <w:jc w:val="center"/>
                    <w:rPr>
                      <w:rFonts w:ascii="Times New Roman" w:eastAsia="Times New Roman" w:hAnsi="Times New Roman" w:cs="Times New Roman"/>
                      <w:bCs/>
                      <w:sz w:val="14"/>
                      <w:szCs w:val="14"/>
                    </w:rPr>
                  </w:pPr>
                  <w:r w:rsidRPr="00A96F91">
                    <w:rPr>
                      <w:rFonts w:ascii="Times New Roman" w:eastAsia="Times New Roman" w:hAnsi="Times New Roman" w:cs="Times New Roman"/>
                      <w:bCs/>
                      <w:sz w:val="14"/>
                      <w:szCs w:val="14"/>
                    </w:rPr>
                    <w:t>2024</w:t>
                  </w:r>
                </w:p>
              </w:tc>
              <w:tc>
                <w:tcPr>
                  <w:tcW w:w="709" w:type="dxa"/>
                </w:tcPr>
                <w:p w:rsidR="0019778F" w:rsidRPr="00647988" w:rsidRDefault="0019778F" w:rsidP="00552AE1">
                  <w:pPr>
                    <w:autoSpaceDE w:val="0"/>
                    <w:autoSpaceDN w:val="0"/>
                    <w:adjustRightInd w:val="0"/>
                    <w:jc w:val="center"/>
                    <w:rPr>
                      <w:rFonts w:ascii="Times New Roman" w:eastAsia="Times New Roman" w:hAnsi="Times New Roman" w:cs="Times New Roman"/>
                      <w:bCs/>
                      <w:sz w:val="18"/>
                      <w:szCs w:val="18"/>
                      <w:highlight w:val="yellow"/>
                    </w:rPr>
                  </w:pPr>
                  <w:r>
                    <w:rPr>
                      <w:rFonts w:ascii="Times New Roman" w:eastAsia="Times New Roman" w:hAnsi="Times New Roman" w:cs="Times New Roman"/>
                      <w:bCs/>
                      <w:sz w:val="18"/>
                      <w:szCs w:val="18"/>
                      <w:highlight w:val="yellow"/>
                    </w:rPr>
                    <w:t>16,2</w:t>
                  </w:r>
                </w:p>
              </w:tc>
              <w:tc>
                <w:tcPr>
                  <w:tcW w:w="992" w:type="dxa"/>
                </w:tcPr>
                <w:p w:rsidR="0019778F" w:rsidRPr="00647988" w:rsidRDefault="0019778F" w:rsidP="00552AE1">
                  <w:pPr>
                    <w:autoSpaceDE w:val="0"/>
                    <w:autoSpaceDN w:val="0"/>
                    <w:adjustRightInd w:val="0"/>
                    <w:jc w:val="center"/>
                    <w:rPr>
                      <w:rFonts w:ascii="Times New Roman" w:eastAsia="Times New Roman" w:hAnsi="Times New Roman" w:cs="Times New Roman"/>
                      <w:bCs/>
                      <w:sz w:val="18"/>
                      <w:szCs w:val="18"/>
                      <w:highlight w:val="yellow"/>
                    </w:rPr>
                  </w:pPr>
                  <w:r>
                    <w:rPr>
                      <w:rFonts w:ascii="Times New Roman" w:eastAsia="Times New Roman" w:hAnsi="Times New Roman" w:cs="Times New Roman"/>
                      <w:bCs/>
                      <w:sz w:val="18"/>
                      <w:szCs w:val="18"/>
                      <w:highlight w:val="yellow"/>
                    </w:rPr>
                    <w:t>16,2</w:t>
                  </w:r>
                </w:p>
              </w:tc>
              <w:tc>
                <w:tcPr>
                  <w:tcW w:w="709" w:type="dxa"/>
                </w:tcPr>
                <w:p w:rsidR="0019778F" w:rsidRPr="00B441E7" w:rsidRDefault="0019778F" w:rsidP="00FD4B07">
                  <w:pPr>
                    <w:autoSpaceDE w:val="0"/>
                    <w:autoSpaceDN w:val="0"/>
                    <w:adjustRightInd w:val="0"/>
                    <w:jc w:val="center"/>
                    <w:rPr>
                      <w:rFonts w:ascii="Times New Roman" w:eastAsia="Times New Roman" w:hAnsi="Times New Roman" w:cs="Times New Roman"/>
                      <w:bCs/>
                      <w:sz w:val="14"/>
                      <w:szCs w:val="14"/>
                      <w:highlight w:val="yellow"/>
                    </w:rPr>
                  </w:pPr>
                </w:p>
              </w:tc>
              <w:tc>
                <w:tcPr>
                  <w:tcW w:w="868" w:type="dxa"/>
                </w:tcPr>
                <w:p w:rsidR="0019778F" w:rsidRPr="00B441E7" w:rsidRDefault="0019778F" w:rsidP="00FD4B07">
                  <w:pPr>
                    <w:autoSpaceDE w:val="0"/>
                    <w:autoSpaceDN w:val="0"/>
                    <w:adjustRightInd w:val="0"/>
                    <w:jc w:val="center"/>
                    <w:rPr>
                      <w:rFonts w:ascii="Times New Roman" w:eastAsia="Times New Roman" w:hAnsi="Times New Roman" w:cs="Times New Roman"/>
                      <w:bCs/>
                      <w:sz w:val="14"/>
                      <w:szCs w:val="14"/>
                      <w:highlight w:val="yellow"/>
                    </w:rPr>
                  </w:pPr>
                </w:p>
              </w:tc>
              <w:tc>
                <w:tcPr>
                  <w:tcW w:w="868" w:type="dxa"/>
                </w:tcPr>
                <w:p w:rsidR="0019778F" w:rsidRPr="00B441E7" w:rsidRDefault="0019778F" w:rsidP="00FD4B07">
                  <w:pPr>
                    <w:autoSpaceDE w:val="0"/>
                    <w:autoSpaceDN w:val="0"/>
                    <w:adjustRightInd w:val="0"/>
                    <w:jc w:val="center"/>
                    <w:rPr>
                      <w:rFonts w:ascii="Times New Roman" w:eastAsia="Times New Roman" w:hAnsi="Times New Roman" w:cs="Times New Roman"/>
                      <w:bCs/>
                      <w:sz w:val="14"/>
                      <w:szCs w:val="14"/>
                      <w:highlight w:val="yellow"/>
                    </w:rPr>
                  </w:pPr>
                </w:p>
              </w:tc>
              <w:tc>
                <w:tcPr>
                  <w:tcW w:w="1241" w:type="dxa"/>
                </w:tcPr>
                <w:p w:rsidR="0019778F" w:rsidRPr="00B441E7" w:rsidRDefault="0019778F" w:rsidP="00FD4B07">
                  <w:pPr>
                    <w:autoSpaceDE w:val="0"/>
                    <w:autoSpaceDN w:val="0"/>
                    <w:adjustRightInd w:val="0"/>
                    <w:jc w:val="center"/>
                    <w:rPr>
                      <w:rFonts w:ascii="Times New Roman" w:eastAsia="Times New Roman" w:hAnsi="Times New Roman" w:cs="Times New Roman"/>
                      <w:bCs/>
                      <w:sz w:val="14"/>
                      <w:szCs w:val="14"/>
                      <w:highlight w:val="yellow"/>
                    </w:rPr>
                  </w:pPr>
                </w:p>
              </w:tc>
              <w:tc>
                <w:tcPr>
                  <w:tcW w:w="992" w:type="dxa"/>
                </w:tcPr>
                <w:p w:rsidR="0019778F" w:rsidRPr="00B441E7" w:rsidRDefault="0019778F" w:rsidP="00B441E7">
                  <w:pPr>
                    <w:autoSpaceDE w:val="0"/>
                    <w:autoSpaceDN w:val="0"/>
                    <w:adjustRightInd w:val="0"/>
                    <w:jc w:val="center"/>
                    <w:rPr>
                      <w:rFonts w:ascii="Times New Roman" w:eastAsia="Times New Roman" w:hAnsi="Times New Roman" w:cs="Times New Roman"/>
                      <w:bCs/>
                      <w:sz w:val="14"/>
                      <w:szCs w:val="14"/>
                      <w:highlight w:val="yellow"/>
                    </w:rPr>
                  </w:pPr>
                </w:p>
              </w:tc>
              <w:tc>
                <w:tcPr>
                  <w:tcW w:w="869" w:type="dxa"/>
                </w:tcPr>
                <w:p w:rsidR="0019778F" w:rsidRPr="00A96F91" w:rsidRDefault="0019778F" w:rsidP="00FD4B07">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0</w:t>
                  </w:r>
                </w:p>
              </w:tc>
            </w:tr>
          </w:tbl>
          <w:p w:rsidR="00C66F79" w:rsidRPr="00A96F91" w:rsidRDefault="00C66F79" w:rsidP="005A161E">
            <w:pPr>
              <w:autoSpaceDE w:val="0"/>
              <w:autoSpaceDN w:val="0"/>
              <w:adjustRightInd w:val="0"/>
              <w:spacing w:after="0" w:line="240" w:lineRule="auto"/>
              <w:jc w:val="both"/>
              <w:rPr>
                <w:rFonts w:ascii="Times New Roman" w:eastAsia="Times New Roman" w:hAnsi="Times New Roman" w:cs="Times New Roman"/>
                <w:bCs/>
                <w:sz w:val="14"/>
                <w:szCs w:val="14"/>
              </w:rPr>
            </w:pP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p>
        </w:tc>
      </w:tr>
      <w:tr w:rsidR="00351CD8" w:rsidRPr="00351CD8" w:rsidTr="00351CD8">
        <w:tc>
          <w:tcPr>
            <w:tcW w:w="1809"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
                <w:bCs/>
                <w:sz w:val="24"/>
                <w:szCs w:val="24"/>
              </w:rPr>
            </w:pPr>
            <w:r w:rsidRPr="00351CD8">
              <w:rPr>
                <w:rFonts w:ascii="Times New Roman" w:eastAsia="Times New Roman" w:hAnsi="Times New Roman" w:cs="Times New Roman"/>
                <w:bCs/>
                <w:sz w:val="24"/>
                <w:szCs w:val="24"/>
              </w:rPr>
              <w:t xml:space="preserve">Ожидаемые конечные результаты, оценка планируемой эффективности </w:t>
            </w:r>
          </w:p>
        </w:tc>
        <w:tc>
          <w:tcPr>
            <w:tcW w:w="8044" w:type="dxa"/>
            <w:tcBorders>
              <w:top w:val="single" w:sz="4" w:space="0" w:color="000000"/>
              <w:left w:val="single" w:sz="4" w:space="0" w:color="000000"/>
              <w:bottom w:val="single" w:sz="4" w:space="0" w:color="000000"/>
              <w:right w:val="single" w:sz="4" w:space="0" w:color="000000"/>
            </w:tcBorders>
          </w:tcPr>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Подпрограмма направлена на создание комфортной, безопасной и  эстетически привлекательной окружающей среды. </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Ожидаемые результаты ее реализации:</w:t>
            </w:r>
          </w:p>
          <w:p w:rsidR="00351CD8" w:rsidRPr="00351CD8" w:rsidRDefault="00351CD8" w:rsidP="005A161E">
            <w:pPr>
              <w:autoSpaceDE w:val="0"/>
              <w:autoSpaceDN w:val="0"/>
              <w:adjustRightInd w:val="0"/>
              <w:spacing w:after="0" w:line="240" w:lineRule="auto"/>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повышение уровня благоустроенности района;</w:t>
            </w:r>
          </w:p>
          <w:p w:rsidR="00351CD8" w:rsidRPr="00351CD8" w:rsidRDefault="00351CD8" w:rsidP="005A161E">
            <w:pPr>
              <w:autoSpaceDE w:val="0"/>
              <w:autoSpaceDN w:val="0"/>
              <w:adjustRightInd w:val="0"/>
              <w:spacing w:after="0" w:line="240" w:lineRule="auto"/>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 снижение негативного воздействия на окружающую среду отходов     производства и потребления; </w:t>
            </w:r>
          </w:p>
          <w:p w:rsidR="00351CD8" w:rsidRPr="00351CD8" w:rsidRDefault="00351CD8" w:rsidP="005A161E">
            <w:pPr>
              <w:autoSpaceDE w:val="0"/>
              <w:autoSpaceDN w:val="0"/>
              <w:adjustRightInd w:val="0"/>
              <w:spacing w:after="0" w:line="240" w:lineRule="auto"/>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сокращение количества вновь образуемых несанкционированных свалок;</w:t>
            </w:r>
          </w:p>
          <w:p w:rsidR="00351CD8" w:rsidRPr="00351CD8" w:rsidRDefault="00351CD8" w:rsidP="005A161E">
            <w:pPr>
              <w:autoSpaceDE w:val="0"/>
              <w:autoSpaceDN w:val="0"/>
              <w:adjustRightInd w:val="0"/>
              <w:spacing w:after="0" w:line="240" w:lineRule="auto"/>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повышение уровня ответственности жителей района за состояние чистоты и санитарно-экологической безопасности в месте проживания,</w:t>
            </w:r>
            <w:r w:rsidRPr="00351CD8">
              <w:rPr>
                <w:rFonts w:ascii="Times New Roman" w:eastAsia="Times New Roman" w:hAnsi="Times New Roman" w:cs="Times New Roman"/>
                <w:bCs/>
                <w:sz w:val="24"/>
                <w:szCs w:val="24"/>
                <w:lang w:val="x-none"/>
              </w:rPr>
              <w:t xml:space="preserve"> </w:t>
            </w:r>
            <w:r w:rsidRPr="00351CD8">
              <w:rPr>
                <w:rFonts w:ascii="Times New Roman" w:eastAsia="Times New Roman" w:hAnsi="Times New Roman" w:cs="Times New Roman"/>
                <w:bCs/>
                <w:sz w:val="24"/>
                <w:szCs w:val="24"/>
              </w:rPr>
              <w:t>повышение экологической культуры населения;</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-улучшение санитарного состояния сельских поселений, увеличение количества благоустроенных мест общего пользования и оборудованных «тематических» зеленых и рекреационных зон («сквериков»).</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tc>
      </w:tr>
    </w:tbl>
    <w:p w:rsidR="00351CD8" w:rsidRPr="00351CD8" w:rsidRDefault="00351CD8" w:rsidP="002F4DD2">
      <w:pPr>
        <w:keepNext/>
        <w:shd w:val="clear" w:color="auto" w:fill="FFFFFF"/>
        <w:tabs>
          <w:tab w:val="left" w:pos="1276"/>
        </w:tabs>
        <w:spacing w:after="0" w:line="240" w:lineRule="auto"/>
        <w:ind w:right="624" w:firstLine="709"/>
        <w:jc w:val="both"/>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1. Характеристика состояния сферы деятельности, в рамках которой реализуется подпрограмма, в том числе основные проблемы в этой сфере и прогноз ее развития.</w:t>
      </w:r>
    </w:p>
    <w:p w:rsidR="00351CD8" w:rsidRPr="00351CD8" w:rsidRDefault="00351CD8" w:rsidP="002F4DD2">
      <w:pPr>
        <w:spacing w:after="0" w:line="240" w:lineRule="auto"/>
        <w:ind w:firstLine="709"/>
        <w:jc w:val="both"/>
        <w:rPr>
          <w:rFonts w:ascii="Times New Roman" w:eastAsia="Calibri" w:hAnsi="Times New Roman" w:cs="Times New Roman"/>
          <w:b/>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   Одним из важнейших составляющих  качества жизни во многом является уровень экологической безопасности и благоустройства территорий сельских поселений  муниципального образования.</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  В Глазовском районе размещение твердых бытовых отходов производится на полигонах ТБО - ООО «</w:t>
      </w:r>
      <w:proofErr w:type="spellStart"/>
      <w:r w:rsidRPr="00351CD8">
        <w:rPr>
          <w:rFonts w:ascii="Times New Roman" w:eastAsia="Calibri" w:hAnsi="Times New Roman" w:cs="Times New Roman"/>
          <w:sz w:val="24"/>
          <w:szCs w:val="24"/>
        </w:rPr>
        <w:t>Чепцаэкотех</w:t>
      </w:r>
      <w:proofErr w:type="spellEnd"/>
      <w:r w:rsidRPr="00351CD8">
        <w:rPr>
          <w:rFonts w:ascii="Times New Roman" w:eastAsia="Calibri" w:hAnsi="Times New Roman" w:cs="Times New Roman"/>
          <w:sz w:val="24"/>
          <w:szCs w:val="24"/>
        </w:rPr>
        <w:t>» (2,8 км на юго-запад от села Понино), ООО «Специализированное предприятие «Эколог» (10 км Юкаменского тракта), ООО «</w:t>
      </w:r>
      <w:proofErr w:type="spellStart"/>
      <w:r w:rsidRPr="00351CD8">
        <w:rPr>
          <w:rFonts w:ascii="Times New Roman" w:eastAsia="Calibri" w:hAnsi="Times New Roman" w:cs="Times New Roman"/>
          <w:sz w:val="24"/>
          <w:szCs w:val="24"/>
        </w:rPr>
        <w:t>Экосмарт</w:t>
      </w:r>
      <w:proofErr w:type="spellEnd"/>
      <w:r w:rsidRPr="00351CD8">
        <w:rPr>
          <w:rFonts w:ascii="Times New Roman" w:eastAsia="Calibri" w:hAnsi="Times New Roman" w:cs="Times New Roman"/>
          <w:sz w:val="24"/>
          <w:szCs w:val="24"/>
        </w:rPr>
        <w:t xml:space="preserve">» (2 км от деревни </w:t>
      </w:r>
      <w:proofErr w:type="gramStart"/>
      <w:r w:rsidRPr="00351CD8">
        <w:rPr>
          <w:rFonts w:ascii="Times New Roman" w:eastAsia="Calibri" w:hAnsi="Times New Roman" w:cs="Times New Roman"/>
          <w:sz w:val="24"/>
          <w:szCs w:val="24"/>
        </w:rPr>
        <w:t>Нижняя</w:t>
      </w:r>
      <w:proofErr w:type="gramEnd"/>
      <w:r w:rsidRPr="00351CD8">
        <w:rPr>
          <w:rFonts w:ascii="Times New Roman" w:eastAsia="Calibri" w:hAnsi="Times New Roman" w:cs="Times New Roman"/>
          <w:sz w:val="24"/>
          <w:szCs w:val="24"/>
        </w:rPr>
        <w:t xml:space="preserve"> Кузьма). Переработка бытовых и промышленных отходов в Глазовском районе не производится. </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lastRenderedPageBreak/>
        <w:t xml:space="preserve">   Сбор и вывоз твердо-бытовых отходов на территории Глазовского района осуществляют управляющие компании и сельскохозяйственные предприятия. Вывоз ТБО производится согласно утвержденным графикам. Допускается самостоятельный вывоз собственниками бытовых отходов и мусора.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Существует проблема несанкционированных свалок мусора. Ежегодно на территории Глазовского района образуется свыше 30 несанкционированных свалок мусора.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   Большое внимание уделяется вопросам санитарной очистки и благоустройства  территорий сельских поселений Глазовского района. Ежегодно, весной и осенью, проводятся месячники по санитарной очистке и благоустройству территорий сельских поселений Глазовского района, в которых активное участие принимают предприятия, организации и жители. Для стимулирования жителей района к участию в санитарной очистке и благоустройстве территорий сельских поселений района проводятся конкурсы на лучшее состояние прилегающей  территории для индивидуальных  домов, многоквартирных домов и  организаций.</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2. Приоритеты, цели и задачи в сфере деятельности.</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   Федеральным законом от 6 октября 2003 года №131-ФЗ «Об общих принципах организации местного самоуправления в Российской Федерации» к вопросам местного значения отнесены вопросы: </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1) организация мероприятий </w:t>
      </w:r>
      <w:proofErr w:type="spellStart"/>
      <w:r w:rsidRPr="00351CD8">
        <w:rPr>
          <w:rFonts w:ascii="Times New Roman" w:eastAsia="Calibri" w:hAnsi="Times New Roman" w:cs="Times New Roman"/>
          <w:sz w:val="24"/>
          <w:szCs w:val="24"/>
        </w:rPr>
        <w:t>межпоселенческого</w:t>
      </w:r>
      <w:proofErr w:type="spellEnd"/>
      <w:r w:rsidRPr="00351CD8">
        <w:rPr>
          <w:rFonts w:ascii="Times New Roman" w:eastAsia="Calibri" w:hAnsi="Times New Roman" w:cs="Times New Roman"/>
          <w:sz w:val="24"/>
          <w:szCs w:val="24"/>
        </w:rPr>
        <w:t xml:space="preserve"> характера по охране окружающей среды;</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2) организация утилизации и переработки бытовых и промышленных отходов;</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3) содержание на территории муниципального района </w:t>
      </w:r>
      <w:proofErr w:type="spellStart"/>
      <w:r w:rsidRPr="00351CD8">
        <w:rPr>
          <w:rFonts w:ascii="Times New Roman" w:eastAsia="Calibri" w:hAnsi="Times New Roman" w:cs="Times New Roman"/>
          <w:sz w:val="24"/>
          <w:szCs w:val="24"/>
        </w:rPr>
        <w:t>межпоселенческих</w:t>
      </w:r>
      <w:proofErr w:type="spellEnd"/>
      <w:r w:rsidRPr="00351CD8">
        <w:rPr>
          <w:rFonts w:ascii="Times New Roman" w:eastAsia="Calibri" w:hAnsi="Times New Roman" w:cs="Times New Roman"/>
          <w:sz w:val="24"/>
          <w:szCs w:val="24"/>
        </w:rPr>
        <w:t xml:space="preserve"> мест захоронения, организация ритуальных услуг;</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4) осуществление муниципального лесного контроля.</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color w:val="000000"/>
          <w:sz w:val="24"/>
          <w:szCs w:val="24"/>
          <w:lang w:eastAsia="ru-RU"/>
        </w:rPr>
      </w:pPr>
      <w:r w:rsidRPr="00351CD8">
        <w:rPr>
          <w:rFonts w:ascii="Times New Roman" w:eastAsia="Arial Unicode MS" w:hAnsi="Times New Roman" w:cs="Times New Roman"/>
          <w:bCs/>
          <w:color w:val="000000"/>
          <w:sz w:val="24"/>
          <w:szCs w:val="24"/>
          <w:lang w:eastAsia="ru-RU"/>
        </w:rPr>
        <w:t xml:space="preserve">Руководствуясь ст.14 Федерального закона от 06.10.2003 № 131-ФЗ «Об общих принципах организации местного самоуправления в Российской Федерации» на территории </w:t>
      </w:r>
      <w:r w:rsidRPr="00351CD8">
        <w:rPr>
          <w:rFonts w:ascii="Times New Roman" w:eastAsia="Times New Roman" w:hAnsi="Times New Roman" w:cs="Times New Roman"/>
          <w:bCs/>
          <w:color w:val="000000"/>
          <w:sz w:val="24"/>
          <w:szCs w:val="24"/>
          <w:lang w:eastAsia="ru-RU"/>
        </w:rPr>
        <w:t>муниципального образования «Глазовский район»</w:t>
      </w:r>
      <w:r w:rsidRPr="00351CD8">
        <w:rPr>
          <w:rFonts w:ascii="Times New Roman" w:eastAsia="Arial Unicode MS" w:hAnsi="Times New Roman" w:cs="Times New Roman"/>
          <w:bCs/>
          <w:color w:val="000000"/>
          <w:sz w:val="24"/>
          <w:szCs w:val="24"/>
          <w:lang w:eastAsia="ru-RU"/>
        </w:rPr>
        <w:t xml:space="preserve"> приняты Правила благоустройства, </w:t>
      </w:r>
      <w:r w:rsidRPr="00351CD8">
        <w:rPr>
          <w:rFonts w:ascii="Times New Roman" w:eastAsia="Times New Roman" w:hAnsi="Times New Roman" w:cs="Times New Roman"/>
          <w:bCs/>
          <w:color w:val="000000"/>
          <w:sz w:val="24"/>
          <w:szCs w:val="24"/>
          <w:lang w:eastAsia="ru-RU"/>
        </w:rPr>
        <w:t>утвержденные  решениями советов депутатов муниципальных образований: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8"/>
        <w:gridCol w:w="4762"/>
      </w:tblGrid>
      <w:tr w:rsidR="00351CD8" w:rsidRPr="00351CD8" w:rsidTr="00351CD8">
        <w:tc>
          <w:tcPr>
            <w:tcW w:w="4926"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color w:val="000000"/>
                <w:sz w:val="24"/>
                <w:szCs w:val="24"/>
              </w:rPr>
            </w:pPr>
            <w:r w:rsidRPr="00351CD8">
              <w:rPr>
                <w:rFonts w:ascii="Times New Roman" w:eastAsia="Times New Roman" w:hAnsi="Times New Roman" w:cs="Times New Roman"/>
                <w:bCs/>
                <w:color w:val="000000"/>
                <w:sz w:val="24"/>
                <w:szCs w:val="24"/>
              </w:rPr>
              <w:t>МО «Адамское»</w:t>
            </w:r>
          </w:p>
        </w:tc>
        <w:tc>
          <w:tcPr>
            <w:tcW w:w="4927"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 22.10..2012г. № 31</w:t>
            </w:r>
          </w:p>
        </w:tc>
      </w:tr>
      <w:tr w:rsidR="00351CD8" w:rsidRPr="00351CD8" w:rsidTr="00351CD8">
        <w:tc>
          <w:tcPr>
            <w:tcW w:w="4926"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color w:val="000000"/>
                <w:sz w:val="24"/>
                <w:szCs w:val="24"/>
              </w:rPr>
            </w:pPr>
            <w:r w:rsidRPr="00351CD8">
              <w:rPr>
                <w:rFonts w:ascii="Times New Roman" w:eastAsia="Times New Roman" w:hAnsi="Times New Roman" w:cs="Times New Roman"/>
                <w:bCs/>
                <w:color w:val="000000"/>
                <w:sz w:val="24"/>
                <w:szCs w:val="24"/>
              </w:rPr>
              <w:t>МО «Верхнебогатырское»</w:t>
            </w:r>
          </w:p>
        </w:tc>
        <w:tc>
          <w:tcPr>
            <w:tcW w:w="4927"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 18.12.2012г. № 27</w:t>
            </w:r>
          </w:p>
        </w:tc>
      </w:tr>
      <w:tr w:rsidR="00351CD8" w:rsidRPr="00351CD8" w:rsidTr="00351CD8">
        <w:tc>
          <w:tcPr>
            <w:tcW w:w="4926"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МО «Гулековское»</w:t>
            </w:r>
          </w:p>
        </w:tc>
        <w:tc>
          <w:tcPr>
            <w:tcW w:w="4927"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 22.11.2012г. № 45</w:t>
            </w:r>
          </w:p>
        </w:tc>
      </w:tr>
      <w:tr w:rsidR="00351CD8" w:rsidRPr="00351CD8" w:rsidTr="00351CD8">
        <w:tc>
          <w:tcPr>
            <w:tcW w:w="4926"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color w:val="000000"/>
                <w:sz w:val="24"/>
                <w:szCs w:val="24"/>
              </w:rPr>
            </w:pPr>
            <w:r w:rsidRPr="00351CD8">
              <w:rPr>
                <w:rFonts w:ascii="Times New Roman" w:eastAsia="Times New Roman" w:hAnsi="Times New Roman" w:cs="Times New Roman"/>
                <w:bCs/>
                <w:color w:val="000000"/>
                <w:sz w:val="24"/>
                <w:szCs w:val="24"/>
              </w:rPr>
              <w:t>МО «Качкашурское»</w:t>
            </w:r>
          </w:p>
        </w:tc>
        <w:tc>
          <w:tcPr>
            <w:tcW w:w="4927"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 26.10.2012г. № 25</w:t>
            </w:r>
          </w:p>
        </w:tc>
      </w:tr>
      <w:tr w:rsidR="00351CD8" w:rsidRPr="00351CD8" w:rsidTr="00351CD8">
        <w:tc>
          <w:tcPr>
            <w:tcW w:w="4926"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color w:val="000000"/>
                <w:sz w:val="24"/>
                <w:szCs w:val="24"/>
              </w:rPr>
            </w:pPr>
            <w:r w:rsidRPr="00351CD8">
              <w:rPr>
                <w:rFonts w:ascii="Times New Roman" w:eastAsia="Times New Roman" w:hAnsi="Times New Roman" w:cs="Times New Roman"/>
                <w:bCs/>
                <w:color w:val="000000"/>
                <w:sz w:val="24"/>
                <w:szCs w:val="24"/>
              </w:rPr>
              <w:t>МО «Кожильское»</w:t>
            </w:r>
          </w:p>
        </w:tc>
        <w:tc>
          <w:tcPr>
            <w:tcW w:w="4927"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 20.12.2012г. № 44</w:t>
            </w:r>
          </w:p>
        </w:tc>
      </w:tr>
      <w:tr w:rsidR="00351CD8" w:rsidRPr="00351CD8" w:rsidTr="00351CD8">
        <w:tc>
          <w:tcPr>
            <w:tcW w:w="4926"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color w:val="000000"/>
                <w:sz w:val="24"/>
                <w:szCs w:val="24"/>
              </w:rPr>
            </w:pPr>
            <w:r w:rsidRPr="00351CD8">
              <w:rPr>
                <w:rFonts w:ascii="Times New Roman" w:eastAsia="Times New Roman" w:hAnsi="Times New Roman" w:cs="Times New Roman"/>
                <w:bCs/>
                <w:color w:val="000000"/>
                <w:sz w:val="24"/>
                <w:szCs w:val="24"/>
              </w:rPr>
              <w:t>МО «Куреговское»</w:t>
            </w:r>
          </w:p>
        </w:tc>
        <w:tc>
          <w:tcPr>
            <w:tcW w:w="4927"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 27.08.2012г. № 46</w:t>
            </w:r>
          </w:p>
        </w:tc>
      </w:tr>
      <w:tr w:rsidR="00351CD8" w:rsidRPr="00351CD8" w:rsidTr="00351CD8">
        <w:tc>
          <w:tcPr>
            <w:tcW w:w="4926"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МО «Октябрьское»</w:t>
            </w:r>
          </w:p>
        </w:tc>
        <w:tc>
          <w:tcPr>
            <w:tcW w:w="4927"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 26.10.2012г. № 39</w:t>
            </w:r>
          </w:p>
        </w:tc>
      </w:tr>
      <w:tr w:rsidR="00351CD8" w:rsidRPr="00351CD8" w:rsidTr="00351CD8">
        <w:tc>
          <w:tcPr>
            <w:tcW w:w="4926"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МО «Парзинское»</w:t>
            </w:r>
          </w:p>
        </w:tc>
        <w:tc>
          <w:tcPr>
            <w:tcW w:w="4927"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 26.10.2012г № 37</w:t>
            </w:r>
          </w:p>
        </w:tc>
      </w:tr>
      <w:tr w:rsidR="00351CD8" w:rsidRPr="00351CD8" w:rsidTr="00351CD8">
        <w:tc>
          <w:tcPr>
            <w:tcW w:w="4926"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color w:val="000000"/>
                <w:sz w:val="24"/>
                <w:szCs w:val="24"/>
              </w:rPr>
            </w:pPr>
            <w:r w:rsidRPr="00351CD8">
              <w:rPr>
                <w:rFonts w:ascii="Times New Roman" w:eastAsia="Times New Roman" w:hAnsi="Times New Roman" w:cs="Times New Roman"/>
                <w:bCs/>
                <w:color w:val="000000"/>
                <w:sz w:val="24"/>
                <w:szCs w:val="24"/>
              </w:rPr>
              <w:t>МО «Понинское»</w:t>
            </w:r>
          </w:p>
        </w:tc>
        <w:tc>
          <w:tcPr>
            <w:tcW w:w="4927"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 26.08.2013г. №27</w:t>
            </w:r>
          </w:p>
        </w:tc>
      </w:tr>
      <w:tr w:rsidR="00351CD8" w:rsidRPr="00351CD8" w:rsidTr="00351CD8">
        <w:tc>
          <w:tcPr>
            <w:tcW w:w="4926"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color w:val="000000"/>
                <w:sz w:val="24"/>
                <w:szCs w:val="24"/>
              </w:rPr>
            </w:pPr>
            <w:r w:rsidRPr="00351CD8">
              <w:rPr>
                <w:rFonts w:ascii="Times New Roman" w:eastAsia="Times New Roman" w:hAnsi="Times New Roman" w:cs="Times New Roman"/>
                <w:bCs/>
                <w:color w:val="000000"/>
                <w:sz w:val="24"/>
                <w:szCs w:val="24"/>
              </w:rPr>
              <w:t>МО «Ураковское»</w:t>
            </w:r>
          </w:p>
        </w:tc>
        <w:tc>
          <w:tcPr>
            <w:tcW w:w="4927"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 18.12.2012г. № 35</w:t>
            </w:r>
          </w:p>
        </w:tc>
      </w:tr>
      <w:tr w:rsidR="00351CD8" w:rsidRPr="00351CD8" w:rsidTr="00351CD8">
        <w:tc>
          <w:tcPr>
            <w:tcW w:w="4926"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color w:val="000000"/>
                <w:sz w:val="24"/>
                <w:szCs w:val="24"/>
              </w:rPr>
            </w:pPr>
            <w:r w:rsidRPr="00351CD8">
              <w:rPr>
                <w:rFonts w:ascii="Times New Roman" w:eastAsia="Times New Roman" w:hAnsi="Times New Roman" w:cs="Times New Roman"/>
                <w:bCs/>
                <w:color w:val="000000"/>
                <w:sz w:val="24"/>
                <w:szCs w:val="24"/>
              </w:rPr>
              <w:t>МО «Штанигуртское»</w:t>
            </w:r>
          </w:p>
        </w:tc>
        <w:tc>
          <w:tcPr>
            <w:tcW w:w="4927"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 14.12.2012г. № 61</w:t>
            </w:r>
          </w:p>
        </w:tc>
      </w:tr>
    </w:tbl>
    <w:p w:rsidR="00351CD8" w:rsidRPr="00351CD8" w:rsidRDefault="00351CD8" w:rsidP="002F4DD2">
      <w:pPr>
        <w:autoSpaceDE w:val="0"/>
        <w:autoSpaceDN w:val="0"/>
        <w:adjustRightInd w:val="0"/>
        <w:spacing w:after="0" w:line="240" w:lineRule="auto"/>
        <w:ind w:firstLine="709"/>
        <w:jc w:val="both"/>
        <w:rPr>
          <w:rFonts w:ascii="Times New Roman" w:eastAsia="Arial Unicode MS" w:hAnsi="Times New Roman" w:cs="Times New Roman"/>
          <w:bCs/>
          <w:color w:val="000000"/>
          <w:sz w:val="24"/>
          <w:szCs w:val="24"/>
          <w:lang w:eastAsia="ru-RU"/>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Законом  Удмуртской Республики от 1 октября 2012 года №50-РЗ «О наделении органов местного самоуправления отдельными государственными полномочиями Удмуртской Республики по отлову и содержанию безнадзорных животных» органам  местного самоуправления муниципальных районов и городских округов переданы полномочия по отлову и содержанию безнадзорных животных.</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В целях стимулирования органов местного самоуправления к повышению благоустроенности муниципальных образований на государственном уровне проводятся конкурсы, в числе которых:</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lastRenderedPageBreak/>
        <w:t>1) Всероссийский конкурс на звание «Самое благоустроенное городское (сельское) поселение России». Конкурс проводится в соответствии с постановлением Правительства Российской Федерации от 28 августа 2009 года № 707 «О Всероссийском конкурсе на звание «Самое благоустроенное городское (сельское) поселение России», ежегодно, начиная с 2010 года.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2) Конкурс на звание «Лучшее муниципальное образование в Удмуртской Республике». </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Конкурс проводится в соответствии с Указом Президента Удмуртской Республики от 27 марта 2013 года №50 «О проведении ежегодного конкурса на звание «Лучшее муниципальное образование в Удмуртской Республике». В рамках конкурса, наряду с другими направлениями, оценивается благоустройство населенных пунктов.</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3) Ежегодный республиканский конкурс на звание «Самый благоустроенный населенный пункт Удмуртской Республики, район города Ижевска».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Конкурс проводится в соответствии с постановлением Правительства Удмуртской Республики от 9 декабря 2013 года №554 «Об утверждении порядка проведения ежегодного республиканского конкурса на звание «Самый благоустроенный населенный пункт Удмуртской Республики, район города Ижевска».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4) Ежегодный республиканский конкурс по санитарной очистке территорий городских округов, городских и сельских поселений в Удмуртской Республике. </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roofErr w:type="gramStart"/>
      <w:r w:rsidRPr="00351CD8">
        <w:rPr>
          <w:rFonts w:ascii="Times New Roman" w:eastAsia="Calibri" w:hAnsi="Times New Roman" w:cs="Times New Roman"/>
          <w:sz w:val="24"/>
          <w:szCs w:val="24"/>
        </w:rPr>
        <w:t>Конкурс проводится в соответствии постановлением Правительства Удмуртской Республики от 21 мая 2012 года №209 «Об утверждении Положения о проведении ежегодного республиканского конкурса по санитарной очистке территорий городских округов, городских и сельских поселений в Удмуртской Республике и о внесении изменений в постановление Правительства Удмуртской Республики от 25 мая 2009 года №130 «Об утверждении Правил предоставления субсидий из бюджета Удмуртской Республики бюджетам</w:t>
      </w:r>
      <w:proofErr w:type="gramEnd"/>
      <w:r w:rsidRPr="00351CD8">
        <w:rPr>
          <w:rFonts w:ascii="Times New Roman" w:eastAsia="Calibri" w:hAnsi="Times New Roman" w:cs="Times New Roman"/>
          <w:sz w:val="24"/>
          <w:szCs w:val="24"/>
        </w:rPr>
        <w:t xml:space="preserve"> муниципальных образований на благоустройство территорий городских округов, городских и сельских поселений». </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В рамках полномочий органов местного самоуправления с учетом направлений стимулирования органов местного самоуправления определены цели и задачи подпрограммы.</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Целью подпрограммы является обеспечение</w:t>
      </w:r>
      <w:r w:rsidRPr="00351CD8">
        <w:rPr>
          <w:rFonts w:ascii="Times New Roman" w:eastAsia="Calibri" w:hAnsi="Times New Roman" w:cs="Times New Roman"/>
          <w:sz w:val="24"/>
          <w:szCs w:val="24"/>
        </w:rPr>
        <w:t xml:space="preserve"> безопасного проживания и жизнедеятельности населения района</w:t>
      </w:r>
      <w:r w:rsidRPr="00351CD8">
        <w:rPr>
          <w:rFonts w:ascii="Times New Roman" w:eastAsia="Calibri" w:hAnsi="Times New Roman" w:cs="Times New Roman"/>
          <w:bCs/>
          <w:sz w:val="24"/>
          <w:szCs w:val="24"/>
        </w:rPr>
        <w:t>,</w:t>
      </w:r>
      <w:r w:rsidRPr="00351CD8">
        <w:rPr>
          <w:rFonts w:ascii="Times New Roman" w:eastAsia="Calibri" w:hAnsi="Times New Roman" w:cs="Times New Roman"/>
          <w:sz w:val="24"/>
          <w:szCs w:val="24"/>
        </w:rPr>
        <w:t xml:space="preserve"> </w:t>
      </w:r>
      <w:r w:rsidRPr="00351CD8">
        <w:rPr>
          <w:rFonts w:ascii="Times New Roman" w:eastAsia="Calibri" w:hAnsi="Times New Roman" w:cs="Times New Roman"/>
          <w:bCs/>
          <w:sz w:val="24"/>
          <w:szCs w:val="24"/>
        </w:rPr>
        <w:t>о</w:t>
      </w:r>
      <w:r w:rsidRPr="00351CD8">
        <w:rPr>
          <w:rFonts w:ascii="Times New Roman" w:eastAsia="Calibri" w:hAnsi="Times New Roman" w:cs="Times New Roman"/>
          <w:sz w:val="24"/>
          <w:szCs w:val="24"/>
        </w:rPr>
        <w:t>беспеч</w:t>
      </w:r>
      <w:r w:rsidRPr="00351CD8">
        <w:rPr>
          <w:rFonts w:ascii="Times New Roman" w:eastAsia="Calibri" w:hAnsi="Times New Roman" w:cs="Times New Roman"/>
          <w:bCs/>
          <w:sz w:val="24"/>
          <w:szCs w:val="24"/>
        </w:rPr>
        <w:t>ение экологической безопасности, у</w:t>
      </w:r>
      <w:r w:rsidRPr="00351CD8">
        <w:rPr>
          <w:rFonts w:ascii="Times New Roman" w:eastAsia="Calibri" w:hAnsi="Times New Roman" w:cs="Times New Roman"/>
          <w:sz w:val="24"/>
          <w:szCs w:val="24"/>
        </w:rPr>
        <w:t>лучшение эстетического состояния объектов благоустройства и их бесперебойного функционирования.</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Для достижения поставленных целей определены следующие задачи:</w:t>
      </w:r>
    </w:p>
    <w:p w:rsidR="00351CD8" w:rsidRPr="00351CD8" w:rsidRDefault="00351CD8" w:rsidP="002F4DD2">
      <w:pPr>
        <w:numPr>
          <w:ilvl w:val="0"/>
          <w:numId w:val="34"/>
        </w:numPr>
        <w:spacing w:after="0" w:line="240" w:lineRule="auto"/>
        <w:ind w:left="0"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Совершенствование системы сбора и утилизации отходов;</w:t>
      </w:r>
    </w:p>
    <w:p w:rsidR="00351CD8" w:rsidRPr="00351CD8" w:rsidRDefault="00351CD8" w:rsidP="002F4DD2">
      <w:pPr>
        <w:numPr>
          <w:ilvl w:val="0"/>
          <w:numId w:val="34"/>
        </w:numPr>
        <w:spacing w:after="0" w:line="240" w:lineRule="auto"/>
        <w:ind w:left="0"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xml:space="preserve">Устранение предпосылок для организации несанкционированных свалок; </w:t>
      </w:r>
    </w:p>
    <w:p w:rsidR="00351CD8" w:rsidRPr="00351CD8" w:rsidRDefault="00351CD8" w:rsidP="002F4DD2">
      <w:pPr>
        <w:numPr>
          <w:ilvl w:val="0"/>
          <w:numId w:val="34"/>
        </w:numPr>
        <w:spacing w:after="0" w:line="240" w:lineRule="auto"/>
        <w:ind w:left="0"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xml:space="preserve">Организация </w:t>
      </w:r>
      <w:proofErr w:type="gramStart"/>
      <w:r w:rsidRPr="00351CD8">
        <w:rPr>
          <w:rFonts w:ascii="Times New Roman" w:eastAsia="Calibri" w:hAnsi="Times New Roman" w:cs="Times New Roman"/>
          <w:bCs/>
          <w:sz w:val="24"/>
          <w:szCs w:val="24"/>
        </w:rPr>
        <w:t>обустройства мест массового отдыха жителей района</w:t>
      </w:r>
      <w:proofErr w:type="gramEnd"/>
      <w:r w:rsidRPr="00351CD8">
        <w:rPr>
          <w:rFonts w:ascii="Times New Roman" w:eastAsia="Calibri" w:hAnsi="Times New Roman" w:cs="Times New Roman"/>
          <w:bCs/>
          <w:sz w:val="24"/>
          <w:szCs w:val="24"/>
        </w:rPr>
        <w:t>;</w:t>
      </w:r>
    </w:p>
    <w:p w:rsidR="00351CD8" w:rsidRPr="00351CD8" w:rsidRDefault="00351CD8" w:rsidP="002F4DD2">
      <w:pPr>
        <w:numPr>
          <w:ilvl w:val="0"/>
          <w:numId w:val="34"/>
        </w:numPr>
        <w:spacing w:after="0" w:line="240" w:lineRule="auto"/>
        <w:ind w:left="0"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xml:space="preserve">Повышение уровня </w:t>
      </w:r>
      <w:proofErr w:type="gramStart"/>
      <w:r w:rsidRPr="00351CD8">
        <w:rPr>
          <w:rFonts w:ascii="Times New Roman" w:eastAsia="Calibri" w:hAnsi="Times New Roman" w:cs="Times New Roman"/>
          <w:bCs/>
          <w:sz w:val="24"/>
          <w:szCs w:val="24"/>
        </w:rPr>
        <w:t>благоустройства</w:t>
      </w:r>
      <w:proofErr w:type="gramEnd"/>
      <w:r w:rsidRPr="00351CD8">
        <w:rPr>
          <w:rFonts w:ascii="Times New Roman" w:eastAsia="Calibri" w:hAnsi="Times New Roman" w:cs="Times New Roman"/>
          <w:bCs/>
          <w:sz w:val="24"/>
          <w:szCs w:val="24"/>
        </w:rPr>
        <w:t xml:space="preserve"> территории района, включая места общего пользования, рекреационные зоны, прилегающие территории к объектам производственного и социального назначения, к многоквартирным  и индивидуальным домам;</w:t>
      </w:r>
    </w:p>
    <w:p w:rsidR="00351CD8" w:rsidRPr="00351CD8" w:rsidRDefault="00351CD8" w:rsidP="002F4DD2">
      <w:pPr>
        <w:numPr>
          <w:ilvl w:val="0"/>
          <w:numId w:val="34"/>
        </w:numPr>
        <w:spacing w:after="0" w:line="240" w:lineRule="auto"/>
        <w:ind w:left="0"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xml:space="preserve">Вовлечение жителей района в проведение работ по санитарной уборке, благоустройству и озеленению территории сельских поселений района, повышение их ответственности за соблюдение чистоты и санитарно-экологической безопасности в месте проживания; </w:t>
      </w:r>
    </w:p>
    <w:p w:rsidR="00351CD8" w:rsidRPr="00351CD8" w:rsidRDefault="00351CD8" w:rsidP="002F4DD2">
      <w:pPr>
        <w:numPr>
          <w:ilvl w:val="0"/>
          <w:numId w:val="34"/>
        </w:numPr>
        <w:spacing w:after="0" w:line="240" w:lineRule="auto"/>
        <w:ind w:left="0"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Улучшение содержания мест захоронения (кладбищ);</w:t>
      </w:r>
    </w:p>
    <w:p w:rsidR="00351CD8" w:rsidRPr="00351CD8" w:rsidRDefault="00351CD8" w:rsidP="002F4DD2">
      <w:pPr>
        <w:numPr>
          <w:ilvl w:val="0"/>
          <w:numId w:val="34"/>
        </w:numPr>
        <w:spacing w:after="0" w:line="240" w:lineRule="auto"/>
        <w:ind w:left="0"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xml:space="preserve">Улучшение содержания мемориальных комплексов, памятников; </w:t>
      </w:r>
    </w:p>
    <w:p w:rsidR="00351CD8" w:rsidRPr="00351CD8" w:rsidRDefault="00351CD8" w:rsidP="002F4DD2">
      <w:pPr>
        <w:numPr>
          <w:ilvl w:val="0"/>
          <w:numId w:val="34"/>
        </w:numPr>
        <w:spacing w:after="0" w:line="240" w:lineRule="auto"/>
        <w:ind w:left="0"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xml:space="preserve">Поддержание в надлежащем состоянии  существующих колодцев; </w:t>
      </w:r>
    </w:p>
    <w:p w:rsidR="00351CD8" w:rsidRPr="00351CD8" w:rsidRDefault="00351CD8" w:rsidP="002F4DD2">
      <w:pPr>
        <w:numPr>
          <w:ilvl w:val="0"/>
          <w:numId w:val="34"/>
        </w:numPr>
        <w:spacing w:after="0" w:line="240" w:lineRule="auto"/>
        <w:ind w:left="0"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Очистка кюветов, предназначенных для отвода талых и ливневых сточных вод;</w:t>
      </w:r>
    </w:p>
    <w:p w:rsidR="00351CD8" w:rsidRPr="00351CD8" w:rsidRDefault="00351CD8" w:rsidP="002F4DD2">
      <w:pPr>
        <w:numPr>
          <w:ilvl w:val="0"/>
          <w:numId w:val="34"/>
        </w:numPr>
        <w:spacing w:after="0" w:line="240" w:lineRule="auto"/>
        <w:ind w:left="0" w:firstLine="709"/>
        <w:jc w:val="both"/>
        <w:rPr>
          <w:rFonts w:ascii="Times New Roman" w:eastAsia="Calibri" w:hAnsi="Times New Roman" w:cs="Times New Roman"/>
          <w:sz w:val="24"/>
          <w:szCs w:val="24"/>
        </w:rPr>
      </w:pPr>
      <w:r w:rsidRPr="00351CD8">
        <w:rPr>
          <w:rFonts w:ascii="Times New Roman" w:eastAsia="Calibri" w:hAnsi="Times New Roman" w:cs="Times New Roman"/>
          <w:bCs/>
          <w:sz w:val="24"/>
          <w:szCs w:val="24"/>
        </w:rPr>
        <w:t>Улучшение организации работы по отлову беспризорных, бездомных животных.</w:t>
      </w:r>
    </w:p>
    <w:p w:rsidR="00351CD8" w:rsidRDefault="00351CD8" w:rsidP="002F4DD2">
      <w:pPr>
        <w:spacing w:after="0" w:line="240" w:lineRule="auto"/>
        <w:ind w:firstLine="709"/>
        <w:jc w:val="both"/>
        <w:rPr>
          <w:rFonts w:ascii="Times New Roman" w:eastAsia="Calibri" w:hAnsi="Times New Roman" w:cs="Times New Roman"/>
          <w:sz w:val="24"/>
          <w:szCs w:val="24"/>
        </w:rPr>
      </w:pPr>
    </w:p>
    <w:p w:rsidR="007E4013" w:rsidRDefault="007E4013" w:rsidP="002F4DD2">
      <w:pPr>
        <w:spacing w:after="0" w:line="240" w:lineRule="auto"/>
        <w:ind w:firstLine="709"/>
        <w:jc w:val="both"/>
        <w:rPr>
          <w:rFonts w:ascii="Times New Roman" w:eastAsia="Calibri" w:hAnsi="Times New Roman" w:cs="Times New Roman"/>
          <w:sz w:val="24"/>
          <w:szCs w:val="24"/>
        </w:rPr>
      </w:pPr>
    </w:p>
    <w:p w:rsidR="007E4013" w:rsidRPr="00351CD8" w:rsidRDefault="007E4013"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3. Целевые показатели (индикаторы).</w:t>
      </w:r>
    </w:p>
    <w:p w:rsidR="00351CD8" w:rsidRPr="00351CD8" w:rsidRDefault="00351CD8" w:rsidP="002F4DD2">
      <w:pPr>
        <w:spacing w:after="0" w:line="240" w:lineRule="auto"/>
        <w:ind w:firstLine="709"/>
        <w:jc w:val="center"/>
        <w:rPr>
          <w:rFonts w:ascii="Times New Roman" w:eastAsia="Calibri" w:hAnsi="Times New Roman" w:cs="Times New Roman"/>
          <w:b/>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В целях количественной оценки достижения целей и задач подпрограммы определены следующие целевые показатели (индикаторы):</w:t>
      </w:r>
    </w:p>
    <w:p w:rsidR="00351CD8" w:rsidRPr="00351CD8" w:rsidRDefault="00351CD8" w:rsidP="002F4DD2">
      <w:pPr>
        <w:numPr>
          <w:ilvl w:val="0"/>
          <w:numId w:val="35"/>
        </w:numPr>
        <w:spacing w:after="0" w:line="240" w:lineRule="auto"/>
        <w:ind w:left="0"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Доля ликвидированных несанкционированных свалок от общего количества образованных в отчетном периоде несанкционированных свалок (процент); </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Показатель характеризует работу органов местного самоуправления по организации сбора и утилизации твердых бытовых отходов, а также работу с населением в части повышение их ответственности за соблюдение чистоты и порядка в месте проживания, реализацию функций </w:t>
      </w:r>
      <w:proofErr w:type="gramStart"/>
      <w:r w:rsidRPr="00351CD8">
        <w:rPr>
          <w:rFonts w:ascii="Times New Roman" w:eastAsia="Calibri" w:hAnsi="Times New Roman" w:cs="Times New Roman"/>
          <w:sz w:val="24"/>
          <w:szCs w:val="24"/>
        </w:rPr>
        <w:t>контроля за</w:t>
      </w:r>
      <w:proofErr w:type="gramEnd"/>
      <w:r w:rsidRPr="00351CD8">
        <w:rPr>
          <w:rFonts w:ascii="Times New Roman" w:eastAsia="Calibri" w:hAnsi="Times New Roman" w:cs="Times New Roman"/>
          <w:sz w:val="24"/>
          <w:szCs w:val="24"/>
        </w:rPr>
        <w:t xml:space="preserve"> соблюдением требований муниципальных правовых актов.</w:t>
      </w:r>
    </w:p>
    <w:p w:rsidR="00351CD8" w:rsidRPr="00351CD8" w:rsidRDefault="00351CD8" w:rsidP="002F4DD2">
      <w:pPr>
        <w:numPr>
          <w:ilvl w:val="0"/>
          <w:numId w:val="35"/>
        </w:numPr>
        <w:spacing w:after="0" w:line="240" w:lineRule="auto"/>
        <w:ind w:left="0"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Доля очищенных от мусора территорий сельских поселений района (в том числе закрепленных и прилегающих) в период проведения весеннего и осеннего месячника по санитарной очистке территории района, от общих площадей района  определенных для санитарной очистки (процент);</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Показатель характеризует охват территории района очисткой от мусора в период месячников по санитарной очистке. Характеризует работу органов местного самоуправления по вовлечению жителей района в проведение работ по уборке, благоустройству и озеленению территории района, повышение их ответственности за соблюдение чистоты и порядка в месте проживания. Влияет на уровень благоустройства района. </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Расчет показателя производится по данным отчетов Администраций сельских поселений, предприятий, организаций, индивидуальных предпринимателей, председателей уличных комитетов об объёмах выполненных работ по санитарной очистке и благоустройству территорий. За первое полугодие показатель рассчитывается по итогам весеннего месячника по санитарной очистке территории района, за второе полугодие показатель рассчитывается по итогам осеннего месячника по санитарной очистке территории района. За отчетный год показатель рассчитывается как среднее значение по итогам весеннего и осеннего месячников по санитарной очистке территории района.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3) Количество вывезенного мусора после уборки территории населенных пунктов в период проведения месячника по санитарной очистке на полигон ТБО (</w:t>
      </w:r>
      <w:proofErr w:type="spellStart"/>
      <w:r w:rsidRPr="00351CD8">
        <w:rPr>
          <w:rFonts w:ascii="Times New Roman" w:eastAsia="Calibri" w:hAnsi="Times New Roman" w:cs="Times New Roman"/>
          <w:sz w:val="24"/>
          <w:szCs w:val="24"/>
        </w:rPr>
        <w:t>куб.м</w:t>
      </w:r>
      <w:proofErr w:type="spellEnd"/>
      <w:r w:rsidRPr="00351CD8">
        <w:rPr>
          <w:rFonts w:ascii="Times New Roman" w:eastAsia="Calibri" w:hAnsi="Times New Roman" w:cs="Times New Roman"/>
          <w:sz w:val="24"/>
          <w:szCs w:val="24"/>
        </w:rPr>
        <w:t>.);</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4) Количество благоустроенных мест общего пользования (единиц);</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5) Количество отловленных безнадзорных животных (единиц).</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Сведения о значениях целевых показателей по годам реализации муниципальной программы представлены в Приложении 1 к муниципальной программе.</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7E4013" w:rsidRDefault="00351CD8" w:rsidP="002F4DD2">
      <w:pPr>
        <w:spacing w:after="0" w:line="240" w:lineRule="auto"/>
        <w:ind w:firstLine="709"/>
        <w:jc w:val="center"/>
        <w:rPr>
          <w:rFonts w:ascii="Times New Roman" w:eastAsia="Calibri" w:hAnsi="Times New Roman" w:cs="Times New Roman"/>
          <w:b/>
          <w:sz w:val="24"/>
          <w:szCs w:val="24"/>
          <w:highlight w:val="yellow"/>
        </w:rPr>
      </w:pPr>
      <w:r w:rsidRPr="007E4013">
        <w:rPr>
          <w:rFonts w:ascii="Times New Roman" w:eastAsia="Calibri" w:hAnsi="Times New Roman" w:cs="Times New Roman"/>
          <w:b/>
          <w:sz w:val="24"/>
          <w:szCs w:val="24"/>
          <w:highlight w:val="yellow"/>
        </w:rPr>
        <w:t>4. Сроки и этапы реализации подпрограммы.</w:t>
      </w:r>
    </w:p>
    <w:p w:rsidR="00351CD8" w:rsidRPr="007E4013" w:rsidRDefault="00351CD8" w:rsidP="002F4DD2">
      <w:pPr>
        <w:spacing w:after="0" w:line="240" w:lineRule="auto"/>
        <w:ind w:firstLine="709"/>
        <w:jc w:val="center"/>
        <w:rPr>
          <w:rFonts w:ascii="Times New Roman" w:eastAsia="Calibri" w:hAnsi="Times New Roman" w:cs="Times New Roman"/>
          <w:b/>
          <w:sz w:val="24"/>
          <w:szCs w:val="24"/>
          <w:highlight w:val="yellow"/>
        </w:rPr>
      </w:pP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7E4013">
        <w:rPr>
          <w:rFonts w:ascii="Times New Roman" w:eastAsia="Calibri" w:hAnsi="Times New Roman" w:cs="Times New Roman"/>
          <w:bCs/>
          <w:sz w:val="24"/>
          <w:szCs w:val="24"/>
          <w:highlight w:val="yellow"/>
        </w:rPr>
        <w:t xml:space="preserve">   Подпрограмма реализуется в 2015-202</w:t>
      </w:r>
      <w:r w:rsidR="00264AE6">
        <w:rPr>
          <w:rFonts w:ascii="Times New Roman" w:eastAsia="Calibri" w:hAnsi="Times New Roman" w:cs="Times New Roman"/>
          <w:bCs/>
          <w:sz w:val="24"/>
          <w:szCs w:val="24"/>
          <w:highlight w:val="yellow"/>
        </w:rPr>
        <w:t>4</w:t>
      </w:r>
      <w:r w:rsidRPr="007E4013">
        <w:rPr>
          <w:rFonts w:ascii="Times New Roman" w:eastAsia="Calibri" w:hAnsi="Times New Roman" w:cs="Times New Roman"/>
          <w:bCs/>
          <w:sz w:val="24"/>
          <w:szCs w:val="24"/>
          <w:highlight w:val="yellow"/>
        </w:rPr>
        <w:t xml:space="preserve"> годах. </w:t>
      </w:r>
      <w:r w:rsidR="00264AE6" w:rsidRPr="00351CD8">
        <w:rPr>
          <w:rFonts w:ascii="Times New Roman" w:eastAsia="Times New Roman" w:hAnsi="Times New Roman" w:cs="Times New Roman"/>
          <w:color w:val="000000"/>
          <w:sz w:val="24"/>
          <w:szCs w:val="24"/>
          <w:lang w:eastAsia="ru-RU"/>
        </w:rPr>
        <w:t xml:space="preserve">Этапы </w:t>
      </w:r>
      <w:r w:rsidR="00264AE6">
        <w:rPr>
          <w:rFonts w:ascii="Times New Roman" w:eastAsia="Times New Roman" w:hAnsi="Times New Roman" w:cs="Times New Roman"/>
          <w:color w:val="000000"/>
          <w:sz w:val="24"/>
          <w:szCs w:val="24"/>
          <w:lang w:eastAsia="ru-RU"/>
        </w:rPr>
        <w:t xml:space="preserve"> - 2015-2018 годы, 2019-2024 г.</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p>
    <w:p w:rsidR="00351CD8" w:rsidRPr="00351CD8" w:rsidRDefault="00351CD8" w:rsidP="002F4DD2">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5. Основные мероприятия.</w:t>
      </w:r>
    </w:p>
    <w:p w:rsidR="00351CD8" w:rsidRPr="00351CD8" w:rsidRDefault="00351CD8" w:rsidP="002F4DD2">
      <w:pPr>
        <w:spacing w:after="0" w:line="240" w:lineRule="auto"/>
        <w:ind w:firstLine="709"/>
        <w:jc w:val="center"/>
        <w:rPr>
          <w:rFonts w:ascii="Times New Roman" w:eastAsia="Calibri" w:hAnsi="Times New Roman" w:cs="Times New Roman"/>
          <w:b/>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В рамках подпрограммы осуществлять следующие основные мероприятия: </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1) Организацию сбора, вывоза бытовых отходов, содержание мест санкционированного сбора твердых бытовых отходов.</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В рамках мероприятия осуществлять:</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организацию своевременного сбора и вывоза бытовых отходов и мусора;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lastRenderedPageBreak/>
        <w:t>- создание условий для развития рынка деятельности специализированных организаций по сбору, использованию, транспортированию твердых бытовых отходов на территории  сельских поселений муниципального образования «Глазовский район»;</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 обеспечение </w:t>
      </w:r>
      <w:proofErr w:type="gramStart"/>
      <w:r w:rsidRPr="00351CD8">
        <w:rPr>
          <w:rFonts w:ascii="Times New Roman" w:eastAsia="Calibri" w:hAnsi="Times New Roman" w:cs="Times New Roman"/>
          <w:sz w:val="24"/>
          <w:szCs w:val="24"/>
        </w:rPr>
        <w:t>контроля за</w:t>
      </w:r>
      <w:proofErr w:type="gramEnd"/>
      <w:r w:rsidRPr="00351CD8">
        <w:rPr>
          <w:rFonts w:ascii="Times New Roman" w:eastAsia="Calibri" w:hAnsi="Times New Roman" w:cs="Times New Roman"/>
          <w:sz w:val="24"/>
          <w:szCs w:val="24"/>
        </w:rPr>
        <w:t xml:space="preserve"> соблюдением законодательства в части сбора и вывоза  твердых бытовых отходов после санитарной уборки  территории сельских поселений муниципального образования «Глазовский район»;</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2) Проведение мероприятий по санитарной очистке и благоустройству территории сельских поселений  Глазовского района.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В рамках мероприятия осуществлять:</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 организацию и проведение конкурсов </w:t>
      </w:r>
      <w:r w:rsidRPr="00351CD8">
        <w:rPr>
          <w:rFonts w:ascii="Times New Roman" w:eastAsia="Calibri" w:hAnsi="Times New Roman" w:cs="Times New Roman"/>
          <w:bCs/>
          <w:sz w:val="24"/>
          <w:szCs w:val="24"/>
        </w:rPr>
        <w:t>«Лучшая прилегающая территория» для многоквартирных домов,  «Лучшее подворье года» для индивидуальных домов;</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проведение весеннего и осеннего месячника по санитарной очистке территории сельских поселений  Глазовского района;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проведение санкционированных акций по санитарной очистке территории сельских поселений и мероприятий по улучшению экологической обстановки на территории района.</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xml:space="preserve">3) </w:t>
      </w:r>
      <w:proofErr w:type="gramStart"/>
      <w:r w:rsidRPr="00351CD8">
        <w:rPr>
          <w:rFonts w:ascii="Times New Roman" w:eastAsia="Calibri" w:hAnsi="Times New Roman" w:cs="Times New Roman"/>
          <w:bCs/>
          <w:sz w:val="24"/>
          <w:szCs w:val="24"/>
        </w:rPr>
        <w:t>Контроль за</w:t>
      </w:r>
      <w:proofErr w:type="gramEnd"/>
      <w:r w:rsidRPr="00351CD8">
        <w:rPr>
          <w:rFonts w:ascii="Times New Roman" w:eastAsia="Calibri" w:hAnsi="Times New Roman" w:cs="Times New Roman"/>
          <w:bCs/>
          <w:sz w:val="24"/>
          <w:szCs w:val="24"/>
        </w:rPr>
        <w:t xml:space="preserve"> соблюдением требований муниципальных правовых актов, принятых органами местного самоуправления муниципального образования «Глазовский район» в сфере благоустройства.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Контроль осуществлять Администрации муниципального образования «Глазовский район», её структурным подразделениям, уполномоченным учреждениям, гражданам (организациям, общественным организациям). В случае выявления фактов нарушений требований муниципальных правовых актов, уполномоченные органы Администрации муниципального образования «Глазовский район» и их должностные лица вправе:</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выдать уведомление о факте нарушения и сроках их устранения;</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-составить протокол об административном правонарушении в порядке, установленном действующим законодательством;</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обратиться в суд с заявлением (исковым заявлением) о признании незаконным действий (бездействий) физических и (или) юридических лиц, нарушивших установленные требования, и о возмещении ущерба.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Лица, допустившие нарушение установленных муниципальными правовыми актами требований, несут ответственность в соответствии с законом Удмуртской Республики №7-РЗ от 27 сентября 2011 года «Об установлении административной ответственности за отдельные виды правонарушений». Вред, причинённый в результате нарушения Правил, возмещается виновными лицами в порядке, установленном действующим законодательством. </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4) Осуществление муниципального лесного контроля в отношении лесных участков, находящихся в муниципальной собственности.</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В настоящее время территория муниципального образования «Глазовский район» разделена на 11 поселений, в которых работают главы сельских поселений по решению задач по  вовлечению жителей в проведение работ по санитарной уборке, благоустройству территории сельских поселений и озеленению закрепленной  и прилегающей территории, осуществлению </w:t>
      </w:r>
      <w:proofErr w:type="gramStart"/>
      <w:r w:rsidRPr="00351CD8">
        <w:rPr>
          <w:rFonts w:ascii="Times New Roman" w:eastAsia="Calibri" w:hAnsi="Times New Roman" w:cs="Times New Roman"/>
          <w:sz w:val="24"/>
          <w:szCs w:val="24"/>
        </w:rPr>
        <w:t>контроля за</w:t>
      </w:r>
      <w:proofErr w:type="gramEnd"/>
      <w:r w:rsidRPr="00351CD8">
        <w:rPr>
          <w:rFonts w:ascii="Times New Roman" w:eastAsia="Calibri" w:hAnsi="Times New Roman" w:cs="Times New Roman"/>
          <w:sz w:val="24"/>
          <w:szCs w:val="24"/>
        </w:rPr>
        <w:t xml:space="preserve"> выполнением мероприятий.</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5) Информирование и просвещение населения в сфере экологического состояния территории района и благоустройства.</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В рамках мероприятия реализовать следующие меры:</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подготовку сюжетов, статей, репортажей для СМИ;</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работу с воспитанниками и учащимися образовательных организаций: детских садов, школ, образовательных организаций дополнительного образования детей, образовательных - организаций профессионального образования;</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организацию и проведение круглых столов, конференций, лекций.</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lastRenderedPageBreak/>
        <w:t>6) Отлов</w:t>
      </w:r>
      <w:r w:rsidRPr="00351CD8">
        <w:rPr>
          <w:rFonts w:ascii="Times New Roman" w:eastAsia="Calibri" w:hAnsi="Times New Roman" w:cs="Times New Roman"/>
          <w:bCs/>
          <w:sz w:val="24"/>
          <w:szCs w:val="24"/>
          <w:lang w:val="x-none"/>
        </w:rPr>
        <w:t xml:space="preserve"> и содержание </w:t>
      </w:r>
      <w:r w:rsidRPr="00351CD8">
        <w:rPr>
          <w:rFonts w:ascii="Times New Roman" w:eastAsia="Calibri" w:hAnsi="Times New Roman" w:cs="Times New Roman"/>
          <w:bCs/>
          <w:sz w:val="24"/>
          <w:szCs w:val="24"/>
        </w:rPr>
        <w:t>безнадзорных</w:t>
      </w:r>
      <w:r w:rsidRPr="00351CD8">
        <w:rPr>
          <w:rFonts w:ascii="Times New Roman" w:eastAsia="Calibri" w:hAnsi="Times New Roman" w:cs="Times New Roman"/>
          <w:bCs/>
          <w:sz w:val="24"/>
          <w:szCs w:val="24"/>
          <w:lang w:val="x-none"/>
        </w:rPr>
        <w:t xml:space="preserve"> животных, находящихся на улицах и в иных общественных местах без сопровождающего лица, усыпление невостребованных отловленных животных, утилизация усыпленных животных</w:t>
      </w:r>
      <w:r w:rsidRPr="00351CD8">
        <w:rPr>
          <w:rFonts w:ascii="Times New Roman" w:eastAsia="Calibri" w:hAnsi="Times New Roman" w:cs="Times New Roman"/>
          <w:bCs/>
          <w:sz w:val="24"/>
          <w:szCs w:val="24"/>
        </w:rPr>
        <w:t>.</w:t>
      </w:r>
      <w:r w:rsidRPr="00351CD8">
        <w:rPr>
          <w:rFonts w:ascii="Times New Roman" w:eastAsia="Calibri" w:hAnsi="Times New Roman" w:cs="Times New Roman"/>
          <w:bCs/>
          <w:sz w:val="24"/>
          <w:szCs w:val="24"/>
          <w:lang w:val="x-none"/>
        </w:rPr>
        <w:t xml:space="preserve"> </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Default="00351CD8" w:rsidP="002F4DD2">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6. Меры муниципального регулирования.</w:t>
      </w:r>
    </w:p>
    <w:p w:rsidR="00756176" w:rsidRPr="00351CD8" w:rsidRDefault="00756176" w:rsidP="002F4DD2">
      <w:pPr>
        <w:spacing w:after="0" w:line="240" w:lineRule="auto"/>
        <w:ind w:firstLine="709"/>
        <w:jc w:val="center"/>
        <w:rPr>
          <w:rFonts w:ascii="Times New Roman" w:eastAsia="Calibri" w:hAnsi="Times New Roman" w:cs="Times New Roman"/>
          <w:b/>
          <w:sz w:val="24"/>
          <w:szCs w:val="24"/>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В сфере реализации подпрограммы в сельских поселениях муниципального образования «Глазовский район» разработаны и утверждены </w:t>
      </w:r>
      <w:r w:rsidRPr="00351CD8">
        <w:rPr>
          <w:rFonts w:ascii="Times New Roman" w:eastAsia="Calibri" w:hAnsi="Times New Roman" w:cs="Times New Roman"/>
          <w:bCs/>
          <w:sz w:val="24"/>
          <w:szCs w:val="24"/>
          <w:lang w:eastAsia="ru-RU"/>
        </w:rPr>
        <w:t xml:space="preserve">решениями  Советов  депутатов  </w:t>
      </w:r>
      <w:r w:rsidRPr="00351CD8">
        <w:rPr>
          <w:rFonts w:ascii="Times New Roman" w:eastAsia="Times New Roman" w:hAnsi="Times New Roman" w:cs="Times New Roman"/>
          <w:bCs/>
          <w:color w:val="000000"/>
          <w:sz w:val="24"/>
          <w:szCs w:val="24"/>
          <w:lang w:eastAsia="ru-RU"/>
        </w:rPr>
        <w:t xml:space="preserve"> </w:t>
      </w:r>
      <w:r w:rsidRPr="00351CD8">
        <w:rPr>
          <w:rFonts w:ascii="Times New Roman" w:eastAsia="Times New Roman" w:hAnsi="Times New Roman" w:cs="Times New Roman"/>
          <w:bCs/>
          <w:sz w:val="24"/>
          <w:szCs w:val="24"/>
          <w:lang w:eastAsia="ru-RU"/>
        </w:rPr>
        <w:t xml:space="preserve">«Правила  благоустройства муниципальных образований».  </w:t>
      </w:r>
      <w:proofErr w:type="gramStart"/>
      <w:r w:rsidRPr="00351CD8">
        <w:rPr>
          <w:rFonts w:ascii="Times New Roman" w:eastAsia="Times New Roman" w:hAnsi="Times New Roman" w:cs="Times New Roman"/>
          <w:bCs/>
          <w:sz w:val="24"/>
          <w:szCs w:val="24"/>
          <w:lang w:eastAsia="ru-RU"/>
        </w:rPr>
        <w:t>Контроль за</w:t>
      </w:r>
      <w:proofErr w:type="gramEnd"/>
      <w:r w:rsidRPr="00351CD8">
        <w:rPr>
          <w:rFonts w:ascii="Times New Roman" w:eastAsia="Times New Roman" w:hAnsi="Times New Roman" w:cs="Times New Roman"/>
          <w:bCs/>
          <w:sz w:val="24"/>
          <w:szCs w:val="24"/>
          <w:lang w:eastAsia="ru-RU"/>
        </w:rPr>
        <w:t xml:space="preserve"> соблюдением норм и требований в сфере внешнего благоустройства и содержания территорий в границах поселения, предусмотренных «Правилами  благоустройства муниципальных образований», осуществляется Администрацией поселения. Лица, допустившие  нарушение требований, несут административную ответственность, установленную Законом Удмуртской Республики от 13.10.2011 № 57-РЗ «Об установлении административной ответственности за отдельные виды правонарушений».</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Сведения о финансовой оценке мер муниципального регулирования представлены в Приложении 3 к муниципальной программе.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Pr="00351CD8" w:rsidRDefault="00351CD8" w:rsidP="002F4DD2">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7. Прогноз сводных показателей муниципальных заданий на оказание муниципальных услуг.</w:t>
      </w:r>
    </w:p>
    <w:p w:rsidR="00351CD8" w:rsidRPr="00351CD8" w:rsidRDefault="00351CD8" w:rsidP="002F4DD2">
      <w:pPr>
        <w:spacing w:after="0" w:line="240" w:lineRule="auto"/>
        <w:ind w:firstLine="709"/>
        <w:jc w:val="center"/>
        <w:rPr>
          <w:rFonts w:ascii="Times New Roman" w:eastAsia="Calibri" w:hAnsi="Times New Roman" w:cs="Times New Roman"/>
          <w:b/>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Муниципальные задания на оказания муниципальных услуг, выполнение муниципальных работ муниципальными учреждениями муниципального образования «Глазовский район» в рамках программы по «Благоустройство и охрана окружающей </w:t>
      </w:r>
      <w:r w:rsidRPr="007E4013">
        <w:rPr>
          <w:rFonts w:ascii="Times New Roman" w:eastAsia="Calibri" w:hAnsi="Times New Roman" w:cs="Times New Roman"/>
          <w:sz w:val="24"/>
          <w:szCs w:val="24"/>
          <w:highlight w:val="yellow"/>
        </w:rPr>
        <w:t>среды на 2015-20</w:t>
      </w:r>
      <w:r w:rsidR="009E1CCB">
        <w:rPr>
          <w:rFonts w:ascii="Times New Roman" w:eastAsia="Calibri" w:hAnsi="Times New Roman" w:cs="Times New Roman"/>
          <w:sz w:val="24"/>
          <w:szCs w:val="24"/>
          <w:highlight w:val="yellow"/>
        </w:rPr>
        <w:t>4</w:t>
      </w:r>
      <w:r w:rsidRPr="007E4013">
        <w:rPr>
          <w:rFonts w:ascii="Times New Roman" w:eastAsia="Calibri" w:hAnsi="Times New Roman" w:cs="Times New Roman"/>
          <w:sz w:val="24"/>
          <w:szCs w:val="24"/>
          <w:highlight w:val="yellow"/>
        </w:rPr>
        <w:t>0 годы» не формируются.</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p>
    <w:p w:rsidR="00351CD8" w:rsidRPr="00351CD8" w:rsidRDefault="00351CD8" w:rsidP="002F4DD2">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8. Взаимодействие с органами государственной власти и местного самоуправления, организациями и гражданами.</w:t>
      </w:r>
    </w:p>
    <w:p w:rsidR="00351CD8" w:rsidRPr="00351CD8" w:rsidRDefault="00351CD8" w:rsidP="002F4DD2">
      <w:pPr>
        <w:spacing w:after="0" w:line="240" w:lineRule="auto"/>
        <w:ind w:firstLine="709"/>
        <w:jc w:val="center"/>
        <w:rPr>
          <w:rFonts w:ascii="Times New Roman" w:eastAsia="Calibri" w:hAnsi="Times New Roman" w:cs="Times New Roman"/>
          <w:b/>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В рамках подпрограммы осуществляется взаимодействие с органами государственной власти Удмуртской Республики по вопросам строительства объектов утилизации и переработки отходов. </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В целях организации санитарной очистки и благоустройства территории сельских поселений Глазовского района осуществляется взаимодействие с организациями, управляющими многоквартирными жилыми домами, товариществами собственников жилья, организациями, индивидуальными предпринимателями и жителями района.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С территориальным отделом </w:t>
      </w:r>
      <w:r w:rsidRPr="00351CD8">
        <w:rPr>
          <w:rFonts w:ascii="Times New Roman" w:eastAsia="Calibri" w:hAnsi="Times New Roman" w:cs="Times New Roman"/>
          <w:bCs/>
          <w:sz w:val="24"/>
          <w:szCs w:val="24"/>
        </w:rPr>
        <w:t>Управления Федеральной службы по надзору в сфере защиты прав потребителей и благополучия человека по Удмуртской Республике в районе</w:t>
      </w:r>
      <w:r w:rsidRPr="00351CD8">
        <w:rPr>
          <w:rFonts w:ascii="Times New Roman" w:eastAsia="Calibri" w:hAnsi="Times New Roman" w:cs="Times New Roman"/>
          <w:sz w:val="24"/>
          <w:szCs w:val="24"/>
        </w:rPr>
        <w:t xml:space="preserve"> осуществляется согласование графиков вывоза отходов. Для согласования оптимального места для сбора отходов проводятся публичные слушания.</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Основными исполнителями мероприятий муниципальной программы «Благоустройство и охрана окружающей среды муниципального </w:t>
      </w:r>
      <w:proofErr w:type="gramStart"/>
      <w:r w:rsidRPr="00351CD8">
        <w:rPr>
          <w:rFonts w:ascii="Times New Roman" w:eastAsia="Calibri" w:hAnsi="Times New Roman" w:cs="Times New Roman"/>
          <w:sz w:val="24"/>
          <w:szCs w:val="24"/>
        </w:rPr>
        <w:t>образовании</w:t>
      </w:r>
      <w:proofErr w:type="gramEnd"/>
      <w:r w:rsidRPr="00351CD8">
        <w:rPr>
          <w:rFonts w:ascii="Times New Roman" w:eastAsia="Calibri" w:hAnsi="Times New Roman" w:cs="Times New Roman"/>
          <w:sz w:val="24"/>
          <w:szCs w:val="24"/>
        </w:rPr>
        <w:t xml:space="preserve"> «Глазовский район» на 2015-202</w:t>
      </w:r>
      <w:r w:rsidR="007E4013">
        <w:rPr>
          <w:rFonts w:ascii="Times New Roman" w:eastAsia="Calibri" w:hAnsi="Times New Roman" w:cs="Times New Roman"/>
          <w:sz w:val="24"/>
          <w:szCs w:val="24"/>
        </w:rPr>
        <w:t>4</w:t>
      </w:r>
      <w:r w:rsidRPr="00351CD8">
        <w:rPr>
          <w:rFonts w:ascii="Times New Roman" w:eastAsia="Calibri" w:hAnsi="Times New Roman" w:cs="Times New Roman"/>
          <w:sz w:val="24"/>
          <w:szCs w:val="24"/>
        </w:rPr>
        <w:t xml:space="preserve"> годы»  является Администрация муниципального образования «Глазовский район».</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roofErr w:type="gramStart"/>
      <w:r w:rsidRPr="00351CD8">
        <w:rPr>
          <w:rFonts w:ascii="Times New Roman" w:eastAsia="Calibri" w:hAnsi="Times New Roman" w:cs="Times New Roman"/>
          <w:sz w:val="24"/>
          <w:szCs w:val="24"/>
        </w:rPr>
        <w:t>Контроль за</w:t>
      </w:r>
      <w:proofErr w:type="gramEnd"/>
      <w:r w:rsidRPr="00351CD8">
        <w:rPr>
          <w:rFonts w:ascii="Times New Roman" w:eastAsia="Calibri" w:hAnsi="Times New Roman" w:cs="Times New Roman"/>
          <w:sz w:val="24"/>
          <w:szCs w:val="24"/>
        </w:rPr>
        <w:t xml:space="preserve"> соблюдением требований муниципальных правовых актов, принятых органами местного самоуправления муниципального образования в сфере благоустройства, осуществляется во взаимодействии с управляющими территориями, председателями уличных комитетов, гражданами и общественными организациями.</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lastRenderedPageBreak/>
        <w:t>Выбор исполнителей отдельных мероприятий подпрограммы осуществляется путем проведения торгов в соответствии с законодательством о размещении государственного (муниципального) заказа.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Для взаимодействия с населением:</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организован личный прием граждан Главой муниципального образования «Глазовский район», главой Администрации муниципального образования «Глазовский район», Заместителем главы Администрации муниципального образования «Глазовский район» по вопросам  ЖКХ, строительства и имущества;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ведется прием, рассмотрение письменных обращений граждан, в том числе через Интернет-приемную; п</w:t>
      </w:r>
      <w:r w:rsidRPr="00351CD8">
        <w:rPr>
          <w:rFonts w:ascii="Times New Roman" w:eastAsia="Calibri" w:hAnsi="Times New Roman" w:cs="Times New Roman"/>
          <w:bCs/>
          <w:sz w:val="24"/>
          <w:szCs w:val="24"/>
        </w:rPr>
        <w:t>о результатам рассмотрения обращений граждан принимаются меры реагирования.</w:t>
      </w:r>
    </w:p>
    <w:p w:rsidR="00351CD8" w:rsidRPr="00351CD8" w:rsidRDefault="00351CD8" w:rsidP="002F4DD2">
      <w:pPr>
        <w:spacing w:after="0" w:line="240" w:lineRule="auto"/>
        <w:ind w:firstLine="709"/>
        <w:jc w:val="both"/>
        <w:rPr>
          <w:rFonts w:ascii="Times New Roman" w:eastAsia="Calibri" w:hAnsi="Times New Roman" w:cs="Times New Roman"/>
          <w:b/>
          <w:sz w:val="24"/>
          <w:szCs w:val="24"/>
        </w:rPr>
      </w:pPr>
    </w:p>
    <w:p w:rsidR="00351CD8" w:rsidRPr="00351CD8" w:rsidRDefault="00351CD8" w:rsidP="002F4DD2">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9. Ресурсное обеспечение.</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Источниками ресурсного обеспечения подпрограммы являются средства бюджета муниципального образования «Глазовский район», в том числе:</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собственные средства – на реализацию мероприятий по благоустройству, уличное освещение;</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субвенции из бюджета Удмуртской Республики – на отлов и содержание безнадзорных животных;</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субсидии из бюджета Удмуртской Республики.</w:t>
      </w:r>
      <w:r w:rsidRPr="00351CD8">
        <w:rPr>
          <w:rFonts w:ascii="Times New Roman" w:eastAsia="Calibri" w:hAnsi="Times New Roman" w:cs="Times New Roman"/>
          <w:sz w:val="24"/>
          <w:szCs w:val="24"/>
        </w:rPr>
        <w:tab/>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7E4013">
        <w:rPr>
          <w:rFonts w:ascii="Times New Roman" w:eastAsia="Calibri" w:hAnsi="Times New Roman" w:cs="Times New Roman"/>
          <w:sz w:val="24"/>
          <w:szCs w:val="24"/>
          <w:highlight w:val="yellow"/>
        </w:rPr>
        <w:t>Общий объем финансирования мероприятий подпрограммы за 2015-202</w:t>
      </w:r>
      <w:r w:rsidR="007E4013" w:rsidRPr="007E4013">
        <w:rPr>
          <w:rFonts w:ascii="Times New Roman" w:eastAsia="Calibri" w:hAnsi="Times New Roman" w:cs="Times New Roman"/>
          <w:sz w:val="24"/>
          <w:szCs w:val="24"/>
          <w:highlight w:val="yellow"/>
        </w:rPr>
        <w:t>4</w:t>
      </w:r>
      <w:r w:rsidRPr="007E4013">
        <w:rPr>
          <w:rFonts w:ascii="Times New Roman" w:eastAsia="Calibri" w:hAnsi="Times New Roman" w:cs="Times New Roman"/>
          <w:sz w:val="24"/>
          <w:szCs w:val="24"/>
          <w:highlight w:val="yellow"/>
        </w:rPr>
        <w:t xml:space="preserve"> годы  составит</w:t>
      </w:r>
      <w:r w:rsidR="002F2037">
        <w:rPr>
          <w:rFonts w:ascii="Times New Roman" w:eastAsia="Calibri" w:hAnsi="Times New Roman" w:cs="Times New Roman"/>
          <w:sz w:val="24"/>
          <w:szCs w:val="24"/>
          <w:highlight w:val="yellow"/>
        </w:rPr>
        <w:t xml:space="preserve"> 369,9</w:t>
      </w:r>
      <w:r w:rsidRPr="007E4013">
        <w:rPr>
          <w:rFonts w:ascii="Times New Roman" w:eastAsia="Calibri" w:hAnsi="Times New Roman" w:cs="Times New Roman"/>
          <w:sz w:val="24"/>
          <w:szCs w:val="24"/>
          <w:highlight w:val="yellow"/>
        </w:rPr>
        <w:t xml:space="preserve"> тыс. рублей.</w:t>
      </w:r>
      <w:r w:rsidRPr="00351CD8">
        <w:rPr>
          <w:rFonts w:ascii="Times New Roman" w:eastAsia="Calibri" w:hAnsi="Times New Roman" w:cs="Times New Roman"/>
          <w:sz w:val="24"/>
          <w:szCs w:val="24"/>
        </w:rPr>
        <w:t xml:space="preserve"> </w:t>
      </w:r>
    </w:p>
    <w:p w:rsid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Сведения о ресурсном обеспечении подпрограммы за счет средств бюджета муниципального образования  по годам реализации муниципальной программы (в тыс. руб.):</w:t>
      </w:r>
    </w:p>
    <w:p w:rsidR="00647988" w:rsidRDefault="00647988" w:rsidP="002F4DD2">
      <w:pPr>
        <w:spacing w:after="0" w:line="240" w:lineRule="auto"/>
        <w:ind w:firstLine="709"/>
        <w:jc w:val="both"/>
        <w:rPr>
          <w:rFonts w:ascii="Times New Roman" w:eastAsia="Calibri" w:hAnsi="Times New Roman" w:cs="Times New Roman"/>
          <w:sz w:val="24"/>
          <w:szCs w:val="24"/>
        </w:rPr>
      </w:pPr>
    </w:p>
    <w:tbl>
      <w:tblPr>
        <w:tblStyle w:val="a3"/>
        <w:tblW w:w="9464" w:type="dxa"/>
        <w:tblLayout w:type="fixed"/>
        <w:tblLook w:val="04A0" w:firstRow="1" w:lastRow="0" w:firstColumn="1" w:lastColumn="0" w:noHBand="0" w:noVBand="1"/>
      </w:tblPr>
      <w:tblGrid>
        <w:gridCol w:w="817"/>
        <w:gridCol w:w="851"/>
        <w:gridCol w:w="1275"/>
        <w:gridCol w:w="709"/>
        <w:gridCol w:w="992"/>
        <w:gridCol w:w="993"/>
        <w:gridCol w:w="1417"/>
        <w:gridCol w:w="1276"/>
        <w:gridCol w:w="1134"/>
      </w:tblGrid>
      <w:tr w:rsidR="00647988" w:rsidRPr="00647988" w:rsidTr="00647988">
        <w:tc>
          <w:tcPr>
            <w:tcW w:w="817" w:type="dxa"/>
            <w:vAlign w:val="center"/>
          </w:tcPr>
          <w:p w:rsidR="00647988" w:rsidRPr="00647988" w:rsidRDefault="00647988" w:rsidP="00647988">
            <w:pPr>
              <w:autoSpaceDE w:val="0"/>
              <w:autoSpaceDN w:val="0"/>
              <w:adjustRightInd w:val="0"/>
              <w:jc w:val="center"/>
              <w:rPr>
                <w:rFonts w:ascii="Times New Roman" w:eastAsia="Times New Roman" w:hAnsi="Times New Roman" w:cs="Times New Roman"/>
                <w:bCs/>
                <w:sz w:val="18"/>
                <w:szCs w:val="18"/>
              </w:rPr>
            </w:pPr>
          </w:p>
        </w:tc>
        <w:tc>
          <w:tcPr>
            <w:tcW w:w="851" w:type="dxa"/>
            <w:vAlign w:val="center"/>
          </w:tcPr>
          <w:p w:rsidR="00647988" w:rsidRPr="00647988" w:rsidRDefault="00647988" w:rsidP="00647988">
            <w:pPr>
              <w:autoSpaceDE w:val="0"/>
              <w:autoSpaceDN w:val="0"/>
              <w:adjustRightInd w:val="0"/>
              <w:jc w:val="center"/>
              <w:rPr>
                <w:rFonts w:ascii="Times New Roman" w:eastAsia="Times New Roman" w:hAnsi="Times New Roman" w:cs="Times New Roman"/>
                <w:bCs/>
                <w:sz w:val="18"/>
                <w:szCs w:val="18"/>
              </w:rPr>
            </w:pPr>
            <w:r w:rsidRPr="00647988">
              <w:rPr>
                <w:rFonts w:ascii="Times New Roman" w:eastAsia="Times New Roman" w:hAnsi="Times New Roman" w:cs="Times New Roman"/>
                <w:bCs/>
                <w:sz w:val="18"/>
                <w:szCs w:val="18"/>
              </w:rPr>
              <w:t>Итого</w:t>
            </w:r>
          </w:p>
        </w:tc>
        <w:tc>
          <w:tcPr>
            <w:tcW w:w="1275" w:type="dxa"/>
            <w:vAlign w:val="center"/>
          </w:tcPr>
          <w:p w:rsidR="00647988" w:rsidRPr="00647988" w:rsidRDefault="00647988" w:rsidP="00647988">
            <w:pPr>
              <w:autoSpaceDE w:val="0"/>
              <w:autoSpaceDN w:val="0"/>
              <w:adjustRightInd w:val="0"/>
              <w:jc w:val="center"/>
              <w:rPr>
                <w:rFonts w:ascii="Times New Roman" w:eastAsia="Times New Roman" w:hAnsi="Times New Roman" w:cs="Times New Roman"/>
                <w:bCs/>
                <w:sz w:val="18"/>
                <w:szCs w:val="18"/>
              </w:rPr>
            </w:pPr>
            <w:r w:rsidRPr="00647988">
              <w:rPr>
                <w:rFonts w:ascii="Times New Roman" w:eastAsia="Times New Roman" w:hAnsi="Times New Roman" w:cs="Times New Roman"/>
                <w:bCs/>
                <w:sz w:val="18"/>
                <w:szCs w:val="18"/>
              </w:rPr>
              <w:t>Бюджет МО «</w:t>
            </w:r>
            <w:proofErr w:type="spellStart"/>
            <w:r w:rsidRPr="00647988">
              <w:rPr>
                <w:rFonts w:ascii="Times New Roman" w:eastAsia="Times New Roman" w:hAnsi="Times New Roman" w:cs="Times New Roman"/>
                <w:bCs/>
                <w:sz w:val="18"/>
                <w:szCs w:val="18"/>
              </w:rPr>
              <w:t>Глазовсий</w:t>
            </w:r>
            <w:proofErr w:type="spellEnd"/>
            <w:r w:rsidRPr="00647988">
              <w:rPr>
                <w:rFonts w:ascii="Times New Roman" w:eastAsia="Times New Roman" w:hAnsi="Times New Roman" w:cs="Times New Roman"/>
                <w:bCs/>
                <w:sz w:val="18"/>
                <w:szCs w:val="18"/>
              </w:rPr>
              <w:t xml:space="preserve"> район»</w:t>
            </w:r>
          </w:p>
        </w:tc>
        <w:tc>
          <w:tcPr>
            <w:tcW w:w="709" w:type="dxa"/>
            <w:vAlign w:val="center"/>
          </w:tcPr>
          <w:p w:rsidR="00647988" w:rsidRPr="00647988" w:rsidRDefault="00647988" w:rsidP="00647988">
            <w:pPr>
              <w:autoSpaceDE w:val="0"/>
              <w:autoSpaceDN w:val="0"/>
              <w:adjustRightInd w:val="0"/>
              <w:jc w:val="center"/>
              <w:rPr>
                <w:rFonts w:ascii="Times New Roman" w:eastAsia="Times New Roman" w:hAnsi="Times New Roman" w:cs="Times New Roman"/>
                <w:bCs/>
                <w:sz w:val="18"/>
                <w:szCs w:val="18"/>
              </w:rPr>
            </w:pPr>
            <w:r w:rsidRPr="00647988">
              <w:rPr>
                <w:rFonts w:ascii="Times New Roman" w:eastAsia="Times New Roman" w:hAnsi="Times New Roman" w:cs="Times New Roman"/>
                <w:bCs/>
                <w:sz w:val="18"/>
                <w:szCs w:val="18"/>
              </w:rPr>
              <w:t>в том числе:</w:t>
            </w:r>
          </w:p>
        </w:tc>
        <w:tc>
          <w:tcPr>
            <w:tcW w:w="992" w:type="dxa"/>
            <w:vAlign w:val="center"/>
          </w:tcPr>
          <w:p w:rsidR="00647988" w:rsidRPr="00647988" w:rsidRDefault="00647988" w:rsidP="00647988">
            <w:pPr>
              <w:autoSpaceDE w:val="0"/>
              <w:autoSpaceDN w:val="0"/>
              <w:adjustRightInd w:val="0"/>
              <w:jc w:val="center"/>
              <w:rPr>
                <w:rFonts w:ascii="Times New Roman" w:eastAsia="Times New Roman" w:hAnsi="Times New Roman" w:cs="Times New Roman"/>
                <w:bCs/>
                <w:sz w:val="18"/>
                <w:szCs w:val="18"/>
              </w:rPr>
            </w:pPr>
            <w:r w:rsidRPr="00647988">
              <w:rPr>
                <w:rFonts w:ascii="Times New Roman" w:eastAsia="Times New Roman" w:hAnsi="Times New Roman" w:cs="Times New Roman"/>
                <w:bCs/>
                <w:sz w:val="18"/>
                <w:szCs w:val="18"/>
              </w:rPr>
              <w:t>Субсидии из бюджета УР</w:t>
            </w:r>
          </w:p>
        </w:tc>
        <w:tc>
          <w:tcPr>
            <w:tcW w:w="993" w:type="dxa"/>
            <w:vAlign w:val="center"/>
          </w:tcPr>
          <w:p w:rsidR="00647988" w:rsidRPr="00647988" w:rsidRDefault="00647988" w:rsidP="00647988">
            <w:pPr>
              <w:autoSpaceDE w:val="0"/>
              <w:autoSpaceDN w:val="0"/>
              <w:adjustRightInd w:val="0"/>
              <w:jc w:val="center"/>
              <w:rPr>
                <w:rFonts w:ascii="Times New Roman" w:eastAsia="Times New Roman" w:hAnsi="Times New Roman" w:cs="Times New Roman"/>
                <w:bCs/>
                <w:sz w:val="18"/>
                <w:szCs w:val="18"/>
              </w:rPr>
            </w:pPr>
            <w:r w:rsidRPr="00647988">
              <w:rPr>
                <w:rFonts w:ascii="Times New Roman" w:eastAsia="Times New Roman" w:hAnsi="Times New Roman" w:cs="Times New Roman"/>
                <w:bCs/>
                <w:sz w:val="18"/>
                <w:szCs w:val="18"/>
              </w:rPr>
              <w:t>Субвенции из бюджета УР</w:t>
            </w:r>
          </w:p>
        </w:tc>
        <w:tc>
          <w:tcPr>
            <w:tcW w:w="1417" w:type="dxa"/>
            <w:vAlign w:val="center"/>
          </w:tcPr>
          <w:p w:rsidR="00647988" w:rsidRPr="00647988" w:rsidRDefault="00647988" w:rsidP="00647988">
            <w:pPr>
              <w:autoSpaceDE w:val="0"/>
              <w:autoSpaceDN w:val="0"/>
              <w:adjustRightInd w:val="0"/>
              <w:jc w:val="center"/>
              <w:rPr>
                <w:rFonts w:ascii="Times New Roman" w:eastAsia="Times New Roman" w:hAnsi="Times New Roman" w:cs="Times New Roman"/>
                <w:bCs/>
                <w:sz w:val="18"/>
                <w:szCs w:val="18"/>
              </w:rPr>
            </w:pPr>
            <w:r w:rsidRPr="00647988">
              <w:rPr>
                <w:rFonts w:ascii="Times New Roman" w:eastAsia="Times New Roman" w:hAnsi="Times New Roman" w:cs="Times New Roman"/>
                <w:bCs/>
                <w:sz w:val="18"/>
                <w:szCs w:val="18"/>
              </w:rPr>
              <w:t>Субсидии из бюджета УР, планируемые к привлечению</w:t>
            </w:r>
          </w:p>
        </w:tc>
        <w:tc>
          <w:tcPr>
            <w:tcW w:w="1276" w:type="dxa"/>
            <w:vAlign w:val="center"/>
          </w:tcPr>
          <w:p w:rsidR="00647988" w:rsidRPr="00647988" w:rsidRDefault="00647988" w:rsidP="00647988">
            <w:pPr>
              <w:autoSpaceDE w:val="0"/>
              <w:autoSpaceDN w:val="0"/>
              <w:adjustRightInd w:val="0"/>
              <w:jc w:val="center"/>
              <w:rPr>
                <w:rFonts w:ascii="Times New Roman" w:eastAsia="Times New Roman" w:hAnsi="Times New Roman" w:cs="Times New Roman"/>
                <w:bCs/>
                <w:sz w:val="18"/>
                <w:szCs w:val="18"/>
              </w:rPr>
            </w:pPr>
            <w:r w:rsidRPr="00647988">
              <w:rPr>
                <w:rFonts w:ascii="Times New Roman" w:eastAsia="Times New Roman" w:hAnsi="Times New Roman" w:cs="Times New Roman"/>
                <w:bCs/>
                <w:sz w:val="18"/>
                <w:szCs w:val="18"/>
              </w:rPr>
              <w:t>Бюджеты поселений, входящих в состав МО «Глазовский район»</w:t>
            </w:r>
          </w:p>
        </w:tc>
        <w:tc>
          <w:tcPr>
            <w:tcW w:w="1134" w:type="dxa"/>
            <w:vAlign w:val="center"/>
          </w:tcPr>
          <w:p w:rsidR="00647988" w:rsidRPr="00647988" w:rsidRDefault="00647988" w:rsidP="00647988">
            <w:pPr>
              <w:autoSpaceDE w:val="0"/>
              <w:autoSpaceDN w:val="0"/>
              <w:adjustRightInd w:val="0"/>
              <w:jc w:val="center"/>
              <w:rPr>
                <w:rFonts w:ascii="Times New Roman" w:eastAsia="Times New Roman" w:hAnsi="Times New Roman" w:cs="Times New Roman"/>
                <w:bCs/>
                <w:sz w:val="18"/>
                <w:szCs w:val="18"/>
              </w:rPr>
            </w:pPr>
            <w:r w:rsidRPr="00647988">
              <w:rPr>
                <w:rFonts w:ascii="Times New Roman" w:eastAsia="Times New Roman" w:hAnsi="Times New Roman" w:cs="Times New Roman"/>
                <w:bCs/>
                <w:sz w:val="18"/>
                <w:szCs w:val="18"/>
              </w:rPr>
              <w:t>Иные источники</w:t>
            </w:r>
          </w:p>
        </w:tc>
      </w:tr>
      <w:tr w:rsidR="002F2037" w:rsidRPr="00647988" w:rsidTr="00647988">
        <w:tc>
          <w:tcPr>
            <w:tcW w:w="817" w:type="dxa"/>
          </w:tcPr>
          <w:p w:rsidR="002F2037" w:rsidRPr="00647988" w:rsidRDefault="002F2037" w:rsidP="00647988">
            <w:pPr>
              <w:autoSpaceDE w:val="0"/>
              <w:autoSpaceDN w:val="0"/>
              <w:adjustRightInd w:val="0"/>
              <w:jc w:val="center"/>
              <w:rPr>
                <w:rFonts w:ascii="Times New Roman" w:eastAsia="Times New Roman" w:hAnsi="Times New Roman" w:cs="Times New Roman"/>
                <w:bCs/>
                <w:sz w:val="18"/>
                <w:szCs w:val="18"/>
                <w:highlight w:val="yellow"/>
              </w:rPr>
            </w:pPr>
            <w:r w:rsidRPr="00647988">
              <w:rPr>
                <w:rFonts w:ascii="Times New Roman" w:eastAsia="Times New Roman" w:hAnsi="Times New Roman" w:cs="Times New Roman"/>
                <w:bCs/>
                <w:sz w:val="18"/>
                <w:szCs w:val="18"/>
                <w:highlight w:val="yellow"/>
              </w:rPr>
              <w:t>Всего</w:t>
            </w:r>
          </w:p>
        </w:tc>
        <w:tc>
          <w:tcPr>
            <w:tcW w:w="851" w:type="dxa"/>
          </w:tcPr>
          <w:p w:rsidR="002F2037" w:rsidRPr="00647988" w:rsidRDefault="002F2037" w:rsidP="00647988">
            <w:pPr>
              <w:autoSpaceDE w:val="0"/>
              <w:autoSpaceDN w:val="0"/>
              <w:adjustRightInd w:val="0"/>
              <w:jc w:val="center"/>
              <w:rPr>
                <w:rFonts w:ascii="Times New Roman" w:eastAsia="Times New Roman" w:hAnsi="Times New Roman" w:cs="Times New Roman"/>
                <w:bCs/>
                <w:sz w:val="18"/>
                <w:szCs w:val="18"/>
                <w:highlight w:val="yellow"/>
              </w:rPr>
            </w:pPr>
            <w:r w:rsidRPr="002F2037">
              <w:rPr>
                <w:rFonts w:ascii="Times New Roman" w:eastAsia="Times New Roman" w:hAnsi="Times New Roman" w:cs="Times New Roman"/>
                <w:bCs/>
                <w:sz w:val="18"/>
                <w:szCs w:val="18"/>
              </w:rPr>
              <w:t>369,9</w:t>
            </w:r>
          </w:p>
        </w:tc>
        <w:tc>
          <w:tcPr>
            <w:tcW w:w="1275" w:type="dxa"/>
          </w:tcPr>
          <w:p w:rsidR="002F2037" w:rsidRPr="00647988" w:rsidRDefault="002F2037" w:rsidP="00890F47">
            <w:pPr>
              <w:autoSpaceDE w:val="0"/>
              <w:autoSpaceDN w:val="0"/>
              <w:adjustRightInd w:val="0"/>
              <w:jc w:val="center"/>
              <w:rPr>
                <w:rFonts w:ascii="Times New Roman" w:eastAsia="Times New Roman" w:hAnsi="Times New Roman" w:cs="Times New Roman"/>
                <w:bCs/>
                <w:sz w:val="18"/>
                <w:szCs w:val="18"/>
                <w:highlight w:val="yellow"/>
              </w:rPr>
            </w:pPr>
            <w:r w:rsidRPr="002F2037">
              <w:rPr>
                <w:rFonts w:ascii="Times New Roman" w:eastAsia="Times New Roman" w:hAnsi="Times New Roman" w:cs="Times New Roman"/>
                <w:bCs/>
                <w:sz w:val="18"/>
                <w:szCs w:val="18"/>
              </w:rPr>
              <w:t>369,9</w:t>
            </w:r>
          </w:p>
        </w:tc>
        <w:tc>
          <w:tcPr>
            <w:tcW w:w="709" w:type="dxa"/>
          </w:tcPr>
          <w:p w:rsidR="002F2037" w:rsidRPr="00647988" w:rsidRDefault="002F2037" w:rsidP="00647988">
            <w:pPr>
              <w:autoSpaceDE w:val="0"/>
              <w:autoSpaceDN w:val="0"/>
              <w:adjustRightInd w:val="0"/>
              <w:jc w:val="center"/>
              <w:rPr>
                <w:rFonts w:ascii="Times New Roman" w:eastAsia="Times New Roman" w:hAnsi="Times New Roman" w:cs="Times New Roman"/>
                <w:bCs/>
                <w:sz w:val="18"/>
                <w:szCs w:val="18"/>
                <w:highlight w:val="yellow"/>
              </w:rPr>
            </w:pPr>
            <w:r w:rsidRPr="00647988">
              <w:rPr>
                <w:rFonts w:ascii="Times New Roman" w:eastAsia="Times New Roman" w:hAnsi="Times New Roman" w:cs="Times New Roman"/>
                <w:bCs/>
                <w:sz w:val="18"/>
                <w:szCs w:val="18"/>
                <w:highlight w:val="yellow"/>
              </w:rPr>
              <w:t>0,0</w:t>
            </w:r>
          </w:p>
        </w:tc>
        <w:tc>
          <w:tcPr>
            <w:tcW w:w="992" w:type="dxa"/>
          </w:tcPr>
          <w:p w:rsidR="002F2037" w:rsidRPr="00647988" w:rsidRDefault="002F2037" w:rsidP="00647988">
            <w:pPr>
              <w:autoSpaceDE w:val="0"/>
              <w:autoSpaceDN w:val="0"/>
              <w:adjustRightInd w:val="0"/>
              <w:jc w:val="center"/>
              <w:rPr>
                <w:rFonts w:ascii="Times New Roman" w:eastAsia="Times New Roman" w:hAnsi="Times New Roman" w:cs="Times New Roman"/>
                <w:bCs/>
                <w:sz w:val="18"/>
                <w:szCs w:val="18"/>
                <w:highlight w:val="yellow"/>
              </w:rPr>
            </w:pPr>
            <w:r w:rsidRPr="00647988">
              <w:rPr>
                <w:rFonts w:ascii="Times New Roman" w:eastAsia="Times New Roman" w:hAnsi="Times New Roman" w:cs="Times New Roman"/>
                <w:bCs/>
                <w:sz w:val="18"/>
                <w:szCs w:val="18"/>
                <w:highlight w:val="yellow"/>
              </w:rPr>
              <w:t>0,0</w:t>
            </w:r>
          </w:p>
        </w:tc>
        <w:tc>
          <w:tcPr>
            <w:tcW w:w="993" w:type="dxa"/>
          </w:tcPr>
          <w:p w:rsidR="002F2037" w:rsidRPr="00647988" w:rsidRDefault="002F2037" w:rsidP="00647988">
            <w:pPr>
              <w:autoSpaceDE w:val="0"/>
              <w:autoSpaceDN w:val="0"/>
              <w:adjustRightInd w:val="0"/>
              <w:jc w:val="center"/>
              <w:rPr>
                <w:rFonts w:ascii="Times New Roman" w:eastAsia="Times New Roman" w:hAnsi="Times New Roman" w:cs="Times New Roman"/>
                <w:bCs/>
                <w:sz w:val="18"/>
                <w:szCs w:val="18"/>
                <w:highlight w:val="yellow"/>
              </w:rPr>
            </w:pPr>
            <w:r w:rsidRPr="00647988">
              <w:rPr>
                <w:rFonts w:ascii="Times New Roman" w:eastAsia="Times New Roman" w:hAnsi="Times New Roman" w:cs="Times New Roman"/>
                <w:bCs/>
                <w:sz w:val="18"/>
                <w:szCs w:val="18"/>
                <w:highlight w:val="yellow"/>
              </w:rPr>
              <w:t>238,4</w:t>
            </w:r>
          </w:p>
        </w:tc>
        <w:tc>
          <w:tcPr>
            <w:tcW w:w="1417" w:type="dxa"/>
          </w:tcPr>
          <w:p w:rsidR="002F2037" w:rsidRPr="00647988" w:rsidRDefault="002F2037" w:rsidP="00890F47">
            <w:pPr>
              <w:autoSpaceDE w:val="0"/>
              <w:autoSpaceDN w:val="0"/>
              <w:adjustRightInd w:val="0"/>
              <w:jc w:val="center"/>
              <w:rPr>
                <w:rFonts w:ascii="Times New Roman" w:eastAsia="Times New Roman" w:hAnsi="Times New Roman" w:cs="Times New Roman"/>
                <w:bCs/>
                <w:sz w:val="18"/>
                <w:szCs w:val="18"/>
              </w:rPr>
            </w:pPr>
            <w:r w:rsidRPr="00647988">
              <w:rPr>
                <w:rFonts w:ascii="Times New Roman" w:eastAsia="Times New Roman" w:hAnsi="Times New Roman" w:cs="Times New Roman"/>
                <w:bCs/>
                <w:sz w:val="18"/>
                <w:szCs w:val="18"/>
              </w:rPr>
              <w:t>0,0</w:t>
            </w:r>
          </w:p>
        </w:tc>
        <w:tc>
          <w:tcPr>
            <w:tcW w:w="1276" w:type="dxa"/>
          </w:tcPr>
          <w:p w:rsidR="002F2037" w:rsidRPr="00647988" w:rsidRDefault="002F2037" w:rsidP="00890F47">
            <w:pPr>
              <w:autoSpaceDE w:val="0"/>
              <w:autoSpaceDN w:val="0"/>
              <w:adjustRightInd w:val="0"/>
              <w:jc w:val="center"/>
              <w:rPr>
                <w:rFonts w:ascii="Times New Roman" w:eastAsia="Times New Roman" w:hAnsi="Times New Roman" w:cs="Times New Roman"/>
                <w:bCs/>
                <w:sz w:val="18"/>
                <w:szCs w:val="18"/>
              </w:rPr>
            </w:pPr>
            <w:r w:rsidRPr="00647988">
              <w:rPr>
                <w:rFonts w:ascii="Times New Roman" w:eastAsia="Times New Roman" w:hAnsi="Times New Roman" w:cs="Times New Roman"/>
                <w:bCs/>
                <w:sz w:val="18"/>
                <w:szCs w:val="18"/>
              </w:rPr>
              <w:t>0,0</w:t>
            </w:r>
          </w:p>
        </w:tc>
        <w:tc>
          <w:tcPr>
            <w:tcW w:w="1134" w:type="dxa"/>
          </w:tcPr>
          <w:p w:rsidR="002F2037" w:rsidRPr="00647988" w:rsidRDefault="002F2037" w:rsidP="00647988">
            <w:pPr>
              <w:autoSpaceDE w:val="0"/>
              <w:autoSpaceDN w:val="0"/>
              <w:adjustRightInd w:val="0"/>
              <w:jc w:val="center"/>
              <w:rPr>
                <w:rFonts w:ascii="Times New Roman" w:eastAsia="Times New Roman" w:hAnsi="Times New Roman" w:cs="Times New Roman"/>
                <w:bCs/>
                <w:sz w:val="18"/>
                <w:szCs w:val="18"/>
                <w:highlight w:val="yellow"/>
              </w:rPr>
            </w:pPr>
            <w:r w:rsidRPr="00647988">
              <w:rPr>
                <w:rFonts w:ascii="Times New Roman" w:eastAsia="Times New Roman" w:hAnsi="Times New Roman" w:cs="Times New Roman"/>
                <w:bCs/>
                <w:sz w:val="18"/>
                <w:szCs w:val="18"/>
                <w:highlight w:val="yellow"/>
              </w:rPr>
              <w:t>0</w:t>
            </w:r>
          </w:p>
        </w:tc>
      </w:tr>
      <w:tr w:rsidR="002F2037" w:rsidRPr="00647988" w:rsidTr="00647988">
        <w:tc>
          <w:tcPr>
            <w:tcW w:w="817" w:type="dxa"/>
          </w:tcPr>
          <w:p w:rsidR="002F2037" w:rsidRPr="00647988" w:rsidRDefault="002F2037" w:rsidP="00647988">
            <w:pPr>
              <w:autoSpaceDE w:val="0"/>
              <w:autoSpaceDN w:val="0"/>
              <w:adjustRightInd w:val="0"/>
              <w:jc w:val="center"/>
              <w:rPr>
                <w:rFonts w:ascii="Times New Roman" w:eastAsia="Times New Roman" w:hAnsi="Times New Roman" w:cs="Times New Roman"/>
                <w:bCs/>
                <w:sz w:val="18"/>
                <w:szCs w:val="18"/>
              </w:rPr>
            </w:pPr>
            <w:r w:rsidRPr="00647988">
              <w:rPr>
                <w:rFonts w:ascii="Times New Roman" w:eastAsia="Times New Roman" w:hAnsi="Times New Roman" w:cs="Times New Roman"/>
                <w:bCs/>
                <w:sz w:val="18"/>
                <w:szCs w:val="18"/>
              </w:rPr>
              <w:t>2015</w:t>
            </w:r>
          </w:p>
        </w:tc>
        <w:tc>
          <w:tcPr>
            <w:tcW w:w="851" w:type="dxa"/>
          </w:tcPr>
          <w:p w:rsidR="002F2037" w:rsidRPr="00647988" w:rsidRDefault="002F2037" w:rsidP="00647988">
            <w:pPr>
              <w:autoSpaceDE w:val="0"/>
              <w:autoSpaceDN w:val="0"/>
              <w:adjustRightInd w:val="0"/>
              <w:jc w:val="center"/>
              <w:rPr>
                <w:rFonts w:ascii="Times New Roman" w:eastAsia="Times New Roman" w:hAnsi="Times New Roman" w:cs="Times New Roman"/>
                <w:bCs/>
                <w:sz w:val="18"/>
                <w:szCs w:val="18"/>
              </w:rPr>
            </w:pPr>
            <w:r w:rsidRPr="00647988">
              <w:rPr>
                <w:rFonts w:ascii="Times New Roman" w:eastAsia="Times New Roman" w:hAnsi="Times New Roman" w:cs="Times New Roman"/>
                <w:bCs/>
                <w:sz w:val="18"/>
                <w:szCs w:val="18"/>
              </w:rPr>
              <w:t>60,8</w:t>
            </w:r>
          </w:p>
        </w:tc>
        <w:tc>
          <w:tcPr>
            <w:tcW w:w="1275" w:type="dxa"/>
          </w:tcPr>
          <w:p w:rsidR="002F2037" w:rsidRPr="00647988" w:rsidRDefault="002F2037" w:rsidP="00890F47">
            <w:pPr>
              <w:autoSpaceDE w:val="0"/>
              <w:autoSpaceDN w:val="0"/>
              <w:adjustRightInd w:val="0"/>
              <w:jc w:val="center"/>
              <w:rPr>
                <w:rFonts w:ascii="Times New Roman" w:eastAsia="Times New Roman" w:hAnsi="Times New Roman" w:cs="Times New Roman"/>
                <w:bCs/>
                <w:sz w:val="18"/>
                <w:szCs w:val="18"/>
              </w:rPr>
            </w:pPr>
            <w:r w:rsidRPr="00647988">
              <w:rPr>
                <w:rFonts w:ascii="Times New Roman" w:eastAsia="Times New Roman" w:hAnsi="Times New Roman" w:cs="Times New Roman"/>
                <w:bCs/>
                <w:sz w:val="18"/>
                <w:szCs w:val="18"/>
              </w:rPr>
              <w:t>60,8</w:t>
            </w:r>
          </w:p>
        </w:tc>
        <w:tc>
          <w:tcPr>
            <w:tcW w:w="709" w:type="dxa"/>
          </w:tcPr>
          <w:p w:rsidR="002F2037" w:rsidRPr="00647988" w:rsidRDefault="002F2037" w:rsidP="00647988">
            <w:pPr>
              <w:autoSpaceDE w:val="0"/>
              <w:autoSpaceDN w:val="0"/>
              <w:adjustRightInd w:val="0"/>
              <w:jc w:val="center"/>
              <w:rPr>
                <w:rFonts w:ascii="Times New Roman" w:eastAsia="Times New Roman" w:hAnsi="Times New Roman" w:cs="Times New Roman"/>
                <w:bCs/>
                <w:sz w:val="18"/>
                <w:szCs w:val="18"/>
              </w:rPr>
            </w:pPr>
          </w:p>
        </w:tc>
        <w:tc>
          <w:tcPr>
            <w:tcW w:w="992" w:type="dxa"/>
          </w:tcPr>
          <w:p w:rsidR="002F2037" w:rsidRPr="00647988" w:rsidRDefault="002F2037" w:rsidP="00647988">
            <w:pPr>
              <w:autoSpaceDE w:val="0"/>
              <w:autoSpaceDN w:val="0"/>
              <w:adjustRightInd w:val="0"/>
              <w:jc w:val="center"/>
              <w:rPr>
                <w:rFonts w:ascii="Times New Roman" w:eastAsia="Times New Roman" w:hAnsi="Times New Roman" w:cs="Times New Roman"/>
                <w:bCs/>
                <w:sz w:val="18"/>
                <w:szCs w:val="18"/>
              </w:rPr>
            </w:pPr>
          </w:p>
        </w:tc>
        <w:tc>
          <w:tcPr>
            <w:tcW w:w="993" w:type="dxa"/>
          </w:tcPr>
          <w:p w:rsidR="002F2037" w:rsidRPr="00647988" w:rsidRDefault="002F2037" w:rsidP="00647988">
            <w:pPr>
              <w:autoSpaceDE w:val="0"/>
              <w:autoSpaceDN w:val="0"/>
              <w:adjustRightInd w:val="0"/>
              <w:jc w:val="center"/>
              <w:rPr>
                <w:rFonts w:ascii="Times New Roman" w:eastAsia="Times New Roman" w:hAnsi="Times New Roman" w:cs="Times New Roman"/>
                <w:bCs/>
                <w:sz w:val="18"/>
                <w:szCs w:val="18"/>
              </w:rPr>
            </w:pPr>
            <w:r w:rsidRPr="00647988">
              <w:rPr>
                <w:rFonts w:ascii="Times New Roman" w:eastAsia="Times New Roman" w:hAnsi="Times New Roman" w:cs="Times New Roman"/>
                <w:bCs/>
                <w:sz w:val="18"/>
                <w:szCs w:val="18"/>
              </w:rPr>
              <w:t>60,8</w:t>
            </w:r>
          </w:p>
        </w:tc>
        <w:tc>
          <w:tcPr>
            <w:tcW w:w="1417" w:type="dxa"/>
          </w:tcPr>
          <w:p w:rsidR="002F2037" w:rsidRPr="00647988" w:rsidRDefault="002F2037" w:rsidP="00647988">
            <w:pPr>
              <w:autoSpaceDE w:val="0"/>
              <w:autoSpaceDN w:val="0"/>
              <w:adjustRightInd w:val="0"/>
              <w:jc w:val="center"/>
              <w:rPr>
                <w:rFonts w:ascii="Times New Roman" w:eastAsia="Times New Roman" w:hAnsi="Times New Roman" w:cs="Times New Roman"/>
                <w:bCs/>
                <w:sz w:val="18"/>
                <w:szCs w:val="18"/>
              </w:rPr>
            </w:pPr>
            <w:r w:rsidRPr="00647988">
              <w:rPr>
                <w:rFonts w:ascii="Times New Roman" w:eastAsia="Times New Roman" w:hAnsi="Times New Roman" w:cs="Times New Roman"/>
                <w:bCs/>
                <w:sz w:val="18"/>
                <w:szCs w:val="18"/>
              </w:rPr>
              <w:t>0,0</w:t>
            </w:r>
          </w:p>
        </w:tc>
        <w:tc>
          <w:tcPr>
            <w:tcW w:w="1276" w:type="dxa"/>
          </w:tcPr>
          <w:p w:rsidR="002F2037" w:rsidRPr="00647988" w:rsidRDefault="002F2037" w:rsidP="00647988">
            <w:pPr>
              <w:autoSpaceDE w:val="0"/>
              <w:autoSpaceDN w:val="0"/>
              <w:adjustRightInd w:val="0"/>
              <w:jc w:val="center"/>
              <w:rPr>
                <w:rFonts w:ascii="Times New Roman" w:eastAsia="Times New Roman" w:hAnsi="Times New Roman" w:cs="Times New Roman"/>
                <w:bCs/>
                <w:sz w:val="18"/>
                <w:szCs w:val="18"/>
              </w:rPr>
            </w:pPr>
            <w:r w:rsidRPr="00647988">
              <w:rPr>
                <w:rFonts w:ascii="Times New Roman" w:eastAsia="Times New Roman" w:hAnsi="Times New Roman" w:cs="Times New Roman"/>
                <w:bCs/>
                <w:sz w:val="18"/>
                <w:szCs w:val="18"/>
              </w:rPr>
              <w:t>0,0</w:t>
            </w:r>
          </w:p>
        </w:tc>
        <w:tc>
          <w:tcPr>
            <w:tcW w:w="1134" w:type="dxa"/>
          </w:tcPr>
          <w:p w:rsidR="002F2037" w:rsidRPr="00647988" w:rsidRDefault="002F2037" w:rsidP="00647988">
            <w:pPr>
              <w:autoSpaceDE w:val="0"/>
              <w:autoSpaceDN w:val="0"/>
              <w:adjustRightInd w:val="0"/>
              <w:jc w:val="center"/>
              <w:rPr>
                <w:rFonts w:ascii="Times New Roman" w:eastAsia="Times New Roman" w:hAnsi="Times New Roman" w:cs="Times New Roman"/>
                <w:bCs/>
                <w:sz w:val="18"/>
                <w:szCs w:val="18"/>
              </w:rPr>
            </w:pPr>
            <w:r w:rsidRPr="00647988">
              <w:rPr>
                <w:rFonts w:ascii="Times New Roman" w:eastAsia="Times New Roman" w:hAnsi="Times New Roman" w:cs="Times New Roman"/>
                <w:bCs/>
                <w:sz w:val="18"/>
                <w:szCs w:val="18"/>
              </w:rPr>
              <w:t>0</w:t>
            </w:r>
          </w:p>
        </w:tc>
      </w:tr>
      <w:tr w:rsidR="002F2037" w:rsidRPr="00647988" w:rsidTr="00647988">
        <w:tc>
          <w:tcPr>
            <w:tcW w:w="817" w:type="dxa"/>
          </w:tcPr>
          <w:p w:rsidR="002F2037" w:rsidRPr="00647988" w:rsidRDefault="002F2037" w:rsidP="00647988">
            <w:pPr>
              <w:autoSpaceDE w:val="0"/>
              <w:autoSpaceDN w:val="0"/>
              <w:adjustRightInd w:val="0"/>
              <w:jc w:val="center"/>
              <w:rPr>
                <w:rFonts w:ascii="Times New Roman" w:eastAsia="Times New Roman" w:hAnsi="Times New Roman" w:cs="Times New Roman"/>
                <w:bCs/>
                <w:sz w:val="18"/>
                <w:szCs w:val="18"/>
              </w:rPr>
            </w:pPr>
            <w:r w:rsidRPr="00647988">
              <w:rPr>
                <w:rFonts w:ascii="Times New Roman" w:eastAsia="Times New Roman" w:hAnsi="Times New Roman" w:cs="Times New Roman"/>
                <w:bCs/>
                <w:sz w:val="18"/>
                <w:szCs w:val="18"/>
              </w:rPr>
              <w:t>2016</w:t>
            </w:r>
          </w:p>
        </w:tc>
        <w:tc>
          <w:tcPr>
            <w:tcW w:w="851" w:type="dxa"/>
          </w:tcPr>
          <w:p w:rsidR="002F2037" w:rsidRPr="00647988" w:rsidRDefault="002F2037" w:rsidP="00647988">
            <w:pPr>
              <w:autoSpaceDE w:val="0"/>
              <w:autoSpaceDN w:val="0"/>
              <w:adjustRightInd w:val="0"/>
              <w:jc w:val="center"/>
              <w:rPr>
                <w:rFonts w:ascii="Times New Roman" w:eastAsia="Times New Roman" w:hAnsi="Times New Roman" w:cs="Times New Roman"/>
                <w:bCs/>
                <w:sz w:val="18"/>
                <w:szCs w:val="18"/>
              </w:rPr>
            </w:pPr>
            <w:r w:rsidRPr="00647988">
              <w:rPr>
                <w:rFonts w:ascii="Times New Roman" w:eastAsia="Times New Roman" w:hAnsi="Times New Roman" w:cs="Times New Roman"/>
                <w:bCs/>
                <w:sz w:val="18"/>
                <w:szCs w:val="18"/>
              </w:rPr>
              <w:t>60,8</w:t>
            </w:r>
          </w:p>
        </w:tc>
        <w:tc>
          <w:tcPr>
            <w:tcW w:w="1275" w:type="dxa"/>
          </w:tcPr>
          <w:p w:rsidR="002F2037" w:rsidRPr="00647988" w:rsidRDefault="002F2037" w:rsidP="00890F47">
            <w:pPr>
              <w:autoSpaceDE w:val="0"/>
              <w:autoSpaceDN w:val="0"/>
              <w:adjustRightInd w:val="0"/>
              <w:jc w:val="center"/>
              <w:rPr>
                <w:rFonts w:ascii="Times New Roman" w:eastAsia="Times New Roman" w:hAnsi="Times New Roman" w:cs="Times New Roman"/>
                <w:bCs/>
                <w:sz w:val="18"/>
                <w:szCs w:val="18"/>
              </w:rPr>
            </w:pPr>
            <w:r w:rsidRPr="00647988">
              <w:rPr>
                <w:rFonts w:ascii="Times New Roman" w:eastAsia="Times New Roman" w:hAnsi="Times New Roman" w:cs="Times New Roman"/>
                <w:bCs/>
                <w:sz w:val="18"/>
                <w:szCs w:val="18"/>
              </w:rPr>
              <w:t>60,8</w:t>
            </w:r>
          </w:p>
        </w:tc>
        <w:tc>
          <w:tcPr>
            <w:tcW w:w="709" w:type="dxa"/>
          </w:tcPr>
          <w:p w:rsidR="002F2037" w:rsidRPr="00647988" w:rsidRDefault="002F2037" w:rsidP="00647988">
            <w:pPr>
              <w:autoSpaceDE w:val="0"/>
              <w:autoSpaceDN w:val="0"/>
              <w:adjustRightInd w:val="0"/>
              <w:jc w:val="center"/>
              <w:rPr>
                <w:rFonts w:ascii="Times New Roman" w:eastAsia="Times New Roman" w:hAnsi="Times New Roman" w:cs="Times New Roman"/>
                <w:bCs/>
                <w:sz w:val="18"/>
                <w:szCs w:val="18"/>
              </w:rPr>
            </w:pPr>
          </w:p>
        </w:tc>
        <w:tc>
          <w:tcPr>
            <w:tcW w:w="992" w:type="dxa"/>
          </w:tcPr>
          <w:p w:rsidR="002F2037" w:rsidRPr="00647988" w:rsidRDefault="002F2037" w:rsidP="00647988">
            <w:pPr>
              <w:autoSpaceDE w:val="0"/>
              <w:autoSpaceDN w:val="0"/>
              <w:adjustRightInd w:val="0"/>
              <w:jc w:val="center"/>
              <w:rPr>
                <w:rFonts w:ascii="Times New Roman" w:eastAsia="Times New Roman" w:hAnsi="Times New Roman" w:cs="Times New Roman"/>
                <w:bCs/>
                <w:sz w:val="18"/>
                <w:szCs w:val="18"/>
              </w:rPr>
            </w:pPr>
          </w:p>
        </w:tc>
        <w:tc>
          <w:tcPr>
            <w:tcW w:w="993" w:type="dxa"/>
          </w:tcPr>
          <w:p w:rsidR="002F2037" w:rsidRPr="00647988" w:rsidRDefault="002F2037" w:rsidP="00647988">
            <w:pPr>
              <w:autoSpaceDE w:val="0"/>
              <w:autoSpaceDN w:val="0"/>
              <w:adjustRightInd w:val="0"/>
              <w:jc w:val="center"/>
              <w:rPr>
                <w:rFonts w:ascii="Times New Roman" w:eastAsia="Times New Roman" w:hAnsi="Times New Roman" w:cs="Times New Roman"/>
                <w:bCs/>
                <w:sz w:val="18"/>
                <w:szCs w:val="18"/>
              </w:rPr>
            </w:pPr>
            <w:r w:rsidRPr="00647988">
              <w:rPr>
                <w:rFonts w:ascii="Times New Roman" w:eastAsia="Times New Roman" w:hAnsi="Times New Roman" w:cs="Times New Roman"/>
                <w:bCs/>
                <w:sz w:val="18"/>
                <w:szCs w:val="18"/>
              </w:rPr>
              <w:t>60,8</w:t>
            </w:r>
          </w:p>
        </w:tc>
        <w:tc>
          <w:tcPr>
            <w:tcW w:w="1417" w:type="dxa"/>
          </w:tcPr>
          <w:p w:rsidR="002F2037" w:rsidRPr="00647988" w:rsidRDefault="002F2037" w:rsidP="00647988">
            <w:pPr>
              <w:autoSpaceDE w:val="0"/>
              <w:autoSpaceDN w:val="0"/>
              <w:adjustRightInd w:val="0"/>
              <w:jc w:val="center"/>
              <w:rPr>
                <w:rFonts w:ascii="Times New Roman" w:eastAsia="Times New Roman" w:hAnsi="Times New Roman" w:cs="Times New Roman"/>
                <w:bCs/>
                <w:sz w:val="18"/>
                <w:szCs w:val="18"/>
              </w:rPr>
            </w:pPr>
            <w:r w:rsidRPr="00647988">
              <w:rPr>
                <w:rFonts w:ascii="Times New Roman" w:eastAsia="Times New Roman" w:hAnsi="Times New Roman" w:cs="Times New Roman"/>
                <w:bCs/>
                <w:sz w:val="18"/>
                <w:szCs w:val="18"/>
              </w:rPr>
              <w:t>0,0</w:t>
            </w:r>
          </w:p>
        </w:tc>
        <w:tc>
          <w:tcPr>
            <w:tcW w:w="1276" w:type="dxa"/>
          </w:tcPr>
          <w:p w:rsidR="002F2037" w:rsidRPr="00647988" w:rsidRDefault="002F2037" w:rsidP="00647988">
            <w:pPr>
              <w:autoSpaceDE w:val="0"/>
              <w:autoSpaceDN w:val="0"/>
              <w:adjustRightInd w:val="0"/>
              <w:jc w:val="center"/>
              <w:rPr>
                <w:rFonts w:ascii="Times New Roman" w:eastAsia="Times New Roman" w:hAnsi="Times New Roman" w:cs="Times New Roman"/>
                <w:bCs/>
                <w:sz w:val="18"/>
                <w:szCs w:val="18"/>
              </w:rPr>
            </w:pPr>
            <w:r w:rsidRPr="00647988">
              <w:rPr>
                <w:rFonts w:ascii="Times New Roman" w:eastAsia="Times New Roman" w:hAnsi="Times New Roman" w:cs="Times New Roman"/>
                <w:bCs/>
                <w:sz w:val="18"/>
                <w:szCs w:val="18"/>
              </w:rPr>
              <w:t>0,0</w:t>
            </w:r>
          </w:p>
        </w:tc>
        <w:tc>
          <w:tcPr>
            <w:tcW w:w="1134" w:type="dxa"/>
          </w:tcPr>
          <w:p w:rsidR="002F2037" w:rsidRPr="00647988" w:rsidRDefault="002F2037" w:rsidP="00647988">
            <w:pPr>
              <w:autoSpaceDE w:val="0"/>
              <w:autoSpaceDN w:val="0"/>
              <w:adjustRightInd w:val="0"/>
              <w:jc w:val="center"/>
              <w:rPr>
                <w:rFonts w:ascii="Times New Roman" w:eastAsia="Times New Roman" w:hAnsi="Times New Roman" w:cs="Times New Roman"/>
                <w:bCs/>
                <w:sz w:val="18"/>
                <w:szCs w:val="18"/>
              </w:rPr>
            </w:pPr>
            <w:r w:rsidRPr="00647988">
              <w:rPr>
                <w:rFonts w:ascii="Times New Roman" w:eastAsia="Times New Roman" w:hAnsi="Times New Roman" w:cs="Times New Roman"/>
                <w:bCs/>
                <w:sz w:val="18"/>
                <w:szCs w:val="18"/>
              </w:rPr>
              <w:t>0</w:t>
            </w:r>
          </w:p>
        </w:tc>
      </w:tr>
      <w:tr w:rsidR="002F2037" w:rsidRPr="00647988" w:rsidTr="00647988">
        <w:tc>
          <w:tcPr>
            <w:tcW w:w="817" w:type="dxa"/>
          </w:tcPr>
          <w:p w:rsidR="002F2037" w:rsidRPr="00647988" w:rsidRDefault="002F2037" w:rsidP="00647988">
            <w:pPr>
              <w:autoSpaceDE w:val="0"/>
              <w:autoSpaceDN w:val="0"/>
              <w:adjustRightInd w:val="0"/>
              <w:jc w:val="center"/>
              <w:rPr>
                <w:rFonts w:ascii="Times New Roman" w:eastAsia="Times New Roman" w:hAnsi="Times New Roman" w:cs="Times New Roman"/>
                <w:bCs/>
                <w:sz w:val="18"/>
                <w:szCs w:val="18"/>
              </w:rPr>
            </w:pPr>
            <w:r w:rsidRPr="00647988">
              <w:rPr>
                <w:rFonts w:ascii="Times New Roman" w:eastAsia="Times New Roman" w:hAnsi="Times New Roman" w:cs="Times New Roman"/>
                <w:bCs/>
                <w:sz w:val="18"/>
                <w:szCs w:val="18"/>
              </w:rPr>
              <w:t>2017</w:t>
            </w:r>
          </w:p>
        </w:tc>
        <w:tc>
          <w:tcPr>
            <w:tcW w:w="851" w:type="dxa"/>
          </w:tcPr>
          <w:p w:rsidR="002F2037" w:rsidRPr="00647988" w:rsidRDefault="002F2037" w:rsidP="00647988">
            <w:pPr>
              <w:autoSpaceDE w:val="0"/>
              <w:autoSpaceDN w:val="0"/>
              <w:adjustRightInd w:val="0"/>
              <w:jc w:val="center"/>
              <w:rPr>
                <w:rFonts w:ascii="Times New Roman" w:eastAsia="Times New Roman" w:hAnsi="Times New Roman" w:cs="Times New Roman"/>
                <w:bCs/>
                <w:sz w:val="18"/>
                <w:szCs w:val="18"/>
              </w:rPr>
            </w:pPr>
            <w:r w:rsidRPr="00647988">
              <w:rPr>
                <w:rFonts w:ascii="Times New Roman" w:eastAsia="Times New Roman" w:hAnsi="Times New Roman" w:cs="Times New Roman"/>
                <w:bCs/>
                <w:sz w:val="18"/>
                <w:szCs w:val="18"/>
              </w:rPr>
              <w:t>60,8</w:t>
            </w:r>
          </w:p>
        </w:tc>
        <w:tc>
          <w:tcPr>
            <w:tcW w:w="1275" w:type="dxa"/>
          </w:tcPr>
          <w:p w:rsidR="002F2037" w:rsidRPr="00647988" w:rsidRDefault="002F2037" w:rsidP="00890F47">
            <w:pPr>
              <w:autoSpaceDE w:val="0"/>
              <w:autoSpaceDN w:val="0"/>
              <w:adjustRightInd w:val="0"/>
              <w:jc w:val="center"/>
              <w:rPr>
                <w:rFonts w:ascii="Times New Roman" w:eastAsia="Times New Roman" w:hAnsi="Times New Roman" w:cs="Times New Roman"/>
                <w:bCs/>
                <w:sz w:val="18"/>
                <w:szCs w:val="18"/>
              </w:rPr>
            </w:pPr>
            <w:r w:rsidRPr="00647988">
              <w:rPr>
                <w:rFonts w:ascii="Times New Roman" w:eastAsia="Times New Roman" w:hAnsi="Times New Roman" w:cs="Times New Roman"/>
                <w:bCs/>
                <w:sz w:val="18"/>
                <w:szCs w:val="18"/>
              </w:rPr>
              <w:t>60,8</w:t>
            </w:r>
          </w:p>
        </w:tc>
        <w:tc>
          <w:tcPr>
            <w:tcW w:w="709" w:type="dxa"/>
          </w:tcPr>
          <w:p w:rsidR="002F2037" w:rsidRPr="00647988" w:rsidRDefault="002F2037" w:rsidP="00647988">
            <w:pPr>
              <w:autoSpaceDE w:val="0"/>
              <w:autoSpaceDN w:val="0"/>
              <w:adjustRightInd w:val="0"/>
              <w:jc w:val="center"/>
              <w:rPr>
                <w:rFonts w:ascii="Times New Roman" w:eastAsia="Times New Roman" w:hAnsi="Times New Roman" w:cs="Times New Roman"/>
                <w:bCs/>
                <w:sz w:val="18"/>
                <w:szCs w:val="18"/>
              </w:rPr>
            </w:pPr>
          </w:p>
        </w:tc>
        <w:tc>
          <w:tcPr>
            <w:tcW w:w="992" w:type="dxa"/>
          </w:tcPr>
          <w:p w:rsidR="002F2037" w:rsidRPr="00647988" w:rsidRDefault="002F2037" w:rsidP="00647988">
            <w:pPr>
              <w:autoSpaceDE w:val="0"/>
              <w:autoSpaceDN w:val="0"/>
              <w:adjustRightInd w:val="0"/>
              <w:jc w:val="center"/>
              <w:rPr>
                <w:rFonts w:ascii="Times New Roman" w:eastAsia="Times New Roman" w:hAnsi="Times New Roman" w:cs="Times New Roman"/>
                <w:bCs/>
                <w:sz w:val="18"/>
                <w:szCs w:val="18"/>
              </w:rPr>
            </w:pPr>
          </w:p>
        </w:tc>
        <w:tc>
          <w:tcPr>
            <w:tcW w:w="993" w:type="dxa"/>
          </w:tcPr>
          <w:p w:rsidR="002F2037" w:rsidRPr="00647988" w:rsidRDefault="002F2037" w:rsidP="00647988">
            <w:pPr>
              <w:autoSpaceDE w:val="0"/>
              <w:autoSpaceDN w:val="0"/>
              <w:adjustRightInd w:val="0"/>
              <w:jc w:val="center"/>
              <w:rPr>
                <w:rFonts w:ascii="Times New Roman" w:eastAsia="Times New Roman" w:hAnsi="Times New Roman" w:cs="Times New Roman"/>
                <w:bCs/>
                <w:sz w:val="18"/>
                <w:szCs w:val="18"/>
              </w:rPr>
            </w:pPr>
            <w:r w:rsidRPr="00647988">
              <w:rPr>
                <w:rFonts w:ascii="Times New Roman" w:eastAsia="Times New Roman" w:hAnsi="Times New Roman" w:cs="Times New Roman"/>
                <w:bCs/>
                <w:sz w:val="18"/>
                <w:szCs w:val="18"/>
              </w:rPr>
              <w:t>60,8</w:t>
            </w:r>
          </w:p>
        </w:tc>
        <w:tc>
          <w:tcPr>
            <w:tcW w:w="1417" w:type="dxa"/>
          </w:tcPr>
          <w:p w:rsidR="002F2037" w:rsidRPr="00647988" w:rsidRDefault="002F2037" w:rsidP="00647988">
            <w:pPr>
              <w:autoSpaceDE w:val="0"/>
              <w:autoSpaceDN w:val="0"/>
              <w:adjustRightInd w:val="0"/>
              <w:jc w:val="center"/>
              <w:rPr>
                <w:rFonts w:ascii="Times New Roman" w:eastAsia="Times New Roman" w:hAnsi="Times New Roman" w:cs="Times New Roman"/>
                <w:bCs/>
                <w:sz w:val="18"/>
                <w:szCs w:val="18"/>
              </w:rPr>
            </w:pPr>
            <w:r w:rsidRPr="00647988">
              <w:rPr>
                <w:rFonts w:ascii="Times New Roman" w:eastAsia="Times New Roman" w:hAnsi="Times New Roman" w:cs="Times New Roman"/>
                <w:bCs/>
                <w:sz w:val="18"/>
                <w:szCs w:val="18"/>
              </w:rPr>
              <w:t>0,0</w:t>
            </w:r>
          </w:p>
        </w:tc>
        <w:tc>
          <w:tcPr>
            <w:tcW w:w="1276" w:type="dxa"/>
          </w:tcPr>
          <w:p w:rsidR="002F2037" w:rsidRPr="00647988" w:rsidRDefault="002F2037" w:rsidP="00647988">
            <w:pPr>
              <w:autoSpaceDE w:val="0"/>
              <w:autoSpaceDN w:val="0"/>
              <w:adjustRightInd w:val="0"/>
              <w:jc w:val="center"/>
              <w:rPr>
                <w:rFonts w:ascii="Times New Roman" w:eastAsia="Times New Roman" w:hAnsi="Times New Roman" w:cs="Times New Roman"/>
                <w:bCs/>
                <w:sz w:val="18"/>
                <w:szCs w:val="18"/>
              </w:rPr>
            </w:pPr>
            <w:r w:rsidRPr="00647988">
              <w:rPr>
                <w:rFonts w:ascii="Times New Roman" w:eastAsia="Times New Roman" w:hAnsi="Times New Roman" w:cs="Times New Roman"/>
                <w:bCs/>
                <w:sz w:val="18"/>
                <w:szCs w:val="18"/>
              </w:rPr>
              <w:t>0,0</w:t>
            </w:r>
          </w:p>
        </w:tc>
        <w:tc>
          <w:tcPr>
            <w:tcW w:w="1134" w:type="dxa"/>
          </w:tcPr>
          <w:p w:rsidR="002F2037" w:rsidRPr="00647988" w:rsidRDefault="002F2037" w:rsidP="00647988">
            <w:pPr>
              <w:autoSpaceDE w:val="0"/>
              <w:autoSpaceDN w:val="0"/>
              <w:adjustRightInd w:val="0"/>
              <w:jc w:val="center"/>
              <w:rPr>
                <w:rFonts w:ascii="Times New Roman" w:eastAsia="Times New Roman" w:hAnsi="Times New Roman" w:cs="Times New Roman"/>
                <w:bCs/>
                <w:sz w:val="18"/>
                <w:szCs w:val="18"/>
              </w:rPr>
            </w:pPr>
            <w:r w:rsidRPr="00647988">
              <w:rPr>
                <w:rFonts w:ascii="Times New Roman" w:eastAsia="Times New Roman" w:hAnsi="Times New Roman" w:cs="Times New Roman"/>
                <w:bCs/>
                <w:sz w:val="18"/>
                <w:szCs w:val="18"/>
              </w:rPr>
              <w:t>0</w:t>
            </w:r>
          </w:p>
        </w:tc>
      </w:tr>
      <w:tr w:rsidR="002F2037" w:rsidRPr="00647988" w:rsidTr="00647988">
        <w:tc>
          <w:tcPr>
            <w:tcW w:w="817" w:type="dxa"/>
          </w:tcPr>
          <w:p w:rsidR="002F2037" w:rsidRPr="00647988" w:rsidRDefault="002F2037" w:rsidP="00647988">
            <w:pPr>
              <w:autoSpaceDE w:val="0"/>
              <w:autoSpaceDN w:val="0"/>
              <w:adjustRightInd w:val="0"/>
              <w:jc w:val="center"/>
              <w:rPr>
                <w:rFonts w:ascii="Times New Roman" w:eastAsia="Times New Roman" w:hAnsi="Times New Roman" w:cs="Times New Roman"/>
                <w:bCs/>
                <w:sz w:val="18"/>
                <w:szCs w:val="18"/>
              </w:rPr>
            </w:pPr>
            <w:r w:rsidRPr="00647988">
              <w:rPr>
                <w:rFonts w:ascii="Times New Roman" w:eastAsia="Times New Roman" w:hAnsi="Times New Roman" w:cs="Times New Roman"/>
                <w:bCs/>
                <w:sz w:val="18"/>
                <w:szCs w:val="18"/>
              </w:rPr>
              <w:t>2018</w:t>
            </w:r>
          </w:p>
        </w:tc>
        <w:tc>
          <w:tcPr>
            <w:tcW w:w="851" w:type="dxa"/>
          </w:tcPr>
          <w:p w:rsidR="002F2037" w:rsidRPr="00647988" w:rsidRDefault="002F2037" w:rsidP="00647988">
            <w:pPr>
              <w:autoSpaceDE w:val="0"/>
              <w:autoSpaceDN w:val="0"/>
              <w:adjustRightInd w:val="0"/>
              <w:jc w:val="center"/>
              <w:rPr>
                <w:rFonts w:ascii="Times New Roman" w:eastAsia="Times New Roman" w:hAnsi="Times New Roman" w:cs="Times New Roman"/>
                <w:bCs/>
                <w:sz w:val="18"/>
                <w:szCs w:val="18"/>
              </w:rPr>
            </w:pPr>
            <w:r w:rsidRPr="00647988">
              <w:rPr>
                <w:rFonts w:ascii="Times New Roman" w:eastAsia="Times New Roman" w:hAnsi="Times New Roman" w:cs="Times New Roman"/>
                <w:bCs/>
                <w:sz w:val="18"/>
                <w:szCs w:val="18"/>
              </w:rPr>
              <w:t>56,0</w:t>
            </w:r>
          </w:p>
        </w:tc>
        <w:tc>
          <w:tcPr>
            <w:tcW w:w="1275" w:type="dxa"/>
          </w:tcPr>
          <w:p w:rsidR="002F2037" w:rsidRPr="00647988" w:rsidRDefault="002F2037" w:rsidP="00890F47">
            <w:pPr>
              <w:autoSpaceDE w:val="0"/>
              <w:autoSpaceDN w:val="0"/>
              <w:adjustRightInd w:val="0"/>
              <w:jc w:val="center"/>
              <w:rPr>
                <w:rFonts w:ascii="Times New Roman" w:eastAsia="Times New Roman" w:hAnsi="Times New Roman" w:cs="Times New Roman"/>
                <w:bCs/>
                <w:sz w:val="18"/>
                <w:szCs w:val="18"/>
              </w:rPr>
            </w:pPr>
            <w:r w:rsidRPr="00647988">
              <w:rPr>
                <w:rFonts w:ascii="Times New Roman" w:eastAsia="Times New Roman" w:hAnsi="Times New Roman" w:cs="Times New Roman"/>
                <w:bCs/>
                <w:sz w:val="18"/>
                <w:szCs w:val="18"/>
              </w:rPr>
              <w:t>56,0</w:t>
            </w:r>
          </w:p>
        </w:tc>
        <w:tc>
          <w:tcPr>
            <w:tcW w:w="709" w:type="dxa"/>
          </w:tcPr>
          <w:p w:rsidR="002F2037" w:rsidRPr="00647988" w:rsidRDefault="002F2037" w:rsidP="00647988">
            <w:pPr>
              <w:autoSpaceDE w:val="0"/>
              <w:autoSpaceDN w:val="0"/>
              <w:adjustRightInd w:val="0"/>
              <w:jc w:val="center"/>
              <w:rPr>
                <w:rFonts w:ascii="Times New Roman" w:eastAsia="Times New Roman" w:hAnsi="Times New Roman" w:cs="Times New Roman"/>
                <w:bCs/>
                <w:sz w:val="18"/>
                <w:szCs w:val="18"/>
              </w:rPr>
            </w:pPr>
          </w:p>
        </w:tc>
        <w:tc>
          <w:tcPr>
            <w:tcW w:w="992" w:type="dxa"/>
          </w:tcPr>
          <w:p w:rsidR="002F2037" w:rsidRPr="00647988" w:rsidRDefault="002F2037" w:rsidP="00647988">
            <w:pPr>
              <w:autoSpaceDE w:val="0"/>
              <w:autoSpaceDN w:val="0"/>
              <w:adjustRightInd w:val="0"/>
              <w:jc w:val="center"/>
              <w:rPr>
                <w:rFonts w:ascii="Times New Roman" w:eastAsia="Times New Roman" w:hAnsi="Times New Roman" w:cs="Times New Roman"/>
                <w:bCs/>
                <w:sz w:val="18"/>
                <w:szCs w:val="18"/>
              </w:rPr>
            </w:pPr>
          </w:p>
        </w:tc>
        <w:tc>
          <w:tcPr>
            <w:tcW w:w="993" w:type="dxa"/>
          </w:tcPr>
          <w:p w:rsidR="002F2037" w:rsidRPr="00647988" w:rsidRDefault="002F2037" w:rsidP="00647988">
            <w:pPr>
              <w:autoSpaceDE w:val="0"/>
              <w:autoSpaceDN w:val="0"/>
              <w:adjustRightInd w:val="0"/>
              <w:jc w:val="center"/>
              <w:rPr>
                <w:rFonts w:ascii="Times New Roman" w:eastAsia="Times New Roman" w:hAnsi="Times New Roman" w:cs="Times New Roman"/>
                <w:bCs/>
                <w:sz w:val="18"/>
                <w:szCs w:val="18"/>
              </w:rPr>
            </w:pPr>
            <w:r w:rsidRPr="00647988">
              <w:rPr>
                <w:rFonts w:ascii="Times New Roman" w:eastAsia="Times New Roman" w:hAnsi="Times New Roman" w:cs="Times New Roman"/>
                <w:bCs/>
                <w:sz w:val="18"/>
                <w:szCs w:val="18"/>
              </w:rPr>
              <w:t>56,0</w:t>
            </w:r>
          </w:p>
        </w:tc>
        <w:tc>
          <w:tcPr>
            <w:tcW w:w="1417" w:type="dxa"/>
          </w:tcPr>
          <w:p w:rsidR="002F2037" w:rsidRPr="00647988" w:rsidRDefault="002F2037" w:rsidP="00647988">
            <w:pPr>
              <w:autoSpaceDE w:val="0"/>
              <w:autoSpaceDN w:val="0"/>
              <w:adjustRightInd w:val="0"/>
              <w:jc w:val="center"/>
              <w:rPr>
                <w:rFonts w:ascii="Times New Roman" w:eastAsia="Times New Roman" w:hAnsi="Times New Roman" w:cs="Times New Roman"/>
                <w:bCs/>
                <w:sz w:val="18"/>
                <w:szCs w:val="18"/>
              </w:rPr>
            </w:pPr>
            <w:r w:rsidRPr="00647988">
              <w:rPr>
                <w:rFonts w:ascii="Times New Roman" w:eastAsia="Times New Roman" w:hAnsi="Times New Roman" w:cs="Times New Roman"/>
                <w:bCs/>
                <w:sz w:val="18"/>
                <w:szCs w:val="18"/>
              </w:rPr>
              <w:t>0,0</w:t>
            </w:r>
          </w:p>
        </w:tc>
        <w:tc>
          <w:tcPr>
            <w:tcW w:w="1276" w:type="dxa"/>
          </w:tcPr>
          <w:p w:rsidR="002F2037" w:rsidRPr="00647988" w:rsidRDefault="002F2037" w:rsidP="00647988">
            <w:pPr>
              <w:autoSpaceDE w:val="0"/>
              <w:autoSpaceDN w:val="0"/>
              <w:adjustRightInd w:val="0"/>
              <w:jc w:val="center"/>
              <w:rPr>
                <w:rFonts w:ascii="Times New Roman" w:eastAsia="Times New Roman" w:hAnsi="Times New Roman" w:cs="Times New Roman"/>
                <w:bCs/>
                <w:sz w:val="18"/>
                <w:szCs w:val="18"/>
              </w:rPr>
            </w:pPr>
            <w:r w:rsidRPr="00647988">
              <w:rPr>
                <w:rFonts w:ascii="Times New Roman" w:eastAsia="Times New Roman" w:hAnsi="Times New Roman" w:cs="Times New Roman"/>
                <w:bCs/>
                <w:sz w:val="18"/>
                <w:szCs w:val="18"/>
              </w:rPr>
              <w:t>0,0</w:t>
            </w:r>
          </w:p>
        </w:tc>
        <w:tc>
          <w:tcPr>
            <w:tcW w:w="1134" w:type="dxa"/>
          </w:tcPr>
          <w:p w:rsidR="002F2037" w:rsidRPr="00647988" w:rsidRDefault="002F2037" w:rsidP="00647988">
            <w:pPr>
              <w:autoSpaceDE w:val="0"/>
              <w:autoSpaceDN w:val="0"/>
              <w:adjustRightInd w:val="0"/>
              <w:jc w:val="center"/>
              <w:rPr>
                <w:rFonts w:ascii="Times New Roman" w:eastAsia="Times New Roman" w:hAnsi="Times New Roman" w:cs="Times New Roman"/>
                <w:bCs/>
                <w:sz w:val="18"/>
                <w:szCs w:val="18"/>
              </w:rPr>
            </w:pPr>
            <w:r w:rsidRPr="00647988">
              <w:rPr>
                <w:rFonts w:ascii="Times New Roman" w:eastAsia="Times New Roman" w:hAnsi="Times New Roman" w:cs="Times New Roman"/>
                <w:bCs/>
                <w:sz w:val="18"/>
                <w:szCs w:val="18"/>
              </w:rPr>
              <w:t>0</w:t>
            </w:r>
          </w:p>
        </w:tc>
      </w:tr>
      <w:tr w:rsidR="002F2037" w:rsidRPr="00647988" w:rsidTr="00647988">
        <w:tc>
          <w:tcPr>
            <w:tcW w:w="817" w:type="dxa"/>
          </w:tcPr>
          <w:p w:rsidR="002F2037" w:rsidRPr="00647988" w:rsidRDefault="002F2037" w:rsidP="00647988">
            <w:pPr>
              <w:autoSpaceDE w:val="0"/>
              <w:autoSpaceDN w:val="0"/>
              <w:adjustRightInd w:val="0"/>
              <w:jc w:val="center"/>
              <w:rPr>
                <w:rFonts w:ascii="Times New Roman" w:eastAsia="Times New Roman" w:hAnsi="Times New Roman" w:cs="Times New Roman"/>
                <w:bCs/>
                <w:sz w:val="18"/>
                <w:szCs w:val="18"/>
              </w:rPr>
            </w:pPr>
            <w:r w:rsidRPr="00647988">
              <w:rPr>
                <w:rFonts w:ascii="Times New Roman" w:eastAsia="Times New Roman" w:hAnsi="Times New Roman" w:cs="Times New Roman"/>
                <w:bCs/>
                <w:sz w:val="18"/>
                <w:szCs w:val="18"/>
              </w:rPr>
              <w:t>2019</w:t>
            </w:r>
          </w:p>
        </w:tc>
        <w:tc>
          <w:tcPr>
            <w:tcW w:w="851" w:type="dxa"/>
          </w:tcPr>
          <w:p w:rsidR="002F2037" w:rsidRPr="00647988" w:rsidRDefault="002F2037" w:rsidP="00647988">
            <w:pPr>
              <w:autoSpaceDE w:val="0"/>
              <w:autoSpaceDN w:val="0"/>
              <w:adjustRightInd w:val="0"/>
              <w:jc w:val="center"/>
              <w:rPr>
                <w:rFonts w:ascii="Times New Roman" w:eastAsia="Times New Roman" w:hAnsi="Times New Roman" w:cs="Times New Roman"/>
                <w:bCs/>
                <w:sz w:val="18"/>
                <w:szCs w:val="18"/>
              </w:rPr>
            </w:pPr>
            <w:r w:rsidRPr="002F2037">
              <w:rPr>
                <w:rFonts w:ascii="Times New Roman" w:eastAsia="Times New Roman" w:hAnsi="Times New Roman" w:cs="Times New Roman"/>
                <w:bCs/>
                <w:sz w:val="18"/>
                <w:szCs w:val="18"/>
              </w:rPr>
              <w:t>56,0</w:t>
            </w:r>
          </w:p>
        </w:tc>
        <w:tc>
          <w:tcPr>
            <w:tcW w:w="1275" w:type="dxa"/>
          </w:tcPr>
          <w:p w:rsidR="002F2037" w:rsidRPr="00647988" w:rsidRDefault="002F2037" w:rsidP="00890F47">
            <w:pPr>
              <w:autoSpaceDE w:val="0"/>
              <w:autoSpaceDN w:val="0"/>
              <w:adjustRightInd w:val="0"/>
              <w:jc w:val="center"/>
              <w:rPr>
                <w:rFonts w:ascii="Times New Roman" w:eastAsia="Times New Roman" w:hAnsi="Times New Roman" w:cs="Times New Roman"/>
                <w:bCs/>
                <w:sz w:val="18"/>
                <w:szCs w:val="18"/>
              </w:rPr>
            </w:pPr>
            <w:r w:rsidRPr="002F2037">
              <w:rPr>
                <w:rFonts w:ascii="Times New Roman" w:eastAsia="Times New Roman" w:hAnsi="Times New Roman" w:cs="Times New Roman"/>
                <w:bCs/>
                <w:sz w:val="18"/>
                <w:szCs w:val="18"/>
              </w:rPr>
              <w:t>56,0</w:t>
            </w:r>
          </w:p>
        </w:tc>
        <w:tc>
          <w:tcPr>
            <w:tcW w:w="709" w:type="dxa"/>
          </w:tcPr>
          <w:p w:rsidR="002F2037" w:rsidRPr="00647988" w:rsidRDefault="002F2037" w:rsidP="00647988">
            <w:pPr>
              <w:autoSpaceDE w:val="0"/>
              <w:autoSpaceDN w:val="0"/>
              <w:adjustRightInd w:val="0"/>
              <w:jc w:val="center"/>
              <w:rPr>
                <w:rFonts w:ascii="Times New Roman" w:eastAsia="Times New Roman" w:hAnsi="Times New Roman" w:cs="Times New Roman"/>
                <w:bCs/>
                <w:sz w:val="18"/>
                <w:szCs w:val="18"/>
              </w:rPr>
            </w:pPr>
          </w:p>
        </w:tc>
        <w:tc>
          <w:tcPr>
            <w:tcW w:w="992" w:type="dxa"/>
          </w:tcPr>
          <w:p w:rsidR="002F2037" w:rsidRPr="00647988" w:rsidRDefault="002F2037" w:rsidP="00647988">
            <w:pPr>
              <w:autoSpaceDE w:val="0"/>
              <w:autoSpaceDN w:val="0"/>
              <w:adjustRightInd w:val="0"/>
              <w:jc w:val="center"/>
              <w:rPr>
                <w:rFonts w:ascii="Times New Roman" w:eastAsia="Times New Roman" w:hAnsi="Times New Roman" w:cs="Times New Roman"/>
                <w:bCs/>
                <w:sz w:val="18"/>
                <w:szCs w:val="18"/>
              </w:rPr>
            </w:pPr>
          </w:p>
        </w:tc>
        <w:tc>
          <w:tcPr>
            <w:tcW w:w="993" w:type="dxa"/>
          </w:tcPr>
          <w:p w:rsidR="002F2037" w:rsidRPr="00647988" w:rsidRDefault="002F2037" w:rsidP="00647988">
            <w:pPr>
              <w:autoSpaceDE w:val="0"/>
              <w:autoSpaceDN w:val="0"/>
              <w:adjustRightInd w:val="0"/>
              <w:jc w:val="center"/>
              <w:rPr>
                <w:rFonts w:ascii="Times New Roman" w:eastAsia="Times New Roman" w:hAnsi="Times New Roman" w:cs="Times New Roman"/>
                <w:bCs/>
                <w:sz w:val="18"/>
                <w:szCs w:val="18"/>
              </w:rPr>
            </w:pPr>
            <w:r w:rsidRPr="00647988">
              <w:rPr>
                <w:rFonts w:ascii="Times New Roman" w:eastAsia="Times New Roman" w:hAnsi="Times New Roman" w:cs="Times New Roman"/>
                <w:bCs/>
                <w:sz w:val="18"/>
                <w:szCs w:val="18"/>
              </w:rPr>
              <w:t>0,0</w:t>
            </w:r>
          </w:p>
        </w:tc>
        <w:tc>
          <w:tcPr>
            <w:tcW w:w="1417" w:type="dxa"/>
          </w:tcPr>
          <w:p w:rsidR="002F2037" w:rsidRPr="00647988" w:rsidRDefault="002F2037" w:rsidP="00890F47">
            <w:pPr>
              <w:autoSpaceDE w:val="0"/>
              <w:autoSpaceDN w:val="0"/>
              <w:adjustRightInd w:val="0"/>
              <w:jc w:val="center"/>
              <w:rPr>
                <w:rFonts w:ascii="Times New Roman" w:eastAsia="Times New Roman" w:hAnsi="Times New Roman" w:cs="Times New Roman"/>
                <w:bCs/>
                <w:sz w:val="18"/>
                <w:szCs w:val="18"/>
              </w:rPr>
            </w:pPr>
            <w:r w:rsidRPr="00647988">
              <w:rPr>
                <w:rFonts w:ascii="Times New Roman" w:eastAsia="Times New Roman" w:hAnsi="Times New Roman" w:cs="Times New Roman"/>
                <w:bCs/>
                <w:sz w:val="18"/>
                <w:szCs w:val="18"/>
              </w:rPr>
              <w:t>0,0</w:t>
            </w:r>
          </w:p>
        </w:tc>
        <w:tc>
          <w:tcPr>
            <w:tcW w:w="1276" w:type="dxa"/>
          </w:tcPr>
          <w:p w:rsidR="002F2037" w:rsidRPr="00647988" w:rsidRDefault="002F2037" w:rsidP="00890F47">
            <w:pPr>
              <w:autoSpaceDE w:val="0"/>
              <w:autoSpaceDN w:val="0"/>
              <w:adjustRightInd w:val="0"/>
              <w:jc w:val="center"/>
              <w:rPr>
                <w:rFonts w:ascii="Times New Roman" w:eastAsia="Times New Roman" w:hAnsi="Times New Roman" w:cs="Times New Roman"/>
                <w:bCs/>
                <w:sz w:val="18"/>
                <w:szCs w:val="18"/>
              </w:rPr>
            </w:pPr>
            <w:r w:rsidRPr="00647988">
              <w:rPr>
                <w:rFonts w:ascii="Times New Roman" w:eastAsia="Times New Roman" w:hAnsi="Times New Roman" w:cs="Times New Roman"/>
                <w:bCs/>
                <w:sz w:val="18"/>
                <w:szCs w:val="18"/>
              </w:rPr>
              <w:t>0,0</w:t>
            </w:r>
          </w:p>
        </w:tc>
        <w:tc>
          <w:tcPr>
            <w:tcW w:w="1134" w:type="dxa"/>
          </w:tcPr>
          <w:p w:rsidR="002F2037" w:rsidRPr="00647988" w:rsidRDefault="002F2037" w:rsidP="00647988">
            <w:pPr>
              <w:autoSpaceDE w:val="0"/>
              <w:autoSpaceDN w:val="0"/>
              <w:adjustRightInd w:val="0"/>
              <w:jc w:val="center"/>
              <w:rPr>
                <w:rFonts w:ascii="Times New Roman" w:eastAsia="Times New Roman" w:hAnsi="Times New Roman" w:cs="Times New Roman"/>
                <w:bCs/>
                <w:sz w:val="18"/>
                <w:szCs w:val="18"/>
              </w:rPr>
            </w:pPr>
            <w:r w:rsidRPr="00647988">
              <w:rPr>
                <w:rFonts w:ascii="Times New Roman" w:eastAsia="Times New Roman" w:hAnsi="Times New Roman" w:cs="Times New Roman"/>
                <w:bCs/>
                <w:sz w:val="18"/>
                <w:szCs w:val="18"/>
              </w:rPr>
              <w:t>0</w:t>
            </w:r>
          </w:p>
        </w:tc>
      </w:tr>
      <w:tr w:rsidR="002F2037" w:rsidRPr="00647988" w:rsidTr="00647988">
        <w:tc>
          <w:tcPr>
            <w:tcW w:w="817" w:type="dxa"/>
          </w:tcPr>
          <w:p w:rsidR="002F2037" w:rsidRPr="00647988" w:rsidRDefault="002F2037" w:rsidP="00647988">
            <w:pPr>
              <w:autoSpaceDE w:val="0"/>
              <w:autoSpaceDN w:val="0"/>
              <w:adjustRightInd w:val="0"/>
              <w:jc w:val="center"/>
              <w:rPr>
                <w:rFonts w:ascii="Times New Roman" w:eastAsia="Times New Roman" w:hAnsi="Times New Roman" w:cs="Times New Roman"/>
                <w:bCs/>
                <w:sz w:val="18"/>
                <w:szCs w:val="18"/>
              </w:rPr>
            </w:pPr>
            <w:r w:rsidRPr="00647988">
              <w:rPr>
                <w:rFonts w:ascii="Times New Roman" w:eastAsia="Times New Roman" w:hAnsi="Times New Roman" w:cs="Times New Roman"/>
                <w:bCs/>
                <w:sz w:val="18"/>
                <w:szCs w:val="18"/>
              </w:rPr>
              <w:t>2020</w:t>
            </w:r>
          </w:p>
        </w:tc>
        <w:tc>
          <w:tcPr>
            <w:tcW w:w="851" w:type="dxa"/>
          </w:tcPr>
          <w:p w:rsidR="002F2037" w:rsidRPr="00647988" w:rsidRDefault="002F2037" w:rsidP="00890F47">
            <w:pPr>
              <w:autoSpaceDE w:val="0"/>
              <w:autoSpaceDN w:val="0"/>
              <w:adjustRightInd w:val="0"/>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14,4</w:t>
            </w:r>
          </w:p>
        </w:tc>
        <w:tc>
          <w:tcPr>
            <w:tcW w:w="1275" w:type="dxa"/>
          </w:tcPr>
          <w:p w:rsidR="002F2037" w:rsidRPr="00647988" w:rsidRDefault="002F2037" w:rsidP="00890F47">
            <w:pPr>
              <w:autoSpaceDE w:val="0"/>
              <w:autoSpaceDN w:val="0"/>
              <w:adjustRightInd w:val="0"/>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14,4</w:t>
            </w:r>
          </w:p>
        </w:tc>
        <w:tc>
          <w:tcPr>
            <w:tcW w:w="709" w:type="dxa"/>
          </w:tcPr>
          <w:p w:rsidR="002F2037" w:rsidRPr="00647988" w:rsidRDefault="002F2037" w:rsidP="00647988">
            <w:pPr>
              <w:autoSpaceDE w:val="0"/>
              <w:autoSpaceDN w:val="0"/>
              <w:adjustRightInd w:val="0"/>
              <w:jc w:val="center"/>
              <w:rPr>
                <w:rFonts w:ascii="Times New Roman" w:eastAsia="Times New Roman" w:hAnsi="Times New Roman" w:cs="Times New Roman"/>
                <w:bCs/>
                <w:sz w:val="18"/>
                <w:szCs w:val="18"/>
              </w:rPr>
            </w:pPr>
          </w:p>
        </w:tc>
        <w:tc>
          <w:tcPr>
            <w:tcW w:w="992" w:type="dxa"/>
          </w:tcPr>
          <w:p w:rsidR="002F2037" w:rsidRPr="00647988" w:rsidRDefault="002F2037" w:rsidP="00647988">
            <w:pPr>
              <w:autoSpaceDE w:val="0"/>
              <w:autoSpaceDN w:val="0"/>
              <w:adjustRightInd w:val="0"/>
              <w:jc w:val="center"/>
              <w:rPr>
                <w:rFonts w:ascii="Times New Roman" w:eastAsia="Times New Roman" w:hAnsi="Times New Roman" w:cs="Times New Roman"/>
                <w:bCs/>
                <w:sz w:val="18"/>
                <w:szCs w:val="18"/>
              </w:rPr>
            </w:pPr>
          </w:p>
        </w:tc>
        <w:tc>
          <w:tcPr>
            <w:tcW w:w="993" w:type="dxa"/>
          </w:tcPr>
          <w:p w:rsidR="002F2037" w:rsidRPr="00647988" w:rsidRDefault="002F2037" w:rsidP="00647988">
            <w:pPr>
              <w:autoSpaceDE w:val="0"/>
              <w:autoSpaceDN w:val="0"/>
              <w:adjustRightInd w:val="0"/>
              <w:jc w:val="center"/>
              <w:rPr>
                <w:rFonts w:ascii="Times New Roman" w:eastAsia="Times New Roman" w:hAnsi="Times New Roman" w:cs="Times New Roman"/>
                <w:bCs/>
                <w:sz w:val="18"/>
                <w:szCs w:val="18"/>
              </w:rPr>
            </w:pPr>
            <w:r w:rsidRPr="00647988">
              <w:rPr>
                <w:rFonts w:ascii="Times New Roman" w:eastAsia="Times New Roman" w:hAnsi="Times New Roman" w:cs="Times New Roman"/>
                <w:bCs/>
                <w:sz w:val="18"/>
                <w:szCs w:val="18"/>
              </w:rPr>
              <w:t>0,0</w:t>
            </w:r>
          </w:p>
        </w:tc>
        <w:tc>
          <w:tcPr>
            <w:tcW w:w="1417" w:type="dxa"/>
          </w:tcPr>
          <w:p w:rsidR="002F2037" w:rsidRPr="00647988" w:rsidRDefault="002F2037" w:rsidP="00890F47">
            <w:pPr>
              <w:autoSpaceDE w:val="0"/>
              <w:autoSpaceDN w:val="0"/>
              <w:adjustRightInd w:val="0"/>
              <w:jc w:val="center"/>
              <w:rPr>
                <w:rFonts w:ascii="Times New Roman" w:eastAsia="Times New Roman" w:hAnsi="Times New Roman" w:cs="Times New Roman"/>
                <w:bCs/>
                <w:sz w:val="18"/>
                <w:szCs w:val="18"/>
              </w:rPr>
            </w:pPr>
            <w:r w:rsidRPr="00647988">
              <w:rPr>
                <w:rFonts w:ascii="Times New Roman" w:eastAsia="Times New Roman" w:hAnsi="Times New Roman" w:cs="Times New Roman"/>
                <w:bCs/>
                <w:sz w:val="18"/>
                <w:szCs w:val="18"/>
              </w:rPr>
              <w:t>0,0</w:t>
            </w:r>
          </w:p>
        </w:tc>
        <w:tc>
          <w:tcPr>
            <w:tcW w:w="1276" w:type="dxa"/>
          </w:tcPr>
          <w:p w:rsidR="002F2037" w:rsidRPr="00647988" w:rsidRDefault="002F2037" w:rsidP="00890F47">
            <w:pPr>
              <w:autoSpaceDE w:val="0"/>
              <w:autoSpaceDN w:val="0"/>
              <w:adjustRightInd w:val="0"/>
              <w:jc w:val="center"/>
              <w:rPr>
                <w:rFonts w:ascii="Times New Roman" w:eastAsia="Times New Roman" w:hAnsi="Times New Roman" w:cs="Times New Roman"/>
                <w:bCs/>
                <w:sz w:val="18"/>
                <w:szCs w:val="18"/>
              </w:rPr>
            </w:pPr>
            <w:r w:rsidRPr="00647988">
              <w:rPr>
                <w:rFonts w:ascii="Times New Roman" w:eastAsia="Times New Roman" w:hAnsi="Times New Roman" w:cs="Times New Roman"/>
                <w:bCs/>
                <w:sz w:val="18"/>
                <w:szCs w:val="18"/>
              </w:rPr>
              <w:t>0,0</w:t>
            </w:r>
          </w:p>
        </w:tc>
        <w:tc>
          <w:tcPr>
            <w:tcW w:w="1134" w:type="dxa"/>
          </w:tcPr>
          <w:p w:rsidR="002F2037" w:rsidRPr="00647988" w:rsidRDefault="002F2037" w:rsidP="00647988">
            <w:pPr>
              <w:autoSpaceDE w:val="0"/>
              <w:autoSpaceDN w:val="0"/>
              <w:adjustRightInd w:val="0"/>
              <w:jc w:val="center"/>
              <w:rPr>
                <w:rFonts w:ascii="Times New Roman" w:eastAsia="Times New Roman" w:hAnsi="Times New Roman" w:cs="Times New Roman"/>
                <w:bCs/>
                <w:sz w:val="18"/>
                <w:szCs w:val="18"/>
              </w:rPr>
            </w:pPr>
            <w:r w:rsidRPr="00647988">
              <w:rPr>
                <w:rFonts w:ascii="Times New Roman" w:eastAsia="Times New Roman" w:hAnsi="Times New Roman" w:cs="Times New Roman"/>
                <w:bCs/>
                <w:sz w:val="18"/>
                <w:szCs w:val="18"/>
              </w:rPr>
              <w:t>0</w:t>
            </w:r>
          </w:p>
        </w:tc>
      </w:tr>
      <w:tr w:rsidR="002F2037" w:rsidRPr="00647988" w:rsidTr="00647988">
        <w:tc>
          <w:tcPr>
            <w:tcW w:w="817" w:type="dxa"/>
          </w:tcPr>
          <w:p w:rsidR="002F2037" w:rsidRPr="00647988" w:rsidRDefault="002F2037" w:rsidP="00647988">
            <w:pPr>
              <w:autoSpaceDE w:val="0"/>
              <w:autoSpaceDN w:val="0"/>
              <w:adjustRightInd w:val="0"/>
              <w:jc w:val="center"/>
              <w:rPr>
                <w:rFonts w:ascii="Times New Roman" w:eastAsia="Times New Roman" w:hAnsi="Times New Roman" w:cs="Times New Roman"/>
                <w:bCs/>
                <w:sz w:val="18"/>
                <w:szCs w:val="18"/>
              </w:rPr>
            </w:pPr>
            <w:r w:rsidRPr="00647988">
              <w:rPr>
                <w:rFonts w:ascii="Times New Roman" w:eastAsia="Times New Roman" w:hAnsi="Times New Roman" w:cs="Times New Roman"/>
                <w:bCs/>
                <w:sz w:val="18"/>
                <w:szCs w:val="18"/>
              </w:rPr>
              <w:t>2021</w:t>
            </w:r>
          </w:p>
        </w:tc>
        <w:tc>
          <w:tcPr>
            <w:tcW w:w="851" w:type="dxa"/>
          </w:tcPr>
          <w:p w:rsidR="002F2037" w:rsidRPr="00647988" w:rsidRDefault="002F2037" w:rsidP="00890F47">
            <w:pPr>
              <w:autoSpaceDE w:val="0"/>
              <w:autoSpaceDN w:val="0"/>
              <w:adjustRightInd w:val="0"/>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14,4</w:t>
            </w:r>
          </w:p>
        </w:tc>
        <w:tc>
          <w:tcPr>
            <w:tcW w:w="1275" w:type="dxa"/>
          </w:tcPr>
          <w:p w:rsidR="002F2037" w:rsidRPr="00647988" w:rsidRDefault="002F2037" w:rsidP="00890F47">
            <w:pPr>
              <w:autoSpaceDE w:val="0"/>
              <w:autoSpaceDN w:val="0"/>
              <w:adjustRightInd w:val="0"/>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14,4</w:t>
            </w:r>
          </w:p>
        </w:tc>
        <w:tc>
          <w:tcPr>
            <w:tcW w:w="709" w:type="dxa"/>
          </w:tcPr>
          <w:p w:rsidR="002F2037" w:rsidRPr="00647988" w:rsidRDefault="002F2037" w:rsidP="00647988">
            <w:pPr>
              <w:autoSpaceDE w:val="0"/>
              <w:autoSpaceDN w:val="0"/>
              <w:adjustRightInd w:val="0"/>
              <w:jc w:val="center"/>
              <w:rPr>
                <w:rFonts w:ascii="Times New Roman" w:eastAsia="Times New Roman" w:hAnsi="Times New Roman" w:cs="Times New Roman"/>
                <w:bCs/>
                <w:sz w:val="18"/>
                <w:szCs w:val="18"/>
                <w:highlight w:val="yellow"/>
              </w:rPr>
            </w:pPr>
          </w:p>
        </w:tc>
        <w:tc>
          <w:tcPr>
            <w:tcW w:w="992" w:type="dxa"/>
          </w:tcPr>
          <w:p w:rsidR="002F2037" w:rsidRPr="00647988" w:rsidRDefault="002F2037" w:rsidP="00647988">
            <w:pPr>
              <w:autoSpaceDE w:val="0"/>
              <w:autoSpaceDN w:val="0"/>
              <w:adjustRightInd w:val="0"/>
              <w:jc w:val="center"/>
              <w:rPr>
                <w:rFonts w:ascii="Times New Roman" w:eastAsia="Times New Roman" w:hAnsi="Times New Roman" w:cs="Times New Roman"/>
                <w:bCs/>
                <w:sz w:val="18"/>
                <w:szCs w:val="18"/>
                <w:highlight w:val="yellow"/>
              </w:rPr>
            </w:pPr>
          </w:p>
        </w:tc>
        <w:tc>
          <w:tcPr>
            <w:tcW w:w="993" w:type="dxa"/>
          </w:tcPr>
          <w:p w:rsidR="002F2037" w:rsidRPr="00647988" w:rsidRDefault="002F2037" w:rsidP="00647988">
            <w:pPr>
              <w:autoSpaceDE w:val="0"/>
              <w:autoSpaceDN w:val="0"/>
              <w:adjustRightInd w:val="0"/>
              <w:jc w:val="center"/>
              <w:rPr>
                <w:rFonts w:ascii="Times New Roman" w:eastAsia="Times New Roman" w:hAnsi="Times New Roman" w:cs="Times New Roman"/>
                <w:bCs/>
                <w:sz w:val="18"/>
                <w:szCs w:val="18"/>
                <w:highlight w:val="yellow"/>
              </w:rPr>
            </w:pPr>
          </w:p>
        </w:tc>
        <w:tc>
          <w:tcPr>
            <w:tcW w:w="1417" w:type="dxa"/>
          </w:tcPr>
          <w:p w:rsidR="002F2037" w:rsidRPr="00647988" w:rsidRDefault="002F2037" w:rsidP="00890F47">
            <w:pPr>
              <w:autoSpaceDE w:val="0"/>
              <w:autoSpaceDN w:val="0"/>
              <w:adjustRightInd w:val="0"/>
              <w:jc w:val="center"/>
              <w:rPr>
                <w:rFonts w:ascii="Times New Roman" w:eastAsia="Times New Roman" w:hAnsi="Times New Roman" w:cs="Times New Roman"/>
                <w:bCs/>
                <w:sz w:val="18"/>
                <w:szCs w:val="18"/>
              </w:rPr>
            </w:pPr>
            <w:r w:rsidRPr="00647988">
              <w:rPr>
                <w:rFonts w:ascii="Times New Roman" w:eastAsia="Times New Roman" w:hAnsi="Times New Roman" w:cs="Times New Roman"/>
                <w:bCs/>
                <w:sz w:val="18"/>
                <w:szCs w:val="18"/>
              </w:rPr>
              <w:t>0,0</w:t>
            </w:r>
          </w:p>
        </w:tc>
        <w:tc>
          <w:tcPr>
            <w:tcW w:w="1276" w:type="dxa"/>
          </w:tcPr>
          <w:p w:rsidR="002F2037" w:rsidRPr="00647988" w:rsidRDefault="002F2037" w:rsidP="00890F47">
            <w:pPr>
              <w:autoSpaceDE w:val="0"/>
              <w:autoSpaceDN w:val="0"/>
              <w:adjustRightInd w:val="0"/>
              <w:jc w:val="center"/>
              <w:rPr>
                <w:rFonts w:ascii="Times New Roman" w:eastAsia="Times New Roman" w:hAnsi="Times New Roman" w:cs="Times New Roman"/>
                <w:bCs/>
                <w:sz w:val="18"/>
                <w:szCs w:val="18"/>
              </w:rPr>
            </w:pPr>
            <w:r w:rsidRPr="00647988">
              <w:rPr>
                <w:rFonts w:ascii="Times New Roman" w:eastAsia="Times New Roman" w:hAnsi="Times New Roman" w:cs="Times New Roman"/>
                <w:bCs/>
                <w:sz w:val="18"/>
                <w:szCs w:val="18"/>
              </w:rPr>
              <w:t>0,0</w:t>
            </w:r>
          </w:p>
        </w:tc>
        <w:tc>
          <w:tcPr>
            <w:tcW w:w="1134" w:type="dxa"/>
          </w:tcPr>
          <w:p w:rsidR="002F2037" w:rsidRPr="00647988" w:rsidRDefault="002F2037" w:rsidP="00647988">
            <w:pPr>
              <w:autoSpaceDE w:val="0"/>
              <w:autoSpaceDN w:val="0"/>
              <w:adjustRightInd w:val="0"/>
              <w:jc w:val="center"/>
              <w:rPr>
                <w:rFonts w:ascii="Times New Roman" w:eastAsia="Times New Roman" w:hAnsi="Times New Roman" w:cs="Times New Roman"/>
                <w:bCs/>
                <w:sz w:val="18"/>
                <w:szCs w:val="18"/>
              </w:rPr>
            </w:pPr>
            <w:r w:rsidRPr="00647988">
              <w:rPr>
                <w:rFonts w:ascii="Times New Roman" w:eastAsia="Times New Roman" w:hAnsi="Times New Roman" w:cs="Times New Roman"/>
                <w:bCs/>
                <w:sz w:val="18"/>
                <w:szCs w:val="18"/>
              </w:rPr>
              <w:t>0</w:t>
            </w:r>
          </w:p>
        </w:tc>
      </w:tr>
      <w:tr w:rsidR="002F2037" w:rsidRPr="00647988" w:rsidTr="00647988">
        <w:tc>
          <w:tcPr>
            <w:tcW w:w="817" w:type="dxa"/>
          </w:tcPr>
          <w:p w:rsidR="002F2037" w:rsidRPr="00647988" w:rsidRDefault="002F2037" w:rsidP="00647988">
            <w:pPr>
              <w:autoSpaceDE w:val="0"/>
              <w:autoSpaceDN w:val="0"/>
              <w:adjustRightInd w:val="0"/>
              <w:jc w:val="center"/>
              <w:rPr>
                <w:rFonts w:ascii="Times New Roman" w:eastAsia="Times New Roman" w:hAnsi="Times New Roman" w:cs="Times New Roman"/>
                <w:bCs/>
                <w:sz w:val="18"/>
                <w:szCs w:val="18"/>
              </w:rPr>
            </w:pPr>
            <w:r w:rsidRPr="00647988">
              <w:rPr>
                <w:rFonts w:ascii="Times New Roman" w:eastAsia="Times New Roman" w:hAnsi="Times New Roman" w:cs="Times New Roman"/>
                <w:bCs/>
                <w:sz w:val="18"/>
                <w:szCs w:val="18"/>
              </w:rPr>
              <w:t>2022</w:t>
            </w:r>
          </w:p>
        </w:tc>
        <w:tc>
          <w:tcPr>
            <w:tcW w:w="851" w:type="dxa"/>
          </w:tcPr>
          <w:p w:rsidR="002F2037" w:rsidRPr="00647988" w:rsidRDefault="002F2037" w:rsidP="00890F47">
            <w:pPr>
              <w:autoSpaceDE w:val="0"/>
              <w:autoSpaceDN w:val="0"/>
              <w:adjustRightInd w:val="0"/>
              <w:jc w:val="center"/>
              <w:rPr>
                <w:rFonts w:ascii="Times New Roman" w:eastAsia="Times New Roman" w:hAnsi="Times New Roman" w:cs="Times New Roman"/>
                <w:bCs/>
                <w:sz w:val="18"/>
                <w:szCs w:val="18"/>
                <w:highlight w:val="yellow"/>
              </w:rPr>
            </w:pPr>
            <w:r>
              <w:rPr>
                <w:rFonts w:ascii="Times New Roman" w:eastAsia="Times New Roman" w:hAnsi="Times New Roman" w:cs="Times New Roman"/>
                <w:bCs/>
                <w:sz w:val="18"/>
                <w:szCs w:val="18"/>
                <w:highlight w:val="yellow"/>
              </w:rPr>
              <w:t>14,9</w:t>
            </w:r>
          </w:p>
        </w:tc>
        <w:tc>
          <w:tcPr>
            <w:tcW w:w="1275" w:type="dxa"/>
          </w:tcPr>
          <w:p w:rsidR="002F2037" w:rsidRPr="00647988" w:rsidRDefault="002F2037" w:rsidP="00890F47">
            <w:pPr>
              <w:autoSpaceDE w:val="0"/>
              <w:autoSpaceDN w:val="0"/>
              <w:adjustRightInd w:val="0"/>
              <w:jc w:val="center"/>
              <w:rPr>
                <w:rFonts w:ascii="Times New Roman" w:eastAsia="Times New Roman" w:hAnsi="Times New Roman" w:cs="Times New Roman"/>
                <w:bCs/>
                <w:sz w:val="18"/>
                <w:szCs w:val="18"/>
                <w:highlight w:val="yellow"/>
              </w:rPr>
            </w:pPr>
            <w:r>
              <w:rPr>
                <w:rFonts w:ascii="Times New Roman" w:eastAsia="Times New Roman" w:hAnsi="Times New Roman" w:cs="Times New Roman"/>
                <w:bCs/>
                <w:sz w:val="18"/>
                <w:szCs w:val="18"/>
                <w:highlight w:val="yellow"/>
              </w:rPr>
              <w:t>14,9</w:t>
            </w:r>
          </w:p>
        </w:tc>
        <w:tc>
          <w:tcPr>
            <w:tcW w:w="709" w:type="dxa"/>
          </w:tcPr>
          <w:p w:rsidR="002F2037" w:rsidRPr="00647988" w:rsidRDefault="002F2037" w:rsidP="00647988">
            <w:pPr>
              <w:autoSpaceDE w:val="0"/>
              <w:autoSpaceDN w:val="0"/>
              <w:adjustRightInd w:val="0"/>
              <w:jc w:val="center"/>
              <w:rPr>
                <w:rFonts w:ascii="Times New Roman" w:eastAsia="Times New Roman" w:hAnsi="Times New Roman" w:cs="Times New Roman"/>
                <w:bCs/>
                <w:sz w:val="18"/>
                <w:szCs w:val="18"/>
                <w:highlight w:val="yellow"/>
              </w:rPr>
            </w:pPr>
          </w:p>
        </w:tc>
        <w:tc>
          <w:tcPr>
            <w:tcW w:w="992" w:type="dxa"/>
          </w:tcPr>
          <w:p w:rsidR="002F2037" w:rsidRPr="00647988" w:rsidRDefault="002F2037" w:rsidP="00647988">
            <w:pPr>
              <w:autoSpaceDE w:val="0"/>
              <w:autoSpaceDN w:val="0"/>
              <w:adjustRightInd w:val="0"/>
              <w:jc w:val="center"/>
              <w:rPr>
                <w:rFonts w:ascii="Times New Roman" w:eastAsia="Times New Roman" w:hAnsi="Times New Roman" w:cs="Times New Roman"/>
                <w:bCs/>
                <w:sz w:val="18"/>
                <w:szCs w:val="18"/>
                <w:highlight w:val="yellow"/>
              </w:rPr>
            </w:pPr>
          </w:p>
        </w:tc>
        <w:tc>
          <w:tcPr>
            <w:tcW w:w="993" w:type="dxa"/>
          </w:tcPr>
          <w:p w:rsidR="002F2037" w:rsidRPr="00647988" w:rsidRDefault="002F2037" w:rsidP="00647988">
            <w:pPr>
              <w:autoSpaceDE w:val="0"/>
              <w:autoSpaceDN w:val="0"/>
              <w:adjustRightInd w:val="0"/>
              <w:jc w:val="center"/>
              <w:rPr>
                <w:rFonts w:ascii="Times New Roman" w:eastAsia="Times New Roman" w:hAnsi="Times New Roman" w:cs="Times New Roman"/>
                <w:bCs/>
                <w:sz w:val="18"/>
                <w:szCs w:val="18"/>
                <w:highlight w:val="yellow"/>
              </w:rPr>
            </w:pPr>
          </w:p>
        </w:tc>
        <w:tc>
          <w:tcPr>
            <w:tcW w:w="1417" w:type="dxa"/>
          </w:tcPr>
          <w:p w:rsidR="002F2037" w:rsidRPr="00647988" w:rsidRDefault="002F2037" w:rsidP="00890F47">
            <w:pPr>
              <w:autoSpaceDE w:val="0"/>
              <w:autoSpaceDN w:val="0"/>
              <w:adjustRightInd w:val="0"/>
              <w:jc w:val="center"/>
              <w:rPr>
                <w:rFonts w:ascii="Times New Roman" w:eastAsia="Times New Roman" w:hAnsi="Times New Roman" w:cs="Times New Roman"/>
                <w:bCs/>
                <w:sz w:val="18"/>
                <w:szCs w:val="18"/>
              </w:rPr>
            </w:pPr>
            <w:r w:rsidRPr="00647988">
              <w:rPr>
                <w:rFonts w:ascii="Times New Roman" w:eastAsia="Times New Roman" w:hAnsi="Times New Roman" w:cs="Times New Roman"/>
                <w:bCs/>
                <w:sz w:val="18"/>
                <w:szCs w:val="18"/>
              </w:rPr>
              <w:t>0,0</w:t>
            </w:r>
          </w:p>
        </w:tc>
        <w:tc>
          <w:tcPr>
            <w:tcW w:w="1276" w:type="dxa"/>
          </w:tcPr>
          <w:p w:rsidR="002F2037" w:rsidRPr="00647988" w:rsidRDefault="002F2037" w:rsidP="00890F47">
            <w:pPr>
              <w:autoSpaceDE w:val="0"/>
              <w:autoSpaceDN w:val="0"/>
              <w:adjustRightInd w:val="0"/>
              <w:jc w:val="center"/>
              <w:rPr>
                <w:rFonts w:ascii="Times New Roman" w:eastAsia="Times New Roman" w:hAnsi="Times New Roman" w:cs="Times New Roman"/>
                <w:bCs/>
                <w:sz w:val="18"/>
                <w:szCs w:val="18"/>
              </w:rPr>
            </w:pPr>
            <w:r w:rsidRPr="00647988">
              <w:rPr>
                <w:rFonts w:ascii="Times New Roman" w:eastAsia="Times New Roman" w:hAnsi="Times New Roman" w:cs="Times New Roman"/>
                <w:bCs/>
                <w:sz w:val="18"/>
                <w:szCs w:val="18"/>
              </w:rPr>
              <w:t>0,0</w:t>
            </w:r>
          </w:p>
        </w:tc>
        <w:tc>
          <w:tcPr>
            <w:tcW w:w="1134" w:type="dxa"/>
          </w:tcPr>
          <w:p w:rsidR="002F2037" w:rsidRPr="00647988" w:rsidRDefault="002F2037" w:rsidP="00647988">
            <w:pPr>
              <w:autoSpaceDE w:val="0"/>
              <w:autoSpaceDN w:val="0"/>
              <w:adjustRightInd w:val="0"/>
              <w:jc w:val="center"/>
              <w:rPr>
                <w:rFonts w:ascii="Times New Roman" w:eastAsia="Times New Roman" w:hAnsi="Times New Roman" w:cs="Times New Roman"/>
                <w:bCs/>
                <w:sz w:val="18"/>
                <w:szCs w:val="18"/>
              </w:rPr>
            </w:pPr>
            <w:r w:rsidRPr="00647988">
              <w:rPr>
                <w:rFonts w:ascii="Times New Roman" w:eastAsia="Times New Roman" w:hAnsi="Times New Roman" w:cs="Times New Roman"/>
                <w:bCs/>
                <w:sz w:val="18"/>
                <w:szCs w:val="18"/>
              </w:rPr>
              <w:t>0</w:t>
            </w:r>
          </w:p>
        </w:tc>
      </w:tr>
      <w:tr w:rsidR="002F2037" w:rsidRPr="00647988" w:rsidTr="00647988">
        <w:tc>
          <w:tcPr>
            <w:tcW w:w="817" w:type="dxa"/>
          </w:tcPr>
          <w:p w:rsidR="002F2037" w:rsidRPr="00647988" w:rsidRDefault="002F2037" w:rsidP="00647988">
            <w:pPr>
              <w:autoSpaceDE w:val="0"/>
              <w:autoSpaceDN w:val="0"/>
              <w:adjustRightInd w:val="0"/>
              <w:jc w:val="center"/>
              <w:rPr>
                <w:rFonts w:ascii="Times New Roman" w:eastAsia="Times New Roman" w:hAnsi="Times New Roman" w:cs="Times New Roman"/>
                <w:bCs/>
                <w:sz w:val="18"/>
                <w:szCs w:val="18"/>
              </w:rPr>
            </w:pPr>
            <w:r w:rsidRPr="00647988">
              <w:rPr>
                <w:rFonts w:ascii="Times New Roman" w:eastAsia="Times New Roman" w:hAnsi="Times New Roman" w:cs="Times New Roman"/>
                <w:bCs/>
                <w:sz w:val="18"/>
                <w:szCs w:val="18"/>
              </w:rPr>
              <w:t>2023</w:t>
            </w:r>
          </w:p>
        </w:tc>
        <w:tc>
          <w:tcPr>
            <w:tcW w:w="851" w:type="dxa"/>
          </w:tcPr>
          <w:p w:rsidR="002F2037" w:rsidRPr="00647988" w:rsidRDefault="002F2037" w:rsidP="00890F47">
            <w:pPr>
              <w:autoSpaceDE w:val="0"/>
              <w:autoSpaceDN w:val="0"/>
              <w:adjustRightInd w:val="0"/>
              <w:jc w:val="center"/>
              <w:rPr>
                <w:rFonts w:ascii="Times New Roman" w:eastAsia="Times New Roman" w:hAnsi="Times New Roman" w:cs="Times New Roman"/>
                <w:bCs/>
                <w:sz w:val="18"/>
                <w:szCs w:val="18"/>
                <w:highlight w:val="yellow"/>
              </w:rPr>
            </w:pPr>
            <w:r>
              <w:rPr>
                <w:rFonts w:ascii="Times New Roman" w:eastAsia="Times New Roman" w:hAnsi="Times New Roman" w:cs="Times New Roman"/>
                <w:bCs/>
                <w:sz w:val="18"/>
                <w:szCs w:val="18"/>
                <w:highlight w:val="yellow"/>
              </w:rPr>
              <w:t>15,6</w:t>
            </w:r>
          </w:p>
        </w:tc>
        <w:tc>
          <w:tcPr>
            <w:tcW w:w="1275" w:type="dxa"/>
          </w:tcPr>
          <w:p w:rsidR="002F2037" w:rsidRPr="00647988" w:rsidRDefault="002F2037" w:rsidP="00890F47">
            <w:pPr>
              <w:autoSpaceDE w:val="0"/>
              <w:autoSpaceDN w:val="0"/>
              <w:adjustRightInd w:val="0"/>
              <w:jc w:val="center"/>
              <w:rPr>
                <w:rFonts w:ascii="Times New Roman" w:eastAsia="Times New Roman" w:hAnsi="Times New Roman" w:cs="Times New Roman"/>
                <w:bCs/>
                <w:sz w:val="18"/>
                <w:szCs w:val="18"/>
                <w:highlight w:val="yellow"/>
              </w:rPr>
            </w:pPr>
            <w:r>
              <w:rPr>
                <w:rFonts w:ascii="Times New Roman" w:eastAsia="Times New Roman" w:hAnsi="Times New Roman" w:cs="Times New Roman"/>
                <w:bCs/>
                <w:sz w:val="18"/>
                <w:szCs w:val="18"/>
                <w:highlight w:val="yellow"/>
              </w:rPr>
              <w:t>15,6</w:t>
            </w:r>
          </w:p>
        </w:tc>
        <w:tc>
          <w:tcPr>
            <w:tcW w:w="709" w:type="dxa"/>
          </w:tcPr>
          <w:p w:rsidR="002F2037" w:rsidRPr="00647988" w:rsidRDefault="002F2037" w:rsidP="00647988">
            <w:pPr>
              <w:autoSpaceDE w:val="0"/>
              <w:autoSpaceDN w:val="0"/>
              <w:adjustRightInd w:val="0"/>
              <w:jc w:val="center"/>
              <w:rPr>
                <w:rFonts w:ascii="Times New Roman" w:eastAsia="Times New Roman" w:hAnsi="Times New Roman" w:cs="Times New Roman"/>
                <w:bCs/>
                <w:sz w:val="18"/>
                <w:szCs w:val="18"/>
                <w:highlight w:val="yellow"/>
              </w:rPr>
            </w:pPr>
          </w:p>
        </w:tc>
        <w:tc>
          <w:tcPr>
            <w:tcW w:w="992" w:type="dxa"/>
          </w:tcPr>
          <w:p w:rsidR="002F2037" w:rsidRPr="00647988" w:rsidRDefault="002F2037" w:rsidP="00647988">
            <w:pPr>
              <w:autoSpaceDE w:val="0"/>
              <w:autoSpaceDN w:val="0"/>
              <w:adjustRightInd w:val="0"/>
              <w:jc w:val="center"/>
              <w:rPr>
                <w:rFonts w:ascii="Times New Roman" w:eastAsia="Times New Roman" w:hAnsi="Times New Roman" w:cs="Times New Roman"/>
                <w:bCs/>
                <w:sz w:val="18"/>
                <w:szCs w:val="18"/>
                <w:highlight w:val="yellow"/>
              </w:rPr>
            </w:pPr>
          </w:p>
        </w:tc>
        <w:tc>
          <w:tcPr>
            <w:tcW w:w="993" w:type="dxa"/>
          </w:tcPr>
          <w:p w:rsidR="002F2037" w:rsidRPr="00647988" w:rsidRDefault="002F2037" w:rsidP="00647988">
            <w:pPr>
              <w:autoSpaceDE w:val="0"/>
              <w:autoSpaceDN w:val="0"/>
              <w:adjustRightInd w:val="0"/>
              <w:jc w:val="center"/>
              <w:rPr>
                <w:rFonts w:ascii="Times New Roman" w:eastAsia="Times New Roman" w:hAnsi="Times New Roman" w:cs="Times New Roman"/>
                <w:bCs/>
                <w:sz w:val="18"/>
                <w:szCs w:val="18"/>
                <w:highlight w:val="yellow"/>
              </w:rPr>
            </w:pPr>
          </w:p>
        </w:tc>
        <w:tc>
          <w:tcPr>
            <w:tcW w:w="1417" w:type="dxa"/>
          </w:tcPr>
          <w:p w:rsidR="002F2037" w:rsidRPr="00647988" w:rsidRDefault="002F2037" w:rsidP="00890F47">
            <w:pPr>
              <w:autoSpaceDE w:val="0"/>
              <w:autoSpaceDN w:val="0"/>
              <w:adjustRightInd w:val="0"/>
              <w:jc w:val="center"/>
              <w:rPr>
                <w:rFonts w:ascii="Times New Roman" w:eastAsia="Times New Roman" w:hAnsi="Times New Roman" w:cs="Times New Roman"/>
                <w:bCs/>
                <w:sz w:val="18"/>
                <w:szCs w:val="18"/>
              </w:rPr>
            </w:pPr>
            <w:r w:rsidRPr="00647988">
              <w:rPr>
                <w:rFonts w:ascii="Times New Roman" w:eastAsia="Times New Roman" w:hAnsi="Times New Roman" w:cs="Times New Roman"/>
                <w:bCs/>
                <w:sz w:val="18"/>
                <w:szCs w:val="18"/>
              </w:rPr>
              <w:t>0,0</w:t>
            </w:r>
          </w:p>
        </w:tc>
        <w:tc>
          <w:tcPr>
            <w:tcW w:w="1276" w:type="dxa"/>
          </w:tcPr>
          <w:p w:rsidR="002F2037" w:rsidRPr="00647988" w:rsidRDefault="002F2037" w:rsidP="00890F47">
            <w:pPr>
              <w:autoSpaceDE w:val="0"/>
              <w:autoSpaceDN w:val="0"/>
              <w:adjustRightInd w:val="0"/>
              <w:jc w:val="center"/>
              <w:rPr>
                <w:rFonts w:ascii="Times New Roman" w:eastAsia="Times New Roman" w:hAnsi="Times New Roman" w:cs="Times New Roman"/>
                <w:bCs/>
                <w:sz w:val="18"/>
                <w:szCs w:val="18"/>
              </w:rPr>
            </w:pPr>
            <w:r w:rsidRPr="00647988">
              <w:rPr>
                <w:rFonts w:ascii="Times New Roman" w:eastAsia="Times New Roman" w:hAnsi="Times New Roman" w:cs="Times New Roman"/>
                <w:bCs/>
                <w:sz w:val="18"/>
                <w:szCs w:val="18"/>
              </w:rPr>
              <w:t>0,0</w:t>
            </w:r>
          </w:p>
        </w:tc>
        <w:tc>
          <w:tcPr>
            <w:tcW w:w="1134" w:type="dxa"/>
          </w:tcPr>
          <w:p w:rsidR="002F2037" w:rsidRPr="00647988" w:rsidRDefault="002F2037" w:rsidP="00647988">
            <w:pPr>
              <w:autoSpaceDE w:val="0"/>
              <w:autoSpaceDN w:val="0"/>
              <w:adjustRightInd w:val="0"/>
              <w:jc w:val="center"/>
              <w:rPr>
                <w:rFonts w:ascii="Times New Roman" w:eastAsia="Times New Roman" w:hAnsi="Times New Roman" w:cs="Times New Roman"/>
                <w:bCs/>
                <w:sz w:val="18"/>
                <w:szCs w:val="18"/>
              </w:rPr>
            </w:pPr>
            <w:r w:rsidRPr="00647988">
              <w:rPr>
                <w:rFonts w:ascii="Times New Roman" w:eastAsia="Times New Roman" w:hAnsi="Times New Roman" w:cs="Times New Roman"/>
                <w:bCs/>
                <w:sz w:val="18"/>
                <w:szCs w:val="18"/>
              </w:rPr>
              <w:t>0</w:t>
            </w:r>
          </w:p>
        </w:tc>
      </w:tr>
      <w:tr w:rsidR="002F2037" w:rsidRPr="00647988" w:rsidTr="00647988">
        <w:tc>
          <w:tcPr>
            <w:tcW w:w="817" w:type="dxa"/>
          </w:tcPr>
          <w:p w:rsidR="002F2037" w:rsidRPr="00647988" w:rsidRDefault="002F2037" w:rsidP="00647988">
            <w:pPr>
              <w:autoSpaceDE w:val="0"/>
              <w:autoSpaceDN w:val="0"/>
              <w:adjustRightInd w:val="0"/>
              <w:jc w:val="center"/>
              <w:rPr>
                <w:rFonts w:ascii="Times New Roman" w:eastAsia="Times New Roman" w:hAnsi="Times New Roman" w:cs="Times New Roman"/>
                <w:bCs/>
                <w:sz w:val="18"/>
                <w:szCs w:val="18"/>
              </w:rPr>
            </w:pPr>
            <w:r w:rsidRPr="00647988">
              <w:rPr>
                <w:rFonts w:ascii="Times New Roman" w:eastAsia="Times New Roman" w:hAnsi="Times New Roman" w:cs="Times New Roman"/>
                <w:bCs/>
                <w:sz w:val="18"/>
                <w:szCs w:val="18"/>
              </w:rPr>
              <w:t>2024</w:t>
            </w:r>
          </w:p>
        </w:tc>
        <w:tc>
          <w:tcPr>
            <w:tcW w:w="851" w:type="dxa"/>
          </w:tcPr>
          <w:p w:rsidR="002F2037" w:rsidRPr="00647988" w:rsidRDefault="002F2037" w:rsidP="00647988">
            <w:pPr>
              <w:autoSpaceDE w:val="0"/>
              <w:autoSpaceDN w:val="0"/>
              <w:adjustRightInd w:val="0"/>
              <w:jc w:val="center"/>
              <w:rPr>
                <w:rFonts w:ascii="Times New Roman" w:eastAsia="Times New Roman" w:hAnsi="Times New Roman" w:cs="Times New Roman"/>
                <w:bCs/>
                <w:sz w:val="18"/>
                <w:szCs w:val="18"/>
                <w:highlight w:val="yellow"/>
              </w:rPr>
            </w:pPr>
            <w:r>
              <w:rPr>
                <w:rFonts w:ascii="Times New Roman" w:eastAsia="Times New Roman" w:hAnsi="Times New Roman" w:cs="Times New Roman"/>
                <w:bCs/>
                <w:sz w:val="18"/>
                <w:szCs w:val="18"/>
                <w:highlight w:val="yellow"/>
              </w:rPr>
              <w:t>16,2</w:t>
            </w:r>
          </w:p>
        </w:tc>
        <w:tc>
          <w:tcPr>
            <w:tcW w:w="1275" w:type="dxa"/>
          </w:tcPr>
          <w:p w:rsidR="002F2037" w:rsidRPr="00647988" w:rsidRDefault="002F2037" w:rsidP="00890F47">
            <w:pPr>
              <w:autoSpaceDE w:val="0"/>
              <w:autoSpaceDN w:val="0"/>
              <w:adjustRightInd w:val="0"/>
              <w:jc w:val="center"/>
              <w:rPr>
                <w:rFonts w:ascii="Times New Roman" w:eastAsia="Times New Roman" w:hAnsi="Times New Roman" w:cs="Times New Roman"/>
                <w:bCs/>
                <w:sz w:val="18"/>
                <w:szCs w:val="18"/>
                <w:highlight w:val="yellow"/>
              </w:rPr>
            </w:pPr>
            <w:r>
              <w:rPr>
                <w:rFonts w:ascii="Times New Roman" w:eastAsia="Times New Roman" w:hAnsi="Times New Roman" w:cs="Times New Roman"/>
                <w:bCs/>
                <w:sz w:val="18"/>
                <w:szCs w:val="18"/>
                <w:highlight w:val="yellow"/>
              </w:rPr>
              <w:t>16,2</w:t>
            </w:r>
          </w:p>
        </w:tc>
        <w:tc>
          <w:tcPr>
            <w:tcW w:w="709" w:type="dxa"/>
          </w:tcPr>
          <w:p w:rsidR="002F2037" w:rsidRPr="00647988" w:rsidRDefault="002F2037" w:rsidP="00647988">
            <w:pPr>
              <w:autoSpaceDE w:val="0"/>
              <w:autoSpaceDN w:val="0"/>
              <w:adjustRightInd w:val="0"/>
              <w:jc w:val="center"/>
              <w:rPr>
                <w:rFonts w:ascii="Times New Roman" w:eastAsia="Times New Roman" w:hAnsi="Times New Roman" w:cs="Times New Roman"/>
                <w:bCs/>
                <w:sz w:val="18"/>
                <w:szCs w:val="18"/>
                <w:highlight w:val="yellow"/>
              </w:rPr>
            </w:pPr>
          </w:p>
        </w:tc>
        <w:tc>
          <w:tcPr>
            <w:tcW w:w="992" w:type="dxa"/>
          </w:tcPr>
          <w:p w:rsidR="002F2037" w:rsidRPr="00647988" w:rsidRDefault="002F2037" w:rsidP="00647988">
            <w:pPr>
              <w:autoSpaceDE w:val="0"/>
              <w:autoSpaceDN w:val="0"/>
              <w:adjustRightInd w:val="0"/>
              <w:jc w:val="center"/>
              <w:rPr>
                <w:rFonts w:ascii="Times New Roman" w:eastAsia="Times New Roman" w:hAnsi="Times New Roman" w:cs="Times New Roman"/>
                <w:bCs/>
                <w:sz w:val="18"/>
                <w:szCs w:val="18"/>
                <w:highlight w:val="yellow"/>
              </w:rPr>
            </w:pPr>
          </w:p>
        </w:tc>
        <w:tc>
          <w:tcPr>
            <w:tcW w:w="993" w:type="dxa"/>
          </w:tcPr>
          <w:p w:rsidR="002F2037" w:rsidRPr="00647988" w:rsidRDefault="002F2037" w:rsidP="00647988">
            <w:pPr>
              <w:autoSpaceDE w:val="0"/>
              <w:autoSpaceDN w:val="0"/>
              <w:adjustRightInd w:val="0"/>
              <w:jc w:val="center"/>
              <w:rPr>
                <w:rFonts w:ascii="Times New Roman" w:eastAsia="Times New Roman" w:hAnsi="Times New Roman" w:cs="Times New Roman"/>
                <w:bCs/>
                <w:sz w:val="18"/>
                <w:szCs w:val="18"/>
                <w:highlight w:val="yellow"/>
              </w:rPr>
            </w:pPr>
          </w:p>
        </w:tc>
        <w:tc>
          <w:tcPr>
            <w:tcW w:w="1417" w:type="dxa"/>
          </w:tcPr>
          <w:p w:rsidR="002F2037" w:rsidRPr="00647988" w:rsidRDefault="002F2037" w:rsidP="00890F47">
            <w:pPr>
              <w:autoSpaceDE w:val="0"/>
              <w:autoSpaceDN w:val="0"/>
              <w:adjustRightInd w:val="0"/>
              <w:jc w:val="center"/>
              <w:rPr>
                <w:rFonts w:ascii="Times New Roman" w:eastAsia="Times New Roman" w:hAnsi="Times New Roman" w:cs="Times New Roman"/>
                <w:bCs/>
                <w:sz w:val="18"/>
                <w:szCs w:val="18"/>
              </w:rPr>
            </w:pPr>
            <w:r w:rsidRPr="00647988">
              <w:rPr>
                <w:rFonts w:ascii="Times New Roman" w:eastAsia="Times New Roman" w:hAnsi="Times New Roman" w:cs="Times New Roman"/>
                <w:bCs/>
                <w:sz w:val="18"/>
                <w:szCs w:val="18"/>
              </w:rPr>
              <w:t>0,0</w:t>
            </w:r>
          </w:p>
        </w:tc>
        <w:tc>
          <w:tcPr>
            <w:tcW w:w="1276" w:type="dxa"/>
          </w:tcPr>
          <w:p w:rsidR="002F2037" w:rsidRPr="00647988" w:rsidRDefault="002F2037" w:rsidP="00890F47">
            <w:pPr>
              <w:autoSpaceDE w:val="0"/>
              <w:autoSpaceDN w:val="0"/>
              <w:adjustRightInd w:val="0"/>
              <w:jc w:val="center"/>
              <w:rPr>
                <w:rFonts w:ascii="Times New Roman" w:eastAsia="Times New Roman" w:hAnsi="Times New Roman" w:cs="Times New Roman"/>
                <w:bCs/>
                <w:sz w:val="18"/>
                <w:szCs w:val="18"/>
              </w:rPr>
            </w:pPr>
            <w:r w:rsidRPr="00647988">
              <w:rPr>
                <w:rFonts w:ascii="Times New Roman" w:eastAsia="Times New Roman" w:hAnsi="Times New Roman" w:cs="Times New Roman"/>
                <w:bCs/>
                <w:sz w:val="18"/>
                <w:szCs w:val="18"/>
              </w:rPr>
              <w:t>0,0</w:t>
            </w:r>
          </w:p>
        </w:tc>
        <w:tc>
          <w:tcPr>
            <w:tcW w:w="1134" w:type="dxa"/>
          </w:tcPr>
          <w:p w:rsidR="002F2037" w:rsidRPr="00647988" w:rsidRDefault="002F2037" w:rsidP="00647988">
            <w:pPr>
              <w:autoSpaceDE w:val="0"/>
              <w:autoSpaceDN w:val="0"/>
              <w:adjustRightInd w:val="0"/>
              <w:jc w:val="center"/>
              <w:rPr>
                <w:rFonts w:ascii="Times New Roman" w:eastAsia="Times New Roman" w:hAnsi="Times New Roman" w:cs="Times New Roman"/>
                <w:bCs/>
                <w:sz w:val="18"/>
                <w:szCs w:val="18"/>
              </w:rPr>
            </w:pPr>
            <w:r w:rsidRPr="00647988">
              <w:rPr>
                <w:rFonts w:ascii="Times New Roman" w:eastAsia="Times New Roman" w:hAnsi="Times New Roman" w:cs="Times New Roman"/>
                <w:bCs/>
                <w:sz w:val="18"/>
                <w:szCs w:val="18"/>
              </w:rPr>
              <w:t>0</w:t>
            </w:r>
          </w:p>
        </w:tc>
      </w:tr>
    </w:tbl>
    <w:p w:rsidR="00647988" w:rsidRDefault="00647988" w:rsidP="002F4DD2">
      <w:pPr>
        <w:spacing w:after="0" w:line="240" w:lineRule="auto"/>
        <w:ind w:firstLine="709"/>
        <w:jc w:val="both"/>
        <w:rPr>
          <w:rFonts w:ascii="Times New Roman" w:eastAsia="Calibri" w:hAnsi="Times New Roman" w:cs="Times New Roman"/>
          <w:sz w:val="24"/>
          <w:szCs w:val="24"/>
        </w:rPr>
      </w:pPr>
    </w:p>
    <w:p w:rsidR="00647988" w:rsidRPr="00351CD8" w:rsidRDefault="00647988" w:rsidP="002F4DD2">
      <w:pPr>
        <w:spacing w:after="0" w:line="240" w:lineRule="auto"/>
        <w:ind w:firstLine="709"/>
        <w:jc w:val="both"/>
        <w:rPr>
          <w:rFonts w:ascii="Times New Roman" w:eastAsia="Calibri" w:hAnsi="Times New Roman" w:cs="Times New Roman"/>
          <w:sz w:val="24"/>
          <w:szCs w:val="24"/>
        </w:rPr>
      </w:pPr>
    </w:p>
    <w:p w:rsidR="00351CD8" w:rsidRPr="009E1CCB"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 </w:t>
      </w:r>
      <w:r w:rsidRPr="009E1CCB">
        <w:rPr>
          <w:rFonts w:ascii="Times New Roman" w:eastAsia="Calibri" w:hAnsi="Times New Roman" w:cs="Times New Roman"/>
          <w:sz w:val="24"/>
          <w:szCs w:val="24"/>
        </w:rPr>
        <w:t>Ресурсное обеспечение подпрограммы за счет средств бюджета муниципального образования сформировано:</w:t>
      </w:r>
    </w:p>
    <w:p w:rsidR="00351CD8" w:rsidRPr="009E1CCB" w:rsidRDefault="00351CD8" w:rsidP="002F4DD2">
      <w:pPr>
        <w:spacing w:after="0" w:line="240" w:lineRule="auto"/>
        <w:ind w:firstLine="709"/>
        <w:jc w:val="both"/>
        <w:rPr>
          <w:rFonts w:ascii="Times New Roman" w:eastAsia="Calibri" w:hAnsi="Times New Roman" w:cs="Times New Roman"/>
          <w:sz w:val="24"/>
          <w:szCs w:val="24"/>
        </w:rPr>
      </w:pPr>
      <w:r w:rsidRPr="009E1CCB">
        <w:rPr>
          <w:rFonts w:ascii="Times New Roman" w:eastAsia="Calibri" w:hAnsi="Times New Roman" w:cs="Times New Roman"/>
          <w:sz w:val="24"/>
          <w:szCs w:val="24"/>
        </w:rPr>
        <w:t>- на 2015-2016 годы – в соответствии с проектом решения о бюджете муниципального образования « Глазовский район» на 2014 год и  плановый период 2015 и 2016 годов;</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9E1CCB">
        <w:rPr>
          <w:rFonts w:ascii="Times New Roman" w:eastAsia="Calibri" w:hAnsi="Times New Roman" w:cs="Times New Roman"/>
          <w:sz w:val="24"/>
          <w:szCs w:val="24"/>
        </w:rPr>
        <w:t xml:space="preserve">- на 2017-2019 годы – на основе расходов на 2016 год (второй год планового периода) с применением для текущих расходов среднегодового индекса инфляции (индекса потребительских цен), определенного прогнозом социально-экономического развития Российской Федерации на период до 2030 года по консервативному сценарию (1 вариант). Ресурсное обеспечение подпрограммы за счет средств бюджета муниципального </w:t>
      </w:r>
      <w:r w:rsidRPr="009E1CCB">
        <w:rPr>
          <w:rFonts w:ascii="Times New Roman" w:eastAsia="Calibri" w:hAnsi="Times New Roman" w:cs="Times New Roman"/>
          <w:sz w:val="24"/>
          <w:szCs w:val="24"/>
        </w:rPr>
        <w:lastRenderedPageBreak/>
        <w:t>образования   и  бюджета Удмуртской Республики подлежит уточнению в рамках бюджетного цикла.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Ресурсное обеспечение реализации подпрограммы за счет средств бюджета муниципального образования  представлено в приложении 5 к муниципальной программе.</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10. Риски и меры по управлению рисками.</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1) Финансовые риски.</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w:t>
      </w:r>
      <w:proofErr w:type="gramStart"/>
      <w:r w:rsidRPr="00351CD8">
        <w:rPr>
          <w:rFonts w:ascii="Times New Roman" w:eastAsia="Calibri" w:hAnsi="Times New Roman" w:cs="Times New Roman"/>
          <w:sz w:val="24"/>
          <w:szCs w:val="24"/>
        </w:rPr>
        <w:t>дств в х</w:t>
      </w:r>
      <w:proofErr w:type="gramEnd"/>
      <w:r w:rsidRPr="00351CD8">
        <w:rPr>
          <w:rFonts w:ascii="Times New Roman" w:eastAsia="Calibri" w:hAnsi="Times New Roman" w:cs="Times New Roman"/>
          <w:sz w:val="24"/>
          <w:szCs w:val="24"/>
        </w:rPr>
        <w:t>оде реализации мероприятий подпрограммы. Для управления риском:</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требуемые объемы бюджетного финансирования обосновываются в рамках бюджетного цикла, проводится оценка потребности в предоставлении муниципальных услуг (выполнении работ);</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 в муниципальных контрактах (договорах) на выполнение работ, оказание услуг в соответствии с законодательством предусматривается возможность взыскания пени с исполнителя за неисполнение или ненадлежащее исполнение обязательств по муниципальному контракту (договору), за несвоевременное выполнение работ, оказание услуг; </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при заключении муниципальных контрактов (договоров) на выполнение работ, оказание услуг в соответствии с законодательством предусматривается обеспечение исполнения контракта.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2) Организационно-управленческие риски.</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Данная группа рисков связана с необходимостью вовлечения в процесс санитарной уборки и благоустройства территории района многих участников: организаций различных форм собственности, индивидуальных предпринимателей, жителей.</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В целях минимизации данных рисков:</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в районе формируется система управляющих территориями;</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 будет осуществляться составление планов работ, </w:t>
      </w:r>
      <w:proofErr w:type="gramStart"/>
      <w:r w:rsidRPr="00351CD8">
        <w:rPr>
          <w:rFonts w:ascii="Times New Roman" w:eastAsia="Calibri" w:hAnsi="Times New Roman" w:cs="Times New Roman"/>
          <w:sz w:val="24"/>
          <w:szCs w:val="24"/>
        </w:rPr>
        <w:t>контроль за</w:t>
      </w:r>
      <w:proofErr w:type="gramEnd"/>
      <w:r w:rsidRPr="00351CD8">
        <w:rPr>
          <w:rFonts w:ascii="Times New Roman" w:eastAsia="Calibri" w:hAnsi="Times New Roman" w:cs="Times New Roman"/>
          <w:sz w:val="24"/>
          <w:szCs w:val="24"/>
        </w:rPr>
        <w:t xml:space="preserve"> их исполнением, планируется закрепление персональной ответственности должностных лиц, специалистов за выполнение мероприятий подпрограммы и достижение целевых показателей (индикаторов) подпрограммы.</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3) Неблагоприятные погодные условия, природные чрезвычайные ситуации.</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На работу уличного освещения, сохранность и безопасность зеленых насаждений могут повлиять неблагоприятные погодные условия, природные чрезвычайные ситуации, такие как ураганы, обледенения линий электропередач, аномальные холода и т.п.</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В целях минимизации риска, а также оперативной ликвидации последствий аварий и нарушений в системах жизнеобеспечения:</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производится ликвидация аварийных деревьев;</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реализуется комплекс мер по подготовке к работе в отопительный период;</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формируется резерв оборудования, материалов и запасных частей для оперативной ликвидации возможных аварий и нарушений в системах жизнеобеспечения;</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проводятся противоаварийные тренировки с целью предотвращения аварийных ситуаций в условиях низких температур наружного воздуха.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11. Конечные результаты и оценка эффективности.</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   Подпрограмма направлена на создание комфортной, безопасной и  эстетически привлекательной окружающей среды. </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Ожидаемые результаты ее реализации:</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lastRenderedPageBreak/>
        <w:t>- повышение уровня благоустроенности района;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совершенствование системы утилизации, сокращение количества вновь образуемых несанкционированных свалок;</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sz w:val="24"/>
          <w:szCs w:val="24"/>
        </w:rPr>
        <w:t xml:space="preserve">- повышение уровня ответственности жителей района за состояние чистоты </w:t>
      </w:r>
      <w:r w:rsidRPr="00351CD8">
        <w:rPr>
          <w:rFonts w:ascii="Times New Roman" w:eastAsia="Calibri" w:hAnsi="Times New Roman" w:cs="Times New Roman"/>
          <w:bCs/>
          <w:sz w:val="24"/>
          <w:szCs w:val="24"/>
        </w:rPr>
        <w:t>и порядка в месте проживания;</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bCs/>
          <w:sz w:val="24"/>
          <w:szCs w:val="24"/>
        </w:rPr>
        <w:t xml:space="preserve">- увеличение количества благоустроенных мест общего пользования и рекреационных зон, в том числе за счет организации в разных районах, </w:t>
      </w:r>
      <w:r w:rsidRPr="00351CD8">
        <w:rPr>
          <w:rFonts w:ascii="Times New Roman" w:eastAsia="Calibri" w:hAnsi="Times New Roman" w:cs="Times New Roman"/>
          <w:sz w:val="24"/>
          <w:szCs w:val="24"/>
        </w:rPr>
        <w:t>малых оборудованных «тематических» зеленых и рекреационных зон.</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повысится уровень удовлетворенности жителей качеством окружающей среды.</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Default="00351CD8" w:rsidP="002F4DD2">
      <w:pPr>
        <w:spacing w:after="0" w:line="240" w:lineRule="auto"/>
        <w:ind w:firstLine="709"/>
        <w:jc w:val="both"/>
        <w:rPr>
          <w:rFonts w:ascii="Times New Roman" w:eastAsia="Calibri" w:hAnsi="Times New Roman" w:cs="Times New Roman"/>
          <w:sz w:val="24"/>
          <w:szCs w:val="24"/>
        </w:rPr>
      </w:pPr>
    </w:p>
    <w:p w:rsidR="00C9528B" w:rsidRDefault="00C9528B" w:rsidP="002F4DD2">
      <w:pPr>
        <w:spacing w:after="0" w:line="240" w:lineRule="auto"/>
        <w:ind w:firstLine="709"/>
        <w:jc w:val="both"/>
        <w:rPr>
          <w:rFonts w:ascii="Times New Roman" w:eastAsia="Calibri" w:hAnsi="Times New Roman" w:cs="Times New Roman"/>
          <w:sz w:val="24"/>
          <w:szCs w:val="24"/>
        </w:rPr>
      </w:pPr>
    </w:p>
    <w:p w:rsidR="00C9528B" w:rsidRDefault="00C9528B" w:rsidP="002F4DD2">
      <w:pPr>
        <w:spacing w:after="0" w:line="240" w:lineRule="auto"/>
        <w:ind w:firstLine="709"/>
        <w:jc w:val="both"/>
        <w:rPr>
          <w:rFonts w:ascii="Times New Roman" w:eastAsia="Calibri" w:hAnsi="Times New Roman" w:cs="Times New Roman"/>
          <w:sz w:val="24"/>
          <w:szCs w:val="24"/>
        </w:rPr>
      </w:pPr>
    </w:p>
    <w:p w:rsidR="00C9528B" w:rsidRDefault="00C9528B" w:rsidP="002F4DD2">
      <w:pPr>
        <w:spacing w:after="0" w:line="240" w:lineRule="auto"/>
        <w:ind w:firstLine="709"/>
        <w:jc w:val="both"/>
        <w:rPr>
          <w:rFonts w:ascii="Times New Roman" w:eastAsia="Calibri" w:hAnsi="Times New Roman" w:cs="Times New Roman"/>
          <w:sz w:val="24"/>
          <w:szCs w:val="24"/>
        </w:rPr>
      </w:pPr>
    </w:p>
    <w:p w:rsidR="00C9528B" w:rsidRDefault="00C9528B" w:rsidP="002F4DD2">
      <w:pPr>
        <w:spacing w:after="0" w:line="240" w:lineRule="auto"/>
        <w:ind w:firstLine="709"/>
        <w:jc w:val="both"/>
        <w:rPr>
          <w:rFonts w:ascii="Times New Roman" w:eastAsia="Calibri" w:hAnsi="Times New Roman" w:cs="Times New Roman"/>
          <w:sz w:val="24"/>
          <w:szCs w:val="24"/>
        </w:rPr>
      </w:pPr>
    </w:p>
    <w:p w:rsidR="00C9528B" w:rsidRDefault="00C9528B" w:rsidP="002F4DD2">
      <w:pPr>
        <w:spacing w:after="0" w:line="240" w:lineRule="auto"/>
        <w:ind w:firstLine="709"/>
        <w:jc w:val="both"/>
        <w:rPr>
          <w:rFonts w:ascii="Times New Roman" w:eastAsia="Calibri" w:hAnsi="Times New Roman" w:cs="Times New Roman"/>
          <w:sz w:val="24"/>
          <w:szCs w:val="24"/>
        </w:rPr>
      </w:pPr>
    </w:p>
    <w:p w:rsidR="00C9528B" w:rsidRDefault="00C9528B" w:rsidP="002F4DD2">
      <w:pPr>
        <w:spacing w:after="0" w:line="240" w:lineRule="auto"/>
        <w:ind w:firstLine="709"/>
        <w:jc w:val="both"/>
        <w:rPr>
          <w:rFonts w:ascii="Times New Roman" w:eastAsia="Calibri" w:hAnsi="Times New Roman" w:cs="Times New Roman"/>
          <w:sz w:val="24"/>
          <w:szCs w:val="24"/>
        </w:rPr>
      </w:pPr>
    </w:p>
    <w:p w:rsidR="006A71E3" w:rsidRDefault="006A71E3" w:rsidP="002F4DD2">
      <w:pPr>
        <w:spacing w:after="0" w:line="240" w:lineRule="auto"/>
        <w:ind w:firstLine="709"/>
        <w:jc w:val="both"/>
        <w:rPr>
          <w:rFonts w:ascii="Times New Roman" w:eastAsia="Calibri" w:hAnsi="Times New Roman" w:cs="Times New Roman"/>
          <w:sz w:val="24"/>
          <w:szCs w:val="24"/>
        </w:rPr>
      </w:pPr>
    </w:p>
    <w:p w:rsidR="006A71E3" w:rsidRDefault="006A71E3" w:rsidP="002F4DD2">
      <w:pPr>
        <w:spacing w:after="0" w:line="240" w:lineRule="auto"/>
        <w:ind w:firstLine="709"/>
        <w:jc w:val="both"/>
        <w:rPr>
          <w:rFonts w:ascii="Times New Roman" w:eastAsia="Calibri" w:hAnsi="Times New Roman" w:cs="Times New Roman"/>
          <w:sz w:val="24"/>
          <w:szCs w:val="24"/>
        </w:rPr>
      </w:pPr>
    </w:p>
    <w:p w:rsidR="00C9528B" w:rsidRDefault="00C9528B" w:rsidP="002F4DD2">
      <w:pPr>
        <w:spacing w:after="0" w:line="240" w:lineRule="auto"/>
        <w:ind w:firstLine="709"/>
        <w:jc w:val="both"/>
        <w:rPr>
          <w:rFonts w:ascii="Times New Roman" w:eastAsia="Calibri" w:hAnsi="Times New Roman" w:cs="Times New Roman"/>
          <w:sz w:val="24"/>
          <w:szCs w:val="24"/>
        </w:rPr>
      </w:pPr>
    </w:p>
    <w:p w:rsidR="00C9528B" w:rsidRDefault="00C9528B" w:rsidP="002F4DD2">
      <w:pPr>
        <w:spacing w:after="0" w:line="240" w:lineRule="auto"/>
        <w:ind w:firstLine="709"/>
        <w:jc w:val="both"/>
        <w:rPr>
          <w:rFonts w:ascii="Times New Roman" w:eastAsia="Calibri" w:hAnsi="Times New Roman" w:cs="Times New Roman"/>
          <w:sz w:val="24"/>
          <w:szCs w:val="24"/>
        </w:rPr>
      </w:pPr>
    </w:p>
    <w:p w:rsidR="00C9528B" w:rsidRDefault="00C9528B" w:rsidP="002F4DD2">
      <w:pPr>
        <w:spacing w:after="0" w:line="240" w:lineRule="auto"/>
        <w:ind w:firstLine="709"/>
        <w:jc w:val="both"/>
        <w:rPr>
          <w:rFonts w:ascii="Times New Roman" w:eastAsia="Calibri" w:hAnsi="Times New Roman" w:cs="Times New Roman"/>
          <w:sz w:val="24"/>
          <w:szCs w:val="24"/>
        </w:rPr>
      </w:pPr>
    </w:p>
    <w:p w:rsidR="00C9528B" w:rsidRPr="00351CD8" w:rsidRDefault="00C9528B" w:rsidP="002F4DD2">
      <w:pPr>
        <w:spacing w:after="0" w:line="240" w:lineRule="auto"/>
        <w:ind w:firstLine="709"/>
        <w:jc w:val="both"/>
        <w:rPr>
          <w:rFonts w:ascii="Times New Roman" w:eastAsia="Calibri" w:hAnsi="Times New Roman" w:cs="Times New Roman"/>
          <w:sz w:val="24"/>
          <w:szCs w:val="24"/>
        </w:rPr>
      </w:pPr>
    </w:p>
    <w:p w:rsidR="00351CD8" w:rsidRDefault="00351CD8" w:rsidP="002F4DD2">
      <w:pPr>
        <w:spacing w:after="0" w:line="240" w:lineRule="auto"/>
        <w:ind w:firstLine="709"/>
        <w:jc w:val="both"/>
        <w:rPr>
          <w:rFonts w:ascii="Times New Roman" w:eastAsia="Calibri" w:hAnsi="Times New Roman" w:cs="Times New Roman"/>
          <w:sz w:val="24"/>
          <w:szCs w:val="24"/>
        </w:rPr>
      </w:pPr>
    </w:p>
    <w:p w:rsidR="00484210" w:rsidRDefault="00484210" w:rsidP="002F4DD2">
      <w:pPr>
        <w:spacing w:after="0" w:line="240" w:lineRule="auto"/>
        <w:ind w:firstLine="709"/>
        <w:jc w:val="both"/>
        <w:rPr>
          <w:rFonts w:ascii="Times New Roman" w:eastAsia="Calibri" w:hAnsi="Times New Roman" w:cs="Times New Roman"/>
          <w:sz w:val="24"/>
          <w:szCs w:val="24"/>
        </w:rPr>
      </w:pPr>
    </w:p>
    <w:p w:rsidR="00484210" w:rsidRDefault="00484210" w:rsidP="002F4DD2">
      <w:pPr>
        <w:spacing w:after="0" w:line="240" w:lineRule="auto"/>
        <w:ind w:firstLine="709"/>
        <w:jc w:val="both"/>
        <w:rPr>
          <w:rFonts w:ascii="Times New Roman" w:eastAsia="Calibri" w:hAnsi="Times New Roman" w:cs="Times New Roman"/>
          <w:sz w:val="24"/>
          <w:szCs w:val="24"/>
        </w:rPr>
      </w:pPr>
    </w:p>
    <w:p w:rsidR="00484210" w:rsidRPr="00351CD8" w:rsidRDefault="00484210"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D253DB" w:rsidP="002F4DD2">
      <w:pPr>
        <w:keepNext/>
        <w:tabs>
          <w:tab w:val="left" w:pos="1134"/>
        </w:tabs>
        <w:spacing w:after="0" w:line="240" w:lineRule="auto"/>
        <w:ind w:right="709" w:firstLine="709"/>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7</w:t>
      </w:r>
      <w:r w:rsidR="00351CD8" w:rsidRPr="00351CD8">
        <w:rPr>
          <w:rFonts w:ascii="Times New Roman" w:eastAsia="Times New Roman" w:hAnsi="Times New Roman" w:cs="Times New Roman"/>
          <w:b/>
          <w:bCs/>
          <w:sz w:val="24"/>
          <w:szCs w:val="24"/>
          <w:lang w:eastAsia="ru-RU"/>
        </w:rPr>
        <w:t xml:space="preserve">.4 Подпрограмма </w:t>
      </w:r>
      <w:r w:rsidR="00C65FC5">
        <w:rPr>
          <w:rFonts w:ascii="Times New Roman" w:eastAsia="Times New Roman" w:hAnsi="Times New Roman" w:cs="Times New Roman"/>
          <w:b/>
          <w:bCs/>
          <w:sz w:val="24"/>
          <w:szCs w:val="24"/>
          <w:lang w:eastAsia="ru-RU"/>
        </w:rPr>
        <w:t xml:space="preserve"> </w:t>
      </w:r>
      <w:r w:rsidR="00351CD8" w:rsidRPr="00351CD8">
        <w:rPr>
          <w:rFonts w:ascii="Times New Roman" w:eastAsia="Times New Roman" w:hAnsi="Times New Roman" w:cs="Times New Roman"/>
          <w:b/>
          <w:bCs/>
          <w:sz w:val="24"/>
          <w:szCs w:val="24"/>
          <w:lang w:eastAsia="ru-RU"/>
        </w:rPr>
        <w:t>«Развитие транспортной системы »</w:t>
      </w:r>
    </w:p>
    <w:p w:rsidR="00351CD8" w:rsidRPr="00351CD8" w:rsidRDefault="00351CD8" w:rsidP="002F4DD2">
      <w:pPr>
        <w:keepNext/>
        <w:tabs>
          <w:tab w:val="left" w:pos="1134"/>
        </w:tabs>
        <w:spacing w:after="0" w:line="240" w:lineRule="auto"/>
        <w:ind w:right="709" w:firstLine="709"/>
        <w:jc w:val="center"/>
        <w:rPr>
          <w:rFonts w:ascii="Times New Roman" w:eastAsia="Times New Roman" w:hAnsi="Times New Roman" w:cs="Times New Roman"/>
          <w:b/>
          <w:bCs/>
          <w:sz w:val="24"/>
          <w:szCs w:val="24"/>
          <w:lang w:eastAsia="ru-RU"/>
        </w:rPr>
      </w:pPr>
    </w:p>
    <w:p w:rsidR="00351CD8" w:rsidRPr="00351CD8" w:rsidRDefault="00351CD8" w:rsidP="002F4DD2">
      <w:pPr>
        <w:keepNext/>
        <w:autoSpaceDE w:val="0"/>
        <w:autoSpaceDN w:val="0"/>
        <w:adjustRightInd w:val="0"/>
        <w:spacing w:after="0" w:line="240" w:lineRule="auto"/>
        <w:ind w:right="565" w:firstLine="709"/>
        <w:contextualSpacing/>
        <w:jc w:val="center"/>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b/>
          <w:sz w:val="24"/>
          <w:szCs w:val="24"/>
          <w:lang w:eastAsia="ru-RU"/>
        </w:rPr>
        <w:t>Краткая характеристика (паспорт) подпрограммы.</w:t>
      </w:r>
    </w:p>
    <w:p w:rsidR="00351CD8" w:rsidRPr="00351CD8" w:rsidRDefault="00351CD8" w:rsidP="002F4DD2">
      <w:pPr>
        <w:keepNext/>
        <w:autoSpaceDE w:val="0"/>
        <w:autoSpaceDN w:val="0"/>
        <w:adjustRightInd w:val="0"/>
        <w:spacing w:after="0" w:line="240" w:lineRule="auto"/>
        <w:ind w:right="565" w:firstLine="709"/>
        <w:contextualSpacing/>
        <w:jc w:val="center"/>
        <w:rPr>
          <w:rFonts w:ascii="Times New Roman" w:eastAsia="Times New Roman" w:hAnsi="Times New Roman" w:cs="Times New Roman"/>
          <w:b/>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7760"/>
      </w:tblGrid>
      <w:tr w:rsidR="00351CD8" w:rsidRPr="00351CD8" w:rsidTr="00351CD8">
        <w:trPr>
          <w:trHeight w:val="742"/>
        </w:trPr>
        <w:tc>
          <w:tcPr>
            <w:tcW w:w="2093"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Наименование подпрограммы</w:t>
            </w:r>
          </w:p>
        </w:tc>
        <w:tc>
          <w:tcPr>
            <w:tcW w:w="7760"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Развитие транспортной системы» </w:t>
            </w:r>
          </w:p>
        </w:tc>
      </w:tr>
      <w:tr w:rsidR="00351CD8" w:rsidRPr="00351CD8" w:rsidTr="00351CD8">
        <w:trPr>
          <w:trHeight w:val="715"/>
        </w:trPr>
        <w:tc>
          <w:tcPr>
            <w:tcW w:w="2093"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Координатор </w:t>
            </w:r>
          </w:p>
        </w:tc>
        <w:tc>
          <w:tcPr>
            <w:tcW w:w="7760"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Заместитель Главы Администрации муниципального образования «Глазовский район» по вопросам ЖКХ, строительства и имущества</w:t>
            </w:r>
          </w:p>
        </w:tc>
      </w:tr>
      <w:tr w:rsidR="00351CD8" w:rsidRPr="00351CD8" w:rsidTr="00351CD8">
        <w:trPr>
          <w:trHeight w:val="683"/>
        </w:trPr>
        <w:tc>
          <w:tcPr>
            <w:tcW w:w="2093"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 xml:space="preserve">Ответственный исполнитель </w:t>
            </w:r>
          </w:p>
        </w:tc>
        <w:tc>
          <w:tcPr>
            <w:tcW w:w="7760"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Отдел ЖКХ, транспорта и связи Администрации муниципального образования «Глазовский район»</w:t>
            </w:r>
          </w:p>
        </w:tc>
      </w:tr>
      <w:tr w:rsidR="00351CD8" w:rsidRPr="00351CD8" w:rsidTr="00351CD8">
        <w:trPr>
          <w:trHeight w:val="1194"/>
        </w:trPr>
        <w:tc>
          <w:tcPr>
            <w:tcW w:w="2093"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 xml:space="preserve">Соисполнители </w:t>
            </w:r>
          </w:p>
        </w:tc>
        <w:tc>
          <w:tcPr>
            <w:tcW w:w="7760"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Отдел архитектуры и строительства Администрации муниципального образования «Глазовский район»</w:t>
            </w:r>
          </w:p>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Отдел ГИБДД ГУ «Межмуниципальный отдел МВД России «Глазовский»</w:t>
            </w:r>
          </w:p>
        </w:tc>
      </w:tr>
      <w:tr w:rsidR="00351CD8" w:rsidRPr="00351CD8" w:rsidTr="00351CD8">
        <w:trPr>
          <w:trHeight w:val="1409"/>
        </w:trPr>
        <w:tc>
          <w:tcPr>
            <w:tcW w:w="2093"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Цели</w:t>
            </w:r>
          </w:p>
        </w:tc>
        <w:tc>
          <w:tcPr>
            <w:tcW w:w="7760"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Обеспечение доступности, повышение уровня сервиса и комфорта общественного транспорта на территории муниципального образования.</w:t>
            </w:r>
          </w:p>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bCs/>
                <w:sz w:val="24"/>
                <w:szCs w:val="24"/>
                <w:lang w:eastAsia="ru-RU"/>
              </w:rPr>
              <w:t>Улучшение состояния и развитие сети автомобильных дорог общего пользования местного значения, повышение безопасности дорожного движения.</w:t>
            </w:r>
          </w:p>
        </w:tc>
      </w:tr>
      <w:tr w:rsidR="00351CD8" w:rsidRPr="00351CD8" w:rsidTr="00351CD8">
        <w:trPr>
          <w:trHeight w:val="2343"/>
        </w:trPr>
        <w:tc>
          <w:tcPr>
            <w:tcW w:w="2093"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 xml:space="preserve">Задачи </w:t>
            </w:r>
          </w:p>
        </w:tc>
        <w:tc>
          <w:tcPr>
            <w:tcW w:w="7760"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Организация пассажирских перевозок автомобильным пассажирским транспортом по пригородным маршрутам муниципального образования «Глазовский район», обеспечение их надлежащего качества.</w:t>
            </w:r>
          </w:p>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2) Приведение улично-дорожной сети в состояние, удовлетворяющее нормативным  требованиям, установленным </w:t>
            </w:r>
            <w:hyperlink r:id="rId16" w:history="1">
              <w:r w:rsidRPr="00351CD8">
                <w:rPr>
                  <w:rFonts w:ascii="Times New Roman" w:eastAsia="Times New Roman" w:hAnsi="Times New Roman" w:cs="Times New Roman"/>
                  <w:bCs/>
                  <w:sz w:val="24"/>
                  <w:szCs w:val="24"/>
                  <w:lang w:eastAsia="ru-RU"/>
                </w:rPr>
                <w:t xml:space="preserve">ГОСТ </w:t>
              </w:r>
              <w:proofErr w:type="gramStart"/>
              <w:r w:rsidRPr="00351CD8">
                <w:rPr>
                  <w:rFonts w:ascii="Times New Roman" w:eastAsia="Times New Roman" w:hAnsi="Times New Roman" w:cs="Times New Roman"/>
                  <w:bCs/>
                  <w:sz w:val="24"/>
                  <w:szCs w:val="24"/>
                  <w:lang w:eastAsia="ru-RU"/>
                </w:rPr>
                <w:t>Р</w:t>
              </w:r>
              <w:proofErr w:type="gramEnd"/>
              <w:r w:rsidRPr="00351CD8">
                <w:rPr>
                  <w:rFonts w:ascii="Times New Roman" w:eastAsia="Times New Roman" w:hAnsi="Times New Roman" w:cs="Times New Roman"/>
                  <w:bCs/>
                  <w:sz w:val="24"/>
                  <w:szCs w:val="24"/>
                  <w:lang w:eastAsia="ru-RU"/>
                </w:rPr>
                <w:t xml:space="preserve"> 50597-93</w:t>
              </w:r>
            </w:hyperlink>
            <w:r w:rsidRPr="00351CD8">
              <w:rPr>
                <w:rFonts w:ascii="Times New Roman" w:eastAsia="Times New Roman" w:hAnsi="Times New Roman" w:cs="Times New Roman"/>
                <w:bCs/>
                <w:sz w:val="24"/>
                <w:szCs w:val="24"/>
                <w:lang w:eastAsia="ru-RU"/>
              </w:rPr>
              <w:t xml:space="preserve"> «Автомобильные дороги и улицы. Требования к эксплуатационному состоянию, допустимому по условиям обеспечения безопасности дорожного движения», СНиП 3.06.03-85 «Автомобильные дороги».</w:t>
            </w:r>
          </w:p>
        </w:tc>
      </w:tr>
      <w:tr w:rsidR="00351CD8" w:rsidRPr="00351CD8" w:rsidTr="00351CD8">
        <w:trPr>
          <w:trHeight w:val="4090"/>
        </w:trPr>
        <w:tc>
          <w:tcPr>
            <w:tcW w:w="2093"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 xml:space="preserve">Целевые показатели (индикаторы) </w:t>
            </w:r>
          </w:p>
        </w:tc>
        <w:tc>
          <w:tcPr>
            <w:tcW w:w="7760"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proofErr w:type="gramStart"/>
            <w:r w:rsidRPr="00351CD8">
              <w:rPr>
                <w:rFonts w:ascii="Times New Roman" w:eastAsia="Times New Roman" w:hAnsi="Times New Roman" w:cs="Times New Roman"/>
                <w:bCs/>
                <w:sz w:val="24"/>
                <w:szCs w:val="24"/>
                <w:lang w:eastAsia="ru-RU"/>
              </w:rPr>
              <w:t>1) 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 процентов;</w:t>
            </w:r>
            <w:proofErr w:type="gramEnd"/>
          </w:p>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процентов;</w:t>
            </w:r>
          </w:p>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3) Ввод в эксплуатацию автомобильных дорог общего пользования местного значения, </w:t>
            </w:r>
            <w:proofErr w:type="gramStart"/>
            <w:r w:rsidRPr="00351CD8">
              <w:rPr>
                <w:rFonts w:ascii="Times New Roman" w:eastAsia="Times New Roman" w:hAnsi="Times New Roman" w:cs="Times New Roman"/>
                <w:bCs/>
                <w:sz w:val="24"/>
                <w:szCs w:val="24"/>
                <w:lang w:eastAsia="ru-RU"/>
              </w:rPr>
              <w:t>км</w:t>
            </w:r>
            <w:proofErr w:type="gramEnd"/>
            <w:r w:rsidRPr="00351CD8">
              <w:rPr>
                <w:rFonts w:ascii="Times New Roman" w:eastAsia="Times New Roman" w:hAnsi="Times New Roman" w:cs="Times New Roman"/>
                <w:bCs/>
                <w:sz w:val="24"/>
                <w:szCs w:val="24"/>
                <w:lang w:eastAsia="ru-RU"/>
              </w:rPr>
              <w:t>;</w:t>
            </w:r>
          </w:p>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4) Капитальный ремонт и ремонт автомобильных дорог общего пользования местного значения, </w:t>
            </w:r>
            <w:proofErr w:type="gramStart"/>
            <w:r w:rsidRPr="00351CD8">
              <w:rPr>
                <w:rFonts w:ascii="Times New Roman" w:eastAsia="Times New Roman" w:hAnsi="Times New Roman" w:cs="Times New Roman"/>
                <w:bCs/>
                <w:sz w:val="24"/>
                <w:szCs w:val="24"/>
                <w:lang w:eastAsia="ru-RU"/>
              </w:rPr>
              <w:t>км</w:t>
            </w:r>
            <w:proofErr w:type="gramEnd"/>
            <w:r w:rsidRPr="00351CD8">
              <w:rPr>
                <w:rFonts w:ascii="Times New Roman" w:eastAsia="Times New Roman" w:hAnsi="Times New Roman" w:cs="Times New Roman"/>
                <w:bCs/>
                <w:sz w:val="24"/>
                <w:szCs w:val="24"/>
                <w:lang w:eastAsia="ru-RU"/>
              </w:rPr>
              <w:t>.;</w:t>
            </w:r>
          </w:p>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5) Доля граждан, использующих механизм получения государственных и муниципальных услуг в электронной форме, процентов.</w:t>
            </w:r>
          </w:p>
        </w:tc>
      </w:tr>
      <w:tr w:rsidR="00351CD8" w:rsidRPr="00351CD8" w:rsidTr="00351CD8">
        <w:trPr>
          <w:trHeight w:val="691"/>
        </w:trPr>
        <w:tc>
          <w:tcPr>
            <w:tcW w:w="2093"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Сроки и этапы  реализации</w:t>
            </w:r>
          </w:p>
        </w:tc>
        <w:tc>
          <w:tcPr>
            <w:tcW w:w="7760" w:type="dxa"/>
          </w:tcPr>
          <w:p w:rsidR="00351CD8" w:rsidRPr="00484210" w:rsidRDefault="00351CD8" w:rsidP="00D253DB">
            <w:pPr>
              <w:spacing w:after="0" w:line="240" w:lineRule="auto"/>
              <w:rPr>
                <w:rFonts w:ascii="Times New Roman" w:eastAsia="Times New Roman" w:hAnsi="Times New Roman" w:cs="Times New Roman"/>
                <w:bCs/>
                <w:sz w:val="24"/>
                <w:szCs w:val="24"/>
                <w:highlight w:val="yellow"/>
                <w:lang w:eastAsia="ru-RU"/>
              </w:rPr>
            </w:pPr>
            <w:r w:rsidRPr="00484210">
              <w:rPr>
                <w:rFonts w:ascii="Times New Roman" w:eastAsia="Times New Roman" w:hAnsi="Times New Roman" w:cs="Times New Roman"/>
                <w:bCs/>
                <w:sz w:val="24"/>
                <w:szCs w:val="24"/>
                <w:highlight w:val="yellow"/>
                <w:lang w:eastAsia="ru-RU"/>
              </w:rPr>
              <w:t>Срок реализации - 2015-202</w:t>
            </w:r>
            <w:r w:rsidR="00484210" w:rsidRPr="00484210">
              <w:rPr>
                <w:rFonts w:ascii="Times New Roman" w:eastAsia="Times New Roman" w:hAnsi="Times New Roman" w:cs="Times New Roman"/>
                <w:bCs/>
                <w:sz w:val="24"/>
                <w:szCs w:val="24"/>
                <w:highlight w:val="yellow"/>
                <w:lang w:eastAsia="ru-RU"/>
              </w:rPr>
              <w:t>4</w:t>
            </w:r>
            <w:r w:rsidRPr="00484210">
              <w:rPr>
                <w:rFonts w:ascii="Times New Roman" w:eastAsia="Times New Roman" w:hAnsi="Times New Roman" w:cs="Times New Roman"/>
                <w:bCs/>
                <w:sz w:val="24"/>
                <w:szCs w:val="24"/>
                <w:highlight w:val="yellow"/>
                <w:lang w:eastAsia="ru-RU"/>
              </w:rPr>
              <w:t xml:space="preserve"> годы.</w:t>
            </w:r>
          </w:p>
          <w:p w:rsidR="00351CD8" w:rsidRPr="00484210" w:rsidRDefault="007A6088" w:rsidP="00D253DB">
            <w:pPr>
              <w:spacing w:after="0" w:line="240" w:lineRule="auto"/>
              <w:rPr>
                <w:rFonts w:ascii="Times New Roman" w:eastAsia="Times New Roman" w:hAnsi="Times New Roman" w:cs="Times New Roman"/>
                <w:bCs/>
                <w:sz w:val="24"/>
                <w:szCs w:val="24"/>
                <w:highlight w:val="yellow"/>
                <w:lang w:eastAsia="ru-RU"/>
              </w:rPr>
            </w:pPr>
            <w:r w:rsidRPr="00351CD8">
              <w:rPr>
                <w:rFonts w:ascii="Times New Roman" w:eastAsia="Times New Roman" w:hAnsi="Times New Roman" w:cs="Times New Roman"/>
                <w:color w:val="000000"/>
                <w:sz w:val="24"/>
                <w:szCs w:val="24"/>
                <w:lang w:eastAsia="ru-RU"/>
              </w:rPr>
              <w:t xml:space="preserve">Этапы </w:t>
            </w:r>
            <w:r>
              <w:rPr>
                <w:rFonts w:ascii="Times New Roman" w:eastAsia="Times New Roman" w:hAnsi="Times New Roman" w:cs="Times New Roman"/>
                <w:color w:val="000000"/>
                <w:sz w:val="24"/>
                <w:szCs w:val="24"/>
                <w:lang w:eastAsia="ru-RU"/>
              </w:rPr>
              <w:t xml:space="preserve"> - 2015-2018 годы, 2019-2024 г.</w:t>
            </w:r>
          </w:p>
        </w:tc>
      </w:tr>
      <w:tr w:rsidR="00351CD8" w:rsidRPr="00351CD8" w:rsidTr="00351CD8">
        <w:trPr>
          <w:trHeight w:val="1260"/>
        </w:trPr>
        <w:tc>
          <w:tcPr>
            <w:tcW w:w="2093"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Ресурсное обеспечение </w:t>
            </w:r>
          </w:p>
        </w:tc>
        <w:tc>
          <w:tcPr>
            <w:tcW w:w="7760" w:type="dxa"/>
          </w:tcPr>
          <w:p w:rsidR="00351CD8" w:rsidRDefault="00351CD8" w:rsidP="00D253DB">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Общий объем финансирования мероприятий подпрограммы </w:t>
            </w:r>
            <w:r w:rsidRPr="00CF57DF">
              <w:rPr>
                <w:rFonts w:ascii="Times New Roman" w:eastAsia="Times New Roman" w:hAnsi="Times New Roman" w:cs="Times New Roman"/>
                <w:bCs/>
                <w:sz w:val="24"/>
                <w:szCs w:val="24"/>
                <w:highlight w:val="yellow"/>
                <w:lang w:eastAsia="ru-RU"/>
              </w:rPr>
              <w:t>за 2015-202</w:t>
            </w:r>
            <w:r w:rsidR="00484210" w:rsidRPr="00CF57DF">
              <w:rPr>
                <w:rFonts w:ascii="Times New Roman" w:eastAsia="Times New Roman" w:hAnsi="Times New Roman" w:cs="Times New Roman"/>
                <w:bCs/>
                <w:sz w:val="24"/>
                <w:szCs w:val="24"/>
                <w:highlight w:val="yellow"/>
                <w:lang w:eastAsia="ru-RU"/>
              </w:rPr>
              <w:t>4</w:t>
            </w:r>
            <w:r w:rsidRPr="00CF57DF">
              <w:rPr>
                <w:rFonts w:ascii="Times New Roman" w:eastAsia="Times New Roman" w:hAnsi="Times New Roman" w:cs="Times New Roman"/>
                <w:bCs/>
                <w:sz w:val="24"/>
                <w:szCs w:val="24"/>
                <w:highlight w:val="yellow"/>
                <w:lang w:eastAsia="ru-RU"/>
              </w:rPr>
              <w:t xml:space="preserve"> годы составит </w:t>
            </w:r>
            <w:r w:rsidRPr="00CF57DF">
              <w:rPr>
                <w:rFonts w:ascii="Times New Roman" w:eastAsia="Times New Roman" w:hAnsi="Times New Roman" w:cs="Times New Roman"/>
                <w:color w:val="000000"/>
                <w:sz w:val="24"/>
                <w:szCs w:val="24"/>
                <w:highlight w:val="yellow"/>
                <w:lang w:eastAsia="ru-RU"/>
              </w:rPr>
              <w:t xml:space="preserve"> </w:t>
            </w:r>
            <w:r w:rsidR="00E221AD" w:rsidRPr="00E221AD">
              <w:rPr>
                <w:rFonts w:ascii="Times New Roman" w:eastAsia="Times New Roman" w:hAnsi="Times New Roman" w:cs="Times New Roman"/>
                <w:color w:val="000000"/>
                <w:sz w:val="24"/>
                <w:szCs w:val="24"/>
                <w:lang w:eastAsia="ru-RU"/>
              </w:rPr>
              <w:t>157 177,50</w:t>
            </w:r>
            <w:r w:rsidRPr="00CF57DF">
              <w:rPr>
                <w:rFonts w:ascii="Times New Roman" w:eastAsia="Times New Roman" w:hAnsi="Times New Roman" w:cs="Times New Roman"/>
                <w:bCs/>
                <w:sz w:val="24"/>
                <w:szCs w:val="24"/>
                <w:highlight w:val="yellow"/>
                <w:lang w:eastAsia="ru-RU"/>
              </w:rPr>
              <w:t>тыс. рублей</w:t>
            </w:r>
            <w:r w:rsidRPr="00351CD8">
              <w:rPr>
                <w:rFonts w:ascii="Times New Roman" w:eastAsia="Times New Roman" w:hAnsi="Times New Roman" w:cs="Times New Roman"/>
                <w:bCs/>
                <w:sz w:val="24"/>
                <w:szCs w:val="24"/>
                <w:lang w:eastAsia="ru-RU"/>
              </w:rPr>
              <w:t xml:space="preserve">, в том числе по годам реализации подпрограммы: </w:t>
            </w:r>
          </w:p>
          <w:p w:rsidR="000C689B" w:rsidRDefault="000C689B" w:rsidP="00D253DB">
            <w:pPr>
              <w:spacing w:after="0" w:line="240" w:lineRule="auto"/>
              <w:rPr>
                <w:rFonts w:ascii="Times New Roman" w:eastAsia="Times New Roman" w:hAnsi="Times New Roman" w:cs="Times New Roman"/>
                <w:bCs/>
                <w:sz w:val="24"/>
                <w:szCs w:val="24"/>
                <w:lang w:eastAsia="ru-RU"/>
              </w:rPr>
            </w:pPr>
          </w:p>
          <w:p w:rsidR="00C9528B" w:rsidRDefault="00C9528B" w:rsidP="00D253DB">
            <w:pPr>
              <w:spacing w:after="0" w:line="240" w:lineRule="auto"/>
              <w:rPr>
                <w:rFonts w:ascii="Times New Roman" w:eastAsia="Times New Roman" w:hAnsi="Times New Roman" w:cs="Times New Roman"/>
                <w:bCs/>
                <w:sz w:val="24"/>
                <w:szCs w:val="24"/>
                <w:lang w:eastAsia="ru-RU"/>
              </w:rPr>
            </w:pPr>
          </w:p>
          <w:p w:rsidR="00C9528B" w:rsidRDefault="00C9528B" w:rsidP="00D253DB">
            <w:pPr>
              <w:spacing w:after="0" w:line="240" w:lineRule="auto"/>
              <w:rPr>
                <w:rFonts w:ascii="Times New Roman" w:eastAsia="Times New Roman" w:hAnsi="Times New Roman" w:cs="Times New Roman"/>
                <w:bCs/>
                <w:sz w:val="24"/>
                <w:szCs w:val="24"/>
                <w:lang w:eastAsia="ru-RU"/>
              </w:rPr>
            </w:pPr>
          </w:p>
          <w:p w:rsidR="000C689B" w:rsidRDefault="000C689B" w:rsidP="00D253DB">
            <w:pPr>
              <w:spacing w:after="0" w:line="240" w:lineRule="auto"/>
              <w:rPr>
                <w:rFonts w:ascii="Times New Roman" w:eastAsia="Times New Roman" w:hAnsi="Times New Roman" w:cs="Times New Roman"/>
                <w:bCs/>
                <w:sz w:val="24"/>
                <w:szCs w:val="24"/>
                <w:lang w:eastAsia="ru-RU"/>
              </w:rPr>
            </w:pPr>
          </w:p>
          <w:tbl>
            <w:tblPr>
              <w:tblStyle w:val="a3"/>
              <w:tblW w:w="7682" w:type="dxa"/>
              <w:tblLayout w:type="fixed"/>
              <w:tblLook w:val="04A0" w:firstRow="1" w:lastRow="0" w:firstColumn="1" w:lastColumn="0" w:noHBand="0" w:noVBand="1"/>
            </w:tblPr>
            <w:tblGrid>
              <w:gridCol w:w="596"/>
              <w:gridCol w:w="850"/>
              <w:gridCol w:w="992"/>
              <w:gridCol w:w="567"/>
              <w:gridCol w:w="868"/>
              <w:gridCol w:w="974"/>
              <w:gridCol w:w="1098"/>
              <w:gridCol w:w="992"/>
              <w:gridCol w:w="745"/>
            </w:tblGrid>
            <w:tr w:rsidR="00FB75B3" w:rsidRPr="00A96F91" w:rsidTr="002D1762">
              <w:tc>
                <w:tcPr>
                  <w:tcW w:w="596" w:type="dxa"/>
                  <w:vAlign w:val="center"/>
                </w:tcPr>
                <w:p w:rsidR="00FB75B3" w:rsidRPr="00A96F91" w:rsidRDefault="00FB75B3" w:rsidP="00FB75B3">
                  <w:pPr>
                    <w:autoSpaceDE w:val="0"/>
                    <w:autoSpaceDN w:val="0"/>
                    <w:adjustRightInd w:val="0"/>
                    <w:jc w:val="center"/>
                    <w:rPr>
                      <w:rFonts w:ascii="Times New Roman" w:eastAsia="Times New Roman" w:hAnsi="Times New Roman" w:cs="Times New Roman"/>
                      <w:bCs/>
                      <w:sz w:val="14"/>
                      <w:szCs w:val="14"/>
                    </w:rPr>
                  </w:pPr>
                </w:p>
              </w:tc>
              <w:tc>
                <w:tcPr>
                  <w:tcW w:w="850" w:type="dxa"/>
                  <w:vAlign w:val="center"/>
                </w:tcPr>
                <w:p w:rsidR="00FB75B3" w:rsidRPr="00A96F91" w:rsidRDefault="00FB75B3" w:rsidP="00FB75B3">
                  <w:pPr>
                    <w:autoSpaceDE w:val="0"/>
                    <w:autoSpaceDN w:val="0"/>
                    <w:adjustRightInd w:val="0"/>
                    <w:jc w:val="center"/>
                    <w:rPr>
                      <w:rFonts w:ascii="Times New Roman" w:eastAsia="Times New Roman" w:hAnsi="Times New Roman" w:cs="Times New Roman"/>
                      <w:bCs/>
                      <w:sz w:val="14"/>
                      <w:szCs w:val="14"/>
                    </w:rPr>
                  </w:pPr>
                  <w:r w:rsidRPr="00A96F91">
                    <w:rPr>
                      <w:rFonts w:ascii="Times New Roman" w:eastAsia="Times New Roman" w:hAnsi="Times New Roman" w:cs="Times New Roman"/>
                      <w:bCs/>
                      <w:sz w:val="14"/>
                      <w:szCs w:val="14"/>
                    </w:rPr>
                    <w:t>Итого</w:t>
                  </w:r>
                </w:p>
              </w:tc>
              <w:tc>
                <w:tcPr>
                  <w:tcW w:w="992" w:type="dxa"/>
                  <w:vAlign w:val="center"/>
                </w:tcPr>
                <w:p w:rsidR="00FB75B3" w:rsidRPr="00A96F91" w:rsidRDefault="00FB75B3" w:rsidP="00FB75B3">
                  <w:pPr>
                    <w:autoSpaceDE w:val="0"/>
                    <w:autoSpaceDN w:val="0"/>
                    <w:adjustRightInd w:val="0"/>
                    <w:jc w:val="center"/>
                    <w:rPr>
                      <w:rFonts w:ascii="Times New Roman" w:eastAsia="Times New Roman" w:hAnsi="Times New Roman" w:cs="Times New Roman"/>
                      <w:bCs/>
                      <w:sz w:val="14"/>
                      <w:szCs w:val="14"/>
                    </w:rPr>
                  </w:pPr>
                  <w:r w:rsidRPr="00A96F91">
                    <w:rPr>
                      <w:rFonts w:ascii="Times New Roman" w:eastAsia="Times New Roman" w:hAnsi="Times New Roman" w:cs="Times New Roman"/>
                      <w:bCs/>
                      <w:sz w:val="14"/>
                      <w:szCs w:val="14"/>
                    </w:rPr>
                    <w:t>Бюджет МО «</w:t>
                  </w:r>
                  <w:proofErr w:type="spellStart"/>
                  <w:r w:rsidRPr="00A96F91">
                    <w:rPr>
                      <w:rFonts w:ascii="Times New Roman" w:eastAsia="Times New Roman" w:hAnsi="Times New Roman" w:cs="Times New Roman"/>
                      <w:bCs/>
                      <w:sz w:val="14"/>
                      <w:szCs w:val="14"/>
                    </w:rPr>
                    <w:t>Глазовсий</w:t>
                  </w:r>
                  <w:proofErr w:type="spellEnd"/>
                  <w:r w:rsidRPr="00A96F91">
                    <w:rPr>
                      <w:rFonts w:ascii="Times New Roman" w:eastAsia="Times New Roman" w:hAnsi="Times New Roman" w:cs="Times New Roman"/>
                      <w:bCs/>
                      <w:sz w:val="14"/>
                      <w:szCs w:val="14"/>
                    </w:rPr>
                    <w:t xml:space="preserve"> район»</w:t>
                  </w:r>
                </w:p>
              </w:tc>
              <w:tc>
                <w:tcPr>
                  <w:tcW w:w="567" w:type="dxa"/>
                  <w:vAlign w:val="center"/>
                </w:tcPr>
                <w:p w:rsidR="00FB75B3" w:rsidRPr="00A96F91" w:rsidRDefault="00FB75B3" w:rsidP="00FB75B3">
                  <w:pPr>
                    <w:autoSpaceDE w:val="0"/>
                    <w:autoSpaceDN w:val="0"/>
                    <w:adjustRightInd w:val="0"/>
                    <w:jc w:val="center"/>
                    <w:rPr>
                      <w:rFonts w:ascii="Times New Roman" w:eastAsia="Times New Roman" w:hAnsi="Times New Roman" w:cs="Times New Roman"/>
                      <w:bCs/>
                      <w:sz w:val="14"/>
                      <w:szCs w:val="14"/>
                    </w:rPr>
                  </w:pPr>
                  <w:r w:rsidRPr="00A96F91">
                    <w:rPr>
                      <w:rFonts w:ascii="Times New Roman" w:eastAsia="Times New Roman" w:hAnsi="Times New Roman" w:cs="Times New Roman"/>
                      <w:bCs/>
                      <w:sz w:val="14"/>
                      <w:szCs w:val="14"/>
                    </w:rPr>
                    <w:t>в том числе:</w:t>
                  </w:r>
                </w:p>
              </w:tc>
              <w:tc>
                <w:tcPr>
                  <w:tcW w:w="868" w:type="dxa"/>
                  <w:vAlign w:val="center"/>
                </w:tcPr>
                <w:p w:rsidR="00FB75B3" w:rsidRPr="00A96F91" w:rsidRDefault="00FB75B3" w:rsidP="00FB75B3">
                  <w:pPr>
                    <w:autoSpaceDE w:val="0"/>
                    <w:autoSpaceDN w:val="0"/>
                    <w:adjustRightInd w:val="0"/>
                    <w:jc w:val="center"/>
                    <w:rPr>
                      <w:rFonts w:ascii="Times New Roman" w:eastAsia="Times New Roman" w:hAnsi="Times New Roman" w:cs="Times New Roman"/>
                      <w:bCs/>
                      <w:sz w:val="14"/>
                      <w:szCs w:val="14"/>
                    </w:rPr>
                  </w:pPr>
                  <w:r w:rsidRPr="00A96F91">
                    <w:rPr>
                      <w:rFonts w:ascii="Times New Roman" w:eastAsia="Times New Roman" w:hAnsi="Times New Roman" w:cs="Times New Roman"/>
                      <w:bCs/>
                      <w:sz w:val="14"/>
                      <w:szCs w:val="14"/>
                    </w:rPr>
                    <w:t>Субсидии из бюджета УР</w:t>
                  </w:r>
                </w:p>
              </w:tc>
              <w:tc>
                <w:tcPr>
                  <w:tcW w:w="974" w:type="dxa"/>
                  <w:vAlign w:val="center"/>
                </w:tcPr>
                <w:p w:rsidR="00FB75B3" w:rsidRPr="00A96F91" w:rsidRDefault="00FB75B3" w:rsidP="00FB75B3">
                  <w:pPr>
                    <w:autoSpaceDE w:val="0"/>
                    <w:autoSpaceDN w:val="0"/>
                    <w:adjustRightInd w:val="0"/>
                    <w:jc w:val="center"/>
                    <w:rPr>
                      <w:rFonts w:ascii="Times New Roman" w:eastAsia="Times New Roman" w:hAnsi="Times New Roman" w:cs="Times New Roman"/>
                      <w:bCs/>
                      <w:sz w:val="14"/>
                      <w:szCs w:val="14"/>
                    </w:rPr>
                  </w:pPr>
                  <w:r w:rsidRPr="00A96F91">
                    <w:rPr>
                      <w:rFonts w:ascii="Times New Roman" w:eastAsia="Times New Roman" w:hAnsi="Times New Roman" w:cs="Times New Roman"/>
                      <w:bCs/>
                      <w:sz w:val="14"/>
                      <w:szCs w:val="14"/>
                    </w:rPr>
                    <w:t>Субвенции из бюджета УР</w:t>
                  </w:r>
                </w:p>
              </w:tc>
              <w:tc>
                <w:tcPr>
                  <w:tcW w:w="1098" w:type="dxa"/>
                  <w:vAlign w:val="center"/>
                </w:tcPr>
                <w:p w:rsidR="00FB75B3" w:rsidRPr="00A96F91" w:rsidRDefault="00FB75B3" w:rsidP="00FB75B3">
                  <w:pPr>
                    <w:autoSpaceDE w:val="0"/>
                    <w:autoSpaceDN w:val="0"/>
                    <w:adjustRightInd w:val="0"/>
                    <w:jc w:val="center"/>
                    <w:rPr>
                      <w:rFonts w:ascii="Times New Roman" w:eastAsia="Times New Roman" w:hAnsi="Times New Roman" w:cs="Times New Roman"/>
                      <w:bCs/>
                      <w:sz w:val="14"/>
                      <w:szCs w:val="14"/>
                    </w:rPr>
                  </w:pPr>
                  <w:r w:rsidRPr="00A96F91">
                    <w:rPr>
                      <w:rFonts w:ascii="Times New Roman" w:eastAsia="Times New Roman" w:hAnsi="Times New Roman" w:cs="Times New Roman"/>
                      <w:bCs/>
                      <w:sz w:val="14"/>
                      <w:szCs w:val="14"/>
                    </w:rPr>
                    <w:t>Субсидии из бюджета УР, планируемые к привлечению</w:t>
                  </w:r>
                </w:p>
              </w:tc>
              <w:tc>
                <w:tcPr>
                  <w:tcW w:w="992" w:type="dxa"/>
                  <w:vAlign w:val="center"/>
                </w:tcPr>
                <w:p w:rsidR="00FB75B3" w:rsidRPr="00A96F91" w:rsidRDefault="00FB75B3" w:rsidP="00FB75B3">
                  <w:pPr>
                    <w:autoSpaceDE w:val="0"/>
                    <w:autoSpaceDN w:val="0"/>
                    <w:adjustRightInd w:val="0"/>
                    <w:jc w:val="center"/>
                    <w:rPr>
                      <w:rFonts w:ascii="Times New Roman" w:eastAsia="Times New Roman" w:hAnsi="Times New Roman" w:cs="Times New Roman"/>
                      <w:bCs/>
                      <w:sz w:val="14"/>
                      <w:szCs w:val="14"/>
                    </w:rPr>
                  </w:pPr>
                  <w:r w:rsidRPr="00A96F91">
                    <w:rPr>
                      <w:rFonts w:ascii="Times New Roman" w:eastAsia="Times New Roman" w:hAnsi="Times New Roman" w:cs="Times New Roman"/>
                      <w:bCs/>
                      <w:sz w:val="14"/>
                      <w:szCs w:val="14"/>
                    </w:rPr>
                    <w:t>Бюджеты поселений, входящих в состав МО «Глазовский район»</w:t>
                  </w:r>
                </w:p>
              </w:tc>
              <w:tc>
                <w:tcPr>
                  <w:tcW w:w="745" w:type="dxa"/>
                  <w:vAlign w:val="center"/>
                </w:tcPr>
                <w:p w:rsidR="00FB75B3" w:rsidRPr="00A96F91" w:rsidRDefault="00FB75B3" w:rsidP="00FB75B3">
                  <w:pPr>
                    <w:autoSpaceDE w:val="0"/>
                    <w:autoSpaceDN w:val="0"/>
                    <w:adjustRightInd w:val="0"/>
                    <w:jc w:val="center"/>
                    <w:rPr>
                      <w:rFonts w:ascii="Times New Roman" w:eastAsia="Times New Roman" w:hAnsi="Times New Roman" w:cs="Times New Roman"/>
                      <w:bCs/>
                      <w:sz w:val="14"/>
                      <w:szCs w:val="14"/>
                    </w:rPr>
                  </w:pPr>
                  <w:r w:rsidRPr="00A96F91">
                    <w:rPr>
                      <w:rFonts w:ascii="Times New Roman" w:eastAsia="Times New Roman" w:hAnsi="Times New Roman" w:cs="Times New Roman"/>
                      <w:bCs/>
                      <w:sz w:val="14"/>
                      <w:szCs w:val="14"/>
                    </w:rPr>
                    <w:t>Иные источники</w:t>
                  </w:r>
                </w:p>
              </w:tc>
            </w:tr>
            <w:tr w:rsidR="00FB75B3" w:rsidRPr="00A96F91" w:rsidTr="002D1762">
              <w:tc>
                <w:tcPr>
                  <w:tcW w:w="596" w:type="dxa"/>
                </w:tcPr>
                <w:p w:rsidR="00FB75B3" w:rsidRPr="001A6513" w:rsidRDefault="00FB75B3" w:rsidP="00FB75B3">
                  <w:pPr>
                    <w:autoSpaceDE w:val="0"/>
                    <w:autoSpaceDN w:val="0"/>
                    <w:adjustRightInd w:val="0"/>
                    <w:jc w:val="center"/>
                    <w:rPr>
                      <w:rFonts w:ascii="Times New Roman" w:eastAsia="Times New Roman" w:hAnsi="Times New Roman" w:cs="Times New Roman"/>
                      <w:bCs/>
                      <w:sz w:val="14"/>
                      <w:szCs w:val="14"/>
                      <w:highlight w:val="yellow"/>
                    </w:rPr>
                  </w:pPr>
                  <w:r w:rsidRPr="001A6513">
                    <w:rPr>
                      <w:rFonts w:ascii="Times New Roman" w:eastAsia="Times New Roman" w:hAnsi="Times New Roman" w:cs="Times New Roman"/>
                      <w:bCs/>
                      <w:sz w:val="14"/>
                      <w:szCs w:val="14"/>
                      <w:highlight w:val="yellow"/>
                    </w:rPr>
                    <w:t>Всего</w:t>
                  </w:r>
                </w:p>
              </w:tc>
              <w:tc>
                <w:tcPr>
                  <w:tcW w:w="850" w:type="dxa"/>
                </w:tcPr>
                <w:p w:rsidR="00FB75B3" w:rsidRPr="001A6513" w:rsidRDefault="002F0FF2" w:rsidP="00D50694">
                  <w:pPr>
                    <w:autoSpaceDE w:val="0"/>
                    <w:autoSpaceDN w:val="0"/>
                    <w:adjustRightInd w:val="0"/>
                    <w:jc w:val="center"/>
                    <w:rPr>
                      <w:rFonts w:ascii="Times New Roman" w:eastAsia="Times New Roman" w:hAnsi="Times New Roman" w:cs="Times New Roman"/>
                      <w:bCs/>
                      <w:sz w:val="14"/>
                      <w:szCs w:val="14"/>
                      <w:highlight w:val="yellow"/>
                    </w:rPr>
                  </w:pPr>
                  <w:r w:rsidRPr="002F0FF2">
                    <w:rPr>
                      <w:rFonts w:ascii="Times New Roman" w:eastAsia="Times New Roman" w:hAnsi="Times New Roman" w:cs="Times New Roman"/>
                      <w:bCs/>
                      <w:sz w:val="14"/>
                      <w:szCs w:val="14"/>
                    </w:rPr>
                    <w:t>157 177,5</w:t>
                  </w:r>
                </w:p>
              </w:tc>
              <w:tc>
                <w:tcPr>
                  <w:tcW w:w="992" w:type="dxa"/>
                </w:tcPr>
                <w:p w:rsidR="00FB75B3" w:rsidRPr="001A6513" w:rsidRDefault="002F0FF2" w:rsidP="00D50694">
                  <w:pPr>
                    <w:autoSpaceDE w:val="0"/>
                    <w:autoSpaceDN w:val="0"/>
                    <w:adjustRightInd w:val="0"/>
                    <w:jc w:val="center"/>
                    <w:rPr>
                      <w:rFonts w:ascii="Times New Roman" w:eastAsia="Times New Roman" w:hAnsi="Times New Roman" w:cs="Times New Roman"/>
                      <w:bCs/>
                      <w:sz w:val="14"/>
                      <w:szCs w:val="14"/>
                      <w:highlight w:val="yellow"/>
                    </w:rPr>
                  </w:pPr>
                  <w:r w:rsidRPr="002F0FF2">
                    <w:rPr>
                      <w:rFonts w:ascii="Times New Roman" w:eastAsia="Times New Roman" w:hAnsi="Times New Roman" w:cs="Times New Roman"/>
                      <w:bCs/>
                      <w:sz w:val="14"/>
                      <w:szCs w:val="14"/>
                    </w:rPr>
                    <w:t>157 177,5</w:t>
                  </w:r>
                </w:p>
              </w:tc>
              <w:tc>
                <w:tcPr>
                  <w:tcW w:w="567" w:type="dxa"/>
                </w:tcPr>
                <w:p w:rsidR="00FB75B3" w:rsidRPr="001A6513" w:rsidRDefault="00FB75B3" w:rsidP="00FB75B3">
                  <w:pPr>
                    <w:autoSpaceDE w:val="0"/>
                    <w:autoSpaceDN w:val="0"/>
                    <w:adjustRightInd w:val="0"/>
                    <w:jc w:val="center"/>
                    <w:rPr>
                      <w:rFonts w:ascii="Times New Roman" w:eastAsia="Times New Roman" w:hAnsi="Times New Roman" w:cs="Times New Roman"/>
                      <w:bCs/>
                      <w:sz w:val="14"/>
                      <w:szCs w:val="14"/>
                      <w:highlight w:val="yellow"/>
                    </w:rPr>
                  </w:pPr>
                </w:p>
              </w:tc>
              <w:tc>
                <w:tcPr>
                  <w:tcW w:w="868" w:type="dxa"/>
                </w:tcPr>
                <w:p w:rsidR="00FB75B3" w:rsidRPr="001A6513" w:rsidRDefault="002D1762" w:rsidP="00FB75B3">
                  <w:pPr>
                    <w:autoSpaceDE w:val="0"/>
                    <w:autoSpaceDN w:val="0"/>
                    <w:adjustRightInd w:val="0"/>
                    <w:jc w:val="center"/>
                    <w:rPr>
                      <w:rFonts w:ascii="Times New Roman" w:eastAsia="Times New Roman" w:hAnsi="Times New Roman" w:cs="Times New Roman"/>
                      <w:bCs/>
                      <w:sz w:val="14"/>
                      <w:szCs w:val="14"/>
                      <w:highlight w:val="yellow"/>
                    </w:rPr>
                  </w:pPr>
                  <w:r>
                    <w:rPr>
                      <w:rFonts w:ascii="Times New Roman" w:eastAsia="Times New Roman" w:hAnsi="Times New Roman" w:cs="Times New Roman"/>
                      <w:bCs/>
                      <w:sz w:val="14"/>
                      <w:szCs w:val="14"/>
                      <w:highlight w:val="yellow"/>
                    </w:rPr>
                    <w:t>21 922,8</w:t>
                  </w:r>
                </w:p>
              </w:tc>
              <w:tc>
                <w:tcPr>
                  <w:tcW w:w="974" w:type="dxa"/>
                </w:tcPr>
                <w:p w:rsidR="00FB75B3" w:rsidRPr="001A6513" w:rsidRDefault="002D1762" w:rsidP="00FB75B3">
                  <w:pPr>
                    <w:autoSpaceDE w:val="0"/>
                    <w:autoSpaceDN w:val="0"/>
                    <w:adjustRightInd w:val="0"/>
                    <w:jc w:val="center"/>
                    <w:rPr>
                      <w:rFonts w:ascii="Times New Roman" w:eastAsia="Times New Roman" w:hAnsi="Times New Roman" w:cs="Times New Roman"/>
                      <w:bCs/>
                      <w:sz w:val="14"/>
                      <w:szCs w:val="14"/>
                      <w:highlight w:val="yellow"/>
                    </w:rPr>
                  </w:pPr>
                  <w:r>
                    <w:rPr>
                      <w:rFonts w:ascii="Times New Roman" w:eastAsia="Times New Roman" w:hAnsi="Times New Roman" w:cs="Times New Roman"/>
                      <w:bCs/>
                      <w:sz w:val="14"/>
                      <w:szCs w:val="14"/>
                      <w:highlight w:val="yellow"/>
                    </w:rPr>
                    <w:t>0,0</w:t>
                  </w:r>
                </w:p>
              </w:tc>
              <w:tc>
                <w:tcPr>
                  <w:tcW w:w="1098" w:type="dxa"/>
                </w:tcPr>
                <w:p w:rsidR="00FB75B3" w:rsidRPr="001A6513" w:rsidRDefault="002D1762" w:rsidP="00FB75B3">
                  <w:pPr>
                    <w:autoSpaceDE w:val="0"/>
                    <w:autoSpaceDN w:val="0"/>
                    <w:adjustRightInd w:val="0"/>
                    <w:jc w:val="center"/>
                    <w:rPr>
                      <w:rFonts w:ascii="Times New Roman" w:eastAsia="Times New Roman" w:hAnsi="Times New Roman" w:cs="Times New Roman"/>
                      <w:bCs/>
                      <w:sz w:val="14"/>
                      <w:szCs w:val="14"/>
                      <w:highlight w:val="yellow"/>
                    </w:rPr>
                  </w:pPr>
                  <w:r>
                    <w:rPr>
                      <w:rFonts w:ascii="Times New Roman" w:eastAsia="Times New Roman" w:hAnsi="Times New Roman" w:cs="Times New Roman"/>
                      <w:bCs/>
                      <w:sz w:val="14"/>
                      <w:szCs w:val="14"/>
                      <w:highlight w:val="yellow"/>
                    </w:rPr>
                    <w:t>0,0</w:t>
                  </w:r>
                </w:p>
              </w:tc>
              <w:tc>
                <w:tcPr>
                  <w:tcW w:w="992" w:type="dxa"/>
                </w:tcPr>
                <w:p w:rsidR="00FB75B3" w:rsidRPr="001A6513" w:rsidRDefault="002D1762" w:rsidP="00FB75B3">
                  <w:pPr>
                    <w:autoSpaceDE w:val="0"/>
                    <w:autoSpaceDN w:val="0"/>
                    <w:adjustRightInd w:val="0"/>
                    <w:jc w:val="center"/>
                    <w:rPr>
                      <w:rFonts w:ascii="Times New Roman" w:eastAsia="Times New Roman" w:hAnsi="Times New Roman" w:cs="Times New Roman"/>
                      <w:bCs/>
                      <w:sz w:val="14"/>
                      <w:szCs w:val="14"/>
                      <w:highlight w:val="yellow"/>
                    </w:rPr>
                  </w:pPr>
                  <w:r>
                    <w:rPr>
                      <w:rFonts w:ascii="Times New Roman" w:eastAsia="Times New Roman" w:hAnsi="Times New Roman" w:cs="Times New Roman"/>
                      <w:bCs/>
                      <w:sz w:val="14"/>
                      <w:szCs w:val="14"/>
                      <w:highlight w:val="yellow"/>
                    </w:rPr>
                    <w:t>0,0</w:t>
                  </w:r>
                </w:p>
              </w:tc>
              <w:tc>
                <w:tcPr>
                  <w:tcW w:w="745" w:type="dxa"/>
                </w:tcPr>
                <w:p w:rsidR="00FB75B3" w:rsidRPr="001A6513" w:rsidRDefault="002D1762" w:rsidP="00FB75B3">
                  <w:pPr>
                    <w:autoSpaceDE w:val="0"/>
                    <w:autoSpaceDN w:val="0"/>
                    <w:adjustRightInd w:val="0"/>
                    <w:jc w:val="center"/>
                    <w:rPr>
                      <w:rFonts w:ascii="Times New Roman" w:eastAsia="Times New Roman" w:hAnsi="Times New Roman" w:cs="Times New Roman"/>
                      <w:bCs/>
                      <w:sz w:val="14"/>
                      <w:szCs w:val="14"/>
                      <w:highlight w:val="yellow"/>
                    </w:rPr>
                  </w:pPr>
                  <w:r>
                    <w:rPr>
                      <w:rFonts w:ascii="Times New Roman" w:eastAsia="Times New Roman" w:hAnsi="Times New Roman" w:cs="Times New Roman"/>
                      <w:bCs/>
                      <w:sz w:val="14"/>
                      <w:szCs w:val="14"/>
                      <w:highlight w:val="yellow"/>
                    </w:rPr>
                    <w:t>0,0</w:t>
                  </w:r>
                </w:p>
              </w:tc>
            </w:tr>
            <w:tr w:rsidR="002F0FF2" w:rsidRPr="00A96F91" w:rsidTr="002D1762">
              <w:tc>
                <w:tcPr>
                  <w:tcW w:w="596" w:type="dxa"/>
                </w:tcPr>
                <w:p w:rsidR="002F0FF2" w:rsidRPr="00A96F91" w:rsidRDefault="002F0FF2" w:rsidP="00FB75B3">
                  <w:pPr>
                    <w:autoSpaceDE w:val="0"/>
                    <w:autoSpaceDN w:val="0"/>
                    <w:adjustRightInd w:val="0"/>
                    <w:jc w:val="center"/>
                    <w:rPr>
                      <w:rFonts w:ascii="Times New Roman" w:eastAsia="Times New Roman" w:hAnsi="Times New Roman" w:cs="Times New Roman"/>
                      <w:bCs/>
                      <w:sz w:val="14"/>
                      <w:szCs w:val="14"/>
                    </w:rPr>
                  </w:pPr>
                  <w:r w:rsidRPr="00A96F91">
                    <w:rPr>
                      <w:rFonts w:ascii="Times New Roman" w:eastAsia="Times New Roman" w:hAnsi="Times New Roman" w:cs="Times New Roman"/>
                      <w:bCs/>
                      <w:sz w:val="14"/>
                      <w:szCs w:val="14"/>
                    </w:rPr>
                    <w:t>2015</w:t>
                  </w:r>
                </w:p>
              </w:tc>
              <w:tc>
                <w:tcPr>
                  <w:tcW w:w="850" w:type="dxa"/>
                </w:tcPr>
                <w:p w:rsidR="002F0FF2" w:rsidRPr="00820B37" w:rsidRDefault="002F0FF2" w:rsidP="00552AE1">
                  <w:pPr>
                    <w:autoSpaceDE w:val="0"/>
                    <w:autoSpaceDN w:val="0"/>
                    <w:adjustRightInd w:val="0"/>
                    <w:jc w:val="center"/>
                    <w:rPr>
                      <w:rFonts w:ascii="Times New Roman" w:eastAsia="Times New Roman" w:hAnsi="Times New Roman" w:cs="Times New Roman"/>
                      <w:bCs/>
                      <w:sz w:val="16"/>
                      <w:szCs w:val="16"/>
                    </w:rPr>
                  </w:pPr>
                  <w:r w:rsidRPr="00820B37">
                    <w:rPr>
                      <w:rFonts w:ascii="Times New Roman" w:eastAsia="Times New Roman" w:hAnsi="Times New Roman" w:cs="Times New Roman"/>
                      <w:bCs/>
                      <w:sz w:val="16"/>
                      <w:szCs w:val="16"/>
                    </w:rPr>
                    <w:t>16 335,1</w:t>
                  </w:r>
                </w:p>
              </w:tc>
              <w:tc>
                <w:tcPr>
                  <w:tcW w:w="992" w:type="dxa"/>
                </w:tcPr>
                <w:p w:rsidR="002F0FF2" w:rsidRPr="00820B37" w:rsidRDefault="002F0FF2" w:rsidP="00552AE1">
                  <w:pPr>
                    <w:autoSpaceDE w:val="0"/>
                    <w:autoSpaceDN w:val="0"/>
                    <w:adjustRightInd w:val="0"/>
                    <w:jc w:val="center"/>
                    <w:rPr>
                      <w:rFonts w:ascii="Times New Roman" w:eastAsia="Times New Roman" w:hAnsi="Times New Roman" w:cs="Times New Roman"/>
                      <w:bCs/>
                      <w:sz w:val="16"/>
                      <w:szCs w:val="16"/>
                    </w:rPr>
                  </w:pPr>
                  <w:r w:rsidRPr="00820B37">
                    <w:rPr>
                      <w:rFonts w:ascii="Times New Roman" w:eastAsia="Times New Roman" w:hAnsi="Times New Roman" w:cs="Times New Roman"/>
                      <w:bCs/>
                      <w:sz w:val="16"/>
                      <w:szCs w:val="16"/>
                    </w:rPr>
                    <w:t>16 335,1</w:t>
                  </w:r>
                </w:p>
              </w:tc>
              <w:tc>
                <w:tcPr>
                  <w:tcW w:w="567" w:type="dxa"/>
                </w:tcPr>
                <w:p w:rsidR="002F0FF2" w:rsidRPr="00A96F91" w:rsidRDefault="002F0FF2" w:rsidP="00FB75B3">
                  <w:pPr>
                    <w:autoSpaceDE w:val="0"/>
                    <w:autoSpaceDN w:val="0"/>
                    <w:adjustRightInd w:val="0"/>
                    <w:jc w:val="center"/>
                    <w:rPr>
                      <w:rFonts w:ascii="Times New Roman" w:eastAsia="Times New Roman" w:hAnsi="Times New Roman" w:cs="Times New Roman"/>
                      <w:bCs/>
                      <w:sz w:val="14"/>
                      <w:szCs w:val="14"/>
                    </w:rPr>
                  </w:pPr>
                </w:p>
              </w:tc>
              <w:tc>
                <w:tcPr>
                  <w:tcW w:w="868" w:type="dxa"/>
                </w:tcPr>
                <w:p w:rsidR="002F0FF2" w:rsidRPr="00A96F91" w:rsidRDefault="002F0FF2" w:rsidP="00FB75B3">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2 832,6</w:t>
                  </w:r>
                </w:p>
              </w:tc>
              <w:tc>
                <w:tcPr>
                  <w:tcW w:w="974" w:type="dxa"/>
                </w:tcPr>
                <w:p w:rsidR="002F0FF2" w:rsidRPr="00A96F91" w:rsidRDefault="002F0FF2" w:rsidP="00FB75B3">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0,0</w:t>
                  </w:r>
                </w:p>
              </w:tc>
              <w:tc>
                <w:tcPr>
                  <w:tcW w:w="1098" w:type="dxa"/>
                </w:tcPr>
                <w:p w:rsidR="002F0FF2" w:rsidRPr="00A96F91" w:rsidRDefault="002F0FF2" w:rsidP="002D1762">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0,0</w:t>
                  </w:r>
                </w:p>
              </w:tc>
              <w:tc>
                <w:tcPr>
                  <w:tcW w:w="992" w:type="dxa"/>
                </w:tcPr>
                <w:p w:rsidR="002F0FF2" w:rsidRPr="00A96F91" w:rsidRDefault="002F0FF2" w:rsidP="002D1762">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0,0</w:t>
                  </w:r>
                </w:p>
              </w:tc>
              <w:tc>
                <w:tcPr>
                  <w:tcW w:w="745" w:type="dxa"/>
                </w:tcPr>
                <w:p w:rsidR="002F0FF2" w:rsidRPr="00A96F91" w:rsidRDefault="002F0FF2" w:rsidP="002D1762">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0,0</w:t>
                  </w:r>
                </w:p>
              </w:tc>
            </w:tr>
            <w:tr w:rsidR="002F0FF2" w:rsidRPr="00A96F91" w:rsidTr="002D1762">
              <w:tc>
                <w:tcPr>
                  <w:tcW w:w="596" w:type="dxa"/>
                </w:tcPr>
                <w:p w:rsidR="002F0FF2" w:rsidRPr="00A96F91" w:rsidRDefault="002F0FF2" w:rsidP="00FB75B3">
                  <w:pPr>
                    <w:autoSpaceDE w:val="0"/>
                    <w:autoSpaceDN w:val="0"/>
                    <w:adjustRightInd w:val="0"/>
                    <w:jc w:val="center"/>
                    <w:rPr>
                      <w:rFonts w:ascii="Times New Roman" w:eastAsia="Times New Roman" w:hAnsi="Times New Roman" w:cs="Times New Roman"/>
                      <w:bCs/>
                      <w:sz w:val="14"/>
                      <w:szCs w:val="14"/>
                    </w:rPr>
                  </w:pPr>
                  <w:r w:rsidRPr="00A96F91">
                    <w:rPr>
                      <w:rFonts w:ascii="Times New Roman" w:eastAsia="Times New Roman" w:hAnsi="Times New Roman" w:cs="Times New Roman"/>
                      <w:bCs/>
                      <w:sz w:val="14"/>
                      <w:szCs w:val="14"/>
                    </w:rPr>
                    <w:t>2016</w:t>
                  </w:r>
                </w:p>
              </w:tc>
              <w:tc>
                <w:tcPr>
                  <w:tcW w:w="850" w:type="dxa"/>
                </w:tcPr>
                <w:p w:rsidR="002F0FF2" w:rsidRPr="00820B37" w:rsidRDefault="002F0FF2" w:rsidP="00552AE1">
                  <w:pPr>
                    <w:autoSpaceDE w:val="0"/>
                    <w:autoSpaceDN w:val="0"/>
                    <w:adjustRightInd w:val="0"/>
                    <w:jc w:val="center"/>
                    <w:rPr>
                      <w:rFonts w:ascii="Times New Roman" w:eastAsia="Times New Roman" w:hAnsi="Times New Roman" w:cs="Times New Roman"/>
                      <w:bCs/>
                      <w:sz w:val="16"/>
                      <w:szCs w:val="16"/>
                    </w:rPr>
                  </w:pPr>
                  <w:r w:rsidRPr="00820B37">
                    <w:rPr>
                      <w:rFonts w:ascii="Times New Roman" w:eastAsia="Times New Roman" w:hAnsi="Times New Roman" w:cs="Times New Roman"/>
                      <w:bCs/>
                      <w:sz w:val="16"/>
                      <w:szCs w:val="16"/>
                    </w:rPr>
                    <w:t>28 119,4</w:t>
                  </w:r>
                </w:p>
              </w:tc>
              <w:tc>
                <w:tcPr>
                  <w:tcW w:w="992" w:type="dxa"/>
                </w:tcPr>
                <w:p w:rsidR="002F0FF2" w:rsidRPr="00820B37" w:rsidRDefault="002F0FF2" w:rsidP="00552AE1">
                  <w:pPr>
                    <w:autoSpaceDE w:val="0"/>
                    <w:autoSpaceDN w:val="0"/>
                    <w:adjustRightInd w:val="0"/>
                    <w:jc w:val="center"/>
                    <w:rPr>
                      <w:rFonts w:ascii="Times New Roman" w:eastAsia="Times New Roman" w:hAnsi="Times New Roman" w:cs="Times New Roman"/>
                      <w:bCs/>
                      <w:sz w:val="16"/>
                      <w:szCs w:val="16"/>
                    </w:rPr>
                  </w:pPr>
                  <w:r w:rsidRPr="00820B37">
                    <w:rPr>
                      <w:rFonts w:ascii="Times New Roman" w:eastAsia="Times New Roman" w:hAnsi="Times New Roman" w:cs="Times New Roman"/>
                      <w:bCs/>
                      <w:sz w:val="16"/>
                      <w:szCs w:val="16"/>
                    </w:rPr>
                    <w:t>28 119,4</w:t>
                  </w:r>
                </w:p>
              </w:tc>
              <w:tc>
                <w:tcPr>
                  <w:tcW w:w="567" w:type="dxa"/>
                </w:tcPr>
                <w:p w:rsidR="002F0FF2" w:rsidRPr="00A96F91" w:rsidRDefault="002F0FF2" w:rsidP="00FB75B3">
                  <w:pPr>
                    <w:autoSpaceDE w:val="0"/>
                    <w:autoSpaceDN w:val="0"/>
                    <w:adjustRightInd w:val="0"/>
                    <w:jc w:val="center"/>
                    <w:rPr>
                      <w:rFonts w:ascii="Times New Roman" w:eastAsia="Times New Roman" w:hAnsi="Times New Roman" w:cs="Times New Roman"/>
                      <w:bCs/>
                      <w:sz w:val="14"/>
                      <w:szCs w:val="14"/>
                    </w:rPr>
                  </w:pPr>
                </w:p>
              </w:tc>
              <w:tc>
                <w:tcPr>
                  <w:tcW w:w="868" w:type="dxa"/>
                </w:tcPr>
                <w:p w:rsidR="002F0FF2" w:rsidRPr="00A96F91" w:rsidRDefault="002F0FF2" w:rsidP="00FB75B3">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11 873,3</w:t>
                  </w:r>
                </w:p>
              </w:tc>
              <w:tc>
                <w:tcPr>
                  <w:tcW w:w="974" w:type="dxa"/>
                </w:tcPr>
                <w:p w:rsidR="002F0FF2" w:rsidRPr="00A96F91" w:rsidRDefault="002F0FF2" w:rsidP="00FB75B3">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0,0</w:t>
                  </w:r>
                </w:p>
              </w:tc>
              <w:tc>
                <w:tcPr>
                  <w:tcW w:w="1098" w:type="dxa"/>
                </w:tcPr>
                <w:p w:rsidR="002F0FF2" w:rsidRPr="00A96F91" w:rsidRDefault="002F0FF2" w:rsidP="002D1762">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0,0</w:t>
                  </w:r>
                </w:p>
              </w:tc>
              <w:tc>
                <w:tcPr>
                  <w:tcW w:w="992" w:type="dxa"/>
                </w:tcPr>
                <w:p w:rsidR="002F0FF2" w:rsidRPr="00A96F91" w:rsidRDefault="002F0FF2" w:rsidP="002D1762">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0,0</w:t>
                  </w:r>
                </w:p>
              </w:tc>
              <w:tc>
                <w:tcPr>
                  <w:tcW w:w="745" w:type="dxa"/>
                </w:tcPr>
                <w:p w:rsidR="002F0FF2" w:rsidRPr="00A96F91" w:rsidRDefault="002F0FF2" w:rsidP="002D1762">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0,0</w:t>
                  </w:r>
                </w:p>
              </w:tc>
            </w:tr>
            <w:tr w:rsidR="002F0FF2" w:rsidRPr="00A96F91" w:rsidTr="002D1762">
              <w:tc>
                <w:tcPr>
                  <w:tcW w:w="596" w:type="dxa"/>
                </w:tcPr>
                <w:p w:rsidR="002F0FF2" w:rsidRPr="00A96F91" w:rsidRDefault="002F0FF2" w:rsidP="00FB75B3">
                  <w:pPr>
                    <w:autoSpaceDE w:val="0"/>
                    <w:autoSpaceDN w:val="0"/>
                    <w:adjustRightInd w:val="0"/>
                    <w:jc w:val="center"/>
                    <w:rPr>
                      <w:rFonts w:ascii="Times New Roman" w:eastAsia="Times New Roman" w:hAnsi="Times New Roman" w:cs="Times New Roman"/>
                      <w:bCs/>
                      <w:sz w:val="14"/>
                      <w:szCs w:val="14"/>
                    </w:rPr>
                  </w:pPr>
                  <w:r w:rsidRPr="00A96F91">
                    <w:rPr>
                      <w:rFonts w:ascii="Times New Roman" w:eastAsia="Times New Roman" w:hAnsi="Times New Roman" w:cs="Times New Roman"/>
                      <w:bCs/>
                      <w:sz w:val="14"/>
                      <w:szCs w:val="14"/>
                    </w:rPr>
                    <w:t>2017</w:t>
                  </w:r>
                </w:p>
              </w:tc>
              <w:tc>
                <w:tcPr>
                  <w:tcW w:w="850" w:type="dxa"/>
                </w:tcPr>
                <w:p w:rsidR="002F0FF2" w:rsidRPr="00820B37" w:rsidRDefault="002F0FF2" w:rsidP="00552AE1">
                  <w:pPr>
                    <w:autoSpaceDE w:val="0"/>
                    <w:autoSpaceDN w:val="0"/>
                    <w:adjustRightInd w:val="0"/>
                    <w:jc w:val="center"/>
                    <w:rPr>
                      <w:rFonts w:ascii="Times New Roman" w:eastAsia="Times New Roman" w:hAnsi="Times New Roman" w:cs="Times New Roman"/>
                      <w:bCs/>
                      <w:sz w:val="16"/>
                      <w:szCs w:val="16"/>
                    </w:rPr>
                  </w:pPr>
                  <w:r w:rsidRPr="00820B37">
                    <w:rPr>
                      <w:rFonts w:ascii="Times New Roman" w:eastAsia="Times New Roman" w:hAnsi="Times New Roman" w:cs="Times New Roman"/>
                      <w:bCs/>
                      <w:sz w:val="16"/>
                      <w:szCs w:val="16"/>
                    </w:rPr>
                    <w:t>17 907,9</w:t>
                  </w:r>
                </w:p>
              </w:tc>
              <w:tc>
                <w:tcPr>
                  <w:tcW w:w="992" w:type="dxa"/>
                </w:tcPr>
                <w:p w:rsidR="002F0FF2" w:rsidRPr="00820B37" w:rsidRDefault="002F0FF2" w:rsidP="00552AE1">
                  <w:pPr>
                    <w:autoSpaceDE w:val="0"/>
                    <w:autoSpaceDN w:val="0"/>
                    <w:adjustRightInd w:val="0"/>
                    <w:jc w:val="center"/>
                    <w:rPr>
                      <w:rFonts w:ascii="Times New Roman" w:eastAsia="Times New Roman" w:hAnsi="Times New Roman" w:cs="Times New Roman"/>
                      <w:bCs/>
                      <w:sz w:val="16"/>
                      <w:szCs w:val="16"/>
                    </w:rPr>
                  </w:pPr>
                  <w:r w:rsidRPr="00820B37">
                    <w:rPr>
                      <w:rFonts w:ascii="Times New Roman" w:eastAsia="Times New Roman" w:hAnsi="Times New Roman" w:cs="Times New Roman"/>
                      <w:bCs/>
                      <w:sz w:val="16"/>
                      <w:szCs w:val="16"/>
                    </w:rPr>
                    <w:t>17 907,9</w:t>
                  </w:r>
                </w:p>
              </w:tc>
              <w:tc>
                <w:tcPr>
                  <w:tcW w:w="567" w:type="dxa"/>
                </w:tcPr>
                <w:p w:rsidR="002F0FF2" w:rsidRPr="00A96F91" w:rsidRDefault="002F0FF2" w:rsidP="00FB75B3">
                  <w:pPr>
                    <w:autoSpaceDE w:val="0"/>
                    <w:autoSpaceDN w:val="0"/>
                    <w:adjustRightInd w:val="0"/>
                    <w:jc w:val="center"/>
                    <w:rPr>
                      <w:rFonts w:ascii="Times New Roman" w:eastAsia="Times New Roman" w:hAnsi="Times New Roman" w:cs="Times New Roman"/>
                      <w:bCs/>
                      <w:sz w:val="14"/>
                      <w:szCs w:val="14"/>
                    </w:rPr>
                  </w:pPr>
                </w:p>
              </w:tc>
              <w:tc>
                <w:tcPr>
                  <w:tcW w:w="868" w:type="dxa"/>
                </w:tcPr>
                <w:p w:rsidR="002F0FF2" w:rsidRPr="00A96F91" w:rsidRDefault="002F0FF2" w:rsidP="00FB75B3">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3 309,8</w:t>
                  </w:r>
                </w:p>
              </w:tc>
              <w:tc>
                <w:tcPr>
                  <w:tcW w:w="974" w:type="dxa"/>
                </w:tcPr>
                <w:p w:rsidR="002F0FF2" w:rsidRPr="00A96F91" w:rsidRDefault="002F0FF2" w:rsidP="00FB75B3">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0,0</w:t>
                  </w:r>
                </w:p>
              </w:tc>
              <w:tc>
                <w:tcPr>
                  <w:tcW w:w="1098" w:type="dxa"/>
                </w:tcPr>
                <w:p w:rsidR="002F0FF2" w:rsidRPr="00A96F91" w:rsidRDefault="002F0FF2" w:rsidP="002D1762">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0,0</w:t>
                  </w:r>
                </w:p>
              </w:tc>
              <w:tc>
                <w:tcPr>
                  <w:tcW w:w="992" w:type="dxa"/>
                </w:tcPr>
                <w:p w:rsidR="002F0FF2" w:rsidRPr="00A96F91" w:rsidRDefault="002F0FF2" w:rsidP="002D1762">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0,0</w:t>
                  </w:r>
                </w:p>
              </w:tc>
              <w:tc>
                <w:tcPr>
                  <w:tcW w:w="745" w:type="dxa"/>
                </w:tcPr>
                <w:p w:rsidR="002F0FF2" w:rsidRPr="00A96F91" w:rsidRDefault="002F0FF2" w:rsidP="002D1762">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0,0</w:t>
                  </w:r>
                </w:p>
              </w:tc>
            </w:tr>
            <w:tr w:rsidR="002F0FF2" w:rsidRPr="00A96F91" w:rsidTr="002D1762">
              <w:tc>
                <w:tcPr>
                  <w:tcW w:w="596" w:type="dxa"/>
                </w:tcPr>
                <w:p w:rsidR="002F0FF2" w:rsidRPr="00A96F91" w:rsidRDefault="002F0FF2" w:rsidP="00FB75B3">
                  <w:pPr>
                    <w:autoSpaceDE w:val="0"/>
                    <w:autoSpaceDN w:val="0"/>
                    <w:adjustRightInd w:val="0"/>
                    <w:jc w:val="center"/>
                    <w:rPr>
                      <w:rFonts w:ascii="Times New Roman" w:eastAsia="Times New Roman" w:hAnsi="Times New Roman" w:cs="Times New Roman"/>
                      <w:bCs/>
                      <w:sz w:val="14"/>
                      <w:szCs w:val="14"/>
                    </w:rPr>
                  </w:pPr>
                  <w:r w:rsidRPr="00A96F91">
                    <w:rPr>
                      <w:rFonts w:ascii="Times New Roman" w:eastAsia="Times New Roman" w:hAnsi="Times New Roman" w:cs="Times New Roman"/>
                      <w:bCs/>
                      <w:sz w:val="14"/>
                      <w:szCs w:val="14"/>
                    </w:rPr>
                    <w:t>2018</w:t>
                  </w:r>
                </w:p>
              </w:tc>
              <w:tc>
                <w:tcPr>
                  <w:tcW w:w="850" w:type="dxa"/>
                </w:tcPr>
                <w:p w:rsidR="002F0FF2" w:rsidRPr="00820B37" w:rsidRDefault="002F0FF2" w:rsidP="00552AE1">
                  <w:pPr>
                    <w:autoSpaceDE w:val="0"/>
                    <w:autoSpaceDN w:val="0"/>
                    <w:adjustRightInd w:val="0"/>
                    <w:jc w:val="center"/>
                    <w:rPr>
                      <w:rFonts w:ascii="Times New Roman" w:eastAsia="Times New Roman" w:hAnsi="Times New Roman" w:cs="Times New Roman"/>
                      <w:bCs/>
                      <w:sz w:val="16"/>
                      <w:szCs w:val="16"/>
                    </w:rPr>
                  </w:pPr>
                  <w:r w:rsidRPr="00820B37">
                    <w:rPr>
                      <w:rFonts w:ascii="Times New Roman" w:eastAsia="Times New Roman" w:hAnsi="Times New Roman" w:cs="Times New Roman"/>
                      <w:bCs/>
                      <w:sz w:val="16"/>
                      <w:szCs w:val="16"/>
                    </w:rPr>
                    <w:t>17 118,4</w:t>
                  </w:r>
                </w:p>
              </w:tc>
              <w:tc>
                <w:tcPr>
                  <w:tcW w:w="992" w:type="dxa"/>
                </w:tcPr>
                <w:p w:rsidR="002F0FF2" w:rsidRPr="00820B37" w:rsidRDefault="002F0FF2" w:rsidP="00552AE1">
                  <w:pPr>
                    <w:autoSpaceDE w:val="0"/>
                    <w:autoSpaceDN w:val="0"/>
                    <w:adjustRightInd w:val="0"/>
                    <w:jc w:val="center"/>
                    <w:rPr>
                      <w:rFonts w:ascii="Times New Roman" w:eastAsia="Times New Roman" w:hAnsi="Times New Roman" w:cs="Times New Roman"/>
                      <w:bCs/>
                      <w:sz w:val="16"/>
                      <w:szCs w:val="16"/>
                    </w:rPr>
                  </w:pPr>
                  <w:r w:rsidRPr="00820B37">
                    <w:rPr>
                      <w:rFonts w:ascii="Times New Roman" w:eastAsia="Times New Roman" w:hAnsi="Times New Roman" w:cs="Times New Roman"/>
                      <w:bCs/>
                      <w:sz w:val="16"/>
                      <w:szCs w:val="16"/>
                    </w:rPr>
                    <w:t>17 118,4</w:t>
                  </w:r>
                </w:p>
              </w:tc>
              <w:tc>
                <w:tcPr>
                  <w:tcW w:w="567" w:type="dxa"/>
                </w:tcPr>
                <w:p w:rsidR="002F0FF2" w:rsidRPr="00A96F91" w:rsidRDefault="002F0FF2" w:rsidP="00FB75B3">
                  <w:pPr>
                    <w:autoSpaceDE w:val="0"/>
                    <w:autoSpaceDN w:val="0"/>
                    <w:adjustRightInd w:val="0"/>
                    <w:jc w:val="center"/>
                    <w:rPr>
                      <w:rFonts w:ascii="Times New Roman" w:eastAsia="Times New Roman" w:hAnsi="Times New Roman" w:cs="Times New Roman"/>
                      <w:bCs/>
                      <w:sz w:val="14"/>
                      <w:szCs w:val="14"/>
                    </w:rPr>
                  </w:pPr>
                </w:p>
              </w:tc>
              <w:tc>
                <w:tcPr>
                  <w:tcW w:w="868" w:type="dxa"/>
                </w:tcPr>
                <w:p w:rsidR="002F0FF2" w:rsidRPr="00A96F91" w:rsidRDefault="002F0FF2" w:rsidP="00FB75B3">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3 907,1</w:t>
                  </w:r>
                </w:p>
              </w:tc>
              <w:tc>
                <w:tcPr>
                  <w:tcW w:w="974" w:type="dxa"/>
                </w:tcPr>
                <w:p w:rsidR="002F0FF2" w:rsidRPr="00A96F91" w:rsidRDefault="002F0FF2" w:rsidP="00FB75B3">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0,0</w:t>
                  </w:r>
                </w:p>
              </w:tc>
              <w:tc>
                <w:tcPr>
                  <w:tcW w:w="1098" w:type="dxa"/>
                </w:tcPr>
                <w:p w:rsidR="002F0FF2" w:rsidRPr="00A96F91" w:rsidRDefault="002F0FF2" w:rsidP="002D1762">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0,0</w:t>
                  </w:r>
                </w:p>
              </w:tc>
              <w:tc>
                <w:tcPr>
                  <w:tcW w:w="992" w:type="dxa"/>
                </w:tcPr>
                <w:p w:rsidR="002F0FF2" w:rsidRPr="00A96F91" w:rsidRDefault="002F0FF2" w:rsidP="002D1762">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0,0</w:t>
                  </w:r>
                </w:p>
              </w:tc>
              <w:tc>
                <w:tcPr>
                  <w:tcW w:w="745" w:type="dxa"/>
                </w:tcPr>
                <w:p w:rsidR="002F0FF2" w:rsidRPr="00A96F91" w:rsidRDefault="002F0FF2" w:rsidP="002D1762">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0,0</w:t>
                  </w:r>
                </w:p>
              </w:tc>
            </w:tr>
            <w:tr w:rsidR="002F0FF2" w:rsidRPr="00A96F91" w:rsidTr="002D1762">
              <w:tc>
                <w:tcPr>
                  <w:tcW w:w="596" w:type="dxa"/>
                </w:tcPr>
                <w:p w:rsidR="002F0FF2" w:rsidRPr="00A96F91" w:rsidRDefault="002F0FF2" w:rsidP="00FB75B3">
                  <w:pPr>
                    <w:autoSpaceDE w:val="0"/>
                    <w:autoSpaceDN w:val="0"/>
                    <w:adjustRightInd w:val="0"/>
                    <w:jc w:val="center"/>
                    <w:rPr>
                      <w:rFonts w:ascii="Times New Roman" w:eastAsia="Times New Roman" w:hAnsi="Times New Roman" w:cs="Times New Roman"/>
                      <w:bCs/>
                      <w:sz w:val="14"/>
                      <w:szCs w:val="14"/>
                    </w:rPr>
                  </w:pPr>
                  <w:r w:rsidRPr="00A96F91">
                    <w:rPr>
                      <w:rFonts w:ascii="Times New Roman" w:eastAsia="Times New Roman" w:hAnsi="Times New Roman" w:cs="Times New Roman"/>
                      <w:bCs/>
                      <w:sz w:val="14"/>
                      <w:szCs w:val="14"/>
                    </w:rPr>
                    <w:t>2019</w:t>
                  </w:r>
                </w:p>
              </w:tc>
              <w:tc>
                <w:tcPr>
                  <w:tcW w:w="850" w:type="dxa"/>
                </w:tcPr>
                <w:p w:rsidR="002F0FF2" w:rsidRPr="00820B37" w:rsidRDefault="002F0FF2" w:rsidP="00552AE1">
                  <w:pPr>
                    <w:autoSpaceDE w:val="0"/>
                    <w:autoSpaceDN w:val="0"/>
                    <w:adjustRightInd w:val="0"/>
                    <w:jc w:val="center"/>
                    <w:rPr>
                      <w:rFonts w:ascii="Times New Roman" w:eastAsia="Times New Roman" w:hAnsi="Times New Roman" w:cs="Times New Roman"/>
                      <w:bCs/>
                      <w:sz w:val="16"/>
                      <w:szCs w:val="16"/>
                    </w:rPr>
                  </w:pPr>
                  <w:r>
                    <w:rPr>
                      <w:rFonts w:ascii="Times New Roman" w:eastAsia="Times New Roman" w:hAnsi="Times New Roman" w:cs="Times New Roman"/>
                      <w:bCs/>
                      <w:sz w:val="16"/>
                      <w:szCs w:val="16"/>
                    </w:rPr>
                    <w:t>11628,0</w:t>
                  </w:r>
                </w:p>
              </w:tc>
              <w:tc>
                <w:tcPr>
                  <w:tcW w:w="992" w:type="dxa"/>
                </w:tcPr>
                <w:p w:rsidR="002F0FF2" w:rsidRPr="00820B37" w:rsidRDefault="002F0FF2" w:rsidP="00552AE1">
                  <w:pPr>
                    <w:autoSpaceDE w:val="0"/>
                    <w:autoSpaceDN w:val="0"/>
                    <w:adjustRightInd w:val="0"/>
                    <w:jc w:val="center"/>
                    <w:rPr>
                      <w:rFonts w:ascii="Times New Roman" w:eastAsia="Times New Roman" w:hAnsi="Times New Roman" w:cs="Times New Roman"/>
                      <w:bCs/>
                      <w:sz w:val="16"/>
                      <w:szCs w:val="16"/>
                    </w:rPr>
                  </w:pPr>
                  <w:r>
                    <w:rPr>
                      <w:rFonts w:ascii="Times New Roman" w:eastAsia="Times New Roman" w:hAnsi="Times New Roman" w:cs="Times New Roman"/>
                      <w:bCs/>
                      <w:sz w:val="16"/>
                      <w:szCs w:val="16"/>
                    </w:rPr>
                    <w:t>11628,0</w:t>
                  </w:r>
                </w:p>
              </w:tc>
              <w:tc>
                <w:tcPr>
                  <w:tcW w:w="567" w:type="dxa"/>
                </w:tcPr>
                <w:p w:rsidR="002F0FF2" w:rsidRPr="00A96F91" w:rsidRDefault="002F0FF2" w:rsidP="00FB75B3">
                  <w:pPr>
                    <w:autoSpaceDE w:val="0"/>
                    <w:autoSpaceDN w:val="0"/>
                    <w:adjustRightInd w:val="0"/>
                    <w:jc w:val="center"/>
                    <w:rPr>
                      <w:rFonts w:ascii="Times New Roman" w:eastAsia="Times New Roman" w:hAnsi="Times New Roman" w:cs="Times New Roman"/>
                      <w:bCs/>
                      <w:sz w:val="14"/>
                      <w:szCs w:val="14"/>
                    </w:rPr>
                  </w:pPr>
                </w:p>
              </w:tc>
              <w:tc>
                <w:tcPr>
                  <w:tcW w:w="868" w:type="dxa"/>
                </w:tcPr>
                <w:p w:rsidR="002F0FF2" w:rsidRPr="00A96F91" w:rsidRDefault="002F0FF2" w:rsidP="00FB75B3">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0,0</w:t>
                  </w:r>
                </w:p>
              </w:tc>
              <w:tc>
                <w:tcPr>
                  <w:tcW w:w="974" w:type="dxa"/>
                </w:tcPr>
                <w:p w:rsidR="002F0FF2" w:rsidRPr="00A96F91" w:rsidRDefault="002F0FF2" w:rsidP="00FB75B3">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0,0</w:t>
                  </w:r>
                </w:p>
              </w:tc>
              <w:tc>
                <w:tcPr>
                  <w:tcW w:w="1098" w:type="dxa"/>
                </w:tcPr>
                <w:p w:rsidR="002F0FF2" w:rsidRPr="00A96F91" w:rsidRDefault="002F0FF2" w:rsidP="002D1762">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0,0</w:t>
                  </w:r>
                </w:p>
              </w:tc>
              <w:tc>
                <w:tcPr>
                  <w:tcW w:w="992" w:type="dxa"/>
                </w:tcPr>
                <w:p w:rsidR="002F0FF2" w:rsidRPr="00A96F91" w:rsidRDefault="002F0FF2" w:rsidP="002D1762">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0,0</w:t>
                  </w:r>
                </w:p>
              </w:tc>
              <w:tc>
                <w:tcPr>
                  <w:tcW w:w="745" w:type="dxa"/>
                </w:tcPr>
                <w:p w:rsidR="002F0FF2" w:rsidRPr="00A96F91" w:rsidRDefault="002F0FF2" w:rsidP="002D1762">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0,0</w:t>
                  </w:r>
                </w:p>
              </w:tc>
            </w:tr>
            <w:tr w:rsidR="002F0FF2" w:rsidRPr="00A96F91" w:rsidTr="002D1762">
              <w:tc>
                <w:tcPr>
                  <w:tcW w:w="596" w:type="dxa"/>
                </w:tcPr>
                <w:p w:rsidR="002F0FF2" w:rsidRPr="00A96F91" w:rsidRDefault="002F0FF2" w:rsidP="00FB75B3">
                  <w:pPr>
                    <w:autoSpaceDE w:val="0"/>
                    <w:autoSpaceDN w:val="0"/>
                    <w:adjustRightInd w:val="0"/>
                    <w:jc w:val="center"/>
                    <w:rPr>
                      <w:rFonts w:ascii="Times New Roman" w:eastAsia="Times New Roman" w:hAnsi="Times New Roman" w:cs="Times New Roman"/>
                      <w:bCs/>
                      <w:sz w:val="14"/>
                      <w:szCs w:val="14"/>
                    </w:rPr>
                  </w:pPr>
                  <w:r w:rsidRPr="00A96F91">
                    <w:rPr>
                      <w:rFonts w:ascii="Times New Roman" w:eastAsia="Times New Roman" w:hAnsi="Times New Roman" w:cs="Times New Roman"/>
                      <w:bCs/>
                      <w:sz w:val="14"/>
                      <w:szCs w:val="14"/>
                    </w:rPr>
                    <w:t>2020</w:t>
                  </w:r>
                </w:p>
              </w:tc>
              <w:tc>
                <w:tcPr>
                  <w:tcW w:w="850" w:type="dxa"/>
                </w:tcPr>
                <w:p w:rsidR="002F0FF2" w:rsidRPr="00820B37" w:rsidRDefault="002F0FF2" w:rsidP="00552AE1">
                  <w:pPr>
                    <w:autoSpaceDE w:val="0"/>
                    <w:autoSpaceDN w:val="0"/>
                    <w:adjustRightInd w:val="0"/>
                    <w:jc w:val="center"/>
                    <w:rPr>
                      <w:rFonts w:ascii="Times New Roman" w:eastAsia="Times New Roman" w:hAnsi="Times New Roman" w:cs="Times New Roman"/>
                      <w:bCs/>
                      <w:sz w:val="16"/>
                      <w:szCs w:val="16"/>
                    </w:rPr>
                  </w:pPr>
                  <w:r>
                    <w:rPr>
                      <w:rFonts w:ascii="Times New Roman" w:eastAsia="Times New Roman" w:hAnsi="Times New Roman" w:cs="Times New Roman"/>
                      <w:bCs/>
                      <w:sz w:val="16"/>
                      <w:szCs w:val="16"/>
                    </w:rPr>
                    <w:t>12075,0</w:t>
                  </w:r>
                </w:p>
              </w:tc>
              <w:tc>
                <w:tcPr>
                  <w:tcW w:w="992" w:type="dxa"/>
                </w:tcPr>
                <w:p w:rsidR="002F0FF2" w:rsidRPr="00820B37" w:rsidRDefault="002F0FF2" w:rsidP="00552AE1">
                  <w:pPr>
                    <w:autoSpaceDE w:val="0"/>
                    <w:autoSpaceDN w:val="0"/>
                    <w:adjustRightInd w:val="0"/>
                    <w:jc w:val="center"/>
                    <w:rPr>
                      <w:rFonts w:ascii="Times New Roman" w:eastAsia="Times New Roman" w:hAnsi="Times New Roman" w:cs="Times New Roman"/>
                      <w:bCs/>
                      <w:sz w:val="16"/>
                      <w:szCs w:val="16"/>
                    </w:rPr>
                  </w:pPr>
                  <w:r>
                    <w:rPr>
                      <w:rFonts w:ascii="Times New Roman" w:eastAsia="Times New Roman" w:hAnsi="Times New Roman" w:cs="Times New Roman"/>
                      <w:bCs/>
                      <w:sz w:val="16"/>
                      <w:szCs w:val="16"/>
                    </w:rPr>
                    <w:t>12075,0</w:t>
                  </w:r>
                </w:p>
              </w:tc>
              <w:tc>
                <w:tcPr>
                  <w:tcW w:w="567" w:type="dxa"/>
                </w:tcPr>
                <w:p w:rsidR="002F0FF2" w:rsidRPr="00A96F91" w:rsidRDefault="002F0FF2" w:rsidP="00FB75B3">
                  <w:pPr>
                    <w:autoSpaceDE w:val="0"/>
                    <w:autoSpaceDN w:val="0"/>
                    <w:adjustRightInd w:val="0"/>
                    <w:jc w:val="center"/>
                    <w:rPr>
                      <w:rFonts w:ascii="Times New Roman" w:eastAsia="Times New Roman" w:hAnsi="Times New Roman" w:cs="Times New Roman"/>
                      <w:bCs/>
                      <w:sz w:val="14"/>
                      <w:szCs w:val="14"/>
                    </w:rPr>
                  </w:pPr>
                </w:p>
              </w:tc>
              <w:tc>
                <w:tcPr>
                  <w:tcW w:w="868" w:type="dxa"/>
                </w:tcPr>
                <w:p w:rsidR="002F0FF2" w:rsidRPr="00A96F91" w:rsidRDefault="002F0FF2" w:rsidP="00FB75B3">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0,0</w:t>
                  </w:r>
                </w:p>
              </w:tc>
              <w:tc>
                <w:tcPr>
                  <w:tcW w:w="974" w:type="dxa"/>
                </w:tcPr>
                <w:p w:rsidR="002F0FF2" w:rsidRPr="00A96F91" w:rsidRDefault="002F0FF2" w:rsidP="00FB75B3">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0,0</w:t>
                  </w:r>
                </w:p>
              </w:tc>
              <w:tc>
                <w:tcPr>
                  <w:tcW w:w="1098" w:type="dxa"/>
                </w:tcPr>
                <w:p w:rsidR="002F0FF2" w:rsidRPr="00A96F91" w:rsidRDefault="002F0FF2" w:rsidP="002D1762">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0,0</w:t>
                  </w:r>
                </w:p>
              </w:tc>
              <w:tc>
                <w:tcPr>
                  <w:tcW w:w="992" w:type="dxa"/>
                </w:tcPr>
                <w:p w:rsidR="002F0FF2" w:rsidRPr="00A96F91" w:rsidRDefault="002F0FF2" w:rsidP="002D1762">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0,0</w:t>
                  </w:r>
                </w:p>
              </w:tc>
              <w:tc>
                <w:tcPr>
                  <w:tcW w:w="745" w:type="dxa"/>
                </w:tcPr>
                <w:p w:rsidR="002F0FF2" w:rsidRPr="00A96F91" w:rsidRDefault="002F0FF2" w:rsidP="002D1762">
                  <w:pPr>
                    <w:autoSpaceDE w:val="0"/>
                    <w:autoSpaceDN w:val="0"/>
                    <w:adjustRightInd w:val="0"/>
                    <w:jc w:val="center"/>
                    <w:rPr>
                      <w:rFonts w:ascii="Times New Roman" w:eastAsia="Times New Roman" w:hAnsi="Times New Roman" w:cs="Times New Roman"/>
                      <w:bCs/>
                      <w:sz w:val="14"/>
                      <w:szCs w:val="14"/>
                    </w:rPr>
                  </w:pPr>
                  <w:r>
                    <w:rPr>
                      <w:rFonts w:ascii="Times New Roman" w:eastAsia="Times New Roman" w:hAnsi="Times New Roman" w:cs="Times New Roman"/>
                      <w:bCs/>
                      <w:sz w:val="14"/>
                      <w:szCs w:val="14"/>
                    </w:rPr>
                    <w:t>0,0</w:t>
                  </w:r>
                </w:p>
              </w:tc>
            </w:tr>
            <w:tr w:rsidR="002F0FF2" w:rsidRPr="00A96F91" w:rsidTr="002D1762">
              <w:tc>
                <w:tcPr>
                  <w:tcW w:w="596" w:type="dxa"/>
                </w:tcPr>
                <w:p w:rsidR="002F0FF2" w:rsidRPr="002D1762" w:rsidRDefault="002F0FF2" w:rsidP="00FB75B3">
                  <w:pPr>
                    <w:autoSpaceDE w:val="0"/>
                    <w:autoSpaceDN w:val="0"/>
                    <w:adjustRightInd w:val="0"/>
                    <w:jc w:val="center"/>
                    <w:rPr>
                      <w:rFonts w:ascii="Times New Roman" w:eastAsia="Times New Roman" w:hAnsi="Times New Roman" w:cs="Times New Roman"/>
                      <w:bCs/>
                      <w:sz w:val="14"/>
                      <w:szCs w:val="14"/>
                      <w:highlight w:val="yellow"/>
                    </w:rPr>
                  </w:pPr>
                  <w:r w:rsidRPr="002D1762">
                    <w:rPr>
                      <w:rFonts w:ascii="Times New Roman" w:eastAsia="Times New Roman" w:hAnsi="Times New Roman" w:cs="Times New Roman"/>
                      <w:bCs/>
                      <w:sz w:val="14"/>
                      <w:szCs w:val="14"/>
                      <w:highlight w:val="yellow"/>
                    </w:rPr>
                    <w:t>2021</w:t>
                  </w:r>
                </w:p>
              </w:tc>
              <w:tc>
                <w:tcPr>
                  <w:tcW w:w="850" w:type="dxa"/>
                </w:tcPr>
                <w:p w:rsidR="002F0FF2" w:rsidRPr="00820B37" w:rsidRDefault="002F0FF2" w:rsidP="00552AE1">
                  <w:pPr>
                    <w:autoSpaceDE w:val="0"/>
                    <w:autoSpaceDN w:val="0"/>
                    <w:adjustRightInd w:val="0"/>
                    <w:jc w:val="center"/>
                    <w:rPr>
                      <w:rFonts w:ascii="Times New Roman" w:eastAsia="Times New Roman" w:hAnsi="Times New Roman" w:cs="Times New Roman"/>
                      <w:bCs/>
                      <w:sz w:val="16"/>
                      <w:szCs w:val="16"/>
                      <w:highlight w:val="yellow"/>
                    </w:rPr>
                  </w:pPr>
                  <w:r>
                    <w:rPr>
                      <w:rFonts w:ascii="Times New Roman" w:eastAsia="Times New Roman" w:hAnsi="Times New Roman" w:cs="Times New Roman"/>
                      <w:bCs/>
                      <w:sz w:val="16"/>
                      <w:szCs w:val="16"/>
                      <w:highlight w:val="yellow"/>
                    </w:rPr>
                    <w:t>12715,0</w:t>
                  </w:r>
                </w:p>
              </w:tc>
              <w:tc>
                <w:tcPr>
                  <w:tcW w:w="992" w:type="dxa"/>
                </w:tcPr>
                <w:p w:rsidR="002F0FF2" w:rsidRPr="00820B37" w:rsidRDefault="002F0FF2" w:rsidP="00552AE1">
                  <w:pPr>
                    <w:autoSpaceDE w:val="0"/>
                    <w:autoSpaceDN w:val="0"/>
                    <w:adjustRightInd w:val="0"/>
                    <w:jc w:val="center"/>
                    <w:rPr>
                      <w:rFonts w:ascii="Times New Roman" w:eastAsia="Times New Roman" w:hAnsi="Times New Roman" w:cs="Times New Roman"/>
                      <w:bCs/>
                      <w:sz w:val="16"/>
                      <w:szCs w:val="16"/>
                      <w:highlight w:val="yellow"/>
                    </w:rPr>
                  </w:pPr>
                  <w:r>
                    <w:rPr>
                      <w:rFonts w:ascii="Times New Roman" w:eastAsia="Times New Roman" w:hAnsi="Times New Roman" w:cs="Times New Roman"/>
                      <w:bCs/>
                      <w:sz w:val="16"/>
                      <w:szCs w:val="16"/>
                      <w:highlight w:val="yellow"/>
                    </w:rPr>
                    <w:t>12715,0</w:t>
                  </w:r>
                </w:p>
              </w:tc>
              <w:tc>
                <w:tcPr>
                  <w:tcW w:w="567" w:type="dxa"/>
                </w:tcPr>
                <w:p w:rsidR="002F0FF2" w:rsidRPr="00D50694" w:rsidRDefault="002F0FF2" w:rsidP="00FB75B3">
                  <w:pPr>
                    <w:autoSpaceDE w:val="0"/>
                    <w:autoSpaceDN w:val="0"/>
                    <w:adjustRightInd w:val="0"/>
                    <w:jc w:val="center"/>
                    <w:rPr>
                      <w:rFonts w:ascii="Times New Roman" w:eastAsia="Times New Roman" w:hAnsi="Times New Roman" w:cs="Times New Roman"/>
                      <w:bCs/>
                      <w:sz w:val="14"/>
                      <w:szCs w:val="14"/>
                      <w:highlight w:val="yellow"/>
                    </w:rPr>
                  </w:pPr>
                </w:p>
              </w:tc>
              <w:tc>
                <w:tcPr>
                  <w:tcW w:w="868" w:type="dxa"/>
                </w:tcPr>
                <w:p w:rsidR="002F0FF2" w:rsidRPr="00D50694" w:rsidRDefault="002F0FF2" w:rsidP="00D50694">
                  <w:pPr>
                    <w:autoSpaceDE w:val="0"/>
                    <w:autoSpaceDN w:val="0"/>
                    <w:adjustRightInd w:val="0"/>
                    <w:jc w:val="center"/>
                    <w:rPr>
                      <w:rFonts w:ascii="Times New Roman" w:eastAsia="Times New Roman" w:hAnsi="Times New Roman" w:cs="Times New Roman"/>
                      <w:bCs/>
                      <w:sz w:val="14"/>
                      <w:szCs w:val="14"/>
                      <w:highlight w:val="yellow"/>
                    </w:rPr>
                  </w:pPr>
                  <w:r w:rsidRPr="00D50694">
                    <w:rPr>
                      <w:rFonts w:ascii="Times New Roman" w:eastAsia="Times New Roman" w:hAnsi="Times New Roman" w:cs="Times New Roman"/>
                      <w:bCs/>
                      <w:sz w:val="14"/>
                      <w:szCs w:val="14"/>
                      <w:highlight w:val="yellow"/>
                    </w:rPr>
                    <w:t>0,0</w:t>
                  </w:r>
                </w:p>
              </w:tc>
              <w:tc>
                <w:tcPr>
                  <w:tcW w:w="974" w:type="dxa"/>
                </w:tcPr>
                <w:p w:rsidR="002F0FF2" w:rsidRPr="002D1762" w:rsidRDefault="002F0FF2" w:rsidP="002D1762">
                  <w:pPr>
                    <w:autoSpaceDE w:val="0"/>
                    <w:autoSpaceDN w:val="0"/>
                    <w:adjustRightInd w:val="0"/>
                    <w:jc w:val="center"/>
                    <w:rPr>
                      <w:rFonts w:ascii="Times New Roman" w:eastAsia="Times New Roman" w:hAnsi="Times New Roman" w:cs="Times New Roman"/>
                      <w:bCs/>
                      <w:sz w:val="14"/>
                      <w:szCs w:val="14"/>
                      <w:highlight w:val="yellow"/>
                    </w:rPr>
                  </w:pPr>
                  <w:r w:rsidRPr="002D1762">
                    <w:rPr>
                      <w:rFonts w:ascii="Times New Roman" w:eastAsia="Times New Roman" w:hAnsi="Times New Roman" w:cs="Times New Roman"/>
                      <w:bCs/>
                      <w:sz w:val="14"/>
                      <w:szCs w:val="14"/>
                      <w:highlight w:val="yellow"/>
                    </w:rPr>
                    <w:t>0,0</w:t>
                  </w:r>
                </w:p>
              </w:tc>
              <w:tc>
                <w:tcPr>
                  <w:tcW w:w="1098" w:type="dxa"/>
                </w:tcPr>
                <w:p w:rsidR="002F0FF2" w:rsidRPr="002D1762" w:rsidRDefault="002F0FF2" w:rsidP="002D1762">
                  <w:pPr>
                    <w:autoSpaceDE w:val="0"/>
                    <w:autoSpaceDN w:val="0"/>
                    <w:adjustRightInd w:val="0"/>
                    <w:jc w:val="center"/>
                    <w:rPr>
                      <w:rFonts w:ascii="Times New Roman" w:eastAsia="Times New Roman" w:hAnsi="Times New Roman" w:cs="Times New Roman"/>
                      <w:bCs/>
                      <w:sz w:val="14"/>
                      <w:szCs w:val="14"/>
                      <w:highlight w:val="yellow"/>
                    </w:rPr>
                  </w:pPr>
                  <w:r w:rsidRPr="002D1762">
                    <w:rPr>
                      <w:rFonts w:ascii="Times New Roman" w:eastAsia="Times New Roman" w:hAnsi="Times New Roman" w:cs="Times New Roman"/>
                      <w:bCs/>
                      <w:sz w:val="14"/>
                      <w:szCs w:val="14"/>
                      <w:highlight w:val="yellow"/>
                    </w:rPr>
                    <w:t>0,0</w:t>
                  </w:r>
                </w:p>
              </w:tc>
              <w:tc>
                <w:tcPr>
                  <w:tcW w:w="992" w:type="dxa"/>
                </w:tcPr>
                <w:p w:rsidR="002F0FF2" w:rsidRPr="002D1762" w:rsidRDefault="002F0FF2" w:rsidP="002D1762">
                  <w:pPr>
                    <w:autoSpaceDE w:val="0"/>
                    <w:autoSpaceDN w:val="0"/>
                    <w:adjustRightInd w:val="0"/>
                    <w:jc w:val="center"/>
                    <w:rPr>
                      <w:rFonts w:ascii="Times New Roman" w:eastAsia="Times New Roman" w:hAnsi="Times New Roman" w:cs="Times New Roman"/>
                      <w:bCs/>
                      <w:sz w:val="14"/>
                      <w:szCs w:val="14"/>
                      <w:highlight w:val="yellow"/>
                    </w:rPr>
                  </w:pPr>
                  <w:r w:rsidRPr="002D1762">
                    <w:rPr>
                      <w:rFonts w:ascii="Times New Roman" w:eastAsia="Times New Roman" w:hAnsi="Times New Roman" w:cs="Times New Roman"/>
                      <w:bCs/>
                      <w:sz w:val="14"/>
                      <w:szCs w:val="14"/>
                      <w:highlight w:val="yellow"/>
                    </w:rPr>
                    <w:t>0,0</w:t>
                  </w:r>
                </w:p>
              </w:tc>
              <w:tc>
                <w:tcPr>
                  <w:tcW w:w="745" w:type="dxa"/>
                </w:tcPr>
                <w:p w:rsidR="002F0FF2" w:rsidRPr="002D1762" w:rsidRDefault="002F0FF2" w:rsidP="002D1762">
                  <w:pPr>
                    <w:autoSpaceDE w:val="0"/>
                    <w:autoSpaceDN w:val="0"/>
                    <w:adjustRightInd w:val="0"/>
                    <w:jc w:val="center"/>
                    <w:rPr>
                      <w:rFonts w:ascii="Times New Roman" w:eastAsia="Times New Roman" w:hAnsi="Times New Roman" w:cs="Times New Roman"/>
                      <w:bCs/>
                      <w:sz w:val="14"/>
                      <w:szCs w:val="14"/>
                      <w:highlight w:val="yellow"/>
                    </w:rPr>
                  </w:pPr>
                  <w:r w:rsidRPr="002D1762">
                    <w:rPr>
                      <w:rFonts w:ascii="Times New Roman" w:eastAsia="Times New Roman" w:hAnsi="Times New Roman" w:cs="Times New Roman"/>
                      <w:bCs/>
                      <w:sz w:val="14"/>
                      <w:szCs w:val="14"/>
                      <w:highlight w:val="yellow"/>
                    </w:rPr>
                    <w:t>0,0</w:t>
                  </w:r>
                </w:p>
              </w:tc>
            </w:tr>
            <w:tr w:rsidR="002F0FF2" w:rsidRPr="00A96F91" w:rsidTr="002D1762">
              <w:tc>
                <w:tcPr>
                  <w:tcW w:w="596" w:type="dxa"/>
                </w:tcPr>
                <w:p w:rsidR="002F0FF2" w:rsidRPr="002D1762" w:rsidRDefault="002F0FF2" w:rsidP="00FB75B3">
                  <w:pPr>
                    <w:autoSpaceDE w:val="0"/>
                    <w:autoSpaceDN w:val="0"/>
                    <w:adjustRightInd w:val="0"/>
                    <w:jc w:val="center"/>
                    <w:rPr>
                      <w:rFonts w:ascii="Times New Roman" w:eastAsia="Times New Roman" w:hAnsi="Times New Roman" w:cs="Times New Roman"/>
                      <w:bCs/>
                      <w:sz w:val="14"/>
                      <w:szCs w:val="14"/>
                      <w:highlight w:val="yellow"/>
                    </w:rPr>
                  </w:pPr>
                  <w:r w:rsidRPr="002D1762">
                    <w:rPr>
                      <w:rFonts w:ascii="Times New Roman" w:eastAsia="Times New Roman" w:hAnsi="Times New Roman" w:cs="Times New Roman"/>
                      <w:bCs/>
                      <w:sz w:val="14"/>
                      <w:szCs w:val="14"/>
                      <w:highlight w:val="yellow"/>
                    </w:rPr>
                    <w:t>2022</w:t>
                  </w:r>
                </w:p>
              </w:tc>
              <w:tc>
                <w:tcPr>
                  <w:tcW w:w="850" w:type="dxa"/>
                </w:tcPr>
                <w:p w:rsidR="002F0FF2" w:rsidRPr="00820B37" w:rsidRDefault="002F0FF2" w:rsidP="00552AE1">
                  <w:pPr>
                    <w:autoSpaceDE w:val="0"/>
                    <w:autoSpaceDN w:val="0"/>
                    <w:adjustRightInd w:val="0"/>
                    <w:jc w:val="center"/>
                    <w:rPr>
                      <w:rFonts w:ascii="Times New Roman" w:eastAsia="Times New Roman" w:hAnsi="Times New Roman" w:cs="Times New Roman"/>
                      <w:bCs/>
                      <w:sz w:val="16"/>
                      <w:szCs w:val="16"/>
                      <w:highlight w:val="yellow"/>
                    </w:rPr>
                  </w:pPr>
                  <w:r>
                    <w:rPr>
                      <w:rFonts w:ascii="Times New Roman" w:eastAsia="Times New Roman" w:hAnsi="Times New Roman" w:cs="Times New Roman"/>
                      <w:bCs/>
                      <w:sz w:val="16"/>
                      <w:szCs w:val="16"/>
                      <w:highlight w:val="yellow"/>
                    </w:rPr>
                    <w:t>13223,6</w:t>
                  </w:r>
                </w:p>
              </w:tc>
              <w:tc>
                <w:tcPr>
                  <w:tcW w:w="992" w:type="dxa"/>
                </w:tcPr>
                <w:p w:rsidR="002F0FF2" w:rsidRPr="00820B37" w:rsidRDefault="002F0FF2" w:rsidP="00552AE1">
                  <w:pPr>
                    <w:autoSpaceDE w:val="0"/>
                    <w:autoSpaceDN w:val="0"/>
                    <w:adjustRightInd w:val="0"/>
                    <w:jc w:val="center"/>
                    <w:rPr>
                      <w:rFonts w:ascii="Times New Roman" w:eastAsia="Times New Roman" w:hAnsi="Times New Roman" w:cs="Times New Roman"/>
                      <w:bCs/>
                      <w:sz w:val="16"/>
                      <w:szCs w:val="16"/>
                      <w:highlight w:val="yellow"/>
                    </w:rPr>
                  </w:pPr>
                  <w:r>
                    <w:rPr>
                      <w:rFonts w:ascii="Times New Roman" w:eastAsia="Times New Roman" w:hAnsi="Times New Roman" w:cs="Times New Roman"/>
                      <w:bCs/>
                      <w:sz w:val="16"/>
                      <w:szCs w:val="16"/>
                      <w:highlight w:val="yellow"/>
                    </w:rPr>
                    <w:t>13223,6</w:t>
                  </w:r>
                </w:p>
              </w:tc>
              <w:tc>
                <w:tcPr>
                  <w:tcW w:w="567" w:type="dxa"/>
                </w:tcPr>
                <w:p w:rsidR="002F0FF2" w:rsidRPr="00D50694" w:rsidRDefault="002F0FF2" w:rsidP="00FB75B3">
                  <w:pPr>
                    <w:autoSpaceDE w:val="0"/>
                    <w:autoSpaceDN w:val="0"/>
                    <w:adjustRightInd w:val="0"/>
                    <w:jc w:val="center"/>
                    <w:rPr>
                      <w:rFonts w:ascii="Times New Roman" w:eastAsia="Times New Roman" w:hAnsi="Times New Roman" w:cs="Times New Roman"/>
                      <w:bCs/>
                      <w:sz w:val="14"/>
                      <w:szCs w:val="14"/>
                      <w:highlight w:val="yellow"/>
                    </w:rPr>
                  </w:pPr>
                </w:p>
              </w:tc>
              <w:tc>
                <w:tcPr>
                  <w:tcW w:w="868" w:type="dxa"/>
                </w:tcPr>
                <w:p w:rsidR="002F0FF2" w:rsidRPr="00D50694" w:rsidRDefault="002F0FF2" w:rsidP="00D50694">
                  <w:pPr>
                    <w:autoSpaceDE w:val="0"/>
                    <w:autoSpaceDN w:val="0"/>
                    <w:adjustRightInd w:val="0"/>
                    <w:jc w:val="center"/>
                    <w:rPr>
                      <w:rFonts w:ascii="Times New Roman" w:eastAsia="Times New Roman" w:hAnsi="Times New Roman" w:cs="Times New Roman"/>
                      <w:bCs/>
                      <w:sz w:val="14"/>
                      <w:szCs w:val="14"/>
                      <w:highlight w:val="yellow"/>
                    </w:rPr>
                  </w:pPr>
                  <w:r w:rsidRPr="00D50694">
                    <w:rPr>
                      <w:rFonts w:ascii="Times New Roman" w:eastAsia="Times New Roman" w:hAnsi="Times New Roman" w:cs="Times New Roman"/>
                      <w:bCs/>
                      <w:sz w:val="14"/>
                      <w:szCs w:val="14"/>
                      <w:highlight w:val="yellow"/>
                    </w:rPr>
                    <w:t>0,0</w:t>
                  </w:r>
                </w:p>
              </w:tc>
              <w:tc>
                <w:tcPr>
                  <w:tcW w:w="974" w:type="dxa"/>
                </w:tcPr>
                <w:p w:rsidR="002F0FF2" w:rsidRPr="002D1762" w:rsidRDefault="002F0FF2" w:rsidP="002D1762">
                  <w:pPr>
                    <w:autoSpaceDE w:val="0"/>
                    <w:autoSpaceDN w:val="0"/>
                    <w:adjustRightInd w:val="0"/>
                    <w:jc w:val="center"/>
                    <w:rPr>
                      <w:rFonts w:ascii="Times New Roman" w:eastAsia="Times New Roman" w:hAnsi="Times New Roman" w:cs="Times New Roman"/>
                      <w:bCs/>
                      <w:sz w:val="14"/>
                      <w:szCs w:val="14"/>
                      <w:highlight w:val="yellow"/>
                    </w:rPr>
                  </w:pPr>
                  <w:r w:rsidRPr="002D1762">
                    <w:rPr>
                      <w:rFonts w:ascii="Times New Roman" w:eastAsia="Times New Roman" w:hAnsi="Times New Roman" w:cs="Times New Roman"/>
                      <w:bCs/>
                      <w:sz w:val="14"/>
                      <w:szCs w:val="14"/>
                      <w:highlight w:val="yellow"/>
                    </w:rPr>
                    <w:t>0,0</w:t>
                  </w:r>
                </w:p>
              </w:tc>
              <w:tc>
                <w:tcPr>
                  <w:tcW w:w="1098" w:type="dxa"/>
                </w:tcPr>
                <w:p w:rsidR="002F0FF2" w:rsidRPr="002D1762" w:rsidRDefault="002F0FF2" w:rsidP="002D1762">
                  <w:pPr>
                    <w:autoSpaceDE w:val="0"/>
                    <w:autoSpaceDN w:val="0"/>
                    <w:adjustRightInd w:val="0"/>
                    <w:jc w:val="center"/>
                    <w:rPr>
                      <w:rFonts w:ascii="Times New Roman" w:eastAsia="Times New Roman" w:hAnsi="Times New Roman" w:cs="Times New Roman"/>
                      <w:bCs/>
                      <w:sz w:val="14"/>
                      <w:szCs w:val="14"/>
                      <w:highlight w:val="yellow"/>
                    </w:rPr>
                  </w:pPr>
                  <w:r w:rsidRPr="002D1762">
                    <w:rPr>
                      <w:rFonts w:ascii="Times New Roman" w:eastAsia="Times New Roman" w:hAnsi="Times New Roman" w:cs="Times New Roman"/>
                      <w:bCs/>
                      <w:sz w:val="14"/>
                      <w:szCs w:val="14"/>
                      <w:highlight w:val="yellow"/>
                    </w:rPr>
                    <w:t>0,0</w:t>
                  </w:r>
                </w:p>
              </w:tc>
              <w:tc>
                <w:tcPr>
                  <w:tcW w:w="992" w:type="dxa"/>
                </w:tcPr>
                <w:p w:rsidR="002F0FF2" w:rsidRPr="002D1762" w:rsidRDefault="002F0FF2" w:rsidP="002D1762">
                  <w:pPr>
                    <w:autoSpaceDE w:val="0"/>
                    <w:autoSpaceDN w:val="0"/>
                    <w:adjustRightInd w:val="0"/>
                    <w:jc w:val="center"/>
                    <w:rPr>
                      <w:rFonts w:ascii="Times New Roman" w:eastAsia="Times New Roman" w:hAnsi="Times New Roman" w:cs="Times New Roman"/>
                      <w:bCs/>
                      <w:sz w:val="14"/>
                      <w:szCs w:val="14"/>
                      <w:highlight w:val="yellow"/>
                    </w:rPr>
                  </w:pPr>
                  <w:r w:rsidRPr="002D1762">
                    <w:rPr>
                      <w:rFonts w:ascii="Times New Roman" w:eastAsia="Times New Roman" w:hAnsi="Times New Roman" w:cs="Times New Roman"/>
                      <w:bCs/>
                      <w:sz w:val="14"/>
                      <w:szCs w:val="14"/>
                      <w:highlight w:val="yellow"/>
                    </w:rPr>
                    <w:t>0,0</w:t>
                  </w:r>
                </w:p>
              </w:tc>
              <w:tc>
                <w:tcPr>
                  <w:tcW w:w="745" w:type="dxa"/>
                </w:tcPr>
                <w:p w:rsidR="002F0FF2" w:rsidRPr="002D1762" w:rsidRDefault="002F0FF2" w:rsidP="002D1762">
                  <w:pPr>
                    <w:autoSpaceDE w:val="0"/>
                    <w:autoSpaceDN w:val="0"/>
                    <w:adjustRightInd w:val="0"/>
                    <w:jc w:val="center"/>
                    <w:rPr>
                      <w:rFonts w:ascii="Times New Roman" w:eastAsia="Times New Roman" w:hAnsi="Times New Roman" w:cs="Times New Roman"/>
                      <w:bCs/>
                      <w:sz w:val="14"/>
                      <w:szCs w:val="14"/>
                      <w:highlight w:val="yellow"/>
                    </w:rPr>
                  </w:pPr>
                  <w:r w:rsidRPr="002D1762">
                    <w:rPr>
                      <w:rFonts w:ascii="Times New Roman" w:eastAsia="Times New Roman" w:hAnsi="Times New Roman" w:cs="Times New Roman"/>
                      <w:bCs/>
                      <w:sz w:val="14"/>
                      <w:szCs w:val="14"/>
                      <w:highlight w:val="yellow"/>
                    </w:rPr>
                    <w:t>0,0</w:t>
                  </w:r>
                </w:p>
              </w:tc>
            </w:tr>
            <w:tr w:rsidR="002F0FF2" w:rsidRPr="00A96F91" w:rsidTr="002D1762">
              <w:tc>
                <w:tcPr>
                  <w:tcW w:w="596" w:type="dxa"/>
                </w:tcPr>
                <w:p w:rsidR="002F0FF2" w:rsidRPr="002D1762" w:rsidRDefault="002F0FF2" w:rsidP="00FB75B3">
                  <w:pPr>
                    <w:autoSpaceDE w:val="0"/>
                    <w:autoSpaceDN w:val="0"/>
                    <w:adjustRightInd w:val="0"/>
                    <w:jc w:val="center"/>
                    <w:rPr>
                      <w:rFonts w:ascii="Times New Roman" w:eastAsia="Times New Roman" w:hAnsi="Times New Roman" w:cs="Times New Roman"/>
                      <w:bCs/>
                      <w:sz w:val="14"/>
                      <w:szCs w:val="14"/>
                      <w:highlight w:val="yellow"/>
                    </w:rPr>
                  </w:pPr>
                  <w:r w:rsidRPr="002D1762">
                    <w:rPr>
                      <w:rFonts w:ascii="Times New Roman" w:eastAsia="Times New Roman" w:hAnsi="Times New Roman" w:cs="Times New Roman"/>
                      <w:bCs/>
                      <w:sz w:val="14"/>
                      <w:szCs w:val="14"/>
                      <w:highlight w:val="yellow"/>
                    </w:rPr>
                    <w:t>2023</w:t>
                  </w:r>
                </w:p>
              </w:tc>
              <w:tc>
                <w:tcPr>
                  <w:tcW w:w="850" w:type="dxa"/>
                </w:tcPr>
                <w:p w:rsidR="002F0FF2" w:rsidRPr="00820B37" w:rsidRDefault="002F0FF2" w:rsidP="00552AE1">
                  <w:pPr>
                    <w:autoSpaceDE w:val="0"/>
                    <w:autoSpaceDN w:val="0"/>
                    <w:adjustRightInd w:val="0"/>
                    <w:jc w:val="center"/>
                    <w:rPr>
                      <w:rFonts w:ascii="Times New Roman" w:eastAsia="Times New Roman" w:hAnsi="Times New Roman" w:cs="Times New Roman"/>
                      <w:bCs/>
                      <w:sz w:val="16"/>
                      <w:szCs w:val="16"/>
                      <w:highlight w:val="yellow"/>
                    </w:rPr>
                  </w:pPr>
                  <w:r>
                    <w:rPr>
                      <w:rFonts w:ascii="Times New Roman" w:eastAsia="Times New Roman" w:hAnsi="Times New Roman" w:cs="Times New Roman"/>
                      <w:bCs/>
                      <w:sz w:val="16"/>
                      <w:szCs w:val="16"/>
                      <w:highlight w:val="yellow"/>
                    </w:rPr>
                    <w:t>13752,5</w:t>
                  </w:r>
                </w:p>
              </w:tc>
              <w:tc>
                <w:tcPr>
                  <w:tcW w:w="992" w:type="dxa"/>
                </w:tcPr>
                <w:p w:rsidR="002F0FF2" w:rsidRPr="00820B37" w:rsidRDefault="002F0FF2" w:rsidP="00552AE1">
                  <w:pPr>
                    <w:autoSpaceDE w:val="0"/>
                    <w:autoSpaceDN w:val="0"/>
                    <w:adjustRightInd w:val="0"/>
                    <w:jc w:val="center"/>
                    <w:rPr>
                      <w:rFonts w:ascii="Times New Roman" w:eastAsia="Times New Roman" w:hAnsi="Times New Roman" w:cs="Times New Roman"/>
                      <w:bCs/>
                      <w:sz w:val="16"/>
                      <w:szCs w:val="16"/>
                      <w:highlight w:val="yellow"/>
                    </w:rPr>
                  </w:pPr>
                  <w:r>
                    <w:rPr>
                      <w:rFonts w:ascii="Times New Roman" w:eastAsia="Times New Roman" w:hAnsi="Times New Roman" w:cs="Times New Roman"/>
                      <w:bCs/>
                      <w:sz w:val="16"/>
                      <w:szCs w:val="16"/>
                      <w:highlight w:val="yellow"/>
                    </w:rPr>
                    <w:t>13752,5</w:t>
                  </w:r>
                </w:p>
              </w:tc>
              <w:tc>
                <w:tcPr>
                  <w:tcW w:w="567" w:type="dxa"/>
                </w:tcPr>
                <w:p w:rsidR="002F0FF2" w:rsidRPr="00D50694" w:rsidRDefault="002F0FF2" w:rsidP="00FB75B3">
                  <w:pPr>
                    <w:autoSpaceDE w:val="0"/>
                    <w:autoSpaceDN w:val="0"/>
                    <w:adjustRightInd w:val="0"/>
                    <w:jc w:val="center"/>
                    <w:rPr>
                      <w:rFonts w:ascii="Times New Roman" w:eastAsia="Times New Roman" w:hAnsi="Times New Roman" w:cs="Times New Roman"/>
                      <w:bCs/>
                      <w:sz w:val="14"/>
                      <w:szCs w:val="14"/>
                      <w:highlight w:val="yellow"/>
                    </w:rPr>
                  </w:pPr>
                </w:p>
              </w:tc>
              <w:tc>
                <w:tcPr>
                  <w:tcW w:w="868" w:type="dxa"/>
                </w:tcPr>
                <w:p w:rsidR="002F0FF2" w:rsidRPr="00D50694" w:rsidRDefault="002F0FF2" w:rsidP="00D50694">
                  <w:pPr>
                    <w:autoSpaceDE w:val="0"/>
                    <w:autoSpaceDN w:val="0"/>
                    <w:adjustRightInd w:val="0"/>
                    <w:jc w:val="center"/>
                    <w:rPr>
                      <w:rFonts w:ascii="Times New Roman" w:eastAsia="Times New Roman" w:hAnsi="Times New Roman" w:cs="Times New Roman"/>
                      <w:bCs/>
                      <w:sz w:val="14"/>
                      <w:szCs w:val="14"/>
                      <w:highlight w:val="yellow"/>
                    </w:rPr>
                  </w:pPr>
                  <w:r w:rsidRPr="00D50694">
                    <w:rPr>
                      <w:rFonts w:ascii="Times New Roman" w:eastAsia="Times New Roman" w:hAnsi="Times New Roman" w:cs="Times New Roman"/>
                      <w:bCs/>
                      <w:sz w:val="14"/>
                      <w:szCs w:val="14"/>
                      <w:highlight w:val="yellow"/>
                    </w:rPr>
                    <w:t>0,0</w:t>
                  </w:r>
                </w:p>
              </w:tc>
              <w:tc>
                <w:tcPr>
                  <w:tcW w:w="974" w:type="dxa"/>
                </w:tcPr>
                <w:p w:rsidR="002F0FF2" w:rsidRPr="002D1762" w:rsidRDefault="002F0FF2" w:rsidP="002D1762">
                  <w:pPr>
                    <w:autoSpaceDE w:val="0"/>
                    <w:autoSpaceDN w:val="0"/>
                    <w:adjustRightInd w:val="0"/>
                    <w:jc w:val="center"/>
                    <w:rPr>
                      <w:rFonts w:ascii="Times New Roman" w:eastAsia="Times New Roman" w:hAnsi="Times New Roman" w:cs="Times New Roman"/>
                      <w:bCs/>
                      <w:sz w:val="14"/>
                      <w:szCs w:val="14"/>
                      <w:highlight w:val="yellow"/>
                    </w:rPr>
                  </w:pPr>
                  <w:r w:rsidRPr="002D1762">
                    <w:rPr>
                      <w:rFonts w:ascii="Times New Roman" w:eastAsia="Times New Roman" w:hAnsi="Times New Roman" w:cs="Times New Roman"/>
                      <w:bCs/>
                      <w:sz w:val="14"/>
                      <w:szCs w:val="14"/>
                      <w:highlight w:val="yellow"/>
                    </w:rPr>
                    <w:t>0,0</w:t>
                  </w:r>
                </w:p>
              </w:tc>
              <w:tc>
                <w:tcPr>
                  <w:tcW w:w="1098" w:type="dxa"/>
                </w:tcPr>
                <w:p w:rsidR="002F0FF2" w:rsidRPr="002D1762" w:rsidRDefault="002F0FF2" w:rsidP="002D1762">
                  <w:pPr>
                    <w:autoSpaceDE w:val="0"/>
                    <w:autoSpaceDN w:val="0"/>
                    <w:adjustRightInd w:val="0"/>
                    <w:jc w:val="center"/>
                    <w:rPr>
                      <w:rFonts w:ascii="Times New Roman" w:eastAsia="Times New Roman" w:hAnsi="Times New Roman" w:cs="Times New Roman"/>
                      <w:bCs/>
                      <w:sz w:val="14"/>
                      <w:szCs w:val="14"/>
                      <w:highlight w:val="yellow"/>
                    </w:rPr>
                  </w:pPr>
                  <w:r w:rsidRPr="002D1762">
                    <w:rPr>
                      <w:rFonts w:ascii="Times New Roman" w:eastAsia="Times New Roman" w:hAnsi="Times New Roman" w:cs="Times New Roman"/>
                      <w:bCs/>
                      <w:sz w:val="14"/>
                      <w:szCs w:val="14"/>
                      <w:highlight w:val="yellow"/>
                    </w:rPr>
                    <w:t>0,0</w:t>
                  </w:r>
                </w:p>
              </w:tc>
              <w:tc>
                <w:tcPr>
                  <w:tcW w:w="992" w:type="dxa"/>
                </w:tcPr>
                <w:p w:rsidR="002F0FF2" w:rsidRPr="002D1762" w:rsidRDefault="002F0FF2" w:rsidP="002D1762">
                  <w:pPr>
                    <w:autoSpaceDE w:val="0"/>
                    <w:autoSpaceDN w:val="0"/>
                    <w:adjustRightInd w:val="0"/>
                    <w:jc w:val="center"/>
                    <w:rPr>
                      <w:rFonts w:ascii="Times New Roman" w:eastAsia="Times New Roman" w:hAnsi="Times New Roman" w:cs="Times New Roman"/>
                      <w:bCs/>
                      <w:sz w:val="14"/>
                      <w:szCs w:val="14"/>
                      <w:highlight w:val="yellow"/>
                    </w:rPr>
                  </w:pPr>
                  <w:r w:rsidRPr="002D1762">
                    <w:rPr>
                      <w:rFonts w:ascii="Times New Roman" w:eastAsia="Times New Roman" w:hAnsi="Times New Roman" w:cs="Times New Roman"/>
                      <w:bCs/>
                      <w:sz w:val="14"/>
                      <w:szCs w:val="14"/>
                      <w:highlight w:val="yellow"/>
                    </w:rPr>
                    <w:t>0,0</w:t>
                  </w:r>
                </w:p>
              </w:tc>
              <w:tc>
                <w:tcPr>
                  <w:tcW w:w="745" w:type="dxa"/>
                </w:tcPr>
                <w:p w:rsidR="002F0FF2" w:rsidRPr="002D1762" w:rsidRDefault="002F0FF2" w:rsidP="002D1762">
                  <w:pPr>
                    <w:autoSpaceDE w:val="0"/>
                    <w:autoSpaceDN w:val="0"/>
                    <w:adjustRightInd w:val="0"/>
                    <w:jc w:val="center"/>
                    <w:rPr>
                      <w:rFonts w:ascii="Times New Roman" w:eastAsia="Times New Roman" w:hAnsi="Times New Roman" w:cs="Times New Roman"/>
                      <w:bCs/>
                      <w:sz w:val="14"/>
                      <w:szCs w:val="14"/>
                      <w:highlight w:val="yellow"/>
                    </w:rPr>
                  </w:pPr>
                  <w:r w:rsidRPr="002D1762">
                    <w:rPr>
                      <w:rFonts w:ascii="Times New Roman" w:eastAsia="Times New Roman" w:hAnsi="Times New Roman" w:cs="Times New Roman"/>
                      <w:bCs/>
                      <w:sz w:val="14"/>
                      <w:szCs w:val="14"/>
                      <w:highlight w:val="yellow"/>
                    </w:rPr>
                    <w:t>0,0</w:t>
                  </w:r>
                </w:p>
              </w:tc>
            </w:tr>
            <w:tr w:rsidR="002F0FF2" w:rsidRPr="00A96F91" w:rsidTr="002D1762">
              <w:tc>
                <w:tcPr>
                  <w:tcW w:w="596" w:type="dxa"/>
                </w:tcPr>
                <w:p w:rsidR="002F0FF2" w:rsidRPr="002D1762" w:rsidRDefault="002F0FF2" w:rsidP="00FB75B3">
                  <w:pPr>
                    <w:autoSpaceDE w:val="0"/>
                    <w:autoSpaceDN w:val="0"/>
                    <w:adjustRightInd w:val="0"/>
                    <w:jc w:val="center"/>
                    <w:rPr>
                      <w:rFonts w:ascii="Times New Roman" w:eastAsia="Times New Roman" w:hAnsi="Times New Roman" w:cs="Times New Roman"/>
                      <w:bCs/>
                      <w:sz w:val="14"/>
                      <w:szCs w:val="14"/>
                      <w:highlight w:val="yellow"/>
                    </w:rPr>
                  </w:pPr>
                  <w:r w:rsidRPr="002D1762">
                    <w:rPr>
                      <w:rFonts w:ascii="Times New Roman" w:eastAsia="Times New Roman" w:hAnsi="Times New Roman" w:cs="Times New Roman"/>
                      <w:bCs/>
                      <w:sz w:val="14"/>
                      <w:szCs w:val="14"/>
                      <w:highlight w:val="yellow"/>
                    </w:rPr>
                    <w:t>2024</w:t>
                  </w:r>
                </w:p>
              </w:tc>
              <w:tc>
                <w:tcPr>
                  <w:tcW w:w="850" w:type="dxa"/>
                </w:tcPr>
                <w:p w:rsidR="002F0FF2" w:rsidRPr="00820B37" w:rsidRDefault="002F0FF2" w:rsidP="00552AE1">
                  <w:pPr>
                    <w:autoSpaceDE w:val="0"/>
                    <w:autoSpaceDN w:val="0"/>
                    <w:adjustRightInd w:val="0"/>
                    <w:jc w:val="center"/>
                    <w:rPr>
                      <w:rFonts w:ascii="Times New Roman" w:eastAsia="Times New Roman" w:hAnsi="Times New Roman" w:cs="Times New Roman"/>
                      <w:bCs/>
                      <w:sz w:val="16"/>
                      <w:szCs w:val="16"/>
                      <w:highlight w:val="yellow"/>
                    </w:rPr>
                  </w:pPr>
                  <w:r>
                    <w:rPr>
                      <w:rFonts w:ascii="Times New Roman" w:eastAsia="Times New Roman" w:hAnsi="Times New Roman" w:cs="Times New Roman"/>
                      <w:bCs/>
                      <w:sz w:val="16"/>
                      <w:szCs w:val="16"/>
                      <w:highlight w:val="yellow"/>
                    </w:rPr>
                    <w:t>14302,6</w:t>
                  </w:r>
                </w:p>
              </w:tc>
              <w:tc>
                <w:tcPr>
                  <w:tcW w:w="992" w:type="dxa"/>
                </w:tcPr>
                <w:p w:rsidR="002F0FF2" w:rsidRPr="00820B37" w:rsidRDefault="002F0FF2" w:rsidP="00552AE1">
                  <w:pPr>
                    <w:autoSpaceDE w:val="0"/>
                    <w:autoSpaceDN w:val="0"/>
                    <w:adjustRightInd w:val="0"/>
                    <w:jc w:val="center"/>
                    <w:rPr>
                      <w:rFonts w:ascii="Times New Roman" w:eastAsia="Times New Roman" w:hAnsi="Times New Roman" w:cs="Times New Roman"/>
                      <w:bCs/>
                      <w:sz w:val="16"/>
                      <w:szCs w:val="16"/>
                      <w:highlight w:val="yellow"/>
                    </w:rPr>
                  </w:pPr>
                  <w:r>
                    <w:rPr>
                      <w:rFonts w:ascii="Times New Roman" w:eastAsia="Times New Roman" w:hAnsi="Times New Roman" w:cs="Times New Roman"/>
                      <w:bCs/>
                      <w:sz w:val="16"/>
                      <w:szCs w:val="16"/>
                      <w:highlight w:val="yellow"/>
                    </w:rPr>
                    <w:t>14302,6</w:t>
                  </w:r>
                </w:p>
              </w:tc>
              <w:tc>
                <w:tcPr>
                  <w:tcW w:w="567" w:type="dxa"/>
                </w:tcPr>
                <w:p w:rsidR="002F0FF2" w:rsidRPr="00D50694" w:rsidRDefault="002F0FF2" w:rsidP="00FB75B3">
                  <w:pPr>
                    <w:autoSpaceDE w:val="0"/>
                    <w:autoSpaceDN w:val="0"/>
                    <w:adjustRightInd w:val="0"/>
                    <w:jc w:val="center"/>
                    <w:rPr>
                      <w:rFonts w:ascii="Times New Roman" w:eastAsia="Times New Roman" w:hAnsi="Times New Roman" w:cs="Times New Roman"/>
                      <w:bCs/>
                      <w:sz w:val="14"/>
                      <w:szCs w:val="14"/>
                      <w:highlight w:val="yellow"/>
                    </w:rPr>
                  </w:pPr>
                </w:p>
              </w:tc>
              <w:tc>
                <w:tcPr>
                  <w:tcW w:w="868" w:type="dxa"/>
                </w:tcPr>
                <w:p w:rsidR="002F0FF2" w:rsidRPr="00D50694" w:rsidRDefault="002F0FF2" w:rsidP="00D50694">
                  <w:pPr>
                    <w:autoSpaceDE w:val="0"/>
                    <w:autoSpaceDN w:val="0"/>
                    <w:adjustRightInd w:val="0"/>
                    <w:jc w:val="center"/>
                    <w:rPr>
                      <w:rFonts w:ascii="Times New Roman" w:eastAsia="Times New Roman" w:hAnsi="Times New Roman" w:cs="Times New Roman"/>
                      <w:bCs/>
                      <w:sz w:val="14"/>
                      <w:szCs w:val="14"/>
                      <w:highlight w:val="yellow"/>
                    </w:rPr>
                  </w:pPr>
                  <w:r w:rsidRPr="00D50694">
                    <w:rPr>
                      <w:rFonts w:ascii="Times New Roman" w:eastAsia="Times New Roman" w:hAnsi="Times New Roman" w:cs="Times New Roman"/>
                      <w:bCs/>
                      <w:sz w:val="14"/>
                      <w:szCs w:val="14"/>
                      <w:highlight w:val="yellow"/>
                    </w:rPr>
                    <w:t>0,0</w:t>
                  </w:r>
                </w:p>
              </w:tc>
              <w:tc>
                <w:tcPr>
                  <w:tcW w:w="974" w:type="dxa"/>
                </w:tcPr>
                <w:p w:rsidR="002F0FF2" w:rsidRPr="002D1762" w:rsidRDefault="002F0FF2" w:rsidP="002D1762">
                  <w:pPr>
                    <w:autoSpaceDE w:val="0"/>
                    <w:autoSpaceDN w:val="0"/>
                    <w:adjustRightInd w:val="0"/>
                    <w:jc w:val="center"/>
                    <w:rPr>
                      <w:rFonts w:ascii="Times New Roman" w:eastAsia="Times New Roman" w:hAnsi="Times New Roman" w:cs="Times New Roman"/>
                      <w:bCs/>
                      <w:sz w:val="14"/>
                      <w:szCs w:val="14"/>
                      <w:highlight w:val="yellow"/>
                    </w:rPr>
                  </w:pPr>
                  <w:r w:rsidRPr="002D1762">
                    <w:rPr>
                      <w:rFonts w:ascii="Times New Roman" w:eastAsia="Times New Roman" w:hAnsi="Times New Roman" w:cs="Times New Roman"/>
                      <w:bCs/>
                      <w:sz w:val="14"/>
                      <w:szCs w:val="14"/>
                      <w:highlight w:val="yellow"/>
                    </w:rPr>
                    <w:t>0,0</w:t>
                  </w:r>
                </w:p>
              </w:tc>
              <w:tc>
                <w:tcPr>
                  <w:tcW w:w="1098" w:type="dxa"/>
                </w:tcPr>
                <w:p w:rsidR="002F0FF2" w:rsidRPr="002D1762" w:rsidRDefault="002F0FF2" w:rsidP="002D1762">
                  <w:pPr>
                    <w:autoSpaceDE w:val="0"/>
                    <w:autoSpaceDN w:val="0"/>
                    <w:adjustRightInd w:val="0"/>
                    <w:jc w:val="center"/>
                    <w:rPr>
                      <w:rFonts w:ascii="Times New Roman" w:eastAsia="Times New Roman" w:hAnsi="Times New Roman" w:cs="Times New Roman"/>
                      <w:bCs/>
                      <w:sz w:val="14"/>
                      <w:szCs w:val="14"/>
                      <w:highlight w:val="yellow"/>
                    </w:rPr>
                  </w:pPr>
                  <w:r w:rsidRPr="002D1762">
                    <w:rPr>
                      <w:rFonts w:ascii="Times New Roman" w:eastAsia="Times New Roman" w:hAnsi="Times New Roman" w:cs="Times New Roman"/>
                      <w:bCs/>
                      <w:sz w:val="14"/>
                      <w:szCs w:val="14"/>
                      <w:highlight w:val="yellow"/>
                    </w:rPr>
                    <w:t>0,0</w:t>
                  </w:r>
                </w:p>
              </w:tc>
              <w:tc>
                <w:tcPr>
                  <w:tcW w:w="992" w:type="dxa"/>
                </w:tcPr>
                <w:p w:rsidR="002F0FF2" w:rsidRPr="002D1762" w:rsidRDefault="002F0FF2" w:rsidP="002D1762">
                  <w:pPr>
                    <w:autoSpaceDE w:val="0"/>
                    <w:autoSpaceDN w:val="0"/>
                    <w:adjustRightInd w:val="0"/>
                    <w:jc w:val="center"/>
                    <w:rPr>
                      <w:rFonts w:ascii="Times New Roman" w:eastAsia="Times New Roman" w:hAnsi="Times New Roman" w:cs="Times New Roman"/>
                      <w:bCs/>
                      <w:sz w:val="14"/>
                      <w:szCs w:val="14"/>
                      <w:highlight w:val="yellow"/>
                    </w:rPr>
                  </w:pPr>
                  <w:r w:rsidRPr="002D1762">
                    <w:rPr>
                      <w:rFonts w:ascii="Times New Roman" w:eastAsia="Times New Roman" w:hAnsi="Times New Roman" w:cs="Times New Roman"/>
                      <w:bCs/>
                      <w:sz w:val="14"/>
                      <w:szCs w:val="14"/>
                      <w:highlight w:val="yellow"/>
                    </w:rPr>
                    <w:t>0,0</w:t>
                  </w:r>
                </w:p>
              </w:tc>
              <w:tc>
                <w:tcPr>
                  <w:tcW w:w="745" w:type="dxa"/>
                </w:tcPr>
                <w:p w:rsidR="002F0FF2" w:rsidRPr="002D1762" w:rsidRDefault="002F0FF2" w:rsidP="002D1762">
                  <w:pPr>
                    <w:autoSpaceDE w:val="0"/>
                    <w:autoSpaceDN w:val="0"/>
                    <w:adjustRightInd w:val="0"/>
                    <w:jc w:val="center"/>
                    <w:rPr>
                      <w:rFonts w:ascii="Times New Roman" w:eastAsia="Times New Roman" w:hAnsi="Times New Roman" w:cs="Times New Roman"/>
                      <w:bCs/>
                      <w:sz w:val="14"/>
                      <w:szCs w:val="14"/>
                      <w:highlight w:val="yellow"/>
                    </w:rPr>
                  </w:pPr>
                  <w:r w:rsidRPr="002D1762">
                    <w:rPr>
                      <w:rFonts w:ascii="Times New Roman" w:eastAsia="Times New Roman" w:hAnsi="Times New Roman" w:cs="Times New Roman"/>
                      <w:bCs/>
                      <w:sz w:val="14"/>
                      <w:szCs w:val="14"/>
                      <w:highlight w:val="yellow"/>
                    </w:rPr>
                    <w:t>0,0</w:t>
                  </w:r>
                </w:p>
              </w:tc>
            </w:tr>
          </w:tbl>
          <w:p w:rsidR="00484210" w:rsidRDefault="00484210" w:rsidP="00D253DB">
            <w:pPr>
              <w:spacing w:after="0" w:line="240" w:lineRule="auto"/>
              <w:rPr>
                <w:rFonts w:ascii="Times New Roman" w:eastAsia="Times New Roman" w:hAnsi="Times New Roman" w:cs="Times New Roman"/>
                <w:bCs/>
                <w:sz w:val="24"/>
                <w:szCs w:val="24"/>
                <w:lang w:eastAsia="ru-RU"/>
              </w:rPr>
            </w:pPr>
          </w:p>
          <w:p w:rsidR="00351CD8" w:rsidRPr="00351CD8" w:rsidRDefault="00351CD8" w:rsidP="00D253DB">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Ресурсное обеспечение подпрограммы подлежит уточнению в рамках бюджетного цикла.</w:t>
            </w:r>
          </w:p>
        </w:tc>
      </w:tr>
      <w:tr w:rsidR="00351CD8" w:rsidRPr="00351CD8" w:rsidTr="00351CD8">
        <w:trPr>
          <w:trHeight w:val="5642"/>
        </w:trPr>
        <w:tc>
          <w:tcPr>
            <w:tcW w:w="2093"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lastRenderedPageBreak/>
              <w:t xml:space="preserve">Ожидаемые конечные результаты, оценка планируемой эффективности </w:t>
            </w:r>
          </w:p>
        </w:tc>
        <w:tc>
          <w:tcPr>
            <w:tcW w:w="7760"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Ожидаемые конечные результаты реализации подпрограммы:</w:t>
            </w:r>
          </w:p>
          <w:p w:rsidR="00351CD8" w:rsidRPr="00351CD8" w:rsidRDefault="00351CD8" w:rsidP="00D253DB">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организация пассажирских перевозок автомобильным пассажирским транспортом по пригородным маршрутам муниципального образования «Глазовский район»;</w:t>
            </w:r>
          </w:p>
          <w:p w:rsidR="00351CD8" w:rsidRPr="00351CD8" w:rsidRDefault="00351CD8" w:rsidP="00D253DB">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приведение автомобильных дорог общего пользования местного значения в соответствие установленным нормативным требованиям;</w:t>
            </w:r>
          </w:p>
          <w:p w:rsidR="00351CD8" w:rsidRPr="00351CD8" w:rsidRDefault="00351CD8" w:rsidP="00D253DB">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 повышение безопасности дорожного движения;</w:t>
            </w:r>
          </w:p>
          <w:p w:rsidR="00351CD8" w:rsidRPr="00351CD8" w:rsidRDefault="00351CD8" w:rsidP="00D253DB">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4) повышение уровня удовлетворенности жителей района деятельностью органов местного самоуправления.</w:t>
            </w:r>
          </w:p>
          <w:p w:rsidR="00351CD8" w:rsidRPr="00351CD8" w:rsidRDefault="00351CD8" w:rsidP="00D253DB">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Ожидаемые эффекты от реализации подпрограммы:</w:t>
            </w:r>
          </w:p>
          <w:p w:rsidR="00351CD8" w:rsidRPr="00351CD8" w:rsidRDefault="00351CD8" w:rsidP="00D253DB">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Экономический эффект - за счет повышения качества  автомобильных дорог общего пользования местного значения, повышения их пропускной способности. </w:t>
            </w:r>
          </w:p>
          <w:p w:rsidR="00351CD8" w:rsidRPr="00351CD8" w:rsidRDefault="00351CD8" w:rsidP="00D253DB">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Социальный эффект  - за счет сохранения жизни и здоровья участников дорожного движения; удовлетворенности жителей района качеством пассажирских перевозок по пригородным маршрутам и состоянием дорог на территории района.</w:t>
            </w:r>
          </w:p>
          <w:p w:rsidR="00351CD8" w:rsidRPr="00351CD8" w:rsidRDefault="00351CD8" w:rsidP="00D253DB">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подпрограммы.</w:t>
            </w:r>
          </w:p>
        </w:tc>
      </w:tr>
    </w:tbl>
    <w:p w:rsidR="004E629B" w:rsidRDefault="004E629B"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4E629B" w:rsidRDefault="004E629B">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br w:type="page"/>
      </w:r>
    </w:p>
    <w:p w:rsidR="00351CD8" w:rsidRPr="00351CD8" w:rsidRDefault="00351CD8"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351CD8" w:rsidRPr="00351CD8" w:rsidRDefault="00351CD8"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1. Характеристика состояния сферы деятельности, в рамках которой реализуется подпрограмма, в том числе основные проблемы в этой сфере и прогноз ее развития.</w:t>
      </w:r>
    </w:p>
    <w:p w:rsidR="00351CD8" w:rsidRPr="00351CD8" w:rsidRDefault="00351CD8"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Дорожное хозяйство.</w:t>
      </w:r>
    </w:p>
    <w:p w:rsidR="00351CD8" w:rsidRPr="00BF2925"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Протяженность автомобильных дорог общего пользования местного значения Глазовского района </w:t>
      </w:r>
      <w:r w:rsidRPr="00BF2925">
        <w:rPr>
          <w:rFonts w:ascii="Times New Roman" w:eastAsia="Times New Roman" w:hAnsi="Times New Roman" w:cs="Times New Roman"/>
          <w:bCs/>
          <w:sz w:val="24"/>
          <w:szCs w:val="24"/>
          <w:lang w:eastAsia="ru-RU"/>
        </w:rPr>
        <w:t>составляет 394,7 км, из них: общего пользования</w:t>
      </w:r>
    </w:p>
    <w:p w:rsidR="00351CD8" w:rsidRPr="00BF2925" w:rsidRDefault="00351CD8" w:rsidP="002F4DD2">
      <w:pPr>
        <w:numPr>
          <w:ilvl w:val="2"/>
          <w:numId w:val="24"/>
        </w:numPr>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BF2925">
        <w:rPr>
          <w:rFonts w:ascii="Times New Roman" w:eastAsia="Times New Roman" w:hAnsi="Times New Roman" w:cs="Times New Roman"/>
          <w:bCs/>
          <w:sz w:val="24"/>
          <w:szCs w:val="24"/>
          <w:lang w:eastAsia="ru-RU"/>
        </w:rPr>
        <w:t>дороги с твердым покрытием 78,9 км,</w:t>
      </w:r>
    </w:p>
    <w:p w:rsidR="00351CD8" w:rsidRPr="00BF2925" w:rsidRDefault="00351CD8" w:rsidP="002F4DD2">
      <w:pPr>
        <w:numPr>
          <w:ilvl w:val="2"/>
          <w:numId w:val="24"/>
        </w:numPr>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BF2925">
        <w:rPr>
          <w:rFonts w:ascii="Times New Roman" w:eastAsia="Times New Roman" w:hAnsi="Times New Roman" w:cs="Times New Roman"/>
          <w:bCs/>
          <w:sz w:val="24"/>
          <w:szCs w:val="24"/>
          <w:lang w:eastAsia="ru-RU"/>
        </w:rPr>
        <w:t>дороги грунтовые – 315,8 км.</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BF2925">
        <w:rPr>
          <w:rFonts w:ascii="Times New Roman" w:eastAsia="Times New Roman" w:hAnsi="Times New Roman" w:cs="Times New Roman"/>
          <w:bCs/>
          <w:sz w:val="24"/>
          <w:szCs w:val="24"/>
          <w:lang w:eastAsia="ru-RU"/>
        </w:rPr>
        <w:t>Протяженность дорог общего пользования местного значения, не отвечающих нормативным требованиям, составляет 139,83 км.</w:t>
      </w:r>
      <w:r w:rsidRPr="00351CD8">
        <w:rPr>
          <w:rFonts w:ascii="Times New Roman" w:eastAsia="Times New Roman" w:hAnsi="Times New Roman" w:cs="Times New Roman"/>
          <w:bCs/>
          <w:sz w:val="24"/>
          <w:szCs w:val="24"/>
          <w:lang w:eastAsia="ru-RU"/>
        </w:rPr>
        <w:t xml:space="preserve">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Автомобильные дороги обустроены дорожными знаками, пешеходными дорожками, остановочными пунктами, стоянками транспортных средств и дорожной разметкой.</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Платных автомобильных дорог общего пользования местного значения на территории района нет.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Содержание, обслуживание, ремонт, капитальный ремонт и реконструкции автомобильных дорог общего пользования местного значения осуществляется на основании заключенных договоров по итогам конкурсов и аукционов.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В настоящее время освещенность улиц населенных пунктов района в большинстве случаев не соответствует нормативу по СНиП 23-05-95 «Естественное и искусственное освещение» и </w:t>
      </w:r>
      <w:hyperlink r:id="rId17" w:history="1">
        <w:r w:rsidRPr="00351CD8">
          <w:rPr>
            <w:rFonts w:ascii="Times New Roman" w:eastAsia="Times New Roman" w:hAnsi="Times New Roman" w:cs="Times New Roman"/>
            <w:bCs/>
            <w:sz w:val="24"/>
            <w:szCs w:val="24"/>
            <w:lang w:eastAsia="ru-RU"/>
          </w:rPr>
          <w:t xml:space="preserve">ГОСТ </w:t>
        </w:r>
        <w:proofErr w:type="gramStart"/>
        <w:r w:rsidRPr="00351CD8">
          <w:rPr>
            <w:rFonts w:ascii="Times New Roman" w:eastAsia="Times New Roman" w:hAnsi="Times New Roman" w:cs="Times New Roman"/>
            <w:bCs/>
            <w:sz w:val="24"/>
            <w:szCs w:val="24"/>
            <w:lang w:eastAsia="ru-RU"/>
          </w:rPr>
          <w:t>Р</w:t>
        </w:r>
        <w:proofErr w:type="gramEnd"/>
        <w:r w:rsidRPr="00351CD8">
          <w:rPr>
            <w:rFonts w:ascii="Times New Roman" w:eastAsia="Times New Roman" w:hAnsi="Times New Roman" w:cs="Times New Roman"/>
            <w:bCs/>
            <w:sz w:val="24"/>
            <w:szCs w:val="24"/>
            <w:lang w:eastAsia="ru-RU"/>
          </w:rPr>
          <w:t xml:space="preserve"> 50597-93</w:t>
        </w:r>
      </w:hyperlink>
      <w:r w:rsidRPr="00351CD8">
        <w:rPr>
          <w:rFonts w:ascii="Times New Roman" w:eastAsia="Times New Roman" w:hAnsi="Times New Roman" w:cs="Times New Roman"/>
          <w:bCs/>
          <w:sz w:val="24"/>
          <w:szCs w:val="24"/>
          <w:lang w:eastAsia="ru-RU"/>
        </w:rPr>
        <w:t xml:space="preserve"> «Безопасность дорожного движения».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Развитие транспортной инфраструктуры, в том числе улично-дорожной сети, осуществляется в соответствии с документами территориального планирования муниципального образования «Глазовский район».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Первоочередные мероприятия направлены на выполнение следующих основных задач:</w:t>
      </w:r>
    </w:p>
    <w:p w:rsidR="00351CD8" w:rsidRPr="00351CD8" w:rsidRDefault="00351CD8" w:rsidP="002F4DD2">
      <w:pPr>
        <w:numPr>
          <w:ilvl w:val="0"/>
          <w:numId w:val="32"/>
        </w:numPr>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Организация пассажирских перевозок автомобильным пассажирским транспортом по пригородным маршрутам муниципального образования «Глазовский район», обеспечение их надлежащего качества.</w:t>
      </w:r>
    </w:p>
    <w:p w:rsidR="00351CD8" w:rsidRPr="00351CD8" w:rsidRDefault="00351CD8" w:rsidP="002F4DD2">
      <w:pPr>
        <w:numPr>
          <w:ilvl w:val="0"/>
          <w:numId w:val="32"/>
        </w:numPr>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Приведение улично-дорожной сети в состояние, удовлетворяющее нормативным  требованиям, установленным </w:t>
      </w:r>
      <w:hyperlink r:id="rId18" w:history="1">
        <w:r w:rsidRPr="00351CD8">
          <w:rPr>
            <w:rFonts w:ascii="Times New Roman" w:eastAsia="Times New Roman" w:hAnsi="Times New Roman" w:cs="Times New Roman"/>
            <w:bCs/>
            <w:sz w:val="24"/>
            <w:szCs w:val="24"/>
            <w:lang w:eastAsia="ru-RU"/>
          </w:rPr>
          <w:t xml:space="preserve">ГОСТ </w:t>
        </w:r>
        <w:proofErr w:type="gramStart"/>
        <w:r w:rsidRPr="00351CD8">
          <w:rPr>
            <w:rFonts w:ascii="Times New Roman" w:eastAsia="Times New Roman" w:hAnsi="Times New Roman" w:cs="Times New Roman"/>
            <w:bCs/>
            <w:sz w:val="24"/>
            <w:szCs w:val="24"/>
            <w:lang w:eastAsia="ru-RU"/>
          </w:rPr>
          <w:t>Р</w:t>
        </w:r>
        <w:proofErr w:type="gramEnd"/>
        <w:r w:rsidRPr="00351CD8">
          <w:rPr>
            <w:rFonts w:ascii="Times New Roman" w:eastAsia="Times New Roman" w:hAnsi="Times New Roman" w:cs="Times New Roman"/>
            <w:bCs/>
            <w:sz w:val="24"/>
            <w:szCs w:val="24"/>
            <w:lang w:eastAsia="ru-RU"/>
          </w:rPr>
          <w:t xml:space="preserve"> 50597-93</w:t>
        </w:r>
      </w:hyperlink>
      <w:r w:rsidRPr="00351CD8">
        <w:rPr>
          <w:rFonts w:ascii="Times New Roman" w:eastAsia="Times New Roman" w:hAnsi="Times New Roman" w:cs="Times New Roman"/>
          <w:bCs/>
          <w:sz w:val="24"/>
          <w:szCs w:val="24"/>
          <w:lang w:eastAsia="ru-RU"/>
        </w:rPr>
        <w:t xml:space="preserve"> «Автомобильные дороги и улицы. Требования к эксплуатационному состоянию, допустимому по условиям обеспечения безопасности дорожного движения», СНиП 3.06.03-85 «Автомобильные дороги».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Основной проблемой для развития и содержания в надлежащем состоянии автомобильных дорог общего пользования местного значения является ограниченность бюджетных средств. В связи с чем, строительство, реконструкция и ремонт автомобильных дорог общего пользования местного значения выполняется недостаточными темпами, степень износа улично-дорожной сети увеличивается из года в год.</w:t>
      </w:r>
    </w:p>
    <w:p w:rsid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Важнейшим событием для дорожной отрасли стало создание системы дорожных фондов, направленной на обеспечение дорожного хозяйства надежным источником финансирования. С 1 января 2014 года создана правовая основа для формирования муниципальных дорожных фондов, определен дополнительный источник финансирования дорожного хозяйства на муниципальном уровне в виде отчислений в бюджеты муниципальных образований по дифференцированным нормативам части акцизов на автомобильный и прямогонный бензин, дизельное топливо, моторные масла для дизельных и (или) карбюраторных (</w:t>
      </w:r>
      <w:proofErr w:type="spellStart"/>
      <w:r w:rsidRPr="00351CD8">
        <w:rPr>
          <w:rFonts w:ascii="Times New Roman" w:eastAsia="Times New Roman" w:hAnsi="Times New Roman" w:cs="Times New Roman"/>
          <w:bCs/>
          <w:sz w:val="24"/>
          <w:szCs w:val="24"/>
          <w:lang w:eastAsia="ru-RU"/>
        </w:rPr>
        <w:t>инжекторных</w:t>
      </w:r>
      <w:proofErr w:type="spellEnd"/>
      <w:r w:rsidRPr="00351CD8">
        <w:rPr>
          <w:rFonts w:ascii="Times New Roman" w:eastAsia="Times New Roman" w:hAnsi="Times New Roman" w:cs="Times New Roman"/>
          <w:bCs/>
          <w:sz w:val="24"/>
          <w:szCs w:val="24"/>
          <w:lang w:eastAsia="ru-RU"/>
        </w:rPr>
        <w:t>) двигателей. Начиная с 2014 года, в бюджете Глазовского района формируется дорожный фонд. Данная мера будет способствовать улучшению состояния автомобильных дорог общего пользования местного значения.</w:t>
      </w:r>
    </w:p>
    <w:p w:rsidR="004E629B" w:rsidRPr="00351CD8" w:rsidRDefault="004E629B"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Default="00351CD8" w:rsidP="004E629B">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Транспортное обслуживание населения.</w:t>
      </w:r>
    </w:p>
    <w:p w:rsidR="004E629B" w:rsidRPr="00351CD8" w:rsidRDefault="004E629B" w:rsidP="002F4DD2">
      <w:pPr>
        <w:spacing w:after="0" w:line="240" w:lineRule="auto"/>
        <w:ind w:firstLine="709"/>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Транспортное обслуживание населения в границах муниципального района организует Администрация Глазовского района. </w:t>
      </w:r>
      <w:proofErr w:type="gramStart"/>
      <w:r w:rsidRPr="00351CD8">
        <w:rPr>
          <w:rFonts w:ascii="Times New Roman" w:eastAsia="Times New Roman" w:hAnsi="Times New Roman" w:cs="Times New Roman"/>
          <w:bCs/>
          <w:sz w:val="24"/>
          <w:szCs w:val="24"/>
          <w:lang w:eastAsia="ru-RU"/>
        </w:rPr>
        <w:t>Утверждены</w:t>
      </w:r>
      <w:proofErr w:type="gramEnd"/>
      <w:r w:rsidRPr="00351CD8">
        <w:rPr>
          <w:rFonts w:ascii="Times New Roman" w:eastAsia="Times New Roman" w:hAnsi="Times New Roman" w:cs="Times New Roman"/>
          <w:bCs/>
          <w:sz w:val="24"/>
          <w:szCs w:val="24"/>
          <w:lang w:eastAsia="ru-RU"/>
        </w:rPr>
        <w:t xml:space="preserve"> 16 регулярных пригородных маршрутов и 2 сезонных маршрута до садовых товариществ.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Остальные маршруты до СНТ в утвержденном расписании отсутствуют, перевозка до них осуществляется по договорам между председателями СНТ и перевозчиками.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Посадка пассажиров происходит на Автовокзале </w:t>
      </w:r>
      <w:proofErr w:type="spellStart"/>
      <w:r w:rsidRPr="00351CD8">
        <w:rPr>
          <w:rFonts w:ascii="Times New Roman" w:eastAsia="Times New Roman" w:hAnsi="Times New Roman" w:cs="Times New Roman"/>
          <w:bCs/>
          <w:sz w:val="24"/>
          <w:szCs w:val="24"/>
          <w:lang w:eastAsia="ru-RU"/>
        </w:rPr>
        <w:t>г</w:t>
      </w:r>
      <w:proofErr w:type="gramStart"/>
      <w:r w:rsidRPr="00351CD8">
        <w:rPr>
          <w:rFonts w:ascii="Times New Roman" w:eastAsia="Times New Roman" w:hAnsi="Times New Roman" w:cs="Times New Roman"/>
          <w:bCs/>
          <w:sz w:val="24"/>
          <w:szCs w:val="24"/>
          <w:lang w:eastAsia="ru-RU"/>
        </w:rPr>
        <w:t>.Г</w:t>
      </w:r>
      <w:proofErr w:type="gramEnd"/>
      <w:r w:rsidRPr="00351CD8">
        <w:rPr>
          <w:rFonts w:ascii="Times New Roman" w:eastAsia="Times New Roman" w:hAnsi="Times New Roman" w:cs="Times New Roman"/>
          <w:bCs/>
          <w:sz w:val="24"/>
          <w:szCs w:val="24"/>
          <w:lang w:eastAsia="ru-RU"/>
        </w:rPr>
        <w:t>лазова</w:t>
      </w:r>
      <w:proofErr w:type="spellEnd"/>
      <w:r w:rsidRPr="00351CD8">
        <w:rPr>
          <w:rFonts w:ascii="Times New Roman" w:eastAsia="Times New Roman" w:hAnsi="Times New Roman" w:cs="Times New Roman"/>
          <w:bCs/>
          <w:sz w:val="24"/>
          <w:szCs w:val="24"/>
          <w:lang w:eastAsia="ru-RU"/>
        </w:rPr>
        <w:t xml:space="preserve"> (ОАО «Автовокзалы Удмуртии») или с оборудованной площадки на площади Свободы </w:t>
      </w:r>
      <w:proofErr w:type="spellStart"/>
      <w:r w:rsidRPr="00351CD8">
        <w:rPr>
          <w:rFonts w:ascii="Times New Roman" w:eastAsia="Times New Roman" w:hAnsi="Times New Roman" w:cs="Times New Roman"/>
          <w:bCs/>
          <w:sz w:val="24"/>
          <w:szCs w:val="24"/>
          <w:lang w:eastAsia="ru-RU"/>
        </w:rPr>
        <w:t>г.Глазова</w:t>
      </w:r>
      <w:proofErr w:type="spellEnd"/>
      <w:r w:rsidRPr="00351CD8">
        <w:rPr>
          <w:rFonts w:ascii="Times New Roman" w:eastAsia="Times New Roman" w:hAnsi="Times New Roman" w:cs="Times New Roman"/>
          <w:bCs/>
          <w:sz w:val="24"/>
          <w:szCs w:val="24"/>
          <w:lang w:eastAsia="ru-RU"/>
        </w:rPr>
        <w:t>.</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К осуществлению автомобильных перевозок Администрация района привлекает организации и индивидуальных предпринимателей, имеющих лицензию на осуществление данного вида деятельности.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Пассажирские перевозки по пригородным маршрутам Глазовского района осуществляют 5 перевозчиков - Глазовский филиал ОАО «</w:t>
      </w:r>
      <w:proofErr w:type="spellStart"/>
      <w:r w:rsidRPr="00351CD8">
        <w:rPr>
          <w:rFonts w:ascii="Times New Roman" w:eastAsia="Times New Roman" w:hAnsi="Times New Roman" w:cs="Times New Roman"/>
          <w:bCs/>
          <w:sz w:val="24"/>
          <w:szCs w:val="24"/>
          <w:lang w:eastAsia="ru-RU"/>
        </w:rPr>
        <w:t>Удмуртавтотранс</w:t>
      </w:r>
      <w:proofErr w:type="spellEnd"/>
      <w:r w:rsidRPr="00351CD8">
        <w:rPr>
          <w:rFonts w:ascii="Times New Roman" w:eastAsia="Times New Roman" w:hAnsi="Times New Roman" w:cs="Times New Roman"/>
          <w:bCs/>
          <w:sz w:val="24"/>
          <w:szCs w:val="24"/>
          <w:lang w:eastAsia="ru-RU"/>
        </w:rPr>
        <w:t xml:space="preserve">», ИП </w:t>
      </w:r>
      <w:proofErr w:type="spellStart"/>
      <w:r w:rsidRPr="00351CD8">
        <w:rPr>
          <w:rFonts w:ascii="Times New Roman" w:eastAsia="Times New Roman" w:hAnsi="Times New Roman" w:cs="Times New Roman"/>
          <w:bCs/>
          <w:sz w:val="24"/>
          <w:szCs w:val="24"/>
          <w:lang w:eastAsia="ru-RU"/>
        </w:rPr>
        <w:t>Микрюкова</w:t>
      </w:r>
      <w:proofErr w:type="spellEnd"/>
      <w:r w:rsidRPr="00351CD8">
        <w:rPr>
          <w:rFonts w:ascii="Times New Roman" w:eastAsia="Times New Roman" w:hAnsi="Times New Roman" w:cs="Times New Roman"/>
          <w:bCs/>
          <w:sz w:val="24"/>
          <w:szCs w:val="24"/>
          <w:lang w:eastAsia="ru-RU"/>
        </w:rPr>
        <w:t xml:space="preserve"> Г.В., ИП Чупин В.В., ИП </w:t>
      </w:r>
      <w:proofErr w:type="spellStart"/>
      <w:r w:rsidRPr="00351CD8">
        <w:rPr>
          <w:rFonts w:ascii="Times New Roman" w:eastAsia="Times New Roman" w:hAnsi="Times New Roman" w:cs="Times New Roman"/>
          <w:bCs/>
          <w:sz w:val="24"/>
          <w:szCs w:val="24"/>
          <w:lang w:eastAsia="ru-RU"/>
        </w:rPr>
        <w:t>Кохреидзе</w:t>
      </w:r>
      <w:proofErr w:type="spellEnd"/>
      <w:r w:rsidRPr="00351CD8">
        <w:rPr>
          <w:rFonts w:ascii="Times New Roman" w:eastAsia="Times New Roman" w:hAnsi="Times New Roman" w:cs="Times New Roman"/>
          <w:bCs/>
          <w:sz w:val="24"/>
          <w:szCs w:val="24"/>
          <w:lang w:eastAsia="ru-RU"/>
        </w:rPr>
        <w:t xml:space="preserve"> В.М., ИП Третьяков Д.Н.</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Стоимость проезда на маршрутах регулярного сообщения внутри муниципального образования «Глазовский район» устанавливает Региональная энергетическая комиссия Удмуртской Республики.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При предоставлении услуги по перевозке пассажиров городским общественным транспортом предоставляются льготы, предусмотренные действующим законодательством Российской Федерации и Удмуртской Республики.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Грузовые перевозки осуществляются предприятиями самостоятельно, население имеет возможность воспользоваться услугами Горьковской железной дороги и грузовыми автомобилями индивидуальных предпринимателей.</w:t>
      </w:r>
    </w:p>
    <w:p w:rsidR="00351CD8" w:rsidRPr="00351CD8" w:rsidRDefault="00351CD8" w:rsidP="002F4DD2">
      <w:pPr>
        <w:keepNext/>
        <w:tabs>
          <w:tab w:val="left" w:pos="567"/>
        </w:tabs>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keepNext/>
        <w:tabs>
          <w:tab w:val="left" w:pos="567"/>
        </w:tabs>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2. Приоритеты, цели и задачи в сфере деятельности.</w:t>
      </w:r>
    </w:p>
    <w:p w:rsidR="00351CD8" w:rsidRPr="00351CD8" w:rsidRDefault="00351CD8" w:rsidP="002F4DD2">
      <w:pPr>
        <w:keepNext/>
        <w:tabs>
          <w:tab w:val="left" w:pos="567"/>
        </w:tabs>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tabs>
          <w:tab w:val="left" w:pos="142"/>
          <w:tab w:val="left" w:pos="993"/>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Федеральным законом от 6 октября 2003 года №131-ФЗ «Об общих принципах организации местного самоуправления в Российской Федерации» к вопросам местного значения муниципального района отнесены:</w:t>
      </w:r>
    </w:p>
    <w:p w:rsidR="00351CD8" w:rsidRPr="00351CD8" w:rsidRDefault="00351CD8" w:rsidP="002F4DD2">
      <w:pPr>
        <w:tabs>
          <w:tab w:val="left" w:pos="142"/>
          <w:tab w:val="left" w:pos="993"/>
        </w:tabs>
        <w:spacing w:after="0" w:line="240" w:lineRule="auto"/>
        <w:ind w:firstLine="709"/>
        <w:jc w:val="both"/>
        <w:rPr>
          <w:rFonts w:ascii="Times New Roman" w:eastAsia="Times New Roman" w:hAnsi="Times New Roman" w:cs="Times New Roman"/>
          <w:bCs/>
          <w:sz w:val="24"/>
          <w:szCs w:val="24"/>
          <w:lang w:eastAsia="ru-RU"/>
        </w:rPr>
      </w:pPr>
      <w:proofErr w:type="gramStart"/>
      <w:r w:rsidRPr="00351CD8">
        <w:rPr>
          <w:rFonts w:ascii="Times New Roman" w:eastAsia="Times New Roman" w:hAnsi="Times New Roman" w:cs="Times New Roman"/>
          <w:bCs/>
          <w:sz w:val="24"/>
          <w:szCs w:val="24"/>
          <w:lang w:eastAsia="ru-RU"/>
        </w:rPr>
        <w:t>1.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w:t>
      </w:r>
      <w:proofErr w:type="gramEnd"/>
      <w:r w:rsidRPr="00351CD8">
        <w:rPr>
          <w:rFonts w:ascii="Times New Roman" w:eastAsia="Times New Roman" w:hAnsi="Times New Roman" w:cs="Times New Roman"/>
          <w:bCs/>
          <w:sz w:val="24"/>
          <w:szCs w:val="24"/>
          <w:lang w:eastAsia="ru-RU"/>
        </w:rPr>
        <w:t xml:space="preserve"> Федерации;</w:t>
      </w:r>
    </w:p>
    <w:p w:rsidR="00351CD8" w:rsidRPr="00351CD8" w:rsidRDefault="00351CD8" w:rsidP="002F4DD2">
      <w:pPr>
        <w:tabs>
          <w:tab w:val="left" w:pos="142"/>
          <w:tab w:val="left" w:pos="993"/>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rsidR="00351CD8" w:rsidRPr="00351CD8" w:rsidRDefault="00351CD8" w:rsidP="002F4DD2">
      <w:pPr>
        <w:tabs>
          <w:tab w:val="left" w:pos="142"/>
          <w:tab w:val="left" w:pos="993"/>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Федеральным законом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к полномочиям органов местного самоуправления в области использования автомобильных дорог и осуществления дорожной деятельности отнесены:</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w:t>
      </w:r>
      <w:r w:rsidRPr="00351CD8">
        <w:rPr>
          <w:rFonts w:ascii="Times New Roman" w:eastAsia="Times New Roman" w:hAnsi="Times New Roman" w:cs="Times New Roman"/>
          <w:bCs/>
          <w:sz w:val="24"/>
          <w:szCs w:val="24"/>
          <w:lang w:eastAsia="ru-RU"/>
        </w:rPr>
        <w:tab/>
        <w:t xml:space="preserve">осуществление муниципального </w:t>
      </w:r>
      <w:proofErr w:type="gramStart"/>
      <w:r w:rsidRPr="00351CD8">
        <w:rPr>
          <w:rFonts w:ascii="Times New Roman" w:eastAsia="Times New Roman" w:hAnsi="Times New Roman" w:cs="Times New Roman"/>
          <w:bCs/>
          <w:sz w:val="24"/>
          <w:szCs w:val="24"/>
          <w:lang w:eastAsia="ru-RU"/>
        </w:rPr>
        <w:t>контроля за</w:t>
      </w:r>
      <w:proofErr w:type="gramEnd"/>
      <w:r w:rsidRPr="00351CD8">
        <w:rPr>
          <w:rFonts w:ascii="Times New Roman" w:eastAsia="Times New Roman" w:hAnsi="Times New Roman" w:cs="Times New Roman"/>
          <w:bCs/>
          <w:sz w:val="24"/>
          <w:szCs w:val="24"/>
          <w:lang w:eastAsia="ru-RU"/>
        </w:rPr>
        <w:t xml:space="preserve"> обеспечением сохранности автомобильных дорог местного значения;</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2) </w:t>
      </w:r>
      <w:r w:rsidRPr="00351CD8">
        <w:rPr>
          <w:rFonts w:ascii="Times New Roman" w:eastAsia="Times New Roman" w:hAnsi="Times New Roman" w:cs="Times New Roman"/>
          <w:bCs/>
          <w:sz w:val="24"/>
          <w:szCs w:val="24"/>
          <w:lang w:eastAsia="ru-RU"/>
        </w:rPr>
        <w:tab/>
        <w:t>разработка основных направлений инвестиционной политики в области развития автомобильных дорог местного значения;</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3) </w:t>
      </w:r>
      <w:r w:rsidRPr="00351CD8">
        <w:rPr>
          <w:rFonts w:ascii="Times New Roman" w:eastAsia="Times New Roman" w:hAnsi="Times New Roman" w:cs="Times New Roman"/>
          <w:bCs/>
          <w:sz w:val="24"/>
          <w:szCs w:val="24"/>
          <w:lang w:eastAsia="ru-RU"/>
        </w:rPr>
        <w:tab/>
        <w:t>принятие решений об использовании на платной основе автомобильных дорог общего пользования местного значения, участков указанных автомобильных дорог и о прекращении такого использования;</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3.1)</w:t>
      </w:r>
      <w:r w:rsidRPr="00351CD8">
        <w:rPr>
          <w:rFonts w:ascii="Times New Roman" w:eastAsia="Times New Roman" w:hAnsi="Times New Roman" w:cs="Times New Roman"/>
          <w:bCs/>
          <w:sz w:val="24"/>
          <w:szCs w:val="24"/>
          <w:lang w:eastAsia="ru-RU"/>
        </w:rPr>
        <w:tab/>
        <w:t>принятие решений о создании и об использовании на платной основе парковок (парковочных мест), расположенных на автомобильных дорогах общего пользования местного значения, и о прекращении такого использования;</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3.2)</w:t>
      </w:r>
      <w:r w:rsidRPr="00351CD8">
        <w:rPr>
          <w:rFonts w:ascii="Times New Roman" w:eastAsia="Times New Roman" w:hAnsi="Times New Roman" w:cs="Times New Roman"/>
          <w:bCs/>
          <w:sz w:val="24"/>
          <w:szCs w:val="24"/>
          <w:lang w:eastAsia="ru-RU"/>
        </w:rPr>
        <w:tab/>
        <w:t>установление порядка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3.3)</w:t>
      </w:r>
      <w:r w:rsidRPr="00351CD8">
        <w:rPr>
          <w:rFonts w:ascii="Times New Roman" w:eastAsia="Times New Roman" w:hAnsi="Times New Roman" w:cs="Times New Roman"/>
          <w:bCs/>
          <w:sz w:val="24"/>
          <w:szCs w:val="24"/>
          <w:lang w:eastAsia="ru-RU"/>
        </w:rPr>
        <w:tab/>
        <w:t>установление размера платы за пользование на платной основе парковками (парковочными местами), расположенными на автомобильных дорогах общего пользования местного значения;</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4)</w:t>
      </w:r>
      <w:r w:rsidRPr="00351CD8">
        <w:rPr>
          <w:rFonts w:ascii="Times New Roman" w:eastAsia="Times New Roman" w:hAnsi="Times New Roman" w:cs="Times New Roman"/>
          <w:bCs/>
          <w:sz w:val="24"/>
          <w:szCs w:val="24"/>
          <w:lang w:eastAsia="ru-RU"/>
        </w:rPr>
        <w:tab/>
        <w:t>определение методики расчета и максимального размера платы за проезд транспортных средств по платным автомобильным дорогам общего пользования местного значения, платным участкам указанных автомобильных дорог, за пользование на платной основе парковками (парковочными местами), расположенными на автомобильных дорогах общего пользования местного значения;</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5)</w:t>
      </w:r>
      <w:r w:rsidRPr="00351CD8">
        <w:rPr>
          <w:rFonts w:ascii="Times New Roman" w:eastAsia="Times New Roman" w:hAnsi="Times New Roman" w:cs="Times New Roman"/>
          <w:bCs/>
          <w:sz w:val="24"/>
          <w:szCs w:val="24"/>
          <w:lang w:eastAsia="ru-RU"/>
        </w:rPr>
        <w:tab/>
        <w:t>утверждение перечня автомобильных дорог общего пользования местного значения, перечня автомобильных дорог необщего пользования местного значения;</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6)</w:t>
      </w:r>
      <w:r w:rsidRPr="00351CD8">
        <w:rPr>
          <w:rFonts w:ascii="Times New Roman" w:eastAsia="Times New Roman" w:hAnsi="Times New Roman" w:cs="Times New Roman"/>
          <w:bCs/>
          <w:sz w:val="24"/>
          <w:szCs w:val="24"/>
          <w:lang w:eastAsia="ru-RU"/>
        </w:rPr>
        <w:tab/>
        <w:t>осуществление дорожной деятельности в отношении автомобильных дорог местного значения;</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7)</w:t>
      </w:r>
      <w:r w:rsidRPr="00351CD8">
        <w:rPr>
          <w:rFonts w:ascii="Times New Roman" w:eastAsia="Times New Roman" w:hAnsi="Times New Roman" w:cs="Times New Roman"/>
          <w:bCs/>
          <w:sz w:val="24"/>
          <w:szCs w:val="24"/>
          <w:lang w:eastAsia="ru-RU"/>
        </w:rPr>
        <w:tab/>
        <w:t>определение размера вреда, причиняемого транспортными средствами, осуществляющими перевозки тяжеловесных грузов, при движении по автомобильным дорогам общего пользования местного значения;</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8)</w:t>
      </w:r>
      <w:r w:rsidRPr="00351CD8">
        <w:rPr>
          <w:rFonts w:ascii="Times New Roman" w:eastAsia="Times New Roman" w:hAnsi="Times New Roman" w:cs="Times New Roman"/>
          <w:bCs/>
          <w:sz w:val="24"/>
          <w:szCs w:val="24"/>
          <w:lang w:eastAsia="ru-RU"/>
        </w:rPr>
        <w:tab/>
        <w:t>установление стоимости и перечня услуг по присоединению объектов дорожного сервиса к автомобильным дорогам общего пользования местного значения;</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9)</w:t>
      </w:r>
      <w:r w:rsidRPr="00351CD8">
        <w:rPr>
          <w:rFonts w:ascii="Times New Roman" w:eastAsia="Times New Roman" w:hAnsi="Times New Roman" w:cs="Times New Roman"/>
          <w:bCs/>
          <w:sz w:val="24"/>
          <w:szCs w:val="24"/>
          <w:lang w:eastAsia="ru-RU"/>
        </w:rPr>
        <w:tab/>
        <w:t xml:space="preserve">использование автомобильных дорог при организации и проведении мероприятий по гражданской обороне, мобилизационной подготовке в соответствии с </w:t>
      </w:r>
      <w:hyperlink r:id="rId19" w:history="1">
        <w:r w:rsidRPr="00351CD8">
          <w:rPr>
            <w:rFonts w:ascii="Times New Roman" w:eastAsia="Times New Roman" w:hAnsi="Times New Roman" w:cs="Times New Roman"/>
            <w:bCs/>
            <w:sz w:val="24"/>
            <w:szCs w:val="24"/>
            <w:lang w:eastAsia="ru-RU"/>
          </w:rPr>
          <w:t>законодательством</w:t>
        </w:r>
      </w:hyperlink>
      <w:r w:rsidRPr="00351CD8">
        <w:rPr>
          <w:rFonts w:ascii="Times New Roman" w:eastAsia="Times New Roman" w:hAnsi="Times New Roman" w:cs="Times New Roman"/>
          <w:bCs/>
          <w:sz w:val="24"/>
          <w:szCs w:val="24"/>
          <w:lang w:eastAsia="ru-RU"/>
        </w:rPr>
        <w:t xml:space="preserve"> Российской Федерации, ликвидация последствий чрезвычайных ситуаций на автомобильных дорогах в соответствии с </w:t>
      </w:r>
      <w:hyperlink r:id="rId20" w:history="1">
        <w:r w:rsidRPr="00351CD8">
          <w:rPr>
            <w:rFonts w:ascii="Times New Roman" w:eastAsia="Times New Roman" w:hAnsi="Times New Roman" w:cs="Times New Roman"/>
            <w:bCs/>
            <w:sz w:val="24"/>
            <w:szCs w:val="24"/>
            <w:lang w:eastAsia="ru-RU"/>
          </w:rPr>
          <w:t>законодательством</w:t>
        </w:r>
      </w:hyperlink>
      <w:r w:rsidRPr="00351CD8">
        <w:rPr>
          <w:rFonts w:ascii="Times New Roman" w:eastAsia="Times New Roman" w:hAnsi="Times New Roman" w:cs="Times New Roman"/>
          <w:bCs/>
          <w:sz w:val="24"/>
          <w:szCs w:val="24"/>
          <w:lang w:eastAsia="ru-RU"/>
        </w:rPr>
        <w:t xml:space="preserve"> Российской Федерации в области защиты населения и территорий от чрезвычайных ситуаций;</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10)</w:t>
      </w:r>
      <w:r w:rsidRPr="00351CD8">
        <w:rPr>
          <w:rFonts w:ascii="Times New Roman" w:eastAsia="Times New Roman" w:hAnsi="Times New Roman" w:cs="Times New Roman"/>
          <w:bCs/>
          <w:sz w:val="24"/>
          <w:szCs w:val="24"/>
          <w:lang w:eastAsia="ru-RU"/>
        </w:rPr>
        <w:tab/>
        <w:t>информационное обеспечение пользователей автомобильными дорогами общего пользования местного значения;</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11)</w:t>
      </w:r>
      <w:r w:rsidRPr="00351CD8">
        <w:rPr>
          <w:rFonts w:ascii="Times New Roman" w:eastAsia="Times New Roman" w:hAnsi="Times New Roman" w:cs="Times New Roman"/>
          <w:bCs/>
          <w:sz w:val="24"/>
          <w:szCs w:val="24"/>
          <w:lang w:eastAsia="ru-RU"/>
        </w:rPr>
        <w:tab/>
        <w:t>утверждение нормативов финансовых затрат на капитальный ремонт, ремонт, содержание автомобильных дорог местного значения и правил расчета размера ассигнований местного бюджета на указанные цели;</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12)</w:t>
      </w:r>
      <w:r w:rsidRPr="00351CD8">
        <w:rPr>
          <w:rFonts w:ascii="Times New Roman" w:eastAsia="Times New Roman" w:hAnsi="Times New Roman" w:cs="Times New Roman"/>
          <w:bCs/>
          <w:sz w:val="24"/>
          <w:szCs w:val="24"/>
          <w:lang w:eastAsia="ru-RU"/>
        </w:rPr>
        <w:tab/>
        <w:t>осуществление иных полномочий, отнесенных Федеральным законом от 8 ноября 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другими федеральными законами, законами субъектов Российской Федерации к полномочиям органов местного самоуправления.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Указанные вопросы местного значения и переданные государственные полномочия реализуются в рамках настоящей подпрограммы.</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В целях разработки и проведение государственной политики в области комплексного развития транспорта и дорожного хозяйства Удмуртской Республики разработана и утверждена постановлением Правительства Удмуртской Республики от 29 июля 2013 года №330 государственная программа Удмуртской Республики «Развитие транспортной системы Удмуртской Республики (2013 - 2020 годы)». </w:t>
      </w:r>
      <w:proofErr w:type="gramStart"/>
      <w:r w:rsidRPr="00351CD8">
        <w:rPr>
          <w:rFonts w:ascii="Times New Roman" w:eastAsia="Times New Roman" w:hAnsi="Times New Roman" w:cs="Times New Roman"/>
          <w:bCs/>
          <w:sz w:val="24"/>
          <w:szCs w:val="24"/>
          <w:lang w:eastAsia="ru-RU"/>
        </w:rPr>
        <w:t>В качестве задач государственной программы определены:</w:t>
      </w:r>
      <w:proofErr w:type="gramEnd"/>
    </w:p>
    <w:p w:rsidR="00351CD8" w:rsidRPr="00351CD8" w:rsidRDefault="00351CD8" w:rsidP="002F4DD2">
      <w:pPr>
        <w:numPr>
          <w:ilvl w:val="0"/>
          <w:numId w:val="21"/>
        </w:numPr>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обеспечение устойчивого, стабильного и безопасного функционирования транспортного комплекса Удмуртской Республики;</w:t>
      </w:r>
    </w:p>
    <w:p w:rsidR="00351CD8" w:rsidRPr="00351CD8" w:rsidRDefault="00351CD8" w:rsidP="002F4DD2">
      <w:pPr>
        <w:numPr>
          <w:ilvl w:val="0"/>
          <w:numId w:val="21"/>
        </w:numPr>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удовлетворение спроса населения Удмуртской Республики в пассажирских перевозках, включая отдельные категории граждан;</w:t>
      </w:r>
    </w:p>
    <w:p w:rsidR="00351CD8" w:rsidRPr="00351CD8" w:rsidRDefault="00351CD8" w:rsidP="002F4DD2">
      <w:pPr>
        <w:numPr>
          <w:ilvl w:val="0"/>
          <w:numId w:val="21"/>
        </w:numPr>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обеспечение функционирования автомобильных дорог общего пользования;</w:t>
      </w:r>
    </w:p>
    <w:p w:rsidR="00351CD8" w:rsidRPr="00351CD8" w:rsidRDefault="00351CD8" w:rsidP="002F4DD2">
      <w:pPr>
        <w:numPr>
          <w:ilvl w:val="0"/>
          <w:numId w:val="21"/>
        </w:numPr>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развитие сети автомобильных дорог общего пользования.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Предусмотрено участие муниципальных образований в реализации государственной программы в части проведения дорожных работ на сети автомобильных дорог местного значения.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Обеспечение безопасности дорожного движения является одной из важных социально-экономических и демографических задач Российской Федерации.  Аварийность на автомобильном транспорте наносит материальный и моральный ущерб обществу и отдельным гражданам. Дорожно-транспортный травматизм приводит к исключению из сферы производства людей трудоспособного возраста. Задача снижения смертности от дорожно-транспортных происшествий к 2018 году до 10,6 случая на 100 тыс. населения поставлена программным  Указом Президента Российской Федерации от 7 мая 2012 года     №598 «О совершенствовании государственной политики в сфере здравоохранения». В целях повышения безопасности дорожного движения постановлением Правительства Российской Федерации от 3 октября 2013 года №864 утверждена федеральная целевая </w:t>
      </w:r>
      <w:r w:rsidRPr="009E1CCB">
        <w:rPr>
          <w:rFonts w:ascii="Times New Roman" w:eastAsia="Times New Roman" w:hAnsi="Times New Roman" w:cs="Times New Roman"/>
          <w:bCs/>
          <w:sz w:val="24"/>
          <w:szCs w:val="24"/>
          <w:lang w:eastAsia="ru-RU"/>
        </w:rPr>
        <w:t>программа «Повышение безопасности дорожного движения в 2013-2020 годах».</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351CD8">
        <w:rPr>
          <w:rFonts w:ascii="Times New Roman" w:eastAsia="Times New Roman" w:hAnsi="Times New Roman" w:cs="Times New Roman"/>
          <w:sz w:val="24"/>
          <w:szCs w:val="24"/>
          <w:lang w:eastAsia="ru-RU"/>
        </w:rPr>
        <w:t>В части предоставления транспортных услуг населению и организации транспортного обслуживания населения непосредственное отношение к сфере реализации подпрограммы имеет задача, поставленная программным Указом Президента Российской Федерации от 7 мая 2013 года №601 «Об основных направлениях совершенствования системы государственного управления» - 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w:t>
      </w:r>
      <w:proofErr w:type="gramEnd"/>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В рамках полномочий органов местного самоуправления, с учетом приоритетов государственной политики, определены цели и задачи подпрограммы.</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Целями подпрограммы являются:</w:t>
      </w:r>
    </w:p>
    <w:p w:rsidR="00351CD8" w:rsidRPr="00351CD8" w:rsidRDefault="00351CD8" w:rsidP="002F4DD2">
      <w:pPr>
        <w:numPr>
          <w:ilvl w:val="0"/>
          <w:numId w:val="3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обеспечение доступности, повышение уровня сервиса и комфорта общественного транспорта на территории муниципального образования;</w:t>
      </w:r>
    </w:p>
    <w:p w:rsidR="00351CD8" w:rsidRPr="00351CD8" w:rsidRDefault="00351CD8" w:rsidP="002F4DD2">
      <w:pPr>
        <w:numPr>
          <w:ilvl w:val="0"/>
          <w:numId w:val="3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улучшение состояния и развитие сети автомобильных дорог общего пользования местного значения, повышение безопасности дорожного движения.</w:t>
      </w:r>
    </w:p>
    <w:p w:rsidR="00351CD8" w:rsidRPr="00351CD8" w:rsidRDefault="00351CD8" w:rsidP="002F4DD2">
      <w:pPr>
        <w:keepNext/>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Для достижения поставленных целей будут решаться следующие задачи:</w:t>
      </w:r>
    </w:p>
    <w:p w:rsidR="00351CD8" w:rsidRPr="00351CD8" w:rsidRDefault="00351CD8" w:rsidP="002F4DD2">
      <w:pPr>
        <w:numPr>
          <w:ilvl w:val="0"/>
          <w:numId w:val="22"/>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Организация пассажирских перевозок на маршрутах регулярного сообщения муниципального образования «Глазовский район», обеспечение их надлежащего качества.</w:t>
      </w:r>
    </w:p>
    <w:p w:rsidR="00351CD8" w:rsidRPr="00351CD8" w:rsidRDefault="00351CD8" w:rsidP="002F4DD2">
      <w:pPr>
        <w:numPr>
          <w:ilvl w:val="0"/>
          <w:numId w:val="22"/>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Приведение улично-дорожной сети в состояние, удовлетворяющее нормативным  требованиям, установленным </w:t>
      </w:r>
      <w:hyperlink r:id="rId21" w:history="1">
        <w:r w:rsidRPr="00351CD8">
          <w:rPr>
            <w:rFonts w:ascii="Times New Roman" w:eastAsia="Times New Roman" w:hAnsi="Times New Roman" w:cs="Times New Roman"/>
            <w:sz w:val="24"/>
            <w:szCs w:val="24"/>
            <w:lang w:eastAsia="ru-RU"/>
          </w:rPr>
          <w:t xml:space="preserve">ГОСТ </w:t>
        </w:r>
        <w:proofErr w:type="gramStart"/>
        <w:r w:rsidRPr="00351CD8">
          <w:rPr>
            <w:rFonts w:ascii="Times New Roman" w:eastAsia="Times New Roman" w:hAnsi="Times New Roman" w:cs="Times New Roman"/>
            <w:sz w:val="24"/>
            <w:szCs w:val="24"/>
            <w:lang w:eastAsia="ru-RU"/>
          </w:rPr>
          <w:t>Р</w:t>
        </w:r>
        <w:proofErr w:type="gramEnd"/>
        <w:r w:rsidRPr="00351CD8">
          <w:rPr>
            <w:rFonts w:ascii="Times New Roman" w:eastAsia="Times New Roman" w:hAnsi="Times New Roman" w:cs="Times New Roman"/>
            <w:sz w:val="24"/>
            <w:szCs w:val="24"/>
            <w:lang w:eastAsia="ru-RU"/>
          </w:rPr>
          <w:t xml:space="preserve"> 50597-93</w:t>
        </w:r>
      </w:hyperlink>
      <w:r w:rsidRPr="00351CD8">
        <w:rPr>
          <w:rFonts w:ascii="Times New Roman" w:eastAsia="Times New Roman" w:hAnsi="Times New Roman" w:cs="Times New Roman"/>
          <w:sz w:val="24"/>
          <w:szCs w:val="24"/>
          <w:lang w:eastAsia="ru-RU"/>
        </w:rPr>
        <w:t xml:space="preserve"> «Автомобильные дороги и улицы. Требования к эксплуатационному состоянию, допустимому по условиям обеспечения безопасности дорожного движения», СНиП 3.06.03-85 «Автомобильные дороги».</w:t>
      </w:r>
    </w:p>
    <w:p w:rsidR="00351CD8" w:rsidRPr="00351CD8" w:rsidRDefault="00351CD8" w:rsidP="002F4DD2">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color w:val="FF0000"/>
          <w:sz w:val="24"/>
          <w:szCs w:val="24"/>
          <w:lang w:eastAsia="ru-RU"/>
        </w:rPr>
      </w:pPr>
    </w:p>
    <w:p w:rsidR="00351CD8" w:rsidRPr="00351CD8" w:rsidRDefault="00351CD8" w:rsidP="002F4DD2">
      <w:pPr>
        <w:keepNext/>
        <w:tabs>
          <w:tab w:val="left" w:pos="567"/>
        </w:tabs>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3. Целевые показатели (индикаторы).</w:t>
      </w:r>
    </w:p>
    <w:p w:rsidR="00351CD8" w:rsidRPr="00351CD8" w:rsidRDefault="00351CD8" w:rsidP="002F4DD2">
      <w:pPr>
        <w:keepNext/>
        <w:tabs>
          <w:tab w:val="left" w:pos="567"/>
        </w:tabs>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keepNext/>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В качестве целевых показателей (индикаторов) подпрограммы определены следующие:</w:t>
      </w:r>
    </w:p>
    <w:p w:rsidR="00351CD8" w:rsidRPr="00351CD8" w:rsidRDefault="00351CD8" w:rsidP="002F4DD2">
      <w:pPr>
        <w:numPr>
          <w:ilvl w:val="0"/>
          <w:numId w:val="19"/>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proofErr w:type="gramStart"/>
      <w:r w:rsidRPr="00351CD8">
        <w:rPr>
          <w:rFonts w:ascii="Times New Roman" w:eastAsia="Times New Roman" w:hAnsi="Times New Roman" w:cs="Times New Roman"/>
          <w:bCs/>
          <w:sz w:val="24"/>
          <w:szCs w:val="24"/>
          <w:lang w:eastAsia="ru-RU"/>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 процентов;</w:t>
      </w:r>
      <w:proofErr w:type="gramEnd"/>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Показатель характеризует организацию транспортного обслуживания населения; влияет на качество оказания транспортных услуг населению.</w:t>
      </w:r>
    </w:p>
    <w:p w:rsidR="00351CD8" w:rsidRPr="00351CD8" w:rsidRDefault="00351CD8" w:rsidP="002F4DD2">
      <w:pPr>
        <w:numPr>
          <w:ilvl w:val="0"/>
          <w:numId w:val="19"/>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процентов;</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Показатель характеризует состояние автомобильных дорог общего пользования местного значения, влияет на безопасность дорожного движения.</w:t>
      </w:r>
    </w:p>
    <w:p w:rsidR="00351CD8" w:rsidRPr="00351CD8" w:rsidRDefault="00351CD8" w:rsidP="002F4DD2">
      <w:pPr>
        <w:numPr>
          <w:ilvl w:val="0"/>
          <w:numId w:val="19"/>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 xml:space="preserve">Ввод в эксплуатацию автомобильных дорог общего пользования местного значения, </w:t>
      </w:r>
      <w:proofErr w:type="gramStart"/>
      <w:r w:rsidRPr="00351CD8">
        <w:rPr>
          <w:rFonts w:ascii="Times New Roman" w:eastAsia="Times New Roman" w:hAnsi="Times New Roman" w:cs="Times New Roman"/>
          <w:bCs/>
          <w:sz w:val="24"/>
          <w:szCs w:val="24"/>
          <w:lang w:eastAsia="ru-RU"/>
        </w:rPr>
        <w:t>км</w:t>
      </w:r>
      <w:proofErr w:type="gramEnd"/>
      <w:r w:rsidRPr="00351CD8">
        <w:rPr>
          <w:rFonts w:ascii="Times New Roman" w:eastAsia="Times New Roman" w:hAnsi="Times New Roman" w:cs="Times New Roman"/>
          <w:bCs/>
          <w:sz w:val="24"/>
          <w:szCs w:val="24"/>
          <w:lang w:eastAsia="ru-RU"/>
        </w:rPr>
        <w:t>.</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Показатель характеризует развитие сети автомобильных дорог общего пользования местного значения. </w:t>
      </w:r>
      <w:proofErr w:type="gramStart"/>
      <w:r w:rsidRPr="00351CD8">
        <w:rPr>
          <w:rFonts w:ascii="Times New Roman" w:eastAsia="Times New Roman" w:hAnsi="Times New Roman" w:cs="Times New Roman"/>
          <w:bCs/>
          <w:sz w:val="24"/>
          <w:szCs w:val="24"/>
          <w:lang w:eastAsia="ru-RU"/>
        </w:rPr>
        <w:t>Предусмотрен</w:t>
      </w:r>
      <w:proofErr w:type="gramEnd"/>
      <w:r w:rsidRPr="00351CD8">
        <w:rPr>
          <w:rFonts w:ascii="Times New Roman" w:eastAsia="Times New Roman" w:hAnsi="Times New Roman" w:cs="Times New Roman"/>
          <w:bCs/>
          <w:sz w:val="24"/>
          <w:szCs w:val="24"/>
          <w:lang w:eastAsia="ru-RU"/>
        </w:rPr>
        <w:t xml:space="preserve"> в государственной программе Удмуртской Республики в качестве целевого показателя (индикатора) для наблюдения в разрезе муниципальных районов и городских округов.</w:t>
      </w:r>
    </w:p>
    <w:p w:rsidR="00351CD8" w:rsidRPr="00351CD8" w:rsidRDefault="00351CD8" w:rsidP="002F4DD2">
      <w:pPr>
        <w:numPr>
          <w:ilvl w:val="0"/>
          <w:numId w:val="19"/>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Капитальный ремонт и ремонт автомобильных дорог общего пользования местного значения, </w:t>
      </w:r>
      <w:proofErr w:type="gramStart"/>
      <w:r w:rsidRPr="00351CD8">
        <w:rPr>
          <w:rFonts w:ascii="Times New Roman" w:eastAsia="Times New Roman" w:hAnsi="Times New Roman" w:cs="Times New Roman"/>
          <w:bCs/>
          <w:sz w:val="24"/>
          <w:szCs w:val="24"/>
          <w:lang w:eastAsia="ru-RU"/>
        </w:rPr>
        <w:t>км</w:t>
      </w:r>
      <w:proofErr w:type="gramEnd"/>
      <w:r w:rsidRPr="00351CD8">
        <w:rPr>
          <w:rFonts w:ascii="Times New Roman" w:eastAsia="Times New Roman" w:hAnsi="Times New Roman" w:cs="Times New Roman"/>
          <w:bCs/>
          <w:sz w:val="24"/>
          <w:szCs w:val="24"/>
          <w:lang w:eastAsia="ru-RU"/>
        </w:rPr>
        <w:t>.</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Показатель характеризует объем выполненных работ по капитальному ремонту и ремонту автомобильных дорог общего пользования местного значения; влияет на состояние автомобильных дорог общего пользования местного значения. </w:t>
      </w:r>
      <w:proofErr w:type="gramStart"/>
      <w:r w:rsidRPr="00351CD8">
        <w:rPr>
          <w:rFonts w:ascii="Times New Roman" w:eastAsia="Times New Roman" w:hAnsi="Times New Roman" w:cs="Times New Roman"/>
          <w:bCs/>
          <w:sz w:val="24"/>
          <w:szCs w:val="24"/>
          <w:lang w:eastAsia="ru-RU"/>
        </w:rPr>
        <w:t>Предусмотрен</w:t>
      </w:r>
      <w:proofErr w:type="gramEnd"/>
      <w:r w:rsidRPr="00351CD8">
        <w:rPr>
          <w:rFonts w:ascii="Times New Roman" w:eastAsia="Times New Roman" w:hAnsi="Times New Roman" w:cs="Times New Roman"/>
          <w:bCs/>
          <w:sz w:val="24"/>
          <w:szCs w:val="24"/>
          <w:lang w:eastAsia="ru-RU"/>
        </w:rPr>
        <w:t xml:space="preserve"> в государственной программе Удмуртской Республики в качестве целевого показателя (индикатора) для наблюдения в разрезе муниципальных районов и городских округов.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5) Доля граждан, использующих механизм получения государственных и муниципальных услуг в электронной форме, процентов.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Показатель характеризует доступность получения государственных и муниципальных услуг в электронной форме. Показатель отражает один из приоритетов совершенствования государственного управления, установленных Президентом Российской Федерации.</w:t>
      </w:r>
    </w:p>
    <w:p w:rsidR="00351CD8" w:rsidRPr="00351CD8" w:rsidRDefault="00351CD8" w:rsidP="002F4DD2">
      <w:pPr>
        <w:spacing w:after="0" w:line="240" w:lineRule="auto"/>
        <w:ind w:firstLine="709"/>
        <w:contextualSpacing/>
        <w:jc w:val="both"/>
        <w:rPr>
          <w:rFonts w:ascii="Times New Roman" w:eastAsia="Times New Roman" w:hAnsi="Times New Roman" w:cs="Times New Roman"/>
          <w:bCs/>
          <w:sz w:val="24"/>
          <w:szCs w:val="24"/>
          <w:lang w:eastAsia="ru-RU"/>
        </w:rPr>
      </w:pPr>
    </w:p>
    <w:p w:rsidR="00351CD8" w:rsidRPr="00351CD8" w:rsidRDefault="00351CD8" w:rsidP="002F4DD2">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Сведения о значениях целевых показателей по годам реализации муниципальной подпрограммы представлены в Приложении 1 к муниципальной подпрограмме.</w:t>
      </w:r>
    </w:p>
    <w:p w:rsidR="00351CD8" w:rsidRPr="00351CD8" w:rsidRDefault="00351CD8" w:rsidP="002F4DD2">
      <w:pPr>
        <w:tabs>
          <w:tab w:val="left" w:pos="1134"/>
        </w:tabs>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p>
    <w:p w:rsidR="00351CD8" w:rsidRPr="00B603EC" w:rsidRDefault="00351CD8" w:rsidP="002F4DD2">
      <w:pPr>
        <w:tabs>
          <w:tab w:val="left" w:pos="1134"/>
        </w:tabs>
        <w:autoSpaceDE w:val="0"/>
        <w:autoSpaceDN w:val="0"/>
        <w:adjustRightInd w:val="0"/>
        <w:spacing w:after="0" w:line="240" w:lineRule="auto"/>
        <w:ind w:firstLine="709"/>
        <w:contextualSpacing/>
        <w:jc w:val="center"/>
        <w:rPr>
          <w:rFonts w:ascii="Times New Roman" w:eastAsia="Times New Roman" w:hAnsi="Times New Roman" w:cs="Times New Roman"/>
          <w:b/>
          <w:bCs/>
          <w:sz w:val="24"/>
          <w:szCs w:val="24"/>
          <w:highlight w:val="yellow"/>
          <w:lang w:eastAsia="ru-RU"/>
        </w:rPr>
      </w:pPr>
      <w:r w:rsidRPr="00B603EC">
        <w:rPr>
          <w:rFonts w:ascii="Times New Roman" w:eastAsia="Times New Roman" w:hAnsi="Times New Roman" w:cs="Times New Roman"/>
          <w:b/>
          <w:bCs/>
          <w:sz w:val="24"/>
          <w:szCs w:val="24"/>
          <w:highlight w:val="yellow"/>
          <w:lang w:eastAsia="ru-RU"/>
        </w:rPr>
        <w:t>4. Сроки и этапы реализации подпрограммы.</w:t>
      </w:r>
    </w:p>
    <w:p w:rsidR="00351CD8" w:rsidRPr="00B603EC" w:rsidRDefault="00351CD8"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highlight w:val="yellow"/>
          <w:lang w:eastAsia="ru-RU"/>
        </w:rPr>
      </w:pPr>
    </w:p>
    <w:p w:rsidR="00351CD8" w:rsidRPr="00351CD8" w:rsidRDefault="00351CD8" w:rsidP="002F4DD2">
      <w:pPr>
        <w:keepNext/>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B603EC">
        <w:rPr>
          <w:rFonts w:ascii="Times New Roman" w:eastAsia="Times New Roman" w:hAnsi="Times New Roman" w:cs="Times New Roman"/>
          <w:sz w:val="24"/>
          <w:szCs w:val="24"/>
          <w:highlight w:val="yellow"/>
          <w:lang w:eastAsia="ru-RU"/>
        </w:rPr>
        <w:t>Подпрограмма реализуется в 2015-202</w:t>
      </w:r>
      <w:r w:rsidR="00B603EC" w:rsidRPr="00B603EC">
        <w:rPr>
          <w:rFonts w:ascii="Times New Roman" w:eastAsia="Times New Roman" w:hAnsi="Times New Roman" w:cs="Times New Roman"/>
          <w:sz w:val="24"/>
          <w:szCs w:val="24"/>
          <w:highlight w:val="yellow"/>
          <w:lang w:eastAsia="ru-RU"/>
        </w:rPr>
        <w:t>4</w:t>
      </w:r>
      <w:r w:rsidRPr="00B603EC">
        <w:rPr>
          <w:rFonts w:ascii="Times New Roman" w:eastAsia="Times New Roman" w:hAnsi="Times New Roman" w:cs="Times New Roman"/>
          <w:sz w:val="24"/>
          <w:szCs w:val="24"/>
          <w:highlight w:val="yellow"/>
          <w:lang w:eastAsia="ru-RU"/>
        </w:rPr>
        <w:t xml:space="preserve"> годах. </w:t>
      </w:r>
      <w:r w:rsidR="004E7103" w:rsidRPr="00351CD8">
        <w:rPr>
          <w:rFonts w:ascii="Times New Roman" w:eastAsia="Times New Roman" w:hAnsi="Times New Roman" w:cs="Times New Roman"/>
          <w:color w:val="000000"/>
          <w:sz w:val="24"/>
          <w:szCs w:val="24"/>
          <w:lang w:eastAsia="ru-RU"/>
        </w:rPr>
        <w:t xml:space="preserve">Этапы </w:t>
      </w:r>
      <w:r w:rsidR="004E7103">
        <w:rPr>
          <w:rFonts w:ascii="Times New Roman" w:eastAsia="Times New Roman" w:hAnsi="Times New Roman" w:cs="Times New Roman"/>
          <w:color w:val="000000"/>
          <w:sz w:val="24"/>
          <w:szCs w:val="24"/>
          <w:lang w:eastAsia="ru-RU"/>
        </w:rPr>
        <w:t xml:space="preserve"> - 2015-2018 годы, 2019-2024 г.</w:t>
      </w:r>
    </w:p>
    <w:p w:rsidR="00351CD8" w:rsidRPr="00351CD8" w:rsidRDefault="00351CD8" w:rsidP="002F4DD2">
      <w:pPr>
        <w:keepNext/>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rsidR="00351CD8" w:rsidRPr="00351CD8" w:rsidRDefault="00351CD8"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5. Основные мероприятия.</w:t>
      </w:r>
    </w:p>
    <w:p w:rsidR="00351CD8" w:rsidRPr="00351CD8" w:rsidRDefault="00351CD8"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351CD8" w:rsidRPr="00351CD8" w:rsidRDefault="00351CD8" w:rsidP="002F4DD2">
      <w:pPr>
        <w:keepNext/>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Основные мероприятия в сфере реализации подпрограммы:</w:t>
      </w:r>
    </w:p>
    <w:p w:rsidR="00351CD8" w:rsidRPr="00351CD8" w:rsidRDefault="00351CD8" w:rsidP="002F4DD2">
      <w:pPr>
        <w:numPr>
          <w:ilvl w:val="0"/>
          <w:numId w:val="20"/>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Формирование сети маршрутов регулярных перевозок автомобильным транспортом общего пользования на территории Глазовского района.</w:t>
      </w:r>
    </w:p>
    <w:p w:rsidR="00351CD8" w:rsidRPr="00351CD8" w:rsidRDefault="00351CD8" w:rsidP="002F4DD2">
      <w:pPr>
        <w:keepNext/>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В рамках основного мероприятия осуществляется:</w:t>
      </w:r>
    </w:p>
    <w:p w:rsidR="00351CD8" w:rsidRPr="00351CD8" w:rsidRDefault="00351CD8" w:rsidP="002F4DD2">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определение потребности в перевозках по маршрутам регулярных перевозок (в том числе при открытии новых маршрутов и (или) изменении сети действующих маршрутов регулярных перевозок);</w:t>
      </w:r>
    </w:p>
    <w:p w:rsidR="00351CD8" w:rsidRPr="00351CD8" w:rsidRDefault="00351CD8" w:rsidP="002F4DD2">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обследование дорожных условий - в целях </w:t>
      </w:r>
      <w:proofErr w:type="gramStart"/>
      <w:r w:rsidRPr="00351CD8">
        <w:rPr>
          <w:rFonts w:ascii="Times New Roman" w:eastAsia="Times New Roman" w:hAnsi="Times New Roman" w:cs="Times New Roman"/>
          <w:bCs/>
          <w:sz w:val="24"/>
          <w:szCs w:val="24"/>
          <w:lang w:eastAsia="ru-RU"/>
        </w:rPr>
        <w:t>оценки соответствия технического состояния трассы движения</w:t>
      </w:r>
      <w:proofErr w:type="gramEnd"/>
      <w:r w:rsidRPr="00351CD8">
        <w:rPr>
          <w:rFonts w:ascii="Times New Roman" w:eastAsia="Times New Roman" w:hAnsi="Times New Roman" w:cs="Times New Roman"/>
          <w:bCs/>
          <w:sz w:val="24"/>
          <w:szCs w:val="24"/>
          <w:lang w:eastAsia="ru-RU"/>
        </w:rPr>
        <w:t xml:space="preserve"> по маршруту требованиям безопасности дорожного движения. Обследование дорожных условий проводится перед открытием маршрута и в процессе эксплуатации – не реже двух раз в год (к осенне-зимнему и весенне-летнему периодам);</w:t>
      </w:r>
    </w:p>
    <w:p w:rsidR="00351CD8" w:rsidRPr="00351CD8" w:rsidRDefault="00351CD8" w:rsidP="002F4DD2">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устранение недостатков, отмеченных в актах по результатам обследования дорожных условий;</w:t>
      </w:r>
    </w:p>
    <w:p w:rsidR="00351CD8" w:rsidRPr="00351CD8" w:rsidRDefault="00351CD8" w:rsidP="002F4DD2">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разработка (внесение изменений) и утверждение паспорта маршрута – в случае принятия решения об открытии нового маршрута или об изменении маршрута;</w:t>
      </w:r>
    </w:p>
    <w:p w:rsidR="00351CD8" w:rsidRPr="00351CD8" w:rsidRDefault="00351CD8" w:rsidP="002F4DD2">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информирование населения о маршрутах регулярных перевозок через СМИ, официальный сайт муниципального образования «Глазовский район».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Формирование сети маршрутов регулярных перевозок осуществляется Администрацией Глазовского района в соответствии с Положением о порядке организации транспортного обслуживания населения автомобильным пассажирским транспортом на регулярных маршрутах пригородного сообщения муниципального образования «Глазовский район». Единая сеть маршрутов регулярных перевозок, а также </w:t>
      </w:r>
      <w:r w:rsidRPr="00351CD8">
        <w:rPr>
          <w:rFonts w:ascii="Times New Roman" w:eastAsia="Times New Roman" w:hAnsi="Times New Roman" w:cs="Times New Roman"/>
          <w:bCs/>
          <w:sz w:val="24"/>
          <w:szCs w:val="24"/>
          <w:lang w:eastAsia="ru-RU"/>
        </w:rPr>
        <w:lastRenderedPageBreak/>
        <w:t>открытие, изменение, закрытие маршрутов регулярных перевозок утверждается постановлением Администрации муниципального образования «Глазовский район».</w:t>
      </w:r>
    </w:p>
    <w:p w:rsidR="00351CD8" w:rsidRPr="00351CD8" w:rsidRDefault="00351CD8" w:rsidP="002F4DD2">
      <w:pPr>
        <w:numPr>
          <w:ilvl w:val="0"/>
          <w:numId w:val="20"/>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Согласование расписания движения автобусов по маршруту регулярных перевозок.</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В рамках основного мероприятия осуществляется:</w:t>
      </w:r>
    </w:p>
    <w:p w:rsidR="00351CD8" w:rsidRPr="00351CD8" w:rsidRDefault="00351CD8" w:rsidP="002F4DD2">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рассмотрение заявления перевозчика о согласовании расписания движения автобусов по маршруту регулярных перевозок;</w:t>
      </w:r>
    </w:p>
    <w:p w:rsidR="00351CD8" w:rsidRPr="00351CD8" w:rsidRDefault="00351CD8" w:rsidP="002F4DD2">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согласование либо отказ в согласовании расписания движения автобусов по маршруту регулярных перевозок;</w:t>
      </w:r>
    </w:p>
    <w:p w:rsidR="00351CD8" w:rsidRPr="00351CD8" w:rsidRDefault="00351CD8" w:rsidP="002F4DD2">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утверждение расписания движения автобусов по маршруту регулярных перевозок постановлением Администрации Глазовского района;</w:t>
      </w:r>
    </w:p>
    <w:p w:rsidR="00351CD8" w:rsidRPr="00351CD8" w:rsidRDefault="00351CD8" w:rsidP="002F4DD2">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информирование населения о расписании движения автобусов (размещение информации на официальном сайте муниципального образования «Глазовский район», на остановочных пунктах маршрутов регулярных перевозок).</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Выполнение пассажирских перевозок на маршрутах осуществляется в соответствии с согласованным расписанием движения автобусов; без постановления Администрации Глазовского района о согласовании расписания движения автобусов по маршруту выполнение пассажирских перевозок не допускается. </w:t>
      </w:r>
    </w:p>
    <w:p w:rsidR="00351CD8" w:rsidRPr="00351CD8" w:rsidRDefault="00351CD8" w:rsidP="002F4DD2">
      <w:pPr>
        <w:numPr>
          <w:ilvl w:val="0"/>
          <w:numId w:val="20"/>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Осуществление </w:t>
      </w:r>
      <w:proofErr w:type="gramStart"/>
      <w:r w:rsidRPr="00351CD8">
        <w:rPr>
          <w:rFonts w:ascii="Times New Roman" w:eastAsia="Times New Roman" w:hAnsi="Times New Roman" w:cs="Times New Roman"/>
          <w:bCs/>
          <w:sz w:val="24"/>
          <w:szCs w:val="24"/>
          <w:lang w:eastAsia="ru-RU"/>
        </w:rPr>
        <w:t>контроля за</w:t>
      </w:r>
      <w:proofErr w:type="gramEnd"/>
      <w:r w:rsidRPr="00351CD8">
        <w:rPr>
          <w:rFonts w:ascii="Times New Roman" w:eastAsia="Times New Roman" w:hAnsi="Times New Roman" w:cs="Times New Roman"/>
          <w:bCs/>
          <w:sz w:val="24"/>
          <w:szCs w:val="24"/>
          <w:lang w:eastAsia="ru-RU"/>
        </w:rPr>
        <w:t xml:space="preserve"> соблюдением требований, установленных правовыми актами, регулирующими вопросы организации пассажирских перевозок, применение мер административного воздействия к перевозчикам за отдельные виды правонарушений в указанной сфере в соответствии с Законом Удмуртской Республики от 13 октября 2011 года № 57-РЗ «Об установлении административной ответственности за отдельные виды правонарушений».</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В рамках основного мероприятия осуществляется </w:t>
      </w:r>
      <w:proofErr w:type="gramStart"/>
      <w:r w:rsidRPr="00351CD8">
        <w:rPr>
          <w:rFonts w:ascii="Times New Roman" w:eastAsia="Times New Roman" w:hAnsi="Times New Roman" w:cs="Times New Roman"/>
          <w:sz w:val="24"/>
          <w:szCs w:val="24"/>
          <w:lang w:eastAsia="ru-RU"/>
        </w:rPr>
        <w:t>контроль за</w:t>
      </w:r>
      <w:proofErr w:type="gramEnd"/>
      <w:r w:rsidRPr="00351CD8">
        <w:rPr>
          <w:rFonts w:ascii="Times New Roman" w:eastAsia="Times New Roman" w:hAnsi="Times New Roman" w:cs="Times New Roman"/>
          <w:sz w:val="24"/>
          <w:szCs w:val="24"/>
          <w:lang w:eastAsia="ru-RU"/>
        </w:rPr>
        <w:t xml:space="preserve"> соблюдением следующих требований:</w:t>
      </w:r>
    </w:p>
    <w:p w:rsidR="00351CD8" w:rsidRPr="00351CD8" w:rsidRDefault="00351CD8" w:rsidP="002F4DD2">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соблюдение расписания отправления (прибытия) транспортных средств по маршруту регулярных перевозок;</w:t>
      </w:r>
    </w:p>
    <w:p w:rsidR="00351CD8" w:rsidRPr="00351CD8" w:rsidRDefault="00351CD8" w:rsidP="002F4DD2">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соблюдение установленного маршрута регулярных перевозок;</w:t>
      </w:r>
    </w:p>
    <w:p w:rsidR="00351CD8" w:rsidRPr="00351CD8" w:rsidRDefault="00351CD8" w:rsidP="002F4DD2">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осуществление регулярных перевозок транспортным средством при отсутствии оформленной маршрутной карты;</w:t>
      </w:r>
    </w:p>
    <w:p w:rsidR="00351CD8" w:rsidRPr="00351CD8" w:rsidRDefault="00351CD8" w:rsidP="002F4DD2">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bookmarkStart w:id="1" w:name="Par16"/>
      <w:bookmarkEnd w:id="1"/>
      <w:r w:rsidRPr="00351CD8">
        <w:rPr>
          <w:rFonts w:ascii="Times New Roman" w:eastAsia="Times New Roman" w:hAnsi="Times New Roman" w:cs="Times New Roman"/>
          <w:bCs/>
          <w:sz w:val="24"/>
          <w:szCs w:val="24"/>
          <w:lang w:eastAsia="ru-RU"/>
        </w:rPr>
        <w:t>наличие лицензии на осуществление перевозки пассажиров автомобильным транспортом.</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sz w:val="24"/>
          <w:szCs w:val="24"/>
          <w:lang w:eastAsia="ru-RU"/>
        </w:rPr>
        <w:t xml:space="preserve">При нарушении перевозчиком установленных условий выполнения пассажирских перевозок к нему применяются меры административного воздействия  </w:t>
      </w:r>
      <w:r w:rsidRPr="00351CD8">
        <w:rPr>
          <w:rFonts w:ascii="Times New Roman" w:eastAsia="Times New Roman" w:hAnsi="Times New Roman" w:cs="Times New Roman"/>
          <w:bCs/>
          <w:sz w:val="24"/>
          <w:szCs w:val="24"/>
          <w:lang w:eastAsia="ru-RU"/>
        </w:rPr>
        <w:t>в соответствии с Законом Удмуртской Республики от 13 октября 2011 года № 57-РЗ «Об установлении административной ответственности за отдельные виды правонарушений». Кроме того, сведения о нарушениях направляются в лицензирующий орган для принятия решения об аннулировании действия лицензии перевозчика на перевозки пассажиров автомобильным транспортом.</w:t>
      </w:r>
    </w:p>
    <w:p w:rsidR="00351CD8" w:rsidRPr="00351CD8" w:rsidRDefault="00351CD8" w:rsidP="002F4DD2">
      <w:pPr>
        <w:numPr>
          <w:ilvl w:val="0"/>
          <w:numId w:val="20"/>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Проектирование, капитальный ремонт, ремонт автомобильных дорог общего пользования местного значения, содержание автомобильных дорог общего пользования, мостов и иных транспортных инженерных сооружений. Проведение мероприятий по обеспечению безопасности дорожного движения в соответствии с действующим законодательством Российской Федерации.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Мероприятие реализуется </w:t>
      </w:r>
      <w:r w:rsidRPr="00351CD8">
        <w:rPr>
          <w:rFonts w:ascii="Times New Roman" w:eastAsia="Times New Roman" w:hAnsi="Times New Roman" w:cs="Times New Roman"/>
          <w:sz w:val="24"/>
          <w:szCs w:val="24"/>
          <w:lang w:eastAsia="ru-RU"/>
        </w:rPr>
        <w:t>за счет средств муниципального дорожного фонда.</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В рамках мероприятия осуществляется:</w:t>
      </w:r>
    </w:p>
    <w:p w:rsidR="00351CD8" w:rsidRPr="00351CD8" w:rsidRDefault="00351CD8" w:rsidP="002F4DD2">
      <w:pPr>
        <w:numPr>
          <w:ilvl w:val="0"/>
          <w:numId w:val="23"/>
        </w:numPr>
        <w:tabs>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содержание автомобильных дорог местного значения (проезжая часть, автостоянки, инженерные и искусственные сооружения, тротуары, остановочные пункты, прилегающие к автодороге территории в границах красных линий улиц);</w:t>
      </w:r>
    </w:p>
    <w:p w:rsidR="00351CD8" w:rsidRPr="00351CD8" w:rsidRDefault="00351CD8" w:rsidP="002F4DD2">
      <w:pPr>
        <w:numPr>
          <w:ilvl w:val="0"/>
          <w:numId w:val="23"/>
        </w:numPr>
        <w:tabs>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ремонт автомобильных дорог местного значения (проезжая часть, автостоянки, инженерные и искусственные сооружения, тротуары, остановочные пункты, прилегающие к автодороге территории в границах красных линий улиц);</w:t>
      </w:r>
    </w:p>
    <w:p w:rsidR="00351CD8" w:rsidRPr="00351CD8" w:rsidRDefault="00351CD8" w:rsidP="002F4DD2">
      <w:pPr>
        <w:numPr>
          <w:ilvl w:val="0"/>
          <w:numId w:val="23"/>
        </w:numPr>
        <w:tabs>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нанесение дорожной разметки;</w:t>
      </w:r>
    </w:p>
    <w:p w:rsidR="00351CD8" w:rsidRPr="00351CD8" w:rsidRDefault="00351CD8" w:rsidP="002F4DD2">
      <w:pPr>
        <w:numPr>
          <w:ilvl w:val="0"/>
          <w:numId w:val="23"/>
        </w:numPr>
        <w:tabs>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установка и замена дорожных знаков;</w:t>
      </w:r>
    </w:p>
    <w:p w:rsidR="00351CD8" w:rsidRPr="00351CD8" w:rsidRDefault="00351CD8" w:rsidP="002F4DD2">
      <w:pPr>
        <w:numPr>
          <w:ilvl w:val="0"/>
          <w:numId w:val="23"/>
        </w:numPr>
        <w:tabs>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содержание технических средств организации дорожного движения (светофоры, дорожные знаки, разметка).</w:t>
      </w:r>
    </w:p>
    <w:p w:rsidR="00351CD8" w:rsidRPr="00351CD8" w:rsidRDefault="00351CD8" w:rsidP="002F4DD2">
      <w:pPr>
        <w:numPr>
          <w:ilvl w:val="0"/>
          <w:numId w:val="20"/>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Осуществление муниципального </w:t>
      </w:r>
      <w:proofErr w:type="gramStart"/>
      <w:r w:rsidRPr="00351CD8">
        <w:rPr>
          <w:rFonts w:ascii="Times New Roman" w:eastAsia="Times New Roman" w:hAnsi="Times New Roman" w:cs="Times New Roman"/>
          <w:sz w:val="24"/>
          <w:szCs w:val="24"/>
          <w:lang w:eastAsia="ru-RU"/>
        </w:rPr>
        <w:t>контроля за</w:t>
      </w:r>
      <w:proofErr w:type="gramEnd"/>
      <w:r w:rsidRPr="00351CD8">
        <w:rPr>
          <w:rFonts w:ascii="Times New Roman" w:eastAsia="Times New Roman" w:hAnsi="Times New Roman" w:cs="Times New Roman"/>
          <w:sz w:val="24"/>
          <w:szCs w:val="24"/>
          <w:lang w:eastAsia="ru-RU"/>
        </w:rPr>
        <w:t xml:space="preserve"> обустройством автомобильных дорог общего пользования местного значения дорожными элементами (дорожными знаками, дорожными ограждениями, светофорами, остановочными пунктами, стоянками (парковками) транспортных средств, иными элементами обустройства автомобильных дорог).</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sz w:val="24"/>
          <w:szCs w:val="24"/>
          <w:lang w:eastAsia="ru-RU"/>
        </w:rPr>
        <w:t>В рамках основного мероприятия осуществляется обследование дорожных условий, в том числе на маршрутах регулярных пассажирских перевозок. О</w:t>
      </w:r>
      <w:r w:rsidRPr="00351CD8">
        <w:rPr>
          <w:rFonts w:ascii="Times New Roman" w:eastAsia="Times New Roman" w:hAnsi="Times New Roman" w:cs="Times New Roman"/>
          <w:bCs/>
          <w:sz w:val="24"/>
          <w:szCs w:val="24"/>
          <w:lang w:eastAsia="ru-RU"/>
        </w:rPr>
        <w:t>бследование дорожных условий проводится Комиссией по безопасности дорожного движения, созданной при Администрации Глазовского района, в целях оценки соответствия технического состояния трассы требованиям безопасности дорожного движения. Результаты обследования оформляются актом, в котором дается заключение комиссии о возможности эксплуатации обследованных участков улично-дорожной сети. В случае выявления несоответствия требованиям  безопасности дорожного движения в акте отражаются предложения комиссии о проведении неотложных и перспективных мероприятий, направленных на улучшение условий дорожного движения и предупреждение дорожно-транспортных происшествий.</w:t>
      </w:r>
    </w:p>
    <w:p w:rsidR="00351CD8" w:rsidRPr="00351CD8" w:rsidRDefault="00351CD8" w:rsidP="002F4DD2">
      <w:pPr>
        <w:spacing w:after="0" w:line="240" w:lineRule="auto"/>
        <w:ind w:firstLine="709"/>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Основное мероприятие планируется в целях повышения безопасности дорожного движения и повышения пропускной способности дорог местного значения на территории муниципального образования «Глазовский район».</w:t>
      </w:r>
    </w:p>
    <w:p w:rsidR="00351CD8" w:rsidRPr="00351CD8" w:rsidRDefault="00351CD8" w:rsidP="002F4DD2">
      <w:pPr>
        <w:keepNext/>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В рамках основного мероприятия планируется:</w:t>
      </w:r>
    </w:p>
    <w:p w:rsidR="00351CD8" w:rsidRPr="00351CD8" w:rsidRDefault="00351CD8" w:rsidP="002F4DD2">
      <w:pPr>
        <w:numPr>
          <w:ilvl w:val="0"/>
          <w:numId w:val="23"/>
        </w:numPr>
        <w:tabs>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осуществление </w:t>
      </w:r>
      <w:proofErr w:type="gramStart"/>
      <w:r w:rsidRPr="00351CD8">
        <w:rPr>
          <w:rFonts w:ascii="Times New Roman" w:eastAsia="Times New Roman" w:hAnsi="Times New Roman" w:cs="Times New Roman"/>
          <w:bCs/>
          <w:sz w:val="24"/>
          <w:szCs w:val="24"/>
          <w:lang w:eastAsia="ru-RU"/>
        </w:rPr>
        <w:t>контроля за</w:t>
      </w:r>
      <w:proofErr w:type="gramEnd"/>
      <w:r w:rsidRPr="00351CD8">
        <w:rPr>
          <w:rFonts w:ascii="Times New Roman" w:eastAsia="Times New Roman" w:hAnsi="Times New Roman" w:cs="Times New Roman"/>
          <w:bCs/>
          <w:sz w:val="24"/>
          <w:szCs w:val="24"/>
          <w:lang w:eastAsia="ru-RU"/>
        </w:rPr>
        <w:t xml:space="preserve"> соблюдением установленных требований;</w:t>
      </w:r>
    </w:p>
    <w:p w:rsidR="00351CD8" w:rsidRPr="00351CD8" w:rsidRDefault="00351CD8" w:rsidP="002F4DD2">
      <w:pPr>
        <w:numPr>
          <w:ilvl w:val="0"/>
          <w:numId w:val="23"/>
        </w:numPr>
        <w:tabs>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в случае выявления нарушений - применение мер административного воздействия в соответствии с Законом Удмуртской Республики от 13 октября 2011 года №57-РЗ «Об установлении административной ответственности за отдельные виды правонарушений».</w:t>
      </w:r>
    </w:p>
    <w:p w:rsidR="00351CD8" w:rsidRPr="00351CD8" w:rsidRDefault="00351CD8" w:rsidP="002F4DD2">
      <w:pPr>
        <w:numPr>
          <w:ilvl w:val="0"/>
          <w:numId w:val="20"/>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Организация и осуществление мероприятий по паспортизации автомобильных дорог местного значения, подготовке и оформлению документов для государственной регистрации прав собственности на автомобильные дороги местного значения.</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Разработка перспективных, текущих планов по строительству, реконструкции, капитальному ремонту, ремонту и содержанию автомобильных дорог местного значения, транспортных инженерных сооружений, по развитию перспективных схем развития автомобильных дорог местного значения и объектов дорожного хозяйства.</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подпрограмме.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Pr="00351CD8" w:rsidRDefault="00351CD8"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6.  Меры муниципального регулирования.</w:t>
      </w:r>
    </w:p>
    <w:p w:rsidR="00351CD8" w:rsidRPr="00351CD8" w:rsidRDefault="00351CD8"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Направления развития транспортной инфраструктуры, в том числе автомобильных дорог общего пользования местного значения, определены схемой территориального планирования муниципального образования «Глазовский район»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Постановлением Администрации муниципального образования «Глазовский район» от 20 мая 2011 года №72 утверждено положение о порядке организации транспортного обслуживания населения автомобильным пассажирским транспортом на регулярных маршрутах пригородного сообщения муниципального образования «Глазовский район»</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Утверждено расписание движения  автобусов на регулярных маршрутах пригородного сообщения муниципального образования «Глазовский район».</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 xml:space="preserve">Финансовая оценка применения мер муниципального регулирования представлена в Приложении 3 к муниципальной подпрограмме.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Pr="00351CD8" w:rsidRDefault="00351CD8"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bookmarkStart w:id="2" w:name="Par43"/>
      <w:bookmarkStart w:id="3" w:name="Par53"/>
      <w:bookmarkEnd w:id="2"/>
      <w:bookmarkEnd w:id="3"/>
      <w:r w:rsidRPr="00351CD8">
        <w:rPr>
          <w:rFonts w:ascii="Times New Roman" w:eastAsia="Times New Roman" w:hAnsi="Times New Roman" w:cs="Times New Roman"/>
          <w:b/>
          <w:bCs/>
          <w:sz w:val="24"/>
          <w:szCs w:val="24"/>
          <w:lang w:eastAsia="ru-RU"/>
        </w:rPr>
        <w:t>7. Прогноз сводных показателей муниципальных заданий на оказание муниципальных услуг.</w:t>
      </w:r>
    </w:p>
    <w:p w:rsidR="00351CD8" w:rsidRPr="00351CD8" w:rsidRDefault="00351CD8"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color w:val="FF0000"/>
          <w:sz w:val="24"/>
          <w:szCs w:val="24"/>
          <w:lang w:eastAsia="ru-RU"/>
        </w:rPr>
      </w:pPr>
    </w:p>
    <w:p w:rsidR="00351CD8" w:rsidRPr="00351CD8" w:rsidRDefault="00351CD8" w:rsidP="002F4DD2">
      <w:pPr>
        <w:shd w:val="clear" w:color="auto" w:fill="FFFFFF"/>
        <w:tabs>
          <w:tab w:val="left" w:pos="1276"/>
        </w:tabs>
        <w:spacing w:after="0" w:line="240" w:lineRule="auto"/>
        <w:ind w:right="-2"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Муниципальные задания в рамках подпрограммы не формируются (Приложение 4 к муниципальной подпрограмме).</w:t>
      </w:r>
    </w:p>
    <w:p w:rsidR="00351CD8" w:rsidRPr="00351CD8" w:rsidRDefault="00351CD8" w:rsidP="002F4DD2">
      <w:pPr>
        <w:shd w:val="clear" w:color="auto" w:fill="FFFFFF"/>
        <w:tabs>
          <w:tab w:val="left" w:pos="1276"/>
        </w:tabs>
        <w:spacing w:after="0" w:line="240" w:lineRule="auto"/>
        <w:ind w:right="624" w:firstLine="709"/>
        <w:jc w:val="center"/>
        <w:rPr>
          <w:rFonts w:ascii="Times New Roman" w:eastAsia="Times New Roman" w:hAnsi="Times New Roman" w:cs="Times New Roman"/>
          <w:bCs/>
          <w:color w:val="FF0000"/>
          <w:sz w:val="24"/>
          <w:szCs w:val="24"/>
          <w:lang w:eastAsia="ru-RU"/>
        </w:rPr>
      </w:pPr>
    </w:p>
    <w:p w:rsidR="00351CD8" w:rsidRPr="00351CD8" w:rsidRDefault="00351CD8" w:rsidP="002F4DD2">
      <w:pPr>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8. Взаимодействие с органами государственной власти и местного самоуправления, организациями и гражданами.</w:t>
      </w:r>
    </w:p>
    <w:p w:rsidR="00351CD8" w:rsidRPr="00351CD8" w:rsidRDefault="00351CD8" w:rsidP="002F4DD2">
      <w:pPr>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В рамках подпрограммы осуществляется взаимодействие с органами государственной власти Удмуртской Республики в целях приведения в нормативное состояние и развития сети автомобильных дорог местного значения, а также развития транспортной инфраструктуры на территории Глазовского района. </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bCs/>
          <w:sz w:val="24"/>
          <w:szCs w:val="24"/>
          <w:lang w:eastAsia="ru-RU"/>
        </w:rPr>
        <w:t xml:space="preserve">Перевозки пассажиров автомобильным транспортом (автобусы) осуществляют организации и индивидуальные предприниматели, </w:t>
      </w:r>
      <w:r w:rsidRPr="00351CD8">
        <w:rPr>
          <w:rFonts w:ascii="Times New Roman" w:eastAsia="Times New Roman" w:hAnsi="Times New Roman" w:cs="Times New Roman"/>
          <w:sz w:val="24"/>
          <w:szCs w:val="24"/>
          <w:lang w:eastAsia="ru-RU"/>
        </w:rPr>
        <w:t>имеющие лицензию на осуществление пассажирских перевозок.</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Инициаторами изменения сети маршрутов регулярных перевозок могут быть организации и (или) индивидуальные предприниматели, осуществляющие пассажирские перевозки, их объединения, а также жители Глазовского района.</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Обследование дорожных условий на автомобильных дорогах общего пользования местного значения, в том числе на маршрутах регулярных перевозок, осуществляет Комиссия по безопасности дорожного движения, созданная при Администрации Глазовского района.</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Содержание и ремонт автомобильных дорог общего пользования местного значения осуществляет подрядная организация, выбираемая по итогам проведенных конкурсов. </w:t>
      </w:r>
    </w:p>
    <w:p w:rsidR="00351CD8" w:rsidRPr="00351CD8" w:rsidRDefault="00351CD8" w:rsidP="002F4DD2">
      <w:pPr>
        <w:tabs>
          <w:tab w:val="left" w:pos="113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Для выполнения отдельных мероприятий подпрограммы привлекаются организации путем размещения муниципального заказа в соответствии с действующим законодательством.</w:t>
      </w:r>
    </w:p>
    <w:p w:rsidR="00351CD8" w:rsidRPr="00351CD8" w:rsidRDefault="00351CD8" w:rsidP="002F4DD2">
      <w:pPr>
        <w:shd w:val="clear" w:color="auto" w:fill="FFFFFF"/>
        <w:spacing w:after="0" w:line="240" w:lineRule="auto"/>
        <w:ind w:right="-2"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Для взаимодействия с гражданами:</w:t>
      </w:r>
    </w:p>
    <w:p w:rsidR="00351CD8" w:rsidRPr="00351CD8" w:rsidRDefault="00351CD8" w:rsidP="002F4DD2">
      <w:pPr>
        <w:numPr>
          <w:ilvl w:val="0"/>
          <w:numId w:val="26"/>
        </w:numPr>
        <w:shd w:val="clear" w:color="auto" w:fill="FFFFFF"/>
        <w:tabs>
          <w:tab w:val="left" w:pos="993"/>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организован прием граждан Главой муниципального образования «Глазовский район», главой Администрации муниципального образования «Глазовский район»;</w:t>
      </w:r>
    </w:p>
    <w:p w:rsidR="00351CD8" w:rsidRPr="00351CD8" w:rsidRDefault="00351CD8" w:rsidP="002F4DD2">
      <w:pPr>
        <w:numPr>
          <w:ilvl w:val="0"/>
          <w:numId w:val="26"/>
        </w:numPr>
        <w:shd w:val="clear" w:color="auto" w:fill="FFFFFF"/>
        <w:tabs>
          <w:tab w:val="left" w:pos="993"/>
        </w:tabs>
        <w:autoSpaceDE w:val="0"/>
        <w:autoSpaceDN w:val="0"/>
        <w:adjustRightInd w:val="0"/>
        <w:spacing w:after="0" w:line="240" w:lineRule="auto"/>
        <w:ind w:left="0" w:right="-2"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bCs/>
          <w:sz w:val="24"/>
          <w:szCs w:val="24"/>
          <w:lang w:eastAsia="ru-RU"/>
        </w:rPr>
        <w:t>ведется прием, рассмотрение обращений граждан, в том числе через Интернет-приемную; п</w:t>
      </w:r>
      <w:r w:rsidRPr="00351CD8">
        <w:rPr>
          <w:rFonts w:ascii="Times New Roman" w:eastAsia="Times New Roman" w:hAnsi="Times New Roman" w:cs="Times New Roman"/>
          <w:sz w:val="24"/>
          <w:szCs w:val="24"/>
          <w:lang w:eastAsia="ru-RU"/>
        </w:rPr>
        <w:t>о результатам рассмотрения обращений граждан принимаются меры реагирования.</w:t>
      </w:r>
    </w:p>
    <w:p w:rsidR="00A102F7" w:rsidRPr="00351CD8" w:rsidRDefault="00A102F7" w:rsidP="002F4DD2">
      <w:pPr>
        <w:shd w:val="clear" w:color="auto" w:fill="FFFFFF"/>
        <w:tabs>
          <w:tab w:val="left" w:pos="993"/>
        </w:tabs>
        <w:autoSpaceDE w:val="0"/>
        <w:autoSpaceDN w:val="0"/>
        <w:adjustRightInd w:val="0"/>
        <w:spacing w:after="0" w:line="240" w:lineRule="auto"/>
        <w:ind w:right="-2" w:firstLine="709"/>
        <w:contextualSpacing/>
        <w:jc w:val="both"/>
        <w:rPr>
          <w:rFonts w:ascii="Times New Roman" w:eastAsia="Times New Roman" w:hAnsi="Times New Roman" w:cs="Times New Roman"/>
          <w:sz w:val="24"/>
          <w:szCs w:val="24"/>
          <w:lang w:eastAsia="ru-RU"/>
        </w:rPr>
      </w:pPr>
    </w:p>
    <w:p w:rsidR="00351CD8" w:rsidRPr="00351CD8" w:rsidRDefault="00351CD8" w:rsidP="002F4DD2">
      <w:pPr>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9. Ресурсное обеспечение.</w:t>
      </w:r>
    </w:p>
    <w:p w:rsidR="00351CD8" w:rsidRPr="00351CD8" w:rsidRDefault="00351CD8" w:rsidP="002F4DD2">
      <w:pPr>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351CD8" w:rsidRPr="00351CD8" w:rsidRDefault="00351CD8" w:rsidP="002F4DD2">
      <w:pPr>
        <w:keepNext/>
        <w:shd w:val="clear" w:color="auto" w:fill="FFFFFF"/>
        <w:spacing w:after="0" w:line="240" w:lineRule="auto"/>
        <w:ind w:right="-1"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Источниками ресурсного обеспечения подпрограммы являются средства бюджета муниципального образования «Глазовский район», в том числе:</w:t>
      </w:r>
    </w:p>
    <w:p w:rsidR="00351CD8" w:rsidRPr="00351CD8" w:rsidRDefault="00351CD8" w:rsidP="002F4DD2">
      <w:pPr>
        <w:numPr>
          <w:ilvl w:val="0"/>
          <w:numId w:val="27"/>
        </w:numPr>
        <w:shd w:val="clear" w:color="auto" w:fill="FFFFFF"/>
        <w:tabs>
          <w:tab w:val="left" w:pos="1134"/>
        </w:tabs>
        <w:spacing w:after="0" w:line="240" w:lineRule="auto"/>
        <w:ind w:left="0" w:right="-1"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собственные средства (в том числе средства дорожного фонда) - на содержание и развитие автомобильных дорог общего пользования местного значения;</w:t>
      </w:r>
    </w:p>
    <w:p w:rsidR="00351CD8" w:rsidRPr="00351CD8" w:rsidRDefault="00351CD8" w:rsidP="002F4DD2">
      <w:pPr>
        <w:numPr>
          <w:ilvl w:val="0"/>
          <w:numId w:val="27"/>
        </w:numPr>
        <w:shd w:val="clear" w:color="auto" w:fill="FFFFFF"/>
        <w:tabs>
          <w:tab w:val="left" w:pos="1134"/>
        </w:tabs>
        <w:spacing w:after="0" w:line="240" w:lineRule="auto"/>
        <w:ind w:left="0" w:right="-1"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субсидии из бюджета Удмуртской Республики – на </w:t>
      </w:r>
      <w:proofErr w:type="spellStart"/>
      <w:r w:rsidRPr="00351CD8">
        <w:rPr>
          <w:rFonts w:ascii="Times New Roman" w:eastAsia="Times New Roman" w:hAnsi="Times New Roman" w:cs="Times New Roman"/>
          <w:bCs/>
          <w:sz w:val="24"/>
          <w:szCs w:val="24"/>
          <w:lang w:eastAsia="ru-RU"/>
        </w:rPr>
        <w:t>софинансирование</w:t>
      </w:r>
      <w:proofErr w:type="spellEnd"/>
      <w:r w:rsidRPr="00351CD8">
        <w:rPr>
          <w:rFonts w:ascii="Times New Roman" w:eastAsia="Times New Roman" w:hAnsi="Times New Roman" w:cs="Times New Roman"/>
          <w:bCs/>
          <w:sz w:val="24"/>
          <w:szCs w:val="24"/>
          <w:lang w:eastAsia="ru-RU"/>
        </w:rPr>
        <w:t xml:space="preserve"> расходных обязательств по содержанию и развитию автомобильных дорог общего пользования местного значения, иных мероприятий в сфере реализации подпрограммы.</w:t>
      </w:r>
    </w:p>
    <w:p w:rsidR="00351CD8" w:rsidRDefault="00351CD8" w:rsidP="002F4DD2">
      <w:pPr>
        <w:tabs>
          <w:tab w:val="left" w:pos="113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B603EC">
        <w:rPr>
          <w:rFonts w:ascii="Times New Roman" w:eastAsia="Times New Roman" w:hAnsi="Times New Roman" w:cs="Times New Roman"/>
          <w:bCs/>
          <w:sz w:val="24"/>
          <w:szCs w:val="24"/>
          <w:highlight w:val="yellow"/>
          <w:lang w:eastAsia="ru-RU"/>
        </w:rPr>
        <w:t>Общий объем финансирования мероприятий подпрограммы за 2015-202</w:t>
      </w:r>
      <w:r w:rsidR="00B603EC" w:rsidRPr="00B603EC">
        <w:rPr>
          <w:rFonts w:ascii="Times New Roman" w:eastAsia="Times New Roman" w:hAnsi="Times New Roman" w:cs="Times New Roman"/>
          <w:bCs/>
          <w:sz w:val="24"/>
          <w:szCs w:val="24"/>
          <w:highlight w:val="yellow"/>
          <w:lang w:eastAsia="ru-RU"/>
        </w:rPr>
        <w:t>4</w:t>
      </w:r>
      <w:r w:rsidRPr="00B603EC">
        <w:rPr>
          <w:rFonts w:ascii="Times New Roman" w:eastAsia="Times New Roman" w:hAnsi="Times New Roman" w:cs="Times New Roman"/>
          <w:bCs/>
          <w:sz w:val="24"/>
          <w:szCs w:val="24"/>
          <w:highlight w:val="yellow"/>
          <w:lang w:eastAsia="ru-RU"/>
        </w:rPr>
        <w:t xml:space="preserve"> годы составит </w:t>
      </w:r>
      <w:r w:rsidR="00F61D83" w:rsidRPr="00F61D83">
        <w:rPr>
          <w:rFonts w:ascii="Times New Roman" w:eastAsia="Times New Roman" w:hAnsi="Times New Roman" w:cs="Times New Roman"/>
          <w:bCs/>
          <w:sz w:val="24"/>
          <w:szCs w:val="24"/>
          <w:lang w:eastAsia="ru-RU"/>
        </w:rPr>
        <w:t>157 177,50</w:t>
      </w:r>
      <w:r w:rsidRPr="00B603EC">
        <w:rPr>
          <w:rFonts w:ascii="Times New Roman" w:eastAsia="Times New Roman" w:hAnsi="Times New Roman" w:cs="Times New Roman"/>
          <w:bCs/>
          <w:sz w:val="24"/>
          <w:szCs w:val="24"/>
          <w:highlight w:val="yellow"/>
          <w:lang w:eastAsia="ru-RU"/>
        </w:rPr>
        <w:t>тыс. рублей, в том числе по годам реализации подпрограммы:</w:t>
      </w:r>
    </w:p>
    <w:p w:rsidR="00F947DD" w:rsidRDefault="00F947DD" w:rsidP="002F4DD2">
      <w:pPr>
        <w:tabs>
          <w:tab w:val="left" w:pos="113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p w:rsidR="00DD5AF9" w:rsidRDefault="00DD5AF9" w:rsidP="002F4DD2">
      <w:pPr>
        <w:tabs>
          <w:tab w:val="left" w:pos="113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p w:rsidR="005C13F8" w:rsidRDefault="005C13F8" w:rsidP="002F4DD2">
      <w:pPr>
        <w:tabs>
          <w:tab w:val="left" w:pos="113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p w:rsidR="005C13F8" w:rsidRDefault="005C13F8" w:rsidP="002F4DD2">
      <w:pPr>
        <w:tabs>
          <w:tab w:val="left" w:pos="113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tbl>
      <w:tblPr>
        <w:tblStyle w:val="a3"/>
        <w:tblW w:w="9782" w:type="dxa"/>
        <w:tblInd w:w="-318" w:type="dxa"/>
        <w:tblLayout w:type="fixed"/>
        <w:tblLook w:val="04A0" w:firstRow="1" w:lastRow="0" w:firstColumn="1" w:lastColumn="0" w:noHBand="0" w:noVBand="1"/>
      </w:tblPr>
      <w:tblGrid>
        <w:gridCol w:w="710"/>
        <w:gridCol w:w="992"/>
        <w:gridCol w:w="1134"/>
        <w:gridCol w:w="770"/>
        <w:gridCol w:w="1276"/>
        <w:gridCol w:w="1134"/>
        <w:gridCol w:w="1417"/>
        <w:gridCol w:w="1338"/>
        <w:gridCol w:w="1011"/>
      </w:tblGrid>
      <w:tr w:rsidR="00DD5AF9" w:rsidRPr="00820B37" w:rsidTr="00820B37">
        <w:tc>
          <w:tcPr>
            <w:tcW w:w="710" w:type="dxa"/>
            <w:vAlign w:val="center"/>
          </w:tcPr>
          <w:p w:rsidR="00DD5AF9" w:rsidRPr="00820B37" w:rsidRDefault="00DD5AF9" w:rsidP="00DD5AF9">
            <w:pPr>
              <w:autoSpaceDE w:val="0"/>
              <w:autoSpaceDN w:val="0"/>
              <w:adjustRightInd w:val="0"/>
              <w:jc w:val="center"/>
              <w:rPr>
                <w:rFonts w:ascii="Times New Roman" w:eastAsia="Times New Roman" w:hAnsi="Times New Roman" w:cs="Times New Roman"/>
                <w:bCs/>
                <w:sz w:val="16"/>
                <w:szCs w:val="16"/>
              </w:rPr>
            </w:pPr>
          </w:p>
        </w:tc>
        <w:tc>
          <w:tcPr>
            <w:tcW w:w="992" w:type="dxa"/>
            <w:vAlign w:val="center"/>
          </w:tcPr>
          <w:p w:rsidR="00DD5AF9" w:rsidRPr="00820B37" w:rsidRDefault="00DD5AF9" w:rsidP="00DD5AF9">
            <w:pPr>
              <w:autoSpaceDE w:val="0"/>
              <w:autoSpaceDN w:val="0"/>
              <w:adjustRightInd w:val="0"/>
              <w:jc w:val="center"/>
              <w:rPr>
                <w:rFonts w:ascii="Times New Roman" w:eastAsia="Times New Roman" w:hAnsi="Times New Roman" w:cs="Times New Roman"/>
                <w:bCs/>
                <w:sz w:val="16"/>
                <w:szCs w:val="16"/>
              </w:rPr>
            </w:pPr>
            <w:r w:rsidRPr="00820B37">
              <w:rPr>
                <w:rFonts w:ascii="Times New Roman" w:eastAsia="Times New Roman" w:hAnsi="Times New Roman" w:cs="Times New Roman"/>
                <w:bCs/>
                <w:sz w:val="16"/>
                <w:szCs w:val="16"/>
              </w:rPr>
              <w:t>Итого</w:t>
            </w:r>
          </w:p>
        </w:tc>
        <w:tc>
          <w:tcPr>
            <w:tcW w:w="1134" w:type="dxa"/>
            <w:vAlign w:val="center"/>
          </w:tcPr>
          <w:p w:rsidR="00DD5AF9" w:rsidRPr="00820B37" w:rsidRDefault="00DD5AF9" w:rsidP="00DD5AF9">
            <w:pPr>
              <w:autoSpaceDE w:val="0"/>
              <w:autoSpaceDN w:val="0"/>
              <w:adjustRightInd w:val="0"/>
              <w:jc w:val="center"/>
              <w:rPr>
                <w:rFonts w:ascii="Times New Roman" w:eastAsia="Times New Roman" w:hAnsi="Times New Roman" w:cs="Times New Roman"/>
                <w:bCs/>
                <w:sz w:val="16"/>
                <w:szCs w:val="16"/>
              </w:rPr>
            </w:pPr>
            <w:r w:rsidRPr="00820B37">
              <w:rPr>
                <w:rFonts w:ascii="Times New Roman" w:eastAsia="Times New Roman" w:hAnsi="Times New Roman" w:cs="Times New Roman"/>
                <w:bCs/>
                <w:sz w:val="16"/>
                <w:szCs w:val="16"/>
              </w:rPr>
              <w:t>Бюджет МО «</w:t>
            </w:r>
            <w:proofErr w:type="spellStart"/>
            <w:r w:rsidRPr="00820B37">
              <w:rPr>
                <w:rFonts w:ascii="Times New Roman" w:eastAsia="Times New Roman" w:hAnsi="Times New Roman" w:cs="Times New Roman"/>
                <w:bCs/>
                <w:sz w:val="16"/>
                <w:szCs w:val="16"/>
              </w:rPr>
              <w:t>Глазовсий</w:t>
            </w:r>
            <w:proofErr w:type="spellEnd"/>
            <w:r w:rsidRPr="00820B37">
              <w:rPr>
                <w:rFonts w:ascii="Times New Roman" w:eastAsia="Times New Roman" w:hAnsi="Times New Roman" w:cs="Times New Roman"/>
                <w:bCs/>
                <w:sz w:val="16"/>
                <w:szCs w:val="16"/>
              </w:rPr>
              <w:t xml:space="preserve"> район»</w:t>
            </w:r>
          </w:p>
        </w:tc>
        <w:tc>
          <w:tcPr>
            <w:tcW w:w="770" w:type="dxa"/>
            <w:vAlign w:val="center"/>
          </w:tcPr>
          <w:p w:rsidR="00DD5AF9" w:rsidRPr="00820B37" w:rsidRDefault="00DD5AF9" w:rsidP="00DD5AF9">
            <w:pPr>
              <w:autoSpaceDE w:val="0"/>
              <w:autoSpaceDN w:val="0"/>
              <w:adjustRightInd w:val="0"/>
              <w:jc w:val="center"/>
              <w:rPr>
                <w:rFonts w:ascii="Times New Roman" w:eastAsia="Times New Roman" w:hAnsi="Times New Roman" w:cs="Times New Roman"/>
                <w:bCs/>
                <w:sz w:val="16"/>
                <w:szCs w:val="16"/>
              </w:rPr>
            </w:pPr>
            <w:r w:rsidRPr="00820B37">
              <w:rPr>
                <w:rFonts w:ascii="Times New Roman" w:eastAsia="Times New Roman" w:hAnsi="Times New Roman" w:cs="Times New Roman"/>
                <w:bCs/>
                <w:sz w:val="16"/>
                <w:szCs w:val="16"/>
              </w:rPr>
              <w:t>в том числе:</w:t>
            </w:r>
          </w:p>
        </w:tc>
        <w:tc>
          <w:tcPr>
            <w:tcW w:w="1276" w:type="dxa"/>
            <w:vAlign w:val="center"/>
          </w:tcPr>
          <w:p w:rsidR="00DD5AF9" w:rsidRPr="00820B37" w:rsidRDefault="00DD5AF9" w:rsidP="00DD5AF9">
            <w:pPr>
              <w:autoSpaceDE w:val="0"/>
              <w:autoSpaceDN w:val="0"/>
              <w:adjustRightInd w:val="0"/>
              <w:jc w:val="center"/>
              <w:rPr>
                <w:rFonts w:ascii="Times New Roman" w:eastAsia="Times New Roman" w:hAnsi="Times New Roman" w:cs="Times New Roman"/>
                <w:bCs/>
                <w:sz w:val="16"/>
                <w:szCs w:val="16"/>
              </w:rPr>
            </w:pPr>
            <w:r w:rsidRPr="00820B37">
              <w:rPr>
                <w:rFonts w:ascii="Times New Roman" w:eastAsia="Times New Roman" w:hAnsi="Times New Roman" w:cs="Times New Roman"/>
                <w:bCs/>
                <w:sz w:val="16"/>
                <w:szCs w:val="16"/>
              </w:rPr>
              <w:t>Субсидии из бюджета УР</w:t>
            </w:r>
          </w:p>
        </w:tc>
        <w:tc>
          <w:tcPr>
            <w:tcW w:w="1134" w:type="dxa"/>
            <w:vAlign w:val="center"/>
          </w:tcPr>
          <w:p w:rsidR="00DD5AF9" w:rsidRPr="00820B37" w:rsidRDefault="00DD5AF9" w:rsidP="00DD5AF9">
            <w:pPr>
              <w:autoSpaceDE w:val="0"/>
              <w:autoSpaceDN w:val="0"/>
              <w:adjustRightInd w:val="0"/>
              <w:jc w:val="center"/>
              <w:rPr>
                <w:rFonts w:ascii="Times New Roman" w:eastAsia="Times New Roman" w:hAnsi="Times New Roman" w:cs="Times New Roman"/>
                <w:bCs/>
                <w:sz w:val="16"/>
                <w:szCs w:val="16"/>
              </w:rPr>
            </w:pPr>
            <w:r w:rsidRPr="00820B37">
              <w:rPr>
                <w:rFonts w:ascii="Times New Roman" w:eastAsia="Times New Roman" w:hAnsi="Times New Roman" w:cs="Times New Roman"/>
                <w:bCs/>
                <w:sz w:val="16"/>
                <w:szCs w:val="16"/>
              </w:rPr>
              <w:t>Субвенции из бюджета УР</w:t>
            </w:r>
          </w:p>
        </w:tc>
        <w:tc>
          <w:tcPr>
            <w:tcW w:w="1417" w:type="dxa"/>
            <w:vAlign w:val="center"/>
          </w:tcPr>
          <w:p w:rsidR="00DD5AF9" w:rsidRPr="00820B37" w:rsidRDefault="00DD5AF9" w:rsidP="00DD5AF9">
            <w:pPr>
              <w:autoSpaceDE w:val="0"/>
              <w:autoSpaceDN w:val="0"/>
              <w:adjustRightInd w:val="0"/>
              <w:jc w:val="center"/>
              <w:rPr>
                <w:rFonts w:ascii="Times New Roman" w:eastAsia="Times New Roman" w:hAnsi="Times New Roman" w:cs="Times New Roman"/>
                <w:bCs/>
                <w:sz w:val="16"/>
                <w:szCs w:val="16"/>
              </w:rPr>
            </w:pPr>
            <w:r w:rsidRPr="00820B37">
              <w:rPr>
                <w:rFonts w:ascii="Times New Roman" w:eastAsia="Times New Roman" w:hAnsi="Times New Roman" w:cs="Times New Roman"/>
                <w:bCs/>
                <w:sz w:val="16"/>
                <w:szCs w:val="16"/>
              </w:rPr>
              <w:t>Субсидии из бюджета УР, планируемые к привлечению</w:t>
            </w:r>
          </w:p>
        </w:tc>
        <w:tc>
          <w:tcPr>
            <w:tcW w:w="1338" w:type="dxa"/>
            <w:vAlign w:val="center"/>
          </w:tcPr>
          <w:p w:rsidR="00DD5AF9" w:rsidRPr="00820B37" w:rsidRDefault="00DD5AF9" w:rsidP="00DD5AF9">
            <w:pPr>
              <w:autoSpaceDE w:val="0"/>
              <w:autoSpaceDN w:val="0"/>
              <w:adjustRightInd w:val="0"/>
              <w:jc w:val="center"/>
              <w:rPr>
                <w:rFonts w:ascii="Times New Roman" w:eastAsia="Times New Roman" w:hAnsi="Times New Roman" w:cs="Times New Roman"/>
                <w:bCs/>
                <w:sz w:val="16"/>
                <w:szCs w:val="16"/>
              </w:rPr>
            </w:pPr>
            <w:r w:rsidRPr="00820B37">
              <w:rPr>
                <w:rFonts w:ascii="Times New Roman" w:eastAsia="Times New Roman" w:hAnsi="Times New Roman" w:cs="Times New Roman"/>
                <w:bCs/>
                <w:sz w:val="16"/>
                <w:szCs w:val="16"/>
              </w:rPr>
              <w:t>Бюджеты поселений, входящих в состав МО «Глазовский район»</w:t>
            </w:r>
          </w:p>
        </w:tc>
        <w:tc>
          <w:tcPr>
            <w:tcW w:w="1011" w:type="dxa"/>
            <w:vAlign w:val="center"/>
          </w:tcPr>
          <w:p w:rsidR="00DD5AF9" w:rsidRPr="00820B37" w:rsidRDefault="00DD5AF9" w:rsidP="00DD5AF9">
            <w:pPr>
              <w:autoSpaceDE w:val="0"/>
              <w:autoSpaceDN w:val="0"/>
              <w:adjustRightInd w:val="0"/>
              <w:jc w:val="center"/>
              <w:rPr>
                <w:rFonts w:ascii="Times New Roman" w:eastAsia="Times New Roman" w:hAnsi="Times New Roman" w:cs="Times New Roman"/>
                <w:bCs/>
                <w:sz w:val="16"/>
                <w:szCs w:val="16"/>
              </w:rPr>
            </w:pPr>
            <w:r w:rsidRPr="00820B37">
              <w:rPr>
                <w:rFonts w:ascii="Times New Roman" w:eastAsia="Times New Roman" w:hAnsi="Times New Roman" w:cs="Times New Roman"/>
                <w:bCs/>
                <w:sz w:val="16"/>
                <w:szCs w:val="16"/>
              </w:rPr>
              <w:t>Иные источники</w:t>
            </w:r>
          </w:p>
        </w:tc>
      </w:tr>
      <w:tr w:rsidR="00DD5AF9" w:rsidRPr="00820B37" w:rsidTr="00820B37">
        <w:tc>
          <w:tcPr>
            <w:tcW w:w="710" w:type="dxa"/>
          </w:tcPr>
          <w:p w:rsidR="00DD5AF9" w:rsidRPr="00820B37" w:rsidRDefault="00DD5AF9" w:rsidP="00DD5AF9">
            <w:pPr>
              <w:autoSpaceDE w:val="0"/>
              <w:autoSpaceDN w:val="0"/>
              <w:adjustRightInd w:val="0"/>
              <w:jc w:val="center"/>
              <w:rPr>
                <w:rFonts w:ascii="Times New Roman" w:eastAsia="Times New Roman" w:hAnsi="Times New Roman" w:cs="Times New Roman"/>
                <w:bCs/>
                <w:sz w:val="16"/>
                <w:szCs w:val="16"/>
                <w:highlight w:val="yellow"/>
              </w:rPr>
            </w:pPr>
            <w:r w:rsidRPr="00820B37">
              <w:rPr>
                <w:rFonts w:ascii="Times New Roman" w:eastAsia="Times New Roman" w:hAnsi="Times New Roman" w:cs="Times New Roman"/>
                <w:bCs/>
                <w:sz w:val="16"/>
                <w:szCs w:val="16"/>
                <w:highlight w:val="yellow"/>
              </w:rPr>
              <w:t>Всего</w:t>
            </w:r>
          </w:p>
        </w:tc>
        <w:tc>
          <w:tcPr>
            <w:tcW w:w="992" w:type="dxa"/>
          </w:tcPr>
          <w:p w:rsidR="00DD5AF9" w:rsidRPr="00820B37" w:rsidRDefault="00F61D83" w:rsidP="00DD5AF9">
            <w:pPr>
              <w:autoSpaceDE w:val="0"/>
              <w:autoSpaceDN w:val="0"/>
              <w:adjustRightInd w:val="0"/>
              <w:jc w:val="center"/>
              <w:rPr>
                <w:rFonts w:ascii="Times New Roman" w:eastAsia="Times New Roman" w:hAnsi="Times New Roman" w:cs="Times New Roman"/>
                <w:bCs/>
                <w:sz w:val="16"/>
                <w:szCs w:val="16"/>
                <w:highlight w:val="yellow"/>
              </w:rPr>
            </w:pPr>
            <w:r w:rsidRPr="00F61D83">
              <w:rPr>
                <w:rFonts w:ascii="Times New Roman" w:eastAsia="Times New Roman" w:hAnsi="Times New Roman" w:cs="Times New Roman"/>
                <w:bCs/>
                <w:sz w:val="16"/>
                <w:szCs w:val="16"/>
              </w:rPr>
              <w:t>157 177,50</w:t>
            </w:r>
          </w:p>
        </w:tc>
        <w:tc>
          <w:tcPr>
            <w:tcW w:w="1134" w:type="dxa"/>
          </w:tcPr>
          <w:p w:rsidR="00DD5AF9" w:rsidRPr="00820B37" w:rsidRDefault="00F61D83" w:rsidP="00DD5AF9">
            <w:pPr>
              <w:autoSpaceDE w:val="0"/>
              <w:autoSpaceDN w:val="0"/>
              <w:adjustRightInd w:val="0"/>
              <w:jc w:val="center"/>
              <w:rPr>
                <w:rFonts w:ascii="Times New Roman" w:eastAsia="Times New Roman" w:hAnsi="Times New Roman" w:cs="Times New Roman"/>
                <w:bCs/>
                <w:sz w:val="16"/>
                <w:szCs w:val="16"/>
                <w:highlight w:val="yellow"/>
              </w:rPr>
            </w:pPr>
            <w:r w:rsidRPr="00F61D83">
              <w:rPr>
                <w:rFonts w:ascii="Times New Roman" w:eastAsia="Times New Roman" w:hAnsi="Times New Roman" w:cs="Times New Roman"/>
                <w:bCs/>
                <w:sz w:val="16"/>
                <w:szCs w:val="16"/>
              </w:rPr>
              <w:t>157 177,50</w:t>
            </w:r>
          </w:p>
        </w:tc>
        <w:tc>
          <w:tcPr>
            <w:tcW w:w="770" w:type="dxa"/>
          </w:tcPr>
          <w:p w:rsidR="00DD5AF9" w:rsidRPr="00820B37" w:rsidRDefault="00DD5AF9" w:rsidP="00DD5AF9">
            <w:pPr>
              <w:autoSpaceDE w:val="0"/>
              <w:autoSpaceDN w:val="0"/>
              <w:adjustRightInd w:val="0"/>
              <w:jc w:val="center"/>
              <w:rPr>
                <w:rFonts w:ascii="Times New Roman" w:eastAsia="Times New Roman" w:hAnsi="Times New Roman" w:cs="Times New Roman"/>
                <w:bCs/>
                <w:sz w:val="16"/>
                <w:szCs w:val="16"/>
                <w:highlight w:val="yellow"/>
              </w:rPr>
            </w:pPr>
          </w:p>
        </w:tc>
        <w:tc>
          <w:tcPr>
            <w:tcW w:w="1276" w:type="dxa"/>
          </w:tcPr>
          <w:p w:rsidR="00DD5AF9" w:rsidRPr="00820B37" w:rsidRDefault="00DD5AF9" w:rsidP="00DD5AF9">
            <w:pPr>
              <w:autoSpaceDE w:val="0"/>
              <w:autoSpaceDN w:val="0"/>
              <w:adjustRightInd w:val="0"/>
              <w:jc w:val="center"/>
              <w:rPr>
                <w:rFonts w:ascii="Times New Roman" w:eastAsia="Times New Roman" w:hAnsi="Times New Roman" w:cs="Times New Roman"/>
                <w:bCs/>
                <w:sz w:val="16"/>
                <w:szCs w:val="16"/>
                <w:highlight w:val="yellow"/>
              </w:rPr>
            </w:pPr>
            <w:r w:rsidRPr="00820B37">
              <w:rPr>
                <w:rFonts w:ascii="Times New Roman" w:eastAsia="Times New Roman" w:hAnsi="Times New Roman" w:cs="Times New Roman"/>
                <w:bCs/>
                <w:sz w:val="16"/>
                <w:szCs w:val="16"/>
                <w:highlight w:val="yellow"/>
              </w:rPr>
              <w:t>21 922,8</w:t>
            </w:r>
          </w:p>
        </w:tc>
        <w:tc>
          <w:tcPr>
            <w:tcW w:w="1134" w:type="dxa"/>
          </w:tcPr>
          <w:p w:rsidR="00DD5AF9" w:rsidRPr="00820B37" w:rsidRDefault="00DD5AF9" w:rsidP="00DD5AF9">
            <w:pPr>
              <w:autoSpaceDE w:val="0"/>
              <w:autoSpaceDN w:val="0"/>
              <w:adjustRightInd w:val="0"/>
              <w:jc w:val="center"/>
              <w:rPr>
                <w:rFonts w:ascii="Times New Roman" w:eastAsia="Times New Roman" w:hAnsi="Times New Roman" w:cs="Times New Roman"/>
                <w:bCs/>
                <w:sz w:val="16"/>
                <w:szCs w:val="16"/>
                <w:highlight w:val="yellow"/>
              </w:rPr>
            </w:pPr>
            <w:r w:rsidRPr="00820B37">
              <w:rPr>
                <w:rFonts w:ascii="Times New Roman" w:eastAsia="Times New Roman" w:hAnsi="Times New Roman" w:cs="Times New Roman"/>
                <w:bCs/>
                <w:sz w:val="16"/>
                <w:szCs w:val="16"/>
                <w:highlight w:val="yellow"/>
              </w:rPr>
              <w:t>0,0</w:t>
            </w:r>
          </w:p>
        </w:tc>
        <w:tc>
          <w:tcPr>
            <w:tcW w:w="1417" w:type="dxa"/>
          </w:tcPr>
          <w:p w:rsidR="00DD5AF9" w:rsidRPr="00820B37" w:rsidRDefault="00DD5AF9" w:rsidP="00DD5AF9">
            <w:pPr>
              <w:autoSpaceDE w:val="0"/>
              <w:autoSpaceDN w:val="0"/>
              <w:adjustRightInd w:val="0"/>
              <w:jc w:val="center"/>
              <w:rPr>
                <w:rFonts w:ascii="Times New Roman" w:eastAsia="Times New Roman" w:hAnsi="Times New Roman" w:cs="Times New Roman"/>
                <w:bCs/>
                <w:sz w:val="16"/>
                <w:szCs w:val="16"/>
                <w:highlight w:val="yellow"/>
              </w:rPr>
            </w:pPr>
            <w:r w:rsidRPr="00820B37">
              <w:rPr>
                <w:rFonts w:ascii="Times New Roman" w:eastAsia="Times New Roman" w:hAnsi="Times New Roman" w:cs="Times New Roman"/>
                <w:bCs/>
                <w:sz w:val="16"/>
                <w:szCs w:val="16"/>
                <w:highlight w:val="yellow"/>
              </w:rPr>
              <w:t>0,0</w:t>
            </w:r>
          </w:p>
        </w:tc>
        <w:tc>
          <w:tcPr>
            <w:tcW w:w="1338" w:type="dxa"/>
          </w:tcPr>
          <w:p w:rsidR="00DD5AF9" w:rsidRPr="00820B37" w:rsidRDefault="00DD5AF9" w:rsidP="00DD5AF9">
            <w:pPr>
              <w:autoSpaceDE w:val="0"/>
              <w:autoSpaceDN w:val="0"/>
              <w:adjustRightInd w:val="0"/>
              <w:jc w:val="center"/>
              <w:rPr>
                <w:rFonts w:ascii="Times New Roman" w:eastAsia="Times New Roman" w:hAnsi="Times New Roman" w:cs="Times New Roman"/>
                <w:bCs/>
                <w:sz w:val="16"/>
                <w:szCs w:val="16"/>
                <w:highlight w:val="yellow"/>
              </w:rPr>
            </w:pPr>
            <w:r w:rsidRPr="00820B37">
              <w:rPr>
                <w:rFonts w:ascii="Times New Roman" w:eastAsia="Times New Roman" w:hAnsi="Times New Roman" w:cs="Times New Roman"/>
                <w:bCs/>
                <w:sz w:val="16"/>
                <w:szCs w:val="16"/>
                <w:highlight w:val="yellow"/>
              </w:rPr>
              <w:t>0,0</w:t>
            </w:r>
          </w:p>
        </w:tc>
        <w:tc>
          <w:tcPr>
            <w:tcW w:w="1011" w:type="dxa"/>
          </w:tcPr>
          <w:p w:rsidR="00DD5AF9" w:rsidRPr="00820B37" w:rsidRDefault="00DD5AF9" w:rsidP="00DD5AF9">
            <w:pPr>
              <w:autoSpaceDE w:val="0"/>
              <w:autoSpaceDN w:val="0"/>
              <w:adjustRightInd w:val="0"/>
              <w:jc w:val="center"/>
              <w:rPr>
                <w:rFonts w:ascii="Times New Roman" w:eastAsia="Times New Roman" w:hAnsi="Times New Roman" w:cs="Times New Roman"/>
                <w:bCs/>
                <w:sz w:val="16"/>
                <w:szCs w:val="16"/>
                <w:highlight w:val="yellow"/>
              </w:rPr>
            </w:pPr>
            <w:r w:rsidRPr="00820B37">
              <w:rPr>
                <w:rFonts w:ascii="Times New Roman" w:eastAsia="Times New Roman" w:hAnsi="Times New Roman" w:cs="Times New Roman"/>
                <w:bCs/>
                <w:sz w:val="16"/>
                <w:szCs w:val="16"/>
                <w:highlight w:val="yellow"/>
              </w:rPr>
              <w:t>0,0</w:t>
            </w:r>
          </w:p>
        </w:tc>
      </w:tr>
      <w:tr w:rsidR="00F61D83" w:rsidRPr="00820B37" w:rsidTr="00820B37">
        <w:tc>
          <w:tcPr>
            <w:tcW w:w="710"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rPr>
            </w:pPr>
            <w:r w:rsidRPr="00820B37">
              <w:rPr>
                <w:rFonts w:ascii="Times New Roman" w:eastAsia="Times New Roman" w:hAnsi="Times New Roman" w:cs="Times New Roman"/>
                <w:bCs/>
                <w:sz w:val="16"/>
                <w:szCs w:val="16"/>
              </w:rPr>
              <w:t>2015</w:t>
            </w:r>
          </w:p>
        </w:tc>
        <w:tc>
          <w:tcPr>
            <w:tcW w:w="992"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rPr>
            </w:pPr>
            <w:r w:rsidRPr="00820B37">
              <w:rPr>
                <w:rFonts w:ascii="Times New Roman" w:eastAsia="Times New Roman" w:hAnsi="Times New Roman" w:cs="Times New Roman"/>
                <w:bCs/>
                <w:sz w:val="16"/>
                <w:szCs w:val="16"/>
              </w:rPr>
              <w:t>16 335,1</w:t>
            </w:r>
          </w:p>
        </w:tc>
        <w:tc>
          <w:tcPr>
            <w:tcW w:w="1134" w:type="dxa"/>
          </w:tcPr>
          <w:p w:rsidR="00F61D83" w:rsidRPr="00820B37" w:rsidRDefault="00F61D83" w:rsidP="00552AE1">
            <w:pPr>
              <w:autoSpaceDE w:val="0"/>
              <w:autoSpaceDN w:val="0"/>
              <w:adjustRightInd w:val="0"/>
              <w:jc w:val="center"/>
              <w:rPr>
                <w:rFonts w:ascii="Times New Roman" w:eastAsia="Times New Roman" w:hAnsi="Times New Roman" w:cs="Times New Roman"/>
                <w:bCs/>
                <w:sz w:val="16"/>
                <w:szCs w:val="16"/>
              </w:rPr>
            </w:pPr>
            <w:r w:rsidRPr="00820B37">
              <w:rPr>
                <w:rFonts w:ascii="Times New Roman" w:eastAsia="Times New Roman" w:hAnsi="Times New Roman" w:cs="Times New Roman"/>
                <w:bCs/>
                <w:sz w:val="16"/>
                <w:szCs w:val="16"/>
              </w:rPr>
              <w:t>16 335,1</w:t>
            </w:r>
          </w:p>
        </w:tc>
        <w:tc>
          <w:tcPr>
            <w:tcW w:w="770"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rPr>
            </w:pPr>
          </w:p>
        </w:tc>
        <w:tc>
          <w:tcPr>
            <w:tcW w:w="1276"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rPr>
            </w:pPr>
            <w:r w:rsidRPr="00820B37">
              <w:rPr>
                <w:rFonts w:ascii="Times New Roman" w:eastAsia="Times New Roman" w:hAnsi="Times New Roman" w:cs="Times New Roman"/>
                <w:bCs/>
                <w:sz w:val="16"/>
                <w:szCs w:val="16"/>
              </w:rPr>
              <w:t>2 832,6</w:t>
            </w:r>
          </w:p>
        </w:tc>
        <w:tc>
          <w:tcPr>
            <w:tcW w:w="1134"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rPr>
            </w:pPr>
            <w:r w:rsidRPr="00820B37">
              <w:rPr>
                <w:rFonts w:ascii="Times New Roman" w:eastAsia="Times New Roman" w:hAnsi="Times New Roman" w:cs="Times New Roman"/>
                <w:bCs/>
                <w:sz w:val="16"/>
                <w:szCs w:val="16"/>
              </w:rPr>
              <w:t>0,0</w:t>
            </w:r>
          </w:p>
        </w:tc>
        <w:tc>
          <w:tcPr>
            <w:tcW w:w="1417"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rPr>
            </w:pPr>
            <w:r w:rsidRPr="00820B37">
              <w:rPr>
                <w:rFonts w:ascii="Times New Roman" w:eastAsia="Times New Roman" w:hAnsi="Times New Roman" w:cs="Times New Roman"/>
                <w:bCs/>
                <w:sz w:val="16"/>
                <w:szCs w:val="16"/>
              </w:rPr>
              <w:t>0,0</w:t>
            </w:r>
          </w:p>
        </w:tc>
        <w:tc>
          <w:tcPr>
            <w:tcW w:w="1338"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rPr>
            </w:pPr>
            <w:r w:rsidRPr="00820B37">
              <w:rPr>
                <w:rFonts w:ascii="Times New Roman" w:eastAsia="Times New Roman" w:hAnsi="Times New Roman" w:cs="Times New Roman"/>
                <w:bCs/>
                <w:sz w:val="16"/>
                <w:szCs w:val="16"/>
              </w:rPr>
              <w:t>0,0</w:t>
            </w:r>
          </w:p>
        </w:tc>
        <w:tc>
          <w:tcPr>
            <w:tcW w:w="1011"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rPr>
            </w:pPr>
            <w:r w:rsidRPr="00820B37">
              <w:rPr>
                <w:rFonts w:ascii="Times New Roman" w:eastAsia="Times New Roman" w:hAnsi="Times New Roman" w:cs="Times New Roman"/>
                <w:bCs/>
                <w:sz w:val="16"/>
                <w:szCs w:val="16"/>
              </w:rPr>
              <w:t>0,0</w:t>
            </w:r>
          </w:p>
        </w:tc>
      </w:tr>
      <w:tr w:rsidR="00F61D83" w:rsidRPr="00820B37" w:rsidTr="00820B37">
        <w:tc>
          <w:tcPr>
            <w:tcW w:w="710"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rPr>
            </w:pPr>
            <w:r w:rsidRPr="00820B37">
              <w:rPr>
                <w:rFonts w:ascii="Times New Roman" w:eastAsia="Times New Roman" w:hAnsi="Times New Roman" w:cs="Times New Roman"/>
                <w:bCs/>
                <w:sz w:val="16"/>
                <w:szCs w:val="16"/>
              </w:rPr>
              <w:t>2016</w:t>
            </w:r>
          </w:p>
        </w:tc>
        <w:tc>
          <w:tcPr>
            <w:tcW w:w="992"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rPr>
            </w:pPr>
            <w:r w:rsidRPr="00820B37">
              <w:rPr>
                <w:rFonts w:ascii="Times New Roman" w:eastAsia="Times New Roman" w:hAnsi="Times New Roman" w:cs="Times New Roman"/>
                <w:bCs/>
                <w:sz w:val="16"/>
                <w:szCs w:val="16"/>
              </w:rPr>
              <w:t>28 119,4</w:t>
            </w:r>
          </w:p>
        </w:tc>
        <w:tc>
          <w:tcPr>
            <w:tcW w:w="1134" w:type="dxa"/>
          </w:tcPr>
          <w:p w:rsidR="00F61D83" w:rsidRPr="00820B37" w:rsidRDefault="00F61D83" w:rsidP="00552AE1">
            <w:pPr>
              <w:autoSpaceDE w:val="0"/>
              <w:autoSpaceDN w:val="0"/>
              <w:adjustRightInd w:val="0"/>
              <w:jc w:val="center"/>
              <w:rPr>
                <w:rFonts w:ascii="Times New Roman" w:eastAsia="Times New Roman" w:hAnsi="Times New Roman" w:cs="Times New Roman"/>
                <w:bCs/>
                <w:sz w:val="16"/>
                <w:szCs w:val="16"/>
              </w:rPr>
            </w:pPr>
            <w:r w:rsidRPr="00820B37">
              <w:rPr>
                <w:rFonts w:ascii="Times New Roman" w:eastAsia="Times New Roman" w:hAnsi="Times New Roman" w:cs="Times New Roman"/>
                <w:bCs/>
                <w:sz w:val="16"/>
                <w:szCs w:val="16"/>
              </w:rPr>
              <w:t>28 119,4</w:t>
            </w:r>
          </w:p>
        </w:tc>
        <w:tc>
          <w:tcPr>
            <w:tcW w:w="770"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rPr>
            </w:pPr>
          </w:p>
        </w:tc>
        <w:tc>
          <w:tcPr>
            <w:tcW w:w="1276"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rPr>
            </w:pPr>
            <w:r w:rsidRPr="00820B37">
              <w:rPr>
                <w:rFonts w:ascii="Times New Roman" w:eastAsia="Times New Roman" w:hAnsi="Times New Roman" w:cs="Times New Roman"/>
                <w:bCs/>
                <w:sz w:val="16"/>
                <w:szCs w:val="16"/>
              </w:rPr>
              <w:t>11 873,3</w:t>
            </w:r>
          </w:p>
        </w:tc>
        <w:tc>
          <w:tcPr>
            <w:tcW w:w="1134"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rPr>
            </w:pPr>
            <w:r w:rsidRPr="00820B37">
              <w:rPr>
                <w:rFonts w:ascii="Times New Roman" w:eastAsia="Times New Roman" w:hAnsi="Times New Roman" w:cs="Times New Roman"/>
                <w:bCs/>
                <w:sz w:val="16"/>
                <w:szCs w:val="16"/>
              </w:rPr>
              <w:t>0,0</w:t>
            </w:r>
          </w:p>
        </w:tc>
        <w:tc>
          <w:tcPr>
            <w:tcW w:w="1417"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rPr>
            </w:pPr>
            <w:r w:rsidRPr="00820B37">
              <w:rPr>
                <w:rFonts w:ascii="Times New Roman" w:eastAsia="Times New Roman" w:hAnsi="Times New Roman" w:cs="Times New Roman"/>
                <w:bCs/>
                <w:sz w:val="16"/>
                <w:szCs w:val="16"/>
              </w:rPr>
              <w:t>0,0</w:t>
            </w:r>
          </w:p>
        </w:tc>
        <w:tc>
          <w:tcPr>
            <w:tcW w:w="1338"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rPr>
            </w:pPr>
            <w:r w:rsidRPr="00820B37">
              <w:rPr>
                <w:rFonts w:ascii="Times New Roman" w:eastAsia="Times New Roman" w:hAnsi="Times New Roman" w:cs="Times New Roman"/>
                <w:bCs/>
                <w:sz w:val="16"/>
                <w:szCs w:val="16"/>
              </w:rPr>
              <w:t>0,0</w:t>
            </w:r>
          </w:p>
        </w:tc>
        <w:tc>
          <w:tcPr>
            <w:tcW w:w="1011"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rPr>
            </w:pPr>
            <w:r w:rsidRPr="00820B37">
              <w:rPr>
                <w:rFonts w:ascii="Times New Roman" w:eastAsia="Times New Roman" w:hAnsi="Times New Roman" w:cs="Times New Roman"/>
                <w:bCs/>
                <w:sz w:val="16"/>
                <w:szCs w:val="16"/>
              </w:rPr>
              <w:t>0,0</w:t>
            </w:r>
          </w:p>
        </w:tc>
      </w:tr>
      <w:tr w:rsidR="00F61D83" w:rsidRPr="00820B37" w:rsidTr="00820B37">
        <w:tc>
          <w:tcPr>
            <w:tcW w:w="710"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rPr>
            </w:pPr>
            <w:r w:rsidRPr="00820B37">
              <w:rPr>
                <w:rFonts w:ascii="Times New Roman" w:eastAsia="Times New Roman" w:hAnsi="Times New Roman" w:cs="Times New Roman"/>
                <w:bCs/>
                <w:sz w:val="16"/>
                <w:szCs w:val="16"/>
              </w:rPr>
              <w:t>2017</w:t>
            </w:r>
          </w:p>
        </w:tc>
        <w:tc>
          <w:tcPr>
            <w:tcW w:w="992"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rPr>
            </w:pPr>
            <w:r w:rsidRPr="00820B37">
              <w:rPr>
                <w:rFonts w:ascii="Times New Roman" w:eastAsia="Times New Roman" w:hAnsi="Times New Roman" w:cs="Times New Roman"/>
                <w:bCs/>
                <w:sz w:val="16"/>
                <w:szCs w:val="16"/>
              </w:rPr>
              <w:t>17 907,9</w:t>
            </w:r>
          </w:p>
        </w:tc>
        <w:tc>
          <w:tcPr>
            <w:tcW w:w="1134" w:type="dxa"/>
          </w:tcPr>
          <w:p w:rsidR="00F61D83" w:rsidRPr="00820B37" w:rsidRDefault="00F61D83" w:rsidP="00552AE1">
            <w:pPr>
              <w:autoSpaceDE w:val="0"/>
              <w:autoSpaceDN w:val="0"/>
              <w:adjustRightInd w:val="0"/>
              <w:jc w:val="center"/>
              <w:rPr>
                <w:rFonts w:ascii="Times New Roman" w:eastAsia="Times New Roman" w:hAnsi="Times New Roman" w:cs="Times New Roman"/>
                <w:bCs/>
                <w:sz w:val="16"/>
                <w:szCs w:val="16"/>
              </w:rPr>
            </w:pPr>
            <w:r w:rsidRPr="00820B37">
              <w:rPr>
                <w:rFonts w:ascii="Times New Roman" w:eastAsia="Times New Roman" w:hAnsi="Times New Roman" w:cs="Times New Roman"/>
                <w:bCs/>
                <w:sz w:val="16"/>
                <w:szCs w:val="16"/>
              </w:rPr>
              <w:t>17 907,9</w:t>
            </w:r>
          </w:p>
        </w:tc>
        <w:tc>
          <w:tcPr>
            <w:tcW w:w="770"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rPr>
            </w:pPr>
          </w:p>
        </w:tc>
        <w:tc>
          <w:tcPr>
            <w:tcW w:w="1276"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rPr>
            </w:pPr>
            <w:r w:rsidRPr="00820B37">
              <w:rPr>
                <w:rFonts w:ascii="Times New Roman" w:eastAsia="Times New Roman" w:hAnsi="Times New Roman" w:cs="Times New Roman"/>
                <w:bCs/>
                <w:sz w:val="16"/>
                <w:szCs w:val="16"/>
              </w:rPr>
              <w:t>3 309,8</w:t>
            </w:r>
          </w:p>
        </w:tc>
        <w:tc>
          <w:tcPr>
            <w:tcW w:w="1134"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rPr>
            </w:pPr>
            <w:r w:rsidRPr="00820B37">
              <w:rPr>
                <w:rFonts w:ascii="Times New Roman" w:eastAsia="Times New Roman" w:hAnsi="Times New Roman" w:cs="Times New Roman"/>
                <w:bCs/>
                <w:sz w:val="16"/>
                <w:szCs w:val="16"/>
              </w:rPr>
              <w:t>0,0</w:t>
            </w:r>
          </w:p>
        </w:tc>
        <w:tc>
          <w:tcPr>
            <w:tcW w:w="1417"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rPr>
            </w:pPr>
            <w:r w:rsidRPr="00820B37">
              <w:rPr>
                <w:rFonts w:ascii="Times New Roman" w:eastAsia="Times New Roman" w:hAnsi="Times New Roman" w:cs="Times New Roman"/>
                <w:bCs/>
                <w:sz w:val="16"/>
                <w:szCs w:val="16"/>
              </w:rPr>
              <w:t>0,0</w:t>
            </w:r>
          </w:p>
        </w:tc>
        <w:tc>
          <w:tcPr>
            <w:tcW w:w="1338"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rPr>
            </w:pPr>
            <w:r w:rsidRPr="00820B37">
              <w:rPr>
                <w:rFonts w:ascii="Times New Roman" w:eastAsia="Times New Roman" w:hAnsi="Times New Roman" w:cs="Times New Roman"/>
                <w:bCs/>
                <w:sz w:val="16"/>
                <w:szCs w:val="16"/>
              </w:rPr>
              <w:t>0,0</w:t>
            </w:r>
          </w:p>
        </w:tc>
        <w:tc>
          <w:tcPr>
            <w:tcW w:w="1011"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rPr>
            </w:pPr>
            <w:r w:rsidRPr="00820B37">
              <w:rPr>
                <w:rFonts w:ascii="Times New Roman" w:eastAsia="Times New Roman" w:hAnsi="Times New Roman" w:cs="Times New Roman"/>
                <w:bCs/>
                <w:sz w:val="16"/>
                <w:szCs w:val="16"/>
              </w:rPr>
              <w:t>0,0</w:t>
            </w:r>
          </w:p>
        </w:tc>
      </w:tr>
      <w:tr w:rsidR="00F61D83" w:rsidRPr="00820B37" w:rsidTr="00820B37">
        <w:tc>
          <w:tcPr>
            <w:tcW w:w="710"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rPr>
            </w:pPr>
            <w:r w:rsidRPr="00820B37">
              <w:rPr>
                <w:rFonts w:ascii="Times New Roman" w:eastAsia="Times New Roman" w:hAnsi="Times New Roman" w:cs="Times New Roman"/>
                <w:bCs/>
                <w:sz w:val="16"/>
                <w:szCs w:val="16"/>
              </w:rPr>
              <w:t>2018</w:t>
            </w:r>
          </w:p>
        </w:tc>
        <w:tc>
          <w:tcPr>
            <w:tcW w:w="992"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rPr>
            </w:pPr>
            <w:r w:rsidRPr="00820B37">
              <w:rPr>
                <w:rFonts w:ascii="Times New Roman" w:eastAsia="Times New Roman" w:hAnsi="Times New Roman" w:cs="Times New Roman"/>
                <w:bCs/>
                <w:sz w:val="16"/>
                <w:szCs w:val="16"/>
              </w:rPr>
              <w:t>17 118,4</w:t>
            </w:r>
          </w:p>
        </w:tc>
        <w:tc>
          <w:tcPr>
            <w:tcW w:w="1134" w:type="dxa"/>
          </w:tcPr>
          <w:p w:rsidR="00F61D83" w:rsidRPr="00820B37" w:rsidRDefault="00F61D83" w:rsidP="00552AE1">
            <w:pPr>
              <w:autoSpaceDE w:val="0"/>
              <w:autoSpaceDN w:val="0"/>
              <w:adjustRightInd w:val="0"/>
              <w:jc w:val="center"/>
              <w:rPr>
                <w:rFonts w:ascii="Times New Roman" w:eastAsia="Times New Roman" w:hAnsi="Times New Roman" w:cs="Times New Roman"/>
                <w:bCs/>
                <w:sz w:val="16"/>
                <w:szCs w:val="16"/>
              </w:rPr>
            </w:pPr>
            <w:r w:rsidRPr="00820B37">
              <w:rPr>
                <w:rFonts w:ascii="Times New Roman" w:eastAsia="Times New Roman" w:hAnsi="Times New Roman" w:cs="Times New Roman"/>
                <w:bCs/>
                <w:sz w:val="16"/>
                <w:szCs w:val="16"/>
              </w:rPr>
              <w:t>17 118,4</w:t>
            </w:r>
          </w:p>
        </w:tc>
        <w:tc>
          <w:tcPr>
            <w:tcW w:w="770"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rPr>
            </w:pPr>
          </w:p>
        </w:tc>
        <w:tc>
          <w:tcPr>
            <w:tcW w:w="1276"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rPr>
            </w:pPr>
            <w:r w:rsidRPr="00820B37">
              <w:rPr>
                <w:rFonts w:ascii="Times New Roman" w:eastAsia="Times New Roman" w:hAnsi="Times New Roman" w:cs="Times New Roman"/>
                <w:bCs/>
                <w:sz w:val="16"/>
                <w:szCs w:val="16"/>
              </w:rPr>
              <w:t>3 907,1</w:t>
            </w:r>
          </w:p>
        </w:tc>
        <w:tc>
          <w:tcPr>
            <w:tcW w:w="1134"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rPr>
            </w:pPr>
            <w:r w:rsidRPr="00820B37">
              <w:rPr>
                <w:rFonts w:ascii="Times New Roman" w:eastAsia="Times New Roman" w:hAnsi="Times New Roman" w:cs="Times New Roman"/>
                <w:bCs/>
                <w:sz w:val="16"/>
                <w:szCs w:val="16"/>
              </w:rPr>
              <w:t>0,0</w:t>
            </w:r>
          </w:p>
        </w:tc>
        <w:tc>
          <w:tcPr>
            <w:tcW w:w="1417"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rPr>
            </w:pPr>
            <w:r w:rsidRPr="00820B37">
              <w:rPr>
                <w:rFonts w:ascii="Times New Roman" w:eastAsia="Times New Roman" w:hAnsi="Times New Roman" w:cs="Times New Roman"/>
                <w:bCs/>
                <w:sz w:val="16"/>
                <w:szCs w:val="16"/>
              </w:rPr>
              <w:t>0,0</w:t>
            </w:r>
          </w:p>
        </w:tc>
        <w:tc>
          <w:tcPr>
            <w:tcW w:w="1338"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rPr>
            </w:pPr>
            <w:r w:rsidRPr="00820B37">
              <w:rPr>
                <w:rFonts w:ascii="Times New Roman" w:eastAsia="Times New Roman" w:hAnsi="Times New Roman" w:cs="Times New Roman"/>
                <w:bCs/>
                <w:sz w:val="16"/>
                <w:szCs w:val="16"/>
              </w:rPr>
              <w:t>0,0</w:t>
            </w:r>
          </w:p>
        </w:tc>
        <w:tc>
          <w:tcPr>
            <w:tcW w:w="1011"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rPr>
            </w:pPr>
            <w:r w:rsidRPr="00820B37">
              <w:rPr>
                <w:rFonts w:ascii="Times New Roman" w:eastAsia="Times New Roman" w:hAnsi="Times New Roman" w:cs="Times New Roman"/>
                <w:bCs/>
                <w:sz w:val="16"/>
                <w:szCs w:val="16"/>
              </w:rPr>
              <w:t>0,0</w:t>
            </w:r>
          </w:p>
        </w:tc>
      </w:tr>
      <w:tr w:rsidR="00F61D83" w:rsidRPr="00820B37" w:rsidTr="00820B37">
        <w:tc>
          <w:tcPr>
            <w:tcW w:w="710"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rPr>
            </w:pPr>
            <w:r w:rsidRPr="00820B37">
              <w:rPr>
                <w:rFonts w:ascii="Times New Roman" w:eastAsia="Times New Roman" w:hAnsi="Times New Roman" w:cs="Times New Roman"/>
                <w:bCs/>
                <w:sz w:val="16"/>
                <w:szCs w:val="16"/>
              </w:rPr>
              <w:t>2019</w:t>
            </w:r>
          </w:p>
        </w:tc>
        <w:tc>
          <w:tcPr>
            <w:tcW w:w="992"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rPr>
            </w:pPr>
            <w:r>
              <w:rPr>
                <w:rFonts w:ascii="Times New Roman" w:eastAsia="Times New Roman" w:hAnsi="Times New Roman" w:cs="Times New Roman"/>
                <w:bCs/>
                <w:sz w:val="16"/>
                <w:szCs w:val="16"/>
              </w:rPr>
              <w:t>11628,0</w:t>
            </w:r>
          </w:p>
        </w:tc>
        <w:tc>
          <w:tcPr>
            <w:tcW w:w="1134" w:type="dxa"/>
          </w:tcPr>
          <w:p w:rsidR="00F61D83" w:rsidRPr="00820B37" w:rsidRDefault="00F61D83" w:rsidP="00552AE1">
            <w:pPr>
              <w:autoSpaceDE w:val="0"/>
              <w:autoSpaceDN w:val="0"/>
              <w:adjustRightInd w:val="0"/>
              <w:jc w:val="center"/>
              <w:rPr>
                <w:rFonts w:ascii="Times New Roman" w:eastAsia="Times New Roman" w:hAnsi="Times New Roman" w:cs="Times New Roman"/>
                <w:bCs/>
                <w:sz w:val="16"/>
                <w:szCs w:val="16"/>
              </w:rPr>
            </w:pPr>
            <w:r>
              <w:rPr>
                <w:rFonts w:ascii="Times New Roman" w:eastAsia="Times New Roman" w:hAnsi="Times New Roman" w:cs="Times New Roman"/>
                <w:bCs/>
                <w:sz w:val="16"/>
                <w:szCs w:val="16"/>
              </w:rPr>
              <w:t>11628,0</w:t>
            </w:r>
          </w:p>
        </w:tc>
        <w:tc>
          <w:tcPr>
            <w:tcW w:w="770"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rPr>
            </w:pPr>
          </w:p>
        </w:tc>
        <w:tc>
          <w:tcPr>
            <w:tcW w:w="1276"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rPr>
            </w:pPr>
            <w:r w:rsidRPr="00820B37">
              <w:rPr>
                <w:rFonts w:ascii="Times New Roman" w:eastAsia="Times New Roman" w:hAnsi="Times New Roman" w:cs="Times New Roman"/>
                <w:bCs/>
                <w:sz w:val="16"/>
                <w:szCs w:val="16"/>
              </w:rPr>
              <w:t>0,0</w:t>
            </w:r>
          </w:p>
        </w:tc>
        <w:tc>
          <w:tcPr>
            <w:tcW w:w="1134"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rPr>
            </w:pPr>
            <w:r w:rsidRPr="00820B37">
              <w:rPr>
                <w:rFonts w:ascii="Times New Roman" w:eastAsia="Times New Roman" w:hAnsi="Times New Roman" w:cs="Times New Roman"/>
                <w:bCs/>
                <w:sz w:val="16"/>
                <w:szCs w:val="16"/>
              </w:rPr>
              <w:t>0,0</w:t>
            </w:r>
          </w:p>
        </w:tc>
        <w:tc>
          <w:tcPr>
            <w:tcW w:w="1417"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rPr>
            </w:pPr>
            <w:r w:rsidRPr="00820B37">
              <w:rPr>
                <w:rFonts w:ascii="Times New Roman" w:eastAsia="Times New Roman" w:hAnsi="Times New Roman" w:cs="Times New Roman"/>
                <w:bCs/>
                <w:sz w:val="16"/>
                <w:szCs w:val="16"/>
              </w:rPr>
              <w:t>0,0</w:t>
            </w:r>
          </w:p>
        </w:tc>
        <w:tc>
          <w:tcPr>
            <w:tcW w:w="1338"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rPr>
            </w:pPr>
            <w:r w:rsidRPr="00820B37">
              <w:rPr>
                <w:rFonts w:ascii="Times New Roman" w:eastAsia="Times New Roman" w:hAnsi="Times New Roman" w:cs="Times New Roman"/>
                <w:bCs/>
                <w:sz w:val="16"/>
                <w:szCs w:val="16"/>
              </w:rPr>
              <w:t>0,0</w:t>
            </w:r>
          </w:p>
        </w:tc>
        <w:tc>
          <w:tcPr>
            <w:tcW w:w="1011"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rPr>
            </w:pPr>
            <w:r w:rsidRPr="00820B37">
              <w:rPr>
                <w:rFonts w:ascii="Times New Roman" w:eastAsia="Times New Roman" w:hAnsi="Times New Roman" w:cs="Times New Roman"/>
                <w:bCs/>
                <w:sz w:val="16"/>
                <w:szCs w:val="16"/>
              </w:rPr>
              <w:t>0,0</w:t>
            </w:r>
          </w:p>
        </w:tc>
      </w:tr>
      <w:tr w:rsidR="00F61D83" w:rsidRPr="00820B37" w:rsidTr="00820B37">
        <w:tc>
          <w:tcPr>
            <w:tcW w:w="710"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rPr>
            </w:pPr>
            <w:r w:rsidRPr="00820B37">
              <w:rPr>
                <w:rFonts w:ascii="Times New Roman" w:eastAsia="Times New Roman" w:hAnsi="Times New Roman" w:cs="Times New Roman"/>
                <w:bCs/>
                <w:sz w:val="16"/>
                <w:szCs w:val="16"/>
              </w:rPr>
              <w:t>2020</w:t>
            </w:r>
          </w:p>
        </w:tc>
        <w:tc>
          <w:tcPr>
            <w:tcW w:w="992"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rPr>
            </w:pPr>
            <w:r>
              <w:rPr>
                <w:rFonts w:ascii="Times New Roman" w:eastAsia="Times New Roman" w:hAnsi="Times New Roman" w:cs="Times New Roman"/>
                <w:bCs/>
                <w:sz w:val="16"/>
                <w:szCs w:val="16"/>
              </w:rPr>
              <w:t>12075,0</w:t>
            </w:r>
          </w:p>
        </w:tc>
        <w:tc>
          <w:tcPr>
            <w:tcW w:w="1134" w:type="dxa"/>
          </w:tcPr>
          <w:p w:rsidR="00F61D83" w:rsidRPr="00820B37" w:rsidRDefault="00F61D83" w:rsidP="00552AE1">
            <w:pPr>
              <w:autoSpaceDE w:val="0"/>
              <w:autoSpaceDN w:val="0"/>
              <w:adjustRightInd w:val="0"/>
              <w:jc w:val="center"/>
              <w:rPr>
                <w:rFonts w:ascii="Times New Roman" w:eastAsia="Times New Roman" w:hAnsi="Times New Roman" w:cs="Times New Roman"/>
                <w:bCs/>
                <w:sz w:val="16"/>
                <w:szCs w:val="16"/>
              </w:rPr>
            </w:pPr>
            <w:r>
              <w:rPr>
                <w:rFonts w:ascii="Times New Roman" w:eastAsia="Times New Roman" w:hAnsi="Times New Roman" w:cs="Times New Roman"/>
                <w:bCs/>
                <w:sz w:val="16"/>
                <w:szCs w:val="16"/>
              </w:rPr>
              <w:t>12075,0</w:t>
            </w:r>
          </w:p>
        </w:tc>
        <w:tc>
          <w:tcPr>
            <w:tcW w:w="770"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rPr>
            </w:pPr>
          </w:p>
        </w:tc>
        <w:tc>
          <w:tcPr>
            <w:tcW w:w="1276"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rPr>
            </w:pPr>
            <w:r w:rsidRPr="00820B37">
              <w:rPr>
                <w:rFonts w:ascii="Times New Roman" w:eastAsia="Times New Roman" w:hAnsi="Times New Roman" w:cs="Times New Roman"/>
                <w:bCs/>
                <w:sz w:val="16"/>
                <w:szCs w:val="16"/>
              </w:rPr>
              <w:t>0,0</w:t>
            </w:r>
          </w:p>
        </w:tc>
        <w:tc>
          <w:tcPr>
            <w:tcW w:w="1134"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rPr>
            </w:pPr>
            <w:r w:rsidRPr="00820B37">
              <w:rPr>
                <w:rFonts w:ascii="Times New Roman" w:eastAsia="Times New Roman" w:hAnsi="Times New Roman" w:cs="Times New Roman"/>
                <w:bCs/>
                <w:sz w:val="16"/>
                <w:szCs w:val="16"/>
              </w:rPr>
              <w:t>0,0</w:t>
            </w:r>
          </w:p>
        </w:tc>
        <w:tc>
          <w:tcPr>
            <w:tcW w:w="1417"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rPr>
            </w:pPr>
            <w:r w:rsidRPr="00820B37">
              <w:rPr>
                <w:rFonts w:ascii="Times New Roman" w:eastAsia="Times New Roman" w:hAnsi="Times New Roman" w:cs="Times New Roman"/>
                <w:bCs/>
                <w:sz w:val="16"/>
                <w:szCs w:val="16"/>
              </w:rPr>
              <w:t>0,0</w:t>
            </w:r>
          </w:p>
        </w:tc>
        <w:tc>
          <w:tcPr>
            <w:tcW w:w="1338"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rPr>
            </w:pPr>
            <w:r w:rsidRPr="00820B37">
              <w:rPr>
                <w:rFonts w:ascii="Times New Roman" w:eastAsia="Times New Roman" w:hAnsi="Times New Roman" w:cs="Times New Roman"/>
                <w:bCs/>
                <w:sz w:val="16"/>
                <w:szCs w:val="16"/>
              </w:rPr>
              <w:t>0,0</w:t>
            </w:r>
          </w:p>
        </w:tc>
        <w:tc>
          <w:tcPr>
            <w:tcW w:w="1011"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rPr>
            </w:pPr>
            <w:r w:rsidRPr="00820B37">
              <w:rPr>
                <w:rFonts w:ascii="Times New Roman" w:eastAsia="Times New Roman" w:hAnsi="Times New Roman" w:cs="Times New Roman"/>
                <w:bCs/>
                <w:sz w:val="16"/>
                <w:szCs w:val="16"/>
              </w:rPr>
              <w:t>0,0</w:t>
            </w:r>
          </w:p>
        </w:tc>
      </w:tr>
      <w:tr w:rsidR="00F61D83" w:rsidRPr="00820B37" w:rsidTr="00820B37">
        <w:tc>
          <w:tcPr>
            <w:tcW w:w="710"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highlight w:val="yellow"/>
              </w:rPr>
            </w:pPr>
            <w:r w:rsidRPr="00820B37">
              <w:rPr>
                <w:rFonts w:ascii="Times New Roman" w:eastAsia="Times New Roman" w:hAnsi="Times New Roman" w:cs="Times New Roman"/>
                <w:bCs/>
                <w:sz w:val="16"/>
                <w:szCs w:val="16"/>
                <w:highlight w:val="yellow"/>
              </w:rPr>
              <w:t>2021</w:t>
            </w:r>
          </w:p>
        </w:tc>
        <w:tc>
          <w:tcPr>
            <w:tcW w:w="992"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highlight w:val="yellow"/>
              </w:rPr>
            </w:pPr>
            <w:r>
              <w:rPr>
                <w:rFonts w:ascii="Times New Roman" w:eastAsia="Times New Roman" w:hAnsi="Times New Roman" w:cs="Times New Roman"/>
                <w:bCs/>
                <w:sz w:val="16"/>
                <w:szCs w:val="16"/>
                <w:highlight w:val="yellow"/>
              </w:rPr>
              <w:t>12715,0</w:t>
            </w:r>
          </w:p>
        </w:tc>
        <w:tc>
          <w:tcPr>
            <w:tcW w:w="1134" w:type="dxa"/>
          </w:tcPr>
          <w:p w:rsidR="00F61D83" w:rsidRPr="00820B37" w:rsidRDefault="00F61D83" w:rsidP="00552AE1">
            <w:pPr>
              <w:autoSpaceDE w:val="0"/>
              <w:autoSpaceDN w:val="0"/>
              <w:adjustRightInd w:val="0"/>
              <w:jc w:val="center"/>
              <w:rPr>
                <w:rFonts w:ascii="Times New Roman" w:eastAsia="Times New Roman" w:hAnsi="Times New Roman" w:cs="Times New Roman"/>
                <w:bCs/>
                <w:sz w:val="16"/>
                <w:szCs w:val="16"/>
                <w:highlight w:val="yellow"/>
              </w:rPr>
            </w:pPr>
            <w:r>
              <w:rPr>
                <w:rFonts w:ascii="Times New Roman" w:eastAsia="Times New Roman" w:hAnsi="Times New Roman" w:cs="Times New Roman"/>
                <w:bCs/>
                <w:sz w:val="16"/>
                <w:szCs w:val="16"/>
                <w:highlight w:val="yellow"/>
              </w:rPr>
              <w:t>12715,0</w:t>
            </w:r>
          </w:p>
        </w:tc>
        <w:tc>
          <w:tcPr>
            <w:tcW w:w="770"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highlight w:val="yellow"/>
              </w:rPr>
            </w:pPr>
          </w:p>
        </w:tc>
        <w:tc>
          <w:tcPr>
            <w:tcW w:w="1276"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highlight w:val="yellow"/>
              </w:rPr>
            </w:pPr>
            <w:r w:rsidRPr="00820B37">
              <w:rPr>
                <w:rFonts w:ascii="Times New Roman" w:eastAsia="Times New Roman" w:hAnsi="Times New Roman" w:cs="Times New Roman"/>
                <w:bCs/>
                <w:sz w:val="16"/>
                <w:szCs w:val="16"/>
                <w:highlight w:val="yellow"/>
              </w:rPr>
              <w:t>0,0</w:t>
            </w:r>
          </w:p>
        </w:tc>
        <w:tc>
          <w:tcPr>
            <w:tcW w:w="1134"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highlight w:val="yellow"/>
              </w:rPr>
            </w:pPr>
            <w:r w:rsidRPr="00820B37">
              <w:rPr>
                <w:rFonts w:ascii="Times New Roman" w:eastAsia="Times New Roman" w:hAnsi="Times New Roman" w:cs="Times New Roman"/>
                <w:bCs/>
                <w:sz w:val="16"/>
                <w:szCs w:val="16"/>
                <w:highlight w:val="yellow"/>
              </w:rPr>
              <w:t>0,0</w:t>
            </w:r>
          </w:p>
        </w:tc>
        <w:tc>
          <w:tcPr>
            <w:tcW w:w="1417"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highlight w:val="yellow"/>
              </w:rPr>
            </w:pPr>
            <w:r w:rsidRPr="00820B37">
              <w:rPr>
                <w:rFonts w:ascii="Times New Roman" w:eastAsia="Times New Roman" w:hAnsi="Times New Roman" w:cs="Times New Roman"/>
                <w:bCs/>
                <w:sz w:val="16"/>
                <w:szCs w:val="16"/>
                <w:highlight w:val="yellow"/>
              </w:rPr>
              <w:t>0,0</w:t>
            </w:r>
          </w:p>
        </w:tc>
        <w:tc>
          <w:tcPr>
            <w:tcW w:w="1338"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highlight w:val="yellow"/>
              </w:rPr>
            </w:pPr>
            <w:r w:rsidRPr="00820B37">
              <w:rPr>
                <w:rFonts w:ascii="Times New Roman" w:eastAsia="Times New Roman" w:hAnsi="Times New Roman" w:cs="Times New Roman"/>
                <w:bCs/>
                <w:sz w:val="16"/>
                <w:szCs w:val="16"/>
                <w:highlight w:val="yellow"/>
              </w:rPr>
              <w:t>0,0</w:t>
            </w:r>
          </w:p>
        </w:tc>
        <w:tc>
          <w:tcPr>
            <w:tcW w:w="1011"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highlight w:val="yellow"/>
              </w:rPr>
            </w:pPr>
            <w:r w:rsidRPr="00820B37">
              <w:rPr>
                <w:rFonts w:ascii="Times New Roman" w:eastAsia="Times New Roman" w:hAnsi="Times New Roman" w:cs="Times New Roman"/>
                <w:bCs/>
                <w:sz w:val="16"/>
                <w:szCs w:val="16"/>
                <w:highlight w:val="yellow"/>
              </w:rPr>
              <w:t>0,0</w:t>
            </w:r>
          </w:p>
        </w:tc>
      </w:tr>
      <w:tr w:rsidR="00F61D83" w:rsidRPr="00820B37" w:rsidTr="00820B37">
        <w:tc>
          <w:tcPr>
            <w:tcW w:w="710"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highlight w:val="yellow"/>
              </w:rPr>
            </w:pPr>
            <w:r w:rsidRPr="00820B37">
              <w:rPr>
                <w:rFonts w:ascii="Times New Roman" w:eastAsia="Times New Roman" w:hAnsi="Times New Roman" w:cs="Times New Roman"/>
                <w:bCs/>
                <w:sz w:val="16"/>
                <w:szCs w:val="16"/>
                <w:highlight w:val="yellow"/>
              </w:rPr>
              <w:t>2022</w:t>
            </w:r>
          </w:p>
        </w:tc>
        <w:tc>
          <w:tcPr>
            <w:tcW w:w="992"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highlight w:val="yellow"/>
              </w:rPr>
            </w:pPr>
            <w:r>
              <w:rPr>
                <w:rFonts w:ascii="Times New Roman" w:eastAsia="Times New Roman" w:hAnsi="Times New Roman" w:cs="Times New Roman"/>
                <w:bCs/>
                <w:sz w:val="16"/>
                <w:szCs w:val="16"/>
                <w:highlight w:val="yellow"/>
              </w:rPr>
              <w:t>13223,6</w:t>
            </w:r>
          </w:p>
        </w:tc>
        <w:tc>
          <w:tcPr>
            <w:tcW w:w="1134" w:type="dxa"/>
          </w:tcPr>
          <w:p w:rsidR="00F61D83" w:rsidRPr="00820B37" w:rsidRDefault="00F61D83" w:rsidP="00552AE1">
            <w:pPr>
              <w:autoSpaceDE w:val="0"/>
              <w:autoSpaceDN w:val="0"/>
              <w:adjustRightInd w:val="0"/>
              <w:jc w:val="center"/>
              <w:rPr>
                <w:rFonts w:ascii="Times New Roman" w:eastAsia="Times New Roman" w:hAnsi="Times New Roman" w:cs="Times New Roman"/>
                <w:bCs/>
                <w:sz w:val="16"/>
                <w:szCs w:val="16"/>
                <w:highlight w:val="yellow"/>
              </w:rPr>
            </w:pPr>
            <w:r>
              <w:rPr>
                <w:rFonts w:ascii="Times New Roman" w:eastAsia="Times New Roman" w:hAnsi="Times New Roman" w:cs="Times New Roman"/>
                <w:bCs/>
                <w:sz w:val="16"/>
                <w:szCs w:val="16"/>
                <w:highlight w:val="yellow"/>
              </w:rPr>
              <w:t>13223,6</w:t>
            </w:r>
          </w:p>
        </w:tc>
        <w:tc>
          <w:tcPr>
            <w:tcW w:w="770"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highlight w:val="yellow"/>
              </w:rPr>
            </w:pPr>
          </w:p>
        </w:tc>
        <w:tc>
          <w:tcPr>
            <w:tcW w:w="1276"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highlight w:val="yellow"/>
              </w:rPr>
            </w:pPr>
            <w:r w:rsidRPr="00820B37">
              <w:rPr>
                <w:rFonts w:ascii="Times New Roman" w:eastAsia="Times New Roman" w:hAnsi="Times New Roman" w:cs="Times New Roman"/>
                <w:bCs/>
                <w:sz w:val="16"/>
                <w:szCs w:val="16"/>
                <w:highlight w:val="yellow"/>
              </w:rPr>
              <w:t>0,0</w:t>
            </w:r>
          </w:p>
        </w:tc>
        <w:tc>
          <w:tcPr>
            <w:tcW w:w="1134"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highlight w:val="yellow"/>
              </w:rPr>
            </w:pPr>
            <w:r w:rsidRPr="00820B37">
              <w:rPr>
                <w:rFonts w:ascii="Times New Roman" w:eastAsia="Times New Roman" w:hAnsi="Times New Roman" w:cs="Times New Roman"/>
                <w:bCs/>
                <w:sz w:val="16"/>
                <w:szCs w:val="16"/>
                <w:highlight w:val="yellow"/>
              </w:rPr>
              <w:t>0,0</w:t>
            </w:r>
          </w:p>
        </w:tc>
        <w:tc>
          <w:tcPr>
            <w:tcW w:w="1417"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highlight w:val="yellow"/>
              </w:rPr>
            </w:pPr>
            <w:r w:rsidRPr="00820B37">
              <w:rPr>
                <w:rFonts w:ascii="Times New Roman" w:eastAsia="Times New Roman" w:hAnsi="Times New Roman" w:cs="Times New Roman"/>
                <w:bCs/>
                <w:sz w:val="16"/>
                <w:szCs w:val="16"/>
                <w:highlight w:val="yellow"/>
              </w:rPr>
              <w:t>0,0</w:t>
            </w:r>
          </w:p>
        </w:tc>
        <w:tc>
          <w:tcPr>
            <w:tcW w:w="1338"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highlight w:val="yellow"/>
              </w:rPr>
            </w:pPr>
            <w:r w:rsidRPr="00820B37">
              <w:rPr>
                <w:rFonts w:ascii="Times New Roman" w:eastAsia="Times New Roman" w:hAnsi="Times New Roman" w:cs="Times New Roman"/>
                <w:bCs/>
                <w:sz w:val="16"/>
                <w:szCs w:val="16"/>
                <w:highlight w:val="yellow"/>
              </w:rPr>
              <w:t>0,0</w:t>
            </w:r>
          </w:p>
        </w:tc>
        <w:tc>
          <w:tcPr>
            <w:tcW w:w="1011"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highlight w:val="yellow"/>
              </w:rPr>
            </w:pPr>
            <w:r w:rsidRPr="00820B37">
              <w:rPr>
                <w:rFonts w:ascii="Times New Roman" w:eastAsia="Times New Roman" w:hAnsi="Times New Roman" w:cs="Times New Roman"/>
                <w:bCs/>
                <w:sz w:val="16"/>
                <w:szCs w:val="16"/>
                <w:highlight w:val="yellow"/>
              </w:rPr>
              <w:t>0,0</w:t>
            </w:r>
          </w:p>
        </w:tc>
      </w:tr>
      <w:tr w:rsidR="00F61D83" w:rsidRPr="00820B37" w:rsidTr="00820B37">
        <w:tc>
          <w:tcPr>
            <w:tcW w:w="710"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highlight w:val="yellow"/>
              </w:rPr>
            </w:pPr>
            <w:r w:rsidRPr="00820B37">
              <w:rPr>
                <w:rFonts w:ascii="Times New Roman" w:eastAsia="Times New Roman" w:hAnsi="Times New Roman" w:cs="Times New Roman"/>
                <w:bCs/>
                <w:sz w:val="16"/>
                <w:szCs w:val="16"/>
                <w:highlight w:val="yellow"/>
              </w:rPr>
              <w:t>2023</w:t>
            </w:r>
          </w:p>
        </w:tc>
        <w:tc>
          <w:tcPr>
            <w:tcW w:w="992"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highlight w:val="yellow"/>
              </w:rPr>
            </w:pPr>
            <w:r>
              <w:rPr>
                <w:rFonts w:ascii="Times New Roman" w:eastAsia="Times New Roman" w:hAnsi="Times New Roman" w:cs="Times New Roman"/>
                <w:bCs/>
                <w:sz w:val="16"/>
                <w:szCs w:val="16"/>
                <w:highlight w:val="yellow"/>
              </w:rPr>
              <w:t>13752,5</w:t>
            </w:r>
          </w:p>
        </w:tc>
        <w:tc>
          <w:tcPr>
            <w:tcW w:w="1134" w:type="dxa"/>
          </w:tcPr>
          <w:p w:rsidR="00F61D83" w:rsidRPr="00820B37" w:rsidRDefault="00F61D83" w:rsidP="00552AE1">
            <w:pPr>
              <w:autoSpaceDE w:val="0"/>
              <w:autoSpaceDN w:val="0"/>
              <w:adjustRightInd w:val="0"/>
              <w:jc w:val="center"/>
              <w:rPr>
                <w:rFonts w:ascii="Times New Roman" w:eastAsia="Times New Roman" w:hAnsi="Times New Roman" w:cs="Times New Roman"/>
                <w:bCs/>
                <w:sz w:val="16"/>
                <w:szCs w:val="16"/>
                <w:highlight w:val="yellow"/>
              </w:rPr>
            </w:pPr>
            <w:r>
              <w:rPr>
                <w:rFonts w:ascii="Times New Roman" w:eastAsia="Times New Roman" w:hAnsi="Times New Roman" w:cs="Times New Roman"/>
                <w:bCs/>
                <w:sz w:val="16"/>
                <w:szCs w:val="16"/>
                <w:highlight w:val="yellow"/>
              </w:rPr>
              <w:t>13752,5</w:t>
            </w:r>
          </w:p>
        </w:tc>
        <w:tc>
          <w:tcPr>
            <w:tcW w:w="770"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highlight w:val="yellow"/>
              </w:rPr>
            </w:pPr>
          </w:p>
        </w:tc>
        <w:tc>
          <w:tcPr>
            <w:tcW w:w="1276"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highlight w:val="yellow"/>
              </w:rPr>
            </w:pPr>
            <w:r w:rsidRPr="00820B37">
              <w:rPr>
                <w:rFonts w:ascii="Times New Roman" w:eastAsia="Times New Roman" w:hAnsi="Times New Roman" w:cs="Times New Roman"/>
                <w:bCs/>
                <w:sz w:val="16"/>
                <w:szCs w:val="16"/>
                <w:highlight w:val="yellow"/>
              </w:rPr>
              <w:t>0,0</w:t>
            </w:r>
          </w:p>
        </w:tc>
        <w:tc>
          <w:tcPr>
            <w:tcW w:w="1134"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highlight w:val="yellow"/>
              </w:rPr>
            </w:pPr>
            <w:r w:rsidRPr="00820B37">
              <w:rPr>
                <w:rFonts w:ascii="Times New Roman" w:eastAsia="Times New Roman" w:hAnsi="Times New Roman" w:cs="Times New Roman"/>
                <w:bCs/>
                <w:sz w:val="16"/>
                <w:szCs w:val="16"/>
                <w:highlight w:val="yellow"/>
              </w:rPr>
              <w:t>0,0</w:t>
            </w:r>
          </w:p>
        </w:tc>
        <w:tc>
          <w:tcPr>
            <w:tcW w:w="1417"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highlight w:val="yellow"/>
              </w:rPr>
            </w:pPr>
            <w:r w:rsidRPr="00820B37">
              <w:rPr>
                <w:rFonts w:ascii="Times New Roman" w:eastAsia="Times New Roman" w:hAnsi="Times New Roman" w:cs="Times New Roman"/>
                <w:bCs/>
                <w:sz w:val="16"/>
                <w:szCs w:val="16"/>
                <w:highlight w:val="yellow"/>
              </w:rPr>
              <w:t>0,0</w:t>
            </w:r>
          </w:p>
        </w:tc>
        <w:tc>
          <w:tcPr>
            <w:tcW w:w="1338"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highlight w:val="yellow"/>
              </w:rPr>
            </w:pPr>
            <w:r w:rsidRPr="00820B37">
              <w:rPr>
                <w:rFonts w:ascii="Times New Roman" w:eastAsia="Times New Roman" w:hAnsi="Times New Roman" w:cs="Times New Roman"/>
                <w:bCs/>
                <w:sz w:val="16"/>
                <w:szCs w:val="16"/>
                <w:highlight w:val="yellow"/>
              </w:rPr>
              <w:t>0,0</w:t>
            </w:r>
          </w:p>
        </w:tc>
        <w:tc>
          <w:tcPr>
            <w:tcW w:w="1011"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highlight w:val="yellow"/>
              </w:rPr>
            </w:pPr>
            <w:r w:rsidRPr="00820B37">
              <w:rPr>
                <w:rFonts w:ascii="Times New Roman" w:eastAsia="Times New Roman" w:hAnsi="Times New Roman" w:cs="Times New Roman"/>
                <w:bCs/>
                <w:sz w:val="16"/>
                <w:szCs w:val="16"/>
                <w:highlight w:val="yellow"/>
              </w:rPr>
              <w:t>0,0</w:t>
            </w:r>
          </w:p>
        </w:tc>
      </w:tr>
      <w:tr w:rsidR="00F61D83" w:rsidRPr="00820B37" w:rsidTr="00820B37">
        <w:tc>
          <w:tcPr>
            <w:tcW w:w="710"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highlight w:val="yellow"/>
              </w:rPr>
            </w:pPr>
            <w:r w:rsidRPr="00820B37">
              <w:rPr>
                <w:rFonts w:ascii="Times New Roman" w:eastAsia="Times New Roman" w:hAnsi="Times New Roman" w:cs="Times New Roman"/>
                <w:bCs/>
                <w:sz w:val="16"/>
                <w:szCs w:val="16"/>
                <w:highlight w:val="yellow"/>
              </w:rPr>
              <w:t>2024</w:t>
            </w:r>
          </w:p>
        </w:tc>
        <w:tc>
          <w:tcPr>
            <w:tcW w:w="992"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highlight w:val="yellow"/>
              </w:rPr>
            </w:pPr>
            <w:r>
              <w:rPr>
                <w:rFonts w:ascii="Times New Roman" w:eastAsia="Times New Roman" w:hAnsi="Times New Roman" w:cs="Times New Roman"/>
                <w:bCs/>
                <w:sz w:val="16"/>
                <w:szCs w:val="16"/>
                <w:highlight w:val="yellow"/>
              </w:rPr>
              <w:t>14302,6</w:t>
            </w:r>
          </w:p>
        </w:tc>
        <w:tc>
          <w:tcPr>
            <w:tcW w:w="1134" w:type="dxa"/>
          </w:tcPr>
          <w:p w:rsidR="00F61D83" w:rsidRPr="00820B37" w:rsidRDefault="00F61D83" w:rsidP="00552AE1">
            <w:pPr>
              <w:autoSpaceDE w:val="0"/>
              <w:autoSpaceDN w:val="0"/>
              <w:adjustRightInd w:val="0"/>
              <w:jc w:val="center"/>
              <w:rPr>
                <w:rFonts w:ascii="Times New Roman" w:eastAsia="Times New Roman" w:hAnsi="Times New Roman" w:cs="Times New Roman"/>
                <w:bCs/>
                <w:sz w:val="16"/>
                <w:szCs w:val="16"/>
                <w:highlight w:val="yellow"/>
              </w:rPr>
            </w:pPr>
            <w:r>
              <w:rPr>
                <w:rFonts w:ascii="Times New Roman" w:eastAsia="Times New Roman" w:hAnsi="Times New Roman" w:cs="Times New Roman"/>
                <w:bCs/>
                <w:sz w:val="16"/>
                <w:szCs w:val="16"/>
                <w:highlight w:val="yellow"/>
              </w:rPr>
              <w:t>14302,6</w:t>
            </w:r>
          </w:p>
        </w:tc>
        <w:tc>
          <w:tcPr>
            <w:tcW w:w="770"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highlight w:val="yellow"/>
              </w:rPr>
            </w:pPr>
          </w:p>
        </w:tc>
        <w:tc>
          <w:tcPr>
            <w:tcW w:w="1276"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highlight w:val="yellow"/>
              </w:rPr>
            </w:pPr>
            <w:r w:rsidRPr="00820B37">
              <w:rPr>
                <w:rFonts w:ascii="Times New Roman" w:eastAsia="Times New Roman" w:hAnsi="Times New Roman" w:cs="Times New Roman"/>
                <w:bCs/>
                <w:sz w:val="16"/>
                <w:szCs w:val="16"/>
                <w:highlight w:val="yellow"/>
              </w:rPr>
              <w:t>0,0</w:t>
            </w:r>
          </w:p>
        </w:tc>
        <w:tc>
          <w:tcPr>
            <w:tcW w:w="1134"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highlight w:val="yellow"/>
              </w:rPr>
            </w:pPr>
            <w:r w:rsidRPr="00820B37">
              <w:rPr>
                <w:rFonts w:ascii="Times New Roman" w:eastAsia="Times New Roman" w:hAnsi="Times New Roman" w:cs="Times New Roman"/>
                <w:bCs/>
                <w:sz w:val="16"/>
                <w:szCs w:val="16"/>
                <w:highlight w:val="yellow"/>
              </w:rPr>
              <w:t>0,0</w:t>
            </w:r>
          </w:p>
        </w:tc>
        <w:tc>
          <w:tcPr>
            <w:tcW w:w="1417"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highlight w:val="yellow"/>
              </w:rPr>
            </w:pPr>
            <w:r w:rsidRPr="00820B37">
              <w:rPr>
                <w:rFonts w:ascii="Times New Roman" w:eastAsia="Times New Roman" w:hAnsi="Times New Roman" w:cs="Times New Roman"/>
                <w:bCs/>
                <w:sz w:val="16"/>
                <w:szCs w:val="16"/>
                <w:highlight w:val="yellow"/>
              </w:rPr>
              <w:t>0,0</w:t>
            </w:r>
          </w:p>
        </w:tc>
        <w:tc>
          <w:tcPr>
            <w:tcW w:w="1338"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highlight w:val="yellow"/>
              </w:rPr>
            </w:pPr>
            <w:r w:rsidRPr="00820B37">
              <w:rPr>
                <w:rFonts w:ascii="Times New Roman" w:eastAsia="Times New Roman" w:hAnsi="Times New Roman" w:cs="Times New Roman"/>
                <w:bCs/>
                <w:sz w:val="16"/>
                <w:szCs w:val="16"/>
                <w:highlight w:val="yellow"/>
              </w:rPr>
              <w:t>0,0</w:t>
            </w:r>
          </w:p>
        </w:tc>
        <w:tc>
          <w:tcPr>
            <w:tcW w:w="1011" w:type="dxa"/>
          </w:tcPr>
          <w:p w:rsidR="00F61D83" w:rsidRPr="00820B37" w:rsidRDefault="00F61D83" w:rsidP="00DD5AF9">
            <w:pPr>
              <w:autoSpaceDE w:val="0"/>
              <w:autoSpaceDN w:val="0"/>
              <w:adjustRightInd w:val="0"/>
              <w:jc w:val="center"/>
              <w:rPr>
                <w:rFonts w:ascii="Times New Roman" w:eastAsia="Times New Roman" w:hAnsi="Times New Roman" w:cs="Times New Roman"/>
                <w:bCs/>
                <w:sz w:val="16"/>
                <w:szCs w:val="16"/>
                <w:highlight w:val="yellow"/>
              </w:rPr>
            </w:pPr>
            <w:r w:rsidRPr="00820B37">
              <w:rPr>
                <w:rFonts w:ascii="Times New Roman" w:eastAsia="Times New Roman" w:hAnsi="Times New Roman" w:cs="Times New Roman"/>
                <w:bCs/>
                <w:sz w:val="16"/>
                <w:szCs w:val="16"/>
                <w:highlight w:val="yellow"/>
              </w:rPr>
              <w:t>0,0</w:t>
            </w:r>
          </w:p>
        </w:tc>
      </w:tr>
    </w:tbl>
    <w:p w:rsidR="00DD5AF9" w:rsidRDefault="00DD5AF9" w:rsidP="002F4DD2">
      <w:pPr>
        <w:tabs>
          <w:tab w:val="left" w:pos="113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p w:rsidR="00DD5AF9" w:rsidRPr="00351CD8" w:rsidRDefault="00DD5AF9" w:rsidP="002F4DD2">
      <w:pPr>
        <w:tabs>
          <w:tab w:val="left" w:pos="113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Ресурсное обеспечение подпрограммы за счет средств бюджета Глазовского района сформировано:</w:t>
      </w:r>
    </w:p>
    <w:p w:rsidR="00351CD8" w:rsidRPr="00351CD8" w:rsidRDefault="00351CD8" w:rsidP="002F4DD2">
      <w:pPr>
        <w:numPr>
          <w:ilvl w:val="0"/>
          <w:numId w:val="28"/>
        </w:numPr>
        <w:tabs>
          <w:tab w:val="left" w:pos="1134"/>
        </w:tabs>
        <w:spacing w:after="0" w:line="240" w:lineRule="auto"/>
        <w:ind w:left="0" w:firstLine="709"/>
        <w:contextualSpacing/>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на 2015-2016 годы – в соответствии с проектом решения о бюджете муниципального образования «Глазовский район» на 2014 год и  плановый период 2015 и 2016 годов;</w:t>
      </w:r>
    </w:p>
    <w:p w:rsidR="00351CD8" w:rsidRPr="00351CD8" w:rsidRDefault="00351CD8" w:rsidP="002F4DD2">
      <w:pPr>
        <w:numPr>
          <w:ilvl w:val="0"/>
          <w:numId w:val="28"/>
        </w:numPr>
        <w:tabs>
          <w:tab w:val="left" w:pos="1134"/>
        </w:tabs>
        <w:spacing w:after="0" w:line="240" w:lineRule="auto"/>
        <w:ind w:left="0" w:firstLine="709"/>
        <w:contextualSpacing/>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на 2017-2019 годы – на основе расходов на 2016 год (второй год планового периода) с применением для текущих расходов среднегодового индекса инфляции (индекса потребительских цен), определенного прогнозом социально-экономического развития Российской Федерации на период до 2030 года по консервативному сценарию (1 вариант).</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Ресурсное обеспечение подпрограммы за счет средств бюджета Глазовского района подлежит уточнению в рамках бюджетного цикла.</w:t>
      </w:r>
    </w:p>
    <w:p w:rsidR="00351CD8" w:rsidRPr="00351CD8" w:rsidRDefault="00351CD8" w:rsidP="002F4DD2">
      <w:pPr>
        <w:keepNext/>
        <w:shd w:val="clear" w:color="auto" w:fill="FFFFFF"/>
        <w:spacing w:after="0" w:line="240" w:lineRule="auto"/>
        <w:ind w:right="-1"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Осуществление пассажирских перевозок осуществляется за счет оплаты стоимости проезда потребителями услуг.</w:t>
      </w:r>
    </w:p>
    <w:p w:rsidR="00351CD8" w:rsidRPr="00351CD8" w:rsidRDefault="00351CD8" w:rsidP="002F4DD2">
      <w:pPr>
        <w:keepNext/>
        <w:shd w:val="clear" w:color="auto" w:fill="FFFFFF"/>
        <w:spacing w:after="0" w:line="240" w:lineRule="auto"/>
        <w:ind w:right="-1"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На развитие транспортной инфраструктуры могут быть привлечены средства федерального бюджета, бюджета Удмуртской Республики, инвесторов.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Ресурсное обеспечение реализации подпрограммы за счет средств бюджета Глазовского района представлено в приложении 5 к муниципальной подпрограмме.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подпрограмме.</w:t>
      </w:r>
    </w:p>
    <w:p w:rsidR="007B3C4C" w:rsidRDefault="007B3C4C" w:rsidP="002F4DD2">
      <w:pPr>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351CD8" w:rsidRPr="00351CD8" w:rsidRDefault="00351CD8" w:rsidP="002F4DD2">
      <w:pPr>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10. Риски и меры по управлению рисками.</w:t>
      </w:r>
    </w:p>
    <w:p w:rsidR="00351CD8" w:rsidRPr="00351CD8" w:rsidRDefault="00351CD8" w:rsidP="002F4DD2">
      <w:pPr>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351CD8" w:rsidRPr="00351CD8" w:rsidRDefault="00351CD8" w:rsidP="002F4DD2">
      <w:pPr>
        <w:numPr>
          <w:ilvl w:val="0"/>
          <w:numId w:val="29"/>
        </w:numPr>
        <w:shd w:val="clear" w:color="auto" w:fill="FFFFFF"/>
        <w:tabs>
          <w:tab w:val="left" w:pos="1134"/>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Финансовые риски. </w:t>
      </w:r>
    </w:p>
    <w:p w:rsidR="00351CD8" w:rsidRPr="00351CD8" w:rsidRDefault="00351CD8" w:rsidP="002F4DD2">
      <w:pPr>
        <w:shd w:val="clear" w:color="auto" w:fill="FFFFFF"/>
        <w:tabs>
          <w:tab w:val="left" w:pos="1134"/>
        </w:tabs>
        <w:spacing w:after="0" w:line="240" w:lineRule="auto"/>
        <w:ind w:right="-2"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w:t>
      </w:r>
      <w:proofErr w:type="gramStart"/>
      <w:r w:rsidRPr="00351CD8">
        <w:rPr>
          <w:rFonts w:ascii="Times New Roman" w:eastAsia="Times New Roman" w:hAnsi="Times New Roman" w:cs="Times New Roman"/>
          <w:bCs/>
          <w:sz w:val="24"/>
          <w:szCs w:val="24"/>
          <w:lang w:eastAsia="ru-RU"/>
        </w:rPr>
        <w:t>дств в х</w:t>
      </w:r>
      <w:proofErr w:type="gramEnd"/>
      <w:r w:rsidRPr="00351CD8">
        <w:rPr>
          <w:rFonts w:ascii="Times New Roman" w:eastAsia="Times New Roman" w:hAnsi="Times New Roman" w:cs="Times New Roman"/>
          <w:bCs/>
          <w:sz w:val="24"/>
          <w:szCs w:val="24"/>
          <w:lang w:eastAsia="ru-RU"/>
        </w:rPr>
        <w:t>оде реализации мероприятий подпрограммы. Для управления риском:</w:t>
      </w:r>
    </w:p>
    <w:p w:rsidR="00351CD8" w:rsidRPr="00351CD8" w:rsidRDefault="00351CD8" w:rsidP="002F4DD2">
      <w:pPr>
        <w:numPr>
          <w:ilvl w:val="0"/>
          <w:numId w:val="30"/>
        </w:numPr>
        <w:shd w:val="clear" w:color="auto" w:fill="FFFFFF"/>
        <w:tabs>
          <w:tab w:val="left" w:pos="993"/>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требуемые объемы бюджетного финансирования обосновываются в рамках бюджетного цикла, проводится оценка потребности в предоставлении муниципальных услуг (выполнении работ);</w:t>
      </w:r>
    </w:p>
    <w:p w:rsidR="00351CD8" w:rsidRPr="00351CD8" w:rsidRDefault="00351CD8" w:rsidP="002F4DD2">
      <w:pPr>
        <w:numPr>
          <w:ilvl w:val="0"/>
          <w:numId w:val="30"/>
        </w:numPr>
        <w:shd w:val="clear" w:color="auto" w:fill="FFFFFF"/>
        <w:tabs>
          <w:tab w:val="left" w:pos="993"/>
        </w:tabs>
        <w:spacing w:after="0" w:line="240" w:lineRule="auto"/>
        <w:ind w:left="0" w:right="-2" w:firstLine="709"/>
        <w:contextualSpacing/>
        <w:jc w:val="both"/>
        <w:rPr>
          <w:rFonts w:ascii="Times New Roman" w:eastAsia="Times New Roman" w:hAnsi="Times New Roman" w:cs="Times New Roman"/>
          <w:bCs/>
          <w:sz w:val="24"/>
          <w:szCs w:val="24"/>
          <w:lang w:eastAsia="ru-RU"/>
        </w:rPr>
      </w:pPr>
      <w:proofErr w:type="gramStart"/>
      <w:r w:rsidRPr="00351CD8">
        <w:rPr>
          <w:rFonts w:ascii="Times New Roman" w:eastAsia="Times New Roman" w:hAnsi="Times New Roman" w:cs="Times New Roman"/>
          <w:bCs/>
          <w:sz w:val="24"/>
          <w:szCs w:val="24"/>
          <w:lang w:eastAsia="ru-RU"/>
        </w:rPr>
        <w:t xml:space="preserve">при заключении муниципальных контрактов (договоров) на выполнение работ, оказание услуг по содержанию, ремонту, капитальному ремонту, реконструкции и строительству автомобильных дорог общего пользования местного значения допускается  предусматривать авансовые платежи в размере до 30 процентов цены договора (муниципального контракта); оплата не менее 30 процентов цены договора </w:t>
      </w:r>
      <w:r w:rsidRPr="00351CD8">
        <w:rPr>
          <w:rFonts w:ascii="Times New Roman" w:eastAsia="Times New Roman" w:hAnsi="Times New Roman" w:cs="Times New Roman"/>
          <w:bCs/>
          <w:sz w:val="24"/>
          <w:szCs w:val="24"/>
          <w:lang w:eastAsia="ru-RU"/>
        </w:rPr>
        <w:lastRenderedPageBreak/>
        <w:t xml:space="preserve">(муниципального контракта) производится на основании подписанных актов выполненных работ (оказанных услуг); </w:t>
      </w:r>
      <w:proofErr w:type="gramEnd"/>
    </w:p>
    <w:p w:rsidR="00351CD8" w:rsidRPr="00351CD8" w:rsidRDefault="00351CD8" w:rsidP="002F4DD2">
      <w:pPr>
        <w:numPr>
          <w:ilvl w:val="0"/>
          <w:numId w:val="30"/>
        </w:numPr>
        <w:shd w:val="clear" w:color="auto" w:fill="FFFFFF"/>
        <w:tabs>
          <w:tab w:val="left" w:pos="993"/>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в муниципальных контрактах (договорах) на выполнение работ, оказание услуг в соответствии с законодательством предусматривается возможность взыскания пени с исполнителя за неисполнение или ненадлежащее исполнение обязательств по муниципальному контракту (договору), за несвоевременное выполнение работ, оказание услуг; </w:t>
      </w:r>
    </w:p>
    <w:p w:rsidR="00351CD8" w:rsidRPr="00351CD8" w:rsidRDefault="00351CD8" w:rsidP="002F4DD2">
      <w:pPr>
        <w:numPr>
          <w:ilvl w:val="0"/>
          <w:numId w:val="30"/>
        </w:numPr>
        <w:shd w:val="clear" w:color="auto" w:fill="FFFFFF"/>
        <w:tabs>
          <w:tab w:val="left" w:pos="993"/>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при заключении муниципальных контрактов (договоров) на выполнение работ, оказание услуг в соответствии с законодательством предусматривается обеспечение исполнения контракта.</w:t>
      </w:r>
    </w:p>
    <w:p w:rsidR="00351CD8" w:rsidRPr="00351CD8" w:rsidRDefault="00351CD8" w:rsidP="002F4DD2">
      <w:pPr>
        <w:numPr>
          <w:ilvl w:val="0"/>
          <w:numId w:val="29"/>
        </w:numPr>
        <w:shd w:val="clear" w:color="auto" w:fill="FFFFFF"/>
        <w:tabs>
          <w:tab w:val="left" w:pos="1134"/>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Организационно-управленческие риски.</w:t>
      </w:r>
    </w:p>
    <w:p w:rsidR="00351CD8" w:rsidRPr="00351CD8" w:rsidRDefault="00351CD8" w:rsidP="002F4DD2">
      <w:pPr>
        <w:shd w:val="clear" w:color="auto" w:fill="FFFFFF"/>
        <w:tabs>
          <w:tab w:val="left" w:pos="1134"/>
        </w:tabs>
        <w:spacing w:after="0" w:line="240" w:lineRule="auto"/>
        <w:ind w:right="-2"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Данная группа рисков связана с необходимостью координации действий нескольких структурных подразделений Администрации Глазовского района. В целях минимизации рисков:</w:t>
      </w:r>
    </w:p>
    <w:p w:rsidR="00351CD8" w:rsidRPr="00351CD8" w:rsidRDefault="00351CD8" w:rsidP="002F4DD2">
      <w:pPr>
        <w:numPr>
          <w:ilvl w:val="0"/>
          <w:numId w:val="30"/>
        </w:numPr>
        <w:shd w:val="clear" w:color="auto" w:fill="FFFFFF"/>
        <w:tabs>
          <w:tab w:val="left" w:pos="993"/>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для управления подпрограммой будет создана межведомственная рабочая группа (комиссия) в состав которой войдут заместитель главы Администрации по вопросам строительства, ЖКХ и имущества, заместитель главы Администрации – начальник управления финансов, представители отделов Администрации Глазовского района, принимающие участие в реализации мероприятий подпрограммы;</w:t>
      </w:r>
    </w:p>
    <w:p w:rsidR="00351CD8" w:rsidRPr="00351CD8" w:rsidRDefault="00351CD8" w:rsidP="002F4DD2">
      <w:pPr>
        <w:numPr>
          <w:ilvl w:val="0"/>
          <w:numId w:val="30"/>
        </w:numPr>
        <w:shd w:val="clear" w:color="auto" w:fill="FFFFFF"/>
        <w:tabs>
          <w:tab w:val="left" w:pos="993"/>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будет осуществляться составление планов работ, </w:t>
      </w:r>
      <w:proofErr w:type="gramStart"/>
      <w:r w:rsidRPr="00351CD8">
        <w:rPr>
          <w:rFonts w:ascii="Times New Roman" w:eastAsia="Times New Roman" w:hAnsi="Times New Roman" w:cs="Times New Roman"/>
          <w:bCs/>
          <w:sz w:val="24"/>
          <w:szCs w:val="24"/>
          <w:lang w:eastAsia="ru-RU"/>
        </w:rPr>
        <w:t>контроль за</w:t>
      </w:r>
      <w:proofErr w:type="gramEnd"/>
      <w:r w:rsidRPr="00351CD8">
        <w:rPr>
          <w:rFonts w:ascii="Times New Roman" w:eastAsia="Times New Roman" w:hAnsi="Times New Roman" w:cs="Times New Roman"/>
          <w:bCs/>
          <w:sz w:val="24"/>
          <w:szCs w:val="24"/>
          <w:lang w:eastAsia="ru-RU"/>
        </w:rPr>
        <w:t xml:space="preserve"> их исполнением, закрепление персональной ответственности должностных лиц, специалистов за выполнение мероприятий подпрограммы и достижение целевых показателей (индикаторов) подпрограммы.</w:t>
      </w:r>
    </w:p>
    <w:p w:rsidR="00351CD8" w:rsidRPr="00351CD8" w:rsidRDefault="00351CD8" w:rsidP="002F4DD2">
      <w:pPr>
        <w:numPr>
          <w:ilvl w:val="0"/>
          <w:numId w:val="29"/>
        </w:numPr>
        <w:shd w:val="clear" w:color="auto" w:fill="FFFFFF"/>
        <w:tabs>
          <w:tab w:val="left" w:pos="1134"/>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Правовые риски.</w:t>
      </w:r>
    </w:p>
    <w:p w:rsidR="00351CD8" w:rsidRPr="00351CD8" w:rsidRDefault="00351CD8" w:rsidP="002F4DD2">
      <w:pPr>
        <w:shd w:val="clear" w:color="auto" w:fill="FFFFFF"/>
        <w:tabs>
          <w:tab w:val="left" w:pos="1134"/>
        </w:tabs>
        <w:spacing w:after="0" w:line="240" w:lineRule="auto"/>
        <w:ind w:right="-2"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Правовые риски связаны с возможным изменением законодательства Российской Федерации, законодательства Удмуртской Республики, а также отсутствием необходимых подзаконных актов, в таких сферах как налогообложение, лицензирование отдельных видов деятельности, регулирование цен (тарифов), формирование дорожных фондов, государственные (муниципальные) закупки. Изменения в указанных сферах могут привести к изменению предпринимательского климата в сфере осуществления пассажирских перевозок, сокращению финансовых возможностей для реализации поставленных задач. Для минимизации правовых рисков будет осуществляться мониторинг разрабатываемых правовых актов на федеральном и республиканском </w:t>
      </w:r>
      <w:proofErr w:type="gramStart"/>
      <w:r w:rsidRPr="00351CD8">
        <w:rPr>
          <w:rFonts w:ascii="Times New Roman" w:eastAsia="Times New Roman" w:hAnsi="Times New Roman" w:cs="Times New Roman"/>
          <w:bCs/>
          <w:sz w:val="24"/>
          <w:szCs w:val="24"/>
          <w:lang w:eastAsia="ru-RU"/>
        </w:rPr>
        <w:t>уровнях</w:t>
      </w:r>
      <w:proofErr w:type="gramEnd"/>
      <w:r w:rsidRPr="00351CD8">
        <w:rPr>
          <w:rFonts w:ascii="Times New Roman" w:eastAsia="Times New Roman" w:hAnsi="Times New Roman" w:cs="Times New Roman"/>
          <w:bCs/>
          <w:sz w:val="24"/>
          <w:szCs w:val="24"/>
          <w:lang w:eastAsia="ru-RU"/>
        </w:rPr>
        <w:t xml:space="preserve">, по возможности - участие в обсуждении проектов правовых актов. </w:t>
      </w:r>
    </w:p>
    <w:p w:rsidR="00351CD8" w:rsidRPr="00351CD8" w:rsidRDefault="00351CD8" w:rsidP="002F4DD2">
      <w:pPr>
        <w:numPr>
          <w:ilvl w:val="0"/>
          <w:numId w:val="29"/>
        </w:numPr>
        <w:shd w:val="clear" w:color="auto" w:fill="FFFFFF"/>
        <w:tabs>
          <w:tab w:val="left" w:pos="1134"/>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Ресурсные ограничения.</w:t>
      </w:r>
    </w:p>
    <w:p w:rsidR="00351CD8" w:rsidRPr="00351CD8" w:rsidRDefault="00351CD8" w:rsidP="002F4DD2">
      <w:pPr>
        <w:shd w:val="clear" w:color="auto" w:fill="FFFFFF"/>
        <w:tabs>
          <w:tab w:val="left" w:pos="1134"/>
        </w:tabs>
        <w:spacing w:after="0" w:line="240" w:lineRule="auto"/>
        <w:ind w:right="-2"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В связи с увеличением объемов работ по содержанию, ремонту, капитальному ремонту, реконструкции и строительству автомобильных дорог общего пользования местного значения могут возникнуть ресурсные ограничения в части необходимых производственных мощностей, техники, кадровых ресурсов требуемой квалификации. Для управления данной группой рисков будут проведены экономические расчеты по оценке имеющихся ресурсов для выполнения планируемых объемов работ.     </w:t>
      </w:r>
    </w:p>
    <w:p w:rsidR="00351CD8" w:rsidRPr="00351CD8" w:rsidRDefault="00351CD8" w:rsidP="002F4DD2">
      <w:pPr>
        <w:numPr>
          <w:ilvl w:val="0"/>
          <w:numId w:val="29"/>
        </w:numPr>
        <w:shd w:val="clear" w:color="auto" w:fill="FFFFFF"/>
        <w:tabs>
          <w:tab w:val="left" w:pos="1134"/>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Неблагоприятные погодные условия, природные чрезвычайные ситуации.</w:t>
      </w:r>
    </w:p>
    <w:p w:rsidR="00351CD8" w:rsidRPr="00351CD8" w:rsidRDefault="00351CD8" w:rsidP="002F4DD2">
      <w:pPr>
        <w:shd w:val="clear" w:color="auto" w:fill="FFFFFF"/>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На состояние автомобильных дорог оказывают неблагоприятное влияние такие природные явления как снегопады, гололед. Технические средства организации дорожного движения могут пострадать от ураганов, гроз.</w:t>
      </w:r>
    </w:p>
    <w:p w:rsidR="00351CD8" w:rsidRPr="00351CD8" w:rsidRDefault="00351CD8" w:rsidP="002F4DD2">
      <w:pPr>
        <w:shd w:val="clear" w:color="auto" w:fill="FFFFFF"/>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Для устранения последствий риска:</w:t>
      </w:r>
    </w:p>
    <w:p w:rsidR="00351CD8" w:rsidRPr="00351CD8" w:rsidRDefault="00351CD8" w:rsidP="002F4DD2">
      <w:pPr>
        <w:numPr>
          <w:ilvl w:val="0"/>
          <w:numId w:val="33"/>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в зимний период осуществляется уборка и вывоз снега с улично-дорожной сети, обработка </w:t>
      </w:r>
      <w:proofErr w:type="spellStart"/>
      <w:r w:rsidRPr="00351CD8">
        <w:rPr>
          <w:rFonts w:ascii="Times New Roman" w:eastAsia="Times New Roman" w:hAnsi="Times New Roman" w:cs="Times New Roman"/>
          <w:bCs/>
          <w:sz w:val="24"/>
          <w:szCs w:val="24"/>
          <w:lang w:eastAsia="ru-RU"/>
        </w:rPr>
        <w:t>противогололедными</w:t>
      </w:r>
      <w:proofErr w:type="spellEnd"/>
      <w:r w:rsidRPr="00351CD8">
        <w:rPr>
          <w:rFonts w:ascii="Times New Roman" w:eastAsia="Times New Roman" w:hAnsi="Times New Roman" w:cs="Times New Roman"/>
          <w:bCs/>
          <w:sz w:val="24"/>
          <w:szCs w:val="24"/>
          <w:lang w:eastAsia="ru-RU"/>
        </w:rPr>
        <w:t xml:space="preserve"> смесями;</w:t>
      </w:r>
    </w:p>
    <w:p w:rsidR="00351CD8" w:rsidRPr="00351CD8" w:rsidRDefault="00351CD8" w:rsidP="002F4DD2">
      <w:pPr>
        <w:numPr>
          <w:ilvl w:val="0"/>
          <w:numId w:val="33"/>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при подготовке к зимнему периоду формируется запас </w:t>
      </w:r>
      <w:proofErr w:type="spellStart"/>
      <w:r w:rsidRPr="00351CD8">
        <w:rPr>
          <w:rFonts w:ascii="Times New Roman" w:eastAsia="Times New Roman" w:hAnsi="Times New Roman" w:cs="Times New Roman"/>
          <w:bCs/>
          <w:sz w:val="24"/>
          <w:szCs w:val="24"/>
          <w:lang w:eastAsia="ru-RU"/>
        </w:rPr>
        <w:t>противогололедных</w:t>
      </w:r>
      <w:proofErr w:type="spellEnd"/>
      <w:r w:rsidRPr="00351CD8">
        <w:rPr>
          <w:rFonts w:ascii="Times New Roman" w:eastAsia="Times New Roman" w:hAnsi="Times New Roman" w:cs="Times New Roman"/>
          <w:bCs/>
          <w:sz w:val="24"/>
          <w:szCs w:val="24"/>
          <w:lang w:eastAsia="ru-RU"/>
        </w:rPr>
        <w:t xml:space="preserve"> смесей;</w:t>
      </w:r>
    </w:p>
    <w:p w:rsidR="00351CD8" w:rsidRPr="00351CD8" w:rsidRDefault="00351CD8" w:rsidP="002F4DD2">
      <w:pPr>
        <w:numPr>
          <w:ilvl w:val="0"/>
          <w:numId w:val="33"/>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 xml:space="preserve">производится обследование улично-дорожной сети, принимаются меры по восстановлению технических средств организации дорожного движения. </w:t>
      </w:r>
    </w:p>
    <w:p w:rsidR="00351CD8" w:rsidRPr="00351CD8" w:rsidRDefault="00351CD8" w:rsidP="002F4DD2">
      <w:pPr>
        <w:shd w:val="clear" w:color="auto" w:fill="FFFFFF"/>
        <w:tabs>
          <w:tab w:val="left" w:pos="993"/>
        </w:tabs>
        <w:spacing w:after="0" w:line="240" w:lineRule="auto"/>
        <w:ind w:firstLine="709"/>
        <w:contextualSpacing/>
        <w:jc w:val="both"/>
        <w:rPr>
          <w:rFonts w:ascii="Times New Roman" w:eastAsia="Times New Roman" w:hAnsi="Times New Roman" w:cs="Times New Roman"/>
          <w:b/>
          <w:bCs/>
          <w:sz w:val="24"/>
          <w:szCs w:val="24"/>
          <w:lang w:eastAsia="ru-RU"/>
        </w:rPr>
      </w:pPr>
    </w:p>
    <w:p w:rsidR="00351CD8" w:rsidRPr="00351CD8" w:rsidRDefault="00351CD8"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lastRenderedPageBreak/>
        <w:t>11. Конечные результаты и оценка эффективности.</w:t>
      </w:r>
    </w:p>
    <w:p w:rsidR="00351CD8" w:rsidRPr="00351CD8" w:rsidRDefault="00351CD8"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351CD8" w:rsidRPr="00351CD8" w:rsidRDefault="00351CD8" w:rsidP="002F4DD2">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Ожидаемые конечные результаты реализации подпрограммы:</w:t>
      </w:r>
    </w:p>
    <w:p w:rsidR="00351CD8" w:rsidRPr="00351CD8" w:rsidRDefault="00351CD8" w:rsidP="002F4DD2">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организация пассажирских перевозок автомобильным пассажирским транспортом по пригородным маршрутам муниципального образования «Глазовский район»;</w:t>
      </w:r>
    </w:p>
    <w:p w:rsidR="00351CD8" w:rsidRPr="00351CD8" w:rsidRDefault="00351CD8" w:rsidP="002F4DD2">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приведение автомобильных дорог общего пользования местного значения в соответствие установленным нормативным требованиям;</w:t>
      </w:r>
    </w:p>
    <w:p w:rsidR="00351CD8" w:rsidRPr="00351CD8" w:rsidRDefault="00351CD8" w:rsidP="002F4DD2">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 повышение безопасности дорожного движения;</w:t>
      </w:r>
    </w:p>
    <w:p w:rsidR="00351CD8" w:rsidRPr="00351CD8" w:rsidRDefault="00351CD8" w:rsidP="002F4DD2">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4) повышение уровня удовлетворенности жителей района деятельностью органов местного самоуправления.</w:t>
      </w:r>
    </w:p>
    <w:p w:rsidR="00351CD8" w:rsidRPr="00351CD8" w:rsidRDefault="00351CD8" w:rsidP="002F4DD2">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Ожидаемые эффекты от реализации подпрограммы:</w:t>
      </w:r>
    </w:p>
    <w:p w:rsidR="00351CD8" w:rsidRPr="00351CD8" w:rsidRDefault="00351CD8" w:rsidP="002F4DD2">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Экономический эффект - за счет повышения качества  автомобильных дорог общего пользования местного значения, повышения их пропускной способности. </w:t>
      </w:r>
    </w:p>
    <w:p w:rsidR="00351CD8" w:rsidRPr="00351CD8" w:rsidRDefault="00351CD8" w:rsidP="002F4DD2">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Социальный эффект  - за счет сохранения жизни и здоровья участников дорожного движения; удовлетворенности жителей района качеством пассажирских перевозок по пригородным маршрутам и состоянием дорог на территории района.</w:t>
      </w:r>
    </w:p>
    <w:p w:rsidR="00351CD8" w:rsidRPr="00351CD8" w:rsidRDefault="00351CD8" w:rsidP="002F4DD2">
      <w:pPr>
        <w:shd w:val="clear" w:color="auto" w:fill="FFFFFF"/>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подпрограммы.</w:t>
      </w:r>
    </w:p>
    <w:tbl>
      <w:tblPr>
        <w:tblW w:w="14774" w:type="dxa"/>
        <w:tblLayout w:type="fixed"/>
        <w:tblCellMar>
          <w:left w:w="30" w:type="dxa"/>
          <w:right w:w="30" w:type="dxa"/>
        </w:tblCellMar>
        <w:tblLook w:val="0000" w:firstRow="0" w:lastRow="0" w:firstColumn="0" w:lastColumn="0" w:noHBand="0" w:noVBand="0"/>
      </w:tblPr>
      <w:tblGrid>
        <w:gridCol w:w="506"/>
        <w:gridCol w:w="490"/>
        <w:gridCol w:w="367"/>
        <w:gridCol w:w="4745"/>
        <w:gridCol w:w="902"/>
        <w:gridCol w:w="982"/>
        <w:gridCol w:w="948"/>
        <w:gridCol w:w="948"/>
        <w:gridCol w:w="982"/>
        <w:gridCol w:w="993"/>
        <w:gridCol w:w="919"/>
        <w:gridCol w:w="982"/>
        <w:gridCol w:w="1010"/>
      </w:tblGrid>
      <w:tr w:rsidR="000A2721" w:rsidRPr="00734015" w:rsidTr="000A2721">
        <w:trPr>
          <w:trHeight w:val="257"/>
        </w:trPr>
        <w:tc>
          <w:tcPr>
            <w:tcW w:w="506"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eastAsia="Times New Roman" w:hAnsi="Times New Roman" w:cs="Times New Roman"/>
                <w:sz w:val="24"/>
                <w:szCs w:val="24"/>
                <w:lang w:eastAsia="ru-RU"/>
              </w:rPr>
              <w:br w:type="page"/>
            </w:r>
          </w:p>
        </w:tc>
        <w:tc>
          <w:tcPr>
            <w:tcW w:w="490"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67"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745"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0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tcBorders>
              <w:top w:val="nil"/>
              <w:left w:val="nil"/>
              <w:bottom w:val="nil"/>
              <w:right w:val="nil"/>
            </w:tcBorders>
          </w:tcPr>
          <w:p w:rsidR="000A2721" w:rsidRPr="00717FCD" w:rsidRDefault="000A2721" w:rsidP="000A2721">
            <w:pPr>
              <w:autoSpaceDE w:val="0"/>
              <w:autoSpaceDN w:val="0"/>
              <w:adjustRightInd w:val="0"/>
              <w:spacing w:after="0" w:line="240" w:lineRule="auto"/>
              <w:jc w:val="right"/>
              <w:rPr>
                <w:rFonts w:ascii="Times New Roman" w:hAnsi="Times New Roman" w:cs="Times New Roman"/>
                <w:color w:val="000000"/>
                <w:sz w:val="20"/>
                <w:szCs w:val="20"/>
                <w:highlight w:val="yellow"/>
              </w:rPr>
            </w:pPr>
          </w:p>
        </w:tc>
        <w:tc>
          <w:tcPr>
            <w:tcW w:w="1912" w:type="dxa"/>
            <w:gridSpan w:val="2"/>
            <w:tcBorders>
              <w:top w:val="nil"/>
              <w:left w:val="nil"/>
              <w:bottom w:val="nil"/>
              <w:right w:val="nil"/>
            </w:tcBorders>
          </w:tcPr>
          <w:p w:rsidR="000A2721" w:rsidRPr="00717FCD" w:rsidRDefault="000A2721" w:rsidP="000A2721">
            <w:pPr>
              <w:autoSpaceDE w:val="0"/>
              <w:autoSpaceDN w:val="0"/>
              <w:adjustRightInd w:val="0"/>
              <w:spacing w:after="0" w:line="240" w:lineRule="auto"/>
              <w:rPr>
                <w:rFonts w:ascii="Times New Roman" w:hAnsi="Times New Roman" w:cs="Times New Roman"/>
                <w:b/>
                <w:color w:val="000000"/>
                <w:sz w:val="20"/>
                <w:szCs w:val="20"/>
                <w:highlight w:val="yellow"/>
              </w:rPr>
            </w:pPr>
            <w:r w:rsidRPr="00717FCD">
              <w:rPr>
                <w:rFonts w:ascii="Times New Roman" w:hAnsi="Times New Roman" w:cs="Times New Roman"/>
                <w:b/>
                <w:color w:val="000000"/>
                <w:sz w:val="20"/>
                <w:szCs w:val="20"/>
                <w:highlight w:val="yellow"/>
              </w:rPr>
              <w:t>Приложение 1</w:t>
            </w:r>
          </w:p>
        </w:tc>
        <w:tc>
          <w:tcPr>
            <w:tcW w:w="982" w:type="dxa"/>
            <w:tcBorders>
              <w:top w:val="nil"/>
              <w:left w:val="nil"/>
              <w:bottom w:val="nil"/>
              <w:right w:val="nil"/>
            </w:tcBorders>
          </w:tcPr>
          <w:p w:rsidR="000A2721" w:rsidRPr="00717FCD" w:rsidRDefault="000A2721" w:rsidP="000A2721">
            <w:pPr>
              <w:autoSpaceDE w:val="0"/>
              <w:autoSpaceDN w:val="0"/>
              <w:adjustRightInd w:val="0"/>
              <w:spacing w:after="0" w:line="240" w:lineRule="auto"/>
              <w:jc w:val="right"/>
              <w:rPr>
                <w:rFonts w:ascii="Times New Roman" w:hAnsi="Times New Roman" w:cs="Times New Roman"/>
                <w:b/>
                <w:color w:val="000000"/>
                <w:sz w:val="20"/>
                <w:szCs w:val="20"/>
                <w:highlight w:val="yellow"/>
              </w:rPr>
            </w:pPr>
          </w:p>
        </w:tc>
        <w:tc>
          <w:tcPr>
            <w:tcW w:w="1010"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r>
      <w:tr w:rsidR="000A2721" w:rsidRPr="00734015" w:rsidTr="000A2721">
        <w:trPr>
          <w:trHeight w:val="257"/>
        </w:trPr>
        <w:tc>
          <w:tcPr>
            <w:tcW w:w="506"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90"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67"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745"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0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912" w:type="dxa"/>
            <w:gridSpan w:val="2"/>
            <w:tcBorders>
              <w:top w:val="nil"/>
              <w:left w:val="nil"/>
              <w:bottom w:val="nil"/>
              <w:right w:val="nil"/>
            </w:tcBorders>
          </w:tcPr>
          <w:p w:rsidR="000A2721" w:rsidRPr="00734015" w:rsidRDefault="000A2721" w:rsidP="000A2721">
            <w:pPr>
              <w:autoSpaceDE w:val="0"/>
              <w:autoSpaceDN w:val="0"/>
              <w:adjustRightInd w:val="0"/>
              <w:spacing w:after="0" w:line="240" w:lineRule="auto"/>
              <w:rPr>
                <w:rFonts w:ascii="Times New Roman" w:hAnsi="Times New Roman" w:cs="Times New Roman"/>
                <w:b/>
                <w:color w:val="000000"/>
                <w:sz w:val="20"/>
                <w:szCs w:val="20"/>
              </w:rPr>
            </w:pPr>
            <w:r w:rsidRPr="00734015">
              <w:rPr>
                <w:rFonts w:ascii="Times New Roman" w:hAnsi="Times New Roman" w:cs="Times New Roman"/>
                <w:b/>
                <w:color w:val="000000"/>
                <w:sz w:val="20"/>
                <w:szCs w:val="20"/>
              </w:rPr>
              <w:t>к  муниципальной</w:t>
            </w:r>
          </w:p>
          <w:p w:rsidR="000A2721" w:rsidRPr="00734015" w:rsidRDefault="000A2721" w:rsidP="000A2721">
            <w:pPr>
              <w:autoSpaceDE w:val="0"/>
              <w:autoSpaceDN w:val="0"/>
              <w:adjustRightInd w:val="0"/>
              <w:spacing w:after="0" w:line="240" w:lineRule="auto"/>
              <w:rPr>
                <w:rFonts w:ascii="Times New Roman" w:hAnsi="Times New Roman" w:cs="Times New Roman"/>
                <w:b/>
                <w:color w:val="000000"/>
                <w:sz w:val="20"/>
                <w:szCs w:val="20"/>
              </w:rPr>
            </w:pPr>
            <w:r w:rsidRPr="00734015">
              <w:rPr>
                <w:rFonts w:ascii="Times New Roman" w:hAnsi="Times New Roman" w:cs="Times New Roman"/>
                <w:b/>
                <w:color w:val="000000"/>
                <w:sz w:val="20"/>
                <w:szCs w:val="20"/>
              </w:rPr>
              <w:t>программе</w:t>
            </w:r>
          </w:p>
        </w:tc>
        <w:tc>
          <w:tcPr>
            <w:tcW w:w="98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b/>
                <w:color w:val="000000"/>
                <w:sz w:val="20"/>
                <w:szCs w:val="20"/>
              </w:rPr>
            </w:pPr>
          </w:p>
        </w:tc>
        <w:tc>
          <w:tcPr>
            <w:tcW w:w="1010"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r>
      <w:tr w:rsidR="000A2721" w:rsidRPr="00734015" w:rsidTr="000A2721">
        <w:trPr>
          <w:trHeight w:val="257"/>
        </w:trPr>
        <w:tc>
          <w:tcPr>
            <w:tcW w:w="506"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90"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67"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745"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0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2894" w:type="dxa"/>
            <w:gridSpan w:val="3"/>
            <w:tcBorders>
              <w:top w:val="nil"/>
              <w:left w:val="nil"/>
              <w:bottom w:val="nil"/>
              <w:right w:val="nil"/>
            </w:tcBorders>
          </w:tcPr>
          <w:p w:rsidR="000A2721" w:rsidRPr="00734015" w:rsidRDefault="000A2721" w:rsidP="000A2721">
            <w:pPr>
              <w:autoSpaceDE w:val="0"/>
              <w:autoSpaceDN w:val="0"/>
              <w:adjustRightInd w:val="0"/>
              <w:spacing w:after="0" w:line="240" w:lineRule="auto"/>
              <w:rPr>
                <w:rFonts w:ascii="Times New Roman" w:hAnsi="Times New Roman" w:cs="Times New Roman"/>
                <w:b/>
                <w:color w:val="000000"/>
                <w:sz w:val="20"/>
                <w:szCs w:val="20"/>
              </w:rPr>
            </w:pPr>
            <w:r w:rsidRPr="00734015">
              <w:rPr>
                <w:rFonts w:ascii="Times New Roman" w:hAnsi="Times New Roman" w:cs="Times New Roman"/>
                <w:b/>
                <w:color w:val="000000"/>
                <w:sz w:val="20"/>
                <w:szCs w:val="20"/>
              </w:rPr>
              <w:t>"</w:t>
            </w:r>
            <w:r w:rsidR="006E5A47">
              <w:rPr>
                <w:rFonts w:ascii="Times New Roman" w:hAnsi="Times New Roman" w:cs="Times New Roman"/>
                <w:b/>
                <w:color w:val="000000"/>
                <w:sz w:val="20"/>
                <w:szCs w:val="20"/>
              </w:rPr>
              <w:t>Муниципальное хозяйство</w:t>
            </w:r>
            <w:r w:rsidRPr="00734015">
              <w:rPr>
                <w:rFonts w:ascii="Times New Roman" w:hAnsi="Times New Roman" w:cs="Times New Roman"/>
                <w:b/>
                <w:color w:val="000000"/>
                <w:sz w:val="20"/>
                <w:szCs w:val="20"/>
              </w:rPr>
              <w:t>»</w:t>
            </w:r>
          </w:p>
        </w:tc>
        <w:tc>
          <w:tcPr>
            <w:tcW w:w="1010"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r>
      <w:tr w:rsidR="000A2721" w:rsidRPr="00734015" w:rsidTr="000A2721">
        <w:trPr>
          <w:trHeight w:val="257"/>
        </w:trPr>
        <w:tc>
          <w:tcPr>
            <w:tcW w:w="506"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90"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67"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745"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0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904" w:type="dxa"/>
            <w:gridSpan w:val="4"/>
            <w:tcBorders>
              <w:top w:val="nil"/>
              <w:left w:val="nil"/>
              <w:bottom w:val="nil"/>
              <w:right w:val="nil"/>
            </w:tcBorders>
          </w:tcPr>
          <w:p w:rsidR="000A2721" w:rsidRPr="00734015" w:rsidRDefault="000A2721" w:rsidP="000A2721">
            <w:pPr>
              <w:autoSpaceDE w:val="0"/>
              <w:autoSpaceDN w:val="0"/>
              <w:adjustRightInd w:val="0"/>
              <w:spacing w:after="0" w:line="240" w:lineRule="auto"/>
              <w:rPr>
                <w:rFonts w:ascii="Times New Roman" w:hAnsi="Times New Roman" w:cs="Times New Roman"/>
                <w:color w:val="000000"/>
                <w:sz w:val="20"/>
                <w:szCs w:val="20"/>
              </w:rPr>
            </w:pPr>
          </w:p>
        </w:tc>
      </w:tr>
      <w:tr w:rsidR="000A2721" w:rsidRPr="00734015" w:rsidTr="000A2721">
        <w:trPr>
          <w:trHeight w:val="257"/>
        </w:trPr>
        <w:tc>
          <w:tcPr>
            <w:tcW w:w="506"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90"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67"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745"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0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93"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19"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010"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r>
    </w:tbl>
    <w:p w:rsidR="000A2721"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sectPr w:rsidR="000A2721" w:rsidSect="00C36A44">
          <w:footerReference w:type="default" r:id="rId22"/>
          <w:pgSz w:w="11906" w:h="16838"/>
          <w:pgMar w:top="699" w:right="851" w:bottom="567" w:left="1701" w:header="284" w:footer="709" w:gutter="0"/>
          <w:cols w:space="708"/>
          <w:docGrid w:linePitch="360"/>
        </w:sectPr>
      </w:pPr>
    </w:p>
    <w:tbl>
      <w:tblPr>
        <w:tblW w:w="15343" w:type="dxa"/>
        <w:tblLayout w:type="fixed"/>
        <w:tblCellMar>
          <w:left w:w="30" w:type="dxa"/>
          <w:right w:w="30" w:type="dxa"/>
        </w:tblCellMar>
        <w:tblLook w:val="0000" w:firstRow="0" w:lastRow="0" w:firstColumn="0" w:lastColumn="0" w:noHBand="0" w:noVBand="0"/>
      </w:tblPr>
      <w:tblGrid>
        <w:gridCol w:w="506"/>
        <w:gridCol w:w="490"/>
        <w:gridCol w:w="367"/>
        <w:gridCol w:w="4479"/>
        <w:gridCol w:w="902"/>
        <w:gridCol w:w="108"/>
        <w:gridCol w:w="691"/>
        <w:gridCol w:w="709"/>
        <w:gridCol w:w="709"/>
        <w:gridCol w:w="709"/>
        <w:gridCol w:w="709"/>
        <w:gridCol w:w="708"/>
        <w:gridCol w:w="709"/>
        <w:gridCol w:w="708"/>
        <w:gridCol w:w="709"/>
        <w:gridCol w:w="710"/>
        <w:gridCol w:w="710"/>
        <w:gridCol w:w="710"/>
      </w:tblGrid>
      <w:tr w:rsidR="002A19E7" w:rsidRPr="00EA3280" w:rsidTr="004467B1">
        <w:trPr>
          <w:trHeight w:val="257"/>
        </w:trPr>
        <w:tc>
          <w:tcPr>
            <w:tcW w:w="506" w:type="dxa"/>
            <w:tcBorders>
              <w:top w:val="nil"/>
              <w:left w:val="nil"/>
              <w:bottom w:val="nil"/>
              <w:right w:val="nil"/>
            </w:tcBorders>
          </w:tcPr>
          <w:p w:rsidR="002A19E7" w:rsidRPr="00EA3280" w:rsidRDefault="002A19E7"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164" w:type="dxa"/>
            <w:gridSpan w:val="9"/>
            <w:tcBorders>
              <w:top w:val="nil"/>
              <w:left w:val="nil"/>
              <w:bottom w:val="nil"/>
              <w:right w:val="nil"/>
            </w:tcBorders>
          </w:tcPr>
          <w:p w:rsidR="002A19E7" w:rsidRDefault="002A19E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09" w:type="dxa"/>
            <w:tcBorders>
              <w:top w:val="nil"/>
              <w:left w:val="nil"/>
              <w:bottom w:val="nil"/>
            </w:tcBorders>
          </w:tcPr>
          <w:p w:rsidR="002A19E7" w:rsidRPr="00EA3280" w:rsidRDefault="002A19E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08" w:type="dxa"/>
          </w:tcPr>
          <w:p w:rsidR="002A19E7" w:rsidRPr="00EA3280" w:rsidRDefault="002A19E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09" w:type="dxa"/>
          </w:tcPr>
          <w:p w:rsidR="002A19E7" w:rsidRPr="00EA3280" w:rsidRDefault="002A19E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08" w:type="dxa"/>
          </w:tcPr>
          <w:p w:rsidR="002A19E7" w:rsidRPr="00EA3280" w:rsidRDefault="002A19E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09" w:type="dxa"/>
          </w:tcPr>
          <w:p w:rsidR="002A19E7" w:rsidRPr="00EA3280" w:rsidRDefault="002A19E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10" w:type="dxa"/>
          </w:tcPr>
          <w:p w:rsidR="002A19E7" w:rsidRPr="00EA3280" w:rsidRDefault="002A19E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10" w:type="dxa"/>
          </w:tcPr>
          <w:p w:rsidR="002A19E7" w:rsidRPr="00EA3280" w:rsidRDefault="002A19E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10" w:type="dxa"/>
          </w:tcPr>
          <w:p w:rsidR="002A19E7" w:rsidRPr="00EA3280" w:rsidRDefault="002A19E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4467B1" w:rsidRPr="00734015" w:rsidTr="004467B1">
        <w:trPr>
          <w:trHeight w:val="257"/>
        </w:trPr>
        <w:tc>
          <w:tcPr>
            <w:tcW w:w="506" w:type="dxa"/>
            <w:tcBorders>
              <w:top w:val="nil"/>
              <w:left w:val="nil"/>
              <w:bottom w:val="nil"/>
              <w:right w:val="nil"/>
            </w:tcBorders>
          </w:tcPr>
          <w:p w:rsidR="004467B1" w:rsidRPr="00734015" w:rsidRDefault="004467B1"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490" w:type="dxa"/>
            <w:tcBorders>
              <w:top w:val="nil"/>
              <w:left w:val="nil"/>
              <w:bottom w:val="nil"/>
              <w:right w:val="nil"/>
            </w:tcBorders>
          </w:tcPr>
          <w:p w:rsidR="004467B1" w:rsidRPr="00734015" w:rsidRDefault="004467B1"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367" w:type="dxa"/>
            <w:tcBorders>
              <w:top w:val="nil"/>
              <w:left w:val="nil"/>
              <w:bottom w:val="nil"/>
              <w:right w:val="nil"/>
            </w:tcBorders>
          </w:tcPr>
          <w:p w:rsidR="004467B1" w:rsidRPr="00734015" w:rsidRDefault="004467B1"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4479" w:type="dxa"/>
            <w:tcBorders>
              <w:top w:val="nil"/>
              <w:left w:val="nil"/>
              <w:bottom w:val="nil"/>
              <w:right w:val="nil"/>
            </w:tcBorders>
          </w:tcPr>
          <w:p w:rsidR="004467B1" w:rsidRPr="00734015" w:rsidRDefault="004467B1"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902" w:type="dxa"/>
            <w:tcBorders>
              <w:top w:val="nil"/>
              <w:left w:val="nil"/>
              <w:bottom w:val="nil"/>
              <w:right w:val="nil"/>
            </w:tcBorders>
          </w:tcPr>
          <w:p w:rsidR="004467B1" w:rsidRPr="00734015" w:rsidRDefault="004467B1"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799" w:type="dxa"/>
            <w:gridSpan w:val="2"/>
            <w:tcBorders>
              <w:top w:val="nil"/>
              <w:left w:val="nil"/>
              <w:bottom w:val="nil"/>
              <w:right w:val="nil"/>
            </w:tcBorders>
          </w:tcPr>
          <w:p w:rsidR="004467B1" w:rsidRPr="00734015" w:rsidRDefault="004467B1"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709" w:type="dxa"/>
            <w:tcBorders>
              <w:top w:val="nil"/>
              <w:left w:val="nil"/>
              <w:bottom w:val="nil"/>
              <w:right w:val="nil"/>
            </w:tcBorders>
          </w:tcPr>
          <w:p w:rsidR="004467B1" w:rsidRPr="00734015" w:rsidRDefault="004467B1"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709" w:type="dxa"/>
            <w:tcBorders>
              <w:top w:val="nil"/>
              <w:left w:val="nil"/>
              <w:bottom w:val="nil"/>
              <w:right w:val="nil"/>
            </w:tcBorders>
          </w:tcPr>
          <w:p w:rsidR="004467B1" w:rsidRPr="00734015" w:rsidRDefault="004467B1"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709" w:type="dxa"/>
            <w:tcBorders>
              <w:left w:val="nil"/>
            </w:tcBorders>
          </w:tcPr>
          <w:p w:rsidR="004467B1" w:rsidRPr="00717FCD" w:rsidRDefault="004467B1" w:rsidP="00AA0046">
            <w:pPr>
              <w:autoSpaceDE w:val="0"/>
              <w:autoSpaceDN w:val="0"/>
              <w:adjustRightInd w:val="0"/>
              <w:spacing w:after="0" w:line="240" w:lineRule="auto"/>
              <w:jc w:val="right"/>
              <w:rPr>
                <w:rFonts w:ascii="Times New Roman" w:hAnsi="Times New Roman" w:cs="Times New Roman"/>
                <w:color w:val="000000"/>
                <w:sz w:val="20"/>
                <w:szCs w:val="20"/>
                <w:highlight w:val="yellow"/>
              </w:rPr>
            </w:pPr>
          </w:p>
        </w:tc>
        <w:tc>
          <w:tcPr>
            <w:tcW w:w="5673" w:type="dxa"/>
            <w:gridSpan w:val="8"/>
          </w:tcPr>
          <w:p w:rsidR="004467B1" w:rsidRPr="00AA0046" w:rsidRDefault="004467B1" w:rsidP="00AA0046">
            <w:pPr>
              <w:autoSpaceDE w:val="0"/>
              <w:autoSpaceDN w:val="0"/>
              <w:adjustRightInd w:val="0"/>
              <w:spacing w:after="0" w:line="240" w:lineRule="auto"/>
              <w:jc w:val="right"/>
              <w:rPr>
                <w:rFonts w:ascii="Times New Roman" w:hAnsi="Times New Roman" w:cs="Times New Roman"/>
                <w:b/>
                <w:color w:val="000000"/>
                <w:sz w:val="20"/>
                <w:szCs w:val="20"/>
              </w:rPr>
            </w:pPr>
            <w:r w:rsidRPr="00AA0046">
              <w:rPr>
                <w:rFonts w:ascii="Times New Roman" w:hAnsi="Times New Roman" w:cs="Times New Roman"/>
                <w:b/>
                <w:color w:val="000000"/>
                <w:sz w:val="20"/>
                <w:szCs w:val="20"/>
              </w:rPr>
              <w:t>Приложение 1</w:t>
            </w:r>
          </w:p>
        </w:tc>
      </w:tr>
      <w:tr w:rsidR="004467B1" w:rsidRPr="00734015" w:rsidTr="004467B1">
        <w:trPr>
          <w:trHeight w:val="257"/>
        </w:trPr>
        <w:tc>
          <w:tcPr>
            <w:tcW w:w="506" w:type="dxa"/>
            <w:tcBorders>
              <w:top w:val="nil"/>
              <w:left w:val="nil"/>
              <w:bottom w:val="nil"/>
              <w:right w:val="nil"/>
            </w:tcBorders>
          </w:tcPr>
          <w:p w:rsidR="004467B1" w:rsidRPr="00734015" w:rsidRDefault="004467B1"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490" w:type="dxa"/>
            <w:tcBorders>
              <w:top w:val="nil"/>
              <w:left w:val="nil"/>
              <w:bottom w:val="nil"/>
              <w:right w:val="nil"/>
            </w:tcBorders>
          </w:tcPr>
          <w:p w:rsidR="004467B1" w:rsidRPr="00734015" w:rsidRDefault="004467B1"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367" w:type="dxa"/>
            <w:tcBorders>
              <w:top w:val="nil"/>
              <w:left w:val="nil"/>
              <w:bottom w:val="nil"/>
              <w:right w:val="nil"/>
            </w:tcBorders>
          </w:tcPr>
          <w:p w:rsidR="004467B1" w:rsidRPr="00734015" w:rsidRDefault="004467B1"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4479" w:type="dxa"/>
            <w:tcBorders>
              <w:top w:val="nil"/>
              <w:left w:val="nil"/>
              <w:bottom w:val="nil"/>
              <w:right w:val="nil"/>
            </w:tcBorders>
          </w:tcPr>
          <w:p w:rsidR="004467B1" w:rsidRPr="00734015" w:rsidRDefault="004467B1"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902" w:type="dxa"/>
            <w:tcBorders>
              <w:top w:val="nil"/>
              <w:left w:val="nil"/>
              <w:bottom w:val="nil"/>
              <w:right w:val="nil"/>
            </w:tcBorders>
          </w:tcPr>
          <w:p w:rsidR="004467B1" w:rsidRPr="00734015" w:rsidRDefault="004467B1"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799" w:type="dxa"/>
            <w:gridSpan w:val="2"/>
            <w:tcBorders>
              <w:top w:val="nil"/>
              <w:left w:val="nil"/>
              <w:bottom w:val="nil"/>
              <w:right w:val="nil"/>
            </w:tcBorders>
          </w:tcPr>
          <w:p w:rsidR="004467B1" w:rsidRPr="00734015" w:rsidRDefault="004467B1"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709" w:type="dxa"/>
            <w:tcBorders>
              <w:top w:val="nil"/>
              <w:left w:val="nil"/>
              <w:bottom w:val="nil"/>
              <w:right w:val="nil"/>
            </w:tcBorders>
          </w:tcPr>
          <w:p w:rsidR="004467B1" w:rsidRPr="00734015" w:rsidRDefault="004467B1"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709" w:type="dxa"/>
            <w:tcBorders>
              <w:top w:val="nil"/>
              <w:left w:val="nil"/>
              <w:bottom w:val="nil"/>
              <w:right w:val="nil"/>
            </w:tcBorders>
          </w:tcPr>
          <w:p w:rsidR="004467B1" w:rsidRPr="00734015" w:rsidRDefault="004467B1"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709" w:type="dxa"/>
            <w:tcBorders>
              <w:left w:val="nil"/>
            </w:tcBorders>
          </w:tcPr>
          <w:p w:rsidR="004467B1" w:rsidRPr="00734015" w:rsidRDefault="004467B1"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5673" w:type="dxa"/>
            <w:gridSpan w:val="8"/>
          </w:tcPr>
          <w:p w:rsidR="004467B1" w:rsidRPr="00734015" w:rsidRDefault="004467B1" w:rsidP="00AA0046">
            <w:pPr>
              <w:autoSpaceDE w:val="0"/>
              <w:autoSpaceDN w:val="0"/>
              <w:adjustRightInd w:val="0"/>
              <w:spacing w:after="0" w:line="240" w:lineRule="auto"/>
              <w:jc w:val="right"/>
              <w:rPr>
                <w:rFonts w:ascii="Times New Roman" w:hAnsi="Times New Roman" w:cs="Times New Roman"/>
                <w:b/>
                <w:color w:val="000000"/>
                <w:sz w:val="20"/>
                <w:szCs w:val="20"/>
              </w:rPr>
            </w:pPr>
            <w:r w:rsidRPr="00734015">
              <w:rPr>
                <w:rFonts w:ascii="Times New Roman" w:hAnsi="Times New Roman" w:cs="Times New Roman"/>
                <w:b/>
                <w:color w:val="000000"/>
                <w:sz w:val="20"/>
                <w:szCs w:val="20"/>
              </w:rPr>
              <w:t>к  муниципальной</w:t>
            </w:r>
            <w:r>
              <w:rPr>
                <w:rFonts w:ascii="Times New Roman" w:hAnsi="Times New Roman" w:cs="Times New Roman"/>
                <w:b/>
                <w:color w:val="000000"/>
                <w:sz w:val="20"/>
                <w:szCs w:val="20"/>
              </w:rPr>
              <w:t xml:space="preserve"> </w:t>
            </w:r>
            <w:r w:rsidRPr="00734015">
              <w:rPr>
                <w:rFonts w:ascii="Times New Roman" w:hAnsi="Times New Roman" w:cs="Times New Roman"/>
                <w:b/>
                <w:color w:val="000000"/>
                <w:sz w:val="20"/>
                <w:szCs w:val="20"/>
              </w:rPr>
              <w:t>программе</w:t>
            </w:r>
          </w:p>
        </w:tc>
      </w:tr>
      <w:tr w:rsidR="004467B1" w:rsidRPr="00734015" w:rsidTr="004467B1">
        <w:trPr>
          <w:trHeight w:val="257"/>
        </w:trPr>
        <w:tc>
          <w:tcPr>
            <w:tcW w:w="506" w:type="dxa"/>
            <w:tcBorders>
              <w:top w:val="nil"/>
              <w:left w:val="nil"/>
              <w:bottom w:val="nil"/>
              <w:right w:val="nil"/>
            </w:tcBorders>
          </w:tcPr>
          <w:p w:rsidR="004467B1" w:rsidRPr="00734015" w:rsidRDefault="004467B1"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490" w:type="dxa"/>
            <w:tcBorders>
              <w:top w:val="nil"/>
              <w:left w:val="nil"/>
              <w:bottom w:val="nil"/>
              <w:right w:val="nil"/>
            </w:tcBorders>
          </w:tcPr>
          <w:p w:rsidR="004467B1" w:rsidRPr="00734015" w:rsidRDefault="004467B1"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367" w:type="dxa"/>
            <w:tcBorders>
              <w:top w:val="nil"/>
              <w:left w:val="nil"/>
              <w:bottom w:val="nil"/>
              <w:right w:val="nil"/>
            </w:tcBorders>
          </w:tcPr>
          <w:p w:rsidR="004467B1" w:rsidRPr="00734015" w:rsidRDefault="004467B1"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4479" w:type="dxa"/>
            <w:tcBorders>
              <w:top w:val="nil"/>
              <w:left w:val="nil"/>
              <w:bottom w:val="nil"/>
              <w:right w:val="nil"/>
            </w:tcBorders>
          </w:tcPr>
          <w:p w:rsidR="004467B1" w:rsidRPr="00734015" w:rsidRDefault="004467B1"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902" w:type="dxa"/>
            <w:tcBorders>
              <w:top w:val="nil"/>
              <w:left w:val="nil"/>
              <w:bottom w:val="nil"/>
              <w:right w:val="nil"/>
            </w:tcBorders>
          </w:tcPr>
          <w:p w:rsidR="004467B1" w:rsidRPr="00734015" w:rsidRDefault="004467B1"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799" w:type="dxa"/>
            <w:gridSpan w:val="2"/>
            <w:tcBorders>
              <w:top w:val="nil"/>
              <w:left w:val="nil"/>
              <w:bottom w:val="nil"/>
              <w:right w:val="nil"/>
            </w:tcBorders>
          </w:tcPr>
          <w:p w:rsidR="004467B1" w:rsidRPr="00734015" w:rsidRDefault="004467B1"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709" w:type="dxa"/>
            <w:tcBorders>
              <w:top w:val="nil"/>
              <w:left w:val="nil"/>
              <w:bottom w:val="nil"/>
              <w:right w:val="nil"/>
            </w:tcBorders>
          </w:tcPr>
          <w:p w:rsidR="004467B1" w:rsidRPr="00734015" w:rsidRDefault="004467B1"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709" w:type="dxa"/>
            <w:tcBorders>
              <w:top w:val="nil"/>
              <w:left w:val="nil"/>
              <w:bottom w:val="nil"/>
              <w:right w:val="nil"/>
            </w:tcBorders>
          </w:tcPr>
          <w:p w:rsidR="004467B1" w:rsidRPr="00734015" w:rsidRDefault="004467B1"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709" w:type="dxa"/>
            <w:tcBorders>
              <w:left w:val="nil"/>
            </w:tcBorders>
          </w:tcPr>
          <w:p w:rsidR="004467B1" w:rsidRPr="00734015" w:rsidRDefault="004467B1"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5673" w:type="dxa"/>
            <w:gridSpan w:val="8"/>
          </w:tcPr>
          <w:p w:rsidR="004467B1" w:rsidRPr="00734015" w:rsidRDefault="004467B1" w:rsidP="00AA0046">
            <w:pPr>
              <w:autoSpaceDE w:val="0"/>
              <w:autoSpaceDN w:val="0"/>
              <w:adjustRightInd w:val="0"/>
              <w:spacing w:after="0" w:line="240" w:lineRule="auto"/>
              <w:jc w:val="right"/>
              <w:rPr>
                <w:rFonts w:ascii="Times New Roman" w:hAnsi="Times New Roman" w:cs="Times New Roman"/>
                <w:b/>
                <w:color w:val="000000"/>
                <w:sz w:val="20"/>
                <w:szCs w:val="20"/>
              </w:rPr>
            </w:pPr>
            <w:r w:rsidRPr="00734015">
              <w:rPr>
                <w:rFonts w:ascii="Times New Roman" w:hAnsi="Times New Roman" w:cs="Times New Roman"/>
                <w:b/>
                <w:color w:val="000000"/>
                <w:sz w:val="20"/>
                <w:szCs w:val="20"/>
              </w:rPr>
              <w:t>"</w:t>
            </w:r>
            <w:r>
              <w:rPr>
                <w:rFonts w:ascii="Times New Roman" w:hAnsi="Times New Roman" w:cs="Times New Roman"/>
                <w:b/>
                <w:color w:val="000000"/>
                <w:sz w:val="20"/>
                <w:szCs w:val="20"/>
              </w:rPr>
              <w:t>Муниципальное хозяйство</w:t>
            </w:r>
            <w:r w:rsidRPr="00734015">
              <w:rPr>
                <w:rFonts w:ascii="Times New Roman" w:hAnsi="Times New Roman" w:cs="Times New Roman"/>
                <w:b/>
                <w:color w:val="000000"/>
                <w:sz w:val="20"/>
                <w:szCs w:val="20"/>
              </w:rPr>
              <w:t>»</w:t>
            </w:r>
          </w:p>
        </w:tc>
      </w:tr>
      <w:tr w:rsidR="002A19E7" w:rsidRPr="00EA3280" w:rsidTr="004467B1">
        <w:trPr>
          <w:trHeight w:val="257"/>
        </w:trPr>
        <w:tc>
          <w:tcPr>
            <w:tcW w:w="506" w:type="dxa"/>
            <w:tcBorders>
              <w:top w:val="nil"/>
              <w:left w:val="nil"/>
              <w:bottom w:val="nil"/>
              <w:right w:val="nil"/>
            </w:tcBorders>
          </w:tcPr>
          <w:p w:rsidR="002A19E7" w:rsidRPr="00EA3280" w:rsidRDefault="002A19E7"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164" w:type="dxa"/>
            <w:gridSpan w:val="9"/>
            <w:tcBorders>
              <w:top w:val="nil"/>
              <w:left w:val="nil"/>
              <w:bottom w:val="nil"/>
              <w:right w:val="nil"/>
            </w:tcBorders>
          </w:tcPr>
          <w:p w:rsidR="002A19E7" w:rsidRDefault="002A19E7" w:rsidP="000A2721">
            <w:pPr>
              <w:autoSpaceDE w:val="0"/>
              <w:autoSpaceDN w:val="0"/>
              <w:adjustRightInd w:val="0"/>
              <w:spacing w:after="0" w:line="240" w:lineRule="auto"/>
              <w:jc w:val="center"/>
              <w:rPr>
                <w:rFonts w:ascii="Times New Roman" w:hAnsi="Times New Roman" w:cs="Times New Roman"/>
                <w:b/>
                <w:bCs/>
                <w:color w:val="000000"/>
                <w:sz w:val="20"/>
                <w:szCs w:val="20"/>
              </w:rPr>
            </w:pPr>
          </w:p>
          <w:p w:rsidR="002A19E7" w:rsidRPr="00EA3280" w:rsidRDefault="002A19E7"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EA3280">
              <w:rPr>
                <w:rFonts w:ascii="Times New Roman" w:hAnsi="Times New Roman" w:cs="Times New Roman"/>
                <w:b/>
                <w:bCs/>
                <w:color w:val="000000"/>
                <w:sz w:val="20"/>
                <w:szCs w:val="20"/>
              </w:rPr>
              <w:t>Сведения о составе и значениях целевых показателей (индикаторов) муниципальной программы</w:t>
            </w:r>
          </w:p>
        </w:tc>
        <w:tc>
          <w:tcPr>
            <w:tcW w:w="709" w:type="dxa"/>
            <w:tcBorders>
              <w:top w:val="single" w:sz="4" w:space="0" w:color="auto"/>
              <w:left w:val="nil"/>
              <w:bottom w:val="nil"/>
              <w:right w:val="nil"/>
            </w:tcBorders>
          </w:tcPr>
          <w:p w:rsidR="002A19E7" w:rsidRPr="00EA3280" w:rsidRDefault="002A19E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08" w:type="dxa"/>
            <w:tcBorders>
              <w:top w:val="single" w:sz="4" w:space="0" w:color="auto"/>
              <w:left w:val="nil"/>
              <w:bottom w:val="nil"/>
              <w:right w:val="nil"/>
            </w:tcBorders>
          </w:tcPr>
          <w:p w:rsidR="002A19E7" w:rsidRPr="00EA3280" w:rsidRDefault="002A19E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09" w:type="dxa"/>
            <w:tcBorders>
              <w:top w:val="single" w:sz="4" w:space="0" w:color="auto"/>
              <w:left w:val="nil"/>
              <w:bottom w:val="nil"/>
              <w:right w:val="nil"/>
            </w:tcBorders>
          </w:tcPr>
          <w:p w:rsidR="002A19E7" w:rsidRPr="00EA3280" w:rsidRDefault="002A19E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08" w:type="dxa"/>
            <w:tcBorders>
              <w:top w:val="single" w:sz="4" w:space="0" w:color="auto"/>
              <w:left w:val="nil"/>
              <w:bottom w:val="nil"/>
              <w:right w:val="nil"/>
            </w:tcBorders>
          </w:tcPr>
          <w:p w:rsidR="002A19E7" w:rsidRPr="00EA3280" w:rsidRDefault="002A19E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09" w:type="dxa"/>
            <w:tcBorders>
              <w:top w:val="single" w:sz="4" w:space="0" w:color="auto"/>
              <w:left w:val="nil"/>
              <w:bottom w:val="nil"/>
              <w:right w:val="nil"/>
            </w:tcBorders>
          </w:tcPr>
          <w:p w:rsidR="002A19E7" w:rsidRPr="00EA3280" w:rsidRDefault="002A19E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10" w:type="dxa"/>
            <w:tcBorders>
              <w:top w:val="single" w:sz="4" w:space="0" w:color="auto"/>
              <w:left w:val="nil"/>
              <w:bottom w:val="nil"/>
              <w:right w:val="nil"/>
            </w:tcBorders>
          </w:tcPr>
          <w:p w:rsidR="002A19E7" w:rsidRPr="00EA3280" w:rsidRDefault="002A19E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10" w:type="dxa"/>
            <w:tcBorders>
              <w:top w:val="single" w:sz="4" w:space="0" w:color="auto"/>
              <w:left w:val="nil"/>
              <w:bottom w:val="nil"/>
              <w:right w:val="nil"/>
            </w:tcBorders>
          </w:tcPr>
          <w:p w:rsidR="002A19E7" w:rsidRPr="00EA3280" w:rsidRDefault="002A19E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10" w:type="dxa"/>
            <w:tcBorders>
              <w:top w:val="single" w:sz="4" w:space="0" w:color="auto"/>
              <w:left w:val="nil"/>
              <w:bottom w:val="nil"/>
              <w:right w:val="nil"/>
            </w:tcBorders>
          </w:tcPr>
          <w:p w:rsidR="002A19E7" w:rsidRPr="00EA3280" w:rsidRDefault="002A19E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2A19E7" w:rsidRPr="00EA3280" w:rsidTr="004467B1">
        <w:trPr>
          <w:trHeight w:val="257"/>
        </w:trPr>
        <w:tc>
          <w:tcPr>
            <w:tcW w:w="506" w:type="dxa"/>
            <w:tcBorders>
              <w:top w:val="nil"/>
              <w:left w:val="nil"/>
              <w:bottom w:val="nil"/>
              <w:right w:val="nil"/>
            </w:tcBorders>
          </w:tcPr>
          <w:p w:rsidR="002A19E7" w:rsidRPr="00EA3280" w:rsidRDefault="002A19E7"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90" w:type="dxa"/>
            <w:tcBorders>
              <w:top w:val="nil"/>
              <w:left w:val="nil"/>
              <w:bottom w:val="nil"/>
              <w:right w:val="nil"/>
            </w:tcBorders>
          </w:tcPr>
          <w:p w:rsidR="002A19E7" w:rsidRPr="00EA3280" w:rsidRDefault="002A19E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67" w:type="dxa"/>
            <w:tcBorders>
              <w:top w:val="nil"/>
              <w:left w:val="nil"/>
              <w:bottom w:val="nil"/>
              <w:right w:val="nil"/>
            </w:tcBorders>
          </w:tcPr>
          <w:p w:rsidR="002A19E7" w:rsidRPr="00EA3280" w:rsidRDefault="002A19E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4479" w:type="dxa"/>
            <w:tcBorders>
              <w:top w:val="nil"/>
              <w:left w:val="nil"/>
              <w:bottom w:val="nil"/>
              <w:right w:val="nil"/>
            </w:tcBorders>
          </w:tcPr>
          <w:p w:rsidR="002A19E7" w:rsidRPr="00EA3280" w:rsidRDefault="002A19E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010" w:type="dxa"/>
            <w:gridSpan w:val="2"/>
            <w:tcBorders>
              <w:top w:val="nil"/>
              <w:left w:val="nil"/>
              <w:bottom w:val="nil"/>
              <w:right w:val="nil"/>
            </w:tcBorders>
          </w:tcPr>
          <w:p w:rsidR="002A19E7" w:rsidRPr="00EA3280" w:rsidRDefault="002A19E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691" w:type="dxa"/>
            <w:tcBorders>
              <w:top w:val="nil"/>
              <w:left w:val="nil"/>
              <w:bottom w:val="nil"/>
              <w:right w:val="nil"/>
            </w:tcBorders>
          </w:tcPr>
          <w:p w:rsidR="002A19E7" w:rsidRPr="00EA3280" w:rsidRDefault="002A19E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09" w:type="dxa"/>
            <w:tcBorders>
              <w:top w:val="nil"/>
              <w:left w:val="nil"/>
              <w:bottom w:val="nil"/>
              <w:right w:val="nil"/>
            </w:tcBorders>
          </w:tcPr>
          <w:p w:rsidR="002A19E7" w:rsidRPr="00EA3280" w:rsidRDefault="002A19E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09" w:type="dxa"/>
            <w:tcBorders>
              <w:top w:val="nil"/>
              <w:left w:val="nil"/>
              <w:bottom w:val="nil"/>
              <w:right w:val="nil"/>
            </w:tcBorders>
          </w:tcPr>
          <w:p w:rsidR="002A19E7" w:rsidRPr="00EA3280" w:rsidRDefault="002A19E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09" w:type="dxa"/>
            <w:tcBorders>
              <w:top w:val="nil"/>
              <w:left w:val="nil"/>
              <w:bottom w:val="nil"/>
              <w:right w:val="nil"/>
            </w:tcBorders>
          </w:tcPr>
          <w:p w:rsidR="002A19E7" w:rsidRPr="00EA3280" w:rsidRDefault="002A19E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09" w:type="dxa"/>
            <w:tcBorders>
              <w:top w:val="nil"/>
              <w:left w:val="nil"/>
              <w:bottom w:val="nil"/>
              <w:right w:val="nil"/>
            </w:tcBorders>
          </w:tcPr>
          <w:p w:rsidR="002A19E7" w:rsidRPr="00EA3280" w:rsidRDefault="002A19E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08" w:type="dxa"/>
            <w:tcBorders>
              <w:top w:val="nil"/>
              <w:left w:val="nil"/>
              <w:bottom w:val="nil"/>
              <w:right w:val="nil"/>
            </w:tcBorders>
          </w:tcPr>
          <w:p w:rsidR="002A19E7" w:rsidRPr="00EA3280" w:rsidRDefault="002A19E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09" w:type="dxa"/>
            <w:tcBorders>
              <w:top w:val="nil"/>
              <w:left w:val="nil"/>
              <w:bottom w:val="nil"/>
              <w:right w:val="nil"/>
            </w:tcBorders>
          </w:tcPr>
          <w:p w:rsidR="002A19E7" w:rsidRPr="00EA3280" w:rsidRDefault="002A19E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08" w:type="dxa"/>
            <w:tcBorders>
              <w:top w:val="nil"/>
              <w:left w:val="nil"/>
              <w:bottom w:val="nil"/>
              <w:right w:val="nil"/>
            </w:tcBorders>
          </w:tcPr>
          <w:p w:rsidR="002A19E7" w:rsidRPr="00EA3280" w:rsidRDefault="002A19E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09" w:type="dxa"/>
            <w:tcBorders>
              <w:top w:val="nil"/>
              <w:left w:val="nil"/>
              <w:bottom w:val="nil"/>
              <w:right w:val="nil"/>
            </w:tcBorders>
          </w:tcPr>
          <w:p w:rsidR="002A19E7" w:rsidRPr="00EA3280" w:rsidRDefault="002A19E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10" w:type="dxa"/>
            <w:tcBorders>
              <w:top w:val="nil"/>
              <w:left w:val="nil"/>
              <w:bottom w:val="nil"/>
              <w:right w:val="nil"/>
            </w:tcBorders>
          </w:tcPr>
          <w:p w:rsidR="002A19E7" w:rsidRPr="00EA3280" w:rsidRDefault="002A19E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10" w:type="dxa"/>
            <w:tcBorders>
              <w:top w:val="nil"/>
              <w:left w:val="nil"/>
              <w:bottom w:val="nil"/>
              <w:right w:val="nil"/>
            </w:tcBorders>
          </w:tcPr>
          <w:p w:rsidR="002A19E7" w:rsidRPr="00EA3280" w:rsidRDefault="002A19E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10" w:type="dxa"/>
            <w:tcBorders>
              <w:top w:val="nil"/>
              <w:left w:val="nil"/>
              <w:bottom w:val="nil"/>
              <w:right w:val="nil"/>
            </w:tcBorders>
          </w:tcPr>
          <w:p w:rsidR="002A19E7" w:rsidRPr="00EA3280" w:rsidRDefault="002A19E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B801C1" w:rsidRPr="006D6538" w:rsidTr="00B801C1">
        <w:trPr>
          <w:trHeight w:val="480"/>
        </w:trPr>
        <w:tc>
          <w:tcPr>
            <w:tcW w:w="996" w:type="dxa"/>
            <w:gridSpan w:val="2"/>
            <w:vMerge w:val="restart"/>
            <w:tcBorders>
              <w:top w:val="single" w:sz="6" w:space="0" w:color="auto"/>
              <w:left w:val="single" w:sz="6" w:space="0" w:color="auto"/>
              <w:right w:val="single" w:sz="6" w:space="0" w:color="auto"/>
            </w:tcBorders>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Код аналитической программной классификации</w:t>
            </w:r>
          </w:p>
        </w:tc>
        <w:tc>
          <w:tcPr>
            <w:tcW w:w="367" w:type="dxa"/>
            <w:vMerge w:val="restart"/>
            <w:tcBorders>
              <w:top w:val="single" w:sz="6" w:space="0" w:color="auto"/>
              <w:left w:val="single" w:sz="6" w:space="0" w:color="auto"/>
              <w:right w:val="single" w:sz="6" w:space="0" w:color="auto"/>
            </w:tcBorders>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 xml:space="preserve">№ </w:t>
            </w:r>
            <w:proofErr w:type="gramStart"/>
            <w:r w:rsidRPr="006D6538">
              <w:rPr>
                <w:rFonts w:ascii="Times New Roman" w:hAnsi="Times New Roman" w:cs="Times New Roman"/>
                <w:color w:val="000000"/>
                <w:sz w:val="16"/>
                <w:szCs w:val="16"/>
              </w:rPr>
              <w:t>п</w:t>
            </w:r>
            <w:proofErr w:type="gramEnd"/>
            <w:r w:rsidRPr="006D6538">
              <w:rPr>
                <w:rFonts w:ascii="Times New Roman" w:hAnsi="Times New Roman" w:cs="Times New Roman"/>
                <w:color w:val="000000"/>
                <w:sz w:val="16"/>
                <w:szCs w:val="16"/>
              </w:rPr>
              <w:t>/п</w:t>
            </w:r>
          </w:p>
        </w:tc>
        <w:tc>
          <w:tcPr>
            <w:tcW w:w="4479" w:type="dxa"/>
            <w:vMerge w:val="restart"/>
            <w:tcBorders>
              <w:top w:val="single" w:sz="6" w:space="0" w:color="auto"/>
              <w:left w:val="single" w:sz="6" w:space="0" w:color="auto"/>
              <w:right w:val="single" w:sz="6" w:space="0" w:color="auto"/>
            </w:tcBorders>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Наименование целевого показателя (индикатора)</w:t>
            </w:r>
          </w:p>
        </w:tc>
        <w:tc>
          <w:tcPr>
            <w:tcW w:w="1010" w:type="dxa"/>
            <w:gridSpan w:val="2"/>
            <w:vMerge w:val="restart"/>
            <w:tcBorders>
              <w:top w:val="single" w:sz="6" w:space="0" w:color="auto"/>
              <w:left w:val="single" w:sz="6" w:space="0" w:color="auto"/>
              <w:right w:val="single" w:sz="6" w:space="0" w:color="auto"/>
            </w:tcBorders>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Единица измерения</w:t>
            </w:r>
          </w:p>
        </w:tc>
        <w:tc>
          <w:tcPr>
            <w:tcW w:w="8491" w:type="dxa"/>
            <w:gridSpan w:val="12"/>
            <w:tcBorders>
              <w:top w:val="single" w:sz="6" w:space="0" w:color="auto"/>
              <w:left w:val="single" w:sz="6" w:space="0" w:color="auto"/>
              <w:bottom w:val="single" w:sz="6" w:space="0" w:color="auto"/>
              <w:right w:val="single" w:sz="6" w:space="0" w:color="auto"/>
            </w:tcBorders>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Значения целевых показателей (индикаторов)</w:t>
            </w:r>
          </w:p>
        </w:tc>
      </w:tr>
      <w:tr w:rsidR="00B801C1" w:rsidRPr="006D6538" w:rsidTr="00B801C1">
        <w:trPr>
          <w:trHeight w:val="276"/>
        </w:trPr>
        <w:tc>
          <w:tcPr>
            <w:tcW w:w="996" w:type="dxa"/>
            <w:gridSpan w:val="2"/>
            <w:vMerge/>
            <w:tcBorders>
              <w:left w:val="single" w:sz="6" w:space="0" w:color="auto"/>
              <w:bottom w:val="single" w:sz="6" w:space="0" w:color="auto"/>
              <w:right w:val="single" w:sz="6" w:space="0" w:color="auto"/>
            </w:tcBorders>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p>
        </w:tc>
        <w:tc>
          <w:tcPr>
            <w:tcW w:w="367" w:type="dxa"/>
            <w:vMerge/>
            <w:tcBorders>
              <w:left w:val="single" w:sz="6" w:space="0" w:color="auto"/>
              <w:right w:val="single" w:sz="6" w:space="0" w:color="auto"/>
            </w:tcBorders>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p>
        </w:tc>
        <w:tc>
          <w:tcPr>
            <w:tcW w:w="4479" w:type="dxa"/>
            <w:vMerge/>
            <w:tcBorders>
              <w:left w:val="single" w:sz="6" w:space="0" w:color="auto"/>
              <w:right w:val="single" w:sz="6" w:space="0" w:color="auto"/>
            </w:tcBorders>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p>
        </w:tc>
        <w:tc>
          <w:tcPr>
            <w:tcW w:w="1010" w:type="dxa"/>
            <w:gridSpan w:val="2"/>
            <w:vMerge/>
            <w:tcBorders>
              <w:left w:val="single" w:sz="6" w:space="0" w:color="auto"/>
              <w:right w:val="single" w:sz="6" w:space="0" w:color="auto"/>
            </w:tcBorders>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p>
        </w:tc>
        <w:tc>
          <w:tcPr>
            <w:tcW w:w="691" w:type="dxa"/>
            <w:tcBorders>
              <w:top w:val="single" w:sz="6" w:space="0" w:color="auto"/>
              <w:left w:val="single" w:sz="6" w:space="0" w:color="auto"/>
              <w:bottom w:val="single" w:sz="6" w:space="0" w:color="auto"/>
              <w:right w:val="single" w:sz="6" w:space="0" w:color="auto"/>
            </w:tcBorders>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2013 год</w:t>
            </w:r>
          </w:p>
        </w:tc>
        <w:tc>
          <w:tcPr>
            <w:tcW w:w="709" w:type="dxa"/>
            <w:tcBorders>
              <w:top w:val="single" w:sz="6" w:space="0" w:color="auto"/>
              <w:left w:val="single" w:sz="6" w:space="0" w:color="auto"/>
              <w:bottom w:val="single" w:sz="6" w:space="0" w:color="auto"/>
              <w:right w:val="single" w:sz="6" w:space="0" w:color="auto"/>
            </w:tcBorders>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2014 год</w:t>
            </w:r>
          </w:p>
        </w:tc>
        <w:tc>
          <w:tcPr>
            <w:tcW w:w="709" w:type="dxa"/>
            <w:tcBorders>
              <w:top w:val="single" w:sz="6" w:space="0" w:color="auto"/>
              <w:left w:val="single" w:sz="6" w:space="0" w:color="auto"/>
              <w:bottom w:val="single" w:sz="6" w:space="0" w:color="auto"/>
              <w:right w:val="single" w:sz="6" w:space="0" w:color="auto"/>
            </w:tcBorders>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2015 год</w:t>
            </w:r>
          </w:p>
        </w:tc>
        <w:tc>
          <w:tcPr>
            <w:tcW w:w="709" w:type="dxa"/>
            <w:tcBorders>
              <w:top w:val="single" w:sz="6" w:space="0" w:color="auto"/>
              <w:left w:val="single" w:sz="6" w:space="0" w:color="auto"/>
              <w:bottom w:val="single" w:sz="6" w:space="0" w:color="auto"/>
              <w:right w:val="single" w:sz="6" w:space="0" w:color="auto"/>
            </w:tcBorders>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2016 год</w:t>
            </w:r>
          </w:p>
        </w:tc>
        <w:tc>
          <w:tcPr>
            <w:tcW w:w="709" w:type="dxa"/>
            <w:tcBorders>
              <w:top w:val="single" w:sz="6" w:space="0" w:color="auto"/>
              <w:left w:val="single" w:sz="6" w:space="0" w:color="auto"/>
              <w:bottom w:val="single" w:sz="6" w:space="0" w:color="auto"/>
              <w:right w:val="single" w:sz="6" w:space="0" w:color="auto"/>
            </w:tcBorders>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2017 год</w:t>
            </w:r>
          </w:p>
        </w:tc>
        <w:tc>
          <w:tcPr>
            <w:tcW w:w="708" w:type="dxa"/>
            <w:tcBorders>
              <w:top w:val="single" w:sz="6" w:space="0" w:color="auto"/>
              <w:left w:val="single" w:sz="6" w:space="0" w:color="auto"/>
              <w:bottom w:val="single" w:sz="6" w:space="0" w:color="auto"/>
              <w:right w:val="single" w:sz="6" w:space="0" w:color="auto"/>
            </w:tcBorders>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2018 год</w:t>
            </w:r>
          </w:p>
        </w:tc>
        <w:tc>
          <w:tcPr>
            <w:tcW w:w="709" w:type="dxa"/>
            <w:tcBorders>
              <w:top w:val="single" w:sz="6" w:space="0" w:color="auto"/>
              <w:left w:val="single" w:sz="6" w:space="0" w:color="auto"/>
              <w:bottom w:val="single" w:sz="6" w:space="0" w:color="auto"/>
              <w:right w:val="single" w:sz="6" w:space="0" w:color="auto"/>
            </w:tcBorders>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2019 год</w:t>
            </w:r>
          </w:p>
        </w:tc>
        <w:tc>
          <w:tcPr>
            <w:tcW w:w="708" w:type="dxa"/>
            <w:tcBorders>
              <w:top w:val="single" w:sz="6" w:space="0" w:color="auto"/>
              <w:left w:val="single" w:sz="6" w:space="0" w:color="auto"/>
              <w:bottom w:val="single" w:sz="6" w:space="0" w:color="auto"/>
              <w:right w:val="single" w:sz="6" w:space="0" w:color="auto"/>
            </w:tcBorders>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2020 год</w:t>
            </w:r>
          </w:p>
        </w:tc>
        <w:tc>
          <w:tcPr>
            <w:tcW w:w="709" w:type="dxa"/>
            <w:tcBorders>
              <w:top w:val="single" w:sz="6" w:space="0" w:color="auto"/>
              <w:left w:val="single" w:sz="6" w:space="0" w:color="auto"/>
              <w:bottom w:val="single" w:sz="6" w:space="0" w:color="auto"/>
              <w:right w:val="single" w:sz="6" w:space="0" w:color="auto"/>
            </w:tcBorders>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202</w:t>
            </w:r>
            <w:r>
              <w:rPr>
                <w:rFonts w:ascii="Times New Roman" w:hAnsi="Times New Roman" w:cs="Times New Roman"/>
                <w:color w:val="000000"/>
                <w:sz w:val="16"/>
                <w:szCs w:val="16"/>
              </w:rPr>
              <w:t>1</w:t>
            </w:r>
            <w:r w:rsidRPr="006D6538">
              <w:rPr>
                <w:rFonts w:ascii="Times New Roman" w:hAnsi="Times New Roman" w:cs="Times New Roman"/>
                <w:color w:val="000000"/>
                <w:sz w:val="16"/>
                <w:szCs w:val="16"/>
              </w:rPr>
              <w:t xml:space="preserve"> год</w:t>
            </w:r>
          </w:p>
        </w:tc>
        <w:tc>
          <w:tcPr>
            <w:tcW w:w="710" w:type="dxa"/>
            <w:tcBorders>
              <w:top w:val="single" w:sz="6" w:space="0" w:color="auto"/>
              <w:left w:val="single" w:sz="6" w:space="0" w:color="auto"/>
              <w:bottom w:val="single" w:sz="6" w:space="0" w:color="auto"/>
              <w:right w:val="single" w:sz="6" w:space="0" w:color="auto"/>
            </w:tcBorders>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202</w:t>
            </w:r>
            <w:r>
              <w:rPr>
                <w:rFonts w:ascii="Times New Roman" w:hAnsi="Times New Roman" w:cs="Times New Roman"/>
                <w:color w:val="000000"/>
                <w:sz w:val="16"/>
                <w:szCs w:val="16"/>
              </w:rPr>
              <w:t>2</w:t>
            </w:r>
            <w:r w:rsidRPr="006D6538">
              <w:rPr>
                <w:rFonts w:ascii="Times New Roman" w:hAnsi="Times New Roman" w:cs="Times New Roman"/>
                <w:color w:val="000000"/>
                <w:sz w:val="16"/>
                <w:szCs w:val="16"/>
              </w:rPr>
              <w:t xml:space="preserve"> год</w:t>
            </w:r>
          </w:p>
        </w:tc>
        <w:tc>
          <w:tcPr>
            <w:tcW w:w="710" w:type="dxa"/>
            <w:tcBorders>
              <w:top w:val="single" w:sz="6" w:space="0" w:color="auto"/>
              <w:left w:val="single" w:sz="6" w:space="0" w:color="auto"/>
              <w:bottom w:val="single" w:sz="6" w:space="0" w:color="auto"/>
              <w:right w:val="single" w:sz="6" w:space="0" w:color="auto"/>
            </w:tcBorders>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202</w:t>
            </w:r>
            <w:r>
              <w:rPr>
                <w:rFonts w:ascii="Times New Roman" w:hAnsi="Times New Roman" w:cs="Times New Roman"/>
                <w:color w:val="000000"/>
                <w:sz w:val="16"/>
                <w:szCs w:val="16"/>
              </w:rPr>
              <w:t>3</w:t>
            </w:r>
            <w:r w:rsidRPr="006D6538">
              <w:rPr>
                <w:rFonts w:ascii="Times New Roman" w:hAnsi="Times New Roman" w:cs="Times New Roman"/>
                <w:color w:val="000000"/>
                <w:sz w:val="16"/>
                <w:szCs w:val="16"/>
              </w:rPr>
              <w:t xml:space="preserve"> год</w:t>
            </w:r>
          </w:p>
        </w:tc>
        <w:tc>
          <w:tcPr>
            <w:tcW w:w="710" w:type="dxa"/>
            <w:tcBorders>
              <w:top w:val="single" w:sz="6" w:space="0" w:color="auto"/>
              <w:left w:val="single" w:sz="6" w:space="0" w:color="auto"/>
              <w:bottom w:val="single" w:sz="6" w:space="0" w:color="auto"/>
              <w:right w:val="single" w:sz="6" w:space="0" w:color="auto"/>
            </w:tcBorders>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202</w:t>
            </w:r>
            <w:r>
              <w:rPr>
                <w:rFonts w:ascii="Times New Roman" w:hAnsi="Times New Roman" w:cs="Times New Roman"/>
                <w:color w:val="000000"/>
                <w:sz w:val="16"/>
                <w:szCs w:val="16"/>
              </w:rPr>
              <w:t>4</w:t>
            </w:r>
            <w:r w:rsidRPr="006D6538">
              <w:rPr>
                <w:rFonts w:ascii="Times New Roman" w:hAnsi="Times New Roman" w:cs="Times New Roman"/>
                <w:color w:val="000000"/>
                <w:sz w:val="16"/>
                <w:szCs w:val="16"/>
              </w:rPr>
              <w:t xml:space="preserve"> год</w:t>
            </w:r>
          </w:p>
        </w:tc>
      </w:tr>
      <w:tr w:rsidR="00B801C1" w:rsidRPr="006D6538" w:rsidTr="00B801C1">
        <w:trPr>
          <w:trHeight w:val="276"/>
        </w:trPr>
        <w:tc>
          <w:tcPr>
            <w:tcW w:w="506" w:type="dxa"/>
            <w:tcBorders>
              <w:top w:val="single" w:sz="6" w:space="0" w:color="auto"/>
              <w:left w:val="single" w:sz="6" w:space="0" w:color="auto"/>
              <w:bottom w:val="single" w:sz="6" w:space="0" w:color="auto"/>
              <w:right w:val="single" w:sz="6" w:space="0" w:color="auto"/>
            </w:tcBorders>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МП</w:t>
            </w:r>
          </w:p>
        </w:tc>
        <w:tc>
          <w:tcPr>
            <w:tcW w:w="490" w:type="dxa"/>
            <w:tcBorders>
              <w:top w:val="single" w:sz="6" w:space="0" w:color="auto"/>
              <w:left w:val="single" w:sz="6" w:space="0" w:color="auto"/>
              <w:bottom w:val="single" w:sz="6" w:space="0" w:color="auto"/>
              <w:right w:val="single" w:sz="6" w:space="0" w:color="auto"/>
            </w:tcBorders>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proofErr w:type="spellStart"/>
            <w:r w:rsidRPr="006D6538">
              <w:rPr>
                <w:rFonts w:ascii="Times New Roman" w:hAnsi="Times New Roman" w:cs="Times New Roman"/>
                <w:color w:val="000000"/>
                <w:sz w:val="16"/>
                <w:szCs w:val="16"/>
              </w:rPr>
              <w:t>Пп</w:t>
            </w:r>
            <w:proofErr w:type="spellEnd"/>
          </w:p>
        </w:tc>
        <w:tc>
          <w:tcPr>
            <w:tcW w:w="367" w:type="dxa"/>
            <w:vMerge/>
            <w:tcBorders>
              <w:left w:val="single" w:sz="6" w:space="0" w:color="auto"/>
              <w:bottom w:val="single" w:sz="6" w:space="0" w:color="auto"/>
              <w:right w:val="single" w:sz="6" w:space="0" w:color="auto"/>
            </w:tcBorders>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p>
        </w:tc>
        <w:tc>
          <w:tcPr>
            <w:tcW w:w="4479" w:type="dxa"/>
            <w:vMerge/>
            <w:tcBorders>
              <w:left w:val="single" w:sz="6" w:space="0" w:color="auto"/>
              <w:bottom w:val="single" w:sz="6" w:space="0" w:color="auto"/>
              <w:right w:val="single" w:sz="6" w:space="0" w:color="auto"/>
            </w:tcBorders>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p>
        </w:tc>
        <w:tc>
          <w:tcPr>
            <w:tcW w:w="1010" w:type="dxa"/>
            <w:gridSpan w:val="2"/>
            <w:vMerge/>
            <w:tcBorders>
              <w:left w:val="single" w:sz="6" w:space="0" w:color="auto"/>
              <w:bottom w:val="single" w:sz="6" w:space="0" w:color="auto"/>
              <w:right w:val="single" w:sz="6" w:space="0" w:color="auto"/>
            </w:tcBorders>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p>
        </w:tc>
        <w:tc>
          <w:tcPr>
            <w:tcW w:w="691" w:type="dxa"/>
            <w:tcBorders>
              <w:top w:val="single" w:sz="6" w:space="0" w:color="auto"/>
              <w:left w:val="single" w:sz="6" w:space="0" w:color="auto"/>
              <w:bottom w:val="single" w:sz="6" w:space="0" w:color="auto"/>
              <w:right w:val="single" w:sz="6" w:space="0" w:color="auto"/>
            </w:tcBorders>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отчет</w:t>
            </w:r>
          </w:p>
        </w:tc>
        <w:tc>
          <w:tcPr>
            <w:tcW w:w="709" w:type="dxa"/>
            <w:tcBorders>
              <w:top w:val="single" w:sz="6" w:space="0" w:color="auto"/>
              <w:left w:val="single" w:sz="6" w:space="0" w:color="auto"/>
              <w:bottom w:val="single" w:sz="6" w:space="0" w:color="auto"/>
              <w:right w:val="single" w:sz="6" w:space="0" w:color="auto"/>
            </w:tcBorders>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отчет</w:t>
            </w:r>
          </w:p>
        </w:tc>
        <w:tc>
          <w:tcPr>
            <w:tcW w:w="709" w:type="dxa"/>
            <w:tcBorders>
              <w:top w:val="single" w:sz="6" w:space="0" w:color="auto"/>
              <w:left w:val="single" w:sz="6" w:space="0" w:color="auto"/>
              <w:bottom w:val="single" w:sz="6" w:space="0" w:color="auto"/>
              <w:right w:val="single" w:sz="6" w:space="0" w:color="auto"/>
            </w:tcBorders>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отчет</w:t>
            </w:r>
          </w:p>
        </w:tc>
        <w:tc>
          <w:tcPr>
            <w:tcW w:w="709" w:type="dxa"/>
            <w:tcBorders>
              <w:top w:val="single" w:sz="6" w:space="0" w:color="auto"/>
              <w:left w:val="single" w:sz="6" w:space="0" w:color="auto"/>
              <w:bottom w:val="single" w:sz="6" w:space="0" w:color="auto"/>
              <w:right w:val="single" w:sz="6" w:space="0" w:color="auto"/>
            </w:tcBorders>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отчет</w:t>
            </w:r>
          </w:p>
        </w:tc>
        <w:tc>
          <w:tcPr>
            <w:tcW w:w="709" w:type="dxa"/>
            <w:tcBorders>
              <w:top w:val="single" w:sz="6" w:space="0" w:color="auto"/>
              <w:left w:val="single" w:sz="6" w:space="0" w:color="auto"/>
              <w:bottom w:val="single" w:sz="6" w:space="0" w:color="auto"/>
              <w:right w:val="single" w:sz="6" w:space="0" w:color="auto"/>
            </w:tcBorders>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прогноз</w:t>
            </w:r>
          </w:p>
        </w:tc>
        <w:tc>
          <w:tcPr>
            <w:tcW w:w="708" w:type="dxa"/>
            <w:tcBorders>
              <w:top w:val="single" w:sz="6" w:space="0" w:color="auto"/>
              <w:left w:val="single" w:sz="6" w:space="0" w:color="auto"/>
              <w:bottom w:val="single" w:sz="6" w:space="0" w:color="auto"/>
              <w:right w:val="single" w:sz="6" w:space="0" w:color="auto"/>
            </w:tcBorders>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прогноз</w:t>
            </w:r>
          </w:p>
        </w:tc>
        <w:tc>
          <w:tcPr>
            <w:tcW w:w="709" w:type="dxa"/>
            <w:tcBorders>
              <w:top w:val="single" w:sz="6" w:space="0" w:color="auto"/>
              <w:left w:val="single" w:sz="6" w:space="0" w:color="auto"/>
              <w:bottom w:val="single" w:sz="6" w:space="0" w:color="auto"/>
              <w:right w:val="single" w:sz="6" w:space="0" w:color="auto"/>
            </w:tcBorders>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прогноз</w:t>
            </w:r>
          </w:p>
        </w:tc>
        <w:tc>
          <w:tcPr>
            <w:tcW w:w="708" w:type="dxa"/>
            <w:tcBorders>
              <w:top w:val="single" w:sz="6" w:space="0" w:color="auto"/>
              <w:left w:val="single" w:sz="6" w:space="0" w:color="auto"/>
              <w:bottom w:val="single" w:sz="6" w:space="0" w:color="auto"/>
              <w:right w:val="single" w:sz="6" w:space="0" w:color="auto"/>
            </w:tcBorders>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прогноз</w:t>
            </w:r>
          </w:p>
        </w:tc>
        <w:tc>
          <w:tcPr>
            <w:tcW w:w="709" w:type="dxa"/>
            <w:tcBorders>
              <w:top w:val="single" w:sz="6" w:space="0" w:color="auto"/>
              <w:left w:val="single" w:sz="6" w:space="0" w:color="auto"/>
              <w:bottom w:val="single" w:sz="6" w:space="0" w:color="auto"/>
              <w:right w:val="single" w:sz="6" w:space="0" w:color="auto"/>
            </w:tcBorders>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прогноз</w:t>
            </w:r>
          </w:p>
        </w:tc>
        <w:tc>
          <w:tcPr>
            <w:tcW w:w="710" w:type="dxa"/>
            <w:tcBorders>
              <w:top w:val="single" w:sz="6" w:space="0" w:color="auto"/>
              <w:left w:val="single" w:sz="6" w:space="0" w:color="auto"/>
              <w:bottom w:val="single" w:sz="6" w:space="0" w:color="auto"/>
              <w:right w:val="single" w:sz="6" w:space="0" w:color="auto"/>
            </w:tcBorders>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прогноз</w:t>
            </w:r>
          </w:p>
        </w:tc>
        <w:tc>
          <w:tcPr>
            <w:tcW w:w="710" w:type="dxa"/>
            <w:tcBorders>
              <w:top w:val="single" w:sz="6" w:space="0" w:color="auto"/>
              <w:left w:val="single" w:sz="6" w:space="0" w:color="auto"/>
              <w:bottom w:val="single" w:sz="6" w:space="0" w:color="auto"/>
              <w:right w:val="single" w:sz="6" w:space="0" w:color="auto"/>
            </w:tcBorders>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прогноз</w:t>
            </w:r>
          </w:p>
        </w:tc>
        <w:tc>
          <w:tcPr>
            <w:tcW w:w="710" w:type="dxa"/>
            <w:tcBorders>
              <w:top w:val="single" w:sz="6" w:space="0" w:color="auto"/>
              <w:left w:val="single" w:sz="6" w:space="0" w:color="auto"/>
              <w:bottom w:val="single" w:sz="6" w:space="0" w:color="auto"/>
              <w:right w:val="single" w:sz="6" w:space="0" w:color="auto"/>
            </w:tcBorders>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прогноз</w:t>
            </w:r>
          </w:p>
        </w:tc>
      </w:tr>
      <w:tr w:rsidR="00B801C1" w:rsidRPr="006D6538" w:rsidTr="00B801C1">
        <w:trPr>
          <w:trHeight w:val="516"/>
        </w:trPr>
        <w:tc>
          <w:tcPr>
            <w:tcW w:w="506" w:type="dxa"/>
            <w:tcBorders>
              <w:top w:val="single" w:sz="6" w:space="0" w:color="auto"/>
              <w:left w:val="single" w:sz="6" w:space="0" w:color="auto"/>
              <w:bottom w:val="single" w:sz="6" w:space="0" w:color="auto"/>
              <w:right w:val="single" w:sz="6" w:space="0" w:color="auto"/>
            </w:tcBorders>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b/>
                <w:bCs/>
                <w:color w:val="000000"/>
                <w:sz w:val="16"/>
                <w:szCs w:val="16"/>
              </w:rPr>
            </w:pPr>
            <w:r w:rsidRPr="006D6538">
              <w:rPr>
                <w:rFonts w:ascii="Times New Roman" w:hAnsi="Times New Roman" w:cs="Times New Roman"/>
                <w:b/>
                <w:bCs/>
                <w:color w:val="000000"/>
                <w:sz w:val="16"/>
                <w:szCs w:val="16"/>
              </w:rPr>
              <w:t>07</w:t>
            </w:r>
          </w:p>
        </w:tc>
        <w:tc>
          <w:tcPr>
            <w:tcW w:w="490" w:type="dxa"/>
            <w:tcBorders>
              <w:top w:val="single" w:sz="6" w:space="0" w:color="auto"/>
              <w:left w:val="single" w:sz="6" w:space="0" w:color="auto"/>
              <w:bottom w:val="single" w:sz="6" w:space="0" w:color="auto"/>
              <w:right w:val="single" w:sz="6" w:space="0" w:color="auto"/>
            </w:tcBorders>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b/>
                <w:bCs/>
                <w:color w:val="000000"/>
                <w:sz w:val="16"/>
                <w:szCs w:val="16"/>
              </w:rPr>
            </w:pPr>
            <w:r w:rsidRPr="006D6538">
              <w:rPr>
                <w:rFonts w:ascii="Times New Roman" w:hAnsi="Times New Roman" w:cs="Times New Roman"/>
                <w:b/>
                <w:bCs/>
                <w:color w:val="000000"/>
                <w:sz w:val="16"/>
                <w:szCs w:val="16"/>
              </w:rPr>
              <w:t>1</w:t>
            </w:r>
          </w:p>
        </w:tc>
        <w:tc>
          <w:tcPr>
            <w:tcW w:w="367" w:type="dxa"/>
            <w:tcBorders>
              <w:top w:val="single" w:sz="6" w:space="0" w:color="auto"/>
              <w:left w:val="single" w:sz="6" w:space="0" w:color="auto"/>
              <w:bottom w:val="single" w:sz="6" w:space="0" w:color="auto"/>
              <w:right w:val="single" w:sz="6" w:space="0" w:color="auto"/>
            </w:tcBorders>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13980" w:type="dxa"/>
            <w:gridSpan w:val="15"/>
            <w:tcBorders>
              <w:top w:val="single" w:sz="6" w:space="0" w:color="auto"/>
              <w:left w:val="single" w:sz="6" w:space="0" w:color="auto"/>
              <w:bottom w:val="single" w:sz="6" w:space="0" w:color="auto"/>
              <w:right w:val="single" w:sz="6" w:space="0" w:color="auto"/>
            </w:tcBorders>
            <w:vAlign w:val="center"/>
          </w:tcPr>
          <w:p w:rsidR="00B801C1" w:rsidRPr="006D6538" w:rsidRDefault="00B801C1" w:rsidP="00B801C1">
            <w:pPr>
              <w:autoSpaceDE w:val="0"/>
              <w:autoSpaceDN w:val="0"/>
              <w:adjustRightInd w:val="0"/>
              <w:spacing w:after="0" w:line="240" w:lineRule="auto"/>
              <w:rPr>
                <w:rFonts w:ascii="Times New Roman" w:hAnsi="Times New Roman" w:cs="Times New Roman"/>
                <w:b/>
                <w:bCs/>
                <w:color w:val="000000"/>
                <w:sz w:val="16"/>
                <w:szCs w:val="16"/>
              </w:rPr>
            </w:pPr>
            <w:r w:rsidRPr="006D6538">
              <w:rPr>
                <w:rFonts w:ascii="Times New Roman" w:hAnsi="Times New Roman" w:cs="Times New Roman"/>
                <w:b/>
                <w:bCs/>
                <w:color w:val="000000"/>
                <w:sz w:val="16"/>
                <w:szCs w:val="16"/>
              </w:rPr>
              <w:t>Территориальное развитие (градостроительство и землеустройство)</w:t>
            </w:r>
          </w:p>
        </w:tc>
      </w:tr>
      <w:tr w:rsidR="002A19E7" w:rsidRPr="006D6538" w:rsidTr="00EB6215">
        <w:trPr>
          <w:trHeight w:val="439"/>
        </w:trPr>
        <w:tc>
          <w:tcPr>
            <w:tcW w:w="506"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07</w:t>
            </w:r>
          </w:p>
        </w:tc>
        <w:tc>
          <w:tcPr>
            <w:tcW w:w="490"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w:t>
            </w:r>
          </w:p>
        </w:tc>
        <w:tc>
          <w:tcPr>
            <w:tcW w:w="367"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w:t>
            </w:r>
          </w:p>
        </w:tc>
        <w:tc>
          <w:tcPr>
            <w:tcW w:w="4479" w:type="dxa"/>
            <w:tcBorders>
              <w:top w:val="single" w:sz="6" w:space="0" w:color="auto"/>
              <w:left w:val="single" w:sz="6" w:space="0" w:color="auto"/>
              <w:bottom w:val="single" w:sz="6" w:space="0" w:color="auto"/>
              <w:right w:val="single" w:sz="6" w:space="0" w:color="auto"/>
            </w:tcBorders>
          </w:tcPr>
          <w:p w:rsidR="002A19E7" w:rsidRPr="006D6538" w:rsidRDefault="002A19E7" w:rsidP="000A2721">
            <w:pPr>
              <w:autoSpaceDE w:val="0"/>
              <w:autoSpaceDN w:val="0"/>
              <w:adjustRightInd w:val="0"/>
              <w:spacing w:after="0" w:line="240" w:lineRule="auto"/>
              <w:rPr>
                <w:rFonts w:ascii="Times New Roman" w:hAnsi="Times New Roman" w:cs="Times New Roman"/>
                <w:color w:val="000000"/>
                <w:sz w:val="16"/>
                <w:szCs w:val="16"/>
              </w:rPr>
            </w:pPr>
            <w:r w:rsidRPr="006D6538">
              <w:rPr>
                <w:rFonts w:ascii="Times New Roman" w:hAnsi="Times New Roman" w:cs="Times New Roman"/>
                <w:color w:val="000000"/>
                <w:sz w:val="16"/>
                <w:szCs w:val="16"/>
              </w:rPr>
              <w:t>Наличие утвержденной Схемы территориального планирования</w:t>
            </w:r>
          </w:p>
        </w:tc>
        <w:tc>
          <w:tcPr>
            <w:tcW w:w="1010" w:type="dxa"/>
            <w:gridSpan w:val="2"/>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да/нет</w:t>
            </w:r>
          </w:p>
        </w:tc>
        <w:tc>
          <w:tcPr>
            <w:tcW w:w="691"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да</w:t>
            </w:r>
          </w:p>
        </w:tc>
        <w:tc>
          <w:tcPr>
            <w:tcW w:w="709"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да</w:t>
            </w:r>
          </w:p>
        </w:tc>
        <w:tc>
          <w:tcPr>
            <w:tcW w:w="709"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да</w:t>
            </w:r>
          </w:p>
        </w:tc>
        <w:tc>
          <w:tcPr>
            <w:tcW w:w="709"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да</w:t>
            </w:r>
          </w:p>
        </w:tc>
        <w:tc>
          <w:tcPr>
            <w:tcW w:w="709"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да</w:t>
            </w:r>
          </w:p>
        </w:tc>
        <w:tc>
          <w:tcPr>
            <w:tcW w:w="708"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да</w:t>
            </w:r>
          </w:p>
        </w:tc>
        <w:tc>
          <w:tcPr>
            <w:tcW w:w="709"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да</w:t>
            </w:r>
          </w:p>
        </w:tc>
        <w:tc>
          <w:tcPr>
            <w:tcW w:w="708"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да</w:t>
            </w:r>
          </w:p>
        </w:tc>
        <w:tc>
          <w:tcPr>
            <w:tcW w:w="709" w:type="dxa"/>
            <w:tcBorders>
              <w:top w:val="single" w:sz="6" w:space="0" w:color="auto"/>
              <w:left w:val="single" w:sz="6" w:space="0" w:color="auto"/>
              <w:bottom w:val="single" w:sz="6" w:space="0" w:color="auto"/>
              <w:right w:val="single" w:sz="6" w:space="0" w:color="auto"/>
            </w:tcBorders>
            <w:vAlign w:val="center"/>
          </w:tcPr>
          <w:p w:rsidR="002A19E7" w:rsidRPr="00B801C1" w:rsidRDefault="002A19E7" w:rsidP="00EB6215">
            <w:pPr>
              <w:autoSpaceDE w:val="0"/>
              <w:autoSpaceDN w:val="0"/>
              <w:adjustRightInd w:val="0"/>
              <w:spacing w:after="0" w:line="240" w:lineRule="auto"/>
              <w:jc w:val="center"/>
              <w:rPr>
                <w:rFonts w:ascii="Times New Roman" w:hAnsi="Times New Roman" w:cs="Times New Roman"/>
                <w:color w:val="000000"/>
                <w:sz w:val="16"/>
                <w:szCs w:val="16"/>
                <w:highlight w:val="yellow"/>
              </w:rPr>
            </w:pPr>
            <w:r w:rsidRPr="00B801C1">
              <w:rPr>
                <w:rFonts w:ascii="Times New Roman" w:hAnsi="Times New Roman" w:cs="Times New Roman"/>
                <w:color w:val="000000"/>
                <w:sz w:val="16"/>
                <w:szCs w:val="16"/>
                <w:highlight w:val="yellow"/>
              </w:rPr>
              <w:t>да</w:t>
            </w:r>
          </w:p>
        </w:tc>
        <w:tc>
          <w:tcPr>
            <w:tcW w:w="710" w:type="dxa"/>
            <w:tcBorders>
              <w:top w:val="single" w:sz="6" w:space="0" w:color="auto"/>
              <w:left w:val="single" w:sz="6" w:space="0" w:color="auto"/>
              <w:bottom w:val="single" w:sz="6" w:space="0" w:color="auto"/>
              <w:right w:val="single" w:sz="6" w:space="0" w:color="auto"/>
            </w:tcBorders>
            <w:vAlign w:val="center"/>
          </w:tcPr>
          <w:p w:rsidR="002A19E7" w:rsidRPr="00B801C1" w:rsidRDefault="002A19E7" w:rsidP="00EB6215">
            <w:pPr>
              <w:autoSpaceDE w:val="0"/>
              <w:autoSpaceDN w:val="0"/>
              <w:adjustRightInd w:val="0"/>
              <w:spacing w:after="0" w:line="240" w:lineRule="auto"/>
              <w:jc w:val="center"/>
              <w:rPr>
                <w:rFonts w:ascii="Times New Roman" w:hAnsi="Times New Roman" w:cs="Times New Roman"/>
                <w:color w:val="000000"/>
                <w:sz w:val="16"/>
                <w:szCs w:val="16"/>
                <w:highlight w:val="yellow"/>
              </w:rPr>
            </w:pPr>
            <w:r w:rsidRPr="00B801C1">
              <w:rPr>
                <w:rFonts w:ascii="Times New Roman" w:hAnsi="Times New Roman" w:cs="Times New Roman"/>
                <w:color w:val="000000"/>
                <w:sz w:val="16"/>
                <w:szCs w:val="16"/>
                <w:highlight w:val="yellow"/>
              </w:rPr>
              <w:t>да</w:t>
            </w:r>
          </w:p>
        </w:tc>
        <w:tc>
          <w:tcPr>
            <w:tcW w:w="710" w:type="dxa"/>
            <w:tcBorders>
              <w:top w:val="single" w:sz="6" w:space="0" w:color="auto"/>
              <w:left w:val="single" w:sz="6" w:space="0" w:color="auto"/>
              <w:bottom w:val="single" w:sz="6" w:space="0" w:color="auto"/>
              <w:right w:val="single" w:sz="6" w:space="0" w:color="auto"/>
            </w:tcBorders>
            <w:vAlign w:val="center"/>
          </w:tcPr>
          <w:p w:rsidR="002A19E7" w:rsidRPr="00B801C1" w:rsidRDefault="002A19E7" w:rsidP="00EB6215">
            <w:pPr>
              <w:autoSpaceDE w:val="0"/>
              <w:autoSpaceDN w:val="0"/>
              <w:adjustRightInd w:val="0"/>
              <w:spacing w:after="0" w:line="240" w:lineRule="auto"/>
              <w:jc w:val="center"/>
              <w:rPr>
                <w:rFonts w:ascii="Times New Roman" w:hAnsi="Times New Roman" w:cs="Times New Roman"/>
                <w:color w:val="000000"/>
                <w:sz w:val="16"/>
                <w:szCs w:val="16"/>
                <w:highlight w:val="yellow"/>
              </w:rPr>
            </w:pPr>
            <w:r w:rsidRPr="00B801C1">
              <w:rPr>
                <w:rFonts w:ascii="Times New Roman" w:hAnsi="Times New Roman" w:cs="Times New Roman"/>
                <w:color w:val="000000"/>
                <w:sz w:val="16"/>
                <w:szCs w:val="16"/>
                <w:highlight w:val="yellow"/>
              </w:rPr>
              <w:t>да</w:t>
            </w:r>
          </w:p>
        </w:tc>
        <w:tc>
          <w:tcPr>
            <w:tcW w:w="710" w:type="dxa"/>
            <w:tcBorders>
              <w:top w:val="single" w:sz="6" w:space="0" w:color="auto"/>
              <w:left w:val="single" w:sz="6" w:space="0" w:color="auto"/>
              <w:bottom w:val="single" w:sz="6" w:space="0" w:color="auto"/>
              <w:right w:val="single" w:sz="6" w:space="0" w:color="auto"/>
            </w:tcBorders>
            <w:vAlign w:val="center"/>
          </w:tcPr>
          <w:p w:rsidR="002A19E7" w:rsidRPr="00B801C1" w:rsidRDefault="002A19E7" w:rsidP="00EB6215">
            <w:pPr>
              <w:autoSpaceDE w:val="0"/>
              <w:autoSpaceDN w:val="0"/>
              <w:adjustRightInd w:val="0"/>
              <w:spacing w:after="0" w:line="240" w:lineRule="auto"/>
              <w:jc w:val="center"/>
              <w:rPr>
                <w:rFonts w:ascii="Times New Roman" w:hAnsi="Times New Roman" w:cs="Times New Roman"/>
                <w:color w:val="000000"/>
                <w:sz w:val="16"/>
                <w:szCs w:val="16"/>
                <w:highlight w:val="yellow"/>
              </w:rPr>
            </w:pPr>
            <w:r w:rsidRPr="00B801C1">
              <w:rPr>
                <w:rFonts w:ascii="Times New Roman" w:hAnsi="Times New Roman" w:cs="Times New Roman"/>
                <w:color w:val="000000"/>
                <w:sz w:val="16"/>
                <w:szCs w:val="16"/>
                <w:highlight w:val="yellow"/>
              </w:rPr>
              <w:t>да</w:t>
            </w:r>
          </w:p>
        </w:tc>
      </w:tr>
      <w:tr w:rsidR="002A19E7" w:rsidRPr="006D6538" w:rsidTr="00EB6215">
        <w:trPr>
          <w:trHeight w:val="454"/>
        </w:trPr>
        <w:tc>
          <w:tcPr>
            <w:tcW w:w="506"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07</w:t>
            </w:r>
          </w:p>
        </w:tc>
        <w:tc>
          <w:tcPr>
            <w:tcW w:w="490"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w:t>
            </w:r>
          </w:p>
        </w:tc>
        <w:tc>
          <w:tcPr>
            <w:tcW w:w="367"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w:t>
            </w:r>
          </w:p>
        </w:tc>
        <w:tc>
          <w:tcPr>
            <w:tcW w:w="4479" w:type="dxa"/>
            <w:tcBorders>
              <w:top w:val="nil"/>
              <w:left w:val="nil"/>
              <w:bottom w:val="nil"/>
              <w:right w:val="nil"/>
            </w:tcBorders>
          </w:tcPr>
          <w:p w:rsidR="002A19E7" w:rsidRPr="006D6538" w:rsidRDefault="002A19E7" w:rsidP="000A2721">
            <w:pPr>
              <w:autoSpaceDE w:val="0"/>
              <w:autoSpaceDN w:val="0"/>
              <w:adjustRightInd w:val="0"/>
              <w:spacing w:after="0" w:line="240" w:lineRule="auto"/>
              <w:rPr>
                <w:rFonts w:ascii="Times New Roman" w:hAnsi="Times New Roman" w:cs="Times New Roman"/>
                <w:color w:val="000000"/>
                <w:sz w:val="16"/>
                <w:szCs w:val="16"/>
              </w:rPr>
            </w:pPr>
            <w:r w:rsidRPr="006D6538">
              <w:rPr>
                <w:rFonts w:ascii="Times New Roman" w:hAnsi="Times New Roman" w:cs="Times New Roman"/>
                <w:color w:val="000000"/>
                <w:sz w:val="16"/>
                <w:szCs w:val="16"/>
              </w:rPr>
              <w:t>Доля разработанных и утвержденных Генеральных планов сельских поселений</w:t>
            </w:r>
          </w:p>
        </w:tc>
        <w:tc>
          <w:tcPr>
            <w:tcW w:w="1010" w:type="dxa"/>
            <w:gridSpan w:val="2"/>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процент</w:t>
            </w:r>
          </w:p>
        </w:tc>
        <w:tc>
          <w:tcPr>
            <w:tcW w:w="691"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91,0</w:t>
            </w:r>
          </w:p>
        </w:tc>
        <w:tc>
          <w:tcPr>
            <w:tcW w:w="709"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91,0</w:t>
            </w:r>
          </w:p>
        </w:tc>
        <w:tc>
          <w:tcPr>
            <w:tcW w:w="709"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91,0</w:t>
            </w:r>
          </w:p>
        </w:tc>
        <w:tc>
          <w:tcPr>
            <w:tcW w:w="709"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jc w:val="center"/>
              <w:rPr>
                <w:sz w:val="16"/>
                <w:szCs w:val="16"/>
              </w:rPr>
            </w:pPr>
            <w:r w:rsidRPr="006D6538">
              <w:rPr>
                <w:rFonts w:ascii="Times New Roman" w:hAnsi="Times New Roman" w:cs="Times New Roman"/>
                <w:color w:val="000000"/>
                <w:sz w:val="16"/>
                <w:szCs w:val="16"/>
              </w:rPr>
              <w:t>91,0</w:t>
            </w:r>
          </w:p>
        </w:tc>
        <w:tc>
          <w:tcPr>
            <w:tcW w:w="709"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jc w:val="center"/>
              <w:rPr>
                <w:sz w:val="16"/>
                <w:szCs w:val="16"/>
              </w:rPr>
            </w:pPr>
            <w:r w:rsidRPr="006D6538">
              <w:rPr>
                <w:rFonts w:ascii="Times New Roman" w:hAnsi="Times New Roman" w:cs="Times New Roman"/>
                <w:color w:val="000000"/>
                <w:sz w:val="16"/>
                <w:szCs w:val="16"/>
              </w:rPr>
              <w:t>91,0</w:t>
            </w:r>
          </w:p>
        </w:tc>
        <w:tc>
          <w:tcPr>
            <w:tcW w:w="708"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100</w:t>
            </w:r>
          </w:p>
        </w:tc>
        <w:tc>
          <w:tcPr>
            <w:tcW w:w="709"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100</w:t>
            </w:r>
          </w:p>
        </w:tc>
        <w:tc>
          <w:tcPr>
            <w:tcW w:w="708"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100</w:t>
            </w:r>
          </w:p>
        </w:tc>
        <w:tc>
          <w:tcPr>
            <w:tcW w:w="709" w:type="dxa"/>
            <w:tcBorders>
              <w:top w:val="single" w:sz="6" w:space="0" w:color="auto"/>
              <w:left w:val="single" w:sz="6" w:space="0" w:color="auto"/>
              <w:bottom w:val="single" w:sz="6" w:space="0" w:color="auto"/>
              <w:right w:val="single" w:sz="6" w:space="0" w:color="auto"/>
            </w:tcBorders>
            <w:vAlign w:val="center"/>
          </w:tcPr>
          <w:p w:rsidR="002A19E7" w:rsidRPr="00B801C1" w:rsidRDefault="002A19E7" w:rsidP="00EB6215">
            <w:pPr>
              <w:autoSpaceDE w:val="0"/>
              <w:autoSpaceDN w:val="0"/>
              <w:adjustRightInd w:val="0"/>
              <w:spacing w:after="0" w:line="240" w:lineRule="auto"/>
              <w:jc w:val="center"/>
              <w:rPr>
                <w:rFonts w:ascii="Times New Roman" w:hAnsi="Times New Roman" w:cs="Times New Roman"/>
                <w:color w:val="000000"/>
                <w:sz w:val="16"/>
                <w:szCs w:val="16"/>
                <w:highlight w:val="yellow"/>
              </w:rPr>
            </w:pPr>
            <w:r w:rsidRPr="00B801C1">
              <w:rPr>
                <w:rFonts w:ascii="Times New Roman" w:hAnsi="Times New Roman" w:cs="Times New Roman"/>
                <w:color w:val="000000"/>
                <w:sz w:val="16"/>
                <w:szCs w:val="16"/>
                <w:highlight w:val="yellow"/>
              </w:rPr>
              <w:t>100</w:t>
            </w:r>
          </w:p>
        </w:tc>
        <w:tc>
          <w:tcPr>
            <w:tcW w:w="710" w:type="dxa"/>
            <w:tcBorders>
              <w:top w:val="single" w:sz="6" w:space="0" w:color="auto"/>
              <w:left w:val="single" w:sz="6" w:space="0" w:color="auto"/>
              <w:bottom w:val="single" w:sz="6" w:space="0" w:color="auto"/>
              <w:right w:val="single" w:sz="6" w:space="0" w:color="auto"/>
            </w:tcBorders>
            <w:vAlign w:val="center"/>
          </w:tcPr>
          <w:p w:rsidR="002A19E7" w:rsidRPr="00B801C1" w:rsidRDefault="002A19E7" w:rsidP="00EB6215">
            <w:pPr>
              <w:autoSpaceDE w:val="0"/>
              <w:autoSpaceDN w:val="0"/>
              <w:adjustRightInd w:val="0"/>
              <w:spacing w:after="0" w:line="240" w:lineRule="auto"/>
              <w:jc w:val="center"/>
              <w:rPr>
                <w:rFonts w:ascii="Times New Roman" w:hAnsi="Times New Roman" w:cs="Times New Roman"/>
                <w:color w:val="000000"/>
                <w:sz w:val="16"/>
                <w:szCs w:val="16"/>
                <w:highlight w:val="yellow"/>
              </w:rPr>
            </w:pPr>
            <w:r w:rsidRPr="00B801C1">
              <w:rPr>
                <w:rFonts w:ascii="Times New Roman" w:hAnsi="Times New Roman" w:cs="Times New Roman"/>
                <w:color w:val="000000"/>
                <w:sz w:val="16"/>
                <w:szCs w:val="16"/>
                <w:highlight w:val="yellow"/>
              </w:rPr>
              <w:t>100</w:t>
            </w:r>
          </w:p>
        </w:tc>
        <w:tc>
          <w:tcPr>
            <w:tcW w:w="710" w:type="dxa"/>
            <w:tcBorders>
              <w:top w:val="single" w:sz="6" w:space="0" w:color="auto"/>
              <w:left w:val="single" w:sz="6" w:space="0" w:color="auto"/>
              <w:bottom w:val="single" w:sz="6" w:space="0" w:color="auto"/>
              <w:right w:val="single" w:sz="6" w:space="0" w:color="auto"/>
            </w:tcBorders>
            <w:vAlign w:val="center"/>
          </w:tcPr>
          <w:p w:rsidR="002A19E7" w:rsidRPr="00B801C1" w:rsidRDefault="002A19E7" w:rsidP="00EB6215">
            <w:pPr>
              <w:autoSpaceDE w:val="0"/>
              <w:autoSpaceDN w:val="0"/>
              <w:adjustRightInd w:val="0"/>
              <w:spacing w:after="0" w:line="240" w:lineRule="auto"/>
              <w:jc w:val="center"/>
              <w:rPr>
                <w:rFonts w:ascii="Times New Roman" w:hAnsi="Times New Roman" w:cs="Times New Roman"/>
                <w:color w:val="000000"/>
                <w:sz w:val="16"/>
                <w:szCs w:val="16"/>
                <w:highlight w:val="yellow"/>
              </w:rPr>
            </w:pPr>
            <w:r w:rsidRPr="00B801C1">
              <w:rPr>
                <w:rFonts w:ascii="Times New Roman" w:hAnsi="Times New Roman" w:cs="Times New Roman"/>
                <w:color w:val="000000"/>
                <w:sz w:val="16"/>
                <w:szCs w:val="16"/>
                <w:highlight w:val="yellow"/>
              </w:rPr>
              <w:t>100</w:t>
            </w:r>
          </w:p>
        </w:tc>
        <w:tc>
          <w:tcPr>
            <w:tcW w:w="710" w:type="dxa"/>
            <w:tcBorders>
              <w:top w:val="single" w:sz="6" w:space="0" w:color="auto"/>
              <w:left w:val="single" w:sz="6" w:space="0" w:color="auto"/>
              <w:bottom w:val="single" w:sz="6" w:space="0" w:color="auto"/>
              <w:right w:val="single" w:sz="6" w:space="0" w:color="auto"/>
            </w:tcBorders>
            <w:vAlign w:val="center"/>
          </w:tcPr>
          <w:p w:rsidR="002A19E7" w:rsidRPr="00B801C1" w:rsidRDefault="002A19E7" w:rsidP="00EB6215">
            <w:pPr>
              <w:autoSpaceDE w:val="0"/>
              <w:autoSpaceDN w:val="0"/>
              <w:adjustRightInd w:val="0"/>
              <w:spacing w:after="0" w:line="240" w:lineRule="auto"/>
              <w:jc w:val="center"/>
              <w:rPr>
                <w:rFonts w:ascii="Times New Roman" w:hAnsi="Times New Roman" w:cs="Times New Roman"/>
                <w:color w:val="000000"/>
                <w:sz w:val="16"/>
                <w:szCs w:val="16"/>
                <w:highlight w:val="yellow"/>
              </w:rPr>
            </w:pPr>
            <w:r w:rsidRPr="00B801C1">
              <w:rPr>
                <w:rFonts w:ascii="Times New Roman" w:hAnsi="Times New Roman" w:cs="Times New Roman"/>
                <w:color w:val="000000"/>
                <w:sz w:val="16"/>
                <w:szCs w:val="16"/>
                <w:highlight w:val="yellow"/>
              </w:rPr>
              <w:t>100</w:t>
            </w:r>
          </w:p>
        </w:tc>
      </w:tr>
      <w:tr w:rsidR="002A19E7" w:rsidRPr="006D6538" w:rsidTr="00EB6215">
        <w:trPr>
          <w:trHeight w:val="674"/>
        </w:trPr>
        <w:tc>
          <w:tcPr>
            <w:tcW w:w="506"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07</w:t>
            </w:r>
          </w:p>
        </w:tc>
        <w:tc>
          <w:tcPr>
            <w:tcW w:w="490"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w:t>
            </w:r>
          </w:p>
        </w:tc>
        <w:tc>
          <w:tcPr>
            <w:tcW w:w="367"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3</w:t>
            </w:r>
          </w:p>
        </w:tc>
        <w:tc>
          <w:tcPr>
            <w:tcW w:w="4479" w:type="dxa"/>
            <w:tcBorders>
              <w:top w:val="single" w:sz="6" w:space="0" w:color="auto"/>
              <w:left w:val="single" w:sz="6" w:space="0" w:color="auto"/>
              <w:bottom w:val="single" w:sz="6" w:space="0" w:color="auto"/>
              <w:right w:val="single" w:sz="6" w:space="0" w:color="auto"/>
            </w:tcBorders>
          </w:tcPr>
          <w:p w:rsidR="002A19E7" w:rsidRPr="006D6538" w:rsidRDefault="002A19E7" w:rsidP="000A2721">
            <w:pPr>
              <w:autoSpaceDE w:val="0"/>
              <w:autoSpaceDN w:val="0"/>
              <w:adjustRightInd w:val="0"/>
              <w:spacing w:after="0" w:line="240" w:lineRule="auto"/>
              <w:rPr>
                <w:rFonts w:ascii="Times New Roman" w:hAnsi="Times New Roman" w:cs="Times New Roman"/>
                <w:color w:val="000000"/>
                <w:sz w:val="16"/>
                <w:szCs w:val="16"/>
              </w:rPr>
            </w:pPr>
            <w:r w:rsidRPr="006D6538">
              <w:rPr>
                <w:rFonts w:ascii="Times New Roman" w:hAnsi="Times New Roman" w:cs="Times New Roman"/>
                <w:color w:val="000000"/>
                <w:sz w:val="16"/>
                <w:szCs w:val="16"/>
              </w:rPr>
              <w:t>Доля площади территории района, на которую подготовлены проекты планировки, проекты межевания территории, в общей площади территории района</w:t>
            </w:r>
          </w:p>
        </w:tc>
        <w:tc>
          <w:tcPr>
            <w:tcW w:w="1010" w:type="dxa"/>
            <w:gridSpan w:val="2"/>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процент</w:t>
            </w:r>
          </w:p>
        </w:tc>
        <w:tc>
          <w:tcPr>
            <w:tcW w:w="691"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w:t>
            </w:r>
          </w:p>
        </w:tc>
        <w:tc>
          <w:tcPr>
            <w:tcW w:w="709"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w:t>
            </w:r>
          </w:p>
        </w:tc>
        <w:tc>
          <w:tcPr>
            <w:tcW w:w="709"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2,0</w:t>
            </w:r>
          </w:p>
        </w:tc>
        <w:tc>
          <w:tcPr>
            <w:tcW w:w="709"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3,0</w:t>
            </w:r>
          </w:p>
        </w:tc>
        <w:tc>
          <w:tcPr>
            <w:tcW w:w="709"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3,0</w:t>
            </w:r>
          </w:p>
        </w:tc>
        <w:tc>
          <w:tcPr>
            <w:tcW w:w="708"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5,0</w:t>
            </w:r>
          </w:p>
        </w:tc>
        <w:tc>
          <w:tcPr>
            <w:tcW w:w="709"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6,0</w:t>
            </w:r>
          </w:p>
        </w:tc>
        <w:tc>
          <w:tcPr>
            <w:tcW w:w="708"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10,0</w:t>
            </w:r>
          </w:p>
        </w:tc>
        <w:tc>
          <w:tcPr>
            <w:tcW w:w="709" w:type="dxa"/>
            <w:tcBorders>
              <w:top w:val="single" w:sz="6" w:space="0" w:color="auto"/>
              <w:left w:val="single" w:sz="6" w:space="0" w:color="auto"/>
              <w:bottom w:val="single" w:sz="6" w:space="0" w:color="auto"/>
              <w:right w:val="single" w:sz="6" w:space="0" w:color="auto"/>
            </w:tcBorders>
            <w:vAlign w:val="center"/>
          </w:tcPr>
          <w:p w:rsidR="002A19E7" w:rsidRPr="00B801C1" w:rsidRDefault="002A19E7" w:rsidP="00EB6215">
            <w:pPr>
              <w:autoSpaceDE w:val="0"/>
              <w:autoSpaceDN w:val="0"/>
              <w:adjustRightInd w:val="0"/>
              <w:spacing w:after="0" w:line="240" w:lineRule="auto"/>
              <w:jc w:val="center"/>
              <w:rPr>
                <w:rFonts w:ascii="Times New Roman" w:hAnsi="Times New Roman" w:cs="Times New Roman"/>
                <w:color w:val="000000"/>
                <w:sz w:val="16"/>
                <w:szCs w:val="16"/>
                <w:highlight w:val="yellow"/>
              </w:rPr>
            </w:pPr>
            <w:r w:rsidRPr="00B801C1">
              <w:rPr>
                <w:rFonts w:ascii="Times New Roman" w:hAnsi="Times New Roman" w:cs="Times New Roman"/>
                <w:color w:val="000000"/>
                <w:sz w:val="16"/>
                <w:szCs w:val="16"/>
                <w:highlight w:val="yellow"/>
              </w:rPr>
              <w:t>10,0</w:t>
            </w:r>
          </w:p>
        </w:tc>
        <w:tc>
          <w:tcPr>
            <w:tcW w:w="710" w:type="dxa"/>
            <w:tcBorders>
              <w:top w:val="single" w:sz="6" w:space="0" w:color="auto"/>
              <w:left w:val="single" w:sz="6" w:space="0" w:color="auto"/>
              <w:bottom w:val="single" w:sz="6" w:space="0" w:color="auto"/>
              <w:right w:val="single" w:sz="6" w:space="0" w:color="auto"/>
            </w:tcBorders>
            <w:vAlign w:val="center"/>
          </w:tcPr>
          <w:p w:rsidR="002A19E7" w:rsidRPr="00B801C1" w:rsidRDefault="002A19E7" w:rsidP="00EB6215">
            <w:pPr>
              <w:autoSpaceDE w:val="0"/>
              <w:autoSpaceDN w:val="0"/>
              <w:adjustRightInd w:val="0"/>
              <w:spacing w:after="0" w:line="240" w:lineRule="auto"/>
              <w:jc w:val="center"/>
              <w:rPr>
                <w:rFonts w:ascii="Times New Roman" w:hAnsi="Times New Roman" w:cs="Times New Roman"/>
                <w:color w:val="000000"/>
                <w:sz w:val="16"/>
                <w:szCs w:val="16"/>
                <w:highlight w:val="yellow"/>
              </w:rPr>
            </w:pPr>
            <w:r w:rsidRPr="00B801C1">
              <w:rPr>
                <w:rFonts w:ascii="Times New Roman" w:hAnsi="Times New Roman" w:cs="Times New Roman"/>
                <w:color w:val="000000"/>
                <w:sz w:val="16"/>
                <w:szCs w:val="16"/>
                <w:highlight w:val="yellow"/>
              </w:rPr>
              <w:t>10,0</w:t>
            </w:r>
          </w:p>
        </w:tc>
        <w:tc>
          <w:tcPr>
            <w:tcW w:w="710" w:type="dxa"/>
            <w:tcBorders>
              <w:top w:val="single" w:sz="6" w:space="0" w:color="auto"/>
              <w:left w:val="single" w:sz="6" w:space="0" w:color="auto"/>
              <w:bottom w:val="single" w:sz="6" w:space="0" w:color="auto"/>
              <w:right w:val="single" w:sz="6" w:space="0" w:color="auto"/>
            </w:tcBorders>
            <w:vAlign w:val="center"/>
          </w:tcPr>
          <w:p w:rsidR="002A19E7" w:rsidRPr="00B801C1" w:rsidRDefault="002A19E7" w:rsidP="00EB6215">
            <w:pPr>
              <w:autoSpaceDE w:val="0"/>
              <w:autoSpaceDN w:val="0"/>
              <w:adjustRightInd w:val="0"/>
              <w:spacing w:after="0" w:line="240" w:lineRule="auto"/>
              <w:jc w:val="center"/>
              <w:rPr>
                <w:rFonts w:ascii="Times New Roman" w:hAnsi="Times New Roman" w:cs="Times New Roman"/>
                <w:color w:val="000000"/>
                <w:sz w:val="16"/>
                <w:szCs w:val="16"/>
                <w:highlight w:val="yellow"/>
              </w:rPr>
            </w:pPr>
            <w:r w:rsidRPr="00B801C1">
              <w:rPr>
                <w:rFonts w:ascii="Times New Roman" w:hAnsi="Times New Roman" w:cs="Times New Roman"/>
                <w:color w:val="000000"/>
                <w:sz w:val="16"/>
                <w:szCs w:val="16"/>
                <w:highlight w:val="yellow"/>
              </w:rPr>
              <w:t>10,0</w:t>
            </w:r>
          </w:p>
        </w:tc>
        <w:tc>
          <w:tcPr>
            <w:tcW w:w="710" w:type="dxa"/>
            <w:tcBorders>
              <w:top w:val="single" w:sz="6" w:space="0" w:color="auto"/>
              <w:left w:val="single" w:sz="6" w:space="0" w:color="auto"/>
              <w:bottom w:val="single" w:sz="6" w:space="0" w:color="auto"/>
              <w:right w:val="single" w:sz="6" w:space="0" w:color="auto"/>
            </w:tcBorders>
            <w:vAlign w:val="center"/>
          </w:tcPr>
          <w:p w:rsidR="002A19E7" w:rsidRPr="00B801C1" w:rsidRDefault="002A19E7" w:rsidP="00EB6215">
            <w:pPr>
              <w:autoSpaceDE w:val="0"/>
              <w:autoSpaceDN w:val="0"/>
              <w:adjustRightInd w:val="0"/>
              <w:spacing w:after="0" w:line="240" w:lineRule="auto"/>
              <w:jc w:val="center"/>
              <w:rPr>
                <w:rFonts w:ascii="Times New Roman" w:hAnsi="Times New Roman" w:cs="Times New Roman"/>
                <w:color w:val="000000"/>
                <w:sz w:val="16"/>
                <w:szCs w:val="16"/>
                <w:highlight w:val="yellow"/>
              </w:rPr>
            </w:pPr>
            <w:r w:rsidRPr="00B801C1">
              <w:rPr>
                <w:rFonts w:ascii="Times New Roman" w:hAnsi="Times New Roman" w:cs="Times New Roman"/>
                <w:color w:val="000000"/>
                <w:sz w:val="16"/>
                <w:szCs w:val="16"/>
                <w:highlight w:val="yellow"/>
              </w:rPr>
              <w:t>10,0</w:t>
            </w:r>
          </w:p>
        </w:tc>
      </w:tr>
      <w:tr w:rsidR="002A19E7" w:rsidRPr="006D6538" w:rsidTr="00EB6215">
        <w:trPr>
          <w:trHeight w:val="689"/>
        </w:trPr>
        <w:tc>
          <w:tcPr>
            <w:tcW w:w="506"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07</w:t>
            </w:r>
          </w:p>
        </w:tc>
        <w:tc>
          <w:tcPr>
            <w:tcW w:w="490"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w:t>
            </w:r>
          </w:p>
        </w:tc>
        <w:tc>
          <w:tcPr>
            <w:tcW w:w="367"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4</w:t>
            </w:r>
          </w:p>
        </w:tc>
        <w:tc>
          <w:tcPr>
            <w:tcW w:w="4479" w:type="dxa"/>
            <w:tcBorders>
              <w:top w:val="single" w:sz="6" w:space="0" w:color="auto"/>
              <w:left w:val="single" w:sz="6" w:space="0" w:color="auto"/>
              <w:bottom w:val="single" w:sz="6" w:space="0" w:color="auto"/>
              <w:right w:val="single" w:sz="6" w:space="0" w:color="auto"/>
            </w:tcBorders>
          </w:tcPr>
          <w:p w:rsidR="002A19E7" w:rsidRPr="006D6538" w:rsidRDefault="002A19E7" w:rsidP="000A2721">
            <w:pPr>
              <w:autoSpaceDE w:val="0"/>
              <w:autoSpaceDN w:val="0"/>
              <w:adjustRightInd w:val="0"/>
              <w:spacing w:after="0" w:line="240" w:lineRule="auto"/>
              <w:rPr>
                <w:rFonts w:ascii="Times New Roman" w:hAnsi="Times New Roman" w:cs="Times New Roman"/>
                <w:color w:val="000000"/>
                <w:sz w:val="16"/>
                <w:szCs w:val="16"/>
              </w:rPr>
            </w:pPr>
            <w:r w:rsidRPr="006D6538">
              <w:rPr>
                <w:rFonts w:ascii="Times New Roman" w:hAnsi="Times New Roman" w:cs="Times New Roman"/>
                <w:color w:val="000000"/>
                <w:sz w:val="16"/>
                <w:szCs w:val="16"/>
              </w:rPr>
              <w:t>Доля площади территории района, на которую предоставлены актуализированные геодезические съемки, в общей площади территории района</w:t>
            </w:r>
          </w:p>
        </w:tc>
        <w:tc>
          <w:tcPr>
            <w:tcW w:w="1010" w:type="dxa"/>
            <w:gridSpan w:val="2"/>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процент</w:t>
            </w:r>
          </w:p>
        </w:tc>
        <w:tc>
          <w:tcPr>
            <w:tcW w:w="691"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1,0</w:t>
            </w:r>
          </w:p>
        </w:tc>
        <w:tc>
          <w:tcPr>
            <w:tcW w:w="709"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2,0</w:t>
            </w:r>
          </w:p>
        </w:tc>
        <w:tc>
          <w:tcPr>
            <w:tcW w:w="709"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5,0</w:t>
            </w:r>
          </w:p>
        </w:tc>
        <w:tc>
          <w:tcPr>
            <w:tcW w:w="709"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5,0</w:t>
            </w:r>
          </w:p>
        </w:tc>
        <w:tc>
          <w:tcPr>
            <w:tcW w:w="709"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8,0</w:t>
            </w:r>
          </w:p>
        </w:tc>
        <w:tc>
          <w:tcPr>
            <w:tcW w:w="708"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10,0</w:t>
            </w:r>
          </w:p>
        </w:tc>
        <w:tc>
          <w:tcPr>
            <w:tcW w:w="709"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15,0</w:t>
            </w:r>
          </w:p>
        </w:tc>
        <w:tc>
          <w:tcPr>
            <w:tcW w:w="708"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20,0</w:t>
            </w:r>
          </w:p>
        </w:tc>
        <w:tc>
          <w:tcPr>
            <w:tcW w:w="709" w:type="dxa"/>
            <w:tcBorders>
              <w:top w:val="single" w:sz="6" w:space="0" w:color="auto"/>
              <w:left w:val="single" w:sz="6" w:space="0" w:color="auto"/>
              <w:bottom w:val="single" w:sz="6" w:space="0" w:color="auto"/>
              <w:right w:val="single" w:sz="6" w:space="0" w:color="auto"/>
            </w:tcBorders>
            <w:vAlign w:val="center"/>
          </w:tcPr>
          <w:p w:rsidR="002A19E7" w:rsidRPr="00B801C1" w:rsidRDefault="002A19E7" w:rsidP="00EB6215">
            <w:pPr>
              <w:autoSpaceDE w:val="0"/>
              <w:autoSpaceDN w:val="0"/>
              <w:adjustRightInd w:val="0"/>
              <w:spacing w:after="0" w:line="240" w:lineRule="auto"/>
              <w:jc w:val="center"/>
              <w:rPr>
                <w:rFonts w:ascii="Times New Roman" w:hAnsi="Times New Roman" w:cs="Times New Roman"/>
                <w:color w:val="000000"/>
                <w:sz w:val="16"/>
                <w:szCs w:val="16"/>
                <w:highlight w:val="yellow"/>
              </w:rPr>
            </w:pPr>
            <w:r w:rsidRPr="00B801C1">
              <w:rPr>
                <w:rFonts w:ascii="Times New Roman" w:hAnsi="Times New Roman" w:cs="Times New Roman"/>
                <w:color w:val="000000"/>
                <w:sz w:val="16"/>
                <w:szCs w:val="16"/>
                <w:highlight w:val="yellow"/>
              </w:rPr>
              <w:t>20,0</w:t>
            </w:r>
          </w:p>
        </w:tc>
        <w:tc>
          <w:tcPr>
            <w:tcW w:w="710" w:type="dxa"/>
            <w:tcBorders>
              <w:top w:val="single" w:sz="6" w:space="0" w:color="auto"/>
              <w:left w:val="single" w:sz="6" w:space="0" w:color="auto"/>
              <w:bottom w:val="single" w:sz="6" w:space="0" w:color="auto"/>
              <w:right w:val="single" w:sz="6" w:space="0" w:color="auto"/>
            </w:tcBorders>
            <w:vAlign w:val="center"/>
          </w:tcPr>
          <w:p w:rsidR="002A19E7" w:rsidRPr="00B801C1" w:rsidRDefault="002A19E7" w:rsidP="00EB6215">
            <w:pPr>
              <w:autoSpaceDE w:val="0"/>
              <w:autoSpaceDN w:val="0"/>
              <w:adjustRightInd w:val="0"/>
              <w:spacing w:after="0" w:line="240" w:lineRule="auto"/>
              <w:jc w:val="center"/>
              <w:rPr>
                <w:rFonts w:ascii="Times New Roman" w:hAnsi="Times New Roman" w:cs="Times New Roman"/>
                <w:color w:val="000000"/>
                <w:sz w:val="16"/>
                <w:szCs w:val="16"/>
                <w:highlight w:val="yellow"/>
              </w:rPr>
            </w:pPr>
            <w:r w:rsidRPr="00B801C1">
              <w:rPr>
                <w:rFonts w:ascii="Times New Roman" w:hAnsi="Times New Roman" w:cs="Times New Roman"/>
                <w:color w:val="000000"/>
                <w:sz w:val="16"/>
                <w:szCs w:val="16"/>
                <w:highlight w:val="yellow"/>
              </w:rPr>
              <w:t>20,0</w:t>
            </w:r>
          </w:p>
        </w:tc>
        <w:tc>
          <w:tcPr>
            <w:tcW w:w="710" w:type="dxa"/>
            <w:tcBorders>
              <w:top w:val="single" w:sz="6" w:space="0" w:color="auto"/>
              <w:left w:val="single" w:sz="6" w:space="0" w:color="auto"/>
              <w:bottom w:val="single" w:sz="6" w:space="0" w:color="auto"/>
              <w:right w:val="single" w:sz="6" w:space="0" w:color="auto"/>
            </w:tcBorders>
            <w:vAlign w:val="center"/>
          </w:tcPr>
          <w:p w:rsidR="002A19E7" w:rsidRPr="00B801C1" w:rsidRDefault="002A19E7" w:rsidP="00EB6215">
            <w:pPr>
              <w:autoSpaceDE w:val="0"/>
              <w:autoSpaceDN w:val="0"/>
              <w:adjustRightInd w:val="0"/>
              <w:spacing w:after="0" w:line="240" w:lineRule="auto"/>
              <w:jc w:val="center"/>
              <w:rPr>
                <w:rFonts w:ascii="Times New Roman" w:hAnsi="Times New Roman" w:cs="Times New Roman"/>
                <w:color w:val="000000"/>
                <w:sz w:val="16"/>
                <w:szCs w:val="16"/>
                <w:highlight w:val="yellow"/>
              </w:rPr>
            </w:pPr>
            <w:r w:rsidRPr="00B801C1">
              <w:rPr>
                <w:rFonts w:ascii="Times New Roman" w:hAnsi="Times New Roman" w:cs="Times New Roman"/>
                <w:color w:val="000000"/>
                <w:sz w:val="16"/>
                <w:szCs w:val="16"/>
                <w:highlight w:val="yellow"/>
              </w:rPr>
              <w:t>20,0</w:t>
            </w:r>
          </w:p>
        </w:tc>
        <w:tc>
          <w:tcPr>
            <w:tcW w:w="710" w:type="dxa"/>
            <w:tcBorders>
              <w:top w:val="single" w:sz="6" w:space="0" w:color="auto"/>
              <w:left w:val="single" w:sz="6" w:space="0" w:color="auto"/>
              <w:bottom w:val="single" w:sz="6" w:space="0" w:color="auto"/>
              <w:right w:val="single" w:sz="6" w:space="0" w:color="auto"/>
            </w:tcBorders>
            <w:vAlign w:val="center"/>
          </w:tcPr>
          <w:p w:rsidR="002A19E7" w:rsidRPr="00B801C1" w:rsidRDefault="002A19E7" w:rsidP="00EB6215">
            <w:pPr>
              <w:autoSpaceDE w:val="0"/>
              <w:autoSpaceDN w:val="0"/>
              <w:adjustRightInd w:val="0"/>
              <w:spacing w:after="0" w:line="240" w:lineRule="auto"/>
              <w:jc w:val="center"/>
              <w:rPr>
                <w:rFonts w:ascii="Times New Roman" w:hAnsi="Times New Roman" w:cs="Times New Roman"/>
                <w:color w:val="000000"/>
                <w:sz w:val="16"/>
                <w:szCs w:val="16"/>
                <w:highlight w:val="yellow"/>
              </w:rPr>
            </w:pPr>
            <w:r w:rsidRPr="00B801C1">
              <w:rPr>
                <w:rFonts w:ascii="Times New Roman" w:hAnsi="Times New Roman" w:cs="Times New Roman"/>
                <w:color w:val="000000"/>
                <w:sz w:val="16"/>
                <w:szCs w:val="16"/>
                <w:highlight w:val="yellow"/>
              </w:rPr>
              <w:t>20,0</w:t>
            </w:r>
          </w:p>
        </w:tc>
      </w:tr>
      <w:tr w:rsidR="002A19E7" w:rsidRPr="006D6538" w:rsidTr="00EB6215">
        <w:trPr>
          <w:trHeight w:val="427"/>
        </w:trPr>
        <w:tc>
          <w:tcPr>
            <w:tcW w:w="506"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07</w:t>
            </w:r>
          </w:p>
        </w:tc>
        <w:tc>
          <w:tcPr>
            <w:tcW w:w="490"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w:t>
            </w:r>
          </w:p>
        </w:tc>
        <w:tc>
          <w:tcPr>
            <w:tcW w:w="367"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5</w:t>
            </w:r>
          </w:p>
        </w:tc>
        <w:tc>
          <w:tcPr>
            <w:tcW w:w="4479" w:type="dxa"/>
            <w:tcBorders>
              <w:top w:val="single" w:sz="6" w:space="0" w:color="auto"/>
              <w:left w:val="single" w:sz="6" w:space="0" w:color="auto"/>
              <w:bottom w:val="single" w:sz="6" w:space="0" w:color="auto"/>
              <w:right w:val="single" w:sz="6" w:space="0" w:color="auto"/>
            </w:tcBorders>
          </w:tcPr>
          <w:p w:rsidR="002A19E7" w:rsidRPr="006D6538" w:rsidRDefault="002A19E7" w:rsidP="000A2721">
            <w:pPr>
              <w:autoSpaceDE w:val="0"/>
              <w:autoSpaceDN w:val="0"/>
              <w:adjustRightInd w:val="0"/>
              <w:spacing w:after="0" w:line="240" w:lineRule="auto"/>
              <w:rPr>
                <w:rFonts w:ascii="Times New Roman" w:hAnsi="Times New Roman" w:cs="Times New Roman"/>
                <w:color w:val="000000"/>
                <w:sz w:val="16"/>
                <w:szCs w:val="16"/>
              </w:rPr>
            </w:pPr>
            <w:r w:rsidRPr="006D6538">
              <w:rPr>
                <w:rFonts w:ascii="Times New Roman" w:hAnsi="Times New Roman" w:cs="Times New Roman"/>
                <w:color w:val="000000"/>
                <w:sz w:val="16"/>
                <w:szCs w:val="16"/>
              </w:rPr>
              <w:t>Общая площадь жилых помещений, приходящаяся в среднем на одного жителя, всего</w:t>
            </w:r>
          </w:p>
        </w:tc>
        <w:tc>
          <w:tcPr>
            <w:tcW w:w="1010" w:type="dxa"/>
            <w:gridSpan w:val="2"/>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кв. м</w:t>
            </w:r>
          </w:p>
        </w:tc>
        <w:tc>
          <w:tcPr>
            <w:tcW w:w="691"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22,8</w:t>
            </w:r>
          </w:p>
        </w:tc>
        <w:tc>
          <w:tcPr>
            <w:tcW w:w="709"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23,95</w:t>
            </w:r>
          </w:p>
        </w:tc>
        <w:tc>
          <w:tcPr>
            <w:tcW w:w="709"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24,7</w:t>
            </w:r>
          </w:p>
        </w:tc>
        <w:tc>
          <w:tcPr>
            <w:tcW w:w="709"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25,8</w:t>
            </w:r>
          </w:p>
        </w:tc>
        <w:tc>
          <w:tcPr>
            <w:tcW w:w="709"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23,6</w:t>
            </w:r>
          </w:p>
        </w:tc>
        <w:tc>
          <w:tcPr>
            <w:tcW w:w="708"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27,62</w:t>
            </w:r>
          </w:p>
        </w:tc>
        <w:tc>
          <w:tcPr>
            <w:tcW w:w="709"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24,2</w:t>
            </w:r>
          </w:p>
        </w:tc>
        <w:tc>
          <w:tcPr>
            <w:tcW w:w="708"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24,4</w:t>
            </w:r>
          </w:p>
        </w:tc>
        <w:tc>
          <w:tcPr>
            <w:tcW w:w="709" w:type="dxa"/>
            <w:tcBorders>
              <w:top w:val="single" w:sz="6" w:space="0" w:color="auto"/>
              <w:left w:val="single" w:sz="6" w:space="0" w:color="auto"/>
              <w:bottom w:val="single" w:sz="6" w:space="0" w:color="auto"/>
              <w:right w:val="single" w:sz="6" w:space="0" w:color="auto"/>
            </w:tcBorders>
            <w:vAlign w:val="center"/>
          </w:tcPr>
          <w:p w:rsidR="002A19E7" w:rsidRPr="00B801C1" w:rsidRDefault="002A19E7" w:rsidP="00EB6215">
            <w:pPr>
              <w:autoSpaceDE w:val="0"/>
              <w:autoSpaceDN w:val="0"/>
              <w:adjustRightInd w:val="0"/>
              <w:spacing w:after="0" w:line="240" w:lineRule="auto"/>
              <w:jc w:val="center"/>
              <w:rPr>
                <w:rFonts w:ascii="Times New Roman" w:hAnsi="Times New Roman" w:cs="Times New Roman"/>
                <w:color w:val="000000"/>
                <w:sz w:val="16"/>
                <w:szCs w:val="16"/>
                <w:highlight w:val="yellow"/>
              </w:rPr>
            </w:pPr>
            <w:r w:rsidRPr="00B801C1">
              <w:rPr>
                <w:rFonts w:ascii="Times New Roman" w:hAnsi="Times New Roman" w:cs="Times New Roman"/>
                <w:color w:val="000000"/>
                <w:sz w:val="16"/>
                <w:szCs w:val="16"/>
                <w:highlight w:val="yellow"/>
              </w:rPr>
              <w:t>24,4</w:t>
            </w:r>
          </w:p>
        </w:tc>
        <w:tc>
          <w:tcPr>
            <w:tcW w:w="710" w:type="dxa"/>
            <w:tcBorders>
              <w:top w:val="single" w:sz="6" w:space="0" w:color="auto"/>
              <w:left w:val="single" w:sz="6" w:space="0" w:color="auto"/>
              <w:bottom w:val="single" w:sz="6" w:space="0" w:color="auto"/>
              <w:right w:val="single" w:sz="6" w:space="0" w:color="auto"/>
            </w:tcBorders>
            <w:vAlign w:val="center"/>
          </w:tcPr>
          <w:p w:rsidR="002A19E7" w:rsidRPr="00B801C1" w:rsidRDefault="002A19E7" w:rsidP="00EB6215">
            <w:pPr>
              <w:autoSpaceDE w:val="0"/>
              <w:autoSpaceDN w:val="0"/>
              <w:adjustRightInd w:val="0"/>
              <w:spacing w:after="0" w:line="240" w:lineRule="auto"/>
              <w:jc w:val="center"/>
              <w:rPr>
                <w:rFonts w:ascii="Times New Roman" w:hAnsi="Times New Roman" w:cs="Times New Roman"/>
                <w:color w:val="000000"/>
                <w:sz w:val="16"/>
                <w:szCs w:val="16"/>
                <w:highlight w:val="yellow"/>
              </w:rPr>
            </w:pPr>
            <w:r w:rsidRPr="00B801C1">
              <w:rPr>
                <w:rFonts w:ascii="Times New Roman" w:hAnsi="Times New Roman" w:cs="Times New Roman"/>
                <w:color w:val="000000"/>
                <w:sz w:val="16"/>
                <w:szCs w:val="16"/>
                <w:highlight w:val="yellow"/>
              </w:rPr>
              <w:t>24,4</w:t>
            </w:r>
          </w:p>
        </w:tc>
        <w:tc>
          <w:tcPr>
            <w:tcW w:w="710" w:type="dxa"/>
            <w:tcBorders>
              <w:top w:val="single" w:sz="6" w:space="0" w:color="auto"/>
              <w:left w:val="single" w:sz="6" w:space="0" w:color="auto"/>
              <w:bottom w:val="single" w:sz="6" w:space="0" w:color="auto"/>
              <w:right w:val="single" w:sz="6" w:space="0" w:color="auto"/>
            </w:tcBorders>
            <w:vAlign w:val="center"/>
          </w:tcPr>
          <w:p w:rsidR="002A19E7" w:rsidRPr="00B801C1" w:rsidRDefault="002A19E7" w:rsidP="00EB6215">
            <w:pPr>
              <w:autoSpaceDE w:val="0"/>
              <w:autoSpaceDN w:val="0"/>
              <w:adjustRightInd w:val="0"/>
              <w:spacing w:after="0" w:line="240" w:lineRule="auto"/>
              <w:jc w:val="center"/>
              <w:rPr>
                <w:rFonts w:ascii="Times New Roman" w:hAnsi="Times New Roman" w:cs="Times New Roman"/>
                <w:color w:val="000000"/>
                <w:sz w:val="16"/>
                <w:szCs w:val="16"/>
                <w:highlight w:val="yellow"/>
              </w:rPr>
            </w:pPr>
            <w:r w:rsidRPr="00B801C1">
              <w:rPr>
                <w:rFonts w:ascii="Times New Roman" w:hAnsi="Times New Roman" w:cs="Times New Roman"/>
                <w:color w:val="000000"/>
                <w:sz w:val="16"/>
                <w:szCs w:val="16"/>
                <w:highlight w:val="yellow"/>
              </w:rPr>
              <w:t>24,4</w:t>
            </w:r>
          </w:p>
        </w:tc>
        <w:tc>
          <w:tcPr>
            <w:tcW w:w="710" w:type="dxa"/>
            <w:tcBorders>
              <w:top w:val="single" w:sz="6" w:space="0" w:color="auto"/>
              <w:left w:val="single" w:sz="6" w:space="0" w:color="auto"/>
              <w:bottom w:val="single" w:sz="6" w:space="0" w:color="auto"/>
              <w:right w:val="single" w:sz="6" w:space="0" w:color="auto"/>
            </w:tcBorders>
            <w:vAlign w:val="center"/>
          </w:tcPr>
          <w:p w:rsidR="002A19E7" w:rsidRPr="00B801C1" w:rsidRDefault="002A19E7" w:rsidP="00EB6215">
            <w:pPr>
              <w:autoSpaceDE w:val="0"/>
              <w:autoSpaceDN w:val="0"/>
              <w:adjustRightInd w:val="0"/>
              <w:spacing w:after="0" w:line="240" w:lineRule="auto"/>
              <w:jc w:val="center"/>
              <w:rPr>
                <w:rFonts w:ascii="Times New Roman" w:hAnsi="Times New Roman" w:cs="Times New Roman"/>
                <w:color w:val="000000"/>
                <w:sz w:val="16"/>
                <w:szCs w:val="16"/>
                <w:highlight w:val="yellow"/>
              </w:rPr>
            </w:pPr>
            <w:r w:rsidRPr="00B801C1">
              <w:rPr>
                <w:rFonts w:ascii="Times New Roman" w:hAnsi="Times New Roman" w:cs="Times New Roman"/>
                <w:color w:val="000000"/>
                <w:sz w:val="16"/>
                <w:szCs w:val="16"/>
                <w:highlight w:val="yellow"/>
              </w:rPr>
              <w:t>24,4</w:t>
            </w:r>
          </w:p>
        </w:tc>
      </w:tr>
      <w:tr w:rsidR="002A19E7" w:rsidRPr="006D6538" w:rsidTr="00EB6215">
        <w:trPr>
          <w:trHeight w:val="648"/>
        </w:trPr>
        <w:tc>
          <w:tcPr>
            <w:tcW w:w="506"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07</w:t>
            </w:r>
          </w:p>
        </w:tc>
        <w:tc>
          <w:tcPr>
            <w:tcW w:w="490"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w:t>
            </w:r>
          </w:p>
        </w:tc>
        <w:tc>
          <w:tcPr>
            <w:tcW w:w="367"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6</w:t>
            </w:r>
          </w:p>
        </w:tc>
        <w:tc>
          <w:tcPr>
            <w:tcW w:w="4479" w:type="dxa"/>
            <w:tcBorders>
              <w:top w:val="single" w:sz="6" w:space="0" w:color="auto"/>
              <w:left w:val="single" w:sz="6" w:space="0" w:color="auto"/>
              <w:bottom w:val="single" w:sz="6" w:space="0" w:color="auto"/>
              <w:right w:val="single" w:sz="6" w:space="0" w:color="auto"/>
            </w:tcBorders>
          </w:tcPr>
          <w:p w:rsidR="002A19E7" w:rsidRPr="006D6538" w:rsidRDefault="002A19E7" w:rsidP="000A2721">
            <w:pPr>
              <w:autoSpaceDE w:val="0"/>
              <w:autoSpaceDN w:val="0"/>
              <w:adjustRightInd w:val="0"/>
              <w:spacing w:after="0" w:line="240" w:lineRule="auto"/>
              <w:rPr>
                <w:rFonts w:ascii="Times New Roman" w:hAnsi="Times New Roman" w:cs="Times New Roman"/>
                <w:color w:val="000000"/>
                <w:sz w:val="16"/>
                <w:szCs w:val="16"/>
              </w:rPr>
            </w:pPr>
            <w:r w:rsidRPr="006D6538">
              <w:rPr>
                <w:rFonts w:ascii="Times New Roman" w:hAnsi="Times New Roman" w:cs="Times New Roman"/>
                <w:color w:val="000000"/>
                <w:sz w:val="16"/>
                <w:szCs w:val="16"/>
              </w:rPr>
              <w:t>Общая площадь жилых помещений, приходящаяся в среднем на одного жителя, введенная в действие за отчетный год</w:t>
            </w:r>
          </w:p>
        </w:tc>
        <w:tc>
          <w:tcPr>
            <w:tcW w:w="1010" w:type="dxa"/>
            <w:gridSpan w:val="2"/>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кв. м</w:t>
            </w:r>
          </w:p>
        </w:tc>
        <w:tc>
          <w:tcPr>
            <w:tcW w:w="691"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0,39</w:t>
            </w:r>
          </w:p>
        </w:tc>
        <w:tc>
          <w:tcPr>
            <w:tcW w:w="709"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0,38</w:t>
            </w:r>
          </w:p>
        </w:tc>
        <w:tc>
          <w:tcPr>
            <w:tcW w:w="709"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0,31</w:t>
            </w:r>
          </w:p>
        </w:tc>
        <w:tc>
          <w:tcPr>
            <w:tcW w:w="709"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0,44</w:t>
            </w:r>
          </w:p>
        </w:tc>
        <w:tc>
          <w:tcPr>
            <w:tcW w:w="709"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0,44</w:t>
            </w:r>
          </w:p>
        </w:tc>
        <w:tc>
          <w:tcPr>
            <w:tcW w:w="708"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0,44</w:t>
            </w:r>
          </w:p>
        </w:tc>
        <w:tc>
          <w:tcPr>
            <w:tcW w:w="709"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0,48</w:t>
            </w:r>
          </w:p>
        </w:tc>
        <w:tc>
          <w:tcPr>
            <w:tcW w:w="708"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0,48</w:t>
            </w:r>
          </w:p>
        </w:tc>
        <w:tc>
          <w:tcPr>
            <w:tcW w:w="709" w:type="dxa"/>
            <w:tcBorders>
              <w:top w:val="single" w:sz="6" w:space="0" w:color="auto"/>
              <w:left w:val="single" w:sz="6" w:space="0" w:color="auto"/>
              <w:bottom w:val="single" w:sz="6" w:space="0" w:color="auto"/>
              <w:right w:val="single" w:sz="6" w:space="0" w:color="auto"/>
            </w:tcBorders>
            <w:vAlign w:val="center"/>
          </w:tcPr>
          <w:p w:rsidR="002A19E7" w:rsidRPr="00B801C1" w:rsidRDefault="002A19E7" w:rsidP="00EB6215">
            <w:pPr>
              <w:autoSpaceDE w:val="0"/>
              <w:autoSpaceDN w:val="0"/>
              <w:adjustRightInd w:val="0"/>
              <w:spacing w:after="0" w:line="240" w:lineRule="auto"/>
              <w:jc w:val="center"/>
              <w:rPr>
                <w:rFonts w:ascii="Times New Roman" w:hAnsi="Times New Roman" w:cs="Times New Roman"/>
                <w:color w:val="000000"/>
                <w:sz w:val="16"/>
                <w:szCs w:val="16"/>
                <w:highlight w:val="yellow"/>
              </w:rPr>
            </w:pPr>
            <w:r w:rsidRPr="00B801C1">
              <w:rPr>
                <w:rFonts w:ascii="Times New Roman" w:hAnsi="Times New Roman" w:cs="Times New Roman"/>
                <w:color w:val="000000"/>
                <w:sz w:val="16"/>
                <w:szCs w:val="16"/>
                <w:highlight w:val="yellow"/>
              </w:rPr>
              <w:t>0,48</w:t>
            </w:r>
          </w:p>
        </w:tc>
        <w:tc>
          <w:tcPr>
            <w:tcW w:w="710" w:type="dxa"/>
            <w:tcBorders>
              <w:top w:val="single" w:sz="6" w:space="0" w:color="auto"/>
              <w:left w:val="single" w:sz="6" w:space="0" w:color="auto"/>
              <w:bottom w:val="single" w:sz="6" w:space="0" w:color="auto"/>
              <w:right w:val="single" w:sz="6" w:space="0" w:color="auto"/>
            </w:tcBorders>
            <w:vAlign w:val="center"/>
          </w:tcPr>
          <w:p w:rsidR="002A19E7" w:rsidRPr="00B801C1" w:rsidRDefault="002A19E7" w:rsidP="00EB6215">
            <w:pPr>
              <w:autoSpaceDE w:val="0"/>
              <w:autoSpaceDN w:val="0"/>
              <w:adjustRightInd w:val="0"/>
              <w:spacing w:after="0" w:line="240" w:lineRule="auto"/>
              <w:jc w:val="center"/>
              <w:rPr>
                <w:rFonts w:ascii="Times New Roman" w:hAnsi="Times New Roman" w:cs="Times New Roman"/>
                <w:color w:val="000000"/>
                <w:sz w:val="16"/>
                <w:szCs w:val="16"/>
                <w:highlight w:val="yellow"/>
              </w:rPr>
            </w:pPr>
            <w:r w:rsidRPr="00B801C1">
              <w:rPr>
                <w:rFonts w:ascii="Times New Roman" w:hAnsi="Times New Roman" w:cs="Times New Roman"/>
                <w:color w:val="000000"/>
                <w:sz w:val="16"/>
                <w:szCs w:val="16"/>
                <w:highlight w:val="yellow"/>
              </w:rPr>
              <w:t>0,48</w:t>
            </w:r>
          </w:p>
        </w:tc>
        <w:tc>
          <w:tcPr>
            <w:tcW w:w="710" w:type="dxa"/>
            <w:tcBorders>
              <w:top w:val="single" w:sz="6" w:space="0" w:color="auto"/>
              <w:left w:val="single" w:sz="6" w:space="0" w:color="auto"/>
              <w:bottom w:val="single" w:sz="6" w:space="0" w:color="auto"/>
              <w:right w:val="single" w:sz="6" w:space="0" w:color="auto"/>
            </w:tcBorders>
            <w:vAlign w:val="center"/>
          </w:tcPr>
          <w:p w:rsidR="002A19E7" w:rsidRPr="00B801C1" w:rsidRDefault="002A19E7" w:rsidP="00EB6215">
            <w:pPr>
              <w:autoSpaceDE w:val="0"/>
              <w:autoSpaceDN w:val="0"/>
              <w:adjustRightInd w:val="0"/>
              <w:spacing w:after="0" w:line="240" w:lineRule="auto"/>
              <w:jc w:val="center"/>
              <w:rPr>
                <w:rFonts w:ascii="Times New Roman" w:hAnsi="Times New Roman" w:cs="Times New Roman"/>
                <w:color w:val="000000"/>
                <w:sz w:val="16"/>
                <w:szCs w:val="16"/>
                <w:highlight w:val="yellow"/>
              </w:rPr>
            </w:pPr>
            <w:r w:rsidRPr="00B801C1">
              <w:rPr>
                <w:rFonts w:ascii="Times New Roman" w:hAnsi="Times New Roman" w:cs="Times New Roman"/>
                <w:color w:val="000000"/>
                <w:sz w:val="16"/>
                <w:szCs w:val="16"/>
                <w:highlight w:val="yellow"/>
              </w:rPr>
              <w:t>0,48</w:t>
            </w:r>
          </w:p>
        </w:tc>
        <w:tc>
          <w:tcPr>
            <w:tcW w:w="710" w:type="dxa"/>
            <w:tcBorders>
              <w:top w:val="single" w:sz="6" w:space="0" w:color="auto"/>
              <w:left w:val="single" w:sz="6" w:space="0" w:color="auto"/>
              <w:bottom w:val="single" w:sz="6" w:space="0" w:color="auto"/>
              <w:right w:val="single" w:sz="6" w:space="0" w:color="auto"/>
            </w:tcBorders>
            <w:vAlign w:val="center"/>
          </w:tcPr>
          <w:p w:rsidR="002A19E7" w:rsidRPr="00B801C1" w:rsidRDefault="002A19E7" w:rsidP="00EB6215">
            <w:pPr>
              <w:autoSpaceDE w:val="0"/>
              <w:autoSpaceDN w:val="0"/>
              <w:adjustRightInd w:val="0"/>
              <w:spacing w:after="0" w:line="240" w:lineRule="auto"/>
              <w:jc w:val="center"/>
              <w:rPr>
                <w:rFonts w:ascii="Times New Roman" w:hAnsi="Times New Roman" w:cs="Times New Roman"/>
                <w:color w:val="000000"/>
                <w:sz w:val="16"/>
                <w:szCs w:val="16"/>
                <w:highlight w:val="yellow"/>
              </w:rPr>
            </w:pPr>
            <w:r w:rsidRPr="00B801C1">
              <w:rPr>
                <w:rFonts w:ascii="Times New Roman" w:hAnsi="Times New Roman" w:cs="Times New Roman"/>
                <w:color w:val="000000"/>
                <w:sz w:val="16"/>
                <w:szCs w:val="16"/>
                <w:highlight w:val="yellow"/>
              </w:rPr>
              <w:t>0,48</w:t>
            </w:r>
          </w:p>
        </w:tc>
      </w:tr>
      <w:tr w:rsidR="002A19E7" w:rsidRPr="006D6538" w:rsidTr="00EB6215">
        <w:trPr>
          <w:trHeight w:val="494"/>
        </w:trPr>
        <w:tc>
          <w:tcPr>
            <w:tcW w:w="506"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07</w:t>
            </w:r>
          </w:p>
        </w:tc>
        <w:tc>
          <w:tcPr>
            <w:tcW w:w="490"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w:t>
            </w:r>
          </w:p>
        </w:tc>
        <w:tc>
          <w:tcPr>
            <w:tcW w:w="367"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7</w:t>
            </w:r>
          </w:p>
        </w:tc>
        <w:tc>
          <w:tcPr>
            <w:tcW w:w="4479" w:type="dxa"/>
            <w:tcBorders>
              <w:top w:val="single" w:sz="6" w:space="0" w:color="auto"/>
              <w:left w:val="single" w:sz="6" w:space="0" w:color="auto"/>
              <w:bottom w:val="single" w:sz="6" w:space="0" w:color="auto"/>
              <w:right w:val="single" w:sz="6" w:space="0" w:color="auto"/>
            </w:tcBorders>
          </w:tcPr>
          <w:p w:rsidR="002A19E7" w:rsidRPr="006D6538" w:rsidRDefault="002A19E7" w:rsidP="000A2721">
            <w:pPr>
              <w:autoSpaceDE w:val="0"/>
              <w:autoSpaceDN w:val="0"/>
              <w:adjustRightInd w:val="0"/>
              <w:spacing w:after="0" w:line="240" w:lineRule="auto"/>
              <w:rPr>
                <w:rFonts w:ascii="Times New Roman" w:hAnsi="Times New Roman" w:cs="Times New Roman"/>
                <w:color w:val="000000"/>
                <w:sz w:val="16"/>
                <w:szCs w:val="16"/>
              </w:rPr>
            </w:pPr>
            <w:r w:rsidRPr="006D6538">
              <w:rPr>
                <w:rFonts w:ascii="Times New Roman" w:hAnsi="Times New Roman" w:cs="Times New Roman"/>
                <w:color w:val="000000"/>
                <w:sz w:val="16"/>
                <w:szCs w:val="16"/>
              </w:rPr>
              <w:t>Площадь земельных участков, предоставленных для строительства в расчете на 10 тыс. человек населения</w:t>
            </w:r>
          </w:p>
        </w:tc>
        <w:tc>
          <w:tcPr>
            <w:tcW w:w="1010" w:type="dxa"/>
            <w:gridSpan w:val="2"/>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га</w:t>
            </w:r>
          </w:p>
        </w:tc>
        <w:tc>
          <w:tcPr>
            <w:tcW w:w="691"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9,07</w:t>
            </w:r>
          </w:p>
        </w:tc>
        <w:tc>
          <w:tcPr>
            <w:tcW w:w="709"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11,08</w:t>
            </w:r>
          </w:p>
        </w:tc>
        <w:tc>
          <w:tcPr>
            <w:tcW w:w="709"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7,95</w:t>
            </w:r>
          </w:p>
        </w:tc>
        <w:tc>
          <w:tcPr>
            <w:tcW w:w="709"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4,75</w:t>
            </w:r>
          </w:p>
        </w:tc>
        <w:tc>
          <w:tcPr>
            <w:tcW w:w="709"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7,3</w:t>
            </w:r>
          </w:p>
        </w:tc>
        <w:tc>
          <w:tcPr>
            <w:tcW w:w="708"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3,9</w:t>
            </w:r>
          </w:p>
        </w:tc>
        <w:tc>
          <w:tcPr>
            <w:tcW w:w="709"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8,00</w:t>
            </w:r>
          </w:p>
        </w:tc>
        <w:tc>
          <w:tcPr>
            <w:tcW w:w="708"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8,00</w:t>
            </w:r>
          </w:p>
        </w:tc>
        <w:tc>
          <w:tcPr>
            <w:tcW w:w="709" w:type="dxa"/>
            <w:tcBorders>
              <w:top w:val="single" w:sz="6" w:space="0" w:color="auto"/>
              <w:left w:val="single" w:sz="6" w:space="0" w:color="auto"/>
              <w:bottom w:val="single" w:sz="6" w:space="0" w:color="auto"/>
              <w:right w:val="single" w:sz="6" w:space="0" w:color="auto"/>
            </w:tcBorders>
            <w:vAlign w:val="center"/>
          </w:tcPr>
          <w:p w:rsidR="002A19E7" w:rsidRPr="00B801C1" w:rsidRDefault="002A19E7" w:rsidP="00EB6215">
            <w:pPr>
              <w:autoSpaceDE w:val="0"/>
              <w:autoSpaceDN w:val="0"/>
              <w:adjustRightInd w:val="0"/>
              <w:spacing w:after="0" w:line="240" w:lineRule="auto"/>
              <w:jc w:val="center"/>
              <w:rPr>
                <w:rFonts w:ascii="Times New Roman" w:hAnsi="Times New Roman" w:cs="Times New Roman"/>
                <w:color w:val="000000"/>
                <w:sz w:val="16"/>
                <w:szCs w:val="16"/>
                <w:highlight w:val="yellow"/>
              </w:rPr>
            </w:pPr>
            <w:r w:rsidRPr="00B801C1">
              <w:rPr>
                <w:rFonts w:ascii="Times New Roman" w:hAnsi="Times New Roman" w:cs="Times New Roman"/>
                <w:color w:val="000000"/>
                <w:sz w:val="16"/>
                <w:szCs w:val="16"/>
                <w:highlight w:val="yellow"/>
              </w:rPr>
              <w:t>8,00</w:t>
            </w:r>
          </w:p>
        </w:tc>
        <w:tc>
          <w:tcPr>
            <w:tcW w:w="710" w:type="dxa"/>
            <w:tcBorders>
              <w:top w:val="single" w:sz="6" w:space="0" w:color="auto"/>
              <w:left w:val="single" w:sz="6" w:space="0" w:color="auto"/>
              <w:bottom w:val="single" w:sz="6" w:space="0" w:color="auto"/>
              <w:right w:val="single" w:sz="6" w:space="0" w:color="auto"/>
            </w:tcBorders>
            <w:vAlign w:val="center"/>
          </w:tcPr>
          <w:p w:rsidR="002A19E7" w:rsidRPr="00B801C1" w:rsidRDefault="002A19E7" w:rsidP="00EB6215">
            <w:pPr>
              <w:autoSpaceDE w:val="0"/>
              <w:autoSpaceDN w:val="0"/>
              <w:adjustRightInd w:val="0"/>
              <w:spacing w:after="0" w:line="240" w:lineRule="auto"/>
              <w:jc w:val="center"/>
              <w:rPr>
                <w:rFonts w:ascii="Times New Roman" w:hAnsi="Times New Roman" w:cs="Times New Roman"/>
                <w:color w:val="000000"/>
                <w:sz w:val="16"/>
                <w:szCs w:val="16"/>
                <w:highlight w:val="yellow"/>
              </w:rPr>
            </w:pPr>
            <w:r w:rsidRPr="00B801C1">
              <w:rPr>
                <w:rFonts w:ascii="Times New Roman" w:hAnsi="Times New Roman" w:cs="Times New Roman"/>
                <w:color w:val="000000"/>
                <w:sz w:val="16"/>
                <w:szCs w:val="16"/>
                <w:highlight w:val="yellow"/>
              </w:rPr>
              <w:t>8,00</w:t>
            </w:r>
          </w:p>
        </w:tc>
        <w:tc>
          <w:tcPr>
            <w:tcW w:w="710" w:type="dxa"/>
            <w:tcBorders>
              <w:top w:val="single" w:sz="6" w:space="0" w:color="auto"/>
              <w:left w:val="single" w:sz="6" w:space="0" w:color="auto"/>
              <w:bottom w:val="single" w:sz="6" w:space="0" w:color="auto"/>
              <w:right w:val="single" w:sz="6" w:space="0" w:color="auto"/>
            </w:tcBorders>
            <w:vAlign w:val="center"/>
          </w:tcPr>
          <w:p w:rsidR="002A19E7" w:rsidRPr="00B801C1" w:rsidRDefault="002A19E7" w:rsidP="00EB6215">
            <w:pPr>
              <w:autoSpaceDE w:val="0"/>
              <w:autoSpaceDN w:val="0"/>
              <w:adjustRightInd w:val="0"/>
              <w:spacing w:after="0" w:line="240" w:lineRule="auto"/>
              <w:jc w:val="center"/>
              <w:rPr>
                <w:rFonts w:ascii="Times New Roman" w:hAnsi="Times New Roman" w:cs="Times New Roman"/>
                <w:color w:val="000000"/>
                <w:sz w:val="16"/>
                <w:szCs w:val="16"/>
                <w:highlight w:val="yellow"/>
              </w:rPr>
            </w:pPr>
            <w:r w:rsidRPr="00B801C1">
              <w:rPr>
                <w:rFonts w:ascii="Times New Roman" w:hAnsi="Times New Roman" w:cs="Times New Roman"/>
                <w:color w:val="000000"/>
                <w:sz w:val="16"/>
                <w:szCs w:val="16"/>
                <w:highlight w:val="yellow"/>
              </w:rPr>
              <w:t>8,00</w:t>
            </w:r>
          </w:p>
        </w:tc>
        <w:tc>
          <w:tcPr>
            <w:tcW w:w="710" w:type="dxa"/>
            <w:tcBorders>
              <w:top w:val="single" w:sz="6" w:space="0" w:color="auto"/>
              <w:left w:val="single" w:sz="6" w:space="0" w:color="auto"/>
              <w:bottom w:val="single" w:sz="6" w:space="0" w:color="auto"/>
              <w:right w:val="single" w:sz="6" w:space="0" w:color="auto"/>
            </w:tcBorders>
            <w:vAlign w:val="center"/>
          </w:tcPr>
          <w:p w:rsidR="002A19E7" w:rsidRPr="00B801C1" w:rsidRDefault="002A19E7" w:rsidP="00EB6215">
            <w:pPr>
              <w:autoSpaceDE w:val="0"/>
              <w:autoSpaceDN w:val="0"/>
              <w:adjustRightInd w:val="0"/>
              <w:spacing w:after="0" w:line="240" w:lineRule="auto"/>
              <w:jc w:val="center"/>
              <w:rPr>
                <w:rFonts w:ascii="Times New Roman" w:hAnsi="Times New Roman" w:cs="Times New Roman"/>
                <w:color w:val="000000"/>
                <w:sz w:val="16"/>
                <w:szCs w:val="16"/>
                <w:highlight w:val="yellow"/>
              </w:rPr>
            </w:pPr>
            <w:r w:rsidRPr="00B801C1">
              <w:rPr>
                <w:rFonts w:ascii="Times New Roman" w:hAnsi="Times New Roman" w:cs="Times New Roman"/>
                <w:color w:val="000000"/>
                <w:sz w:val="16"/>
                <w:szCs w:val="16"/>
                <w:highlight w:val="yellow"/>
              </w:rPr>
              <w:t>8,00</w:t>
            </w:r>
          </w:p>
        </w:tc>
      </w:tr>
      <w:tr w:rsidR="002A19E7" w:rsidRPr="006D6538" w:rsidTr="00EB6215">
        <w:trPr>
          <w:trHeight w:val="730"/>
        </w:trPr>
        <w:tc>
          <w:tcPr>
            <w:tcW w:w="506"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07</w:t>
            </w:r>
          </w:p>
        </w:tc>
        <w:tc>
          <w:tcPr>
            <w:tcW w:w="490"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w:t>
            </w:r>
          </w:p>
        </w:tc>
        <w:tc>
          <w:tcPr>
            <w:tcW w:w="367"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8</w:t>
            </w:r>
          </w:p>
        </w:tc>
        <w:tc>
          <w:tcPr>
            <w:tcW w:w="4479" w:type="dxa"/>
            <w:tcBorders>
              <w:top w:val="single" w:sz="6" w:space="0" w:color="auto"/>
              <w:left w:val="single" w:sz="6" w:space="0" w:color="auto"/>
              <w:bottom w:val="single" w:sz="6" w:space="0" w:color="auto"/>
              <w:right w:val="single" w:sz="6" w:space="0" w:color="auto"/>
            </w:tcBorders>
          </w:tcPr>
          <w:p w:rsidR="002A19E7" w:rsidRPr="006D6538" w:rsidRDefault="002A19E7" w:rsidP="000A2721">
            <w:pPr>
              <w:autoSpaceDE w:val="0"/>
              <w:autoSpaceDN w:val="0"/>
              <w:adjustRightInd w:val="0"/>
              <w:spacing w:after="0" w:line="240" w:lineRule="auto"/>
              <w:rPr>
                <w:rFonts w:ascii="Times New Roman" w:hAnsi="Times New Roman" w:cs="Times New Roman"/>
                <w:color w:val="000000"/>
                <w:sz w:val="16"/>
                <w:szCs w:val="16"/>
              </w:rPr>
            </w:pPr>
            <w:r w:rsidRPr="006D6538">
              <w:rPr>
                <w:rFonts w:ascii="Times New Roman" w:hAnsi="Times New Roman" w:cs="Times New Roman"/>
                <w:color w:val="000000"/>
                <w:sz w:val="16"/>
                <w:szCs w:val="16"/>
              </w:rPr>
              <w:t>Площадь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w:t>
            </w:r>
          </w:p>
        </w:tc>
        <w:tc>
          <w:tcPr>
            <w:tcW w:w="1010" w:type="dxa"/>
            <w:gridSpan w:val="2"/>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га</w:t>
            </w:r>
          </w:p>
        </w:tc>
        <w:tc>
          <w:tcPr>
            <w:tcW w:w="691"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4,4</w:t>
            </w:r>
          </w:p>
        </w:tc>
        <w:tc>
          <w:tcPr>
            <w:tcW w:w="709"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4,62</w:t>
            </w:r>
          </w:p>
        </w:tc>
        <w:tc>
          <w:tcPr>
            <w:tcW w:w="709"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4,21</w:t>
            </w:r>
          </w:p>
        </w:tc>
        <w:tc>
          <w:tcPr>
            <w:tcW w:w="709"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4,62</w:t>
            </w:r>
          </w:p>
        </w:tc>
        <w:tc>
          <w:tcPr>
            <w:tcW w:w="709"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5,4</w:t>
            </w:r>
          </w:p>
        </w:tc>
        <w:tc>
          <w:tcPr>
            <w:tcW w:w="708"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3,9</w:t>
            </w:r>
          </w:p>
        </w:tc>
        <w:tc>
          <w:tcPr>
            <w:tcW w:w="709"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5,4</w:t>
            </w:r>
          </w:p>
        </w:tc>
        <w:tc>
          <w:tcPr>
            <w:tcW w:w="708" w:type="dxa"/>
            <w:tcBorders>
              <w:top w:val="single" w:sz="6" w:space="0" w:color="auto"/>
              <w:left w:val="single" w:sz="6" w:space="0" w:color="auto"/>
              <w:bottom w:val="single" w:sz="6" w:space="0" w:color="auto"/>
              <w:right w:val="single" w:sz="6" w:space="0" w:color="auto"/>
            </w:tcBorders>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5,4</w:t>
            </w:r>
          </w:p>
        </w:tc>
        <w:tc>
          <w:tcPr>
            <w:tcW w:w="709" w:type="dxa"/>
            <w:tcBorders>
              <w:top w:val="single" w:sz="6" w:space="0" w:color="auto"/>
              <w:left w:val="single" w:sz="6" w:space="0" w:color="auto"/>
              <w:bottom w:val="single" w:sz="6" w:space="0" w:color="auto"/>
              <w:right w:val="single" w:sz="6" w:space="0" w:color="auto"/>
            </w:tcBorders>
            <w:vAlign w:val="center"/>
          </w:tcPr>
          <w:p w:rsidR="002A19E7" w:rsidRPr="00B801C1" w:rsidRDefault="002A19E7" w:rsidP="00EB6215">
            <w:pPr>
              <w:autoSpaceDE w:val="0"/>
              <w:autoSpaceDN w:val="0"/>
              <w:adjustRightInd w:val="0"/>
              <w:spacing w:after="0" w:line="240" w:lineRule="auto"/>
              <w:jc w:val="center"/>
              <w:rPr>
                <w:rFonts w:ascii="Times New Roman" w:hAnsi="Times New Roman" w:cs="Times New Roman"/>
                <w:color w:val="000000"/>
                <w:sz w:val="16"/>
                <w:szCs w:val="16"/>
                <w:highlight w:val="yellow"/>
              </w:rPr>
            </w:pPr>
            <w:r w:rsidRPr="00B801C1">
              <w:rPr>
                <w:rFonts w:ascii="Times New Roman" w:hAnsi="Times New Roman" w:cs="Times New Roman"/>
                <w:color w:val="000000"/>
                <w:sz w:val="16"/>
                <w:szCs w:val="16"/>
                <w:highlight w:val="yellow"/>
              </w:rPr>
              <w:t>5,4</w:t>
            </w:r>
          </w:p>
        </w:tc>
        <w:tc>
          <w:tcPr>
            <w:tcW w:w="710" w:type="dxa"/>
            <w:tcBorders>
              <w:top w:val="single" w:sz="6" w:space="0" w:color="auto"/>
              <w:left w:val="single" w:sz="6" w:space="0" w:color="auto"/>
              <w:bottom w:val="single" w:sz="6" w:space="0" w:color="auto"/>
              <w:right w:val="single" w:sz="6" w:space="0" w:color="auto"/>
            </w:tcBorders>
            <w:vAlign w:val="center"/>
          </w:tcPr>
          <w:p w:rsidR="002A19E7" w:rsidRPr="00B801C1" w:rsidRDefault="002A19E7" w:rsidP="00EB6215">
            <w:pPr>
              <w:autoSpaceDE w:val="0"/>
              <w:autoSpaceDN w:val="0"/>
              <w:adjustRightInd w:val="0"/>
              <w:spacing w:after="0" w:line="240" w:lineRule="auto"/>
              <w:jc w:val="center"/>
              <w:rPr>
                <w:rFonts w:ascii="Times New Roman" w:hAnsi="Times New Roman" w:cs="Times New Roman"/>
                <w:color w:val="000000"/>
                <w:sz w:val="16"/>
                <w:szCs w:val="16"/>
                <w:highlight w:val="yellow"/>
              </w:rPr>
            </w:pPr>
            <w:r w:rsidRPr="00B801C1">
              <w:rPr>
                <w:rFonts w:ascii="Times New Roman" w:hAnsi="Times New Roman" w:cs="Times New Roman"/>
                <w:color w:val="000000"/>
                <w:sz w:val="16"/>
                <w:szCs w:val="16"/>
                <w:highlight w:val="yellow"/>
              </w:rPr>
              <w:t>5,4</w:t>
            </w:r>
          </w:p>
        </w:tc>
        <w:tc>
          <w:tcPr>
            <w:tcW w:w="710" w:type="dxa"/>
            <w:tcBorders>
              <w:top w:val="single" w:sz="6" w:space="0" w:color="auto"/>
              <w:left w:val="single" w:sz="6" w:space="0" w:color="auto"/>
              <w:bottom w:val="single" w:sz="6" w:space="0" w:color="auto"/>
              <w:right w:val="single" w:sz="6" w:space="0" w:color="auto"/>
            </w:tcBorders>
            <w:vAlign w:val="center"/>
          </w:tcPr>
          <w:p w:rsidR="002A19E7" w:rsidRPr="00B801C1" w:rsidRDefault="002A19E7" w:rsidP="00EB6215">
            <w:pPr>
              <w:autoSpaceDE w:val="0"/>
              <w:autoSpaceDN w:val="0"/>
              <w:adjustRightInd w:val="0"/>
              <w:spacing w:after="0" w:line="240" w:lineRule="auto"/>
              <w:jc w:val="center"/>
              <w:rPr>
                <w:rFonts w:ascii="Times New Roman" w:hAnsi="Times New Roman" w:cs="Times New Roman"/>
                <w:color w:val="000000"/>
                <w:sz w:val="16"/>
                <w:szCs w:val="16"/>
                <w:highlight w:val="yellow"/>
              </w:rPr>
            </w:pPr>
            <w:r w:rsidRPr="00B801C1">
              <w:rPr>
                <w:rFonts w:ascii="Times New Roman" w:hAnsi="Times New Roman" w:cs="Times New Roman"/>
                <w:color w:val="000000"/>
                <w:sz w:val="16"/>
                <w:szCs w:val="16"/>
                <w:highlight w:val="yellow"/>
              </w:rPr>
              <w:t>5,4</w:t>
            </w:r>
          </w:p>
        </w:tc>
        <w:tc>
          <w:tcPr>
            <w:tcW w:w="710" w:type="dxa"/>
            <w:tcBorders>
              <w:top w:val="single" w:sz="6" w:space="0" w:color="auto"/>
              <w:left w:val="single" w:sz="6" w:space="0" w:color="auto"/>
              <w:bottom w:val="single" w:sz="6" w:space="0" w:color="auto"/>
              <w:right w:val="single" w:sz="6" w:space="0" w:color="auto"/>
            </w:tcBorders>
            <w:vAlign w:val="center"/>
          </w:tcPr>
          <w:p w:rsidR="002A19E7" w:rsidRPr="00B801C1" w:rsidRDefault="002A19E7" w:rsidP="00EB6215">
            <w:pPr>
              <w:autoSpaceDE w:val="0"/>
              <w:autoSpaceDN w:val="0"/>
              <w:adjustRightInd w:val="0"/>
              <w:spacing w:after="0" w:line="240" w:lineRule="auto"/>
              <w:jc w:val="center"/>
              <w:rPr>
                <w:rFonts w:ascii="Times New Roman" w:hAnsi="Times New Roman" w:cs="Times New Roman"/>
                <w:color w:val="000000"/>
                <w:sz w:val="16"/>
                <w:szCs w:val="16"/>
                <w:highlight w:val="yellow"/>
              </w:rPr>
            </w:pPr>
            <w:r w:rsidRPr="00B801C1">
              <w:rPr>
                <w:rFonts w:ascii="Times New Roman" w:hAnsi="Times New Roman" w:cs="Times New Roman"/>
                <w:color w:val="000000"/>
                <w:sz w:val="16"/>
                <w:szCs w:val="16"/>
                <w:highlight w:val="yellow"/>
              </w:rPr>
              <w:t>5,4</w:t>
            </w:r>
          </w:p>
        </w:tc>
      </w:tr>
      <w:tr w:rsidR="00474030" w:rsidRPr="006D6538" w:rsidTr="008430BB">
        <w:trPr>
          <w:trHeight w:val="1265"/>
        </w:trPr>
        <w:tc>
          <w:tcPr>
            <w:tcW w:w="506" w:type="dxa"/>
            <w:tcBorders>
              <w:top w:val="single" w:sz="6" w:space="0" w:color="auto"/>
              <w:left w:val="single" w:sz="6" w:space="0" w:color="auto"/>
              <w:bottom w:val="single" w:sz="6" w:space="0" w:color="auto"/>
              <w:right w:val="single" w:sz="6" w:space="0" w:color="auto"/>
            </w:tcBorders>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lastRenderedPageBreak/>
              <w:t>07</w:t>
            </w:r>
          </w:p>
        </w:tc>
        <w:tc>
          <w:tcPr>
            <w:tcW w:w="490" w:type="dxa"/>
            <w:tcBorders>
              <w:top w:val="single" w:sz="6" w:space="0" w:color="auto"/>
              <w:left w:val="single" w:sz="6" w:space="0" w:color="auto"/>
              <w:bottom w:val="single" w:sz="6" w:space="0" w:color="auto"/>
              <w:right w:val="single" w:sz="6" w:space="0" w:color="auto"/>
            </w:tcBorders>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w:t>
            </w:r>
          </w:p>
        </w:tc>
        <w:tc>
          <w:tcPr>
            <w:tcW w:w="367" w:type="dxa"/>
            <w:tcBorders>
              <w:top w:val="single" w:sz="6" w:space="0" w:color="auto"/>
              <w:left w:val="single" w:sz="6" w:space="0" w:color="auto"/>
              <w:bottom w:val="single" w:sz="6" w:space="0" w:color="auto"/>
              <w:right w:val="single" w:sz="6" w:space="0" w:color="auto"/>
            </w:tcBorders>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9</w:t>
            </w:r>
          </w:p>
        </w:tc>
        <w:tc>
          <w:tcPr>
            <w:tcW w:w="4479" w:type="dxa"/>
            <w:tcBorders>
              <w:top w:val="single" w:sz="6" w:space="0" w:color="auto"/>
              <w:left w:val="single" w:sz="6" w:space="0" w:color="auto"/>
              <w:bottom w:val="single" w:sz="6" w:space="0" w:color="auto"/>
              <w:right w:val="single" w:sz="6" w:space="0" w:color="auto"/>
            </w:tcBorders>
          </w:tcPr>
          <w:p w:rsidR="00474030" w:rsidRPr="006D6538" w:rsidRDefault="00474030" w:rsidP="000A2721">
            <w:pPr>
              <w:autoSpaceDE w:val="0"/>
              <w:autoSpaceDN w:val="0"/>
              <w:adjustRightInd w:val="0"/>
              <w:spacing w:after="0" w:line="240" w:lineRule="auto"/>
              <w:rPr>
                <w:rFonts w:ascii="Times New Roman" w:hAnsi="Times New Roman" w:cs="Times New Roman"/>
                <w:color w:val="000000"/>
                <w:sz w:val="16"/>
                <w:szCs w:val="16"/>
              </w:rPr>
            </w:pPr>
            <w:r w:rsidRPr="006D6538">
              <w:rPr>
                <w:rFonts w:ascii="Times New Roman" w:hAnsi="Times New Roman" w:cs="Times New Roman"/>
                <w:color w:val="000000"/>
                <w:sz w:val="16"/>
                <w:szCs w:val="16"/>
              </w:rPr>
              <w:t xml:space="preserve">Площадь земельных участков, предоставленных </w:t>
            </w:r>
            <w:r w:rsidRPr="006D6538">
              <w:rPr>
                <w:rFonts w:ascii="Times New Roman" w:hAnsi="Times New Roman" w:cs="Times New Roman"/>
                <w:color w:val="000000"/>
                <w:sz w:val="16"/>
                <w:szCs w:val="16"/>
                <w:u w:val="single"/>
              </w:rPr>
              <w:t>для объектов жилищного строительства</w:t>
            </w:r>
            <w:r w:rsidRPr="006D6538">
              <w:rPr>
                <w:rFonts w:ascii="Times New Roman" w:hAnsi="Times New Roman" w:cs="Times New Roman"/>
                <w:color w:val="000000"/>
                <w:sz w:val="16"/>
                <w:szCs w:val="16"/>
              </w:rPr>
              <w:t xml:space="preserve">, в отношении которых </w:t>
            </w:r>
            <w:proofErr w:type="gramStart"/>
            <w:r w:rsidRPr="006D6538">
              <w:rPr>
                <w:rFonts w:ascii="Times New Roman" w:hAnsi="Times New Roman" w:cs="Times New Roman"/>
                <w:color w:val="000000"/>
                <w:sz w:val="16"/>
                <w:szCs w:val="16"/>
              </w:rPr>
              <w:t>с даты принятия</w:t>
            </w:r>
            <w:proofErr w:type="gramEnd"/>
            <w:r w:rsidRPr="006D6538">
              <w:rPr>
                <w:rFonts w:ascii="Times New Roman" w:hAnsi="Times New Roman" w:cs="Times New Roman"/>
                <w:color w:val="000000"/>
                <w:sz w:val="16"/>
                <w:szCs w:val="16"/>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3 лет</w:t>
            </w:r>
          </w:p>
        </w:tc>
        <w:tc>
          <w:tcPr>
            <w:tcW w:w="1010" w:type="dxa"/>
            <w:gridSpan w:val="2"/>
            <w:tcBorders>
              <w:top w:val="single" w:sz="6" w:space="0" w:color="auto"/>
              <w:left w:val="single" w:sz="6" w:space="0" w:color="auto"/>
              <w:bottom w:val="single" w:sz="6" w:space="0" w:color="auto"/>
              <w:right w:val="single" w:sz="6" w:space="0" w:color="auto"/>
            </w:tcBorders>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кв. м</w:t>
            </w:r>
          </w:p>
        </w:tc>
        <w:tc>
          <w:tcPr>
            <w:tcW w:w="691" w:type="dxa"/>
            <w:tcBorders>
              <w:top w:val="single" w:sz="6" w:space="0" w:color="auto"/>
              <w:left w:val="single" w:sz="6" w:space="0" w:color="auto"/>
              <w:bottom w:val="single" w:sz="6" w:space="0" w:color="auto"/>
              <w:right w:val="single" w:sz="6" w:space="0" w:color="auto"/>
            </w:tcBorders>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09" w:type="dxa"/>
            <w:tcBorders>
              <w:top w:val="single" w:sz="6" w:space="0" w:color="auto"/>
              <w:left w:val="single" w:sz="6" w:space="0" w:color="auto"/>
              <w:bottom w:val="single" w:sz="6" w:space="0" w:color="auto"/>
              <w:right w:val="single" w:sz="6" w:space="0" w:color="auto"/>
            </w:tcBorders>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09" w:type="dxa"/>
            <w:tcBorders>
              <w:top w:val="single" w:sz="6" w:space="0" w:color="auto"/>
              <w:left w:val="single" w:sz="6" w:space="0" w:color="auto"/>
              <w:bottom w:val="single" w:sz="6" w:space="0" w:color="auto"/>
              <w:right w:val="single" w:sz="6" w:space="0" w:color="auto"/>
            </w:tcBorders>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09" w:type="dxa"/>
            <w:tcBorders>
              <w:top w:val="single" w:sz="6" w:space="0" w:color="auto"/>
              <w:left w:val="single" w:sz="6" w:space="0" w:color="auto"/>
              <w:bottom w:val="single" w:sz="6" w:space="0" w:color="auto"/>
              <w:right w:val="single" w:sz="6" w:space="0" w:color="auto"/>
            </w:tcBorders>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09" w:type="dxa"/>
            <w:tcBorders>
              <w:top w:val="single" w:sz="6" w:space="0" w:color="auto"/>
              <w:left w:val="single" w:sz="6" w:space="0" w:color="auto"/>
              <w:bottom w:val="single" w:sz="6" w:space="0" w:color="auto"/>
              <w:right w:val="single" w:sz="6" w:space="0" w:color="auto"/>
            </w:tcBorders>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08" w:type="dxa"/>
            <w:tcBorders>
              <w:top w:val="single" w:sz="6" w:space="0" w:color="auto"/>
              <w:left w:val="single" w:sz="6" w:space="0" w:color="auto"/>
              <w:bottom w:val="single" w:sz="6" w:space="0" w:color="auto"/>
              <w:right w:val="single" w:sz="6" w:space="0" w:color="auto"/>
            </w:tcBorders>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09" w:type="dxa"/>
            <w:tcBorders>
              <w:top w:val="single" w:sz="6" w:space="0" w:color="auto"/>
              <w:left w:val="single" w:sz="6" w:space="0" w:color="auto"/>
              <w:bottom w:val="single" w:sz="6" w:space="0" w:color="auto"/>
              <w:right w:val="single" w:sz="6" w:space="0" w:color="auto"/>
            </w:tcBorders>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08" w:type="dxa"/>
            <w:tcBorders>
              <w:top w:val="single" w:sz="6" w:space="0" w:color="auto"/>
              <w:left w:val="single" w:sz="6" w:space="0" w:color="auto"/>
              <w:bottom w:val="single" w:sz="6" w:space="0" w:color="auto"/>
              <w:right w:val="single" w:sz="6" w:space="0" w:color="auto"/>
            </w:tcBorders>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09" w:type="dxa"/>
            <w:tcBorders>
              <w:top w:val="single" w:sz="6" w:space="0" w:color="auto"/>
              <w:left w:val="single" w:sz="6" w:space="0" w:color="auto"/>
              <w:bottom w:val="single" w:sz="6" w:space="0" w:color="auto"/>
              <w:right w:val="single" w:sz="6" w:space="0" w:color="auto"/>
            </w:tcBorders>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10" w:type="dxa"/>
            <w:tcBorders>
              <w:top w:val="single" w:sz="6" w:space="0" w:color="auto"/>
              <w:left w:val="single" w:sz="6" w:space="0" w:color="auto"/>
              <w:bottom w:val="single" w:sz="6" w:space="0" w:color="auto"/>
              <w:right w:val="single" w:sz="6" w:space="0" w:color="auto"/>
            </w:tcBorders>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10" w:type="dxa"/>
            <w:tcBorders>
              <w:top w:val="single" w:sz="6" w:space="0" w:color="auto"/>
              <w:left w:val="single" w:sz="6" w:space="0" w:color="auto"/>
              <w:bottom w:val="single" w:sz="6" w:space="0" w:color="auto"/>
              <w:right w:val="single" w:sz="6" w:space="0" w:color="auto"/>
            </w:tcBorders>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10" w:type="dxa"/>
            <w:tcBorders>
              <w:top w:val="single" w:sz="6" w:space="0" w:color="auto"/>
              <w:left w:val="single" w:sz="6" w:space="0" w:color="auto"/>
              <w:bottom w:val="single" w:sz="6" w:space="0" w:color="auto"/>
              <w:right w:val="single" w:sz="6" w:space="0" w:color="auto"/>
            </w:tcBorders>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r>
      <w:tr w:rsidR="00474030" w:rsidRPr="006D6538" w:rsidTr="008430BB">
        <w:trPr>
          <w:trHeight w:val="1413"/>
        </w:trPr>
        <w:tc>
          <w:tcPr>
            <w:tcW w:w="506" w:type="dxa"/>
            <w:tcBorders>
              <w:top w:val="single" w:sz="6" w:space="0" w:color="auto"/>
              <w:left w:val="single" w:sz="6" w:space="0" w:color="auto"/>
              <w:bottom w:val="single" w:sz="6" w:space="0" w:color="auto"/>
              <w:right w:val="single" w:sz="6" w:space="0" w:color="auto"/>
            </w:tcBorders>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07</w:t>
            </w:r>
          </w:p>
        </w:tc>
        <w:tc>
          <w:tcPr>
            <w:tcW w:w="490" w:type="dxa"/>
            <w:tcBorders>
              <w:top w:val="single" w:sz="6" w:space="0" w:color="auto"/>
              <w:left w:val="single" w:sz="6" w:space="0" w:color="auto"/>
              <w:bottom w:val="single" w:sz="6" w:space="0" w:color="auto"/>
              <w:right w:val="single" w:sz="6" w:space="0" w:color="auto"/>
            </w:tcBorders>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w:t>
            </w:r>
          </w:p>
        </w:tc>
        <w:tc>
          <w:tcPr>
            <w:tcW w:w="367" w:type="dxa"/>
            <w:tcBorders>
              <w:top w:val="single" w:sz="6" w:space="0" w:color="auto"/>
              <w:left w:val="single" w:sz="6" w:space="0" w:color="auto"/>
              <w:bottom w:val="single" w:sz="6" w:space="0" w:color="auto"/>
              <w:right w:val="single" w:sz="6" w:space="0" w:color="auto"/>
            </w:tcBorders>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10</w:t>
            </w:r>
          </w:p>
        </w:tc>
        <w:tc>
          <w:tcPr>
            <w:tcW w:w="4479" w:type="dxa"/>
            <w:tcBorders>
              <w:top w:val="single" w:sz="6" w:space="0" w:color="auto"/>
              <w:left w:val="single" w:sz="6" w:space="0" w:color="auto"/>
              <w:bottom w:val="single" w:sz="6" w:space="0" w:color="auto"/>
              <w:right w:val="single" w:sz="6" w:space="0" w:color="auto"/>
            </w:tcBorders>
          </w:tcPr>
          <w:p w:rsidR="00474030" w:rsidRPr="006D6538" w:rsidRDefault="00474030" w:rsidP="000A2721">
            <w:pPr>
              <w:autoSpaceDE w:val="0"/>
              <w:autoSpaceDN w:val="0"/>
              <w:adjustRightInd w:val="0"/>
              <w:spacing w:after="0" w:line="240" w:lineRule="auto"/>
              <w:rPr>
                <w:rFonts w:ascii="Times New Roman" w:hAnsi="Times New Roman" w:cs="Times New Roman"/>
                <w:color w:val="000000"/>
                <w:sz w:val="16"/>
                <w:szCs w:val="16"/>
              </w:rPr>
            </w:pPr>
            <w:r w:rsidRPr="006D6538">
              <w:rPr>
                <w:rFonts w:ascii="Times New Roman" w:hAnsi="Times New Roman" w:cs="Times New Roman"/>
                <w:color w:val="000000"/>
                <w:sz w:val="16"/>
                <w:szCs w:val="16"/>
              </w:rPr>
              <w:t>Площадь земельных участков, предоставленных для объектов капитального строительства (</w:t>
            </w:r>
            <w:r w:rsidRPr="006D6538">
              <w:rPr>
                <w:rFonts w:ascii="Times New Roman" w:hAnsi="Times New Roman" w:cs="Times New Roman"/>
                <w:color w:val="000000"/>
                <w:sz w:val="16"/>
                <w:szCs w:val="16"/>
                <w:u w:val="single"/>
              </w:rPr>
              <w:t>за исключением объектов жилищного строительства</w:t>
            </w:r>
            <w:r w:rsidRPr="006D6538">
              <w:rPr>
                <w:rFonts w:ascii="Times New Roman" w:hAnsi="Times New Roman" w:cs="Times New Roman"/>
                <w:color w:val="000000"/>
                <w:sz w:val="16"/>
                <w:szCs w:val="16"/>
              </w:rPr>
              <w:t xml:space="preserve">), в отношении которых </w:t>
            </w:r>
            <w:proofErr w:type="gramStart"/>
            <w:r w:rsidRPr="006D6538">
              <w:rPr>
                <w:rFonts w:ascii="Times New Roman" w:hAnsi="Times New Roman" w:cs="Times New Roman"/>
                <w:color w:val="000000"/>
                <w:sz w:val="16"/>
                <w:szCs w:val="16"/>
              </w:rPr>
              <w:t>с даты принятия</w:t>
            </w:r>
            <w:proofErr w:type="gramEnd"/>
            <w:r w:rsidRPr="006D6538">
              <w:rPr>
                <w:rFonts w:ascii="Times New Roman" w:hAnsi="Times New Roman" w:cs="Times New Roman"/>
                <w:color w:val="000000"/>
                <w:sz w:val="16"/>
                <w:szCs w:val="16"/>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5 лет</w:t>
            </w:r>
          </w:p>
        </w:tc>
        <w:tc>
          <w:tcPr>
            <w:tcW w:w="1010" w:type="dxa"/>
            <w:gridSpan w:val="2"/>
            <w:tcBorders>
              <w:top w:val="single" w:sz="6" w:space="0" w:color="auto"/>
              <w:left w:val="single" w:sz="6" w:space="0" w:color="auto"/>
              <w:bottom w:val="single" w:sz="6" w:space="0" w:color="auto"/>
              <w:right w:val="single" w:sz="6" w:space="0" w:color="auto"/>
            </w:tcBorders>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кв. м</w:t>
            </w:r>
          </w:p>
        </w:tc>
        <w:tc>
          <w:tcPr>
            <w:tcW w:w="691" w:type="dxa"/>
            <w:tcBorders>
              <w:top w:val="single" w:sz="6" w:space="0" w:color="auto"/>
              <w:left w:val="single" w:sz="6" w:space="0" w:color="auto"/>
              <w:bottom w:val="single" w:sz="6" w:space="0" w:color="auto"/>
              <w:right w:val="single" w:sz="6" w:space="0" w:color="auto"/>
            </w:tcBorders>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09" w:type="dxa"/>
            <w:tcBorders>
              <w:top w:val="single" w:sz="6" w:space="0" w:color="auto"/>
              <w:left w:val="single" w:sz="6" w:space="0" w:color="auto"/>
              <w:bottom w:val="single" w:sz="6" w:space="0" w:color="auto"/>
              <w:right w:val="single" w:sz="6" w:space="0" w:color="auto"/>
            </w:tcBorders>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09" w:type="dxa"/>
            <w:tcBorders>
              <w:top w:val="single" w:sz="6" w:space="0" w:color="auto"/>
              <w:left w:val="single" w:sz="6" w:space="0" w:color="auto"/>
              <w:bottom w:val="single" w:sz="6" w:space="0" w:color="auto"/>
              <w:right w:val="single" w:sz="6" w:space="0" w:color="auto"/>
            </w:tcBorders>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09" w:type="dxa"/>
            <w:tcBorders>
              <w:top w:val="single" w:sz="6" w:space="0" w:color="auto"/>
              <w:left w:val="single" w:sz="6" w:space="0" w:color="auto"/>
              <w:bottom w:val="single" w:sz="6" w:space="0" w:color="auto"/>
              <w:right w:val="single" w:sz="6" w:space="0" w:color="auto"/>
            </w:tcBorders>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09" w:type="dxa"/>
            <w:tcBorders>
              <w:top w:val="single" w:sz="6" w:space="0" w:color="auto"/>
              <w:left w:val="single" w:sz="6" w:space="0" w:color="auto"/>
              <w:bottom w:val="single" w:sz="6" w:space="0" w:color="auto"/>
              <w:right w:val="single" w:sz="6" w:space="0" w:color="auto"/>
            </w:tcBorders>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08" w:type="dxa"/>
            <w:tcBorders>
              <w:top w:val="single" w:sz="6" w:space="0" w:color="auto"/>
              <w:left w:val="single" w:sz="6" w:space="0" w:color="auto"/>
              <w:bottom w:val="single" w:sz="6" w:space="0" w:color="auto"/>
              <w:right w:val="single" w:sz="6" w:space="0" w:color="auto"/>
            </w:tcBorders>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09" w:type="dxa"/>
            <w:tcBorders>
              <w:top w:val="single" w:sz="6" w:space="0" w:color="auto"/>
              <w:left w:val="single" w:sz="6" w:space="0" w:color="auto"/>
              <w:bottom w:val="single" w:sz="6" w:space="0" w:color="auto"/>
              <w:right w:val="single" w:sz="6" w:space="0" w:color="auto"/>
            </w:tcBorders>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08" w:type="dxa"/>
            <w:tcBorders>
              <w:top w:val="single" w:sz="6" w:space="0" w:color="auto"/>
              <w:left w:val="single" w:sz="6" w:space="0" w:color="auto"/>
              <w:bottom w:val="single" w:sz="6" w:space="0" w:color="auto"/>
              <w:right w:val="single" w:sz="6" w:space="0" w:color="auto"/>
            </w:tcBorders>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09" w:type="dxa"/>
            <w:tcBorders>
              <w:top w:val="single" w:sz="6" w:space="0" w:color="auto"/>
              <w:left w:val="single" w:sz="6" w:space="0" w:color="auto"/>
              <w:bottom w:val="single" w:sz="6" w:space="0" w:color="auto"/>
              <w:right w:val="single" w:sz="6" w:space="0" w:color="auto"/>
            </w:tcBorders>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10" w:type="dxa"/>
            <w:tcBorders>
              <w:top w:val="single" w:sz="6" w:space="0" w:color="auto"/>
              <w:left w:val="single" w:sz="6" w:space="0" w:color="auto"/>
              <w:bottom w:val="single" w:sz="6" w:space="0" w:color="auto"/>
              <w:right w:val="single" w:sz="6" w:space="0" w:color="auto"/>
            </w:tcBorders>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10" w:type="dxa"/>
            <w:tcBorders>
              <w:top w:val="single" w:sz="6" w:space="0" w:color="auto"/>
              <w:left w:val="single" w:sz="6" w:space="0" w:color="auto"/>
              <w:bottom w:val="single" w:sz="6" w:space="0" w:color="auto"/>
              <w:right w:val="single" w:sz="6" w:space="0" w:color="auto"/>
            </w:tcBorders>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10" w:type="dxa"/>
            <w:tcBorders>
              <w:top w:val="single" w:sz="6" w:space="0" w:color="auto"/>
              <w:left w:val="single" w:sz="6" w:space="0" w:color="auto"/>
              <w:bottom w:val="single" w:sz="6" w:space="0" w:color="auto"/>
              <w:right w:val="single" w:sz="6" w:space="0" w:color="auto"/>
            </w:tcBorders>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r>
      <w:tr w:rsidR="00474030" w:rsidRPr="006D6538" w:rsidTr="008430BB">
        <w:trPr>
          <w:trHeight w:val="472"/>
        </w:trPr>
        <w:tc>
          <w:tcPr>
            <w:tcW w:w="506" w:type="dxa"/>
            <w:tcBorders>
              <w:top w:val="single" w:sz="6" w:space="0" w:color="auto"/>
              <w:left w:val="single" w:sz="6" w:space="0" w:color="auto"/>
              <w:bottom w:val="single" w:sz="6" w:space="0" w:color="auto"/>
              <w:right w:val="single" w:sz="6" w:space="0" w:color="auto"/>
            </w:tcBorders>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07</w:t>
            </w:r>
          </w:p>
        </w:tc>
        <w:tc>
          <w:tcPr>
            <w:tcW w:w="490" w:type="dxa"/>
            <w:tcBorders>
              <w:top w:val="single" w:sz="6" w:space="0" w:color="auto"/>
              <w:left w:val="single" w:sz="6" w:space="0" w:color="auto"/>
              <w:bottom w:val="single" w:sz="6" w:space="0" w:color="auto"/>
              <w:right w:val="single" w:sz="6" w:space="0" w:color="auto"/>
            </w:tcBorders>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w:t>
            </w:r>
          </w:p>
        </w:tc>
        <w:tc>
          <w:tcPr>
            <w:tcW w:w="367" w:type="dxa"/>
            <w:tcBorders>
              <w:top w:val="single" w:sz="6" w:space="0" w:color="auto"/>
              <w:left w:val="single" w:sz="6" w:space="0" w:color="auto"/>
              <w:bottom w:val="single" w:sz="6" w:space="0" w:color="auto"/>
              <w:right w:val="single" w:sz="6" w:space="0" w:color="auto"/>
            </w:tcBorders>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11</w:t>
            </w:r>
          </w:p>
        </w:tc>
        <w:tc>
          <w:tcPr>
            <w:tcW w:w="4479" w:type="dxa"/>
            <w:tcBorders>
              <w:top w:val="single" w:sz="6" w:space="0" w:color="auto"/>
              <w:left w:val="single" w:sz="6" w:space="0" w:color="auto"/>
              <w:bottom w:val="single" w:sz="6" w:space="0" w:color="auto"/>
              <w:right w:val="single" w:sz="6" w:space="0" w:color="auto"/>
            </w:tcBorders>
          </w:tcPr>
          <w:p w:rsidR="00474030" w:rsidRPr="006D6538" w:rsidRDefault="00474030" w:rsidP="000A2721">
            <w:pPr>
              <w:autoSpaceDE w:val="0"/>
              <w:autoSpaceDN w:val="0"/>
              <w:adjustRightInd w:val="0"/>
              <w:spacing w:after="0" w:line="240" w:lineRule="auto"/>
              <w:rPr>
                <w:rFonts w:ascii="Times New Roman" w:hAnsi="Times New Roman" w:cs="Times New Roman"/>
                <w:color w:val="000000"/>
                <w:sz w:val="16"/>
                <w:szCs w:val="16"/>
              </w:rPr>
            </w:pPr>
            <w:r w:rsidRPr="006D6538">
              <w:rPr>
                <w:rFonts w:ascii="Times New Roman" w:hAnsi="Times New Roman" w:cs="Times New Roman"/>
                <w:color w:val="000000"/>
                <w:sz w:val="16"/>
                <w:szCs w:val="16"/>
              </w:rPr>
              <w:t>Объем не завершенного в установленные сроки строительства, осуществляемого за счет средств бюджета района</w:t>
            </w:r>
          </w:p>
        </w:tc>
        <w:tc>
          <w:tcPr>
            <w:tcW w:w="1010" w:type="dxa"/>
            <w:gridSpan w:val="2"/>
            <w:tcBorders>
              <w:top w:val="single" w:sz="6" w:space="0" w:color="auto"/>
              <w:left w:val="single" w:sz="6" w:space="0" w:color="auto"/>
              <w:bottom w:val="single" w:sz="6" w:space="0" w:color="auto"/>
              <w:right w:val="single" w:sz="6" w:space="0" w:color="auto"/>
            </w:tcBorders>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тыс. руб.</w:t>
            </w:r>
          </w:p>
        </w:tc>
        <w:tc>
          <w:tcPr>
            <w:tcW w:w="691" w:type="dxa"/>
            <w:tcBorders>
              <w:top w:val="single" w:sz="6" w:space="0" w:color="auto"/>
              <w:left w:val="single" w:sz="6" w:space="0" w:color="auto"/>
              <w:bottom w:val="single" w:sz="6" w:space="0" w:color="auto"/>
              <w:right w:val="single" w:sz="6" w:space="0" w:color="auto"/>
            </w:tcBorders>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09" w:type="dxa"/>
            <w:tcBorders>
              <w:top w:val="single" w:sz="6" w:space="0" w:color="auto"/>
              <w:left w:val="single" w:sz="6" w:space="0" w:color="auto"/>
              <w:bottom w:val="single" w:sz="6" w:space="0" w:color="auto"/>
              <w:right w:val="single" w:sz="6" w:space="0" w:color="auto"/>
            </w:tcBorders>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09" w:type="dxa"/>
            <w:tcBorders>
              <w:top w:val="single" w:sz="6" w:space="0" w:color="auto"/>
              <w:left w:val="single" w:sz="6" w:space="0" w:color="auto"/>
              <w:bottom w:val="single" w:sz="6" w:space="0" w:color="auto"/>
              <w:right w:val="single" w:sz="6" w:space="0" w:color="auto"/>
            </w:tcBorders>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09" w:type="dxa"/>
            <w:tcBorders>
              <w:top w:val="single" w:sz="6" w:space="0" w:color="auto"/>
              <w:left w:val="single" w:sz="6" w:space="0" w:color="auto"/>
              <w:bottom w:val="single" w:sz="6" w:space="0" w:color="auto"/>
              <w:right w:val="single" w:sz="6" w:space="0" w:color="auto"/>
            </w:tcBorders>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09" w:type="dxa"/>
            <w:tcBorders>
              <w:top w:val="single" w:sz="6" w:space="0" w:color="auto"/>
              <w:left w:val="single" w:sz="6" w:space="0" w:color="auto"/>
              <w:bottom w:val="single" w:sz="6" w:space="0" w:color="auto"/>
              <w:right w:val="single" w:sz="6" w:space="0" w:color="auto"/>
            </w:tcBorders>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08" w:type="dxa"/>
            <w:tcBorders>
              <w:top w:val="single" w:sz="6" w:space="0" w:color="auto"/>
              <w:left w:val="single" w:sz="6" w:space="0" w:color="auto"/>
              <w:bottom w:val="single" w:sz="6" w:space="0" w:color="auto"/>
              <w:right w:val="single" w:sz="6" w:space="0" w:color="auto"/>
            </w:tcBorders>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09" w:type="dxa"/>
            <w:tcBorders>
              <w:top w:val="single" w:sz="6" w:space="0" w:color="auto"/>
              <w:left w:val="single" w:sz="6" w:space="0" w:color="auto"/>
              <w:bottom w:val="single" w:sz="6" w:space="0" w:color="auto"/>
              <w:right w:val="single" w:sz="6" w:space="0" w:color="auto"/>
            </w:tcBorders>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08" w:type="dxa"/>
            <w:tcBorders>
              <w:top w:val="single" w:sz="6" w:space="0" w:color="auto"/>
              <w:left w:val="single" w:sz="6" w:space="0" w:color="auto"/>
              <w:bottom w:val="single" w:sz="6" w:space="0" w:color="auto"/>
              <w:right w:val="single" w:sz="6" w:space="0" w:color="auto"/>
            </w:tcBorders>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09" w:type="dxa"/>
            <w:tcBorders>
              <w:top w:val="single" w:sz="6" w:space="0" w:color="auto"/>
              <w:left w:val="single" w:sz="6" w:space="0" w:color="auto"/>
              <w:bottom w:val="single" w:sz="6" w:space="0" w:color="auto"/>
              <w:right w:val="single" w:sz="6" w:space="0" w:color="auto"/>
            </w:tcBorders>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10" w:type="dxa"/>
            <w:tcBorders>
              <w:top w:val="single" w:sz="6" w:space="0" w:color="auto"/>
              <w:left w:val="single" w:sz="6" w:space="0" w:color="auto"/>
              <w:bottom w:val="single" w:sz="6" w:space="0" w:color="auto"/>
              <w:right w:val="single" w:sz="6" w:space="0" w:color="auto"/>
            </w:tcBorders>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10" w:type="dxa"/>
            <w:tcBorders>
              <w:top w:val="single" w:sz="6" w:space="0" w:color="auto"/>
              <w:left w:val="single" w:sz="6" w:space="0" w:color="auto"/>
              <w:bottom w:val="single" w:sz="6" w:space="0" w:color="auto"/>
              <w:right w:val="single" w:sz="6" w:space="0" w:color="auto"/>
            </w:tcBorders>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10" w:type="dxa"/>
            <w:tcBorders>
              <w:top w:val="single" w:sz="6" w:space="0" w:color="auto"/>
              <w:left w:val="single" w:sz="6" w:space="0" w:color="auto"/>
              <w:bottom w:val="single" w:sz="6" w:space="0" w:color="auto"/>
              <w:right w:val="single" w:sz="6" w:space="0" w:color="auto"/>
            </w:tcBorders>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r>
    </w:tbl>
    <w:p w:rsidR="000A2721" w:rsidRDefault="000A2721" w:rsidP="000A2721">
      <w:pPr>
        <w:rPr>
          <w:rFonts w:ascii="Times New Roman" w:hAnsi="Times New Roman" w:cs="Times New Roman"/>
          <w:sz w:val="16"/>
          <w:szCs w:val="16"/>
        </w:rPr>
      </w:pPr>
    </w:p>
    <w:p w:rsidR="004467B1" w:rsidRDefault="004467B1" w:rsidP="000A2721">
      <w:pPr>
        <w:rPr>
          <w:rFonts w:ascii="Times New Roman" w:hAnsi="Times New Roman" w:cs="Times New Roman"/>
          <w:sz w:val="16"/>
          <w:szCs w:val="16"/>
        </w:rPr>
      </w:pPr>
    </w:p>
    <w:p w:rsidR="004467B1" w:rsidRDefault="004467B1" w:rsidP="000A2721">
      <w:pPr>
        <w:rPr>
          <w:rFonts w:ascii="Times New Roman" w:hAnsi="Times New Roman" w:cs="Times New Roman"/>
          <w:sz w:val="16"/>
          <w:szCs w:val="16"/>
        </w:rPr>
      </w:pPr>
    </w:p>
    <w:p w:rsidR="004467B1" w:rsidRDefault="004467B1" w:rsidP="000A2721">
      <w:pPr>
        <w:rPr>
          <w:rFonts w:ascii="Times New Roman" w:hAnsi="Times New Roman" w:cs="Times New Roman"/>
          <w:sz w:val="16"/>
          <w:szCs w:val="16"/>
        </w:rPr>
      </w:pPr>
    </w:p>
    <w:p w:rsidR="004467B1" w:rsidRDefault="004467B1" w:rsidP="000A2721">
      <w:pPr>
        <w:rPr>
          <w:rFonts w:ascii="Times New Roman" w:hAnsi="Times New Roman" w:cs="Times New Roman"/>
          <w:sz w:val="16"/>
          <w:szCs w:val="16"/>
        </w:rPr>
      </w:pPr>
    </w:p>
    <w:p w:rsidR="004467B1" w:rsidRDefault="004467B1" w:rsidP="000A2721">
      <w:pPr>
        <w:rPr>
          <w:rFonts w:ascii="Times New Roman" w:hAnsi="Times New Roman" w:cs="Times New Roman"/>
          <w:sz w:val="16"/>
          <w:szCs w:val="16"/>
        </w:rPr>
      </w:pPr>
    </w:p>
    <w:p w:rsidR="004467B1" w:rsidRDefault="004467B1" w:rsidP="000A2721">
      <w:pPr>
        <w:rPr>
          <w:rFonts w:ascii="Times New Roman" w:hAnsi="Times New Roman" w:cs="Times New Roman"/>
          <w:sz w:val="16"/>
          <w:szCs w:val="16"/>
        </w:rPr>
      </w:pPr>
    </w:p>
    <w:p w:rsidR="004467B1" w:rsidRDefault="004467B1" w:rsidP="000A2721">
      <w:pPr>
        <w:rPr>
          <w:rFonts w:ascii="Times New Roman" w:hAnsi="Times New Roman" w:cs="Times New Roman"/>
          <w:sz w:val="16"/>
          <w:szCs w:val="16"/>
        </w:rPr>
      </w:pPr>
    </w:p>
    <w:p w:rsidR="004467B1" w:rsidRDefault="004467B1" w:rsidP="000A2721">
      <w:pPr>
        <w:rPr>
          <w:rFonts w:ascii="Times New Roman" w:hAnsi="Times New Roman" w:cs="Times New Roman"/>
          <w:sz w:val="16"/>
          <w:szCs w:val="16"/>
        </w:rPr>
      </w:pPr>
    </w:p>
    <w:p w:rsidR="004467B1" w:rsidRDefault="004467B1" w:rsidP="000A2721">
      <w:pPr>
        <w:rPr>
          <w:rFonts w:ascii="Times New Roman" w:hAnsi="Times New Roman" w:cs="Times New Roman"/>
          <w:sz w:val="16"/>
          <w:szCs w:val="16"/>
        </w:rPr>
      </w:pPr>
    </w:p>
    <w:p w:rsidR="004467B1" w:rsidRDefault="004467B1" w:rsidP="000A2721">
      <w:pPr>
        <w:rPr>
          <w:rFonts w:ascii="Times New Roman" w:hAnsi="Times New Roman" w:cs="Times New Roman"/>
          <w:sz w:val="16"/>
          <w:szCs w:val="16"/>
        </w:rPr>
      </w:pPr>
    </w:p>
    <w:p w:rsidR="008430BB" w:rsidRPr="006D6538" w:rsidRDefault="008430BB" w:rsidP="000A2721">
      <w:pPr>
        <w:rPr>
          <w:rFonts w:ascii="Times New Roman" w:hAnsi="Times New Roman" w:cs="Times New Roman"/>
          <w:sz w:val="16"/>
          <w:szCs w:val="16"/>
        </w:rPr>
      </w:pPr>
    </w:p>
    <w:p w:rsidR="000A2721" w:rsidRPr="006D6538" w:rsidRDefault="000A2721" w:rsidP="000A2721">
      <w:pPr>
        <w:rPr>
          <w:rFonts w:ascii="Times New Roman" w:hAnsi="Times New Roman" w:cs="Times New Roman"/>
          <w:sz w:val="16"/>
          <w:szCs w:val="16"/>
        </w:rPr>
      </w:pPr>
    </w:p>
    <w:tbl>
      <w:tblPr>
        <w:tblW w:w="15775" w:type="dxa"/>
        <w:tblInd w:w="93" w:type="dxa"/>
        <w:tblLayout w:type="fixed"/>
        <w:tblLook w:val="04A0" w:firstRow="1" w:lastRow="0" w:firstColumn="1" w:lastColumn="0" w:noHBand="0" w:noVBand="1"/>
      </w:tblPr>
      <w:tblGrid>
        <w:gridCol w:w="582"/>
        <w:gridCol w:w="567"/>
        <w:gridCol w:w="486"/>
        <w:gridCol w:w="3200"/>
        <w:gridCol w:w="1021"/>
        <w:gridCol w:w="99"/>
        <w:gridCol w:w="609"/>
        <w:gridCol w:w="708"/>
        <w:gridCol w:w="851"/>
        <w:gridCol w:w="850"/>
        <w:gridCol w:w="851"/>
        <w:gridCol w:w="850"/>
        <w:gridCol w:w="851"/>
        <w:gridCol w:w="850"/>
        <w:gridCol w:w="850"/>
        <w:gridCol w:w="850"/>
        <w:gridCol w:w="850"/>
        <w:gridCol w:w="850"/>
      </w:tblGrid>
      <w:tr w:rsidR="00C82D18" w:rsidRPr="006D6538" w:rsidTr="00C82D18">
        <w:trPr>
          <w:trHeight w:val="525"/>
        </w:trPr>
        <w:tc>
          <w:tcPr>
            <w:tcW w:w="114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2D18" w:rsidRPr="006D6538" w:rsidRDefault="00C82D1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lastRenderedPageBreak/>
              <w:t>Код аналитической программной классификации</w:t>
            </w:r>
          </w:p>
        </w:tc>
        <w:tc>
          <w:tcPr>
            <w:tcW w:w="4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2D18" w:rsidRPr="006D6538" w:rsidRDefault="00C82D1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 xml:space="preserve">№ </w:t>
            </w:r>
            <w:proofErr w:type="gramStart"/>
            <w:r w:rsidRPr="006D6538">
              <w:rPr>
                <w:rFonts w:ascii="Times New Roman" w:eastAsia="Times New Roman" w:hAnsi="Times New Roman" w:cs="Times New Roman"/>
                <w:color w:val="000000"/>
                <w:sz w:val="16"/>
                <w:szCs w:val="16"/>
                <w:lang w:eastAsia="ru-RU"/>
              </w:rPr>
              <w:t>п</w:t>
            </w:r>
            <w:proofErr w:type="gramEnd"/>
            <w:r w:rsidRPr="006D6538">
              <w:rPr>
                <w:rFonts w:ascii="Times New Roman" w:eastAsia="Times New Roman" w:hAnsi="Times New Roman" w:cs="Times New Roman"/>
                <w:color w:val="000000"/>
                <w:sz w:val="16"/>
                <w:szCs w:val="16"/>
                <w:lang w:eastAsia="ru-RU"/>
              </w:rPr>
              <w:t>/п</w:t>
            </w:r>
          </w:p>
        </w:tc>
        <w:tc>
          <w:tcPr>
            <w:tcW w:w="32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2D18" w:rsidRPr="006D6538" w:rsidRDefault="00C82D1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Наименование целевого показателя (индикатора)</w:t>
            </w:r>
          </w:p>
        </w:tc>
        <w:tc>
          <w:tcPr>
            <w:tcW w:w="112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2D18" w:rsidRPr="006D6538" w:rsidRDefault="00C82D1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Единица измерения</w:t>
            </w:r>
          </w:p>
        </w:tc>
        <w:tc>
          <w:tcPr>
            <w:tcW w:w="9820" w:type="dxa"/>
            <w:gridSpan w:val="12"/>
            <w:tcBorders>
              <w:top w:val="single" w:sz="4" w:space="0" w:color="auto"/>
              <w:left w:val="nil"/>
              <w:bottom w:val="single" w:sz="4" w:space="0" w:color="auto"/>
              <w:right w:val="single" w:sz="4" w:space="0" w:color="auto"/>
            </w:tcBorders>
            <w:shd w:val="clear" w:color="auto" w:fill="auto"/>
            <w:vAlign w:val="center"/>
            <w:hideMark/>
          </w:tcPr>
          <w:p w:rsidR="00C82D18" w:rsidRPr="006D6538" w:rsidRDefault="00C82D1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Значения целевых показателей (индикаторов)</w:t>
            </w:r>
          </w:p>
        </w:tc>
      </w:tr>
      <w:tr w:rsidR="00C82D18" w:rsidRPr="006D6538" w:rsidTr="00C82D18">
        <w:trPr>
          <w:trHeight w:val="300"/>
        </w:trPr>
        <w:tc>
          <w:tcPr>
            <w:tcW w:w="1149" w:type="dxa"/>
            <w:gridSpan w:val="2"/>
            <w:vMerge/>
            <w:tcBorders>
              <w:top w:val="single" w:sz="4" w:space="0" w:color="auto"/>
              <w:left w:val="single" w:sz="4" w:space="0" w:color="auto"/>
              <w:bottom w:val="single" w:sz="4" w:space="0" w:color="auto"/>
              <w:right w:val="single" w:sz="4" w:space="0" w:color="auto"/>
            </w:tcBorders>
            <w:vAlign w:val="center"/>
            <w:hideMark/>
          </w:tcPr>
          <w:p w:rsidR="00C82D18" w:rsidRPr="006D6538" w:rsidRDefault="00C82D18" w:rsidP="000A2721">
            <w:pPr>
              <w:spacing w:after="0" w:line="240" w:lineRule="auto"/>
              <w:rPr>
                <w:rFonts w:ascii="Times New Roman" w:eastAsia="Times New Roman" w:hAnsi="Times New Roman" w:cs="Times New Roman"/>
                <w:color w:val="000000"/>
                <w:sz w:val="16"/>
                <w:szCs w:val="16"/>
                <w:lang w:eastAsia="ru-RU"/>
              </w:rPr>
            </w:pPr>
          </w:p>
        </w:tc>
        <w:tc>
          <w:tcPr>
            <w:tcW w:w="486" w:type="dxa"/>
            <w:vMerge/>
            <w:tcBorders>
              <w:top w:val="single" w:sz="4" w:space="0" w:color="auto"/>
              <w:left w:val="single" w:sz="4" w:space="0" w:color="auto"/>
              <w:bottom w:val="single" w:sz="4" w:space="0" w:color="auto"/>
              <w:right w:val="single" w:sz="4" w:space="0" w:color="auto"/>
            </w:tcBorders>
            <w:vAlign w:val="center"/>
            <w:hideMark/>
          </w:tcPr>
          <w:p w:rsidR="00C82D18" w:rsidRPr="006D6538" w:rsidRDefault="00C82D18" w:rsidP="000A2721">
            <w:pPr>
              <w:spacing w:after="0" w:line="240" w:lineRule="auto"/>
              <w:rPr>
                <w:rFonts w:ascii="Times New Roman" w:eastAsia="Times New Roman" w:hAnsi="Times New Roman" w:cs="Times New Roman"/>
                <w:color w:val="000000"/>
                <w:sz w:val="16"/>
                <w:szCs w:val="16"/>
                <w:lang w:eastAsia="ru-RU"/>
              </w:rPr>
            </w:pPr>
          </w:p>
        </w:tc>
        <w:tc>
          <w:tcPr>
            <w:tcW w:w="3200" w:type="dxa"/>
            <w:vMerge/>
            <w:tcBorders>
              <w:top w:val="single" w:sz="4" w:space="0" w:color="auto"/>
              <w:left w:val="single" w:sz="4" w:space="0" w:color="auto"/>
              <w:bottom w:val="single" w:sz="4" w:space="0" w:color="auto"/>
              <w:right w:val="single" w:sz="4" w:space="0" w:color="auto"/>
            </w:tcBorders>
            <w:vAlign w:val="center"/>
            <w:hideMark/>
          </w:tcPr>
          <w:p w:rsidR="00C82D18" w:rsidRPr="006D6538" w:rsidRDefault="00C82D18" w:rsidP="000A2721">
            <w:pPr>
              <w:spacing w:after="0" w:line="240" w:lineRule="auto"/>
              <w:rPr>
                <w:rFonts w:ascii="Times New Roman" w:eastAsia="Times New Roman" w:hAnsi="Times New Roman" w:cs="Times New Roman"/>
                <w:color w:val="000000"/>
                <w:sz w:val="16"/>
                <w:szCs w:val="16"/>
                <w:lang w:eastAsia="ru-RU"/>
              </w:rPr>
            </w:pPr>
          </w:p>
        </w:tc>
        <w:tc>
          <w:tcPr>
            <w:tcW w:w="1120" w:type="dxa"/>
            <w:gridSpan w:val="2"/>
            <w:vMerge/>
            <w:tcBorders>
              <w:top w:val="single" w:sz="4" w:space="0" w:color="auto"/>
              <w:left w:val="single" w:sz="4" w:space="0" w:color="auto"/>
              <w:bottom w:val="single" w:sz="4" w:space="0" w:color="auto"/>
              <w:right w:val="single" w:sz="4" w:space="0" w:color="auto"/>
            </w:tcBorders>
            <w:vAlign w:val="center"/>
            <w:hideMark/>
          </w:tcPr>
          <w:p w:rsidR="00C82D18" w:rsidRPr="006D6538" w:rsidRDefault="00C82D18" w:rsidP="000A2721">
            <w:pPr>
              <w:spacing w:after="0" w:line="240" w:lineRule="auto"/>
              <w:rPr>
                <w:rFonts w:ascii="Times New Roman" w:eastAsia="Times New Roman" w:hAnsi="Times New Roman" w:cs="Times New Roman"/>
                <w:color w:val="000000"/>
                <w:sz w:val="16"/>
                <w:szCs w:val="16"/>
                <w:lang w:eastAsia="ru-RU"/>
              </w:rPr>
            </w:pPr>
          </w:p>
        </w:tc>
        <w:tc>
          <w:tcPr>
            <w:tcW w:w="609" w:type="dxa"/>
            <w:tcBorders>
              <w:top w:val="nil"/>
              <w:left w:val="nil"/>
              <w:bottom w:val="single" w:sz="4" w:space="0" w:color="auto"/>
              <w:right w:val="single" w:sz="4" w:space="0" w:color="auto"/>
            </w:tcBorders>
            <w:shd w:val="clear" w:color="auto" w:fill="auto"/>
            <w:vAlign w:val="center"/>
            <w:hideMark/>
          </w:tcPr>
          <w:p w:rsidR="00C82D18" w:rsidRPr="006D6538" w:rsidRDefault="00C82D1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 xml:space="preserve">2013 </w:t>
            </w:r>
          </w:p>
        </w:tc>
        <w:tc>
          <w:tcPr>
            <w:tcW w:w="708" w:type="dxa"/>
            <w:tcBorders>
              <w:top w:val="nil"/>
              <w:left w:val="nil"/>
              <w:bottom w:val="single" w:sz="4" w:space="0" w:color="auto"/>
              <w:right w:val="single" w:sz="4" w:space="0" w:color="auto"/>
            </w:tcBorders>
            <w:shd w:val="clear" w:color="auto" w:fill="auto"/>
            <w:vAlign w:val="center"/>
            <w:hideMark/>
          </w:tcPr>
          <w:p w:rsidR="00C82D18" w:rsidRPr="006D6538" w:rsidRDefault="00C82D1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 xml:space="preserve">2014 </w:t>
            </w:r>
          </w:p>
        </w:tc>
        <w:tc>
          <w:tcPr>
            <w:tcW w:w="851" w:type="dxa"/>
            <w:tcBorders>
              <w:top w:val="nil"/>
              <w:left w:val="nil"/>
              <w:bottom w:val="single" w:sz="4" w:space="0" w:color="auto"/>
              <w:right w:val="single" w:sz="4" w:space="0" w:color="auto"/>
            </w:tcBorders>
            <w:shd w:val="clear" w:color="auto" w:fill="auto"/>
            <w:vAlign w:val="center"/>
            <w:hideMark/>
          </w:tcPr>
          <w:p w:rsidR="00C82D18" w:rsidRPr="006D6538" w:rsidRDefault="00C82D1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 xml:space="preserve">2015 </w:t>
            </w:r>
          </w:p>
        </w:tc>
        <w:tc>
          <w:tcPr>
            <w:tcW w:w="850" w:type="dxa"/>
            <w:tcBorders>
              <w:top w:val="nil"/>
              <w:left w:val="nil"/>
              <w:bottom w:val="single" w:sz="4" w:space="0" w:color="auto"/>
              <w:right w:val="single" w:sz="4" w:space="0" w:color="auto"/>
            </w:tcBorders>
            <w:shd w:val="clear" w:color="auto" w:fill="auto"/>
            <w:vAlign w:val="center"/>
            <w:hideMark/>
          </w:tcPr>
          <w:p w:rsidR="00C82D18" w:rsidRPr="006D6538" w:rsidRDefault="00C82D1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 xml:space="preserve">2016 </w:t>
            </w:r>
          </w:p>
        </w:tc>
        <w:tc>
          <w:tcPr>
            <w:tcW w:w="851" w:type="dxa"/>
            <w:tcBorders>
              <w:top w:val="nil"/>
              <w:left w:val="nil"/>
              <w:bottom w:val="single" w:sz="4" w:space="0" w:color="auto"/>
              <w:right w:val="single" w:sz="4" w:space="0" w:color="auto"/>
            </w:tcBorders>
            <w:shd w:val="clear" w:color="auto" w:fill="auto"/>
            <w:vAlign w:val="center"/>
            <w:hideMark/>
          </w:tcPr>
          <w:p w:rsidR="00C82D18" w:rsidRPr="006D6538" w:rsidRDefault="00C82D1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 xml:space="preserve">2017 </w:t>
            </w:r>
          </w:p>
        </w:tc>
        <w:tc>
          <w:tcPr>
            <w:tcW w:w="850" w:type="dxa"/>
            <w:tcBorders>
              <w:top w:val="nil"/>
              <w:left w:val="nil"/>
              <w:bottom w:val="single" w:sz="4" w:space="0" w:color="auto"/>
              <w:right w:val="single" w:sz="4" w:space="0" w:color="auto"/>
            </w:tcBorders>
            <w:shd w:val="clear" w:color="auto" w:fill="auto"/>
            <w:vAlign w:val="center"/>
            <w:hideMark/>
          </w:tcPr>
          <w:p w:rsidR="00C82D18" w:rsidRPr="006D6538" w:rsidRDefault="00C82D1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 xml:space="preserve">2018 </w:t>
            </w:r>
          </w:p>
        </w:tc>
        <w:tc>
          <w:tcPr>
            <w:tcW w:w="851" w:type="dxa"/>
            <w:tcBorders>
              <w:top w:val="nil"/>
              <w:left w:val="nil"/>
              <w:bottom w:val="single" w:sz="4" w:space="0" w:color="auto"/>
              <w:right w:val="single" w:sz="4" w:space="0" w:color="auto"/>
            </w:tcBorders>
            <w:shd w:val="clear" w:color="auto" w:fill="auto"/>
            <w:vAlign w:val="center"/>
            <w:hideMark/>
          </w:tcPr>
          <w:p w:rsidR="00C82D18" w:rsidRPr="006D6538" w:rsidRDefault="00C82D1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 xml:space="preserve">2019 </w:t>
            </w:r>
          </w:p>
        </w:tc>
        <w:tc>
          <w:tcPr>
            <w:tcW w:w="850" w:type="dxa"/>
            <w:tcBorders>
              <w:top w:val="nil"/>
              <w:left w:val="nil"/>
              <w:bottom w:val="single" w:sz="4" w:space="0" w:color="auto"/>
              <w:right w:val="single" w:sz="4" w:space="0" w:color="auto"/>
            </w:tcBorders>
            <w:shd w:val="clear" w:color="auto" w:fill="auto"/>
            <w:vAlign w:val="center"/>
            <w:hideMark/>
          </w:tcPr>
          <w:p w:rsidR="00C82D18" w:rsidRPr="006D6538" w:rsidRDefault="00C82D1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 xml:space="preserve">2020 </w:t>
            </w:r>
          </w:p>
        </w:tc>
        <w:tc>
          <w:tcPr>
            <w:tcW w:w="850" w:type="dxa"/>
            <w:tcBorders>
              <w:top w:val="nil"/>
              <w:left w:val="nil"/>
              <w:bottom w:val="single" w:sz="4" w:space="0" w:color="auto"/>
              <w:right w:val="single" w:sz="4" w:space="0" w:color="auto"/>
            </w:tcBorders>
            <w:vAlign w:val="center"/>
          </w:tcPr>
          <w:p w:rsidR="00C82D18" w:rsidRPr="006D6538" w:rsidRDefault="00C82D18" w:rsidP="00343098">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202</w:t>
            </w:r>
            <w:r w:rsidR="00343098">
              <w:rPr>
                <w:rFonts w:ascii="Times New Roman" w:eastAsia="Times New Roman" w:hAnsi="Times New Roman" w:cs="Times New Roman"/>
                <w:color w:val="000000"/>
                <w:sz w:val="16"/>
                <w:szCs w:val="16"/>
                <w:lang w:eastAsia="ru-RU"/>
              </w:rPr>
              <w:t>1</w:t>
            </w:r>
            <w:r w:rsidRPr="006D6538">
              <w:rPr>
                <w:rFonts w:ascii="Times New Roman" w:eastAsia="Times New Roman" w:hAnsi="Times New Roman" w:cs="Times New Roman"/>
                <w:color w:val="000000"/>
                <w:sz w:val="16"/>
                <w:szCs w:val="16"/>
                <w:lang w:eastAsia="ru-RU"/>
              </w:rPr>
              <w:t xml:space="preserve"> </w:t>
            </w:r>
          </w:p>
        </w:tc>
        <w:tc>
          <w:tcPr>
            <w:tcW w:w="850" w:type="dxa"/>
            <w:tcBorders>
              <w:top w:val="nil"/>
              <w:left w:val="nil"/>
              <w:bottom w:val="single" w:sz="4" w:space="0" w:color="auto"/>
              <w:right w:val="single" w:sz="4" w:space="0" w:color="auto"/>
            </w:tcBorders>
            <w:vAlign w:val="center"/>
          </w:tcPr>
          <w:p w:rsidR="00C82D18" w:rsidRPr="006D6538" w:rsidRDefault="00C82D18" w:rsidP="00343098">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202</w:t>
            </w:r>
            <w:r w:rsidR="00343098">
              <w:rPr>
                <w:rFonts w:ascii="Times New Roman" w:eastAsia="Times New Roman" w:hAnsi="Times New Roman" w:cs="Times New Roman"/>
                <w:color w:val="000000"/>
                <w:sz w:val="16"/>
                <w:szCs w:val="16"/>
                <w:lang w:eastAsia="ru-RU"/>
              </w:rPr>
              <w:t>2</w:t>
            </w:r>
            <w:r w:rsidRPr="006D6538">
              <w:rPr>
                <w:rFonts w:ascii="Times New Roman" w:eastAsia="Times New Roman" w:hAnsi="Times New Roman" w:cs="Times New Roman"/>
                <w:color w:val="000000"/>
                <w:sz w:val="16"/>
                <w:szCs w:val="16"/>
                <w:lang w:eastAsia="ru-RU"/>
              </w:rPr>
              <w:t xml:space="preserve"> </w:t>
            </w:r>
          </w:p>
        </w:tc>
        <w:tc>
          <w:tcPr>
            <w:tcW w:w="850" w:type="dxa"/>
            <w:tcBorders>
              <w:top w:val="nil"/>
              <w:left w:val="nil"/>
              <w:bottom w:val="single" w:sz="4" w:space="0" w:color="auto"/>
              <w:right w:val="single" w:sz="4" w:space="0" w:color="auto"/>
            </w:tcBorders>
            <w:vAlign w:val="center"/>
          </w:tcPr>
          <w:p w:rsidR="00C82D18" w:rsidRPr="006D6538" w:rsidRDefault="00C82D18" w:rsidP="00343098">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202</w:t>
            </w:r>
            <w:r w:rsidR="00343098">
              <w:rPr>
                <w:rFonts w:ascii="Times New Roman" w:eastAsia="Times New Roman" w:hAnsi="Times New Roman" w:cs="Times New Roman"/>
                <w:color w:val="000000"/>
                <w:sz w:val="16"/>
                <w:szCs w:val="16"/>
                <w:lang w:eastAsia="ru-RU"/>
              </w:rPr>
              <w:t>3</w:t>
            </w:r>
            <w:r w:rsidRPr="006D6538">
              <w:rPr>
                <w:rFonts w:ascii="Times New Roman" w:eastAsia="Times New Roman" w:hAnsi="Times New Roman" w:cs="Times New Roman"/>
                <w:color w:val="000000"/>
                <w:sz w:val="16"/>
                <w:szCs w:val="16"/>
                <w:lang w:eastAsia="ru-RU"/>
              </w:rPr>
              <w:t xml:space="preserve"> </w:t>
            </w:r>
          </w:p>
        </w:tc>
        <w:tc>
          <w:tcPr>
            <w:tcW w:w="850" w:type="dxa"/>
            <w:tcBorders>
              <w:top w:val="nil"/>
              <w:left w:val="nil"/>
              <w:bottom w:val="single" w:sz="4" w:space="0" w:color="auto"/>
              <w:right w:val="single" w:sz="4" w:space="0" w:color="auto"/>
            </w:tcBorders>
          </w:tcPr>
          <w:p w:rsidR="00343098" w:rsidRDefault="00343098" w:rsidP="000A2721">
            <w:pPr>
              <w:spacing w:after="0" w:line="240" w:lineRule="auto"/>
              <w:jc w:val="center"/>
              <w:rPr>
                <w:rFonts w:ascii="Times New Roman" w:eastAsia="Times New Roman" w:hAnsi="Times New Roman" w:cs="Times New Roman"/>
                <w:color w:val="000000"/>
                <w:sz w:val="16"/>
                <w:szCs w:val="16"/>
                <w:lang w:eastAsia="ru-RU"/>
              </w:rPr>
            </w:pPr>
          </w:p>
          <w:p w:rsidR="00C82D1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2024</w:t>
            </w:r>
          </w:p>
        </w:tc>
      </w:tr>
      <w:tr w:rsidR="00C82D18" w:rsidRPr="006D6538" w:rsidTr="00C82D18">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C82D18" w:rsidRPr="006D6538" w:rsidRDefault="00C82D1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МП</w:t>
            </w:r>
          </w:p>
        </w:tc>
        <w:tc>
          <w:tcPr>
            <w:tcW w:w="567" w:type="dxa"/>
            <w:tcBorders>
              <w:top w:val="nil"/>
              <w:left w:val="nil"/>
              <w:bottom w:val="single" w:sz="4" w:space="0" w:color="auto"/>
              <w:right w:val="single" w:sz="4" w:space="0" w:color="auto"/>
            </w:tcBorders>
            <w:shd w:val="clear" w:color="auto" w:fill="auto"/>
            <w:noWrap/>
            <w:vAlign w:val="center"/>
            <w:hideMark/>
          </w:tcPr>
          <w:p w:rsidR="00C82D18" w:rsidRPr="006D6538" w:rsidRDefault="00C82D18" w:rsidP="000A2721">
            <w:pPr>
              <w:spacing w:after="0" w:line="240" w:lineRule="auto"/>
              <w:jc w:val="center"/>
              <w:rPr>
                <w:rFonts w:ascii="Times New Roman" w:eastAsia="Times New Roman" w:hAnsi="Times New Roman" w:cs="Times New Roman"/>
                <w:color w:val="000000"/>
                <w:sz w:val="16"/>
                <w:szCs w:val="16"/>
                <w:lang w:eastAsia="ru-RU"/>
              </w:rPr>
            </w:pPr>
            <w:proofErr w:type="spellStart"/>
            <w:r w:rsidRPr="006D6538">
              <w:rPr>
                <w:rFonts w:ascii="Times New Roman" w:eastAsia="Times New Roman" w:hAnsi="Times New Roman" w:cs="Times New Roman"/>
                <w:color w:val="000000"/>
                <w:sz w:val="16"/>
                <w:szCs w:val="16"/>
                <w:lang w:eastAsia="ru-RU"/>
              </w:rPr>
              <w:t>Пп</w:t>
            </w:r>
            <w:proofErr w:type="spellEnd"/>
          </w:p>
        </w:tc>
        <w:tc>
          <w:tcPr>
            <w:tcW w:w="486" w:type="dxa"/>
            <w:vMerge/>
            <w:tcBorders>
              <w:top w:val="single" w:sz="4" w:space="0" w:color="auto"/>
              <w:left w:val="single" w:sz="4" w:space="0" w:color="auto"/>
              <w:bottom w:val="single" w:sz="4" w:space="0" w:color="auto"/>
              <w:right w:val="single" w:sz="4" w:space="0" w:color="auto"/>
            </w:tcBorders>
            <w:vAlign w:val="center"/>
            <w:hideMark/>
          </w:tcPr>
          <w:p w:rsidR="00C82D18" w:rsidRPr="006D6538" w:rsidRDefault="00C82D18" w:rsidP="000A2721">
            <w:pPr>
              <w:spacing w:after="0" w:line="240" w:lineRule="auto"/>
              <w:rPr>
                <w:rFonts w:ascii="Times New Roman" w:eastAsia="Times New Roman" w:hAnsi="Times New Roman" w:cs="Times New Roman"/>
                <w:color w:val="000000"/>
                <w:sz w:val="16"/>
                <w:szCs w:val="16"/>
                <w:lang w:eastAsia="ru-RU"/>
              </w:rPr>
            </w:pPr>
          </w:p>
        </w:tc>
        <w:tc>
          <w:tcPr>
            <w:tcW w:w="3200" w:type="dxa"/>
            <w:vMerge/>
            <w:tcBorders>
              <w:top w:val="single" w:sz="4" w:space="0" w:color="auto"/>
              <w:left w:val="single" w:sz="4" w:space="0" w:color="auto"/>
              <w:bottom w:val="single" w:sz="4" w:space="0" w:color="auto"/>
              <w:right w:val="single" w:sz="4" w:space="0" w:color="auto"/>
            </w:tcBorders>
            <w:vAlign w:val="center"/>
            <w:hideMark/>
          </w:tcPr>
          <w:p w:rsidR="00C82D18" w:rsidRPr="006D6538" w:rsidRDefault="00C82D18" w:rsidP="000A2721">
            <w:pPr>
              <w:spacing w:after="0" w:line="240" w:lineRule="auto"/>
              <w:rPr>
                <w:rFonts w:ascii="Times New Roman" w:eastAsia="Times New Roman" w:hAnsi="Times New Roman" w:cs="Times New Roman"/>
                <w:color w:val="000000"/>
                <w:sz w:val="16"/>
                <w:szCs w:val="16"/>
                <w:lang w:eastAsia="ru-RU"/>
              </w:rPr>
            </w:pPr>
          </w:p>
        </w:tc>
        <w:tc>
          <w:tcPr>
            <w:tcW w:w="1120" w:type="dxa"/>
            <w:gridSpan w:val="2"/>
            <w:vMerge/>
            <w:tcBorders>
              <w:top w:val="single" w:sz="4" w:space="0" w:color="auto"/>
              <w:left w:val="single" w:sz="4" w:space="0" w:color="auto"/>
              <w:bottom w:val="single" w:sz="4" w:space="0" w:color="auto"/>
              <w:right w:val="single" w:sz="4" w:space="0" w:color="auto"/>
            </w:tcBorders>
            <w:vAlign w:val="center"/>
            <w:hideMark/>
          </w:tcPr>
          <w:p w:rsidR="00C82D18" w:rsidRPr="006D6538" w:rsidRDefault="00C82D18" w:rsidP="000A2721">
            <w:pPr>
              <w:spacing w:after="0" w:line="240" w:lineRule="auto"/>
              <w:rPr>
                <w:rFonts w:ascii="Times New Roman" w:eastAsia="Times New Roman" w:hAnsi="Times New Roman" w:cs="Times New Roman"/>
                <w:color w:val="000000"/>
                <w:sz w:val="16"/>
                <w:szCs w:val="16"/>
                <w:lang w:eastAsia="ru-RU"/>
              </w:rPr>
            </w:pPr>
          </w:p>
        </w:tc>
        <w:tc>
          <w:tcPr>
            <w:tcW w:w="609" w:type="dxa"/>
            <w:tcBorders>
              <w:top w:val="nil"/>
              <w:left w:val="nil"/>
              <w:bottom w:val="single" w:sz="4" w:space="0" w:color="auto"/>
              <w:right w:val="single" w:sz="4" w:space="0" w:color="auto"/>
            </w:tcBorders>
            <w:shd w:val="clear" w:color="auto" w:fill="auto"/>
            <w:vAlign w:val="center"/>
            <w:hideMark/>
          </w:tcPr>
          <w:p w:rsidR="00C82D18" w:rsidRPr="006D6538" w:rsidRDefault="00C82D1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отчет</w:t>
            </w:r>
          </w:p>
        </w:tc>
        <w:tc>
          <w:tcPr>
            <w:tcW w:w="708" w:type="dxa"/>
            <w:tcBorders>
              <w:top w:val="nil"/>
              <w:left w:val="nil"/>
              <w:bottom w:val="single" w:sz="4" w:space="0" w:color="auto"/>
              <w:right w:val="single" w:sz="4" w:space="0" w:color="auto"/>
            </w:tcBorders>
            <w:shd w:val="clear" w:color="auto" w:fill="auto"/>
            <w:vAlign w:val="center"/>
            <w:hideMark/>
          </w:tcPr>
          <w:p w:rsidR="00C82D18" w:rsidRPr="006D6538" w:rsidRDefault="00C82D1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оценка</w:t>
            </w:r>
          </w:p>
        </w:tc>
        <w:tc>
          <w:tcPr>
            <w:tcW w:w="851" w:type="dxa"/>
            <w:tcBorders>
              <w:top w:val="nil"/>
              <w:left w:val="nil"/>
              <w:bottom w:val="single" w:sz="4" w:space="0" w:color="auto"/>
              <w:right w:val="single" w:sz="4" w:space="0" w:color="auto"/>
            </w:tcBorders>
            <w:shd w:val="clear" w:color="auto" w:fill="auto"/>
            <w:vAlign w:val="center"/>
            <w:hideMark/>
          </w:tcPr>
          <w:p w:rsidR="00C82D18" w:rsidRPr="006D6538" w:rsidRDefault="00C82D1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прогноз</w:t>
            </w:r>
          </w:p>
        </w:tc>
        <w:tc>
          <w:tcPr>
            <w:tcW w:w="850" w:type="dxa"/>
            <w:tcBorders>
              <w:top w:val="nil"/>
              <w:left w:val="nil"/>
              <w:bottom w:val="single" w:sz="4" w:space="0" w:color="auto"/>
              <w:right w:val="single" w:sz="4" w:space="0" w:color="auto"/>
            </w:tcBorders>
            <w:shd w:val="clear" w:color="auto" w:fill="auto"/>
            <w:vAlign w:val="center"/>
            <w:hideMark/>
          </w:tcPr>
          <w:p w:rsidR="00C82D18" w:rsidRPr="006D6538" w:rsidRDefault="00C82D1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прогноз</w:t>
            </w:r>
          </w:p>
        </w:tc>
        <w:tc>
          <w:tcPr>
            <w:tcW w:w="851" w:type="dxa"/>
            <w:tcBorders>
              <w:top w:val="nil"/>
              <w:left w:val="nil"/>
              <w:bottom w:val="single" w:sz="4" w:space="0" w:color="auto"/>
              <w:right w:val="single" w:sz="4" w:space="0" w:color="auto"/>
            </w:tcBorders>
            <w:shd w:val="clear" w:color="auto" w:fill="auto"/>
            <w:vAlign w:val="center"/>
            <w:hideMark/>
          </w:tcPr>
          <w:p w:rsidR="00C82D18" w:rsidRPr="006D6538" w:rsidRDefault="00C82D1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прогноз</w:t>
            </w:r>
          </w:p>
        </w:tc>
        <w:tc>
          <w:tcPr>
            <w:tcW w:w="850" w:type="dxa"/>
            <w:tcBorders>
              <w:top w:val="nil"/>
              <w:left w:val="nil"/>
              <w:bottom w:val="single" w:sz="4" w:space="0" w:color="auto"/>
              <w:right w:val="single" w:sz="4" w:space="0" w:color="auto"/>
            </w:tcBorders>
            <w:shd w:val="clear" w:color="auto" w:fill="auto"/>
            <w:vAlign w:val="center"/>
            <w:hideMark/>
          </w:tcPr>
          <w:p w:rsidR="00C82D18" w:rsidRPr="006D6538" w:rsidRDefault="00C82D1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прогноз</w:t>
            </w:r>
          </w:p>
        </w:tc>
        <w:tc>
          <w:tcPr>
            <w:tcW w:w="851" w:type="dxa"/>
            <w:tcBorders>
              <w:top w:val="nil"/>
              <w:left w:val="nil"/>
              <w:bottom w:val="single" w:sz="4" w:space="0" w:color="auto"/>
              <w:right w:val="single" w:sz="4" w:space="0" w:color="auto"/>
            </w:tcBorders>
            <w:shd w:val="clear" w:color="auto" w:fill="auto"/>
            <w:vAlign w:val="center"/>
            <w:hideMark/>
          </w:tcPr>
          <w:p w:rsidR="00C82D18" w:rsidRPr="006D6538" w:rsidRDefault="00C82D1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прогноз</w:t>
            </w:r>
          </w:p>
        </w:tc>
        <w:tc>
          <w:tcPr>
            <w:tcW w:w="850" w:type="dxa"/>
            <w:tcBorders>
              <w:top w:val="nil"/>
              <w:left w:val="nil"/>
              <w:bottom w:val="single" w:sz="4" w:space="0" w:color="auto"/>
              <w:right w:val="single" w:sz="4" w:space="0" w:color="auto"/>
            </w:tcBorders>
            <w:shd w:val="clear" w:color="auto" w:fill="auto"/>
            <w:vAlign w:val="center"/>
            <w:hideMark/>
          </w:tcPr>
          <w:p w:rsidR="00C82D18" w:rsidRPr="006D6538" w:rsidRDefault="00C82D18" w:rsidP="00C82D18">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прогноз</w:t>
            </w:r>
          </w:p>
        </w:tc>
        <w:tc>
          <w:tcPr>
            <w:tcW w:w="850" w:type="dxa"/>
            <w:tcBorders>
              <w:top w:val="nil"/>
              <w:left w:val="nil"/>
              <w:bottom w:val="single" w:sz="4" w:space="0" w:color="auto"/>
              <w:right w:val="single" w:sz="4" w:space="0" w:color="auto"/>
            </w:tcBorders>
            <w:vAlign w:val="center"/>
          </w:tcPr>
          <w:p w:rsidR="00C82D18" w:rsidRPr="006D6538" w:rsidRDefault="00C82D18" w:rsidP="00C82D18">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прогноз</w:t>
            </w:r>
          </w:p>
        </w:tc>
        <w:tc>
          <w:tcPr>
            <w:tcW w:w="850" w:type="dxa"/>
            <w:tcBorders>
              <w:top w:val="nil"/>
              <w:left w:val="nil"/>
              <w:bottom w:val="single" w:sz="4" w:space="0" w:color="auto"/>
              <w:right w:val="single" w:sz="4" w:space="0" w:color="auto"/>
            </w:tcBorders>
            <w:vAlign w:val="center"/>
          </w:tcPr>
          <w:p w:rsidR="00C82D18" w:rsidRPr="006D6538" w:rsidRDefault="00C82D18" w:rsidP="00C82D18">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прогноз</w:t>
            </w:r>
          </w:p>
        </w:tc>
        <w:tc>
          <w:tcPr>
            <w:tcW w:w="850" w:type="dxa"/>
            <w:tcBorders>
              <w:top w:val="nil"/>
              <w:left w:val="nil"/>
              <w:bottom w:val="single" w:sz="4" w:space="0" w:color="auto"/>
              <w:right w:val="single" w:sz="4" w:space="0" w:color="auto"/>
            </w:tcBorders>
          </w:tcPr>
          <w:p w:rsidR="00C82D1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прогноз</w:t>
            </w:r>
          </w:p>
        </w:tc>
        <w:tc>
          <w:tcPr>
            <w:tcW w:w="850" w:type="dxa"/>
            <w:tcBorders>
              <w:top w:val="nil"/>
              <w:left w:val="nil"/>
              <w:bottom w:val="single" w:sz="4" w:space="0" w:color="auto"/>
              <w:right w:val="single" w:sz="4" w:space="0" w:color="auto"/>
            </w:tcBorders>
          </w:tcPr>
          <w:p w:rsidR="00C82D1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прогноз</w:t>
            </w:r>
          </w:p>
        </w:tc>
      </w:tr>
      <w:tr w:rsidR="00C82D18" w:rsidRPr="006D6538" w:rsidTr="00C82D18">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C82D18" w:rsidRPr="006D6538" w:rsidRDefault="00C82D18" w:rsidP="000A2721">
            <w:pPr>
              <w:spacing w:after="0" w:line="240" w:lineRule="auto"/>
              <w:jc w:val="center"/>
              <w:rPr>
                <w:rFonts w:ascii="Times New Roman" w:eastAsia="Times New Roman" w:hAnsi="Times New Roman" w:cs="Times New Roman"/>
                <w:b/>
                <w:bCs/>
                <w:color w:val="000000"/>
                <w:sz w:val="16"/>
                <w:szCs w:val="16"/>
                <w:lang w:eastAsia="ru-RU"/>
              </w:rPr>
            </w:pPr>
            <w:r w:rsidRPr="006D6538">
              <w:rPr>
                <w:rFonts w:ascii="Times New Roman" w:eastAsia="Times New Roman" w:hAnsi="Times New Roman" w:cs="Times New Roman"/>
                <w:b/>
                <w:bCs/>
                <w:color w:val="000000"/>
                <w:sz w:val="16"/>
                <w:szCs w:val="16"/>
                <w:lang w:eastAsia="ru-RU"/>
              </w:rPr>
              <w:t>07 </w:t>
            </w:r>
          </w:p>
        </w:tc>
        <w:tc>
          <w:tcPr>
            <w:tcW w:w="567" w:type="dxa"/>
            <w:tcBorders>
              <w:top w:val="nil"/>
              <w:left w:val="nil"/>
              <w:bottom w:val="single" w:sz="4" w:space="0" w:color="auto"/>
              <w:right w:val="single" w:sz="4" w:space="0" w:color="auto"/>
            </w:tcBorders>
            <w:shd w:val="clear" w:color="auto" w:fill="auto"/>
            <w:noWrap/>
            <w:vAlign w:val="center"/>
            <w:hideMark/>
          </w:tcPr>
          <w:p w:rsidR="00C82D18" w:rsidRPr="006D6538" w:rsidRDefault="00C82D18" w:rsidP="000A2721">
            <w:pPr>
              <w:spacing w:after="0" w:line="240" w:lineRule="auto"/>
              <w:jc w:val="center"/>
              <w:rPr>
                <w:rFonts w:ascii="Times New Roman" w:eastAsia="Times New Roman" w:hAnsi="Times New Roman" w:cs="Times New Roman"/>
                <w:b/>
                <w:bCs/>
                <w:color w:val="000000"/>
                <w:sz w:val="16"/>
                <w:szCs w:val="16"/>
                <w:lang w:eastAsia="ru-RU"/>
              </w:rPr>
            </w:pPr>
            <w:r w:rsidRPr="006D6538">
              <w:rPr>
                <w:rFonts w:ascii="Times New Roman" w:eastAsia="Times New Roman" w:hAnsi="Times New Roman" w:cs="Times New Roman"/>
                <w:b/>
                <w:bCs/>
                <w:color w:val="000000"/>
                <w:sz w:val="16"/>
                <w:szCs w:val="16"/>
                <w:lang w:eastAsia="ru-RU"/>
              </w:rPr>
              <w:t>2 </w:t>
            </w:r>
          </w:p>
        </w:tc>
        <w:tc>
          <w:tcPr>
            <w:tcW w:w="486" w:type="dxa"/>
            <w:tcBorders>
              <w:top w:val="nil"/>
              <w:left w:val="nil"/>
              <w:bottom w:val="single" w:sz="4" w:space="0" w:color="auto"/>
              <w:right w:val="single" w:sz="4" w:space="0" w:color="auto"/>
            </w:tcBorders>
            <w:shd w:val="clear" w:color="auto" w:fill="auto"/>
            <w:noWrap/>
            <w:vAlign w:val="center"/>
            <w:hideMark/>
          </w:tcPr>
          <w:p w:rsidR="00C82D18" w:rsidRPr="006D6538" w:rsidRDefault="00C82D18" w:rsidP="000A2721">
            <w:pPr>
              <w:spacing w:after="0" w:line="240" w:lineRule="auto"/>
              <w:jc w:val="center"/>
              <w:rPr>
                <w:rFonts w:ascii="Times New Roman" w:eastAsia="Times New Roman" w:hAnsi="Times New Roman" w:cs="Times New Roman"/>
                <w:b/>
                <w:bCs/>
                <w:color w:val="000000"/>
                <w:sz w:val="16"/>
                <w:szCs w:val="16"/>
                <w:lang w:eastAsia="ru-RU"/>
              </w:rPr>
            </w:pPr>
            <w:r w:rsidRPr="006D6538">
              <w:rPr>
                <w:rFonts w:ascii="Times New Roman" w:eastAsia="Times New Roman" w:hAnsi="Times New Roman" w:cs="Times New Roman"/>
                <w:b/>
                <w:bCs/>
                <w:color w:val="000000"/>
                <w:sz w:val="16"/>
                <w:szCs w:val="16"/>
                <w:lang w:eastAsia="ru-RU"/>
              </w:rPr>
              <w:t> </w:t>
            </w:r>
          </w:p>
        </w:tc>
        <w:tc>
          <w:tcPr>
            <w:tcW w:w="10740" w:type="dxa"/>
            <w:gridSpan w:val="11"/>
            <w:tcBorders>
              <w:top w:val="single" w:sz="4" w:space="0" w:color="auto"/>
              <w:left w:val="nil"/>
              <w:bottom w:val="single" w:sz="4" w:space="0" w:color="auto"/>
              <w:right w:val="single" w:sz="4" w:space="0" w:color="auto"/>
            </w:tcBorders>
            <w:shd w:val="clear" w:color="auto" w:fill="auto"/>
            <w:noWrap/>
            <w:vAlign w:val="center"/>
            <w:hideMark/>
          </w:tcPr>
          <w:p w:rsidR="00C82D18" w:rsidRPr="006D6538" w:rsidRDefault="00C82D18" w:rsidP="000A2721">
            <w:pPr>
              <w:spacing w:after="0" w:line="240" w:lineRule="auto"/>
              <w:rPr>
                <w:rFonts w:ascii="Times New Roman" w:eastAsia="Times New Roman" w:hAnsi="Times New Roman" w:cs="Times New Roman"/>
                <w:b/>
                <w:bCs/>
                <w:color w:val="000000"/>
                <w:sz w:val="16"/>
                <w:szCs w:val="16"/>
                <w:lang w:eastAsia="ru-RU"/>
              </w:rPr>
            </w:pPr>
            <w:r w:rsidRPr="006D6538">
              <w:rPr>
                <w:rFonts w:ascii="Times New Roman" w:eastAsia="Times New Roman" w:hAnsi="Times New Roman" w:cs="Times New Roman"/>
                <w:b/>
                <w:bCs/>
                <w:color w:val="000000"/>
                <w:sz w:val="16"/>
                <w:szCs w:val="16"/>
                <w:lang w:eastAsia="ru-RU"/>
              </w:rPr>
              <w:t>Содержание и развитие коммунальной инфраструктуры</w:t>
            </w:r>
          </w:p>
        </w:tc>
        <w:tc>
          <w:tcPr>
            <w:tcW w:w="850" w:type="dxa"/>
            <w:tcBorders>
              <w:top w:val="single" w:sz="4" w:space="0" w:color="auto"/>
              <w:left w:val="nil"/>
              <w:bottom w:val="single" w:sz="4" w:space="0" w:color="auto"/>
              <w:right w:val="single" w:sz="4" w:space="0" w:color="auto"/>
            </w:tcBorders>
          </w:tcPr>
          <w:p w:rsidR="00C82D18" w:rsidRPr="006D6538" w:rsidRDefault="00C82D18" w:rsidP="000A2721">
            <w:pPr>
              <w:spacing w:after="0" w:line="240" w:lineRule="auto"/>
              <w:rPr>
                <w:rFonts w:ascii="Times New Roman" w:eastAsia="Times New Roman" w:hAnsi="Times New Roman" w:cs="Times New Roman"/>
                <w:b/>
                <w:bCs/>
                <w:color w:val="000000"/>
                <w:sz w:val="16"/>
                <w:szCs w:val="16"/>
                <w:lang w:eastAsia="ru-RU"/>
              </w:rPr>
            </w:pPr>
          </w:p>
        </w:tc>
        <w:tc>
          <w:tcPr>
            <w:tcW w:w="850" w:type="dxa"/>
            <w:tcBorders>
              <w:top w:val="single" w:sz="4" w:space="0" w:color="auto"/>
              <w:left w:val="nil"/>
              <w:bottom w:val="single" w:sz="4" w:space="0" w:color="auto"/>
              <w:right w:val="single" w:sz="4" w:space="0" w:color="auto"/>
            </w:tcBorders>
          </w:tcPr>
          <w:p w:rsidR="00C82D18" w:rsidRPr="006D6538" w:rsidRDefault="00C82D18" w:rsidP="000A2721">
            <w:pPr>
              <w:spacing w:after="0" w:line="240" w:lineRule="auto"/>
              <w:rPr>
                <w:rFonts w:ascii="Times New Roman" w:eastAsia="Times New Roman" w:hAnsi="Times New Roman" w:cs="Times New Roman"/>
                <w:b/>
                <w:bCs/>
                <w:color w:val="000000"/>
                <w:sz w:val="16"/>
                <w:szCs w:val="16"/>
                <w:lang w:eastAsia="ru-RU"/>
              </w:rPr>
            </w:pPr>
          </w:p>
        </w:tc>
        <w:tc>
          <w:tcPr>
            <w:tcW w:w="850" w:type="dxa"/>
            <w:tcBorders>
              <w:top w:val="single" w:sz="4" w:space="0" w:color="auto"/>
              <w:left w:val="nil"/>
              <w:bottom w:val="single" w:sz="4" w:space="0" w:color="auto"/>
              <w:right w:val="single" w:sz="4" w:space="0" w:color="auto"/>
            </w:tcBorders>
          </w:tcPr>
          <w:p w:rsidR="00C82D18" w:rsidRPr="006D6538" w:rsidRDefault="00C82D18" w:rsidP="000A2721">
            <w:pPr>
              <w:spacing w:after="0" w:line="240" w:lineRule="auto"/>
              <w:rPr>
                <w:rFonts w:ascii="Times New Roman" w:eastAsia="Times New Roman" w:hAnsi="Times New Roman" w:cs="Times New Roman"/>
                <w:b/>
                <w:bCs/>
                <w:color w:val="000000"/>
                <w:sz w:val="16"/>
                <w:szCs w:val="16"/>
                <w:lang w:eastAsia="ru-RU"/>
              </w:rPr>
            </w:pPr>
          </w:p>
        </w:tc>
        <w:tc>
          <w:tcPr>
            <w:tcW w:w="850" w:type="dxa"/>
            <w:tcBorders>
              <w:top w:val="single" w:sz="4" w:space="0" w:color="auto"/>
              <w:left w:val="nil"/>
              <w:bottom w:val="single" w:sz="4" w:space="0" w:color="auto"/>
              <w:right w:val="single" w:sz="4" w:space="0" w:color="auto"/>
            </w:tcBorders>
          </w:tcPr>
          <w:p w:rsidR="00C82D18" w:rsidRPr="006D6538" w:rsidRDefault="00C82D18" w:rsidP="000A2721">
            <w:pPr>
              <w:spacing w:after="0" w:line="240" w:lineRule="auto"/>
              <w:rPr>
                <w:rFonts w:ascii="Times New Roman" w:eastAsia="Times New Roman" w:hAnsi="Times New Roman" w:cs="Times New Roman"/>
                <w:b/>
                <w:bCs/>
                <w:color w:val="000000"/>
                <w:sz w:val="16"/>
                <w:szCs w:val="16"/>
                <w:lang w:eastAsia="ru-RU"/>
              </w:rPr>
            </w:pPr>
          </w:p>
        </w:tc>
      </w:tr>
      <w:tr w:rsidR="00343098" w:rsidRPr="006D6538" w:rsidTr="00343098">
        <w:trPr>
          <w:trHeight w:val="37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 </w:t>
            </w:r>
          </w:p>
        </w:tc>
        <w:tc>
          <w:tcPr>
            <w:tcW w:w="486"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1</w:t>
            </w:r>
          </w:p>
        </w:tc>
        <w:tc>
          <w:tcPr>
            <w:tcW w:w="3200" w:type="dxa"/>
            <w:tcBorders>
              <w:top w:val="nil"/>
              <w:left w:val="nil"/>
              <w:bottom w:val="single" w:sz="4" w:space="0" w:color="auto"/>
              <w:right w:val="single" w:sz="4" w:space="0" w:color="auto"/>
            </w:tcBorders>
            <w:shd w:val="clear" w:color="auto" w:fill="auto"/>
            <w:vAlign w:val="center"/>
            <w:hideMark/>
          </w:tcPr>
          <w:p w:rsidR="00343098" w:rsidRPr="006D6538" w:rsidRDefault="00343098" w:rsidP="000A2721">
            <w:pPr>
              <w:spacing w:after="0" w:line="240" w:lineRule="auto"/>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Износ инженерных теплосетей (магистральные сети)</w:t>
            </w:r>
          </w:p>
        </w:tc>
        <w:tc>
          <w:tcPr>
            <w:tcW w:w="1021"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процент</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70</w:t>
            </w:r>
          </w:p>
        </w:tc>
        <w:tc>
          <w:tcPr>
            <w:tcW w:w="708"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65</w:t>
            </w:r>
          </w:p>
        </w:tc>
        <w:tc>
          <w:tcPr>
            <w:tcW w:w="851"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60</w:t>
            </w:r>
          </w:p>
        </w:tc>
        <w:tc>
          <w:tcPr>
            <w:tcW w:w="850"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55</w:t>
            </w:r>
          </w:p>
        </w:tc>
        <w:tc>
          <w:tcPr>
            <w:tcW w:w="851"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50</w:t>
            </w:r>
          </w:p>
        </w:tc>
        <w:tc>
          <w:tcPr>
            <w:tcW w:w="850"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50</w:t>
            </w:r>
          </w:p>
        </w:tc>
        <w:tc>
          <w:tcPr>
            <w:tcW w:w="851"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45</w:t>
            </w:r>
          </w:p>
        </w:tc>
        <w:tc>
          <w:tcPr>
            <w:tcW w:w="850"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45</w:t>
            </w:r>
          </w:p>
        </w:tc>
        <w:tc>
          <w:tcPr>
            <w:tcW w:w="850" w:type="dxa"/>
            <w:tcBorders>
              <w:top w:val="nil"/>
              <w:left w:val="nil"/>
              <w:bottom w:val="single" w:sz="4" w:space="0" w:color="auto"/>
              <w:right w:val="single" w:sz="4" w:space="0" w:color="auto"/>
            </w:tcBorders>
            <w:vAlign w:val="center"/>
          </w:tcPr>
          <w:p w:rsidR="00343098" w:rsidRPr="00AA596F" w:rsidRDefault="00343098" w:rsidP="00343098">
            <w:pPr>
              <w:spacing w:after="0" w:line="240" w:lineRule="auto"/>
              <w:jc w:val="center"/>
              <w:rPr>
                <w:rFonts w:ascii="Times New Roman" w:eastAsia="Times New Roman" w:hAnsi="Times New Roman" w:cs="Times New Roman"/>
                <w:color w:val="000000"/>
                <w:sz w:val="16"/>
                <w:szCs w:val="16"/>
                <w:highlight w:val="yellow"/>
                <w:lang w:eastAsia="ru-RU"/>
              </w:rPr>
            </w:pPr>
            <w:r w:rsidRPr="00AA596F">
              <w:rPr>
                <w:rFonts w:ascii="Times New Roman" w:eastAsia="Times New Roman" w:hAnsi="Times New Roman" w:cs="Times New Roman"/>
                <w:color w:val="000000"/>
                <w:sz w:val="16"/>
                <w:szCs w:val="16"/>
                <w:highlight w:val="yellow"/>
                <w:lang w:eastAsia="ru-RU"/>
              </w:rPr>
              <w:t>45</w:t>
            </w:r>
          </w:p>
        </w:tc>
        <w:tc>
          <w:tcPr>
            <w:tcW w:w="850" w:type="dxa"/>
            <w:tcBorders>
              <w:top w:val="nil"/>
              <w:left w:val="nil"/>
              <w:bottom w:val="single" w:sz="4" w:space="0" w:color="auto"/>
              <w:right w:val="single" w:sz="4" w:space="0" w:color="auto"/>
            </w:tcBorders>
            <w:vAlign w:val="center"/>
          </w:tcPr>
          <w:p w:rsidR="00343098" w:rsidRPr="00AA596F" w:rsidRDefault="00343098" w:rsidP="00343098">
            <w:pPr>
              <w:spacing w:after="0" w:line="240" w:lineRule="auto"/>
              <w:jc w:val="center"/>
              <w:rPr>
                <w:rFonts w:ascii="Times New Roman" w:eastAsia="Times New Roman" w:hAnsi="Times New Roman" w:cs="Times New Roman"/>
                <w:color w:val="000000"/>
                <w:sz w:val="16"/>
                <w:szCs w:val="16"/>
                <w:highlight w:val="yellow"/>
                <w:lang w:eastAsia="ru-RU"/>
              </w:rPr>
            </w:pPr>
            <w:r w:rsidRPr="00AA596F">
              <w:rPr>
                <w:rFonts w:ascii="Times New Roman" w:eastAsia="Times New Roman" w:hAnsi="Times New Roman" w:cs="Times New Roman"/>
                <w:color w:val="000000"/>
                <w:sz w:val="16"/>
                <w:szCs w:val="16"/>
                <w:highlight w:val="yellow"/>
                <w:lang w:eastAsia="ru-RU"/>
              </w:rPr>
              <w:t>45</w:t>
            </w:r>
          </w:p>
        </w:tc>
        <w:tc>
          <w:tcPr>
            <w:tcW w:w="850" w:type="dxa"/>
            <w:tcBorders>
              <w:top w:val="nil"/>
              <w:left w:val="nil"/>
              <w:bottom w:val="single" w:sz="4" w:space="0" w:color="auto"/>
              <w:right w:val="single" w:sz="4" w:space="0" w:color="auto"/>
            </w:tcBorders>
            <w:vAlign w:val="center"/>
          </w:tcPr>
          <w:p w:rsidR="00343098" w:rsidRPr="00AA596F" w:rsidRDefault="00343098" w:rsidP="00343098">
            <w:pPr>
              <w:spacing w:after="0" w:line="240" w:lineRule="auto"/>
              <w:jc w:val="center"/>
              <w:rPr>
                <w:rFonts w:ascii="Times New Roman" w:eastAsia="Times New Roman" w:hAnsi="Times New Roman" w:cs="Times New Roman"/>
                <w:color w:val="000000"/>
                <w:sz w:val="16"/>
                <w:szCs w:val="16"/>
                <w:highlight w:val="yellow"/>
                <w:lang w:eastAsia="ru-RU"/>
              </w:rPr>
            </w:pPr>
            <w:r w:rsidRPr="00AA596F">
              <w:rPr>
                <w:rFonts w:ascii="Times New Roman" w:eastAsia="Times New Roman" w:hAnsi="Times New Roman" w:cs="Times New Roman"/>
                <w:color w:val="000000"/>
                <w:sz w:val="16"/>
                <w:szCs w:val="16"/>
                <w:highlight w:val="yellow"/>
                <w:lang w:eastAsia="ru-RU"/>
              </w:rPr>
              <w:t>45</w:t>
            </w:r>
          </w:p>
        </w:tc>
        <w:tc>
          <w:tcPr>
            <w:tcW w:w="850" w:type="dxa"/>
            <w:tcBorders>
              <w:top w:val="nil"/>
              <w:left w:val="nil"/>
              <w:bottom w:val="single" w:sz="4" w:space="0" w:color="auto"/>
              <w:right w:val="single" w:sz="4" w:space="0" w:color="auto"/>
            </w:tcBorders>
            <w:vAlign w:val="center"/>
          </w:tcPr>
          <w:p w:rsidR="00343098" w:rsidRPr="00AA596F" w:rsidRDefault="00343098" w:rsidP="00343098">
            <w:pPr>
              <w:spacing w:after="0" w:line="240" w:lineRule="auto"/>
              <w:jc w:val="center"/>
              <w:rPr>
                <w:rFonts w:ascii="Times New Roman" w:eastAsia="Times New Roman" w:hAnsi="Times New Roman" w:cs="Times New Roman"/>
                <w:color w:val="000000"/>
                <w:sz w:val="16"/>
                <w:szCs w:val="16"/>
                <w:highlight w:val="yellow"/>
                <w:lang w:eastAsia="ru-RU"/>
              </w:rPr>
            </w:pPr>
            <w:r w:rsidRPr="00AA596F">
              <w:rPr>
                <w:rFonts w:ascii="Times New Roman" w:eastAsia="Times New Roman" w:hAnsi="Times New Roman" w:cs="Times New Roman"/>
                <w:color w:val="000000"/>
                <w:sz w:val="16"/>
                <w:szCs w:val="16"/>
                <w:highlight w:val="yellow"/>
                <w:lang w:eastAsia="ru-RU"/>
              </w:rPr>
              <w:t>45</w:t>
            </w:r>
          </w:p>
        </w:tc>
      </w:tr>
      <w:tr w:rsidR="00343098" w:rsidRPr="006D6538" w:rsidTr="00343098">
        <w:trPr>
          <w:trHeight w:val="52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 </w:t>
            </w:r>
          </w:p>
        </w:tc>
        <w:tc>
          <w:tcPr>
            <w:tcW w:w="486"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2</w:t>
            </w:r>
          </w:p>
        </w:tc>
        <w:tc>
          <w:tcPr>
            <w:tcW w:w="3200" w:type="dxa"/>
            <w:tcBorders>
              <w:top w:val="nil"/>
              <w:left w:val="nil"/>
              <w:bottom w:val="single" w:sz="4" w:space="0" w:color="auto"/>
              <w:right w:val="single" w:sz="4" w:space="0" w:color="auto"/>
            </w:tcBorders>
            <w:shd w:val="clear" w:color="auto" w:fill="auto"/>
            <w:vAlign w:val="center"/>
            <w:hideMark/>
          </w:tcPr>
          <w:p w:rsidR="00343098" w:rsidRPr="006D6538" w:rsidRDefault="00343098" w:rsidP="000A2721">
            <w:pPr>
              <w:spacing w:after="0" w:line="240" w:lineRule="auto"/>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Количество аварийных ситуаций на системах теплоснабжения</w:t>
            </w:r>
          </w:p>
        </w:tc>
        <w:tc>
          <w:tcPr>
            <w:tcW w:w="1021"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единиц</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10</w:t>
            </w:r>
          </w:p>
        </w:tc>
        <w:tc>
          <w:tcPr>
            <w:tcW w:w="708"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8</w:t>
            </w:r>
          </w:p>
        </w:tc>
        <w:tc>
          <w:tcPr>
            <w:tcW w:w="851"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7</w:t>
            </w:r>
          </w:p>
        </w:tc>
        <w:tc>
          <w:tcPr>
            <w:tcW w:w="850"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7</w:t>
            </w:r>
          </w:p>
        </w:tc>
        <w:tc>
          <w:tcPr>
            <w:tcW w:w="851"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5</w:t>
            </w:r>
          </w:p>
        </w:tc>
        <w:tc>
          <w:tcPr>
            <w:tcW w:w="850"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4</w:t>
            </w:r>
          </w:p>
        </w:tc>
        <w:tc>
          <w:tcPr>
            <w:tcW w:w="851"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4</w:t>
            </w:r>
          </w:p>
        </w:tc>
        <w:tc>
          <w:tcPr>
            <w:tcW w:w="850"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4</w:t>
            </w:r>
          </w:p>
        </w:tc>
        <w:tc>
          <w:tcPr>
            <w:tcW w:w="850" w:type="dxa"/>
            <w:tcBorders>
              <w:top w:val="nil"/>
              <w:left w:val="nil"/>
              <w:bottom w:val="single" w:sz="4" w:space="0" w:color="auto"/>
              <w:right w:val="single" w:sz="4" w:space="0" w:color="auto"/>
            </w:tcBorders>
            <w:vAlign w:val="center"/>
          </w:tcPr>
          <w:p w:rsidR="00343098" w:rsidRPr="00AA596F" w:rsidRDefault="00343098" w:rsidP="00343098">
            <w:pPr>
              <w:spacing w:after="0" w:line="240" w:lineRule="auto"/>
              <w:jc w:val="center"/>
              <w:rPr>
                <w:rFonts w:ascii="Times New Roman" w:eastAsia="Times New Roman" w:hAnsi="Times New Roman" w:cs="Times New Roman"/>
                <w:color w:val="000000"/>
                <w:sz w:val="16"/>
                <w:szCs w:val="16"/>
                <w:highlight w:val="yellow"/>
                <w:lang w:eastAsia="ru-RU"/>
              </w:rPr>
            </w:pPr>
            <w:r w:rsidRPr="00AA596F">
              <w:rPr>
                <w:rFonts w:ascii="Times New Roman" w:eastAsia="Times New Roman" w:hAnsi="Times New Roman" w:cs="Times New Roman"/>
                <w:color w:val="000000"/>
                <w:sz w:val="16"/>
                <w:szCs w:val="16"/>
                <w:highlight w:val="yellow"/>
                <w:lang w:eastAsia="ru-RU"/>
              </w:rPr>
              <w:t>4</w:t>
            </w:r>
          </w:p>
        </w:tc>
        <w:tc>
          <w:tcPr>
            <w:tcW w:w="850" w:type="dxa"/>
            <w:tcBorders>
              <w:top w:val="nil"/>
              <w:left w:val="nil"/>
              <w:bottom w:val="single" w:sz="4" w:space="0" w:color="auto"/>
              <w:right w:val="single" w:sz="4" w:space="0" w:color="auto"/>
            </w:tcBorders>
            <w:vAlign w:val="center"/>
          </w:tcPr>
          <w:p w:rsidR="00343098" w:rsidRPr="00AA596F" w:rsidRDefault="00343098" w:rsidP="00343098">
            <w:pPr>
              <w:spacing w:after="0" w:line="240" w:lineRule="auto"/>
              <w:jc w:val="center"/>
              <w:rPr>
                <w:rFonts w:ascii="Times New Roman" w:eastAsia="Times New Roman" w:hAnsi="Times New Roman" w:cs="Times New Roman"/>
                <w:color w:val="000000"/>
                <w:sz w:val="16"/>
                <w:szCs w:val="16"/>
                <w:highlight w:val="yellow"/>
                <w:lang w:eastAsia="ru-RU"/>
              </w:rPr>
            </w:pPr>
            <w:r w:rsidRPr="00AA596F">
              <w:rPr>
                <w:rFonts w:ascii="Times New Roman" w:eastAsia="Times New Roman" w:hAnsi="Times New Roman" w:cs="Times New Roman"/>
                <w:color w:val="000000"/>
                <w:sz w:val="16"/>
                <w:szCs w:val="16"/>
                <w:highlight w:val="yellow"/>
                <w:lang w:eastAsia="ru-RU"/>
              </w:rPr>
              <w:t>4</w:t>
            </w:r>
          </w:p>
        </w:tc>
        <w:tc>
          <w:tcPr>
            <w:tcW w:w="850" w:type="dxa"/>
            <w:tcBorders>
              <w:top w:val="nil"/>
              <w:left w:val="nil"/>
              <w:bottom w:val="single" w:sz="4" w:space="0" w:color="auto"/>
              <w:right w:val="single" w:sz="4" w:space="0" w:color="auto"/>
            </w:tcBorders>
            <w:vAlign w:val="center"/>
          </w:tcPr>
          <w:p w:rsidR="00343098" w:rsidRPr="00AA596F" w:rsidRDefault="00343098" w:rsidP="00343098">
            <w:pPr>
              <w:spacing w:after="0" w:line="240" w:lineRule="auto"/>
              <w:jc w:val="center"/>
              <w:rPr>
                <w:rFonts w:ascii="Times New Roman" w:eastAsia="Times New Roman" w:hAnsi="Times New Roman" w:cs="Times New Roman"/>
                <w:color w:val="000000"/>
                <w:sz w:val="16"/>
                <w:szCs w:val="16"/>
                <w:highlight w:val="yellow"/>
                <w:lang w:eastAsia="ru-RU"/>
              </w:rPr>
            </w:pPr>
            <w:r w:rsidRPr="00AA596F">
              <w:rPr>
                <w:rFonts w:ascii="Times New Roman" w:eastAsia="Times New Roman" w:hAnsi="Times New Roman" w:cs="Times New Roman"/>
                <w:color w:val="000000"/>
                <w:sz w:val="16"/>
                <w:szCs w:val="16"/>
                <w:highlight w:val="yellow"/>
                <w:lang w:eastAsia="ru-RU"/>
              </w:rPr>
              <w:t>4</w:t>
            </w:r>
          </w:p>
        </w:tc>
        <w:tc>
          <w:tcPr>
            <w:tcW w:w="850" w:type="dxa"/>
            <w:tcBorders>
              <w:top w:val="nil"/>
              <w:left w:val="nil"/>
              <w:bottom w:val="single" w:sz="4" w:space="0" w:color="auto"/>
              <w:right w:val="single" w:sz="4" w:space="0" w:color="auto"/>
            </w:tcBorders>
            <w:vAlign w:val="center"/>
          </w:tcPr>
          <w:p w:rsidR="00343098" w:rsidRPr="00AA596F" w:rsidRDefault="00343098" w:rsidP="00343098">
            <w:pPr>
              <w:spacing w:after="0" w:line="240" w:lineRule="auto"/>
              <w:jc w:val="center"/>
              <w:rPr>
                <w:rFonts w:ascii="Times New Roman" w:eastAsia="Times New Roman" w:hAnsi="Times New Roman" w:cs="Times New Roman"/>
                <w:color w:val="000000"/>
                <w:sz w:val="16"/>
                <w:szCs w:val="16"/>
                <w:highlight w:val="yellow"/>
                <w:lang w:eastAsia="ru-RU"/>
              </w:rPr>
            </w:pPr>
            <w:r w:rsidRPr="00AA596F">
              <w:rPr>
                <w:rFonts w:ascii="Times New Roman" w:eastAsia="Times New Roman" w:hAnsi="Times New Roman" w:cs="Times New Roman"/>
                <w:color w:val="000000"/>
                <w:sz w:val="16"/>
                <w:szCs w:val="16"/>
                <w:highlight w:val="yellow"/>
                <w:lang w:eastAsia="ru-RU"/>
              </w:rPr>
              <w:t>4</w:t>
            </w:r>
          </w:p>
        </w:tc>
      </w:tr>
      <w:tr w:rsidR="00343098" w:rsidRPr="006D6538" w:rsidTr="00343098">
        <w:trPr>
          <w:trHeight w:val="37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 </w:t>
            </w:r>
          </w:p>
        </w:tc>
        <w:tc>
          <w:tcPr>
            <w:tcW w:w="486"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3</w:t>
            </w:r>
          </w:p>
        </w:tc>
        <w:tc>
          <w:tcPr>
            <w:tcW w:w="3200" w:type="dxa"/>
            <w:tcBorders>
              <w:top w:val="nil"/>
              <w:left w:val="nil"/>
              <w:bottom w:val="single" w:sz="4" w:space="0" w:color="auto"/>
              <w:right w:val="single" w:sz="4" w:space="0" w:color="auto"/>
            </w:tcBorders>
            <w:shd w:val="clear" w:color="auto" w:fill="auto"/>
            <w:vAlign w:val="center"/>
            <w:hideMark/>
          </w:tcPr>
          <w:p w:rsidR="00343098" w:rsidRPr="006D6538" w:rsidRDefault="00343098" w:rsidP="000A2721">
            <w:pPr>
              <w:spacing w:after="0" w:line="240" w:lineRule="auto"/>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Износ сетей электроснабжения</w:t>
            </w:r>
          </w:p>
        </w:tc>
        <w:tc>
          <w:tcPr>
            <w:tcW w:w="1021"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процент</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70</w:t>
            </w:r>
          </w:p>
        </w:tc>
        <w:tc>
          <w:tcPr>
            <w:tcW w:w="708"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50</w:t>
            </w:r>
          </w:p>
        </w:tc>
        <w:tc>
          <w:tcPr>
            <w:tcW w:w="851"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50</w:t>
            </w:r>
          </w:p>
        </w:tc>
        <w:tc>
          <w:tcPr>
            <w:tcW w:w="850"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50</w:t>
            </w:r>
          </w:p>
        </w:tc>
        <w:tc>
          <w:tcPr>
            <w:tcW w:w="851"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50</w:t>
            </w:r>
          </w:p>
        </w:tc>
        <w:tc>
          <w:tcPr>
            <w:tcW w:w="850"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50</w:t>
            </w:r>
          </w:p>
        </w:tc>
        <w:tc>
          <w:tcPr>
            <w:tcW w:w="851"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50</w:t>
            </w:r>
          </w:p>
        </w:tc>
        <w:tc>
          <w:tcPr>
            <w:tcW w:w="850"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50</w:t>
            </w:r>
          </w:p>
        </w:tc>
        <w:tc>
          <w:tcPr>
            <w:tcW w:w="850" w:type="dxa"/>
            <w:tcBorders>
              <w:top w:val="nil"/>
              <w:left w:val="nil"/>
              <w:bottom w:val="single" w:sz="4" w:space="0" w:color="auto"/>
              <w:right w:val="single" w:sz="4" w:space="0" w:color="auto"/>
            </w:tcBorders>
            <w:vAlign w:val="center"/>
          </w:tcPr>
          <w:p w:rsidR="00343098" w:rsidRPr="00AA596F" w:rsidRDefault="00343098" w:rsidP="00343098">
            <w:pPr>
              <w:spacing w:after="0" w:line="240" w:lineRule="auto"/>
              <w:jc w:val="center"/>
              <w:rPr>
                <w:rFonts w:ascii="Times New Roman" w:eastAsia="Times New Roman" w:hAnsi="Times New Roman" w:cs="Times New Roman"/>
                <w:color w:val="000000"/>
                <w:sz w:val="16"/>
                <w:szCs w:val="16"/>
                <w:highlight w:val="yellow"/>
                <w:lang w:eastAsia="ru-RU"/>
              </w:rPr>
            </w:pPr>
            <w:r w:rsidRPr="00AA596F">
              <w:rPr>
                <w:rFonts w:ascii="Times New Roman" w:eastAsia="Times New Roman" w:hAnsi="Times New Roman" w:cs="Times New Roman"/>
                <w:color w:val="000000"/>
                <w:sz w:val="16"/>
                <w:szCs w:val="16"/>
                <w:highlight w:val="yellow"/>
                <w:lang w:eastAsia="ru-RU"/>
              </w:rPr>
              <w:t>50</w:t>
            </w:r>
          </w:p>
        </w:tc>
        <w:tc>
          <w:tcPr>
            <w:tcW w:w="850" w:type="dxa"/>
            <w:tcBorders>
              <w:top w:val="nil"/>
              <w:left w:val="nil"/>
              <w:bottom w:val="single" w:sz="4" w:space="0" w:color="auto"/>
              <w:right w:val="single" w:sz="4" w:space="0" w:color="auto"/>
            </w:tcBorders>
            <w:vAlign w:val="center"/>
          </w:tcPr>
          <w:p w:rsidR="00343098" w:rsidRPr="00AA596F" w:rsidRDefault="00343098" w:rsidP="00343098">
            <w:pPr>
              <w:spacing w:after="0" w:line="240" w:lineRule="auto"/>
              <w:jc w:val="center"/>
              <w:rPr>
                <w:rFonts w:ascii="Times New Roman" w:eastAsia="Times New Roman" w:hAnsi="Times New Roman" w:cs="Times New Roman"/>
                <w:color w:val="000000"/>
                <w:sz w:val="16"/>
                <w:szCs w:val="16"/>
                <w:highlight w:val="yellow"/>
                <w:lang w:eastAsia="ru-RU"/>
              </w:rPr>
            </w:pPr>
            <w:r w:rsidRPr="00AA596F">
              <w:rPr>
                <w:rFonts w:ascii="Times New Roman" w:eastAsia="Times New Roman" w:hAnsi="Times New Roman" w:cs="Times New Roman"/>
                <w:color w:val="000000"/>
                <w:sz w:val="16"/>
                <w:szCs w:val="16"/>
                <w:highlight w:val="yellow"/>
                <w:lang w:eastAsia="ru-RU"/>
              </w:rPr>
              <w:t>50</w:t>
            </w:r>
          </w:p>
        </w:tc>
        <w:tc>
          <w:tcPr>
            <w:tcW w:w="850" w:type="dxa"/>
            <w:tcBorders>
              <w:top w:val="nil"/>
              <w:left w:val="nil"/>
              <w:bottom w:val="single" w:sz="4" w:space="0" w:color="auto"/>
              <w:right w:val="single" w:sz="4" w:space="0" w:color="auto"/>
            </w:tcBorders>
            <w:vAlign w:val="center"/>
          </w:tcPr>
          <w:p w:rsidR="00343098" w:rsidRPr="00AA596F" w:rsidRDefault="00343098" w:rsidP="00343098">
            <w:pPr>
              <w:spacing w:after="0" w:line="240" w:lineRule="auto"/>
              <w:jc w:val="center"/>
              <w:rPr>
                <w:rFonts w:ascii="Times New Roman" w:eastAsia="Times New Roman" w:hAnsi="Times New Roman" w:cs="Times New Roman"/>
                <w:color w:val="000000"/>
                <w:sz w:val="16"/>
                <w:szCs w:val="16"/>
                <w:highlight w:val="yellow"/>
                <w:lang w:eastAsia="ru-RU"/>
              </w:rPr>
            </w:pPr>
            <w:r w:rsidRPr="00AA596F">
              <w:rPr>
                <w:rFonts w:ascii="Times New Roman" w:eastAsia="Times New Roman" w:hAnsi="Times New Roman" w:cs="Times New Roman"/>
                <w:color w:val="000000"/>
                <w:sz w:val="16"/>
                <w:szCs w:val="16"/>
                <w:highlight w:val="yellow"/>
                <w:lang w:eastAsia="ru-RU"/>
              </w:rPr>
              <w:t>50</w:t>
            </w:r>
          </w:p>
        </w:tc>
        <w:tc>
          <w:tcPr>
            <w:tcW w:w="850" w:type="dxa"/>
            <w:tcBorders>
              <w:top w:val="nil"/>
              <w:left w:val="nil"/>
              <w:bottom w:val="single" w:sz="4" w:space="0" w:color="auto"/>
              <w:right w:val="single" w:sz="4" w:space="0" w:color="auto"/>
            </w:tcBorders>
            <w:vAlign w:val="center"/>
          </w:tcPr>
          <w:p w:rsidR="00343098" w:rsidRPr="00AA596F" w:rsidRDefault="00343098" w:rsidP="00343098">
            <w:pPr>
              <w:spacing w:after="0" w:line="240" w:lineRule="auto"/>
              <w:jc w:val="center"/>
              <w:rPr>
                <w:rFonts w:ascii="Times New Roman" w:eastAsia="Times New Roman" w:hAnsi="Times New Roman" w:cs="Times New Roman"/>
                <w:color w:val="000000"/>
                <w:sz w:val="16"/>
                <w:szCs w:val="16"/>
                <w:highlight w:val="yellow"/>
                <w:lang w:eastAsia="ru-RU"/>
              </w:rPr>
            </w:pPr>
            <w:r w:rsidRPr="00AA596F">
              <w:rPr>
                <w:rFonts w:ascii="Times New Roman" w:eastAsia="Times New Roman" w:hAnsi="Times New Roman" w:cs="Times New Roman"/>
                <w:color w:val="000000"/>
                <w:sz w:val="16"/>
                <w:szCs w:val="16"/>
                <w:highlight w:val="yellow"/>
                <w:lang w:eastAsia="ru-RU"/>
              </w:rPr>
              <w:t>50</w:t>
            </w:r>
          </w:p>
        </w:tc>
      </w:tr>
      <w:tr w:rsidR="00343098" w:rsidRPr="006D6538" w:rsidTr="00343098">
        <w:trPr>
          <w:trHeight w:val="525"/>
        </w:trPr>
        <w:tc>
          <w:tcPr>
            <w:tcW w:w="582" w:type="dxa"/>
            <w:tcBorders>
              <w:top w:val="nil"/>
              <w:left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 </w:t>
            </w:r>
          </w:p>
        </w:tc>
        <w:tc>
          <w:tcPr>
            <w:tcW w:w="567" w:type="dxa"/>
            <w:tcBorders>
              <w:top w:val="nil"/>
              <w:left w:val="nil"/>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 </w:t>
            </w:r>
          </w:p>
        </w:tc>
        <w:tc>
          <w:tcPr>
            <w:tcW w:w="486" w:type="dxa"/>
            <w:tcBorders>
              <w:top w:val="nil"/>
              <w:left w:val="nil"/>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4</w:t>
            </w:r>
          </w:p>
        </w:tc>
        <w:tc>
          <w:tcPr>
            <w:tcW w:w="3200" w:type="dxa"/>
            <w:tcBorders>
              <w:top w:val="nil"/>
              <w:left w:val="nil"/>
              <w:right w:val="single" w:sz="4" w:space="0" w:color="auto"/>
            </w:tcBorders>
            <w:shd w:val="clear" w:color="auto" w:fill="auto"/>
            <w:vAlign w:val="center"/>
            <w:hideMark/>
          </w:tcPr>
          <w:p w:rsidR="00343098" w:rsidRPr="006D6538" w:rsidRDefault="00343098" w:rsidP="000A2721">
            <w:pPr>
              <w:spacing w:after="0" w:line="240" w:lineRule="auto"/>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Количество аварийных ситуаций на системах электроснабжения</w:t>
            </w:r>
          </w:p>
        </w:tc>
        <w:tc>
          <w:tcPr>
            <w:tcW w:w="1021" w:type="dxa"/>
            <w:tcBorders>
              <w:top w:val="nil"/>
              <w:left w:val="nil"/>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единиц</w:t>
            </w:r>
          </w:p>
        </w:tc>
        <w:tc>
          <w:tcPr>
            <w:tcW w:w="708" w:type="dxa"/>
            <w:gridSpan w:val="2"/>
            <w:tcBorders>
              <w:top w:val="nil"/>
              <w:left w:val="nil"/>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12</w:t>
            </w:r>
          </w:p>
        </w:tc>
        <w:tc>
          <w:tcPr>
            <w:tcW w:w="708" w:type="dxa"/>
            <w:tcBorders>
              <w:top w:val="nil"/>
              <w:left w:val="nil"/>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7</w:t>
            </w:r>
          </w:p>
        </w:tc>
        <w:tc>
          <w:tcPr>
            <w:tcW w:w="851" w:type="dxa"/>
            <w:tcBorders>
              <w:top w:val="nil"/>
              <w:left w:val="nil"/>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7</w:t>
            </w:r>
          </w:p>
        </w:tc>
        <w:tc>
          <w:tcPr>
            <w:tcW w:w="850" w:type="dxa"/>
            <w:tcBorders>
              <w:top w:val="nil"/>
              <w:left w:val="nil"/>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7</w:t>
            </w:r>
          </w:p>
        </w:tc>
        <w:tc>
          <w:tcPr>
            <w:tcW w:w="851" w:type="dxa"/>
            <w:tcBorders>
              <w:top w:val="nil"/>
              <w:left w:val="nil"/>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6</w:t>
            </w:r>
          </w:p>
        </w:tc>
        <w:tc>
          <w:tcPr>
            <w:tcW w:w="850" w:type="dxa"/>
            <w:tcBorders>
              <w:top w:val="nil"/>
              <w:left w:val="nil"/>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6</w:t>
            </w:r>
          </w:p>
        </w:tc>
        <w:tc>
          <w:tcPr>
            <w:tcW w:w="851" w:type="dxa"/>
            <w:tcBorders>
              <w:top w:val="nil"/>
              <w:left w:val="nil"/>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5</w:t>
            </w:r>
          </w:p>
        </w:tc>
        <w:tc>
          <w:tcPr>
            <w:tcW w:w="850" w:type="dxa"/>
            <w:tcBorders>
              <w:top w:val="nil"/>
              <w:left w:val="nil"/>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5</w:t>
            </w:r>
          </w:p>
        </w:tc>
        <w:tc>
          <w:tcPr>
            <w:tcW w:w="850" w:type="dxa"/>
            <w:tcBorders>
              <w:top w:val="nil"/>
              <w:left w:val="nil"/>
              <w:right w:val="single" w:sz="4" w:space="0" w:color="auto"/>
            </w:tcBorders>
            <w:vAlign w:val="center"/>
          </w:tcPr>
          <w:p w:rsidR="00343098" w:rsidRPr="00AA596F" w:rsidRDefault="00343098" w:rsidP="00343098">
            <w:pPr>
              <w:spacing w:after="0" w:line="240" w:lineRule="auto"/>
              <w:jc w:val="center"/>
              <w:rPr>
                <w:rFonts w:ascii="Times New Roman" w:eastAsia="Times New Roman" w:hAnsi="Times New Roman" w:cs="Times New Roman"/>
                <w:color w:val="000000"/>
                <w:sz w:val="16"/>
                <w:szCs w:val="16"/>
                <w:highlight w:val="yellow"/>
                <w:lang w:eastAsia="ru-RU"/>
              </w:rPr>
            </w:pPr>
            <w:r w:rsidRPr="00AA596F">
              <w:rPr>
                <w:rFonts w:ascii="Times New Roman" w:eastAsia="Times New Roman" w:hAnsi="Times New Roman" w:cs="Times New Roman"/>
                <w:color w:val="000000"/>
                <w:sz w:val="16"/>
                <w:szCs w:val="16"/>
                <w:highlight w:val="yellow"/>
                <w:lang w:eastAsia="ru-RU"/>
              </w:rPr>
              <w:t>5</w:t>
            </w:r>
          </w:p>
        </w:tc>
        <w:tc>
          <w:tcPr>
            <w:tcW w:w="850" w:type="dxa"/>
            <w:tcBorders>
              <w:top w:val="nil"/>
              <w:left w:val="nil"/>
              <w:right w:val="single" w:sz="4" w:space="0" w:color="auto"/>
            </w:tcBorders>
            <w:vAlign w:val="center"/>
          </w:tcPr>
          <w:p w:rsidR="00343098" w:rsidRPr="00AA596F" w:rsidRDefault="00343098" w:rsidP="00343098">
            <w:pPr>
              <w:spacing w:after="0" w:line="240" w:lineRule="auto"/>
              <w:jc w:val="center"/>
              <w:rPr>
                <w:rFonts w:ascii="Times New Roman" w:eastAsia="Times New Roman" w:hAnsi="Times New Roman" w:cs="Times New Roman"/>
                <w:color w:val="000000"/>
                <w:sz w:val="16"/>
                <w:szCs w:val="16"/>
                <w:highlight w:val="yellow"/>
                <w:lang w:eastAsia="ru-RU"/>
              </w:rPr>
            </w:pPr>
            <w:r w:rsidRPr="00AA596F">
              <w:rPr>
                <w:rFonts w:ascii="Times New Roman" w:eastAsia="Times New Roman" w:hAnsi="Times New Roman" w:cs="Times New Roman"/>
                <w:color w:val="000000"/>
                <w:sz w:val="16"/>
                <w:szCs w:val="16"/>
                <w:highlight w:val="yellow"/>
                <w:lang w:eastAsia="ru-RU"/>
              </w:rPr>
              <w:t>5</w:t>
            </w:r>
          </w:p>
        </w:tc>
        <w:tc>
          <w:tcPr>
            <w:tcW w:w="850" w:type="dxa"/>
            <w:tcBorders>
              <w:top w:val="nil"/>
              <w:left w:val="nil"/>
              <w:right w:val="single" w:sz="4" w:space="0" w:color="auto"/>
            </w:tcBorders>
            <w:vAlign w:val="center"/>
          </w:tcPr>
          <w:p w:rsidR="00343098" w:rsidRPr="00AA596F" w:rsidRDefault="00343098" w:rsidP="00343098">
            <w:pPr>
              <w:spacing w:after="0" w:line="240" w:lineRule="auto"/>
              <w:jc w:val="center"/>
              <w:rPr>
                <w:rFonts w:ascii="Times New Roman" w:eastAsia="Times New Roman" w:hAnsi="Times New Roman" w:cs="Times New Roman"/>
                <w:color w:val="000000"/>
                <w:sz w:val="16"/>
                <w:szCs w:val="16"/>
                <w:highlight w:val="yellow"/>
                <w:lang w:eastAsia="ru-RU"/>
              </w:rPr>
            </w:pPr>
            <w:r w:rsidRPr="00AA596F">
              <w:rPr>
                <w:rFonts w:ascii="Times New Roman" w:eastAsia="Times New Roman" w:hAnsi="Times New Roman" w:cs="Times New Roman"/>
                <w:color w:val="000000"/>
                <w:sz w:val="16"/>
                <w:szCs w:val="16"/>
                <w:highlight w:val="yellow"/>
                <w:lang w:eastAsia="ru-RU"/>
              </w:rPr>
              <w:t>5</w:t>
            </w:r>
          </w:p>
        </w:tc>
        <w:tc>
          <w:tcPr>
            <w:tcW w:w="850" w:type="dxa"/>
            <w:tcBorders>
              <w:top w:val="nil"/>
              <w:left w:val="nil"/>
              <w:right w:val="single" w:sz="4" w:space="0" w:color="auto"/>
            </w:tcBorders>
            <w:vAlign w:val="center"/>
          </w:tcPr>
          <w:p w:rsidR="00343098" w:rsidRPr="00AA596F" w:rsidRDefault="00343098" w:rsidP="00343098">
            <w:pPr>
              <w:spacing w:after="0" w:line="240" w:lineRule="auto"/>
              <w:jc w:val="center"/>
              <w:rPr>
                <w:rFonts w:ascii="Times New Roman" w:eastAsia="Times New Roman" w:hAnsi="Times New Roman" w:cs="Times New Roman"/>
                <w:color w:val="000000"/>
                <w:sz w:val="16"/>
                <w:szCs w:val="16"/>
                <w:highlight w:val="yellow"/>
                <w:lang w:eastAsia="ru-RU"/>
              </w:rPr>
            </w:pPr>
            <w:r w:rsidRPr="00AA596F">
              <w:rPr>
                <w:rFonts w:ascii="Times New Roman" w:eastAsia="Times New Roman" w:hAnsi="Times New Roman" w:cs="Times New Roman"/>
                <w:color w:val="000000"/>
                <w:sz w:val="16"/>
                <w:szCs w:val="16"/>
                <w:highlight w:val="yellow"/>
                <w:lang w:eastAsia="ru-RU"/>
              </w:rPr>
              <w:t>5</w:t>
            </w:r>
          </w:p>
        </w:tc>
      </w:tr>
      <w:tr w:rsidR="00343098" w:rsidRPr="006D6538" w:rsidTr="00343098">
        <w:trPr>
          <w:trHeight w:val="675"/>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 </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5</w:t>
            </w:r>
          </w:p>
        </w:tc>
        <w:tc>
          <w:tcPr>
            <w:tcW w:w="3200" w:type="dxa"/>
            <w:tcBorders>
              <w:top w:val="single" w:sz="4" w:space="0" w:color="auto"/>
              <w:left w:val="nil"/>
              <w:bottom w:val="single" w:sz="4" w:space="0" w:color="auto"/>
              <w:right w:val="single" w:sz="4" w:space="0" w:color="auto"/>
            </w:tcBorders>
            <w:shd w:val="clear" w:color="auto" w:fill="auto"/>
            <w:vAlign w:val="center"/>
            <w:hideMark/>
          </w:tcPr>
          <w:p w:rsidR="00343098" w:rsidRPr="006D6538" w:rsidRDefault="00343098" w:rsidP="000A2721">
            <w:pPr>
              <w:spacing w:after="0" w:line="240" w:lineRule="auto"/>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Количество заявок на подключение к электрическим сетям, неудовлетворенных в установленный срок</w:t>
            </w:r>
          </w:p>
        </w:tc>
        <w:tc>
          <w:tcPr>
            <w:tcW w:w="1021" w:type="dxa"/>
            <w:tcBorders>
              <w:top w:val="single" w:sz="4" w:space="0" w:color="auto"/>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единиц</w:t>
            </w:r>
          </w:p>
        </w:tc>
        <w:tc>
          <w:tcPr>
            <w:tcW w:w="708" w:type="dxa"/>
            <w:gridSpan w:val="2"/>
            <w:tcBorders>
              <w:top w:val="single" w:sz="4" w:space="0" w:color="auto"/>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32</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12</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8</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6</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6</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6</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6</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6</w:t>
            </w:r>
          </w:p>
        </w:tc>
        <w:tc>
          <w:tcPr>
            <w:tcW w:w="850" w:type="dxa"/>
            <w:tcBorders>
              <w:top w:val="single" w:sz="4" w:space="0" w:color="auto"/>
              <w:left w:val="nil"/>
              <w:bottom w:val="single" w:sz="4" w:space="0" w:color="auto"/>
              <w:right w:val="single" w:sz="4" w:space="0" w:color="auto"/>
            </w:tcBorders>
            <w:vAlign w:val="center"/>
          </w:tcPr>
          <w:p w:rsidR="00343098" w:rsidRPr="00AA596F" w:rsidRDefault="00343098" w:rsidP="00343098">
            <w:pPr>
              <w:spacing w:after="0" w:line="240" w:lineRule="auto"/>
              <w:jc w:val="center"/>
              <w:rPr>
                <w:rFonts w:ascii="Times New Roman" w:eastAsia="Times New Roman" w:hAnsi="Times New Roman" w:cs="Times New Roman"/>
                <w:color w:val="000000"/>
                <w:sz w:val="16"/>
                <w:szCs w:val="16"/>
                <w:highlight w:val="yellow"/>
                <w:lang w:eastAsia="ru-RU"/>
              </w:rPr>
            </w:pPr>
            <w:r w:rsidRPr="00AA596F">
              <w:rPr>
                <w:rFonts w:ascii="Times New Roman" w:eastAsia="Times New Roman" w:hAnsi="Times New Roman" w:cs="Times New Roman"/>
                <w:color w:val="000000"/>
                <w:sz w:val="16"/>
                <w:szCs w:val="16"/>
                <w:highlight w:val="yellow"/>
                <w:lang w:eastAsia="ru-RU"/>
              </w:rPr>
              <w:t>6</w:t>
            </w:r>
          </w:p>
        </w:tc>
        <w:tc>
          <w:tcPr>
            <w:tcW w:w="850" w:type="dxa"/>
            <w:tcBorders>
              <w:top w:val="single" w:sz="4" w:space="0" w:color="auto"/>
              <w:left w:val="nil"/>
              <w:bottom w:val="single" w:sz="4" w:space="0" w:color="auto"/>
              <w:right w:val="single" w:sz="4" w:space="0" w:color="auto"/>
            </w:tcBorders>
            <w:vAlign w:val="center"/>
          </w:tcPr>
          <w:p w:rsidR="00343098" w:rsidRPr="00AA596F" w:rsidRDefault="00343098" w:rsidP="00343098">
            <w:pPr>
              <w:spacing w:after="0" w:line="240" w:lineRule="auto"/>
              <w:jc w:val="center"/>
              <w:rPr>
                <w:rFonts w:ascii="Times New Roman" w:eastAsia="Times New Roman" w:hAnsi="Times New Roman" w:cs="Times New Roman"/>
                <w:color w:val="000000"/>
                <w:sz w:val="16"/>
                <w:szCs w:val="16"/>
                <w:highlight w:val="yellow"/>
                <w:lang w:eastAsia="ru-RU"/>
              </w:rPr>
            </w:pPr>
            <w:r w:rsidRPr="00AA596F">
              <w:rPr>
                <w:rFonts w:ascii="Times New Roman" w:eastAsia="Times New Roman" w:hAnsi="Times New Roman" w:cs="Times New Roman"/>
                <w:color w:val="000000"/>
                <w:sz w:val="16"/>
                <w:szCs w:val="16"/>
                <w:highlight w:val="yellow"/>
                <w:lang w:eastAsia="ru-RU"/>
              </w:rPr>
              <w:t>6</w:t>
            </w:r>
          </w:p>
        </w:tc>
        <w:tc>
          <w:tcPr>
            <w:tcW w:w="850" w:type="dxa"/>
            <w:tcBorders>
              <w:top w:val="single" w:sz="4" w:space="0" w:color="auto"/>
              <w:left w:val="nil"/>
              <w:bottom w:val="single" w:sz="4" w:space="0" w:color="auto"/>
              <w:right w:val="single" w:sz="4" w:space="0" w:color="auto"/>
            </w:tcBorders>
            <w:vAlign w:val="center"/>
          </w:tcPr>
          <w:p w:rsidR="00343098" w:rsidRPr="00AA596F" w:rsidRDefault="00343098" w:rsidP="00343098">
            <w:pPr>
              <w:spacing w:after="0" w:line="240" w:lineRule="auto"/>
              <w:jc w:val="center"/>
              <w:rPr>
                <w:rFonts w:ascii="Times New Roman" w:eastAsia="Times New Roman" w:hAnsi="Times New Roman" w:cs="Times New Roman"/>
                <w:color w:val="000000"/>
                <w:sz w:val="16"/>
                <w:szCs w:val="16"/>
                <w:highlight w:val="yellow"/>
                <w:lang w:eastAsia="ru-RU"/>
              </w:rPr>
            </w:pPr>
            <w:r w:rsidRPr="00AA596F">
              <w:rPr>
                <w:rFonts w:ascii="Times New Roman" w:eastAsia="Times New Roman" w:hAnsi="Times New Roman" w:cs="Times New Roman"/>
                <w:color w:val="000000"/>
                <w:sz w:val="16"/>
                <w:szCs w:val="16"/>
                <w:highlight w:val="yellow"/>
                <w:lang w:eastAsia="ru-RU"/>
              </w:rPr>
              <w:t>6</w:t>
            </w:r>
          </w:p>
        </w:tc>
        <w:tc>
          <w:tcPr>
            <w:tcW w:w="850" w:type="dxa"/>
            <w:tcBorders>
              <w:top w:val="single" w:sz="4" w:space="0" w:color="auto"/>
              <w:left w:val="nil"/>
              <w:bottom w:val="single" w:sz="4" w:space="0" w:color="auto"/>
              <w:right w:val="single" w:sz="4" w:space="0" w:color="auto"/>
            </w:tcBorders>
            <w:vAlign w:val="center"/>
          </w:tcPr>
          <w:p w:rsidR="00343098" w:rsidRPr="00AA596F" w:rsidRDefault="00343098" w:rsidP="00343098">
            <w:pPr>
              <w:spacing w:after="0" w:line="240" w:lineRule="auto"/>
              <w:jc w:val="center"/>
              <w:rPr>
                <w:rFonts w:ascii="Times New Roman" w:eastAsia="Times New Roman" w:hAnsi="Times New Roman" w:cs="Times New Roman"/>
                <w:color w:val="000000"/>
                <w:sz w:val="16"/>
                <w:szCs w:val="16"/>
                <w:highlight w:val="yellow"/>
                <w:lang w:eastAsia="ru-RU"/>
              </w:rPr>
            </w:pPr>
            <w:r w:rsidRPr="00AA596F">
              <w:rPr>
                <w:rFonts w:ascii="Times New Roman" w:eastAsia="Times New Roman" w:hAnsi="Times New Roman" w:cs="Times New Roman"/>
                <w:color w:val="000000"/>
                <w:sz w:val="16"/>
                <w:szCs w:val="16"/>
                <w:highlight w:val="yellow"/>
                <w:lang w:eastAsia="ru-RU"/>
              </w:rPr>
              <w:t>6</w:t>
            </w:r>
          </w:p>
        </w:tc>
      </w:tr>
      <w:tr w:rsidR="00343098" w:rsidRPr="006D6538" w:rsidTr="00343098">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 </w:t>
            </w:r>
          </w:p>
        </w:tc>
        <w:tc>
          <w:tcPr>
            <w:tcW w:w="486"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6</w:t>
            </w:r>
          </w:p>
        </w:tc>
        <w:tc>
          <w:tcPr>
            <w:tcW w:w="3200" w:type="dxa"/>
            <w:tcBorders>
              <w:top w:val="nil"/>
              <w:left w:val="nil"/>
              <w:bottom w:val="single" w:sz="4" w:space="0" w:color="auto"/>
              <w:right w:val="single" w:sz="4" w:space="0" w:color="auto"/>
            </w:tcBorders>
            <w:shd w:val="clear" w:color="auto" w:fill="auto"/>
            <w:vAlign w:val="center"/>
            <w:hideMark/>
          </w:tcPr>
          <w:p w:rsidR="00343098" w:rsidRPr="006D6538" w:rsidRDefault="00343098" w:rsidP="000A2721">
            <w:pPr>
              <w:spacing w:after="0" w:line="240" w:lineRule="auto"/>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Износ сетей холодного водоснабжения</w:t>
            </w:r>
          </w:p>
        </w:tc>
        <w:tc>
          <w:tcPr>
            <w:tcW w:w="1021"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процент</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85</w:t>
            </w:r>
          </w:p>
        </w:tc>
        <w:tc>
          <w:tcPr>
            <w:tcW w:w="708"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80</w:t>
            </w:r>
          </w:p>
        </w:tc>
        <w:tc>
          <w:tcPr>
            <w:tcW w:w="851"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70</w:t>
            </w:r>
          </w:p>
        </w:tc>
        <w:tc>
          <w:tcPr>
            <w:tcW w:w="850"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65</w:t>
            </w:r>
          </w:p>
        </w:tc>
        <w:tc>
          <w:tcPr>
            <w:tcW w:w="851"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65</w:t>
            </w:r>
          </w:p>
        </w:tc>
        <w:tc>
          <w:tcPr>
            <w:tcW w:w="850"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65</w:t>
            </w:r>
          </w:p>
        </w:tc>
        <w:tc>
          <w:tcPr>
            <w:tcW w:w="851"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65</w:t>
            </w:r>
          </w:p>
        </w:tc>
        <w:tc>
          <w:tcPr>
            <w:tcW w:w="850"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65</w:t>
            </w:r>
          </w:p>
        </w:tc>
        <w:tc>
          <w:tcPr>
            <w:tcW w:w="850" w:type="dxa"/>
            <w:tcBorders>
              <w:top w:val="nil"/>
              <w:left w:val="nil"/>
              <w:bottom w:val="single" w:sz="4" w:space="0" w:color="auto"/>
              <w:right w:val="single" w:sz="4" w:space="0" w:color="auto"/>
            </w:tcBorders>
            <w:vAlign w:val="center"/>
          </w:tcPr>
          <w:p w:rsidR="00343098" w:rsidRPr="00AA596F" w:rsidRDefault="00343098" w:rsidP="00343098">
            <w:pPr>
              <w:spacing w:after="0" w:line="240" w:lineRule="auto"/>
              <w:jc w:val="center"/>
              <w:rPr>
                <w:rFonts w:ascii="Times New Roman" w:eastAsia="Times New Roman" w:hAnsi="Times New Roman" w:cs="Times New Roman"/>
                <w:color w:val="000000"/>
                <w:sz w:val="16"/>
                <w:szCs w:val="16"/>
                <w:highlight w:val="yellow"/>
                <w:lang w:eastAsia="ru-RU"/>
              </w:rPr>
            </w:pPr>
            <w:r w:rsidRPr="00AA596F">
              <w:rPr>
                <w:rFonts w:ascii="Times New Roman" w:eastAsia="Times New Roman" w:hAnsi="Times New Roman" w:cs="Times New Roman"/>
                <w:color w:val="000000"/>
                <w:sz w:val="16"/>
                <w:szCs w:val="16"/>
                <w:highlight w:val="yellow"/>
                <w:lang w:eastAsia="ru-RU"/>
              </w:rPr>
              <w:t>65</w:t>
            </w:r>
          </w:p>
        </w:tc>
        <w:tc>
          <w:tcPr>
            <w:tcW w:w="850" w:type="dxa"/>
            <w:tcBorders>
              <w:top w:val="nil"/>
              <w:left w:val="nil"/>
              <w:bottom w:val="single" w:sz="4" w:space="0" w:color="auto"/>
              <w:right w:val="single" w:sz="4" w:space="0" w:color="auto"/>
            </w:tcBorders>
            <w:vAlign w:val="center"/>
          </w:tcPr>
          <w:p w:rsidR="00343098" w:rsidRPr="00AA596F" w:rsidRDefault="00343098" w:rsidP="00343098">
            <w:pPr>
              <w:spacing w:after="0" w:line="240" w:lineRule="auto"/>
              <w:jc w:val="center"/>
              <w:rPr>
                <w:rFonts w:ascii="Times New Roman" w:eastAsia="Times New Roman" w:hAnsi="Times New Roman" w:cs="Times New Roman"/>
                <w:color w:val="000000"/>
                <w:sz w:val="16"/>
                <w:szCs w:val="16"/>
                <w:highlight w:val="yellow"/>
                <w:lang w:eastAsia="ru-RU"/>
              </w:rPr>
            </w:pPr>
            <w:r w:rsidRPr="00AA596F">
              <w:rPr>
                <w:rFonts w:ascii="Times New Roman" w:eastAsia="Times New Roman" w:hAnsi="Times New Roman" w:cs="Times New Roman"/>
                <w:color w:val="000000"/>
                <w:sz w:val="16"/>
                <w:szCs w:val="16"/>
                <w:highlight w:val="yellow"/>
                <w:lang w:eastAsia="ru-RU"/>
              </w:rPr>
              <w:t>65</w:t>
            </w:r>
          </w:p>
        </w:tc>
        <w:tc>
          <w:tcPr>
            <w:tcW w:w="850" w:type="dxa"/>
            <w:tcBorders>
              <w:top w:val="nil"/>
              <w:left w:val="nil"/>
              <w:bottom w:val="single" w:sz="4" w:space="0" w:color="auto"/>
              <w:right w:val="single" w:sz="4" w:space="0" w:color="auto"/>
            </w:tcBorders>
            <w:vAlign w:val="center"/>
          </w:tcPr>
          <w:p w:rsidR="00343098" w:rsidRPr="00AA596F" w:rsidRDefault="00343098" w:rsidP="00343098">
            <w:pPr>
              <w:spacing w:after="0" w:line="240" w:lineRule="auto"/>
              <w:jc w:val="center"/>
              <w:rPr>
                <w:rFonts w:ascii="Times New Roman" w:eastAsia="Times New Roman" w:hAnsi="Times New Roman" w:cs="Times New Roman"/>
                <w:color w:val="000000"/>
                <w:sz w:val="16"/>
                <w:szCs w:val="16"/>
                <w:highlight w:val="yellow"/>
                <w:lang w:eastAsia="ru-RU"/>
              </w:rPr>
            </w:pPr>
            <w:r w:rsidRPr="00AA596F">
              <w:rPr>
                <w:rFonts w:ascii="Times New Roman" w:eastAsia="Times New Roman" w:hAnsi="Times New Roman" w:cs="Times New Roman"/>
                <w:color w:val="000000"/>
                <w:sz w:val="16"/>
                <w:szCs w:val="16"/>
                <w:highlight w:val="yellow"/>
                <w:lang w:eastAsia="ru-RU"/>
              </w:rPr>
              <w:t>65</w:t>
            </w:r>
          </w:p>
        </w:tc>
        <w:tc>
          <w:tcPr>
            <w:tcW w:w="850" w:type="dxa"/>
            <w:tcBorders>
              <w:top w:val="nil"/>
              <w:left w:val="nil"/>
              <w:bottom w:val="single" w:sz="4" w:space="0" w:color="auto"/>
              <w:right w:val="single" w:sz="4" w:space="0" w:color="auto"/>
            </w:tcBorders>
            <w:vAlign w:val="center"/>
          </w:tcPr>
          <w:p w:rsidR="00343098" w:rsidRPr="00AA596F" w:rsidRDefault="00343098" w:rsidP="00343098">
            <w:pPr>
              <w:spacing w:after="0" w:line="240" w:lineRule="auto"/>
              <w:jc w:val="center"/>
              <w:rPr>
                <w:rFonts w:ascii="Times New Roman" w:eastAsia="Times New Roman" w:hAnsi="Times New Roman" w:cs="Times New Roman"/>
                <w:color w:val="000000"/>
                <w:sz w:val="16"/>
                <w:szCs w:val="16"/>
                <w:highlight w:val="yellow"/>
                <w:lang w:eastAsia="ru-RU"/>
              </w:rPr>
            </w:pPr>
            <w:r w:rsidRPr="00AA596F">
              <w:rPr>
                <w:rFonts w:ascii="Times New Roman" w:eastAsia="Times New Roman" w:hAnsi="Times New Roman" w:cs="Times New Roman"/>
                <w:color w:val="000000"/>
                <w:sz w:val="16"/>
                <w:szCs w:val="16"/>
                <w:highlight w:val="yellow"/>
                <w:lang w:eastAsia="ru-RU"/>
              </w:rPr>
              <w:t>65</w:t>
            </w:r>
          </w:p>
        </w:tc>
      </w:tr>
      <w:tr w:rsidR="00343098" w:rsidRPr="006D6538" w:rsidTr="00343098">
        <w:trPr>
          <w:trHeight w:val="54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 </w:t>
            </w:r>
          </w:p>
        </w:tc>
        <w:tc>
          <w:tcPr>
            <w:tcW w:w="486"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7</w:t>
            </w:r>
          </w:p>
        </w:tc>
        <w:tc>
          <w:tcPr>
            <w:tcW w:w="3200" w:type="dxa"/>
            <w:tcBorders>
              <w:top w:val="nil"/>
              <w:left w:val="nil"/>
              <w:bottom w:val="single" w:sz="4" w:space="0" w:color="auto"/>
              <w:right w:val="single" w:sz="4" w:space="0" w:color="auto"/>
            </w:tcBorders>
            <w:shd w:val="clear" w:color="auto" w:fill="auto"/>
            <w:vAlign w:val="center"/>
            <w:hideMark/>
          </w:tcPr>
          <w:p w:rsidR="00343098" w:rsidRPr="006D6538" w:rsidRDefault="00343098" w:rsidP="000A2721">
            <w:pPr>
              <w:spacing w:after="0" w:line="240" w:lineRule="auto"/>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Количество аварийных ситуаций на системах холодного водоснабжения</w:t>
            </w:r>
          </w:p>
        </w:tc>
        <w:tc>
          <w:tcPr>
            <w:tcW w:w="1021"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единиц</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30</w:t>
            </w:r>
          </w:p>
        </w:tc>
        <w:tc>
          <w:tcPr>
            <w:tcW w:w="708"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25</w:t>
            </w:r>
          </w:p>
        </w:tc>
        <w:tc>
          <w:tcPr>
            <w:tcW w:w="851"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20</w:t>
            </w:r>
          </w:p>
        </w:tc>
        <w:tc>
          <w:tcPr>
            <w:tcW w:w="850"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15</w:t>
            </w:r>
          </w:p>
        </w:tc>
        <w:tc>
          <w:tcPr>
            <w:tcW w:w="851"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15</w:t>
            </w:r>
          </w:p>
        </w:tc>
        <w:tc>
          <w:tcPr>
            <w:tcW w:w="850"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15</w:t>
            </w:r>
          </w:p>
        </w:tc>
        <w:tc>
          <w:tcPr>
            <w:tcW w:w="851"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15</w:t>
            </w:r>
          </w:p>
        </w:tc>
        <w:tc>
          <w:tcPr>
            <w:tcW w:w="850"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15</w:t>
            </w:r>
          </w:p>
        </w:tc>
        <w:tc>
          <w:tcPr>
            <w:tcW w:w="850" w:type="dxa"/>
            <w:tcBorders>
              <w:top w:val="nil"/>
              <w:left w:val="nil"/>
              <w:bottom w:val="single" w:sz="4" w:space="0" w:color="auto"/>
              <w:right w:val="single" w:sz="4" w:space="0" w:color="auto"/>
            </w:tcBorders>
            <w:vAlign w:val="center"/>
          </w:tcPr>
          <w:p w:rsidR="00343098" w:rsidRPr="00AA596F" w:rsidRDefault="00343098" w:rsidP="00343098">
            <w:pPr>
              <w:spacing w:after="0" w:line="240" w:lineRule="auto"/>
              <w:jc w:val="center"/>
              <w:rPr>
                <w:rFonts w:ascii="Times New Roman" w:eastAsia="Times New Roman" w:hAnsi="Times New Roman" w:cs="Times New Roman"/>
                <w:color w:val="000000"/>
                <w:sz w:val="16"/>
                <w:szCs w:val="16"/>
                <w:highlight w:val="yellow"/>
                <w:lang w:eastAsia="ru-RU"/>
              </w:rPr>
            </w:pPr>
            <w:r w:rsidRPr="00AA596F">
              <w:rPr>
                <w:rFonts w:ascii="Times New Roman" w:eastAsia="Times New Roman" w:hAnsi="Times New Roman" w:cs="Times New Roman"/>
                <w:color w:val="000000"/>
                <w:sz w:val="16"/>
                <w:szCs w:val="16"/>
                <w:highlight w:val="yellow"/>
                <w:lang w:eastAsia="ru-RU"/>
              </w:rPr>
              <w:t>15</w:t>
            </w:r>
          </w:p>
        </w:tc>
        <w:tc>
          <w:tcPr>
            <w:tcW w:w="850" w:type="dxa"/>
            <w:tcBorders>
              <w:top w:val="nil"/>
              <w:left w:val="nil"/>
              <w:bottom w:val="single" w:sz="4" w:space="0" w:color="auto"/>
              <w:right w:val="single" w:sz="4" w:space="0" w:color="auto"/>
            </w:tcBorders>
            <w:vAlign w:val="center"/>
          </w:tcPr>
          <w:p w:rsidR="00343098" w:rsidRPr="00AA596F" w:rsidRDefault="00343098" w:rsidP="00343098">
            <w:pPr>
              <w:spacing w:after="0" w:line="240" w:lineRule="auto"/>
              <w:jc w:val="center"/>
              <w:rPr>
                <w:rFonts w:ascii="Times New Roman" w:eastAsia="Times New Roman" w:hAnsi="Times New Roman" w:cs="Times New Roman"/>
                <w:color w:val="000000"/>
                <w:sz w:val="16"/>
                <w:szCs w:val="16"/>
                <w:highlight w:val="yellow"/>
                <w:lang w:eastAsia="ru-RU"/>
              </w:rPr>
            </w:pPr>
            <w:r w:rsidRPr="00AA596F">
              <w:rPr>
                <w:rFonts w:ascii="Times New Roman" w:eastAsia="Times New Roman" w:hAnsi="Times New Roman" w:cs="Times New Roman"/>
                <w:color w:val="000000"/>
                <w:sz w:val="16"/>
                <w:szCs w:val="16"/>
                <w:highlight w:val="yellow"/>
                <w:lang w:eastAsia="ru-RU"/>
              </w:rPr>
              <w:t>15</w:t>
            </w:r>
          </w:p>
        </w:tc>
        <w:tc>
          <w:tcPr>
            <w:tcW w:w="850" w:type="dxa"/>
            <w:tcBorders>
              <w:top w:val="nil"/>
              <w:left w:val="nil"/>
              <w:bottom w:val="single" w:sz="4" w:space="0" w:color="auto"/>
              <w:right w:val="single" w:sz="4" w:space="0" w:color="auto"/>
            </w:tcBorders>
            <w:vAlign w:val="center"/>
          </w:tcPr>
          <w:p w:rsidR="00343098" w:rsidRPr="00AA596F" w:rsidRDefault="00343098" w:rsidP="00343098">
            <w:pPr>
              <w:spacing w:after="0" w:line="240" w:lineRule="auto"/>
              <w:jc w:val="center"/>
              <w:rPr>
                <w:rFonts w:ascii="Times New Roman" w:eastAsia="Times New Roman" w:hAnsi="Times New Roman" w:cs="Times New Roman"/>
                <w:color w:val="000000"/>
                <w:sz w:val="16"/>
                <w:szCs w:val="16"/>
                <w:highlight w:val="yellow"/>
                <w:lang w:eastAsia="ru-RU"/>
              </w:rPr>
            </w:pPr>
            <w:r w:rsidRPr="00AA596F">
              <w:rPr>
                <w:rFonts w:ascii="Times New Roman" w:eastAsia="Times New Roman" w:hAnsi="Times New Roman" w:cs="Times New Roman"/>
                <w:color w:val="000000"/>
                <w:sz w:val="16"/>
                <w:szCs w:val="16"/>
                <w:highlight w:val="yellow"/>
                <w:lang w:eastAsia="ru-RU"/>
              </w:rPr>
              <w:t>15</w:t>
            </w:r>
          </w:p>
        </w:tc>
        <w:tc>
          <w:tcPr>
            <w:tcW w:w="850" w:type="dxa"/>
            <w:tcBorders>
              <w:top w:val="nil"/>
              <w:left w:val="nil"/>
              <w:bottom w:val="single" w:sz="4" w:space="0" w:color="auto"/>
              <w:right w:val="single" w:sz="4" w:space="0" w:color="auto"/>
            </w:tcBorders>
            <w:vAlign w:val="center"/>
          </w:tcPr>
          <w:p w:rsidR="00343098" w:rsidRPr="00AA596F" w:rsidRDefault="00343098" w:rsidP="00343098">
            <w:pPr>
              <w:spacing w:after="0" w:line="240" w:lineRule="auto"/>
              <w:jc w:val="center"/>
              <w:rPr>
                <w:rFonts w:ascii="Times New Roman" w:eastAsia="Times New Roman" w:hAnsi="Times New Roman" w:cs="Times New Roman"/>
                <w:color w:val="000000"/>
                <w:sz w:val="16"/>
                <w:szCs w:val="16"/>
                <w:highlight w:val="yellow"/>
                <w:lang w:eastAsia="ru-RU"/>
              </w:rPr>
            </w:pPr>
            <w:r w:rsidRPr="00AA596F">
              <w:rPr>
                <w:rFonts w:ascii="Times New Roman" w:eastAsia="Times New Roman" w:hAnsi="Times New Roman" w:cs="Times New Roman"/>
                <w:color w:val="000000"/>
                <w:sz w:val="16"/>
                <w:szCs w:val="16"/>
                <w:highlight w:val="yellow"/>
                <w:lang w:eastAsia="ru-RU"/>
              </w:rPr>
              <w:t>15</w:t>
            </w:r>
          </w:p>
        </w:tc>
      </w:tr>
      <w:tr w:rsidR="00343098" w:rsidRPr="006D6538" w:rsidTr="00343098">
        <w:trPr>
          <w:trHeight w:val="51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 </w:t>
            </w:r>
          </w:p>
        </w:tc>
        <w:tc>
          <w:tcPr>
            <w:tcW w:w="486"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8</w:t>
            </w:r>
          </w:p>
        </w:tc>
        <w:tc>
          <w:tcPr>
            <w:tcW w:w="3200" w:type="dxa"/>
            <w:tcBorders>
              <w:top w:val="nil"/>
              <w:left w:val="nil"/>
              <w:bottom w:val="single" w:sz="4" w:space="0" w:color="auto"/>
              <w:right w:val="single" w:sz="4" w:space="0" w:color="auto"/>
            </w:tcBorders>
            <w:shd w:val="clear" w:color="auto" w:fill="auto"/>
            <w:vAlign w:val="center"/>
            <w:hideMark/>
          </w:tcPr>
          <w:p w:rsidR="00343098" w:rsidRPr="006D6538" w:rsidRDefault="00343098" w:rsidP="000A2721">
            <w:pPr>
              <w:spacing w:after="0" w:line="240" w:lineRule="auto"/>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Количество аварийных ситуаций на канализационных сетях</w:t>
            </w:r>
          </w:p>
        </w:tc>
        <w:tc>
          <w:tcPr>
            <w:tcW w:w="1021"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единиц</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2</w:t>
            </w:r>
          </w:p>
        </w:tc>
        <w:tc>
          <w:tcPr>
            <w:tcW w:w="708"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2</w:t>
            </w:r>
          </w:p>
        </w:tc>
        <w:tc>
          <w:tcPr>
            <w:tcW w:w="851"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2</w:t>
            </w:r>
          </w:p>
        </w:tc>
        <w:tc>
          <w:tcPr>
            <w:tcW w:w="850"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2</w:t>
            </w:r>
          </w:p>
        </w:tc>
        <w:tc>
          <w:tcPr>
            <w:tcW w:w="851"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2</w:t>
            </w:r>
          </w:p>
        </w:tc>
        <w:tc>
          <w:tcPr>
            <w:tcW w:w="850"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2</w:t>
            </w:r>
          </w:p>
        </w:tc>
        <w:tc>
          <w:tcPr>
            <w:tcW w:w="851"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2</w:t>
            </w:r>
          </w:p>
        </w:tc>
        <w:tc>
          <w:tcPr>
            <w:tcW w:w="850"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2</w:t>
            </w:r>
          </w:p>
        </w:tc>
        <w:tc>
          <w:tcPr>
            <w:tcW w:w="850" w:type="dxa"/>
            <w:tcBorders>
              <w:top w:val="nil"/>
              <w:left w:val="nil"/>
              <w:bottom w:val="single" w:sz="4" w:space="0" w:color="auto"/>
              <w:right w:val="single" w:sz="4" w:space="0" w:color="auto"/>
            </w:tcBorders>
            <w:vAlign w:val="center"/>
          </w:tcPr>
          <w:p w:rsidR="00343098" w:rsidRPr="00AA596F" w:rsidRDefault="00343098" w:rsidP="00343098">
            <w:pPr>
              <w:spacing w:after="0" w:line="240" w:lineRule="auto"/>
              <w:jc w:val="center"/>
              <w:rPr>
                <w:rFonts w:ascii="Times New Roman" w:eastAsia="Times New Roman" w:hAnsi="Times New Roman" w:cs="Times New Roman"/>
                <w:color w:val="000000"/>
                <w:sz w:val="16"/>
                <w:szCs w:val="16"/>
                <w:highlight w:val="yellow"/>
                <w:lang w:eastAsia="ru-RU"/>
              </w:rPr>
            </w:pPr>
            <w:r w:rsidRPr="00AA596F">
              <w:rPr>
                <w:rFonts w:ascii="Times New Roman" w:eastAsia="Times New Roman" w:hAnsi="Times New Roman" w:cs="Times New Roman"/>
                <w:color w:val="000000"/>
                <w:sz w:val="16"/>
                <w:szCs w:val="16"/>
                <w:highlight w:val="yellow"/>
                <w:lang w:eastAsia="ru-RU"/>
              </w:rPr>
              <w:t>2</w:t>
            </w:r>
          </w:p>
        </w:tc>
        <w:tc>
          <w:tcPr>
            <w:tcW w:w="850" w:type="dxa"/>
            <w:tcBorders>
              <w:top w:val="nil"/>
              <w:left w:val="nil"/>
              <w:bottom w:val="single" w:sz="4" w:space="0" w:color="auto"/>
              <w:right w:val="single" w:sz="4" w:space="0" w:color="auto"/>
            </w:tcBorders>
            <w:vAlign w:val="center"/>
          </w:tcPr>
          <w:p w:rsidR="00343098" w:rsidRPr="00AA596F" w:rsidRDefault="00343098" w:rsidP="00343098">
            <w:pPr>
              <w:spacing w:after="0" w:line="240" w:lineRule="auto"/>
              <w:jc w:val="center"/>
              <w:rPr>
                <w:rFonts w:ascii="Times New Roman" w:eastAsia="Times New Roman" w:hAnsi="Times New Roman" w:cs="Times New Roman"/>
                <w:color w:val="000000"/>
                <w:sz w:val="16"/>
                <w:szCs w:val="16"/>
                <w:highlight w:val="yellow"/>
                <w:lang w:eastAsia="ru-RU"/>
              </w:rPr>
            </w:pPr>
            <w:r w:rsidRPr="00AA596F">
              <w:rPr>
                <w:rFonts w:ascii="Times New Roman" w:eastAsia="Times New Roman" w:hAnsi="Times New Roman" w:cs="Times New Roman"/>
                <w:color w:val="000000"/>
                <w:sz w:val="16"/>
                <w:szCs w:val="16"/>
                <w:highlight w:val="yellow"/>
                <w:lang w:eastAsia="ru-RU"/>
              </w:rPr>
              <w:t>2</w:t>
            </w:r>
          </w:p>
        </w:tc>
        <w:tc>
          <w:tcPr>
            <w:tcW w:w="850" w:type="dxa"/>
            <w:tcBorders>
              <w:top w:val="nil"/>
              <w:left w:val="nil"/>
              <w:bottom w:val="single" w:sz="4" w:space="0" w:color="auto"/>
              <w:right w:val="single" w:sz="4" w:space="0" w:color="auto"/>
            </w:tcBorders>
            <w:vAlign w:val="center"/>
          </w:tcPr>
          <w:p w:rsidR="00343098" w:rsidRPr="00AA596F" w:rsidRDefault="00343098" w:rsidP="00343098">
            <w:pPr>
              <w:spacing w:after="0" w:line="240" w:lineRule="auto"/>
              <w:jc w:val="center"/>
              <w:rPr>
                <w:rFonts w:ascii="Times New Roman" w:eastAsia="Times New Roman" w:hAnsi="Times New Roman" w:cs="Times New Roman"/>
                <w:color w:val="000000"/>
                <w:sz w:val="16"/>
                <w:szCs w:val="16"/>
                <w:highlight w:val="yellow"/>
                <w:lang w:eastAsia="ru-RU"/>
              </w:rPr>
            </w:pPr>
            <w:r w:rsidRPr="00AA596F">
              <w:rPr>
                <w:rFonts w:ascii="Times New Roman" w:eastAsia="Times New Roman" w:hAnsi="Times New Roman" w:cs="Times New Roman"/>
                <w:color w:val="000000"/>
                <w:sz w:val="16"/>
                <w:szCs w:val="16"/>
                <w:highlight w:val="yellow"/>
                <w:lang w:eastAsia="ru-RU"/>
              </w:rPr>
              <w:t>2</w:t>
            </w:r>
          </w:p>
        </w:tc>
        <w:tc>
          <w:tcPr>
            <w:tcW w:w="850" w:type="dxa"/>
            <w:tcBorders>
              <w:top w:val="nil"/>
              <w:left w:val="nil"/>
              <w:bottom w:val="single" w:sz="4" w:space="0" w:color="auto"/>
              <w:right w:val="single" w:sz="4" w:space="0" w:color="auto"/>
            </w:tcBorders>
            <w:vAlign w:val="center"/>
          </w:tcPr>
          <w:p w:rsidR="00343098" w:rsidRPr="00AA596F" w:rsidRDefault="00343098" w:rsidP="00343098">
            <w:pPr>
              <w:spacing w:after="0" w:line="240" w:lineRule="auto"/>
              <w:jc w:val="center"/>
              <w:rPr>
                <w:rFonts w:ascii="Times New Roman" w:eastAsia="Times New Roman" w:hAnsi="Times New Roman" w:cs="Times New Roman"/>
                <w:color w:val="000000"/>
                <w:sz w:val="16"/>
                <w:szCs w:val="16"/>
                <w:highlight w:val="yellow"/>
                <w:lang w:eastAsia="ru-RU"/>
              </w:rPr>
            </w:pPr>
            <w:r w:rsidRPr="00AA596F">
              <w:rPr>
                <w:rFonts w:ascii="Times New Roman" w:eastAsia="Times New Roman" w:hAnsi="Times New Roman" w:cs="Times New Roman"/>
                <w:color w:val="000000"/>
                <w:sz w:val="16"/>
                <w:szCs w:val="16"/>
                <w:highlight w:val="yellow"/>
                <w:lang w:eastAsia="ru-RU"/>
              </w:rPr>
              <w:t>2</w:t>
            </w:r>
          </w:p>
        </w:tc>
      </w:tr>
      <w:tr w:rsidR="00343098" w:rsidRPr="006D6538" w:rsidTr="00343098">
        <w:trPr>
          <w:trHeight w:val="36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 </w:t>
            </w:r>
          </w:p>
        </w:tc>
        <w:tc>
          <w:tcPr>
            <w:tcW w:w="486"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9</w:t>
            </w:r>
          </w:p>
        </w:tc>
        <w:tc>
          <w:tcPr>
            <w:tcW w:w="3200" w:type="dxa"/>
            <w:tcBorders>
              <w:top w:val="nil"/>
              <w:left w:val="nil"/>
              <w:bottom w:val="single" w:sz="4" w:space="0" w:color="auto"/>
              <w:right w:val="single" w:sz="4" w:space="0" w:color="auto"/>
            </w:tcBorders>
            <w:shd w:val="clear" w:color="auto" w:fill="auto"/>
            <w:vAlign w:val="center"/>
            <w:hideMark/>
          </w:tcPr>
          <w:p w:rsidR="00343098" w:rsidRPr="006D6538" w:rsidRDefault="00343098" w:rsidP="000A2721">
            <w:pPr>
              <w:spacing w:after="0" w:line="240" w:lineRule="auto"/>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Износ сетей водоотведения (канализации)</w:t>
            </w:r>
          </w:p>
        </w:tc>
        <w:tc>
          <w:tcPr>
            <w:tcW w:w="1021"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процент</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90</w:t>
            </w:r>
          </w:p>
        </w:tc>
        <w:tc>
          <w:tcPr>
            <w:tcW w:w="708"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85</w:t>
            </w:r>
          </w:p>
        </w:tc>
        <w:tc>
          <w:tcPr>
            <w:tcW w:w="851"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80</w:t>
            </w:r>
          </w:p>
        </w:tc>
        <w:tc>
          <w:tcPr>
            <w:tcW w:w="850"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80</w:t>
            </w:r>
          </w:p>
        </w:tc>
        <w:tc>
          <w:tcPr>
            <w:tcW w:w="851"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75</w:t>
            </w:r>
          </w:p>
        </w:tc>
        <w:tc>
          <w:tcPr>
            <w:tcW w:w="850"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70</w:t>
            </w:r>
          </w:p>
        </w:tc>
        <w:tc>
          <w:tcPr>
            <w:tcW w:w="851"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60</w:t>
            </w:r>
          </w:p>
        </w:tc>
        <w:tc>
          <w:tcPr>
            <w:tcW w:w="850"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55</w:t>
            </w:r>
          </w:p>
        </w:tc>
        <w:tc>
          <w:tcPr>
            <w:tcW w:w="850" w:type="dxa"/>
            <w:tcBorders>
              <w:top w:val="nil"/>
              <w:left w:val="nil"/>
              <w:bottom w:val="single" w:sz="4" w:space="0" w:color="auto"/>
              <w:right w:val="single" w:sz="4" w:space="0" w:color="auto"/>
            </w:tcBorders>
            <w:vAlign w:val="center"/>
          </w:tcPr>
          <w:p w:rsidR="00343098" w:rsidRPr="00AA596F" w:rsidRDefault="00343098" w:rsidP="00343098">
            <w:pPr>
              <w:spacing w:after="0" w:line="240" w:lineRule="auto"/>
              <w:jc w:val="center"/>
              <w:rPr>
                <w:rFonts w:ascii="Times New Roman" w:eastAsia="Times New Roman" w:hAnsi="Times New Roman" w:cs="Times New Roman"/>
                <w:color w:val="000000"/>
                <w:sz w:val="16"/>
                <w:szCs w:val="16"/>
                <w:highlight w:val="yellow"/>
                <w:lang w:eastAsia="ru-RU"/>
              </w:rPr>
            </w:pPr>
            <w:r w:rsidRPr="00AA596F">
              <w:rPr>
                <w:rFonts w:ascii="Times New Roman" w:eastAsia="Times New Roman" w:hAnsi="Times New Roman" w:cs="Times New Roman"/>
                <w:color w:val="000000"/>
                <w:sz w:val="16"/>
                <w:szCs w:val="16"/>
                <w:highlight w:val="yellow"/>
                <w:lang w:eastAsia="ru-RU"/>
              </w:rPr>
              <w:t>55</w:t>
            </w:r>
          </w:p>
        </w:tc>
        <w:tc>
          <w:tcPr>
            <w:tcW w:w="850" w:type="dxa"/>
            <w:tcBorders>
              <w:top w:val="nil"/>
              <w:left w:val="nil"/>
              <w:bottom w:val="single" w:sz="4" w:space="0" w:color="auto"/>
              <w:right w:val="single" w:sz="4" w:space="0" w:color="auto"/>
            </w:tcBorders>
            <w:vAlign w:val="center"/>
          </w:tcPr>
          <w:p w:rsidR="00343098" w:rsidRPr="00AA596F" w:rsidRDefault="00343098" w:rsidP="00343098">
            <w:pPr>
              <w:spacing w:after="0" w:line="240" w:lineRule="auto"/>
              <w:jc w:val="center"/>
              <w:rPr>
                <w:rFonts w:ascii="Times New Roman" w:eastAsia="Times New Roman" w:hAnsi="Times New Roman" w:cs="Times New Roman"/>
                <w:color w:val="000000"/>
                <w:sz w:val="16"/>
                <w:szCs w:val="16"/>
                <w:highlight w:val="yellow"/>
                <w:lang w:eastAsia="ru-RU"/>
              </w:rPr>
            </w:pPr>
            <w:r w:rsidRPr="00AA596F">
              <w:rPr>
                <w:rFonts w:ascii="Times New Roman" w:eastAsia="Times New Roman" w:hAnsi="Times New Roman" w:cs="Times New Roman"/>
                <w:color w:val="000000"/>
                <w:sz w:val="16"/>
                <w:szCs w:val="16"/>
                <w:highlight w:val="yellow"/>
                <w:lang w:eastAsia="ru-RU"/>
              </w:rPr>
              <w:t>55</w:t>
            </w:r>
          </w:p>
        </w:tc>
        <w:tc>
          <w:tcPr>
            <w:tcW w:w="850" w:type="dxa"/>
            <w:tcBorders>
              <w:top w:val="nil"/>
              <w:left w:val="nil"/>
              <w:bottom w:val="single" w:sz="4" w:space="0" w:color="auto"/>
              <w:right w:val="single" w:sz="4" w:space="0" w:color="auto"/>
            </w:tcBorders>
            <w:vAlign w:val="center"/>
          </w:tcPr>
          <w:p w:rsidR="00343098" w:rsidRPr="00AA596F" w:rsidRDefault="00343098" w:rsidP="00343098">
            <w:pPr>
              <w:spacing w:after="0" w:line="240" w:lineRule="auto"/>
              <w:jc w:val="center"/>
              <w:rPr>
                <w:rFonts w:ascii="Times New Roman" w:eastAsia="Times New Roman" w:hAnsi="Times New Roman" w:cs="Times New Roman"/>
                <w:color w:val="000000"/>
                <w:sz w:val="16"/>
                <w:szCs w:val="16"/>
                <w:highlight w:val="yellow"/>
                <w:lang w:eastAsia="ru-RU"/>
              </w:rPr>
            </w:pPr>
            <w:r w:rsidRPr="00AA596F">
              <w:rPr>
                <w:rFonts w:ascii="Times New Roman" w:eastAsia="Times New Roman" w:hAnsi="Times New Roman" w:cs="Times New Roman"/>
                <w:color w:val="000000"/>
                <w:sz w:val="16"/>
                <w:szCs w:val="16"/>
                <w:highlight w:val="yellow"/>
                <w:lang w:eastAsia="ru-RU"/>
              </w:rPr>
              <w:t>55</w:t>
            </w:r>
          </w:p>
        </w:tc>
        <w:tc>
          <w:tcPr>
            <w:tcW w:w="850" w:type="dxa"/>
            <w:tcBorders>
              <w:top w:val="nil"/>
              <w:left w:val="nil"/>
              <w:bottom w:val="single" w:sz="4" w:space="0" w:color="auto"/>
              <w:right w:val="single" w:sz="4" w:space="0" w:color="auto"/>
            </w:tcBorders>
            <w:vAlign w:val="center"/>
          </w:tcPr>
          <w:p w:rsidR="00343098" w:rsidRPr="00AA596F" w:rsidRDefault="00343098" w:rsidP="00343098">
            <w:pPr>
              <w:spacing w:after="0" w:line="240" w:lineRule="auto"/>
              <w:jc w:val="center"/>
              <w:rPr>
                <w:rFonts w:ascii="Times New Roman" w:eastAsia="Times New Roman" w:hAnsi="Times New Roman" w:cs="Times New Roman"/>
                <w:color w:val="000000"/>
                <w:sz w:val="16"/>
                <w:szCs w:val="16"/>
                <w:highlight w:val="yellow"/>
                <w:lang w:eastAsia="ru-RU"/>
              </w:rPr>
            </w:pPr>
            <w:r w:rsidRPr="00AA596F">
              <w:rPr>
                <w:rFonts w:ascii="Times New Roman" w:eastAsia="Times New Roman" w:hAnsi="Times New Roman" w:cs="Times New Roman"/>
                <w:color w:val="000000"/>
                <w:sz w:val="16"/>
                <w:szCs w:val="16"/>
                <w:highlight w:val="yellow"/>
                <w:lang w:eastAsia="ru-RU"/>
              </w:rPr>
              <w:t>55</w:t>
            </w:r>
          </w:p>
        </w:tc>
      </w:tr>
      <w:tr w:rsidR="00343098" w:rsidRPr="006D6538" w:rsidTr="00343098">
        <w:trPr>
          <w:trHeight w:val="36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 </w:t>
            </w:r>
          </w:p>
        </w:tc>
        <w:tc>
          <w:tcPr>
            <w:tcW w:w="486"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10</w:t>
            </w:r>
          </w:p>
        </w:tc>
        <w:tc>
          <w:tcPr>
            <w:tcW w:w="3200" w:type="dxa"/>
            <w:tcBorders>
              <w:top w:val="nil"/>
              <w:left w:val="nil"/>
              <w:bottom w:val="single" w:sz="4" w:space="0" w:color="auto"/>
              <w:right w:val="single" w:sz="4" w:space="0" w:color="auto"/>
            </w:tcBorders>
            <w:shd w:val="clear" w:color="auto" w:fill="auto"/>
            <w:vAlign w:val="center"/>
            <w:hideMark/>
          </w:tcPr>
          <w:p w:rsidR="00343098" w:rsidRPr="006D6538" w:rsidRDefault="00343098" w:rsidP="000A2721">
            <w:pPr>
              <w:spacing w:after="0" w:line="240" w:lineRule="auto"/>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Износ газовых сетей</w:t>
            </w:r>
          </w:p>
        </w:tc>
        <w:tc>
          <w:tcPr>
            <w:tcW w:w="1021"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процент</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30</w:t>
            </w:r>
          </w:p>
        </w:tc>
        <w:tc>
          <w:tcPr>
            <w:tcW w:w="708"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30</w:t>
            </w:r>
          </w:p>
        </w:tc>
        <w:tc>
          <w:tcPr>
            <w:tcW w:w="851"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30</w:t>
            </w:r>
          </w:p>
        </w:tc>
        <w:tc>
          <w:tcPr>
            <w:tcW w:w="850"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30</w:t>
            </w:r>
          </w:p>
        </w:tc>
        <w:tc>
          <w:tcPr>
            <w:tcW w:w="851"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30</w:t>
            </w:r>
          </w:p>
        </w:tc>
        <w:tc>
          <w:tcPr>
            <w:tcW w:w="850"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30</w:t>
            </w:r>
          </w:p>
        </w:tc>
        <w:tc>
          <w:tcPr>
            <w:tcW w:w="851"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30</w:t>
            </w:r>
          </w:p>
        </w:tc>
        <w:tc>
          <w:tcPr>
            <w:tcW w:w="850"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30</w:t>
            </w:r>
          </w:p>
        </w:tc>
        <w:tc>
          <w:tcPr>
            <w:tcW w:w="850" w:type="dxa"/>
            <w:tcBorders>
              <w:top w:val="nil"/>
              <w:left w:val="nil"/>
              <w:bottom w:val="single" w:sz="4" w:space="0" w:color="auto"/>
              <w:right w:val="single" w:sz="4" w:space="0" w:color="auto"/>
            </w:tcBorders>
            <w:vAlign w:val="center"/>
          </w:tcPr>
          <w:p w:rsidR="00343098" w:rsidRPr="00AA596F" w:rsidRDefault="00343098" w:rsidP="00343098">
            <w:pPr>
              <w:spacing w:after="0" w:line="240" w:lineRule="auto"/>
              <w:jc w:val="center"/>
              <w:rPr>
                <w:rFonts w:ascii="Times New Roman" w:eastAsia="Times New Roman" w:hAnsi="Times New Roman" w:cs="Times New Roman"/>
                <w:color w:val="000000"/>
                <w:sz w:val="16"/>
                <w:szCs w:val="16"/>
                <w:highlight w:val="yellow"/>
                <w:lang w:eastAsia="ru-RU"/>
              </w:rPr>
            </w:pPr>
            <w:r w:rsidRPr="00AA596F">
              <w:rPr>
                <w:rFonts w:ascii="Times New Roman" w:eastAsia="Times New Roman" w:hAnsi="Times New Roman" w:cs="Times New Roman"/>
                <w:color w:val="000000"/>
                <w:sz w:val="16"/>
                <w:szCs w:val="16"/>
                <w:highlight w:val="yellow"/>
                <w:lang w:eastAsia="ru-RU"/>
              </w:rPr>
              <w:t>30</w:t>
            </w:r>
          </w:p>
        </w:tc>
        <w:tc>
          <w:tcPr>
            <w:tcW w:w="850" w:type="dxa"/>
            <w:tcBorders>
              <w:top w:val="nil"/>
              <w:left w:val="nil"/>
              <w:bottom w:val="single" w:sz="4" w:space="0" w:color="auto"/>
              <w:right w:val="single" w:sz="4" w:space="0" w:color="auto"/>
            </w:tcBorders>
            <w:vAlign w:val="center"/>
          </w:tcPr>
          <w:p w:rsidR="00343098" w:rsidRPr="00AA596F" w:rsidRDefault="00343098" w:rsidP="00343098">
            <w:pPr>
              <w:spacing w:after="0" w:line="240" w:lineRule="auto"/>
              <w:jc w:val="center"/>
              <w:rPr>
                <w:rFonts w:ascii="Times New Roman" w:eastAsia="Times New Roman" w:hAnsi="Times New Roman" w:cs="Times New Roman"/>
                <w:color w:val="000000"/>
                <w:sz w:val="16"/>
                <w:szCs w:val="16"/>
                <w:highlight w:val="yellow"/>
                <w:lang w:eastAsia="ru-RU"/>
              </w:rPr>
            </w:pPr>
            <w:r w:rsidRPr="00AA596F">
              <w:rPr>
                <w:rFonts w:ascii="Times New Roman" w:eastAsia="Times New Roman" w:hAnsi="Times New Roman" w:cs="Times New Roman"/>
                <w:color w:val="000000"/>
                <w:sz w:val="16"/>
                <w:szCs w:val="16"/>
                <w:highlight w:val="yellow"/>
                <w:lang w:eastAsia="ru-RU"/>
              </w:rPr>
              <w:t>30</w:t>
            </w:r>
          </w:p>
        </w:tc>
        <w:tc>
          <w:tcPr>
            <w:tcW w:w="850" w:type="dxa"/>
            <w:tcBorders>
              <w:top w:val="nil"/>
              <w:left w:val="nil"/>
              <w:bottom w:val="single" w:sz="4" w:space="0" w:color="auto"/>
              <w:right w:val="single" w:sz="4" w:space="0" w:color="auto"/>
            </w:tcBorders>
            <w:vAlign w:val="center"/>
          </w:tcPr>
          <w:p w:rsidR="00343098" w:rsidRPr="00AA596F" w:rsidRDefault="00343098" w:rsidP="00343098">
            <w:pPr>
              <w:spacing w:after="0" w:line="240" w:lineRule="auto"/>
              <w:jc w:val="center"/>
              <w:rPr>
                <w:rFonts w:ascii="Times New Roman" w:eastAsia="Times New Roman" w:hAnsi="Times New Roman" w:cs="Times New Roman"/>
                <w:color w:val="000000"/>
                <w:sz w:val="16"/>
                <w:szCs w:val="16"/>
                <w:highlight w:val="yellow"/>
                <w:lang w:eastAsia="ru-RU"/>
              </w:rPr>
            </w:pPr>
            <w:r w:rsidRPr="00AA596F">
              <w:rPr>
                <w:rFonts w:ascii="Times New Roman" w:eastAsia="Times New Roman" w:hAnsi="Times New Roman" w:cs="Times New Roman"/>
                <w:color w:val="000000"/>
                <w:sz w:val="16"/>
                <w:szCs w:val="16"/>
                <w:highlight w:val="yellow"/>
                <w:lang w:eastAsia="ru-RU"/>
              </w:rPr>
              <w:t>30</w:t>
            </w:r>
          </w:p>
        </w:tc>
        <w:tc>
          <w:tcPr>
            <w:tcW w:w="850" w:type="dxa"/>
            <w:tcBorders>
              <w:top w:val="nil"/>
              <w:left w:val="nil"/>
              <w:bottom w:val="single" w:sz="4" w:space="0" w:color="auto"/>
              <w:right w:val="single" w:sz="4" w:space="0" w:color="auto"/>
            </w:tcBorders>
            <w:vAlign w:val="center"/>
          </w:tcPr>
          <w:p w:rsidR="00343098" w:rsidRPr="00AA596F" w:rsidRDefault="00343098" w:rsidP="00343098">
            <w:pPr>
              <w:spacing w:after="0" w:line="240" w:lineRule="auto"/>
              <w:jc w:val="center"/>
              <w:rPr>
                <w:rFonts w:ascii="Times New Roman" w:eastAsia="Times New Roman" w:hAnsi="Times New Roman" w:cs="Times New Roman"/>
                <w:color w:val="000000"/>
                <w:sz w:val="16"/>
                <w:szCs w:val="16"/>
                <w:highlight w:val="yellow"/>
                <w:lang w:eastAsia="ru-RU"/>
              </w:rPr>
            </w:pPr>
            <w:r w:rsidRPr="00AA596F">
              <w:rPr>
                <w:rFonts w:ascii="Times New Roman" w:eastAsia="Times New Roman" w:hAnsi="Times New Roman" w:cs="Times New Roman"/>
                <w:color w:val="000000"/>
                <w:sz w:val="16"/>
                <w:szCs w:val="16"/>
                <w:highlight w:val="yellow"/>
                <w:lang w:eastAsia="ru-RU"/>
              </w:rPr>
              <w:t>30</w:t>
            </w:r>
          </w:p>
        </w:tc>
      </w:tr>
      <w:tr w:rsidR="00343098" w:rsidRPr="006D6538" w:rsidTr="00C82D18">
        <w:trPr>
          <w:trHeight w:val="360"/>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p>
        </w:tc>
        <w:tc>
          <w:tcPr>
            <w:tcW w:w="486" w:type="dxa"/>
            <w:tcBorders>
              <w:top w:val="single" w:sz="4" w:space="0" w:color="auto"/>
              <w:left w:val="nil"/>
              <w:bottom w:val="single" w:sz="4" w:space="0" w:color="auto"/>
              <w:right w:val="single" w:sz="4" w:space="0" w:color="auto"/>
            </w:tcBorders>
            <w:shd w:val="clear" w:color="auto" w:fill="auto"/>
            <w:noWrap/>
            <w:vAlign w:val="center"/>
          </w:tcPr>
          <w:p w:rsidR="00343098" w:rsidRPr="006D6538" w:rsidRDefault="00343098" w:rsidP="000A2721">
            <w:pPr>
              <w:jc w:val="center"/>
              <w:rPr>
                <w:rFonts w:ascii="Times New Roman" w:hAnsi="Times New Roman" w:cs="Times New Roman"/>
                <w:sz w:val="16"/>
                <w:szCs w:val="16"/>
              </w:rPr>
            </w:pPr>
            <w:r w:rsidRPr="006D6538">
              <w:rPr>
                <w:rFonts w:ascii="Times New Roman" w:hAnsi="Times New Roman" w:cs="Times New Roman"/>
                <w:sz w:val="16"/>
                <w:szCs w:val="16"/>
              </w:rPr>
              <w:t>11</w:t>
            </w:r>
          </w:p>
        </w:tc>
        <w:tc>
          <w:tcPr>
            <w:tcW w:w="3200" w:type="dxa"/>
            <w:tcBorders>
              <w:top w:val="single" w:sz="4" w:space="0" w:color="auto"/>
              <w:left w:val="nil"/>
              <w:bottom w:val="single" w:sz="4" w:space="0" w:color="auto"/>
              <w:right w:val="single" w:sz="4" w:space="0" w:color="auto"/>
            </w:tcBorders>
            <w:shd w:val="clear" w:color="auto" w:fill="auto"/>
            <w:vAlign w:val="center"/>
          </w:tcPr>
          <w:p w:rsidR="00343098" w:rsidRPr="006D6538" w:rsidRDefault="00343098" w:rsidP="000A2721">
            <w:pPr>
              <w:rPr>
                <w:rFonts w:ascii="Times New Roman" w:hAnsi="Times New Roman" w:cs="Times New Roman"/>
                <w:sz w:val="16"/>
                <w:szCs w:val="16"/>
              </w:rPr>
            </w:pPr>
            <w:r w:rsidRPr="006D6538">
              <w:rPr>
                <w:rFonts w:ascii="Times New Roman" w:hAnsi="Times New Roman" w:cs="Times New Roman"/>
                <w:sz w:val="16"/>
                <w:szCs w:val="16"/>
              </w:rPr>
              <w:t>Объем ликвидированного аварийного жилищного фонда</w:t>
            </w:r>
          </w:p>
        </w:tc>
        <w:tc>
          <w:tcPr>
            <w:tcW w:w="1021" w:type="dxa"/>
            <w:tcBorders>
              <w:top w:val="single" w:sz="4" w:space="0" w:color="auto"/>
              <w:left w:val="nil"/>
              <w:bottom w:val="single" w:sz="4" w:space="0" w:color="auto"/>
              <w:right w:val="single" w:sz="4" w:space="0" w:color="auto"/>
            </w:tcBorders>
            <w:shd w:val="clear" w:color="auto" w:fill="auto"/>
            <w:noWrap/>
            <w:vAlign w:val="center"/>
          </w:tcPr>
          <w:p w:rsidR="00343098" w:rsidRPr="006D6538" w:rsidRDefault="00343098" w:rsidP="008430BB">
            <w:pPr>
              <w:jc w:val="center"/>
              <w:rPr>
                <w:rFonts w:ascii="Times New Roman" w:hAnsi="Times New Roman" w:cs="Times New Roman"/>
                <w:sz w:val="16"/>
                <w:szCs w:val="16"/>
              </w:rPr>
            </w:pPr>
            <w:proofErr w:type="spellStart"/>
            <w:r w:rsidRPr="006D6538">
              <w:rPr>
                <w:rFonts w:ascii="Times New Roman" w:hAnsi="Times New Roman" w:cs="Times New Roman"/>
                <w:sz w:val="16"/>
                <w:szCs w:val="16"/>
              </w:rPr>
              <w:t>кв.м</w:t>
            </w:r>
            <w:proofErr w:type="spellEnd"/>
            <w:r w:rsidRPr="006D6538">
              <w:rPr>
                <w:rFonts w:ascii="Times New Roman" w:hAnsi="Times New Roman" w:cs="Times New Roman"/>
                <w:sz w:val="16"/>
                <w:szCs w:val="16"/>
              </w:rPr>
              <w:t>. общей площади</w:t>
            </w:r>
          </w:p>
        </w:tc>
        <w:tc>
          <w:tcPr>
            <w:tcW w:w="708" w:type="dxa"/>
            <w:gridSpan w:val="2"/>
            <w:tcBorders>
              <w:top w:val="single" w:sz="4" w:space="0" w:color="auto"/>
              <w:left w:val="nil"/>
              <w:bottom w:val="single" w:sz="4" w:space="0" w:color="auto"/>
              <w:right w:val="single" w:sz="4" w:space="0" w:color="auto"/>
            </w:tcBorders>
            <w:shd w:val="clear" w:color="auto" w:fill="auto"/>
            <w:noWrap/>
            <w:vAlign w:val="bottom"/>
          </w:tcPr>
          <w:p w:rsidR="00343098" w:rsidRPr="006D6538" w:rsidRDefault="00343098" w:rsidP="000A2721">
            <w:pPr>
              <w:rPr>
                <w:rFonts w:ascii="Times New Roman" w:hAnsi="Times New Roman" w:cs="Times New Roman"/>
                <w:sz w:val="16"/>
                <w:szCs w:val="16"/>
              </w:rPr>
            </w:pPr>
            <w:r w:rsidRPr="006D6538">
              <w:rPr>
                <w:rFonts w:ascii="Times New Roman" w:hAnsi="Times New Roman" w:cs="Times New Roman"/>
                <w:sz w:val="16"/>
                <w:szCs w:val="16"/>
              </w:rPr>
              <w:t> </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343098" w:rsidRPr="006D6538" w:rsidRDefault="00343098" w:rsidP="000A2721">
            <w:pPr>
              <w:jc w:val="center"/>
              <w:rPr>
                <w:rFonts w:ascii="Times New Roman" w:hAnsi="Times New Roman" w:cs="Times New Roman"/>
                <w:sz w:val="16"/>
                <w:szCs w:val="16"/>
              </w:rPr>
            </w:pPr>
            <w:r w:rsidRPr="006D6538">
              <w:rPr>
                <w:rFonts w:ascii="Times New Roman" w:hAnsi="Times New Roman" w:cs="Times New Roman"/>
                <w:sz w:val="16"/>
                <w:szCs w:val="16"/>
              </w:rPr>
              <w:t>620,80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43098" w:rsidRPr="006D6538" w:rsidRDefault="00343098" w:rsidP="000A2721">
            <w:pPr>
              <w:jc w:val="center"/>
              <w:rPr>
                <w:rFonts w:ascii="Times New Roman" w:hAnsi="Times New Roman" w:cs="Times New Roman"/>
                <w:sz w:val="16"/>
                <w:szCs w:val="16"/>
              </w:rPr>
            </w:pPr>
            <w:r w:rsidRPr="006D6538">
              <w:rPr>
                <w:rFonts w:ascii="Times New Roman" w:hAnsi="Times New Roman" w:cs="Times New Roman"/>
                <w:sz w:val="16"/>
                <w:szCs w:val="16"/>
              </w:rPr>
              <w:t>951,40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343098" w:rsidRPr="006D6538" w:rsidRDefault="00343098" w:rsidP="000A2721">
            <w:pPr>
              <w:jc w:val="center"/>
              <w:rPr>
                <w:rFonts w:ascii="Times New Roman" w:hAnsi="Times New Roman" w:cs="Times New Roman"/>
                <w:sz w:val="16"/>
                <w:szCs w:val="16"/>
              </w:rPr>
            </w:pPr>
            <w:r w:rsidRPr="006D6538">
              <w:rPr>
                <w:rFonts w:ascii="Times New Roman" w:hAnsi="Times New Roman" w:cs="Times New Roman"/>
                <w:sz w:val="16"/>
                <w:szCs w:val="16"/>
              </w:rPr>
              <w:t>2289,50</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343098" w:rsidRPr="006D6538" w:rsidRDefault="00343098" w:rsidP="000A2721">
            <w:pPr>
              <w:rPr>
                <w:rFonts w:ascii="Times New Roman" w:hAnsi="Times New Roman" w:cs="Times New Roman"/>
                <w:color w:val="FF0000"/>
                <w:sz w:val="16"/>
                <w:szCs w:val="16"/>
              </w:rPr>
            </w:pPr>
            <w:r w:rsidRPr="006D6538">
              <w:rPr>
                <w:rFonts w:ascii="Times New Roman" w:hAnsi="Times New Roman" w:cs="Times New Roman"/>
                <w:color w:val="FF0000"/>
                <w:sz w:val="16"/>
                <w:szCs w:val="16"/>
              </w:rPr>
              <w:t> </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343098" w:rsidRPr="006D6538" w:rsidRDefault="00343098" w:rsidP="000A2721">
            <w:pPr>
              <w:rPr>
                <w:rFonts w:ascii="Times New Roman" w:hAnsi="Times New Roman" w:cs="Times New Roman"/>
                <w:color w:val="FF0000"/>
                <w:sz w:val="16"/>
                <w:szCs w:val="16"/>
              </w:rPr>
            </w:pPr>
            <w:r w:rsidRPr="006D6538">
              <w:rPr>
                <w:rFonts w:ascii="Times New Roman" w:hAnsi="Times New Roman" w:cs="Times New Roman"/>
                <w:color w:val="FF0000"/>
                <w:sz w:val="16"/>
                <w:szCs w:val="16"/>
              </w:rPr>
              <w:t> </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343098" w:rsidRPr="006D6538" w:rsidRDefault="00343098" w:rsidP="000A2721">
            <w:pPr>
              <w:rPr>
                <w:rFonts w:ascii="Times New Roman" w:hAnsi="Times New Roman" w:cs="Times New Roman"/>
                <w:color w:val="FF0000"/>
                <w:sz w:val="16"/>
                <w:szCs w:val="16"/>
              </w:rPr>
            </w:pPr>
            <w:r w:rsidRPr="006D6538">
              <w:rPr>
                <w:rFonts w:ascii="Times New Roman" w:hAnsi="Times New Roman" w:cs="Times New Roman"/>
                <w:color w:val="FF0000"/>
                <w:sz w:val="16"/>
                <w:szCs w:val="16"/>
              </w:rPr>
              <w:t> </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343098" w:rsidRPr="006D6538" w:rsidRDefault="00343098" w:rsidP="000A2721">
            <w:pPr>
              <w:rPr>
                <w:rFonts w:ascii="Times New Roman" w:hAnsi="Times New Roman" w:cs="Times New Roman"/>
                <w:color w:val="FF0000"/>
                <w:sz w:val="16"/>
                <w:szCs w:val="16"/>
              </w:rPr>
            </w:pPr>
            <w:r w:rsidRPr="006D6538">
              <w:rPr>
                <w:rFonts w:ascii="Times New Roman" w:hAnsi="Times New Roman" w:cs="Times New Roman"/>
                <w:color w:val="FF0000"/>
                <w:sz w:val="16"/>
                <w:szCs w:val="16"/>
              </w:rPr>
              <w:t> </w:t>
            </w:r>
          </w:p>
        </w:tc>
        <w:tc>
          <w:tcPr>
            <w:tcW w:w="850" w:type="dxa"/>
            <w:tcBorders>
              <w:top w:val="single" w:sz="4" w:space="0" w:color="auto"/>
              <w:left w:val="nil"/>
              <w:bottom w:val="single" w:sz="4" w:space="0" w:color="auto"/>
              <w:right w:val="single" w:sz="4" w:space="0" w:color="auto"/>
            </w:tcBorders>
          </w:tcPr>
          <w:p w:rsidR="00343098" w:rsidRPr="006D6538" w:rsidRDefault="00343098" w:rsidP="000A2721">
            <w:pPr>
              <w:rPr>
                <w:rFonts w:ascii="Times New Roman" w:hAnsi="Times New Roman" w:cs="Times New Roman"/>
                <w:color w:val="FF0000"/>
                <w:sz w:val="16"/>
                <w:szCs w:val="16"/>
              </w:rPr>
            </w:pPr>
          </w:p>
        </w:tc>
        <w:tc>
          <w:tcPr>
            <w:tcW w:w="850" w:type="dxa"/>
            <w:tcBorders>
              <w:top w:val="single" w:sz="4" w:space="0" w:color="auto"/>
              <w:left w:val="nil"/>
              <w:bottom w:val="single" w:sz="4" w:space="0" w:color="auto"/>
              <w:right w:val="single" w:sz="4" w:space="0" w:color="auto"/>
            </w:tcBorders>
          </w:tcPr>
          <w:p w:rsidR="00343098" w:rsidRPr="006D6538" w:rsidRDefault="00343098" w:rsidP="000A2721">
            <w:pPr>
              <w:rPr>
                <w:rFonts w:ascii="Times New Roman" w:hAnsi="Times New Roman" w:cs="Times New Roman"/>
                <w:color w:val="FF0000"/>
                <w:sz w:val="16"/>
                <w:szCs w:val="16"/>
              </w:rPr>
            </w:pPr>
          </w:p>
        </w:tc>
        <w:tc>
          <w:tcPr>
            <w:tcW w:w="850" w:type="dxa"/>
            <w:tcBorders>
              <w:top w:val="single" w:sz="4" w:space="0" w:color="auto"/>
              <w:left w:val="nil"/>
              <w:bottom w:val="single" w:sz="4" w:space="0" w:color="auto"/>
              <w:right w:val="single" w:sz="4" w:space="0" w:color="auto"/>
            </w:tcBorders>
          </w:tcPr>
          <w:p w:rsidR="00343098" w:rsidRPr="006D6538" w:rsidRDefault="00343098" w:rsidP="000A2721">
            <w:pPr>
              <w:rPr>
                <w:rFonts w:ascii="Times New Roman" w:hAnsi="Times New Roman" w:cs="Times New Roman"/>
                <w:color w:val="FF0000"/>
                <w:sz w:val="16"/>
                <w:szCs w:val="16"/>
              </w:rPr>
            </w:pPr>
          </w:p>
        </w:tc>
        <w:tc>
          <w:tcPr>
            <w:tcW w:w="850" w:type="dxa"/>
            <w:tcBorders>
              <w:top w:val="single" w:sz="4" w:space="0" w:color="auto"/>
              <w:left w:val="nil"/>
              <w:bottom w:val="single" w:sz="4" w:space="0" w:color="auto"/>
              <w:right w:val="single" w:sz="4" w:space="0" w:color="auto"/>
            </w:tcBorders>
          </w:tcPr>
          <w:p w:rsidR="00343098" w:rsidRPr="006D6538" w:rsidRDefault="00343098" w:rsidP="000A2721">
            <w:pPr>
              <w:rPr>
                <w:rFonts w:ascii="Times New Roman" w:hAnsi="Times New Roman" w:cs="Times New Roman"/>
                <w:color w:val="FF0000"/>
                <w:sz w:val="16"/>
                <w:szCs w:val="16"/>
              </w:rPr>
            </w:pPr>
          </w:p>
        </w:tc>
      </w:tr>
      <w:tr w:rsidR="00343098" w:rsidRPr="006D6538" w:rsidTr="00C82D18">
        <w:trPr>
          <w:trHeight w:val="360"/>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343098" w:rsidRPr="006D6538" w:rsidRDefault="00343098" w:rsidP="000A2721">
            <w:pPr>
              <w:spacing w:after="0" w:line="240" w:lineRule="auto"/>
              <w:jc w:val="center"/>
              <w:rPr>
                <w:rFonts w:ascii="Times New Roman" w:eastAsia="Times New Roman" w:hAnsi="Times New Roman" w:cs="Times New Roman"/>
                <w:color w:val="000000"/>
                <w:sz w:val="16"/>
                <w:szCs w:val="16"/>
                <w:lang w:eastAsia="ru-RU"/>
              </w:rPr>
            </w:pPr>
          </w:p>
        </w:tc>
        <w:tc>
          <w:tcPr>
            <w:tcW w:w="486" w:type="dxa"/>
            <w:tcBorders>
              <w:top w:val="single" w:sz="4" w:space="0" w:color="auto"/>
              <w:left w:val="nil"/>
              <w:bottom w:val="single" w:sz="4" w:space="0" w:color="auto"/>
              <w:right w:val="single" w:sz="4" w:space="0" w:color="auto"/>
            </w:tcBorders>
            <w:shd w:val="clear" w:color="auto" w:fill="auto"/>
            <w:noWrap/>
            <w:vAlign w:val="center"/>
          </w:tcPr>
          <w:p w:rsidR="00343098" w:rsidRPr="006D6538" w:rsidRDefault="00343098" w:rsidP="000A2721">
            <w:pPr>
              <w:jc w:val="center"/>
              <w:rPr>
                <w:rFonts w:ascii="Times New Roman" w:hAnsi="Times New Roman" w:cs="Times New Roman"/>
                <w:sz w:val="16"/>
                <w:szCs w:val="16"/>
              </w:rPr>
            </w:pPr>
            <w:r w:rsidRPr="006D6538">
              <w:rPr>
                <w:rFonts w:ascii="Times New Roman" w:hAnsi="Times New Roman" w:cs="Times New Roman"/>
                <w:sz w:val="16"/>
                <w:szCs w:val="16"/>
              </w:rPr>
              <w:t>12</w:t>
            </w:r>
          </w:p>
        </w:tc>
        <w:tc>
          <w:tcPr>
            <w:tcW w:w="3200" w:type="dxa"/>
            <w:tcBorders>
              <w:top w:val="single" w:sz="4" w:space="0" w:color="auto"/>
              <w:left w:val="nil"/>
              <w:bottom w:val="single" w:sz="4" w:space="0" w:color="auto"/>
              <w:right w:val="single" w:sz="4" w:space="0" w:color="auto"/>
            </w:tcBorders>
            <w:shd w:val="clear" w:color="auto" w:fill="auto"/>
            <w:vAlign w:val="center"/>
          </w:tcPr>
          <w:p w:rsidR="00343098" w:rsidRPr="006D6538" w:rsidRDefault="00343098" w:rsidP="000A2721">
            <w:pPr>
              <w:rPr>
                <w:rFonts w:ascii="Times New Roman" w:hAnsi="Times New Roman" w:cs="Times New Roman"/>
                <w:sz w:val="16"/>
                <w:szCs w:val="16"/>
              </w:rPr>
            </w:pPr>
            <w:r w:rsidRPr="006D6538">
              <w:rPr>
                <w:rFonts w:ascii="Times New Roman" w:hAnsi="Times New Roman" w:cs="Times New Roman"/>
                <w:sz w:val="16"/>
                <w:szCs w:val="16"/>
              </w:rPr>
              <w:t>Количество граждан, улучшивших условия проживания</w:t>
            </w:r>
          </w:p>
        </w:tc>
        <w:tc>
          <w:tcPr>
            <w:tcW w:w="1021" w:type="dxa"/>
            <w:tcBorders>
              <w:top w:val="single" w:sz="4" w:space="0" w:color="auto"/>
              <w:left w:val="nil"/>
              <w:bottom w:val="single" w:sz="4" w:space="0" w:color="auto"/>
              <w:right w:val="single" w:sz="4" w:space="0" w:color="auto"/>
            </w:tcBorders>
            <w:shd w:val="clear" w:color="auto" w:fill="auto"/>
            <w:noWrap/>
            <w:vAlign w:val="center"/>
          </w:tcPr>
          <w:p w:rsidR="00343098" w:rsidRPr="006D6538" w:rsidRDefault="00343098" w:rsidP="008430BB">
            <w:pPr>
              <w:jc w:val="center"/>
              <w:rPr>
                <w:rFonts w:ascii="Times New Roman" w:hAnsi="Times New Roman" w:cs="Times New Roman"/>
                <w:sz w:val="16"/>
                <w:szCs w:val="16"/>
              </w:rPr>
            </w:pPr>
            <w:r w:rsidRPr="006D6538">
              <w:rPr>
                <w:rFonts w:ascii="Times New Roman" w:hAnsi="Times New Roman" w:cs="Times New Roman"/>
                <w:sz w:val="16"/>
                <w:szCs w:val="16"/>
              </w:rPr>
              <w:t>человек</w:t>
            </w:r>
          </w:p>
        </w:tc>
        <w:tc>
          <w:tcPr>
            <w:tcW w:w="708" w:type="dxa"/>
            <w:gridSpan w:val="2"/>
            <w:tcBorders>
              <w:top w:val="single" w:sz="4" w:space="0" w:color="auto"/>
              <w:left w:val="nil"/>
              <w:bottom w:val="single" w:sz="4" w:space="0" w:color="auto"/>
              <w:right w:val="single" w:sz="4" w:space="0" w:color="auto"/>
            </w:tcBorders>
            <w:shd w:val="clear" w:color="auto" w:fill="auto"/>
            <w:noWrap/>
            <w:vAlign w:val="bottom"/>
          </w:tcPr>
          <w:p w:rsidR="00343098" w:rsidRPr="006D6538" w:rsidRDefault="00343098" w:rsidP="000A2721">
            <w:pPr>
              <w:rPr>
                <w:rFonts w:ascii="Times New Roman" w:hAnsi="Times New Roman" w:cs="Times New Roman"/>
                <w:sz w:val="16"/>
                <w:szCs w:val="16"/>
              </w:rPr>
            </w:pPr>
            <w:r w:rsidRPr="006D6538">
              <w:rPr>
                <w:rFonts w:ascii="Times New Roman" w:hAnsi="Times New Roman" w:cs="Times New Roman"/>
                <w:sz w:val="16"/>
                <w:szCs w:val="16"/>
              </w:rPr>
              <w:t> </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343098" w:rsidRPr="006D6538" w:rsidRDefault="00343098" w:rsidP="000A2721">
            <w:pPr>
              <w:jc w:val="center"/>
              <w:rPr>
                <w:rFonts w:ascii="Times New Roman" w:hAnsi="Times New Roman" w:cs="Times New Roman"/>
                <w:sz w:val="16"/>
                <w:szCs w:val="16"/>
              </w:rPr>
            </w:pPr>
            <w:r w:rsidRPr="006D6538">
              <w:rPr>
                <w:rFonts w:ascii="Times New Roman" w:hAnsi="Times New Roman" w:cs="Times New Roman"/>
                <w:sz w:val="16"/>
                <w:szCs w:val="16"/>
              </w:rPr>
              <w:t>37</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43098" w:rsidRPr="006D6538" w:rsidRDefault="00343098" w:rsidP="000A2721">
            <w:pPr>
              <w:jc w:val="center"/>
              <w:rPr>
                <w:rFonts w:ascii="Times New Roman" w:hAnsi="Times New Roman" w:cs="Times New Roman"/>
                <w:sz w:val="16"/>
                <w:szCs w:val="16"/>
              </w:rPr>
            </w:pPr>
            <w:r w:rsidRPr="006D6538">
              <w:rPr>
                <w:rFonts w:ascii="Times New Roman" w:hAnsi="Times New Roman" w:cs="Times New Roman"/>
                <w:sz w:val="16"/>
                <w:szCs w:val="16"/>
              </w:rPr>
              <w:t>38</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343098" w:rsidRPr="006D6538" w:rsidRDefault="00343098" w:rsidP="000A2721">
            <w:pPr>
              <w:jc w:val="center"/>
              <w:rPr>
                <w:rFonts w:ascii="Times New Roman" w:hAnsi="Times New Roman" w:cs="Times New Roman"/>
                <w:sz w:val="16"/>
                <w:szCs w:val="16"/>
              </w:rPr>
            </w:pPr>
            <w:r w:rsidRPr="006D6538">
              <w:rPr>
                <w:rFonts w:ascii="Times New Roman" w:hAnsi="Times New Roman" w:cs="Times New Roman"/>
                <w:sz w:val="16"/>
                <w:szCs w:val="16"/>
              </w:rPr>
              <w:t>139</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343098" w:rsidRPr="006D6538" w:rsidRDefault="00343098" w:rsidP="000A2721">
            <w:pPr>
              <w:rPr>
                <w:rFonts w:ascii="Times New Roman" w:hAnsi="Times New Roman" w:cs="Times New Roman"/>
                <w:color w:val="FF0000"/>
                <w:sz w:val="16"/>
                <w:szCs w:val="16"/>
              </w:rPr>
            </w:pPr>
            <w:r w:rsidRPr="006D6538">
              <w:rPr>
                <w:rFonts w:ascii="Times New Roman" w:hAnsi="Times New Roman" w:cs="Times New Roman"/>
                <w:color w:val="FF0000"/>
                <w:sz w:val="16"/>
                <w:szCs w:val="16"/>
              </w:rPr>
              <w:t> </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343098" w:rsidRPr="006D6538" w:rsidRDefault="00343098" w:rsidP="000A2721">
            <w:pPr>
              <w:rPr>
                <w:rFonts w:ascii="Times New Roman" w:hAnsi="Times New Roman" w:cs="Times New Roman"/>
                <w:color w:val="FF0000"/>
                <w:sz w:val="16"/>
                <w:szCs w:val="16"/>
              </w:rPr>
            </w:pPr>
            <w:r w:rsidRPr="006D6538">
              <w:rPr>
                <w:rFonts w:ascii="Times New Roman" w:hAnsi="Times New Roman" w:cs="Times New Roman"/>
                <w:color w:val="FF0000"/>
                <w:sz w:val="16"/>
                <w:szCs w:val="16"/>
              </w:rPr>
              <w:t> </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343098" w:rsidRPr="006D6538" w:rsidRDefault="00343098" w:rsidP="000A2721">
            <w:pPr>
              <w:rPr>
                <w:rFonts w:ascii="Times New Roman" w:hAnsi="Times New Roman" w:cs="Times New Roman"/>
                <w:color w:val="FF0000"/>
                <w:sz w:val="16"/>
                <w:szCs w:val="16"/>
              </w:rPr>
            </w:pPr>
            <w:r w:rsidRPr="006D6538">
              <w:rPr>
                <w:rFonts w:ascii="Times New Roman" w:hAnsi="Times New Roman" w:cs="Times New Roman"/>
                <w:color w:val="FF0000"/>
                <w:sz w:val="16"/>
                <w:szCs w:val="16"/>
              </w:rPr>
              <w:t> </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343098" w:rsidRPr="006D6538" w:rsidRDefault="00343098" w:rsidP="000A2721">
            <w:pPr>
              <w:rPr>
                <w:rFonts w:ascii="Times New Roman" w:hAnsi="Times New Roman" w:cs="Times New Roman"/>
                <w:color w:val="FF0000"/>
                <w:sz w:val="16"/>
                <w:szCs w:val="16"/>
              </w:rPr>
            </w:pPr>
            <w:r w:rsidRPr="006D6538">
              <w:rPr>
                <w:rFonts w:ascii="Times New Roman" w:hAnsi="Times New Roman" w:cs="Times New Roman"/>
                <w:color w:val="FF0000"/>
                <w:sz w:val="16"/>
                <w:szCs w:val="16"/>
              </w:rPr>
              <w:t> </w:t>
            </w:r>
          </w:p>
        </w:tc>
        <w:tc>
          <w:tcPr>
            <w:tcW w:w="850" w:type="dxa"/>
            <w:tcBorders>
              <w:top w:val="single" w:sz="4" w:space="0" w:color="auto"/>
              <w:left w:val="nil"/>
              <w:bottom w:val="single" w:sz="4" w:space="0" w:color="auto"/>
              <w:right w:val="single" w:sz="4" w:space="0" w:color="auto"/>
            </w:tcBorders>
          </w:tcPr>
          <w:p w:rsidR="00343098" w:rsidRPr="006D6538" w:rsidRDefault="00343098" w:rsidP="000A2721">
            <w:pPr>
              <w:rPr>
                <w:rFonts w:ascii="Times New Roman" w:hAnsi="Times New Roman" w:cs="Times New Roman"/>
                <w:color w:val="FF0000"/>
                <w:sz w:val="16"/>
                <w:szCs w:val="16"/>
              </w:rPr>
            </w:pPr>
          </w:p>
        </w:tc>
        <w:tc>
          <w:tcPr>
            <w:tcW w:w="850" w:type="dxa"/>
            <w:tcBorders>
              <w:top w:val="single" w:sz="4" w:space="0" w:color="auto"/>
              <w:left w:val="nil"/>
              <w:bottom w:val="single" w:sz="4" w:space="0" w:color="auto"/>
              <w:right w:val="single" w:sz="4" w:space="0" w:color="auto"/>
            </w:tcBorders>
          </w:tcPr>
          <w:p w:rsidR="00343098" w:rsidRPr="006D6538" w:rsidRDefault="00343098" w:rsidP="000A2721">
            <w:pPr>
              <w:rPr>
                <w:rFonts w:ascii="Times New Roman" w:hAnsi="Times New Roman" w:cs="Times New Roman"/>
                <w:color w:val="FF0000"/>
                <w:sz w:val="16"/>
                <w:szCs w:val="16"/>
              </w:rPr>
            </w:pPr>
          </w:p>
        </w:tc>
        <w:tc>
          <w:tcPr>
            <w:tcW w:w="850" w:type="dxa"/>
            <w:tcBorders>
              <w:top w:val="single" w:sz="4" w:space="0" w:color="auto"/>
              <w:left w:val="nil"/>
              <w:bottom w:val="single" w:sz="4" w:space="0" w:color="auto"/>
              <w:right w:val="single" w:sz="4" w:space="0" w:color="auto"/>
            </w:tcBorders>
          </w:tcPr>
          <w:p w:rsidR="00343098" w:rsidRPr="006D6538" w:rsidRDefault="00343098" w:rsidP="000A2721">
            <w:pPr>
              <w:rPr>
                <w:rFonts w:ascii="Times New Roman" w:hAnsi="Times New Roman" w:cs="Times New Roman"/>
                <w:color w:val="FF0000"/>
                <w:sz w:val="16"/>
                <w:szCs w:val="16"/>
              </w:rPr>
            </w:pPr>
          </w:p>
        </w:tc>
        <w:tc>
          <w:tcPr>
            <w:tcW w:w="850" w:type="dxa"/>
            <w:tcBorders>
              <w:top w:val="single" w:sz="4" w:space="0" w:color="auto"/>
              <w:left w:val="nil"/>
              <w:bottom w:val="single" w:sz="4" w:space="0" w:color="auto"/>
              <w:right w:val="single" w:sz="4" w:space="0" w:color="auto"/>
            </w:tcBorders>
          </w:tcPr>
          <w:p w:rsidR="00343098" w:rsidRPr="006D6538" w:rsidRDefault="00343098" w:rsidP="000A2721">
            <w:pPr>
              <w:rPr>
                <w:rFonts w:ascii="Times New Roman" w:hAnsi="Times New Roman" w:cs="Times New Roman"/>
                <w:color w:val="FF0000"/>
                <w:sz w:val="16"/>
                <w:szCs w:val="16"/>
              </w:rPr>
            </w:pPr>
          </w:p>
        </w:tc>
      </w:tr>
    </w:tbl>
    <w:p w:rsidR="000A2721" w:rsidRPr="006D6538" w:rsidRDefault="000A2721" w:rsidP="000A2721">
      <w:pPr>
        <w:rPr>
          <w:rFonts w:ascii="Times New Roman" w:hAnsi="Times New Roman" w:cs="Times New Roman"/>
          <w:sz w:val="16"/>
          <w:szCs w:val="16"/>
        </w:rPr>
      </w:pPr>
    </w:p>
    <w:p w:rsidR="000A2721" w:rsidRPr="006D6538" w:rsidRDefault="000A2721" w:rsidP="000A2721">
      <w:pPr>
        <w:rPr>
          <w:rFonts w:ascii="Times New Roman" w:hAnsi="Times New Roman" w:cs="Times New Roman"/>
          <w:sz w:val="16"/>
          <w:szCs w:val="16"/>
        </w:rPr>
      </w:pPr>
    </w:p>
    <w:p w:rsidR="000A2721" w:rsidRPr="006D6538" w:rsidRDefault="000A2721" w:rsidP="000A2721">
      <w:pPr>
        <w:rPr>
          <w:rFonts w:ascii="Times New Roman" w:hAnsi="Times New Roman" w:cs="Times New Roman"/>
          <w:sz w:val="16"/>
          <w:szCs w:val="16"/>
        </w:rPr>
      </w:pPr>
    </w:p>
    <w:tbl>
      <w:tblPr>
        <w:tblW w:w="15623" w:type="dxa"/>
        <w:tblLayout w:type="fixed"/>
        <w:tblCellMar>
          <w:left w:w="30" w:type="dxa"/>
          <w:right w:w="30" w:type="dxa"/>
        </w:tblCellMar>
        <w:tblLook w:val="0000" w:firstRow="0" w:lastRow="0" w:firstColumn="0" w:lastColumn="0" w:noHBand="0" w:noVBand="0"/>
      </w:tblPr>
      <w:tblGrid>
        <w:gridCol w:w="463"/>
        <w:gridCol w:w="701"/>
        <w:gridCol w:w="449"/>
        <w:gridCol w:w="4654"/>
        <w:gridCol w:w="850"/>
        <w:gridCol w:w="709"/>
        <w:gridCol w:w="709"/>
        <w:gridCol w:w="708"/>
        <w:gridCol w:w="709"/>
        <w:gridCol w:w="709"/>
        <w:gridCol w:w="709"/>
        <w:gridCol w:w="708"/>
        <w:gridCol w:w="709"/>
        <w:gridCol w:w="709"/>
        <w:gridCol w:w="709"/>
        <w:gridCol w:w="709"/>
        <w:gridCol w:w="709"/>
      </w:tblGrid>
      <w:tr w:rsidR="008430BB" w:rsidRPr="006D6538" w:rsidTr="008430BB">
        <w:trPr>
          <w:trHeight w:val="442"/>
        </w:trPr>
        <w:tc>
          <w:tcPr>
            <w:tcW w:w="1164" w:type="dxa"/>
            <w:gridSpan w:val="2"/>
            <w:tcBorders>
              <w:top w:val="single" w:sz="6" w:space="0" w:color="auto"/>
              <w:left w:val="single" w:sz="6" w:space="0" w:color="auto"/>
              <w:bottom w:val="nil"/>
              <w:right w:val="nil"/>
            </w:tcBorders>
            <w:vAlign w:val="center"/>
          </w:tcPr>
          <w:p w:rsidR="008430BB" w:rsidRPr="006D6538" w:rsidRDefault="008430BB" w:rsidP="008430BB">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lastRenderedPageBreak/>
              <w:t>Код аналитической программной классификации</w:t>
            </w:r>
          </w:p>
        </w:tc>
        <w:tc>
          <w:tcPr>
            <w:tcW w:w="449" w:type="dxa"/>
            <w:vMerge w:val="restart"/>
            <w:tcBorders>
              <w:top w:val="single" w:sz="6" w:space="0" w:color="auto"/>
              <w:left w:val="single" w:sz="6" w:space="0" w:color="auto"/>
              <w:right w:val="single" w:sz="6" w:space="0" w:color="auto"/>
            </w:tcBorders>
            <w:vAlign w:val="center"/>
          </w:tcPr>
          <w:p w:rsidR="008430BB" w:rsidRPr="006D6538" w:rsidRDefault="008430BB" w:rsidP="008430BB">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 xml:space="preserve">№ </w:t>
            </w:r>
            <w:proofErr w:type="gramStart"/>
            <w:r w:rsidRPr="006D6538">
              <w:rPr>
                <w:rFonts w:ascii="Times New Roman" w:hAnsi="Times New Roman" w:cs="Times New Roman"/>
                <w:color w:val="000000"/>
                <w:sz w:val="16"/>
                <w:szCs w:val="16"/>
              </w:rPr>
              <w:t>п</w:t>
            </w:r>
            <w:proofErr w:type="gramEnd"/>
            <w:r w:rsidRPr="006D6538">
              <w:rPr>
                <w:rFonts w:ascii="Times New Roman" w:hAnsi="Times New Roman" w:cs="Times New Roman"/>
                <w:color w:val="000000"/>
                <w:sz w:val="16"/>
                <w:szCs w:val="16"/>
              </w:rPr>
              <w:t>/п</w:t>
            </w:r>
          </w:p>
        </w:tc>
        <w:tc>
          <w:tcPr>
            <w:tcW w:w="4654" w:type="dxa"/>
            <w:vMerge w:val="restart"/>
            <w:tcBorders>
              <w:top w:val="single" w:sz="6" w:space="0" w:color="auto"/>
              <w:left w:val="single" w:sz="6" w:space="0" w:color="auto"/>
              <w:right w:val="single" w:sz="6" w:space="0" w:color="auto"/>
            </w:tcBorders>
            <w:vAlign w:val="center"/>
          </w:tcPr>
          <w:p w:rsidR="008430BB" w:rsidRPr="006D6538" w:rsidRDefault="008430BB" w:rsidP="008430BB">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Наименование целевого показателя (индикатора)</w:t>
            </w:r>
          </w:p>
        </w:tc>
        <w:tc>
          <w:tcPr>
            <w:tcW w:w="850" w:type="dxa"/>
            <w:vMerge w:val="restart"/>
            <w:tcBorders>
              <w:top w:val="single" w:sz="6" w:space="0" w:color="auto"/>
              <w:left w:val="single" w:sz="6" w:space="0" w:color="auto"/>
              <w:right w:val="single" w:sz="6" w:space="0" w:color="auto"/>
            </w:tcBorders>
            <w:vAlign w:val="center"/>
          </w:tcPr>
          <w:p w:rsidR="008430BB" w:rsidRPr="006D6538" w:rsidRDefault="008430BB" w:rsidP="008430BB">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Единица измерения</w:t>
            </w:r>
          </w:p>
        </w:tc>
        <w:tc>
          <w:tcPr>
            <w:tcW w:w="8506" w:type="dxa"/>
            <w:gridSpan w:val="12"/>
            <w:tcBorders>
              <w:top w:val="single" w:sz="6" w:space="0" w:color="auto"/>
              <w:left w:val="single" w:sz="6" w:space="0" w:color="auto"/>
              <w:bottom w:val="single" w:sz="6" w:space="0" w:color="auto"/>
              <w:right w:val="single" w:sz="6" w:space="0" w:color="auto"/>
            </w:tcBorders>
            <w:vAlign w:val="center"/>
          </w:tcPr>
          <w:p w:rsidR="008430BB" w:rsidRPr="006D6538" w:rsidRDefault="008430BB" w:rsidP="008430BB">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Значения целевых показателей (индикаторов)</w:t>
            </w:r>
          </w:p>
        </w:tc>
      </w:tr>
      <w:tr w:rsidR="008430BB" w:rsidRPr="006D6538" w:rsidTr="008430BB">
        <w:trPr>
          <w:trHeight w:val="655"/>
        </w:trPr>
        <w:tc>
          <w:tcPr>
            <w:tcW w:w="463" w:type="dxa"/>
            <w:tcBorders>
              <w:top w:val="nil"/>
              <w:left w:val="single" w:sz="6" w:space="0" w:color="auto"/>
              <w:bottom w:val="single" w:sz="6" w:space="0" w:color="auto"/>
              <w:right w:val="nil"/>
            </w:tcBorders>
            <w:vAlign w:val="center"/>
          </w:tcPr>
          <w:p w:rsidR="008430BB" w:rsidRPr="006D6538" w:rsidRDefault="008430BB" w:rsidP="008430BB">
            <w:pPr>
              <w:autoSpaceDE w:val="0"/>
              <w:autoSpaceDN w:val="0"/>
              <w:adjustRightInd w:val="0"/>
              <w:spacing w:after="0" w:line="240" w:lineRule="auto"/>
              <w:jc w:val="center"/>
              <w:rPr>
                <w:rFonts w:ascii="Times New Roman" w:hAnsi="Times New Roman" w:cs="Times New Roman"/>
                <w:color w:val="000000"/>
                <w:sz w:val="16"/>
                <w:szCs w:val="16"/>
              </w:rPr>
            </w:pPr>
          </w:p>
        </w:tc>
        <w:tc>
          <w:tcPr>
            <w:tcW w:w="701" w:type="dxa"/>
            <w:tcBorders>
              <w:top w:val="nil"/>
              <w:left w:val="nil"/>
              <w:bottom w:val="single" w:sz="6" w:space="0" w:color="auto"/>
              <w:right w:val="nil"/>
            </w:tcBorders>
            <w:vAlign w:val="center"/>
          </w:tcPr>
          <w:p w:rsidR="008430BB" w:rsidRPr="006D6538" w:rsidRDefault="008430BB" w:rsidP="008430BB">
            <w:pPr>
              <w:autoSpaceDE w:val="0"/>
              <w:autoSpaceDN w:val="0"/>
              <w:adjustRightInd w:val="0"/>
              <w:spacing w:after="0" w:line="240" w:lineRule="auto"/>
              <w:jc w:val="center"/>
              <w:rPr>
                <w:rFonts w:ascii="Times New Roman" w:hAnsi="Times New Roman" w:cs="Times New Roman"/>
                <w:color w:val="000000"/>
                <w:sz w:val="16"/>
                <w:szCs w:val="16"/>
              </w:rPr>
            </w:pPr>
          </w:p>
        </w:tc>
        <w:tc>
          <w:tcPr>
            <w:tcW w:w="449" w:type="dxa"/>
            <w:vMerge/>
            <w:tcBorders>
              <w:left w:val="single" w:sz="6" w:space="0" w:color="auto"/>
              <w:right w:val="single" w:sz="6" w:space="0" w:color="auto"/>
            </w:tcBorders>
            <w:vAlign w:val="center"/>
          </w:tcPr>
          <w:p w:rsidR="008430BB" w:rsidRPr="006D6538" w:rsidRDefault="008430BB" w:rsidP="008430BB">
            <w:pPr>
              <w:autoSpaceDE w:val="0"/>
              <w:autoSpaceDN w:val="0"/>
              <w:adjustRightInd w:val="0"/>
              <w:spacing w:after="0" w:line="240" w:lineRule="auto"/>
              <w:jc w:val="center"/>
              <w:rPr>
                <w:rFonts w:ascii="Times New Roman" w:hAnsi="Times New Roman" w:cs="Times New Roman"/>
                <w:color w:val="000000"/>
                <w:sz w:val="16"/>
                <w:szCs w:val="16"/>
              </w:rPr>
            </w:pPr>
          </w:p>
        </w:tc>
        <w:tc>
          <w:tcPr>
            <w:tcW w:w="4654" w:type="dxa"/>
            <w:vMerge/>
            <w:tcBorders>
              <w:left w:val="single" w:sz="6" w:space="0" w:color="auto"/>
              <w:right w:val="single" w:sz="6" w:space="0" w:color="auto"/>
            </w:tcBorders>
            <w:vAlign w:val="center"/>
          </w:tcPr>
          <w:p w:rsidR="008430BB" w:rsidRPr="006D6538" w:rsidRDefault="008430BB" w:rsidP="008430BB">
            <w:pPr>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vMerge/>
            <w:tcBorders>
              <w:left w:val="single" w:sz="6" w:space="0" w:color="auto"/>
              <w:right w:val="single" w:sz="6" w:space="0" w:color="auto"/>
            </w:tcBorders>
            <w:vAlign w:val="center"/>
          </w:tcPr>
          <w:p w:rsidR="008430BB" w:rsidRPr="006D6538" w:rsidRDefault="008430BB" w:rsidP="008430BB">
            <w:pPr>
              <w:autoSpaceDE w:val="0"/>
              <w:autoSpaceDN w:val="0"/>
              <w:adjustRightInd w:val="0"/>
              <w:spacing w:after="0" w:line="240" w:lineRule="auto"/>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6D6538" w:rsidRDefault="008430BB" w:rsidP="008430BB">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2013 год</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6D6538" w:rsidRDefault="008430BB" w:rsidP="008430BB">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2014 год</w:t>
            </w:r>
          </w:p>
        </w:tc>
        <w:tc>
          <w:tcPr>
            <w:tcW w:w="708" w:type="dxa"/>
            <w:tcBorders>
              <w:top w:val="single" w:sz="6" w:space="0" w:color="auto"/>
              <w:left w:val="single" w:sz="6" w:space="0" w:color="auto"/>
              <w:bottom w:val="single" w:sz="6" w:space="0" w:color="auto"/>
              <w:right w:val="single" w:sz="6" w:space="0" w:color="auto"/>
            </w:tcBorders>
            <w:vAlign w:val="center"/>
          </w:tcPr>
          <w:p w:rsidR="008430BB" w:rsidRPr="006D6538" w:rsidRDefault="008430BB" w:rsidP="008430BB">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2015 год</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6D6538" w:rsidRDefault="008430BB" w:rsidP="008430BB">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2016 год</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6D6538" w:rsidRDefault="008430BB" w:rsidP="008430BB">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2017 год</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6D6538" w:rsidRDefault="008430BB" w:rsidP="008430BB">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2018 год</w:t>
            </w:r>
          </w:p>
        </w:tc>
        <w:tc>
          <w:tcPr>
            <w:tcW w:w="708" w:type="dxa"/>
            <w:tcBorders>
              <w:top w:val="single" w:sz="6" w:space="0" w:color="auto"/>
              <w:left w:val="single" w:sz="6" w:space="0" w:color="auto"/>
              <w:bottom w:val="single" w:sz="6" w:space="0" w:color="auto"/>
              <w:right w:val="single" w:sz="6" w:space="0" w:color="auto"/>
            </w:tcBorders>
            <w:vAlign w:val="center"/>
          </w:tcPr>
          <w:p w:rsidR="008430BB" w:rsidRPr="006D6538" w:rsidRDefault="008430BB" w:rsidP="008430BB">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2019 год</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6D6538" w:rsidRDefault="008430BB" w:rsidP="008430BB">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2020 год</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6D6538" w:rsidRDefault="008430BB" w:rsidP="008430BB">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2021 год</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6D6538" w:rsidRDefault="008430BB" w:rsidP="008430BB">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2022 год</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6D6538" w:rsidRDefault="008430BB" w:rsidP="008430BB">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2023 год</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6D6538" w:rsidRDefault="008430BB" w:rsidP="008430BB">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2024 год</w:t>
            </w:r>
          </w:p>
        </w:tc>
      </w:tr>
      <w:tr w:rsidR="008430BB" w:rsidRPr="006D6538" w:rsidTr="008430BB">
        <w:trPr>
          <w:trHeight w:val="252"/>
        </w:trPr>
        <w:tc>
          <w:tcPr>
            <w:tcW w:w="463" w:type="dxa"/>
            <w:tcBorders>
              <w:top w:val="single" w:sz="6" w:space="0" w:color="auto"/>
              <w:left w:val="single" w:sz="6" w:space="0" w:color="auto"/>
              <w:bottom w:val="single" w:sz="6" w:space="0" w:color="auto"/>
              <w:right w:val="single" w:sz="6" w:space="0" w:color="auto"/>
            </w:tcBorders>
          </w:tcPr>
          <w:p w:rsidR="008430BB" w:rsidRPr="006D6538" w:rsidRDefault="008430BB" w:rsidP="000A272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МП</w:t>
            </w:r>
          </w:p>
        </w:tc>
        <w:tc>
          <w:tcPr>
            <w:tcW w:w="701" w:type="dxa"/>
            <w:tcBorders>
              <w:top w:val="single" w:sz="6" w:space="0" w:color="auto"/>
              <w:left w:val="single" w:sz="6" w:space="0" w:color="auto"/>
              <w:bottom w:val="single" w:sz="6" w:space="0" w:color="auto"/>
              <w:right w:val="single" w:sz="6" w:space="0" w:color="auto"/>
            </w:tcBorders>
          </w:tcPr>
          <w:p w:rsidR="008430BB" w:rsidRPr="006D6538" w:rsidRDefault="008430BB" w:rsidP="000A2721">
            <w:pPr>
              <w:autoSpaceDE w:val="0"/>
              <w:autoSpaceDN w:val="0"/>
              <w:adjustRightInd w:val="0"/>
              <w:spacing w:after="0" w:line="240" w:lineRule="auto"/>
              <w:jc w:val="center"/>
              <w:rPr>
                <w:rFonts w:ascii="Times New Roman" w:hAnsi="Times New Roman" w:cs="Times New Roman"/>
                <w:color w:val="000000"/>
                <w:sz w:val="16"/>
                <w:szCs w:val="16"/>
              </w:rPr>
            </w:pPr>
            <w:proofErr w:type="spellStart"/>
            <w:r w:rsidRPr="006D6538">
              <w:rPr>
                <w:rFonts w:ascii="Times New Roman" w:hAnsi="Times New Roman" w:cs="Times New Roman"/>
                <w:color w:val="000000"/>
                <w:sz w:val="16"/>
                <w:szCs w:val="16"/>
              </w:rPr>
              <w:t>Пп</w:t>
            </w:r>
            <w:proofErr w:type="spellEnd"/>
          </w:p>
        </w:tc>
        <w:tc>
          <w:tcPr>
            <w:tcW w:w="449" w:type="dxa"/>
            <w:vMerge/>
            <w:tcBorders>
              <w:left w:val="single" w:sz="6" w:space="0" w:color="auto"/>
              <w:bottom w:val="single" w:sz="6" w:space="0" w:color="auto"/>
              <w:right w:val="single" w:sz="6" w:space="0" w:color="auto"/>
            </w:tcBorders>
          </w:tcPr>
          <w:p w:rsidR="008430BB" w:rsidRPr="006D6538" w:rsidRDefault="008430BB" w:rsidP="000A2721">
            <w:pPr>
              <w:autoSpaceDE w:val="0"/>
              <w:autoSpaceDN w:val="0"/>
              <w:adjustRightInd w:val="0"/>
              <w:spacing w:after="0" w:line="240" w:lineRule="auto"/>
              <w:jc w:val="center"/>
              <w:rPr>
                <w:rFonts w:ascii="Times New Roman" w:hAnsi="Times New Roman" w:cs="Times New Roman"/>
                <w:color w:val="000000"/>
                <w:sz w:val="16"/>
                <w:szCs w:val="16"/>
              </w:rPr>
            </w:pPr>
          </w:p>
        </w:tc>
        <w:tc>
          <w:tcPr>
            <w:tcW w:w="4654" w:type="dxa"/>
            <w:vMerge/>
            <w:tcBorders>
              <w:left w:val="single" w:sz="6" w:space="0" w:color="auto"/>
              <w:bottom w:val="single" w:sz="6" w:space="0" w:color="auto"/>
              <w:right w:val="single" w:sz="6" w:space="0" w:color="auto"/>
            </w:tcBorders>
          </w:tcPr>
          <w:p w:rsidR="008430BB" w:rsidRPr="006D6538" w:rsidRDefault="008430BB" w:rsidP="000A2721">
            <w:pPr>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vMerge/>
            <w:tcBorders>
              <w:left w:val="single" w:sz="6" w:space="0" w:color="auto"/>
              <w:bottom w:val="single" w:sz="6" w:space="0" w:color="auto"/>
              <w:right w:val="single" w:sz="6" w:space="0" w:color="auto"/>
            </w:tcBorders>
          </w:tcPr>
          <w:p w:rsidR="008430BB" w:rsidRPr="006D6538" w:rsidRDefault="008430BB" w:rsidP="000A2721">
            <w:pPr>
              <w:autoSpaceDE w:val="0"/>
              <w:autoSpaceDN w:val="0"/>
              <w:adjustRightInd w:val="0"/>
              <w:spacing w:after="0" w:line="240" w:lineRule="auto"/>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6" w:space="0" w:color="auto"/>
              <w:right w:val="single" w:sz="6" w:space="0" w:color="auto"/>
            </w:tcBorders>
          </w:tcPr>
          <w:p w:rsidR="008430BB" w:rsidRPr="006D6538" w:rsidRDefault="008430BB" w:rsidP="000A272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отчет</w:t>
            </w:r>
          </w:p>
        </w:tc>
        <w:tc>
          <w:tcPr>
            <w:tcW w:w="709" w:type="dxa"/>
            <w:tcBorders>
              <w:top w:val="single" w:sz="6" w:space="0" w:color="auto"/>
              <w:left w:val="single" w:sz="6" w:space="0" w:color="auto"/>
              <w:bottom w:val="single" w:sz="6" w:space="0" w:color="auto"/>
              <w:right w:val="single" w:sz="6" w:space="0" w:color="auto"/>
            </w:tcBorders>
          </w:tcPr>
          <w:p w:rsidR="008430BB" w:rsidRPr="006D6538" w:rsidRDefault="008430BB" w:rsidP="000A272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оценка</w:t>
            </w:r>
          </w:p>
        </w:tc>
        <w:tc>
          <w:tcPr>
            <w:tcW w:w="708" w:type="dxa"/>
            <w:tcBorders>
              <w:top w:val="single" w:sz="6" w:space="0" w:color="auto"/>
              <w:left w:val="single" w:sz="6" w:space="0" w:color="auto"/>
              <w:bottom w:val="single" w:sz="6" w:space="0" w:color="auto"/>
              <w:right w:val="single" w:sz="6" w:space="0" w:color="auto"/>
            </w:tcBorders>
          </w:tcPr>
          <w:p w:rsidR="008430BB" w:rsidRPr="006D6538" w:rsidRDefault="008430BB" w:rsidP="000A272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прогноз</w:t>
            </w:r>
          </w:p>
        </w:tc>
        <w:tc>
          <w:tcPr>
            <w:tcW w:w="709" w:type="dxa"/>
            <w:tcBorders>
              <w:top w:val="single" w:sz="6" w:space="0" w:color="auto"/>
              <w:left w:val="single" w:sz="6" w:space="0" w:color="auto"/>
              <w:bottom w:val="single" w:sz="6" w:space="0" w:color="auto"/>
              <w:right w:val="single" w:sz="6" w:space="0" w:color="auto"/>
            </w:tcBorders>
          </w:tcPr>
          <w:p w:rsidR="008430BB" w:rsidRPr="006D6538" w:rsidRDefault="008430BB" w:rsidP="000A272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прогноз</w:t>
            </w:r>
          </w:p>
        </w:tc>
        <w:tc>
          <w:tcPr>
            <w:tcW w:w="709" w:type="dxa"/>
            <w:tcBorders>
              <w:top w:val="single" w:sz="6" w:space="0" w:color="auto"/>
              <w:left w:val="single" w:sz="6" w:space="0" w:color="auto"/>
              <w:bottom w:val="single" w:sz="6" w:space="0" w:color="auto"/>
              <w:right w:val="single" w:sz="6" w:space="0" w:color="auto"/>
            </w:tcBorders>
          </w:tcPr>
          <w:p w:rsidR="008430BB" w:rsidRPr="006D6538" w:rsidRDefault="008430BB" w:rsidP="000A272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прогноз</w:t>
            </w:r>
          </w:p>
        </w:tc>
        <w:tc>
          <w:tcPr>
            <w:tcW w:w="709" w:type="dxa"/>
            <w:tcBorders>
              <w:top w:val="single" w:sz="6" w:space="0" w:color="auto"/>
              <w:left w:val="single" w:sz="6" w:space="0" w:color="auto"/>
              <w:bottom w:val="single" w:sz="6" w:space="0" w:color="auto"/>
              <w:right w:val="single" w:sz="6" w:space="0" w:color="auto"/>
            </w:tcBorders>
          </w:tcPr>
          <w:p w:rsidR="008430BB" w:rsidRPr="006D6538" w:rsidRDefault="008430BB" w:rsidP="000A272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прогноз</w:t>
            </w:r>
          </w:p>
        </w:tc>
        <w:tc>
          <w:tcPr>
            <w:tcW w:w="708" w:type="dxa"/>
            <w:tcBorders>
              <w:top w:val="single" w:sz="6" w:space="0" w:color="auto"/>
              <w:left w:val="single" w:sz="6" w:space="0" w:color="auto"/>
              <w:bottom w:val="single" w:sz="6" w:space="0" w:color="auto"/>
              <w:right w:val="single" w:sz="6" w:space="0" w:color="auto"/>
            </w:tcBorders>
          </w:tcPr>
          <w:p w:rsidR="008430BB" w:rsidRPr="006D6538" w:rsidRDefault="008430BB" w:rsidP="000A272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прогноз</w:t>
            </w:r>
          </w:p>
        </w:tc>
        <w:tc>
          <w:tcPr>
            <w:tcW w:w="709" w:type="dxa"/>
            <w:tcBorders>
              <w:top w:val="single" w:sz="6" w:space="0" w:color="auto"/>
              <w:left w:val="single" w:sz="6" w:space="0" w:color="auto"/>
              <w:bottom w:val="single" w:sz="6" w:space="0" w:color="auto"/>
              <w:right w:val="single" w:sz="6" w:space="0" w:color="auto"/>
            </w:tcBorders>
          </w:tcPr>
          <w:p w:rsidR="008430BB" w:rsidRPr="006D6538" w:rsidRDefault="008430BB" w:rsidP="000A272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прогноз</w:t>
            </w:r>
          </w:p>
        </w:tc>
        <w:tc>
          <w:tcPr>
            <w:tcW w:w="709" w:type="dxa"/>
            <w:tcBorders>
              <w:top w:val="single" w:sz="6" w:space="0" w:color="auto"/>
              <w:left w:val="single" w:sz="6" w:space="0" w:color="auto"/>
              <w:bottom w:val="single" w:sz="6" w:space="0" w:color="auto"/>
              <w:right w:val="single" w:sz="6" w:space="0" w:color="auto"/>
            </w:tcBorders>
          </w:tcPr>
          <w:p w:rsidR="008430BB" w:rsidRPr="006D6538" w:rsidRDefault="008430BB" w:rsidP="000A2721">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прогноз</w:t>
            </w:r>
          </w:p>
        </w:tc>
        <w:tc>
          <w:tcPr>
            <w:tcW w:w="709" w:type="dxa"/>
            <w:tcBorders>
              <w:top w:val="single" w:sz="6" w:space="0" w:color="auto"/>
              <w:left w:val="single" w:sz="6" w:space="0" w:color="auto"/>
              <w:bottom w:val="single" w:sz="6" w:space="0" w:color="auto"/>
              <w:right w:val="single" w:sz="6" w:space="0" w:color="auto"/>
            </w:tcBorders>
          </w:tcPr>
          <w:p w:rsidR="008430BB" w:rsidRPr="006D6538" w:rsidRDefault="008430BB" w:rsidP="000A2721">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прогноз</w:t>
            </w:r>
          </w:p>
        </w:tc>
        <w:tc>
          <w:tcPr>
            <w:tcW w:w="709" w:type="dxa"/>
            <w:tcBorders>
              <w:top w:val="single" w:sz="6" w:space="0" w:color="auto"/>
              <w:left w:val="single" w:sz="6" w:space="0" w:color="auto"/>
              <w:bottom w:val="single" w:sz="6" w:space="0" w:color="auto"/>
              <w:right w:val="single" w:sz="6" w:space="0" w:color="auto"/>
            </w:tcBorders>
          </w:tcPr>
          <w:p w:rsidR="008430BB" w:rsidRPr="006D6538" w:rsidRDefault="008430BB" w:rsidP="000A2721">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прогноз</w:t>
            </w:r>
          </w:p>
        </w:tc>
        <w:tc>
          <w:tcPr>
            <w:tcW w:w="709" w:type="dxa"/>
            <w:tcBorders>
              <w:top w:val="single" w:sz="6" w:space="0" w:color="auto"/>
              <w:left w:val="single" w:sz="6" w:space="0" w:color="auto"/>
              <w:bottom w:val="single" w:sz="6" w:space="0" w:color="auto"/>
              <w:right w:val="single" w:sz="6" w:space="0" w:color="auto"/>
            </w:tcBorders>
          </w:tcPr>
          <w:p w:rsidR="008430BB" w:rsidRPr="006D6538" w:rsidRDefault="008430BB" w:rsidP="000A2721">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прогноз</w:t>
            </w:r>
          </w:p>
        </w:tc>
      </w:tr>
      <w:tr w:rsidR="00DC44EF" w:rsidRPr="006D6538" w:rsidTr="00DC44EF">
        <w:trPr>
          <w:trHeight w:val="567"/>
        </w:trPr>
        <w:tc>
          <w:tcPr>
            <w:tcW w:w="463" w:type="dxa"/>
            <w:tcBorders>
              <w:top w:val="single" w:sz="6" w:space="0" w:color="auto"/>
              <w:left w:val="single" w:sz="6" w:space="0" w:color="auto"/>
              <w:bottom w:val="single" w:sz="6" w:space="0" w:color="auto"/>
              <w:right w:val="single" w:sz="6" w:space="0" w:color="auto"/>
            </w:tcBorders>
          </w:tcPr>
          <w:p w:rsidR="00DC44EF" w:rsidRPr="006D6538" w:rsidRDefault="00DC44EF" w:rsidP="000A2721">
            <w:pPr>
              <w:autoSpaceDE w:val="0"/>
              <w:autoSpaceDN w:val="0"/>
              <w:adjustRightInd w:val="0"/>
              <w:spacing w:after="0" w:line="240" w:lineRule="auto"/>
              <w:jc w:val="center"/>
              <w:rPr>
                <w:rFonts w:ascii="Times New Roman" w:hAnsi="Times New Roman" w:cs="Times New Roman"/>
                <w:b/>
                <w:bCs/>
                <w:color w:val="000000"/>
                <w:sz w:val="16"/>
                <w:szCs w:val="16"/>
              </w:rPr>
            </w:pPr>
            <w:r w:rsidRPr="006D6538">
              <w:rPr>
                <w:rFonts w:ascii="Times New Roman" w:hAnsi="Times New Roman" w:cs="Times New Roman"/>
                <w:b/>
                <w:bCs/>
                <w:color w:val="000000"/>
                <w:sz w:val="16"/>
                <w:szCs w:val="16"/>
              </w:rPr>
              <w:t>07</w:t>
            </w:r>
          </w:p>
        </w:tc>
        <w:tc>
          <w:tcPr>
            <w:tcW w:w="701" w:type="dxa"/>
            <w:tcBorders>
              <w:top w:val="single" w:sz="6" w:space="0" w:color="auto"/>
              <w:left w:val="single" w:sz="6" w:space="0" w:color="auto"/>
              <w:bottom w:val="single" w:sz="6" w:space="0" w:color="auto"/>
              <w:right w:val="single" w:sz="6" w:space="0" w:color="auto"/>
            </w:tcBorders>
          </w:tcPr>
          <w:p w:rsidR="00DC44EF" w:rsidRPr="006D6538" w:rsidRDefault="00DC44EF" w:rsidP="000A2721">
            <w:pPr>
              <w:autoSpaceDE w:val="0"/>
              <w:autoSpaceDN w:val="0"/>
              <w:adjustRightInd w:val="0"/>
              <w:spacing w:after="0" w:line="240" w:lineRule="auto"/>
              <w:jc w:val="center"/>
              <w:rPr>
                <w:rFonts w:ascii="Times New Roman" w:hAnsi="Times New Roman" w:cs="Times New Roman"/>
                <w:b/>
                <w:bCs/>
                <w:color w:val="000000"/>
                <w:sz w:val="16"/>
                <w:szCs w:val="16"/>
              </w:rPr>
            </w:pPr>
            <w:r w:rsidRPr="006D6538">
              <w:rPr>
                <w:rFonts w:ascii="Times New Roman" w:hAnsi="Times New Roman" w:cs="Times New Roman"/>
                <w:b/>
                <w:bCs/>
                <w:color w:val="000000"/>
                <w:sz w:val="16"/>
                <w:szCs w:val="16"/>
              </w:rPr>
              <w:t>3</w:t>
            </w:r>
          </w:p>
        </w:tc>
        <w:tc>
          <w:tcPr>
            <w:tcW w:w="449" w:type="dxa"/>
            <w:tcBorders>
              <w:top w:val="single" w:sz="6" w:space="0" w:color="auto"/>
              <w:left w:val="single" w:sz="6" w:space="0" w:color="auto"/>
              <w:bottom w:val="single" w:sz="6" w:space="0" w:color="auto"/>
              <w:right w:val="single" w:sz="6" w:space="0" w:color="auto"/>
            </w:tcBorders>
          </w:tcPr>
          <w:p w:rsidR="00DC44EF" w:rsidRPr="006D6538" w:rsidRDefault="00DC44EF" w:rsidP="000A2721">
            <w:pPr>
              <w:autoSpaceDE w:val="0"/>
              <w:autoSpaceDN w:val="0"/>
              <w:adjustRightInd w:val="0"/>
              <w:spacing w:after="0" w:line="240" w:lineRule="auto"/>
              <w:jc w:val="right"/>
              <w:rPr>
                <w:rFonts w:ascii="Times New Roman" w:hAnsi="Times New Roman" w:cs="Times New Roman"/>
                <w:color w:val="000000"/>
                <w:sz w:val="16"/>
                <w:szCs w:val="16"/>
              </w:rPr>
            </w:pPr>
          </w:p>
        </w:tc>
        <w:tc>
          <w:tcPr>
            <w:tcW w:w="14010" w:type="dxa"/>
            <w:gridSpan w:val="14"/>
            <w:tcBorders>
              <w:top w:val="single" w:sz="6" w:space="0" w:color="auto"/>
              <w:left w:val="single" w:sz="6" w:space="0" w:color="auto"/>
              <w:bottom w:val="single" w:sz="6" w:space="0" w:color="auto"/>
              <w:right w:val="single" w:sz="6" w:space="0" w:color="auto"/>
            </w:tcBorders>
            <w:vAlign w:val="center"/>
          </w:tcPr>
          <w:p w:rsidR="00DC44EF" w:rsidRPr="006D6538" w:rsidRDefault="00DC44EF" w:rsidP="00DC44EF">
            <w:pPr>
              <w:autoSpaceDE w:val="0"/>
              <w:autoSpaceDN w:val="0"/>
              <w:adjustRightInd w:val="0"/>
              <w:spacing w:after="0" w:line="240" w:lineRule="auto"/>
              <w:rPr>
                <w:rFonts w:ascii="Times New Roman" w:hAnsi="Times New Roman" w:cs="Times New Roman"/>
                <w:b/>
                <w:bCs/>
                <w:color w:val="000000"/>
                <w:sz w:val="16"/>
                <w:szCs w:val="16"/>
              </w:rPr>
            </w:pPr>
            <w:r w:rsidRPr="006D6538">
              <w:rPr>
                <w:rFonts w:ascii="Times New Roman" w:hAnsi="Times New Roman" w:cs="Times New Roman"/>
                <w:b/>
                <w:bCs/>
                <w:color w:val="000000"/>
                <w:sz w:val="16"/>
                <w:szCs w:val="16"/>
              </w:rPr>
              <w:t>Благоустройство и охрана окружающей среды</w:t>
            </w:r>
          </w:p>
        </w:tc>
      </w:tr>
      <w:tr w:rsidR="00A42560" w:rsidRPr="006D6538" w:rsidTr="00DC44EF">
        <w:trPr>
          <w:trHeight w:val="782"/>
        </w:trPr>
        <w:tc>
          <w:tcPr>
            <w:tcW w:w="463" w:type="dxa"/>
            <w:tcBorders>
              <w:top w:val="single" w:sz="6" w:space="0" w:color="auto"/>
              <w:left w:val="single" w:sz="6" w:space="0" w:color="auto"/>
              <w:bottom w:val="single" w:sz="6" w:space="0" w:color="auto"/>
              <w:right w:val="single" w:sz="6" w:space="0" w:color="auto"/>
            </w:tcBorders>
          </w:tcPr>
          <w:p w:rsidR="00A42560" w:rsidRPr="006D6538" w:rsidRDefault="00A42560" w:rsidP="000A2721">
            <w:pPr>
              <w:autoSpaceDE w:val="0"/>
              <w:autoSpaceDN w:val="0"/>
              <w:adjustRightInd w:val="0"/>
              <w:spacing w:after="0" w:line="240" w:lineRule="auto"/>
              <w:jc w:val="center"/>
              <w:rPr>
                <w:rFonts w:ascii="Times New Roman" w:hAnsi="Times New Roman" w:cs="Times New Roman"/>
                <w:color w:val="000000"/>
                <w:sz w:val="16"/>
                <w:szCs w:val="16"/>
              </w:rPr>
            </w:pPr>
          </w:p>
        </w:tc>
        <w:tc>
          <w:tcPr>
            <w:tcW w:w="701" w:type="dxa"/>
            <w:tcBorders>
              <w:top w:val="single" w:sz="6" w:space="0" w:color="auto"/>
              <w:left w:val="single" w:sz="6" w:space="0" w:color="auto"/>
              <w:bottom w:val="single" w:sz="6" w:space="0" w:color="auto"/>
              <w:right w:val="single" w:sz="6" w:space="0" w:color="auto"/>
            </w:tcBorders>
          </w:tcPr>
          <w:p w:rsidR="00A42560" w:rsidRPr="006D6538" w:rsidRDefault="00A42560" w:rsidP="000A2721">
            <w:pPr>
              <w:autoSpaceDE w:val="0"/>
              <w:autoSpaceDN w:val="0"/>
              <w:adjustRightInd w:val="0"/>
              <w:spacing w:after="0" w:line="240" w:lineRule="auto"/>
              <w:jc w:val="center"/>
              <w:rPr>
                <w:rFonts w:ascii="Times New Roman" w:hAnsi="Times New Roman" w:cs="Times New Roman"/>
                <w:color w:val="000000"/>
                <w:sz w:val="16"/>
                <w:szCs w:val="16"/>
              </w:rPr>
            </w:pPr>
          </w:p>
        </w:tc>
        <w:tc>
          <w:tcPr>
            <w:tcW w:w="449" w:type="dxa"/>
            <w:tcBorders>
              <w:top w:val="single" w:sz="6" w:space="0" w:color="auto"/>
              <w:left w:val="single" w:sz="6" w:space="0" w:color="auto"/>
              <w:bottom w:val="single" w:sz="6" w:space="0" w:color="auto"/>
              <w:right w:val="single" w:sz="6" w:space="0" w:color="auto"/>
            </w:tcBorders>
          </w:tcPr>
          <w:p w:rsidR="00A42560" w:rsidRPr="006D6538" w:rsidRDefault="00A42560" w:rsidP="000A272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w:t>
            </w:r>
          </w:p>
        </w:tc>
        <w:tc>
          <w:tcPr>
            <w:tcW w:w="4654" w:type="dxa"/>
            <w:tcBorders>
              <w:top w:val="single" w:sz="6" w:space="0" w:color="auto"/>
              <w:left w:val="single" w:sz="6" w:space="0" w:color="auto"/>
              <w:bottom w:val="single" w:sz="6" w:space="0" w:color="auto"/>
              <w:right w:val="single" w:sz="6" w:space="0" w:color="auto"/>
            </w:tcBorders>
          </w:tcPr>
          <w:p w:rsidR="00A42560" w:rsidRPr="006D6538" w:rsidRDefault="00A42560" w:rsidP="000A2721">
            <w:pPr>
              <w:autoSpaceDE w:val="0"/>
              <w:autoSpaceDN w:val="0"/>
              <w:adjustRightInd w:val="0"/>
              <w:spacing w:after="0" w:line="240" w:lineRule="auto"/>
              <w:rPr>
                <w:rFonts w:ascii="Times New Roman" w:hAnsi="Times New Roman" w:cs="Times New Roman"/>
                <w:color w:val="000000"/>
                <w:sz w:val="16"/>
                <w:szCs w:val="16"/>
              </w:rPr>
            </w:pPr>
            <w:r w:rsidRPr="006D6538">
              <w:rPr>
                <w:rFonts w:ascii="Times New Roman" w:hAnsi="Times New Roman" w:cs="Times New Roman"/>
                <w:color w:val="000000"/>
                <w:sz w:val="16"/>
                <w:szCs w:val="16"/>
              </w:rPr>
              <w:t xml:space="preserve"> Доля ликвидированных несанкционированных свалок от общего количества образованных в отчетном периоде несанкционированных свалок </w:t>
            </w:r>
          </w:p>
        </w:tc>
        <w:tc>
          <w:tcPr>
            <w:tcW w:w="850"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DC44EF">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процент</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DC44EF">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80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DC44EF">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80</w:t>
            </w:r>
          </w:p>
        </w:tc>
        <w:tc>
          <w:tcPr>
            <w:tcW w:w="708"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DC44EF">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80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DC44EF">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80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DC44EF">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80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DC44EF">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80</w:t>
            </w:r>
          </w:p>
        </w:tc>
        <w:tc>
          <w:tcPr>
            <w:tcW w:w="708"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DC44EF">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80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DC44EF">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80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AA596F" w:rsidRDefault="00A42560" w:rsidP="00DC44EF">
            <w:pPr>
              <w:autoSpaceDE w:val="0"/>
              <w:autoSpaceDN w:val="0"/>
              <w:adjustRightInd w:val="0"/>
              <w:spacing w:after="0" w:line="240" w:lineRule="auto"/>
              <w:jc w:val="center"/>
              <w:rPr>
                <w:rFonts w:ascii="Times New Roman" w:hAnsi="Times New Roman" w:cs="Times New Roman"/>
                <w:color w:val="000000"/>
                <w:sz w:val="16"/>
                <w:szCs w:val="16"/>
                <w:highlight w:val="yellow"/>
              </w:rPr>
            </w:pPr>
            <w:r w:rsidRPr="00AA596F">
              <w:rPr>
                <w:rFonts w:ascii="Times New Roman" w:hAnsi="Times New Roman" w:cs="Times New Roman"/>
                <w:color w:val="000000"/>
                <w:sz w:val="16"/>
                <w:szCs w:val="16"/>
                <w:highlight w:val="yellow"/>
              </w:rPr>
              <w:t>80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AA596F" w:rsidRDefault="00A42560" w:rsidP="00DC44EF">
            <w:pPr>
              <w:autoSpaceDE w:val="0"/>
              <w:autoSpaceDN w:val="0"/>
              <w:adjustRightInd w:val="0"/>
              <w:spacing w:after="0" w:line="240" w:lineRule="auto"/>
              <w:jc w:val="center"/>
              <w:rPr>
                <w:rFonts w:ascii="Times New Roman" w:hAnsi="Times New Roman" w:cs="Times New Roman"/>
                <w:color w:val="000000"/>
                <w:sz w:val="16"/>
                <w:szCs w:val="16"/>
                <w:highlight w:val="yellow"/>
              </w:rPr>
            </w:pPr>
            <w:r w:rsidRPr="00AA596F">
              <w:rPr>
                <w:rFonts w:ascii="Times New Roman" w:hAnsi="Times New Roman" w:cs="Times New Roman"/>
                <w:color w:val="000000"/>
                <w:sz w:val="16"/>
                <w:szCs w:val="16"/>
                <w:highlight w:val="yellow"/>
              </w:rPr>
              <w:t>80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AA596F" w:rsidRDefault="00A42560" w:rsidP="00DC44EF">
            <w:pPr>
              <w:autoSpaceDE w:val="0"/>
              <w:autoSpaceDN w:val="0"/>
              <w:adjustRightInd w:val="0"/>
              <w:spacing w:after="0" w:line="240" w:lineRule="auto"/>
              <w:jc w:val="center"/>
              <w:rPr>
                <w:rFonts w:ascii="Times New Roman" w:hAnsi="Times New Roman" w:cs="Times New Roman"/>
                <w:color w:val="000000"/>
                <w:sz w:val="16"/>
                <w:szCs w:val="16"/>
                <w:highlight w:val="yellow"/>
              </w:rPr>
            </w:pPr>
            <w:r w:rsidRPr="00AA596F">
              <w:rPr>
                <w:rFonts w:ascii="Times New Roman" w:hAnsi="Times New Roman" w:cs="Times New Roman"/>
                <w:color w:val="000000"/>
                <w:sz w:val="16"/>
                <w:szCs w:val="16"/>
                <w:highlight w:val="yellow"/>
              </w:rPr>
              <w:t>80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AA596F" w:rsidRDefault="00A42560" w:rsidP="00DC44EF">
            <w:pPr>
              <w:autoSpaceDE w:val="0"/>
              <w:autoSpaceDN w:val="0"/>
              <w:adjustRightInd w:val="0"/>
              <w:spacing w:after="0" w:line="240" w:lineRule="auto"/>
              <w:jc w:val="center"/>
              <w:rPr>
                <w:rFonts w:ascii="Times New Roman" w:hAnsi="Times New Roman" w:cs="Times New Roman"/>
                <w:color w:val="000000"/>
                <w:sz w:val="16"/>
                <w:szCs w:val="16"/>
                <w:highlight w:val="yellow"/>
              </w:rPr>
            </w:pPr>
            <w:r w:rsidRPr="00AA596F">
              <w:rPr>
                <w:rFonts w:ascii="Times New Roman" w:hAnsi="Times New Roman" w:cs="Times New Roman"/>
                <w:color w:val="000000"/>
                <w:sz w:val="16"/>
                <w:szCs w:val="16"/>
                <w:highlight w:val="yellow"/>
              </w:rPr>
              <w:t>80</w:t>
            </w:r>
          </w:p>
        </w:tc>
      </w:tr>
      <w:tr w:rsidR="00A42560" w:rsidRPr="006D6538" w:rsidTr="00DC44EF">
        <w:trPr>
          <w:trHeight w:val="1025"/>
        </w:trPr>
        <w:tc>
          <w:tcPr>
            <w:tcW w:w="463" w:type="dxa"/>
            <w:tcBorders>
              <w:top w:val="single" w:sz="6" w:space="0" w:color="auto"/>
              <w:left w:val="single" w:sz="6" w:space="0" w:color="auto"/>
              <w:bottom w:val="single" w:sz="6" w:space="0" w:color="auto"/>
              <w:right w:val="single" w:sz="6" w:space="0" w:color="auto"/>
            </w:tcBorders>
          </w:tcPr>
          <w:p w:rsidR="00A42560" w:rsidRPr="006D6538" w:rsidRDefault="00A42560" w:rsidP="000A2721">
            <w:pPr>
              <w:autoSpaceDE w:val="0"/>
              <w:autoSpaceDN w:val="0"/>
              <w:adjustRightInd w:val="0"/>
              <w:spacing w:after="0" w:line="240" w:lineRule="auto"/>
              <w:jc w:val="center"/>
              <w:rPr>
                <w:rFonts w:ascii="Times New Roman" w:hAnsi="Times New Roman" w:cs="Times New Roman"/>
                <w:color w:val="000000"/>
                <w:sz w:val="16"/>
                <w:szCs w:val="16"/>
              </w:rPr>
            </w:pPr>
          </w:p>
        </w:tc>
        <w:tc>
          <w:tcPr>
            <w:tcW w:w="701" w:type="dxa"/>
            <w:tcBorders>
              <w:top w:val="single" w:sz="6" w:space="0" w:color="auto"/>
              <w:left w:val="single" w:sz="6" w:space="0" w:color="auto"/>
              <w:bottom w:val="single" w:sz="6" w:space="0" w:color="auto"/>
              <w:right w:val="single" w:sz="6" w:space="0" w:color="auto"/>
            </w:tcBorders>
          </w:tcPr>
          <w:p w:rsidR="00A42560" w:rsidRPr="006D6538" w:rsidRDefault="00A42560" w:rsidP="000A2721">
            <w:pPr>
              <w:autoSpaceDE w:val="0"/>
              <w:autoSpaceDN w:val="0"/>
              <w:adjustRightInd w:val="0"/>
              <w:spacing w:after="0" w:line="240" w:lineRule="auto"/>
              <w:jc w:val="center"/>
              <w:rPr>
                <w:rFonts w:ascii="Times New Roman" w:hAnsi="Times New Roman" w:cs="Times New Roman"/>
                <w:color w:val="000000"/>
                <w:sz w:val="16"/>
                <w:szCs w:val="16"/>
              </w:rPr>
            </w:pPr>
          </w:p>
        </w:tc>
        <w:tc>
          <w:tcPr>
            <w:tcW w:w="449" w:type="dxa"/>
            <w:tcBorders>
              <w:top w:val="single" w:sz="6" w:space="0" w:color="auto"/>
              <w:left w:val="single" w:sz="6" w:space="0" w:color="auto"/>
              <w:bottom w:val="single" w:sz="6" w:space="0" w:color="auto"/>
              <w:right w:val="single" w:sz="6" w:space="0" w:color="auto"/>
            </w:tcBorders>
          </w:tcPr>
          <w:p w:rsidR="00A42560" w:rsidRPr="006D6538" w:rsidRDefault="00A42560" w:rsidP="000A272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w:t>
            </w:r>
          </w:p>
        </w:tc>
        <w:tc>
          <w:tcPr>
            <w:tcW w:w="4654" w:type="dxa"/>
            <w:tcBorders>
              <w:top w:val="single" w:sz="6" w:space="0" w:color="auto"/>
              <w:left w:val="single" w:sz="6" w:space="0" w:color="auto"/>
              <w:bottom w:val="single" w:sz="6" w:space="0" w:color="auto"/>
              <w:right w:val="single" w:sz="6" w:space="0" w:color="auto"/>
            </w:tcBorders>
          </w:tcPr>
          <w:p w:rsidR="00A42560" w:rsidRPr="006D6538" w:rsidRDefault="00A42560" w:rsidP="000A2721">
            <w:pPr>
              <w:autoSpaceDE w:val="0"/>
              <w:autoSpaceDN w:val="0"/>
              <w:adjustRightInd w:val="0"/>
              <w:spacing w:after="0" w:line="240" w:lineRule="auto"/>
              <w:rPr>
                <w:rFonts w:ascii="Times New Roman" w:hAnsi="Times New Roman" w:cs="Times New Roman"/>
                <w:color w:val="000000"/>
                <w:sz w:val="16"/>
                <w:szCs w:val="16"/>
              </w:rPr>
            </w:pPr>
            <w:r w:rsidRPr="006D6538">
              <w:rPr>
                <w:rFonts w:ascii="Times New Roman" w:hAnsi="Times New Roman" w:cs="Times New Roman"/>
                <w:color w:val="000000"/>
                <w:sz w:val="16"/>
                <w:szCs w:val="16"/>
              </w:rPr>
              <w:t xml:space="preserve">Доля очищенных от мусора территорий сельских поселений района (в том числе закрепленных и прилегающих) в период проведения весеннего и осеннего месячника по санитарной очистке территории района, от общих площадей района  определенных для санитарной очистки района </w:t>
            </w:r>
          </w:p>
        </w:tc>
        <w:tc>
          <w:tcPr>
            <w:tcW w:w="850"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DC44EF">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процент</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DC44EF">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DC44EF">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100</w:t>
            </w:r>
          </w:p>
        </w:tc>
        <w:tc>
          <w:tcPr>
            <w:tcW w:w="708"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DC44EF">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DC44EF">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DC44EF">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DC44EF">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100</w:t>
            </w:r>
          </w:p>
        </w:tc>
        <w:tc>
          <w:tcPr>
            <w:tcW w:w="708"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DC44EF">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DC44EF">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AA596F" w:rsidRDefault="00A42560" w:rsidP="00DC44EF">
            <w:pPr>
              <w:autoSpaceDE w:val="0"/>
              <w:autoSpaceDN w:val="0"/>
              <w:adjustRightInd w:val="0"/>
              <w:spacing w:after="0" w:line="240" w:lineRule="auto"/>
              <w:jc w:val="center"/>
              <w:rPr>
                <w:rFonts w:ascii="Times New Roman" w:hAnsi="Times New Roman" w:cs="Times New Roman"/>
                <w:color w:val="000000"/>
                <w:sz w:val="16"/>
                <w:szCs w:val="16"/>
                <w:highlight w:val="yellow"/>
              </w:rPr>
            </w:pPr>
            <w:r w:rsidRPr="00AA596F">
              <w:rPr>
                <w:rFonts w:ascii="Times New Roman" w:hAnsi="Times New Roman" w:cs="Times New Roman"/>
                <w:color w:val="000000"/>
                <w:sz w:val="16"/>
                <w:szCs w:val="16"/>
                <w:highlight w:val="yellow"/>
              </w:rPr>
              <w:t>100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AA596F" w:rsidRDefault="00A42560" w:rsidP="00DC44EF">
            <w:pPr>
              <w:autoSpaceDE w:val="0"/>
              <w:autoSpaceDN w:val="0"/>
              <w:adjustRightInd w:val="0"/>
              <w:spacing w:after="0" w:line="240" w:lineRule="auto"/>
              <w:jc w:val="center"/>
              <w:rPr>
                <w:rFonts w:ascii="Times New Roman" w:hAnsi="Times New Roman" w:cs="Times New Roman"/>
                <w:color w:val="000000"/>
                <w:sz w:val="16"/>
                <w:szCs w:val="16"/>
                <w:highlight w:val="yellow"/>
              </w:rPr>
            </w:pPr>
            <w:r w:rsidRPr="00AA596F">
              <w:rPr>
                <w:rFonts w:ascii="Times New Roman" w:hAnsi="Times New Roman" w:cs="Times New Roman"/>
                <w:color w:val="000000"/>
                <w:sz w:val="16"/>
                <w:szCs w:val="16"/>
                <w:highlight w:val="yellow"/>
              </w:rPr>
              <w:t>100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AA596F" w:rsidRDefault="00A42560" w:rsidP="00DC44EF">
            <w:pPr>
              <w:autoSpaceDE w:val="0"/>
              <w:autoSpaceDN w:val="0"/>
              <w:adjustRightInd w:val="0"/>
              <w:spacing w:after="0" w:line="240" w:lineRule="auto"/>
              <w:jc w:val="center"/>
              <w:rPr>
                <w:rFonts w:ascii="Times New Roman" w:hAnsi="Times New Roman" w:cs="Times New Roman"/>
                <w:color w:val="000000"/>
                <w:sz w:val="16"/>
                <w:szCs w:val="16"/>
                <w:highlight w:val="yellow"/>
              </w:rPr>
            </w:pPr>
            <w:r w:rsidRPr="00AA596F">
              <w:rPr>
                <w:rFonts w:ascii="Times New Roman" w:hAnsi="Times New Roman" w:cs="Times New Roman"/>
                <w:color w:val="000000"/>
                <w:sz w:val="16"/>
                <w:szCs w:val="16"/>
                <w:highlight w:val="yellow"/>
              </w:rPr>
              <w:t>100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AA596F" w:rsidRDefault="00A42560" w:rsidP="00DC44EF">
            <w:pPr>
              <w:autoSpaceDE w:val="0"/>
              <w:autoSpaceDN w:val="0"/>
              <w:adjustRightInd w:val="0"/>
              <w:spacing w:after="0" w:line="240" w:lineRule="auto"/>
              <w:jc w:val="center"/>
              <w:rPr>
                <w:rFonts w:ascii="Times New Roman" w:hAnsi="Times New Roman" w:cs="Times New Roman"/>
                <w:color w:val="000000"/>
                <w:sz w:val="16"/>
                <w:szCs w:val="16"/>
                <w:highlight w:val="yellow"/>
              </w:rPr>
            </w:pPr>
            <w:r w:rsidRPr="00AA596F">
              <w:rPr>
                <w:rFonts w:ascii="Times New Roman" w:hAnsi="Times New Roman" w:cs="Times New Roman"/>
                <w:color w:val="000000"/>
                <w:sz w:val="16"/>
                <w:szCs w:val="16"/>
                <w:highlight w:val="yellow"/>
              </w:rPr>
              <w:t>100</w:t>
            </w:r>
          </w:p>
        </w:tc>
      </w:tr>
      <w:tr w:rsidR="00A42560" w:rsidRPr="006D6538" w:rsidTr="00DC44EF">
        <w:trPr>
          <w:trHeight w:val="700"/>
        </w:trPr>
        <w:tc>
          <w:tcPr>
            <w:tcW w:w="463" w:type="dxa"/>
            <w:tcBorders>
              <w:top w:val="single" w:sz="6" w:space="0" w:color="auto"/>
              <w:left w:val="single" w:sz="6" w:space="0" w:color="auto"/>
              <w:bottom w:val="single" w:sz="6" w:space="0" w:color="auto"/>
              <w:right w:val="single" w:sz="6" w:space="0" w:color="auto"/>
            </w:tcBorders>
          </w:tcPr>
          <w:p w:rsidR="00A42560" w:rsidRPr="006D6538" w:rsidRDefault="00A42560" w:rsidP="000A2721">
            <w:pPr>
              <w:autoSpaceDE w:val="0"/>
              <w:autoSpaceDN w:val="0"/>
              <w:adjustRightInd w:val="0"/>
              <w:spacing w:after="0" w:line="240" w:lineRule="auto"/>
              <w:jc w:val="center"/>
              <w:rPr>
                <w:rFonts w:ascii="Times New Roman" w:hAnsi="Times New Roman" w:cs="Times New Roman"/>
                <w:color w:val="000000"/>
                <w:sz w:val="16"/>
                <w:szCs w:val="16"/>
              </w:rPr>
            </w:pPr>
          </w:p>
        </w:tc>
        <w:tc>
          <w:tcPr>
            <w:tcW w:w="701" w:type="dxa"/>
            <w:tcBorders>
              <w:top w:val="single" w:sz="6" w:space="0" w:color="auto"/>
              <w:left w:val="single" w:sz="6" w:space="0" w:color="auto"/>
              <w:bottom w:val="single" w:sz="6" w:space="0" w:color="auto"/>
              <w:right w:val="single" w:sz="6" w:space="0" w:color="auto"/>
            </w:tcBorders>
          </w:tcPr>
          <w:p w:rsidR="00A42560" w:rsidRPr="006D6538" w:rsidRDefault="00A42560" w:rsidP="000A2721">
            <w:pPr>
              <w:autoSpaceDE w:val="0"/>
              <w:autoSpaceDN w:val="0"/>
              <w:adjustRightInd w:val="0"/>
              <w:spacing w:after="0" w:line="240" w:lineRule="auto"/>
              <w:jc w:val="center"/>
              <w:rPr>
                <w:rFonts w:ascii="Times New Roman" w:hAnsi="Times New Roman" w:cs="Times New Roman"/>
                <w:color w:val="000000"/>
                <w:sz w:val="16"/>
                <w:szCs w:val="16"/>
              </w:rPr>
            </w:pPr>
          </w:p>
        </w:tc>
        <w:tc>
          <w:tcPr>
            <w:tcW w:w="449" w:type="dxa"/>
            <w:tcBorders>
              <w:top w:val="single" w:sz="6" w:space="0" w:color="auto"/>
              <w:left w:val="single" w:sz="6" w:space="0" w:color="auto"/>
              <w:bottom w:val="single" w:sz="6" w:space="0" w:color="auto"/>
              <w:right w:val="single" w:sz="6" w:space="0" w:color="auto"/>
            </w:tcBorders>
          </w:tcPr>
          <w:p w:rsidR="00A42560" w:rsidRPr="006D6538" w:rsidRDefault="00A42560" w:rsidP="000A272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3</w:t>
            </w:r>
          </w:p>
        </w:tc>
        <w:tc>
          <w:tcPr>
            <w:tcW w:w="4654" w:type="dxa"/>
            <w:tcBorders>
              <w:top w:val="single" w:sz="6" w:space="0" w:color="auto"/>
              <w:left w:val="single" w:sz="6" w:space="0" w:color="auto"/>
              <w:bottom w:val="single" w:sz="6" w:space="0" w:color="auto"/>
              <w:right w:val="single" w:sz="6" w:space="0" w:color="auto"/>
            </w:tcBorders>
          </w:tcPr>
          <w:p w:rsidR="00A42560" w:rsidRPr="006D6538" w:rsidRDefault="00A42560" w:rsidP="000A2721">
            <w:pPr>
              <w:autoSpaceDE w:val="0"/>
              <w:autoSpaceDN w:val="0"/>
              <w:adjustRightInd w:val="0"/>
              <w:spacing w:after="0" w:line="240" w:lineRule="auto"/>
              <w:rPr>
                <w:rFonts w:ascii="Times New Roman" w:hAnsi="Times New Roman" w:cs="Times New Roman"/>
                <w:color w:val="000000"/>
                <w:sz w:val="16"/>
                <w:szCs w:val="16"/>
              </w:rPr>
            </w:pPr>
            <w:r w:rsidRPr="006D6538">
              <w:rPr>
                <w:rFonts w:ascii="Times New Roman" w:hAnsi="Times New Roman" w:cs="Times New Roman"/>
                <w:color w:val="000000"/>
                <w:sz w:val="16"/>
                <w:szCs w:val="16"/>
              </w:rPr>
              <w:t xml:space="preserve">Количество вывезенного мусора после уборки территории населенных пунктов в период проведения месячника по санитарной очистке на полигон ТБО </w:t>
            </w:r>
          </w:p>
        </w:tc>
        <w:tc>
          <w:tcPr>
            <w:tcW w:w="850"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DC44EF">
            <w:pPr>
              <w:autoSpaceDE w:val="0"/>
              <w:autoSpaceDN w:val="0"/>
              <w:adjustRightInd w:val="0"/>
              <w:spacing w:after="0" w:line="240" w:lineRule="auto"/>
              <w:jc w:val="center"/>
              <w:rPr>
                <w:rFonts w:ascii="Times New Roman" w:hAnsi="Times New Roman" w:cs="Times New Roman"/>
                <w:color w:val="000000"/>
                <w:sz w:val="16"/>
                <w:szCs w:val="16"/>
              </w:rPr>
            </w:pPr>
            <w:proofErr w:type="spellStart"/>
            <w:r w:rsidRPr="006D6538">
              <w:rPr>
                <w:rFonts w:ascii="Times New Roman" w:hAnsi="Times New Roman" w:cs="Times New Roman"/>
                <w:color w:val="000000"/>
                <w:sz w:val="16"/>
                <w:szCs w:val="16"/>
              </w:rPr>
              <w:t>куб.м</w:t>
            </w:r>
            <w:proofErr w:type="spellEnd"/>
            <w:r w:rsidRPr="006D6538">
              <w:rPr>
                <w:rFonts w:ascii="Times New Roman" w:hAnsi="Times New Roman" w:cs="Times New Roman"/>
                <w:color w:val="000000"/>
                <w:sz w:val="16"/>
                <w:szCs w:val="16"/>
              </w:rPr>
              <w:t>.</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DC44EF">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1600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DC44EF">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1050</w:t>
            </w:r>
          </w:p>
        </w:tc>
        <w:tc>
          <w:tcPr>
            <w:tcW w:w="708"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DC44EF">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1200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DC44EF">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1200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DC44EF">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1200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DC44EF">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1000</w:t>
            </w:r>
          </w:p>
        </w:tc>
        <w:tc>
          <w:tcPr>
            <w:tcW w:w="708"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DC44EF">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1000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DC44EF">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1000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AA596F" w:rsidRDefault="00A42560" w:rsidP="00DC44EF">
            <w:pPr>
              <w:autoSpaceDE w:val="0"/>
              <w:autoSpaceDN w:val="0"/>
              <w:adjustRightInd w:val="0"/>
              <w:spacing w:after="0" w:line="240" w:lineRule="auto"/>
              <w:jc w:val="center"/>
              <w:rPr>
                <w:rFonts w:ascii="Times New Roman" w:hAnsi="Times New Roman" w:cs="Times New Roman"/>
                <w:color w:val="000000"/>
                <w:sz w:val="16"/>
                <w:szCs w:val="16"/>
                <w:highlight w:val="yellow"/>
              </w:rPr>
            </w:pPr>
            <w:r w:rsidRPr="00AA596F">
              <w:rPr>
                <w:rFonts w:ascii="Times New Roman" w:hAnsi="Times New Roman" w:cs="Times New Roman"/>
                <w:color w:val="000000"/>
                <w:sz w:val="16"/>
                <w:szCs w:val="16"/>
                <w:highlight w:val="yellow"/>
              </w:rPr>
              <w:t>1000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AA596F" w:rsidRDefault="00A42560" w:rsidP="00DC44EF">
            <w:pPr>
              <w:autoSpaceDE w:val="0"/>
              <w:autoSpaceDN w:val="0"/>
              <w:adjustRightInd w:val="0"/>
              <w:spacing w:after="0" w:line="240" w:lineRule="auto"/>
              <w:jc w:val="center"/>
              <w:rPr>
                <w:rFonts w:ascii="Times New Roman" w:hAnsi="Times New Roman" w:cs="Times New Roman"/>
                <w:color w:val="000000"/>
                <w:sz w:val="16"/>
                <w:szCs w:val="16"/>
                <w:highlight w:val="yellow"/>
              </w:rPr>
            </w:pPr>
            <w:r w:rsidRPr="00AA596F">
              <w:rPr>
                <w:rFonts w:ascii="Times New Roman" w:hAnsi="Times New Roman" w:cs="Times New Roman"/>
                <w:color w:val="000000"/>
                <w:sz w:val="16"/>
                <w:szCs w:val="16"/>
                <w:highlight w:val="yellow"/>
              </w:rPr>
              <w:t>1000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AA596F" w:rsidRDefault="00A42560" w:rsidP="00DC44EF">
            <w:pPr>
              <w:autoSpaceDE w:val="0"/>
              <w:autoSpaceDN w:val="0"/>
              <w:adjustRightInd w:val="0"/>
              <w:spacing w:after="0" w:line="240" w:lineRule="auto"/>
              <w:jc w:val="center"/>
              <w:rPr>
                <w:rFonts w:ascii="Times New Roman" w:hAnsi="Times New Roman" w:cs="Times New Roman"/>
                <w:color w:val="000000"/>
                <w:sz w:val="16"/>
                <w:szCs w:val="16"/>
                <w:highlight w:val="yellow"/>
              </w:rPr>
            </w:pPr>
            <w:r w:rsidRPr="00AA596F">
              <w:rPr>
                <w:rFonts w:ascii="Times New Roman" w:hAnsi="Times New Roman" w:cs="Times New Roman"/>
                <w:color w:val="000000"/>
                <w:sz w:val="16"/>
                <w:szCs w:val="16"/>
                <w:highlight w:val="yellow"/>
              </w:rPr>
              <w:t>1000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AA596F" w:rsidRDefault="00A42560" w:rsidP="00DC44EF">
            <w:pPr>
              <w:autoSpaceDE w:val="0"/>
              <w:autoSpaceDN w:val="0"/>
              <w:adjustRightInd w:val="0"/>
              <w:spacing w:after="0" w:line="240" w:lineRule="auto"/>
              <w:jc w:val="center"/>
              <w:rPr>
                <w:rFonts w:ascii="Times New Roman" w:hAnsi="Times New Roman" w:cs="Times New Roman"/>
                <w:color w:val="000000"/>
                <w:sz w:val="16"/>
                <w:szCs w:val="16"/>
                <w:highlight w:val="yellow"/>
              </w:rPr>
            </w:pPr>
            <w:r w:rsidRPr="00AA596F">
              <w:rPr>
                <w:rFonts w:ascii="Times New Roman" w:hAnsi="Times New Roman" w:cs="Times New Roman"/>
                <w:color w:val="000000"/>
                <w:sz w:val="16"/>
                <w:szCs w:val="16"/>
                <w:highlight w:val="yellow"/>
              </w:rPr>
              <w:t>1000</w:t>
            </w:r>
          </w:p>
        </w:tc>
      </w:tr>
      <w:tr w:rsidR="00A42560" w:rsidRPr="006D6538" w:rsidTr="00DC44EF">
        <w:trPr>
          <w:trHeight w:val="492"/>
        </w:trPr>
        <w:tc>
          <w:tcPr>
            <w:tcW w:w="463" w:type="dxa"/>
            <w:tcBorders>
              <w:top w:val="single" w:sz="6" w:space="0" w:color="auto"/>
              <w:left w:val="single" w:sz="6" w:space="0" w:color="auto"/>
              <w:bottom w:val="single" w:sz="6" w:space="0" w:color="auto"/>
              <w:right w:val="single" w:sz="6" w:space="0" w:color="auto"/>
            </w:tcBorders>
          </w:tcPr>
          <w:p w:rsidR="00A42560" w:rsidRPr="006D6538" w:rsidRDefault="00A42560" w:rsidP="000A2721">
            <w:pPr>
              <w:autoSpaceDE w:val="0"/>
              <w:autoSpaceDN w:val="0"/>
              <w:adjustRightInd w:val="0"/>
              <w:spacing w:after="0" w:line="240" w:lineRule="auto"/>
              <w:jc w:val="center"/>
              <w:rPr>
                <w:rFonts w:ascii="Times New Roman" w:hAnsi="Times New Roman" w:cs="Times New Roman"/>
                <w:color w:val="000000"/>
                <w:sz w:val="16"/>
                <w:szCs w:val="16"/>
              </w:rPr>
            </w:pPr>
          </w:p>
        </w:tc>
        <w:tc>
          <w:tcPr>
            <w:tcW w:w="701" w:type="dxa"/>
            <w:tcBorders>
              <w:top w:val="single" w:sz="6" w:space="0" w:color="auto"/>
              <w:left w:val="single" w:sz="6" w:space="0" w:color="auto"/>
              <w:bottom w:val="single" w:sz="6" w:space="0" w:color="auto"/>
              <w:right w:val="single" w:sz="6" w:space="0" w:color="auto"/>
            </w:tcBorders>
          </w:tcPr>
          <w:p w:rsidR="00A42560" w:rsidRPr="006D6538" w:rsidRDefault="00A42560" w:rsidP="000A2721">
            <w:pPr>
              <w:autoSpaceDE w:val="0"/>
              <w:autoSpaceDN w:val="0"/>
              <w:adjustRightInd w:val="0"/>
              <w:spacing w:after="0" w:line="240" w:lineRule="auto"/>
              <w:jc w:val="center"/>
              <w:rPr>
                <w:rFonts w:ascii="Times New Roman" w:hAnsi="Times New Roman" w:cs="Times New Roman"/>
                <w:color w:val="000000"/>
                <w:sz w:val="16"/>
                <w:szCs w:val="16"/>
              </w:rPr>
            </w:pPr>
          </w:p>
        </w:tc>
        <w:tc>
          <w:tcPr>
            <w:tcW w:w="449" w:type="dxa"/>
            <w:tcBorders>
              <w:top w:val="single" w:sz="6" w:space="0" w:color="auto"/>
              <w:left w:val="single" w:sz="6" w:space="0" w:color="auto"/>
              <w:bottom w:val="single" w:sz="6" w:space="0" w:color="auto"/>
              <w:right w:val="single" w:sz="6" w:space="0" w:color="auto"/>
            </w:tcBorders>
          </w:tcPr>
          <w:p w:rsidR="00A42560" w:rsidRPr="006D6538" w:rsidRDefault="00A42560" w:rsidP="000A272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4</w:t>
            </w:r>
          </w:p>
        </w:tc>
        <w:tc>
          <w:tcPr>
            <w:tcW w:w="4654" w:type="dxa"/>
            <w:tcBorders>
              <w:top w:val="single" w:sz="6" w:space="0" w:color="auto"/>
              <w:left w:val="single" w:sz="6" w:space="0" w:color="auto"/>
              <w:bottom w:val="single" w:sz="6" w:space="0" w:color="auto"/>
              <w:right w:val="single" w:sz="6" w:space="0" w:color="auto"/>
            </w:tcBorders>
          </w:tcPr>
          <w:p w:rsidR="00A42560" w:rsidRPr="006D6538" w:rsidRDefault="00A42560" w:rsidP="000A2721">
            <w:pPr>
              <w:autoSpaceDE w:val="0"/>
              <w:autoSpaceDN w:val="0"/>
              <w:adjustRightInd w:val="0"/>
              <w:spacing w:after="0" w:line="240" w:lineRule="auto"/>
              <w:rPr>
                <w:rFonts w:ascii="Times New Roman" w:hAnsi="Times New Roman" w:cs="Times New Roman"/>
                <w:color w:val="000000"/>
                <w:sz w:val="16"/>
                <w:szCs w:val="16"/>
              </w:rPr>
            </w:pPr>
            <w:r w:rsidRPr="006D6538">
              <w:rPr>
                <w:rFonts w:ascii="Times New Roman" w:hAnsi="Times New Roman" w:cs="Times New Roman"/>
                <w:color w:val="000000"/>
                <w:sz w:val="16"/>
                <w:szCs w:val="16"/>
              </w:rPr>
              <w:t xml:space="preserve">Количество благоустроенных мест общего пользования  района </w:t>
            </w:r>
          </w:p>
        </w:tc>
        <w:tc>
          <w:tcPr>
            <w:tcW w:w="850"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DC44EF">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единиц</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DC44EF">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12</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DC44EF">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8</w:t>
            </w:r>
          </w:p>
        </w:tc>
        <w:tc>
          <w:tcPr>
            <w:tcW w:w="708"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DC44EF">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DC44EF">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DC44EF">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DC44EF">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10</w:t>
            </w:r>
          </w:p>
        </w:tc>
        <w:tc>
          <w:tcPr>
            <w:tcW w:w="708"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DC44EF">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DC44EF">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AA596F" w:rsidRDefault="00A42560" w:rsidP="00DC44EF">
            <w:pPr>
              <w:autoSpaceDE w:val="0"/>
              <w:autoSpaceDN w:val="0"/>
              <w:adjustRightInd w:val="0"/>
              <w:spacing w:after="0" w:line="240" w:lineRule="auto"/>
              <w:jc w:val="center"/>
              <w:rPr>
                <w:rFonts w:ascii="Times New Roman" w:hAnsi="Times New Roman" w:cs="Times New Roman"/>
                <w:color w:val="000000"/>
                <w:sz w:val="16"/>
                <w:szCs w:val="16"/>
                <w:highlight w:val="yellow"/>
              </w:rPr>
            </w:pPr>
            <w:r w:rsidRPr="00AA596F">
              <w:rPr>
                <w:rFonts w:ascii="Times New Roman" w:hAnsi="Times New Roman" w:cs="Times New Roman"/>
                <w:color w:val="000000"/>
                <w:sz w:val="16"/>
                <w:szCs w:val="16"/>
                <w:highlight w:val="yellow"/>
              </w:rPr>
              <w:t>10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AA596F" w:rsidRDefault="00A42560" w:rsidP="00DC44EF">
            <w:pPr>
              <w:autoSpaceDE w:val="0"/>
              <w:autoSpaceDN w:val="0"/>
              <w:adjustRightInd w:val="0"/>
              <w:spacing w:after="0" w:line="240" w:lineRule="auto"/>
              <w:jc w:val="center"/>
              <w:rPr>
                <w:rFonts w:ascii="Times New Roman" w:hAnsi="Times New Roman" w:cs="Times New Roman"/>
                <w:color w:val="000000"/>
                <w:sz w:val="16"/>
                <w:szCs w:val="16"/>
                <w:highlight w:val="yellow"/>
              </w:rPr>
            </w:pPr>
            <w:r w:rsidRPr="00AA596F">
              <w:rPr>
                <w:rFonts w:ascii="Times New Roman" w:hAnsi="Times New Roman" w:cs="Times New Roman"/>
                <w:color w:val="000000"/>
                <w:sz w:val="16"/>
                <w:szCs w:val="16"/>
                <w:highlight w:val="yellow"/>
              </w:rPr>
              <w:t>10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AA596F" w:rsidRDefault="00A42560" w:rsidP="00DC44EF">
            <w:pPr>
              <w:autoSpaceDE w:val="0"/>
              <w:autoSpaceDN w:val="0"/>
              <w:adjustRightInd w:val="0"/>
              <w:spacing w:after="0" w:line="240" w:lineRule="auto"/>
              <w:jc w:val="center"/>
              <w:rPr>
                <w:rFonts w:ascii="Times New Roman" w:hAnsi="Times New Roman" w:cs="Times New Roman"/>
                <w:color w:val="000000"/>
                <w:sz w:val="16"/>
                <w:szCs w:val="16"/>
                <w:highlight w:val="yellow"/>
              </w:rPr>
            </w:pPr>
            <w:r w:rsidRPr="00AA596F">
              <w:rPr>
                <w:rFonts w:ascii="Times New Roman" w:hAnsi="Times New Roman" w:cs="Times New Roman"/>
                <w:color w:val="000000"/>
                <w:sz w:val="16"/>
                <w:szCs w:val="16"/>
                <w:highlight w:val="yellow"/>
              </w:rPr>
              <w:t>10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AA596F" w:rsidRDefault="00A42560" w:rsidP="00DC44EF">
            <w:pPr>
              <w:autoSpaceDE w:val="0"/>
              <w:autoSpaceDN w:val="0"/>
              <w:adjustRightInd w:val="0"/>
              <w:spacing w:after="0" w:line="240" w:lineRule="auto"/>
              <w:jc w:val="center"/>
              <w:rPr>
                <w:rFonts w:ascii="Times New Roman" w:hAnsi="Times New Roman" w:cs="Times New Roman"/>
                <w:color w:val="000000"/>
                <w:sz w:val="16"/>
                <w:szCs w:val="16"/>
                <w:highlight w:val="yellow"/>
              </w:rPr>
            </w:pPr>
            <w:r w:rsidRPr="00AA596F">
              <w:rPr>
                <w:rFonts w:ascii="Times New Roman" w:hAnsi="Times New Roman" w:cs="Times New Roman"/>
                <w:color w:val="000000"/>
                <w:sz w:val="16"/>
                <w:szCs w:val="16"/>
                <w:highlight w:val="yellow"/>
              </w:rPr>
              <w:t>10</w:t>
            </w:r>
          </w:p>
        </w:tc>
      </w:tr>
      <w:tr w:rsidR="00A42560" w:rsidRPr="006D6538" w:rsidTr="00DC44EF">
        <w:trPr>
          <w:trHeight w:val="581"/>
        </w:trPr>
        <w:tc>
          <w:tcPr>
            <w:tcW w:w="463" w:type="dxa"/>
            <w:tcBorders>
              <w:top w:val="single" w:sz="6" w:space="0" w:color="auto"/>
              <w:left w:val="single" w:sz="6" w:space="0" w:color="auto"/>
              <w:bottom w:val="single" w:sz="6" w:space="0" w:color="auto"/>
              <w:right w:val="single" w:sz="6" w:space="0" w:color="auto"/>
            </w:tcBorders>
          </w:tcPr>
          <w:p w:rsidR="00A42560" w:rsidRPr="006D6538" w:rsidRDefault="00A42560" w:rsidP="000A2721">
            <w:pPr>
              <w:autoSpaceDE w:val="0"/>
              <w:autoSpaceDN w:val="0"/>
              <w:adjustRightInd w:val="0"/>
              <w:spacing w:after="0" w:line="240" w:lineRule="auto"/>
              <w:jc w:val="center"/>
              <w:rPr>
                <w:rFonts w:ascii="Times New Roman" w:hAnsi="Times New Roman" w:cs="Times New Roman"/>
                <w:color w:val="000000"/>
                <w:sz w:val="16"/>
                <w:szCs w:val="16"/>
              </w:rPr>
            </w:pPr>
          </w:p>
        </w:tc>
        <w:tc>
          <w:tcPr>
            <w:tcW w:w="701" w:type="dxa"/>
            <w:tcBorders>
              <w:top w:val="single" w:sz="6" w:space="0" w:color="auto"/>
              <w:left w:val="single" w:sz="6" w:space="0" w:color="auto"/>
              <w:bottom w:val="single" w:sz="6" w:space="0" w:color="auto"/>
              <w:right w:val="single" w:sz="6" w:space="0" w:color="auto"/>
            </w:tcBorders>
          </w:tcPr>
          <w:p w:rsidR="00A42560" w:rsidRPr="006D6538" w:rsidRDefault="00A42560" w:rsidP="000A2721">
            <w:pPr>
              <w:autoSpaceDE w:val="0"/>
              <w:autoSpaceDN w:val="0"/>
              <w:adjustRightInd w:val="0"/>
              <w:spacing w:after="0" w:line="240" w:lineRule="auto"/>
              <w:jc w:val="center"/>
              <w:rPr>
                <w:rFonts w:ascii="Times New Roman" w:hAnsi="Times New Roman" w:cs="Times New Roman"/>
                <w:color w:val="000000"/>
                <w:sz w:val="16"/>
                <w:szCs w:val="16"/>
              </w:rPr>
            </w:pPr>
          </w:p>
        </w:tc>
        <w:tc>
          <w:tcPr>
            <w:tcW w:w="449" w:type="dxa"/>
            <w:tcBorders>
              <w:top w:val="single" w:sz="6" w:space="0" w:color="auto"/>
              <w:left w:val="single" w:sz="6" w:space="0" w:color="auto"/>
              <w:bottom w:val="single" w:sz="6" w:space="0" w:color="auto"/>
              <w:right w:val="single" w:sz="6" w:space="0" w:color="auto"/>
            </w:tcBorders>
          </w:tcPr>
          <w:p w:rsidR="00A42560" w:rsidRPr="006D6538" w:rsidRDefault="00A42560" w:rsidP="000A272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5</w:t>
            </w:r>
          </w:p>
        </w:tc>
        <w:tc>
          <w:tcPr>
            <w:tcW w:w="4654" w:type="dxa"/>
            <w:tcBorders>
              <w:top w:val="single" w:sz="6" w:space="0" w:color="auto"/>
              <w:left w:val="single" w:sz="6" w:space="0" w:color="auto"/>
              <w:bottom w:val="single" w:sz="6" w:space="0" w:color="auto"/>
              <w:right w:val="single" w:sz="6" w:space="0" w:color="auto"/>
            </w:tcBorders>
          </w:tcPr>
          <w:p w:rsidR="00A42560" w:rsidRPr="006D6538" w:rsidRDefault="00A42560" w:rsidP="000A2721">
            <w:pPr>
              <w:autoSpaceDE w:val="0"/>
              <w:autoSpaceDN w:val="0"/>
              <w:adjustRightInd w:val="0"/>
              <w:spacing w:after="0" w:line="240" w:lineRule="auto"/>
              <w:rPr>
                <w:rFonts w:ascii="Times New Roman" w:hAnsi="Times New Roman" w:cs="Times New Roman"/>
                <w:color w:val="000000"/>
                <w:sz w:val="16"/>
                <w:szCs w:val="16"/>
              </w:rPr>
            </w:pPr>
            <w:r w:rsidRPr="006D6538">
              <w:rPr>
                <w:rFonts w:ascii="Times New Roman" w:hAnsi="Times New Roman" w:cs="Times New Roman"/>
                <w:color w:val="000000"/>
                <w:sz w:val="16"/>
                <w:szCs w:val="16"/>
              </w:rPr>
              <w:t xml:space="preserve">Отлов беспризорных, бездомных животных </w:t>
            </w:r>
          </w:p>
        </w:tc>
        <w:tc>
          <w:tcPr>
            <w:tcW w:w="850"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DC44EF">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единиц</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DC44EF">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145</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DC44EF">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102</w:t>
            </w:r>
          </w:p>
        </w:tc>
        <w:tc>
          <w:tcPr>
            <w:tcW w:w="708"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DC44EF">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DC44EF">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DC44EF">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80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DC44EF">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80</w:t>
            </w:r>
          </w:p>
        </w:tc>
        <w:tc>
          <w:tcPr>
            <w:tcW w:w="708"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DC44EF">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80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DC44EF">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80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AA596F" w:rsidRDefault="00A42560" w:rsidP="00DC44EF">
            <w:pPr>
              <w:autoSpaceDE w:val="0"/>
              <w:autoSpaceDN w:val="0"/>
              <w:adjustRightInd w:val="0"/>
              <w:spacing w:after="0" w:line="240" w:lineRule="auto"/>
              <w:jc w:val="center"/>
              <w:rPr>
                <w:rFonts w:ascii="Times New Roman" w:hAnsi="Times New Roman" w:cs="Times New Roman"/>
                <w:color w:val="000000"/>
                <w:sz w:val="16"/>
                <w:szCs w:val="16"/>
                <w:highlight w:val="yellow"/>
              </w:rPr>
            </w:pPr>
            <w:r w:rsidRPr="00AA596F">
              <w:rPr>
                <w:rFonts w:ascii="Times New Roman" w:hAnsi="Times New Roman" w:cs="Times New Roman"/>
                <w:color w:val="000000"/>
                <w:sz w:val="16"/>
                <w:szCs w:val="16"/>
                <w:highlight w:val="yellow"/>
              </w:rPr>
              <w:t>80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AA596F" w:rsidRDefault="00A42560" w:rsidP="00DC44EF">
            <w:pPr>
              <w:autoSpaceDE w:val="0"/>
              <w:autoSpaceDN w:val="0"/>
              <w:adjustRightInd w:val="0"/>
              <w:spacing w:after="0" w:line="240" w:lineRule="auto"/>
              <w:jc w:val="center"/>
              <w:rPr>
                <w:rFonts w:ascii="Times New Roman" w:hAnsi="Times New Roman" w:cs="Times New Roman"/>
                <w:color w:val="000000"/>
                <w:sz w:val="16"/>
                <w:szCs w:val="16"/>
                <w:highlight w:val="yellow"/>
              </w:rPr>
            </w:pPr>
            <w:r w:rsidRPr="00AA596F">
              <w:rPr>
                <w:rFonts w:ascii="Times New Roman" w:hAnsi="Times New Roman" w:cs="Times New Roman"/>
                <w:color w:val="000000"/>
                <w:sz w:val="16"/>
                <w:szCs w:val="16"/>
                <w:highlight w:val="yellow"/>
              </w:rPr>
              <w:t>80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AA596F" w:rsidRDefault="00A42560" w:rsidP="00DC44EF">
            <w:pPr>
              <w:autoSpaceDE w:val="0"/>
              <w:autoSpaceDN w:val="0"/>
              <w:adjustRightInd w:val="0"/>
              <w:spacing w:after="0" w:line="240" w:lineRule="auto"/>
              <w:jc w:val="center"/>
              <w:rPr>
                <w:rFonts w:ascii="Times New Roman" w:hAnsi="Times New Roman" w:cs="Times New Roman"/>
                <w:color w:val="000000"/>
                <w:sz w:val="16"/>
                <w:szCs w:val="16"/>
                <w:highlight w:val="yellow"/>
              </w:rPr>
            </w:pPr>
            <w:r w:rsidRPr="00AA596F">
              <w:rPr>
                <w:rFonts w:ascii="Times New Roman" w:hAnsi="Times New Roman" w:cs="Times New Roman"/>
                <w:color w:val="000000"/>
                <w:sz w:val="16"/>
                <w:szCs w:val="16"/>
                <w:highlight w:val="yellow"/>
              </w:rPr>
              <w:t>80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AA596F" w:rsidRDefault="00A42560" w:rsidP="00DC44EF">
            <w:pPr>
              <w:autoSpaceDE w:val="0"/>
              <w:autoSpaceDN w:val="0"/>
              <w:adjustRightInd w:val="0"/>
              <w:spacing w:after="0" w:line="240" w:lineRule="auto"/>
              <w:jc w:val="center"/>
              <w:rPr>
                <w:rFonts w:ascii="Times New Roman" w:hAnsi="Times New Roman" w:cs="Times New Roman"/>
                <w:color w:val="000000"/>
                <w:sz w:val="16"/>
                <w:szCs w:val="16"/>
                <w:highlight w:val="yellow"/>
              </w:rPr>
            </w:pPr>
            <w:r w:rsidRPr="00AA596F">
              <w:rPr>
                <w:rFonts w:ascii="Times New Roman" w:hAnsi="Times New Roman" w:cs="Times New Roman"/>
                <w:color w:val="000000"/>
                <w:sz w:val="16"/>
                <w:szCs w:val="16"/>
                <w:highlight w:val="yellow"/>
              </w:rPr>
              <w:t>80</w:t>
            </w:r>
          </w:p>
        </w:tc>
      </w:tr>
    </w:tbl>
    <w:p w:rsidR="000A2721" w:rsidRDefault="000A2721" w:rsidP="000A2721">
      <w:pPr>
        <w:rPr>
          <w:rFonts w:ascii="Times New Roman" w:hAnsi="Times New Roman" w:cs="Times New Roman"/>
          <w:sz w:val="16"/>
          <w:szCs w:val="16"/>
        </w:rPr>
      </w:pPr>
    </w:p>
    <w:p w:rsidR="0014146F" w:rsidRDefault="0014146F" w:rsidP="000A2721">
      <w:pPr>
        <w:rPr>
          <w:rFonts w:ascii="Times New Roman" w:hAnsi="Times New Roman" w:cs="Times New Roman"/>
          <w:sz w:val="16"/>
          <w:szCs w:val="16"/>
        </w:rPr>
      </w:pPr>
    </w:p>
    <w:p w:rsidR="0014146F" w:rsidRDefault="0014146F" w:rsidP="000A2721">
      <w:pPr>
        <w:rPr>
          <w:rFonts w:ascii="Times New Roman" w:hAnsi="Times New Roman" w:cs="Times New Roman"/>
          <w:sz w:val="16"/>
          <w:szCs w:val="16"/>
        </w:rPr>
      </w:pPr>
    </w:p>
    <w:p w:rsidR="0014146F" w:rsidRDefault="0014146F" w:rsidP="000A2721">
      <w:pPr>
        <w:rPr>
          <w:rFonts w:ascii="Times New Roman" w:hAnsi="Times New Roman" w:cs="Times New Roman"/>
          <w:sz w:val="16"/>
          <w:szCs w:val="16"/>
        </w:rPr>
      </w:pPr>
    </w:p>
    <w:p w:rsidR="0014146F" w:rsidRDefault="0014146F" w:rsidP="000A2721">
      <w:pPr>
        <w:rPr>
          <w:rFonts w:ascii="Times New Roman" w:hAnsi="Times New Roman" w:cs="Times New Roman"/>
          <w:sz w:val="16"/>
          <w:szCs w:val="16"/>
        </w:rPr>
      </w:pPr>
    </w:p>
    <w:p w:rsidR="0014146F" w:rsidRDefault="0014146F" w:rsidP="000A2721">
      <w:pPr>
        <w:rPr>
          <w:rFonts w:ascii="Times New Roman" w:hAnsi="Times New Roman" w:cs="Times New Roman"/>
          <w:sz w:val="16"/>
          <w:szCs w:val="16"/>
        </w:rPr>
      </w:pPr>
    </w:p>
    <w:p w:rsidR="0014146F" w:rsidRDefault="0014146F" w:rsidP="000A2721">
      <w:pPr>
        <w:rPr>
          <w:rFonts w:ascii="Times New Roman" w:hAnsi="Times New Roman" w:cs="Times New Roman"/>
          <w:sz w:val="16"/>
          <w:szCs w:val="16"/>
        </w:rPr>
      </w:pPr>
    </w:p>
    <w:p w:rsidR="0014146F" w:rsidRDefault="0014146F" w:rsidP="000A2721">
      <w:pPr>
        <w:rPr>
          <w:rFonts w:ascii="Times New Roman" w:hAnsi="Times New Roman" w:cs="Times New Roman"/>
          <w:sz w:val="16"/>
          <w:szCs w:val="16"/>
        </w:rPr>
      </w:pPr>
    </w:p>
    <w:tbl>
      <w:tblPr>
        <w:tblStyle w:val="a3"/>
        <w:tblW w:w="0" w:type="auto"/>
        <w:tblLayout w:type="fixed"/>
        <w:tblLook w:val="04A0" w:firstRow="1" w:lastRow="0" w:firstColumn="1" w:lastColumn="0" w:noHBand="0" w:noVBand="1"/>
      </w:tblPr>
      <w:tblGrid>
        <w:gridCol w:w="534"/>
        <w:gridCol w:w="850"/>
        <w:gridCol w:w="567"/>
        <w:gridCol w:w="2693"/>
        <w:gridCol w:w="933"/>
        <w:gridCol w:w="768"/>
        <w:gridCol w:w="709"/>
        <w:gridCol w:w="851"/>
        <w:gridCol w:w="850"/>
        <w:gridCol w:w="850"/>
        <w:gridCol w:w="851"/>
        <w:gridCol w:w="851"/>
        <w:gridCol w:w="850"/>
        <w:gridCol w:w="851"/>
        <w:gridCol w:w="850"/>
        <w:gridCol w:w="851"/>
        <w:gridCol w:w="850"/>
      </w:tblGrid>
      <w:tr w:rsidR="00735917" w:rsidTr="00656605">
        <w:tc>
          <w:tcPr>
            <w:tcW w:w="1384" w:type="dxa"/>
            <w:gridSpan w:val="2"/>
            <w:vMerge w:val="restart"/>
            <w:vAlign w:val="center"/>
          </w:tcPr>
          <w:p w:rsidR="00187D07" w:rsidRDefault="00187D07" w:rsidP="0029106B">
            <w:pPr>
              <w:jc w:val="center"/>
              <w:rPr>
                <w:rFonts w:ascii="Times New Roman" w:hAnsi="Times New Roman" w:cs="Times New Roman"/>
                <w:sz w:val="16"/>
                <w:szCs w:val="16"/>
              </w:rPr>
            </w:pPr>
          </w:p>
          <w:p w:rsidR="00735917" w:rsidRDefault="00735917" w:rsidP="0029106B">
            <w:pPr>
              <w:jc w:val="center"/>
              <w:rPr>
                <w:rFonts w:ascii="Times New Roman" w:hAnsi="Times New Roman" w:cs="Times New Roman"/>
                <w:sz w:val="16"/>
                <w:szCs w:val="16"/>
              </w:rPr>
            </w:pPr>
            <w:r>
              <w:rPr>
                <w:rFonts w:ascii="Times New Roman" w:hAnsi="Times New Roman" w:cs="Times New Roman"/>
                <w:sz w:val="16"/>
                <w:szCs w:val="16"/>
              </w:rPr>
              <w:t>Код аналитической программной классификации</w:t>
            </w:r>
          </w:p>
          <w:p w:rsidR="00187D07" w:rsidRDefault="00187D07" w:rsidP="0029106B">
            <w:pPr>
              <w:jc w:val="center"/>
              <w:rPr>
                <w:rFonts w:ascii="Times New Roman" w:hAnsi="Times New Roman" w:cs="Times New Roman"/>
                <w:sz w:val="16"/>
                <w:szCs w:val="16"/>
              </w:rPr>
            </w:pPr>
          </w:p>
        </w:tc>
        <w:tc>
          <w:tcPr>
            <w:tcW w:w="567" w:type="dxa"/>
            <w:vMerge w:val="restart"/>
            <w:vAlign w:val="center"/>
          </w:tcPr>
          <w:p w:rsidR="00735917" w:rsidRDefault="00735917" w:rsidP="0029106B">
            <w:pPr>
              <w:jc w:val="center"/>
              <w:rPr>
                <w:rFonts w:ascii="Times New Roman" w:hAnsi="Times New Roman" w:cs="Times New Roman"/>
                <w:sz w:val="16"/>
                <w:szCs w:val="16"/>
              </w:rPr>
            </w:pPr>
            <w:r>
              <w:rPr>
                <w:rFonts w:ascii="Times New Roman" w:hAnsi="Times New Roman" w:cs="Times New Roman"/>
                <w:sz w:val="16"/>
                <w:szCs w:val="16"/>
              </w:rPr>
              <w:t>№</w:t>
            </w:r>
          </w:p>
          <w:p w:rsidR="00735917" w:rsidRDefault="00735917" w:rsidP="0029106B">
            <w:pPr>
              <w:jc w:val="center"/>
              <w:rPr>
                <w:rFonts w:ascii="Times New Roman" w:hAnsi="Times New Roman" w:cs="Times New Roman"/>
                <w:sz w:val="16"/>
                <w:szCs w:val="16"/>
              </w:rPr>
            </w:pPr>
            <w:proofErr w:type="gramStart"/>
            <w:r>
              <w:rPr>
                <w:rFonts w:ascii="Times New Roman" w:hAnsi="Times New Roman" w:cs="Times New Roman"/>
                <w:sz w:val="16"/>
                <w:szCs w:val="16"/>
              </w:rPr>
              <w:t>п</w:t>
            </w:r>
            <w:proofErr w:type="gramEnd"/>
            <w:r>
              <w:rPr>
                <w:rFonts w:ascii="Times New Roman" w:hAnsi="Times New Roman" w:cs="Times New Roman"/>
                <w:sz w:val="16"/>
                <w:szCs w:val="16"/>
              </w:rPr>
              <w:t>/п</w:t>
            </w:r>
          </w:p>
        </w:tc>
        <w:tc>
          <w:tcPr>
            <w:tcW w:w="2693" w:type="dxa"/>
            <w:vMerge w:val="restart"/>
            <w:vAlign w:val="center"/>
          </w:tcPr>
          <w:p w:rsidR="00735917" w:rsidRDefault="00735917" w:rsidP="0029106B">
            <w:pPr>
              <w:jc w:val="center"/>
              <w:rPr>
                <w:rFonts w:ascii="Times New Roman" w:hAnsi="Times New Roman" w:cs="Times New Roman"/>
                <w:sz w:val="16"/>
                <w:szCs w:val="16"/>
              </w:rPr>
            </w:pPr>
            <w:r>
              <w:rPr>
                <w:rFonts w:ascii="Times New Roman" w:hAnsi="Times New Roman" w:cs="Times New Roman"/>
                <w:sz w:val="16"/>
                <w:szCs w:val="16"/>
              </w:rPr>
              <w:t>Наименование целевого показателя (индикатора)</w:t>
            </w:r>
          </w:p>
        </w:tc>
        <w:tc>
          <w:tcPr>
            <w:tcW w:w="933" w:type="dxa"/>
            <w:vMerge w:val="restart"/>
            <w:vAlign w:val="center"/>
          </w:tcPr>
          <w:p w:rsidR="00735917" w:rsidRDefault="00735917" w:rsidP="0029106B">
            <w:pPr>
              <w:jc w:val="center"/>
              <w:rPr>
                <w:rFonts w:ascii="Times New Roman" w:hAnsi="Times New Roman" w:cs="Times New Roman"/>
                <w:sz w:val="16"/>
                <w:szCs w:val="16"/>
              </w:rPr>
            </w:pPr>
            <w:r>
              <w:rPr>
                <w:rFonts w:ascii="Times New Roman" w:hAnsi="Times New Roman" w:cs="Times New Roman"/>
                <w:sz w:val="16"/>
                <w:szCs w:val="16"/>
              </w:rPr>
              <w:t>Единица измерения</w:t>
            </w:r>
          </w:p>
        </w:tc>
        <w:tc>
          <w:tcPr>
            <w:tcW w:w="9982" w:type="dxa"/>
            <w:gridSpan w:val="12"/>
            <w:vAlign w:val="center"/>
          </w:tcPr>
          <w:p w:rsidR="00735917" w:rsidRDefault="00735917" w:rsidP="0029106B">
            <w:pPr>
              <w:jc w:val="center"/>
              <w:rPr>
                <w:rFonts w:ascii="Times New Roman" w:hAnsi="Times New Roman" w:cs="Times New Roman"/>
                <w:sz w:val="16"/>
                <w:szCs w:val="16"/>
              </w:rPr>
            </w:pPr>
            <w:r>
              <w:rPr>
                <w:rFonts w:ascii="Times New Roman" w:hAnsi="Times New Roman" w:cs="Times New Roman"/>
                <w:sz w:val="16"/>
                <w:szCs w:val="16"/>
              </w:rPr>
              <w:t>Значение целевых показателей (индикаторов)</w:t>
            </w:r>
          </w:p>
          <w:p w:rsidR="00187D07" w:rsidRDefault="00187D07" w:rsidP="0029106B">
            <w:pPr>
              <w:jc w:val="center"/>
              <w:rPr>
                <w:rFonts w:ascii="Times New Roman" w:hAnsi="Times New Roman" w:cs="Times New Roman"/>
                <w:sz w:val="16"/>
                <w:szCs w:val="16"/>
              </w:rPr>
            </w:pPr>
          </w:p>
        </w:tc>
      </w:tr>
      <w:tr w:rsidR="00735917" w:rsidTr="00656605">
        <w:tc>
          <w:tcPr>
            <w:tcW w:w="1384" w:type="dxa"/>
            <w:gridSpan w:val="2"/>
            <w:vMerge/>
            <w:vAlign w:val="center"/>
          </w:tcPr>
          <w:p w:rsidR="00735917" w:rsidRDefault="00735917" w:rsidP="0029106B">
            <w:pPr>
              <w:jc w:val="center"/>
              <w:rPr>
                <w:rFonts w:ascii="Times New Roman" w:hAnsi="Times New Roman" w:cs="Times New Roman"/>
                <w:sz w:val="16"/>
                <w:szCs w:val="16"/>
              </w:rPr>
            </w:pPr>
          </w:p>
        </w:tc>
        <w:tc>
          <w:tcPr>
            <w:tcW w:w="567" w:type="dxa"/>
            <w:vMerge/>
            <w:vAlign w:val="center"/>
          </w:tcPr>
          <w:p w:rsidR="00735917" w:rsidRDefault="00735917" w:rsidP="0029106B">
            <w:pPr>
              <w:jc w:val="center"/>
              <w:rPr>
                <w:rFonts w:ascii="Times New Roman" w:hAnsi="Times New Roman" w:cs="Times New Roman"/>
                <w:sz w:val="16"/>
                <w:szCs w:val="16"/>
              </w:rPr>
            </w:pPr>
          </w:p>
        </w:tc>
        <w:tc>
          <w:tcPr>
            <w:tcW w:w="2693" w:type="dxa"/>
            <w:vMerge/>
            <w:vAlign w:val="center"/>
          </w:tcPr>
          <w:p w:rsidR="00735917" w:rsidRDefault="00735917" w:rsidP="0029106B">
            <w:pPr>
              <w:jc w:val="center"/>
              <w:rPr>
                <w:rFonts w:ascii="Times New Roman" w:hAnsi="Times New Roman" w:cs="Times New Roman"/>
                <w:sz w:val="16"/>
                <w:szCs w:val="16"/>
              </w:rPr>
            </w:pPr>
          </w:p>
        </w:tc>
        <w:tc>
          <w:tcPr>
            <w:tcW w:w="933" w:type="dxa"/>
            <w:vMerge/>
            <w:vAlign w:val="center"/>
          </w:tcPr>
          <w:p w:rsidR="00735917" w:rsidRDefault="00735917" w:rsidP="0029106B">
            <w:pPr>
              <w:jc w:val="center"/>
              <w:rPr>
                <w:rFonts w:ascii="Times New Roman" w:hAnsi="Times New Roman" w:cs="Times New Roman"/>
                <w:sz w:val="16"/>
                <w:szCs w:val="16"/>
              </w:rPr>
            </w:pPr>
          </w:p>
        </w:tc>
        <w:tc>
          <w:tcPr>
            <w:tcW w:w="768" w:type="dxa"/>
            <w:vAlign w:val="center"/>
          </w:tcPr>
          <w:p w:rsidR="00735917" w:rsidRDefault="00735917" w:rsidP="0029106B">
            <w:pPr>
              <w:jc w:val="center"/>
              <w:rPr>
                <w:rFonts w:ascii="Times New Roman" w:hAnsi="Times New Roman" w:cs="Times New Roman"/>
                <w:sz w:val="16"/>
                <w:szCs w:val="16"/>
              </w:rPr>
            </w:pPr>
            <w:r>
              <w:rPr>
                <w:rFonts w:ascii="Times New Roman" w:hAnsi="Times New Roman" w:cs="Times New Roman"/>
                <w:sz w:val="16"/>
                <w:szCs w:val="16"/>
              </w:rPr>
              <w:t>2013 год</w:t>
            </w:r>
          </w:p>
        </w:tc>
        <w:tc>
          <w:tcPr>
            <w:tcW w:w="709" w:type="dxa"/>
            <w:vAlign w:val="center"/>
          </w:tcPr>
          <w:p w:rsidR="00735917" w:rsidRDefault="00735917" w:rsidP="0029106B">
            <w:pPr>
              <w:jc w:val="center"/>
              <w:rPr>
                <w:rFonts w:ascii="Times New Roman" w:hAnsi="Times New Roman" w:cs="Times New Roman"/>
                <w:sz w:val="16"/>
                <w:szCs w:val="16"/>
              </w:rPr>
            </w:pPr>
            <w:r>
              <w:rPr>
                <w:rFonts w:ascii="Times New Roman" w:hAnsi="Times New Roman" w:cs="Times New Roman"/>
                <w:sz w:val="16"/>
                <w:szCs w:val="16"/>
              </w:rPr>
              <w:t>2014 год</w:t>
            </w:r>
          </w:p>
        </w:tc>
        <w:tc>
          <w:tcPr>
            <w:tcW w:w="851" w:type="dxa"/>
            <w:vAlign w:val="center"/>
          </w:tcPr>
          <w:p w:rsidR="00735917" w:rsidRDefault="00735917" w:rsidP="0029106B">
            <w:pPr>
              <w:jc w:val="center"/>
              <w:rPr>
                <w:rFonts w:ascii="Times New Roman" w:hAnsi="Times New Roman" w:cs="Times New Roman"/>
                <w:sz w:val="16"/>
                <w:szCs w:val="16"/>
              </w:rPr>
            </w:pPr>
            <w:r>
              <w:rPr>
                <w:rFonts w:ascii="Times New Roman" w:hAnsi="Times New Roman" w:cs="Times New Roman"/>
                <w:sz w:val="16"/>
                <w:szCs w:val="16"/>
              </w:rPr>
              <w:t>2015 год</w:t>
            </w:r>
          </w:p>
        </w:tc>
        <w:tc>
          <w:tcPr>
            <w:tcW w:w="850" w:type="dxa"/>
            <w:vAlign w:val="center"/>
          </w:tcPr>
          <w:p w:rsidR="00735917" w:rsidRDefault="00735917" w:rsidP="0029106B">
            <w:pPr>
              <w:jc w:val="center"/>
              <w:rPr>
                <w:rFonts w:ascii="Times New Roman" w:hAnsi="Times New Roman" w:cs="Times New Roman"/>
                <w:sz w:val="16"/>
                <w:szCs w:val="16"/>
              </w:rPr>
            </w:pPr>
            <w:r>
              <w:rPr>
                <w:rFonts w:ascii="Times New Roman" w:hAnsi="Times New Roman" w:cs="Times New Roman"/>
                <w:sz w:val="16"/>
                <w:szCs w:val="16"/>
              </w:rPr>
              <w:t>2016 год</w:t>
            </w:r>
          </w:p>
        </w:tc>
        <w:tc>
          <w:tcPr>
            <w:tcW w:w="850" w:type="dxa"/>
            <w:vAlign w:val="center"/>
          </w:tcPr>
          <w:p w:rsidR="00735917" w:rsidRDefault="00735917" w:rsidP="0029106B">
            <w:pPr>
              <w:jc w:val="center"/>
              <w:rPr>
                <w:rFonts w:ascii="Times New Roman" w:hAnsi="Times New Roman" w:cs="Times New Roman"/>
                <w:sz w:val="16"/>
                <w:szCs w:val="16"/>
              </w:rPr>
            </w:pPr>
            <w:r>
              <w:rPr>
                <w:rFonts w:ascii="Times New Roman" w:hAnsi="Times New Roman" w:cs="Times New Roman"/>
                <w:sz w:val="16"/>
                <w:szCs w:val="16"/>
              </w:rPr>
              <w:t>2017 год</w:t>
            </w:r>
          </w:p>
        </w:tc>
        <w:tc>
          <w:tcPr>
            <w:tcW w:w="851" w:type="dxa"/>
            <w:vAlign w:val="center"/>
          </w:tcPr>
          <w:p w:rsidR="00735917" w:rsidRDefault="00735917" w:rsidP="0029106B">
            <w:pPr>
              <w:jc w:val="center"/>
              <w:rPr>
                <w:rFonts w:ascii="Times New Roman" w:hAnsi="Times New Roman" w:cs="Times New Roman"/>
                <w:sz w:val="16"/>
                <w:szCs w:val="16"/>
              </w:rPr>
            </w:pPr>
            <w:r>
              <w:rPr>
                <w:rFonts w:ascii="Times New Roman" w:hAnsi="Times New Roman" w:cs="Times New Roman"/>
                <w:sz w:val="16"/>
                <w:szCs w:val="16"/>
              </w:rPr>
              <w:t>2018 год</w:t>
            </w:r>
          </w:p>
        </w:tc>
        <w:tc>
          <w:tcPr>
            <w:tcW w:w="851" w:type="dxa"/>
            <w:vAlign w:val="center"/>
          </w:tcPr>
          <w:p w:rsidR="00735917" w:rsidRDefault="00735917" w:rsidP="0029106B">
            <w:pPr>
              <w:jc w:val="center"/>
              <w:rPr>
                <w:rFonts w:ascii="Times New Roman" w:hAnsi="Times New Roman" w:cs="Times New Roman"/>
                <w:sz w:val="16"/>
                <w:szCs w:val="16"/>
              </w:rPr>
            </w:pPr>
            <w:r>
              <w:rPr>
                <w:rFonts w:ascii="Times New Roman" w:hAnsi="Times New Roman" w:cs="Times New Roman"/>
                <w:sz w:val="16"/>
                <w:szCs w:val="16"/>
              </w:rPr>
              <w:t>2019 год</w:t>
            </w:r>
          </w:p>
        </w:tc>
        <w:tc>
          <w:tcPr>
            <w:tcW w:w="850" w:type="dxa"/>
            <w:vAlign w:val="center"/>
          </w:tcPr>
          <w:p w:rsidR="00735917" w:rsidRDefault="00735917" w:rsidP="0029106B">
            <w:pPr>
              <w:jc w:val="center"/>
              <w:rPr>
                <w:rFonts w:ascii="Times New Roman" w:hAnsi="Times New Roman" w:cs="Times New Roman"/>
                <w:sz w:val="16"/>
                <w:szCs w:val="16"/>
              </w:rPr>
            </w:pPr>
            <w:r>
              <w:rPr>
                <w:rFonts w:ascii="Times New Roman" w:hAnsi="Times New Roman" w:cs="Times New Roman"/>
                <w:sz w:val="16"/>
                <w:szCs w:val="16"/>
              </w:rPr>
              <w:t>2020 год</w:t>
            </w:r>
          </w:p>
        </w:tc>
        <w:tc>
          <w:tcPr>
            <w:tcW w:w="851" w:type="dxa"/>
            <w:vAlign w:val="center"/>
          </w:tcPr>
          <w:p w:rsidR="00735917" w:rsidRDefault="00735917" w:rsidP="0029106B">
            <w:pPr>
              <w:jc w:val="center"/>
              <w:rPr>
                <w:rFonts w:ascii="Times New Roman" w:hAnsi="Times New Roman" w:cs="Times New Roman"/>
                <w:sz w:val="16"/>
                <w:szCs w:val="16"/>
              </w:rPr>
            </w:pPr>
            <w:r>
              <w:rPr>
                <w:rFonts w:ascii="Times New Roman" w:hAnsi="Times New Roman" w:cs="Times New Roman"/>
                <w:sz w:val="16"/>
                <w:szCs w:val="16"/>
              </w:rPr>
              <w:t>2021 год</w:t>
            </w:r>
          </w:p>
        </w:tc>
        <w:tc>
          <w:tcPr>
            <w:tcW w:w="850" w:type="dxa"/>
            <w:vAlign w:val="center"/>
          </w:tcPr>
          <w:p w:rsidR="00735917" w:rsidRDefault="00735917" w:rsidP="0029106B">
            <w:pPr>
              <w:jc w:val="center"/>
              <w:rPr>
                <w:rFonts w:ascii="Times New Roman" w:hAnsi="Times New Roman" w:cs="Times New Roman"/>
                <w:sz w:val="16"/>
                <w:szCs w:val="16"/>
              </w:rPr>
            </w:pPr>
            <w:r>
              <w:rPr>
                <w:rFonts w:ascii="Times New Roman" w:hAnsi="Times New Roman" w:cs="Times New Roman"/>
                <w:sz w:val="16"/>
                <w:szCs w:val="16"/>
              </w:rPr>
              <w:t>2022 год</w:t>
            </w:r>
          </w:p>
        </w:tc>
        <w:tc>
          <w:tcPr>
            <w:tcW w:w="851" w:type="dxa"/>
            <w:vAlign w:val="center"/>
          </w:tcPr>
          <w:p w:rsidR="00735917" w:rsidRDefault="00735917" w:rsidP="0029106B">
            <w:pPr>
              <w:jc w:val="center"/>
              <w:rPr>
                <w:rFonts w:ascii="Times New Roman" w:hAnsi="Times New Roman" w:cs="Times New Roman"/>
                <w:sz w:val="16"/>
                <w:szCs w:val="16"/>
              </w:rPr>
            </w:pPr>
            <w:r>
              <w:rPr>
                <w:rFonts w:ascii="Times New Roman" w:hAnsi="Times New Roman" w:cs="Times New Roman"/>
                <w:sz w:val="16"/>
                <w:szCs w:val="16"/>
              </w:rPr>
              <w:t>2023 год</w:t>
            </w:r>
          </w:p>
        </w:tc>
        <w:tc>
          <w:tcPr>
            <w:tcW w:w="850" w:type="dxa"/>
            <w:vAlign w:val="center"/>
          </w:tcPr>
          <w:p w:rsidR="00735917" w:rsidRDefault="00735917" w:rsidP="00656605">
            <w:pPr>
              <w:jc w:val="center"/>
              <w:rPr>
                <w:rFonts w:ascii="Times New Roman" w:hAnsi="Times New Roman" w:cs="Times New Roman"/>
                <w:sz w:val="16"/>
                <w:szCs w:val="16"/>
              </w:rPr>
            </w:pPr>
            <w:r>
              <w:rPr>
                <w:rFonts w:ascii="Times New Roman" w:hAnsi="Times New Roman" w:cs="Times New Roman"/>
                <w:sz w:val="16"/>
                <w:szCs w:val="16"/>
              </w:rPr>
              <w:t>2024 го</w:t>
            </w:r>
            <w:r w:rsidR="00656605">
              <w:rPr>
                <w:rFonts w:ascii="Times New Roman" w:hAnsi="Times New Roman" w:cs="Times New Roman"/>
                <w:sz w:val="16"/>
                <w:szCs w:val="16"/>
              </w:rPr>
              <w:t>д</w:t>
            </w:r>
          </w:p>
        </w:tc>
      </w:tr>
      <w:tr w:rsidR="00735917" w:rsidTr="00656605">
        <w:trPr>
          <w:trHeight w:val="354"/>
        </w:trPr>
        <w:tc>
          <w:tcPr>
            <w:tcW w:w="534" w:type="dxa"/>
            <w:vAlign w:val="center"/>
          </w:tcPr>
          <w:p w:rsidR="00735917" w:rsidRDefault="00735917" w:rsidP="00735917">
            <w:pPr>
              <w:jc w:val="center"/>
              <w:rPr>
                <w:rFonts w:ascii="Times New Roman" w:hAnsi="Times New Roman" w:cs="Times New Roman"/>
                <w:sz w:val="16"/>
                <w:szCs w:val="16"/>
              </w:rPr>
            </w:pPr>
            <w:r>
              <w:rPr>
                <w:rFonts w:ascii="Times New Roman" w:hAnsi="Times New Roman" w:cs="Times New Roman"/>
                <w:sz w:val="16"/>
                <w:szCs w:val="16"/>
              </w:rPr>
              <w:t>МП</w:t>
            </w:r>
          </w:p>
        </w:tc>
        <w:tc>
          <w:tcPr>
            <w:tcW w:w="850" w:type="dxa"/>
            <w:vAlign w:val="center"/>
          </w:tcPr>
          <w:p w:rsidR="00735917" w:rsidRDefault="00735917" w:rsidP="00735917">
            <w:pPr>
              <w:jc w:val="center"/>
              <w:rPr>
                <w:rFonts w:ascii="Times New Roman" w:hAnsi="Times New Roman" w:cs="Times New Roman"/>
                <w:sz w:val="16"/>
                <w:szCs w:val="16"/>
              </w:rPr>
            </w:pPr>
            <w:proofErr w:type="gramStart"/>
            <w:r>
              <w:rPr>
                <w:rFonts w:ascii="Times New Roman" w:hAnsi="Times New Roman" w:cs="Times New Roman"/>
                <w:sz w:val="16"/>
                <w:szCs w:val="16"/>
              </w:rPr>
              <w:t>Пл</w:t>
            </w:r>
            <w:proofErr w:type="gramEnd"/>
          </w:p>
        </w:tc>
        <w:tc>
          <w:tcPr>
            <w:tcW w:w="567" w:type="dxa"/>
            <w:vAlign w:val="center"/>
          </w:tcPr>
          <w:p w:rsidR="00735917" w:rsidRDefault="00735917" w:rsidP="0029106B">
            <w:pPr>
              <w:jc w:val="center"/>
              <w:rPr>
                <w:rFonts w:ascii="Times New Roman" w:hAnsi="Times New Roman" w:cs="Times New Roman"/>
                <w:sz w:val="16"/>
                <w:szCs w:val="16"/>
              </w:rPr>
            </w:pPr>
          </w:p>
        </w:tc>
        <w:tc>
          <w:tcPr>
            <w:tcW w:w="2693" w:type="dxa"/>
            <w:vMerge/>
            <w:vAlign w:val="center"/>
          </w:tcPr>
          <w:p w:rsidR="00735917" w:rsidRDefault="00735917" w:rsidP="0029106B">
            <w:pPr>
              <w:jc w:val="center"/>
              <w:rPr>
                <w:rFonts w:ascii="Times New Roman" w:hAnsi="Times New Roman" w:cs="Times New Roman"/>
                <w:sz w:val="16"/>
                <w:szCs w:val="16"/>
              </w:rPr>
            </w:pPr>
          </w:p>
        </w:tc>
        <w:tc>
          <w:tcPr>
            <w:tcW w:w="933" w:type="dxa"/>
            <w:vMerge/>
            <w:vAlign w:val="center"/>
          </w:tcPr>
          <w:p w:rsidR="00735917" w:rsidRDefault="00735917" w:rsidP="0029106B">
            <w:pPr>
              <w:jc w:val="center"/>
              <w:rPr>
                <w:rFonts w:ascii="Times New Roman" w:hAnsi="Times New Roman" w:cs="Times New Roman"/>
                <w:sz w:val="16"/>
                <w:szCs w:val="16"/>
              </w:rPr>
            </w:pPr>
          </w:p>
        </w:tc>
        <w:tc>
          <w:tcPr>
            <w:tcW w:w="768" w:type="dxa"/>
            <w:vAlign w:val="center"/>
          </w:tcPr>
          <w:p w:rsidR="00735917" w:rsidRDefault="00735917" w:rsidP="0029106B">
            <w:pPr>
              <w:jc w:val="center"/>
              <w:rPr>
                <w:rFonts w:ascii="Times New Roman" w:hAnsi="Times New Roman" w:cs="Times New Roman"/>
                <w:sz w:val="16"/>
                <w:szCs w:val="16"/>
              </w:rPr>
            </w:pPr>
            <w:r>
              <w:rPr>
                <w:rFonts w:ascii="Times New Roman" w:hAnsi="Times New Roman" w:cs="Times New Roman"/>
                <w:sz w:val="16"/>
                <w:szCs w:val="16"/>
              </w:rPr>
              <w:t>отчет</w:t>
            </w:r>
          </w:p>
        </w:tc>
        <w:tc>
          <w:tcPr>
            <w:tcW w:w="709" w:type="dxa"/>
            <w:vAlign w:val="center"/>
          </w:tcPr>
          <w:p w:rsidR="00735917" w:rsidRDefault="00735917" w:rsidP="0029106B">
            <w:pPr>
              <w:jc w:val="center"/>
              <w:rPr>
                <w:rFonts w:ascii="Times New Roman" w:hAnsi="Times New Roman" w:cs="Times New Roman"/>
                <w:sz w:val="16"/>
                <w:szCs w:val="16"/>
              </w:rPr>
            </w:pPr>
            <w:r>
              <w:rPr>
                <w:rFonts w:ascii="Times New Roman" w:hAnsi="Times New Roman" w:cs="Times New Roman"/>
                <w:sz w:val="16"/>
                <w:szCs w:val="16"/>
              </w:rPr>
              <w:t>оценка</w:t>
            </w:r>
          </w:p>
        </w:tc>
        <w:tc>
          <w:tcPr>
            <w:tcW w:w="851" w:type="dxa"/>
            <w:vAlign w:val="center"/>
          </w:tcPr>
          <w:p w:rsidR="00735917" w:rsidRDefault="00735917" w:rsidP="0029106B">
            <w:pPr>
              <w:jc w:val="center"/>
              <w:rPr>
                <w:rFonts w:ascii="Times New Roman" w:hAnsi="Times New Roman" w:cs="Times New Roman"/>
                <w:sz w:val="16"/>
                <w:szCs w:val="16"/>
              </w:rPr>
            </w:pPr>
            <w:r>
              <w:rPr>
                <w:rFonts w:ascii="Times New Roman" w:hAnsi="Times New Roman" w:cs="Times New Roman"/>
                <w:sz w:val="16"/>
                <w:szCs w:val="16"/>
              </w:rPr>
              <w:t>прогноз</w:t>
            </w:r>
          </w:p>
        </w:tc>
        <w:tc>
          <w:tcPr>
            <w:tcW w:w="850" w:type="dxa"/>
            <w:vAlign w:val="center"/>
          </w:tcPr>
          <w:p w:rsidR="00735917" w:rsidRDefault="00735917" w:rsidP="0029106B">
            <w:pPr>
              <w:jc w:val="center"/>
              <w:rPr>
                <w:rFonts w:ascii="Times New Roman" w:hAnsi="Times New Roman" w:cs="Times New Roman"/>
                <w:sz w:val="16"/>
                <w:szCs w:val="16"/>
              </w:rPr>
            </w:pPr>
            <w:r>
              <w:rPr>
                <w:rFonts w:ascii="Times New Roman" w:hAnsi="Times New Roman" w:cs="Times New Roman"/>
                <w:sz w:val="16"/>
                <w:szCs w:val="16"/>
              </w:rPr>
              <w:t>прогноз</w:t>
            </w:r>
          </w:p>
        </w:tc>
        <w:tc>
          <w:tcPr>
            <w:tcW w:w="850" w:type="dxa"/>
            <w:vAlign w:val="center"/>
          </w:tcPr>
          <w:p w:rsidR="00735917" w:rsidRDefault="00735917" w:rsidP="0029106B">
            <w:pPr>
              <w:jc w:val="center"/>
              <w:rPr>
                <w:rFonts w:ascii="Times New Roman" w:hAnsi="Times New Roman" w:cs="Times New Roman"/>
                <w:sz w:val="16"/>
                <w:szCs w:val="16"/>
              </w:rPr>
            </w:pPr>
            <w:r>
              <w:rPr>
                <w:rFonts w:ascii="Times New Roman" w:hAnsi="Times New Roman" w:cs="Times New Roman"/>
                <w:sz w:val="16"/>
                <w:szCs w:val="16"/>
              </w:rPr>
              <w:t>прогноз</w:t>
            </w:r>
          </w:p>
        </w:tc>
        <w:tc>
          <w:tcPr>
            <w:tcW w:w="851" w:type="dxa"/>
            <w:vAlign w:val="center"/>
          </w:tcPr>
          <w:p w:rsidR="00735917" w:rsidRDefault="00735917" w:rsidP="0029106B">
            <w:pPr>
              <w:jc w:val="center"/>
              <w:rPr>
                <w:rFonts w:ascii="Times New Roman" w:hAnsi="Times New Roman" w:cs="Times New Roman"/>
                <w:sz w:val="16"/>
                <w:szCs w:val="16"/>
              </w:rPr>
            </w:pPr>
            <w:r>
              <w:rPr>
                <w:rFonts w:ascii="Times New Roman" w:hAnsi="Times New Roman" w:cs="Times New Roman"/>
                <w:sz w:val="16"/>
                <w:szCs w:val="16"/>
              </w:rPr>
              <w:t>прогноз</w:t>
            </w:r>
          </w:p>
        </w:tc>
        <w:tc>
          <w:tcPr>
            <w:tcW w:w="851" w:type="dxa"/>
            <w:vAlign w:val="center"/>
          </w:tcPr>
          <w:p w:rsidR="00735917" w:rsidRDefault="00735917" w:rsidP="0029106B">
            <w:pPr>
              <w:jc w:val="center"/>
              <w:rPr>
                <w:rFonts w:ascii="Times New Roman" w:hAnsi="Times New Roman" w:cs="Times New Roman"/>
                <w:sz w:val="16"/>
                <w:szCs w:val="16"/>
              </w:rPr>
            </w:pPr>
            <w:r>
              <w:rPr>
                <w:rFonts w:ascii="Times New Roman" w:hAnsi="Times New Roman" w:cs="Times New Roman"/>
                <w:sz w:val="16"/>
                <w:szCs w:val="16"/>
              </w:rPr>
              <w:t>прогноз</w:t>
            </w:r>
          </w:p>
        </w:tc>
        <w:tc>
          <w:tcPr>
            <w:tcW w:w="850" w:type="dxa"/>
            <w:vAlign w:val="center"/>
          </w:tcPr>
          <w:p w:rsidR="00735917" w:rsidRDefault="00735917" w:rsidP="0029106B">
            <w:pPr>
              <w:jc w:val="center"/>
              <w:rPr>
                <w:rFonts w:ascii="Times New Roman" w:hAnsi="Times New Roman" w:cs="Times New Roman"/>
                <w:sz w:val="16"/>
                <w:szCs w:val="16"/>
              </w:rPr>
            </w:pPr>
            <w:r>
              <w:rPr>
                <w:rFonts w:ascii="Times New Roman" w:hAnsi="Times New Roman" w:cs="Times New Roman"/>
                <w:sz w:val="16"/>
                <w:szCs w:val="16"/>
              </w:rPr>
              <w:t>прогноз</w:t>
            </w:r>
          </w:p>
        </w:tc>
        <w:tc>
          <w:tcPr>
            <w:tcW w:w="851" w:type="dxa"/>
            <w:vAlign w:val="center"/>
          </w:tcPr>
          <w:p w:rsidR="00735917" w:rsidRDefault="00735917" w:rsidP="0029106B">
            <w:pPr>
              <w:jc w:val="center"/>
              <w:rPr>
                <w:rFonts w:ascii="Times New Roman" w:hAnsi="Times New Roman" w:cs="Times New Roman"/>
                <w:sz w:val="16"/>
                <w:szCs w:val="16"/>
              </w:rPr>
            </w:pPr>
            <w:r>
              <w:rPr>
                <w:rFonts w:ascii="Times New Roman" w:hAnsi="Times New Roman" w:cs="Times New Roman"/>
                <w:sz w:val="16"/>
                <w:szCs w:val="16"/>
              </w:rPr>
              <w:t>прогноз</w:t>
            </w:r>
          </w:p>
        </w:tc>
        <w:tc>
          <w:tcPr>
            <w:tcW w:w="850" w:type="dxa"/>
            <w:vAlign w:val="center"/>
          </w:tcPr>
          <w:p w:rsidR="00735917" w:rsidRDefault="00735917" w:rsidP="0029106B">
            <w:pPr>
              <w:jc w:val="center"/>
              <w:rPr>
                <w:rFonts w:ascii="Times New Roman" w:hAnsi="Times New Roman" w:cs="Times New Roman"/>
                <w:sz w:val="16"/>
                <w:szCs w:val="16"/>
              </w:rPr>
            </w:pPr>
            <w:r>
              <w:rPr>
                <w:rFonts w:ascii="Times New Roman" w:hAnsi="Times New Roman" w:cs="Times New Roman"/>
                <w:sz w:val="16"/>
                <w:szCs w:val="16"/>
              </w:rPr>
              <w:t>прогноз</w:t>
            </w:r>
          </w:p>
        </w:tc>
        <w:tc>
          <w:tcPr>
            <w:tcW w:w="851" w:type="dxa"/>
            <w:vAlign w:val="center"/>
          </w:tcPr>
          <w:p w:rsidR="00735917" w:rsidRDefault="00735917" w:rsidP="0029106B">
            <w:pPr>
              <w:jc w:val="center"/>
              <w:rPr>
                <w:rFonts w:ascii="Times New Roman" w:hAnsi="Times New Roman" w:cs="Times New Roman"/>
                <w:sz w:val="16"/>
                <w:szCs w:val="16"/>
              </w:rPr>
            </w:pPr>
            <w:r>
              <w:rPr>
                <w:rFonts w:ascii="Times New Roman" w:hAnsi="Times New Roman" w:cs="Times New Roman"/>
                <w:sz w:val="16"/>
                <w:szCs w:val="16"/>
              </w:rPr>
              <w:t>прогноз</w:t>
            </w:r>
          </w:p>
        </w:tc>
        <w:tc>
          <w:tcPr>
            <w:tcW w:w="850" w:type="dxa"/>
            <w:vAlign w:val="center"/>
          </w:tcPr>
          <w:p w:rsidR="00735917" w:rsidRDefault="00735917" w:rsidP="0029106B">
            <w:pPr>
              <w:jc w:val="center"/>
              <w:rPr>
                <w:rFonts w:ascii="Times New Roman" w:hAnsi="Times New Roman" w:cs="Times New Roman"/>
                <w:sz w:val="16"/>
                <w:szCs w:val="16"/>
              </w:rPr>
            </w:pPr>
            <w:r>
              <w:rPr>
                <w:rFonts w:ascii="Times New Roman" w:hAnsi="Times New Roman" w:cs="Times New Roman"/>
                <w:sz w:val="16"/>
                <w:szCs w:val="16"/>
              </w:rPr>
              <w:t>прогноз</w:t>
            </w:r>
          </w:p>
        </w:tc>
      </w:tr>
      <w:tr w:rsidR="00735917" w:rsidTr="00656605">
        <w:trPr>
          <w:trHeight w:val="416"/>
        </w:trPr>
        <w:tc>
          <w:tcPr>
            <w:tcW w:w="534" w:type="dxa"/>
            <w:vAlign w:val="center"/>
          </w:tcPr>
          <w:p w:rsidR="00735917" w:rsidRPr="0029106B" w:rsidRDefault="00735917" w:rsidP="00735917">
            <w:pPr>
              <w:jc w:val="center"/>
              <w:rPr>
                <w:rFonts w:ascii="Times New Roman" w:hAnsi="Times New Roman" w:cs="Times New Roman"/>
                <w:b/>
                <w:sz w:val="16"/>
                <w:szCs w:val="16"/>
              </w:rPr>
            </w:pPr>
            <w:r w:rsidRPr="0029106B">
              <w:rPr>
                <w:rFonts w:ascii="Times New Roman" w:hAnsi="Times New Roman" w:cs="Times New Roman"/>
                <w:b/>
                <w:sz w:val="16"/>
                <w:szCs w:val="16"/>
              </w:rPr>
              <w:t>07</w:t>
            </w:r>
          </w:p>
        </w:tc>
        <w:tc>
          <w:tcPr>
            <w:tcW w:w="850" w:type="dxa"/>
            <w:vAlign w:val="center"/>
          </w:tcPr>
          <w:p w:rsidR="00735917" w:rsidRPr="0029106B" w:rsidRDefault="00735917" w:rsidP="00735917">
            <w:pPr>
              <w:jc w:val="center"/>
              <w:rPr>
                <w:rFonts w:ascii="Times New Roman" w:hAnsi="Times New Roman" w:cs="Times New Roman"/>
                <w:b/>
                <w:sz w:val="16"/>
                <w:szCs w:val="16"/>
              </w:rPr>
            </w:pPr>
            <w:r w:rsidRPr="0029106B">
              <w:rPr>
                <w:rFonts w:ascii="Times New Roman" w:hAnsi="Times New Roman" w:cs="Times New Roman"/>
                <w:b/>
                <w:sz w:val="16"/>
                <w:szCs w:val="16"/>
              </w:rPr>
              <w:t>4</w:t>
            </w:r>
          </w:p>
        </w:tc>
        <w:tc>
          <w:tcPr>
            <w:tcW w:w="567" w:type="dxa"/>
            <w:vAlign w:val="center"/>
          </w:tcPr>
          <w:p w:rsidR="00735917" w:rsidRDefault="00735917" w:rsidP="0029106B">
            <w:pPr>
              <w:jc w:val="center"/>
              <w:rPr>
                <w:rFonts w:ascii="Times New Roman" w:hAnsi="Times New Roman" w:cs="Times New Roman"/>
                <w:sz w:val="16"/>
                <w:szCs w:val="16"/>
              </w:rPr>
            </w:pPr>
          </w:p>
        </w:tc>
        <w:tc>
          <w:tcPr>
            <w:tcW w:w="13608" w:type="dxa"/>
            <w:gridSpan w:val="14"/>
            <w:vAlign w:val="center"/>
          </w:tcPr>
          <w:p w:rsidR="00735917" w:rsidRPr="00735917" w:rsidRDefault="00735917" w:rsidP="00735917">
            <w:pPr>
              <w:rPr>
                <w:rFonts w:ascii="Times New Roman" w:hAnsi="Times New Roman" w:cs="Times New Roman"/>
                <w:b/>
                <w:sz w:val="16"/>
                <w:szCs w:val="16"/>
              </w:rPr>
            </w:pPr>
            <w:r>
              <w:rPr>
                <w:rFonts w:ascii="Times New Roman" w:hAnsi="Times New Roman" w:cs="Times New Roman"/>
                <w:b/>
                <w:sz w:val="16"/>
                <w:szCs w:val="16"/>
              </w:rPr>
              <w:t>Развитие транспортной системы</w:t>
            </w:r>
          </w:p>
        </w:tc>
      </w:tr>
      <w:tr w:rsidR="00656605" w:rsidTr="00656605">
        <w:tc>
          <w:tcPr>
            <w:tcW w:w="534" w:type="dxa"/>
            <w:vAlign w:val="center"/>
          </w:tcPr>
          <w:p w:rsidR="00656605" w:rsidRDefault="00656605" w:rsidP="0029106B">
            <w:pPr>
              <w:jc w:val="center"/>
              <w:rPr>
                <w:rFonts w:ascii="Times New Roman" w:hAnsi="Times New Roman" w:cs="Times New Roman"/>
                <w:sz w:val="16"/>
                <w:szCs w:val="16"/>
              </w:rPr>
            </w:pPr>
          </w:p>
        </w:tc>
        <w:tc>
          <w:tcPr>
            <w:tcW w:w="850" w:type="dxa"/>
            <w:vAlign w:val="center"/>
          </w:tcPr>
          <w:p w:rsidR="00656605" w:rsidRDefault="00656605" w:rsidP="0029106B">
            <w:pPr>
              <w:jc w:val="center"/>
              <w:rPr>
                <w:rFonts w:ascii="Times New Roman" w:hAnsi="Times New Roman" w:cs="Times New Roman"/>
                <w:sz w:val="16"/>
                <w:szCs w:val="16"/>
              </w:rPr>
            </w:pPr>
          </w:p>
        </w:tc>
        <w:tc>
          <w:tcPr>
            <w:tcW w:w="567" w:type="dxa"/>
            <w:vAlign w:val="center"/>
          </w:tcPr>
          <w:p w:rsidR="00656605" w:rsidRPr="006D6538" w:rsidRDefault="00656605" w:rsidP="00656605">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1</w:t>
            </w:r>
          </w:p>
        </w:tc>
        <w:tc>
          <w:tcPr>
            <w:tcW w:w="2693" w:type="dxa"/>
            <w:vAlign w:val="center"/>
          </w:tcPr>
          <w:p w:rsidR="00656605" w:rsidRPr="006D6538" w:rsidRDefault="00656605" w:rsidP="00656605">
            <w:pP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w:t>
            </w:r>
          </w:p>
        </w:tc>
        <w:tc>
          <w:tcPr>
            <w:tcW w:w="933" w:type="dxa"/>
            <w:vAlign w:val="center"/>
          </w:tcPr>
          <w:p w:rsidR="00656605" w:rsidRPr="006D6538" w:rsidRDefault="00656605" w:rsidP="00DC44EF">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процент</w:t>
            </w:r>
          </w:p>
        </w:tc>
        <w:tc>
          <w:tcPr>
            <w:tcW w:w="768" w:type="dxa"/>
            <w:vAlign w:val="center"/>
          </w:tcPr>
          <w:p w:rsidR="00656605" w:rsidRPr="006D6538" w:rsidRDefault="00656605" w:rsidP="00656605">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1,40</w:t>
            </w:r>
          </w:p>
        </w:tc>
        <w:tc>
          <w:tcPr>
            <w:tcW w:w="709" w:type="dxa"/>
            <w:vAlign w:val="center"/>
          </w:tcPr>
          <w:p w:rsidR="00656605" w:rsidRPr="006D6538" w:rsidRDefault="00656605" w:rsidP="00656605">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1,35</w:t>
            </w:r>
          </w:p>
        </w:tc>
        <w:tc>
          <w:tcPr>
            <w:tcW w:w="851" w:type="dxa"/>
            <w:vAlign w:val="center"/>
          </w:tcPr>
          <w:p w:rsidR="00656605" w:rsidRPr="006D6538" w:rsidRDefault="00656605" w:rsidP="00656605">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1,78</w:t>
            </w:r>
          </w:p>
        </w:tc>
        <w:tc>
          <w:tcPr>
            <w:tcW w:w="850" w:type="dxa"/>
            <w:vAlign w:val="center"/>
          </w:tcPr>
          <w:p w:rsidR="00656605" w:rsidRPr="006D6538" w:rsidRDefault="00656605" w:rsidP="00656605">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1,72</w:t>
            </w:r>
          </w:p>
        </w:tc>
        <w:tc>
          <w:tcPr>
            <w:tcW w:w="850" w:type="dxa"/>
            <w:vAlign w:val="center"/>
          </w:tcPr>
          <w:p w:rsidR="00656605" w:rsidRPr="006D6538" w:rsidRDefault="00656605" w:rsidP="00656605">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1,72</w:t>
            </w:r>
          </w:p>
        </w:tc>
        <w:tc>
          <w:tcPr>
            <w:tcW w:w="851" w:type="dxa"/>
            <w:vAlign w:val="center"/>
          </w:tcPr>
          <w:p w:rsidR="00656605" w:rsidRPr="006D6538" w:rsidRDefault="00656605" w:rsidP="00656605">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1,70</w:t>
            </w:r>
          </w:p>
        </w:tc>
        <w:tc>
          <w:tcPr>
            <w:tcW w:w="851" w:type="dxa"/>
            <w:vAlign w:val="center"/>
          </w:tcPr>
          <w:p w:rsidR="00656605" w:rsidRPr="006D6538" w:rsidRDefault="00656605" w:rsidP="00656605">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1,70</w:t>
            </w:r>
          </w:p>
        </w:tc>
        <w:tc>
          <w:tcPr>
            <w:tcW w:w="850" w:type="dxa"/>
            <w:vAlign w:val="center"/>
          </w:tcPr>
          <w:p w:rsidR="00656605" w:rsidRPr="006D6538" w:rsidRDefault="00656605" w:rsidP="00656605">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1,70</w:t>
            </w:r>
          </w:p>
        </w:tc>
        <w:tc>
          <w:tcPr>
            <w:tcW w:w="851" w:type="dxa"/>
            <w:vAlign w:val="center"/>
          </w:tcPr>
          <w:p w:rsidR="00656605" w:rsidRPr="00AA596F" w:rsidRDefault="00656605" w:rsidP="00656605">
            <w:pPr>
              <w:jc w:val="center"/>
              <w:rPr>
                <w:rFonts w:ascii="Times New Roman" w:eastAsia="Times New Roman" w:hAnsi="Times New Roman" w:cs="Times New Roman"/>
                <w:color w:val="000000"/>
                <w:sz w:val="16"/>
                <w:szCs w:val="16"/>
                <w:highlight w:val="yellow"/>
                <w:lang w:eastAsia="ru-RU"/>
              </w:rPr>
            </w:pPr>
            <w:r w:rsidRPr="00AA596F">
              <w:rPr>
                <w:rFonts w:ascii="Times New Roman" w:eastAsia="Times New Roman" w:hAnsi="Times New Roman" w:cs="Times New Roman"/>
                <w:color w:val="000000"/>
                <w:sz w:val="16"/>
                <w:szCs w:val="16"/>
                <w:highlight w:val="yellow"/>
                <w:lang w:eastAsia="ru-RU"/>
              </w:rPr>
              <w:t>1,70</w:t>
            </w:r>
          </w:p>
        </w:tc>
        <w:tc>
          <w:tcPr>
            <w:tcW w:w="850" w:type="dxa"/>
            <w:vAlign w:val="center"/>
          </w:tcPr>
          <w:p w:rsidR="00656605" w:rsidRPr="00AA596F" w:rsidRDefault="00656605" w:rsidP="00656605">
            <w:pPr>
              <w:jc w:val="center"/>
              <w:rPr>
                <w:rFonts w:ascii="Times New Roman" w:eastAsia="Times New Roman" w:hAnsi="Times New Roman" w:cs="Times New Roman"/>
                <w:color w:val="000000"/>
                <w:sz w:val="16"/>
                <w:szCs w:val="16"/>
                <w:highlight w:val="yellow"/>
                <w:lang w:eastAsia="ru-RU"/>
              </w:rPr>
            </w:pPr>
            <w:r w:rsidRPr="00AA596F">
              <w:rPr>
                <w:rFonts w:ascii="Times New Roman" w:eastAsia="Times New Roman" w:hAnsi="Times New Roman" w:cs="Times New Roman"/>
                <w:color w:val="000000"/>
                <w:sz w:val="16"/>
                <w:szCs w:val="16"/>
                <w:highlight w:val="yellow"/>
                <w:lang w:eastAsia="ru-RU"/>
              </w:rPr>
              <w:t>1,70</w:t>
            </w:r>
          </w:p>
        </w:tc>
        <w:tc>
          <w:tcPr>
            <w:tcW w:w="851" w:type="dxa"/>
            <w:vAlign w:val="center"/>
          </w:tcPr>
          <w:p w:rsidR="00656605" w:rsidRPr="00AA596F" w:rsidRDefault="00656605" w:rsidP="00656605">
            <w:pPr>
              <w:jc w:val="center"/>
              <w:rPr>
                <w:rFonts w:ascii="Times New Roman" w:eastAsia="Times New Roman" w:hAnsi="Times New Roman" w:cs="Times New Roman"/>
                <w:color w:val="000000"/>
                <w:sz w:val="16"/>
                <w:szCs w:val="16"/>
                <w:highlight w:val="yellow"/>
                <w:lang w:eastAsia="ru-RU"/>
              </w:rPr>
            </w:pPr>
            <w:r w:rsidRPr="00AA596F">
              <w:rPr>
                <w:rFonts w:ascii="Times New Roman" w:eastAsia="Times New Roman" w:hAnsi="Times New Roman" w:cs="Times New Roman"/>
                <w:color w:val="000000"/>
                <w:sz w:val="16"/>
                <w:szCs w:val="16"/>
                <w:highlight w:val="yellow"/>
                <w:lang w:eastAsia="ru-RU"/>
              </w:rPr>
              <w:t>1,70</w:t>
            </w:r>
          </w:p>
        </w:tc>
        <w:tc>
          <w:tcPr>
            <w:tcW w:w="850" w:type="dxa"/>
            <w:vAlign w:val="center"/>
          </w:tcPr>
          <w:p w:rsidR="00656605" w:rsidRPr="00AA596F" w:rsidRDefault="00656605" w:rsidP="00656605">
            <w:pPr>
              <w:jc w:val="center"/>
              <w:rPr>
                <w:rFonts w:ascii="Times New Roman" w:eastAsia="Times New Roman" w:hAnsi="Times New Roman" w:cs="Times New Roman"/>
                <w:color w:val="000000"/>
                <w:sz w:val="16"/>
                <w:szCs w:val="16"/>
                <w:highlight w:val="yellow"/>
                <w:lang w:eastAsia="ru-RU"/>
              </w:rPr>
            </w:pPr>
            <w:r w:rsidRPr="00AA596F">
              <w:rPr>
                <w:rFonts w:ascii="Times New Roman" w:eastAsia="Times New Roman" w:hAnsi="Times New Roman" w:cs="Times New Roman"/>
                <w:color w:val="000000"/>
                <w:sz w:val="16"/>
                <w:szCs w:val="16"/>
                <w:highlight w:val="yellow"/>
                <w:lang w:eastAsia="ru-RU"/>
              </w:rPr>
              <w:t>1,70</w:t>
            </w:r>
          </w:p>
        </w:tc>
      </w:tr>
      <w:tr w:rsidR="00656605" w:rsidTr="00656605">
        <w:tc>
          <w:tcPr>
            <w:tcW w:w="534" w:type="dxa"/>
            <w:vAlign w:val="center"/>
          </w:tcPr>
          <w:p w:rsidR="00656605" w:rsidRDefault="00656605" w:rsidP="0029106B">
            <w:pPr>
              <w:jc w:val="center"/>
              <w:rPr>
                <w:rFonts w:ascii="Times New Roman" w:hAnsi="Times New Roman" w:cs="Times New Roman"/>
                <w:sz w:val="16"/>
                <w:szCs w:val="16"/>
              </w:rPr>
            </w:pPr>
          </w:p>
        </w:tc>
        <w:tc>
          <w:tcPr>
            <w:tcW w:w="850" w:type="dxa"/>
            <w:vAlign w:val="center"/>
          </w:tcPr>
          <w:p w:rsidR="00656605" w:rsidRDefault="00656605" w:rsidP="0029106B">
            <w:pPr>
              <w:jc w:val="center"/>
              <w:rPr>
                <w:rFonts w:ascii="Times New Roman" w:hAnsi="Times New Roman" w:cs="Times New Roman"/>
                <w:sz w:val="16"/>
                <w:szCs w:val="16"/>
              </w:rPr>
            </w:pPr>
          </w:p>
        </w:tc>
        <w:tc>
          <w:tcPr>
            <w:tcW w:w="567" w:type="dxa"/>
            <w:vAlign w:val="center"/>
          </w:tcPr>
          <w:p w:rsidR="00656605" w:rsidRPr="006D6538" w:rsidRDefault="00656605" w:rsidP="00656605">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2</w:t>
            </w:r>
          </w:p>
        </w:tc>
        <w:tc>
          <w:tcPr>
            <w:tcW w:w="2693" w:type="dxa"/>
            <w:vAlign w:val="center"/>
          </w:tcPr>
          <w:p w:rsidR="00656605" w:rsidRPr="006D6538" w:rsidRDefault="00656605" w:rsidP="00656605">
            <w:pP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933" w:type="dxa"/>
            <w:vAlign w:val="center"/>
          </w:tcPr>
          <w:p w:rsidR="00656605" w:rsidRPr="006D6538" w:rsidRDefault="00656605" w:rsidP="00DC44EF">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процент</w:t>
            </w:r>
          </w:p>
        </w:tc>
        <w:tc>
          <w:tcPr>
            <w:tcW w:w="768" w:type="dxa"/>
            <w:vAlign w:val="center"/>
          </w:tcPr>
          <w:p w:rsidR="00656605" w:rsidRPr="006D6538" w:rsidRDefault="00656605" w:rsidP="00656605">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35,43</w:t>
            </w:r>
          </w:p>
        </w:tc>
        <w:tc>
          <w:tcPr>
            <w:tcW w:w="709" w:type="dxa"/>
            <w:vAlign w:val="center"/>
          </w:tcPr>
          <w:p w:rsidR="00656605" w:rsidRPr="006D6538" w:rsidRDefault="00656605" w:rsidP="00656605">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35,30</w:t>
            </w:r>
          </w:p>
        </w:tc>
        <w:tc>
          <w:tcPr>
            <w:tcW w:w="851" w:type="dxa"/>
            <w:vAlign w:val="center"/>
          </w:tcPr>
          <w:p w:rsidR="00656605" w:rsidRPr="006D6538" w:rsidRDefault="00656605" w:rsidP="00656605">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35,17</w:t>
            </w:r>
          </w:p>
        </w:tc>
        <w:tc>
          <w:tcPr>
            <w:tcW w:w="850" w:type="dxa"/>
            <w:vAlign w:val="center"/>
          </w:tcPr>
          <w:p w:rsidR="00656605" w:rsidRPr="006D6538" w:rsidRDefault="00656605" w:rsidP="00656605">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35,05</w:t>
            </w:r>
          </w:p>
        </w:tc>
        <w:tc>
          <w:tcPr>
            <w:tcW w:w="850" w:type="dxa"/>
            <w:vAlign w:val="center"/>
          </w:tcPr>
          <w:p w:rsidR="00656605" w:rsidRPr="006D6538" w:rsidRDefault="00656605" w:rsidP="00656605">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35,00</w:t>
            </w:r>
          </w:p>
        </w:tc>
        <w:tc>
          <w:tcPr>
            <w:tcW w:w="851" w:type="dxa"/>
            <w:vAlign w:val="center"/>
          </w:tcPr>
          <w:p w:rsidR="00656605" w:rsidRPr="006D6538" w:rsidRDefault="00656605" w:rsidP="00656605">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34,80</w:t>
            </w:r>
          </w:p>
        </w:tc>
        <w:tc>
          <w:tcPr>
            <w:tcW w:w="851" w:type="dxa"/>
            <w:vAlign w:val="center"/>
          </w:tcPr>
          <w:p w:rsidR="00656605" w:rsidRPr="006D6538" w:rsidRDefault="00656605" w:rsidP="00656605">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34,60</w:t>
            </w:r>
          </w:p>
        </w:tc>
        <w:tc>
          <w:tcPr>
            <w:tcW w:w="850" w:type="dxa"/>
            <w:vAlign w:val="center"/>
          </w:tcPr>
          <w:p w:rsidR="00656605" w:rsidRPr="006D6538" w:rsidRDefault="00656605" w:rsidP="00656605">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34,00</w:t>
            </w:r>
          </w:p>
        </w:tc>
        <w:tc>
          <w:tcPr>
            <w:tcW w:w="851" w:type="dxa"/>
            <w:vAlign w:val="center"/>
          </w:tcPr>
          <w:p w:rsidR="00656605" w:rsidRPr="00AA596F" w:rsidRDefault="00656605" w:rsidP="00656605">
            <w:pPr>
              <w:jc w:val="center"/>
              <w:rPr>
                <w:rFonts w:ascii="Times New Roman" w:eastAsia="Times New Roman" w:hAnsi="Times New Roman" w:cs="Times New Roman"/>
                <w:color w:val="000000"/>
                <w:sz w:val="16"/>
                <w:szCs w:val="16"/>
                <w:highlight w:val="yellow"/>
                <w:lang w:eastAsia="ru-RU"/>
              </w:rPr>
            </w:pPr>
            <w:r w:rsidRPr="00AA596F">
              <w:rPr>
                <w:rFonts w:ascii="Times New Roman" w:eastAsia="Times New Roman" w:hAnsi="Times New Roman" w:cs="Times New Roman"/>
                <w:color w:val="000000"/>
                <w:sz w:val="16"/>
                <w:szCs w:val="16"/>
                <w:highlight w:val="yellow"/>
                <w:lang w:eastAsia="ru-RU"/>
              </w:rPr>
              <w:t>34,00</w:t>
            </w:r>
          </w:p>
        </w:tc>
        <w:tc>
          <w:tcPr>
            <w:tcW w:w="850" w:type="dxa"/>
            <w:vAlign w:val="center"/>
          </w:tcPr>
          <w:p w:rsidR="00656605" w:rsidRPr="00AA596F" w:rsidRDefault="00656605" w:rsidP="00656605">
            <w:pPr>
              <w:jc w:val="center"/>
              <w:rPr>
                <w:rFonts w:ascii="Times New Roman" w:eastAsia="Times New Roman" w:hAnsi="Times New Roman" w:cs="Times New Roman"/>
                <w:color w:val="000000"/>
                <w:sz w:val="16"/>
                <w:szCs w:val="16"/>
                <w:highlight w:val="yellow"/>
                <w:lang w:eastAsia="ru-RU"/>
              </w:rPr>
            </w:pPr>
            <w:r w:rsidRPr="00AA596F">
              <w:rPr>
                <w:rFonts w:ascii="Times New Roman" w:eastAsia="Times New Roman" w:hAnsi="Times New Roman" w:cs="Times New Roman"/>
                <w:color w:val="000000"/>
                <w:sz w:val="16"/>
                <w:szCs w:val="16"/>
                <w:highlight w:val="yellow"/>
                <w:lang w:eastAsia="ru-RU"/>
              </w:rPr>
              <w:t>34,00</w:t>
            </w:r>
          </w:p>
        </w:tc>
        <w:tc>
          <w:tcPr>
            <w:tcW w:w="851" w:type="dxa"/>
            <w:vAlign w:val="center"/>
          </w:tcPr>
          <w:p w:rsidR="00656605" w:rsidRPr="00AA596F" w:rsidRDefault="00656605" w:rsidP="00656605">
            <w:pPr>
              <w:jc w:val="center"/>
              <w:rPr>
                <w:rFonts w:ascii="Times New Roman" w:eastAsia="Times New Roman" w:hAnsi="Times New Roman" w:cs="Times New Roman"/>
                <w:color w:val="000000"/>
                <w:sz w:val="16"/>
                <w:szCs w:val="16"/>
                <w:highlight w:val="yellow"/>
                <w:lang w:eastAsia="ru-RU"/>
              </w:rPr>
            </w:pPr>
            <w:r w:rsidRPr="00AA596F">
              <w:rPr>
                <w:rFonts w:ascii="Times New Roman" w:eastAsia="Times New Roman" w:hAnsi="Times New Roman" w:cs="Times New Roman"/>
                <w:color w:val="000000"/>
                <w:sz w:val="16"/>
                <w:szCs w:val="16"/>
                <w:highlight w:val="yellow"/>
                <w:lang w:eastAsia="ru-RU"/>
              </w:rPr>
              <w:t>34,00</w:t>
            </w:r>
          </w:p>
        </w:tc>
        <w:tc>
          <w:tcPr>
            <w:tcW w:w="850" w:type="dxa"/>
            <w:vAlign w:val="center"/>
          </w:tcPr>
          <w:p w:rsidR="00656605" w:rsidRPr="00AA596F" w:rsidRDefault="00656605" w:rsidP="00656605">
            <w:pPr>
              <w:jc w:val="center"/>
              <w:rPr>
                <w:rFonts w:ascii="Times New Roman" w:eastAsia="Times New Roman" w:hAnsi="Times New Roman" w:cs="Times New Roman"/>
                <w:color w:val="000000"/>
                <w:sz w:val="16"/>
                <w:szCs w:val="16"/>
                <w:highlight w:val="yellow"/>
                <w:lang w:eastAsia="ru-RU"/>
              </w:rPr>
            </w:pPr>
            <w:r w:rsidRPr="00AA596F">
              <w:rPr>
                <w:rFonts w:ascii="Times New Roman" w:eastAsia="Times New Roman" w:hAnsi="Times New Roman" w:cs="Times New Roman"/>
                <w:color w:val="000000"/>
                <w:sz w:val="16"/>
                <w:szCs w:val="16"/>
                <w:highlight w:val="yellow"/>
                <w:lang w:eastAsia="ru-RU"/>
              </w:rPr>
              <w:t>34,00</w:t>
            </w:r>
          </w:p>
        </w:tc>
      </w:tr>
      <w:tr w:rsidR="00656605" w:rsidTr="00656605">
        <w:tc>
          <w:tcPr>
            <w:tcW w:w="534" w:type="dxa"/>
            <w:vAlign w:val="center"/>
          </w:tcPr>
          <w:p w:rsidR="00656605" w:rsidRDefault="00656605" w:rsidP="0029106B">
            <w:pPr>
              <w:jc w:val="center"/>
              <w:rPr>
                <w:rFonts w:ascii="Times New Roman" w:hAnsi="Times New Roman" w:cs="Times New Roman"/>
                <w:sz w:val="16"/>
                <w:szCs w:val="16"/>
              </w:rPr>
            </w:pPr>
          </w:p>
        </w:tc>
        <w:tc>
          <w:tcPr>
            <w:tcW w:w="850" w:type="dxa"/>
            <w:vAlign w:val="center"/>
          </w:tcPr>
          <w:p w:rsidR="00656605" w:rsidRDefault="00656605" w:rsidP="0029106B">
            <w:pPr>
              <w:jc w:val="center"/>
              <w:rPr>
                <w:rFonts w:ascii="Times New Roman" w:hAnsi="Times New Roman" w:cs="Times New Roman"/>
                <w:sz w:val="16"/>
                <w:szCs w:val="16"/>
              </w:rPr>
            </w:pPr>
          </w:p>
        </w:tc>
        <w:tc>
          <w:tcPr>
            <w:tcW w:w="567" w:type="dxa"/>
            <w:vAlign w:val="center"/>
          </w:tcPr>
          <w:p w:rsidR="00656605" w:rsidRPr="006D6538" w:rsidRDefault="00656605" w:rsidP="00656605">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3</w:t>
            </w:r>
          </w:p>
        </w:tc>
        <w:tc>
          <w:tcPr>
            <w:tcW w:w="2693" w:type="dxa"/>
            <w:vAlign w:val="center"/>
          </w:tcPr>
          <w:p w:rsidR="00656605" w:rsidRPr="006D6538" w:rsidRDefault="00656605" w:rsidP="00656605">
            <w:pP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Ввод в эксплуатацию автомобильных дорог общего пользования местного значения.</w:t>
            </w:r>
          </w:p>
        </w:tc>
        <w:tc>
          <w:tcPr>
            <w:tcW w:w="933" w:type="dxa"/>
            <w:vAlign w:val="center"/>
          </w:tcPr>
          <w:p w:rsidR="00656605" w:rsidRPr="006D6538" w:rsidRDefault="00656605" w:rsidP="00DC44EF">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км</w:t>
            </w:r>
          </w:p>
        </w:tc>
        <w:tc>
          <w:tcPr>
            <w:tcW w:w="768" w:type="dxa"/>
            <w:vAlign w:val="center"/>
          </w:tcPr>
          <w:p w:rsidR="00656605" w:rsidRPr="006D6538" w:rsidRDefault="00656605" w:rsidP="00656605">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0,00</w:t>
            </w:r>
          </w:p>
        </w:tc>
        <w:tc>
          <w:tcPr>
            <w:tcW w:w="709" w:type="dxa"/>
            <w:vAlign w:val="center"/>
          </w:tcPr>
          <w:p w:rsidR="00656605" w:rsidRPr="006D6538" w:rsidRDefault="00656605" w:rsidP="00656605">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0,00</w:t>
            </w:r>
          </w:p>
        </w:tc>
        <w:tc>
          <w:tcPr>
            <w:tcW w:w="851" w:type="dxa"/>
            <w:vAlign w:val="center"/>
          </w:tcPr>
          <w:p w:rsidR="00656605" w:rsidRPr="006D6538" w:rsidRDefault="00656605" w:rsidP="00656605">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0,10</w:t>
            </w:r>
          </w:p>
        </w:tc>
        <w:tc>
          <w:tcPr>
            <w:tcW w:w="850" w:type="dxa"/>
            <w:vAlign w:val="center"/>
          </w:tcPr>
          <w:p w:rsidR="00656605" w:rsidRPr="006D6538" w:rsidRDefault="00656605" w:rsidP="00656605">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0,20</w:t>
            </w:r>
          </w:p>
        </w:tc>
        <w:tc>
          <w:tcPr>
            <w:tcW w:w="850" w:type="dxa"/>
            <w:vAlign w:val="center"/>
          </w:tcPr>
          <w:p w:rsidR="00656605" w:rsidRPr="006D6538" w:rsidRDefault="00656605" w:rsidP="00656605">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0,20</w:t>
            </w:r>
          </w:p>
        </w:tc>
        <w:tc>
          <w:tcPr>
            <w:tcW w:w="851" w:type="dxa"/>
            <w:vAlign w:val="center"/>
          </w:tcPr>
          <w:p w:rsidR="00656605" w:rsidRPr="006D6538" w:rsidRDefault="00656605" w:rsidP="00656605">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0,20</w:t>
            </w:r>
          </w:p>
        </w:tc>
        <w:tc>
          <w:tcPr>
            <w:tcW w:w="851" w:type="dxa"/>
            <w:vAlign w:val="center"/>
          </w:tcPr>
          <w:p w:rsidR="00656605" w:rsidRPr="006D6538" w:rsidRDefault="00656605" w:rsidP="00656605">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0,50</w:t>
            </w:r>
          </w:p>
        </w:tc>
        <w:tc>
          <w:tcPr>
            <w:tcW w:w="850" w:type="dxa"/>
            <w:vAlign w:val="center"/>
          </w:tcPr>
          <w:p w:rsidR="00656605" w:rsidRPr="006D6538" w:rsidRDefault="00656605" w:rsidP="00656605">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0,50</w:t>
            </w:r>
          </w:p>
        </w:tc>
        <w:tc>
          <w:tcPr>
            <w:tcW w:w="851" w:type="dxa"/>
            <w:vAlign w:val="center"/>
          </w:tcPr>
          <w:p w:rsidR="00656605" w:rsidRPr="00AA596F" w:rsidRDefault="00656605" w:rsidP="00656605">
            <w:pPr>
              <w:jc w:val="center"/>
              <w:rPr>
                <w:rFonts w:ascii="Times New Roman" w:eastAsia="Times New Roman" w:hAnsi="Times New Roman" w:cs="Times New Roman"/>
                <w:color w:val="000000"/>
                <w:sz w:val="16"/>
                <w:szCs w:val="16"/>
                <w:highlight w:val="yellow"/>
                <w:lang w:eastAsia="ru-RU"/>
              </w:rPr>
            </w:pPr>
            <w:r w:rsidRPr="00AA596F">
              <w:rPr>
                <w:rFonts w:ascii="Times New Roman" w:eastAsia="Times New Roman" w:hAnsi="Times New Roman" w:cs="Times New Roman"/>
                <w:color w:val="000000"/>
                <w:sz w:val="16"/>
                <w:szCs w:val="16"/>
                <w:highlight w:val="yellow"/>
                <w:lang w:eastAsia="ru-RU"/>
              </w:rPr>
              <w:t>0,50</w:t>
            </w:r>
          </w:p>
        </w:tc>
        <w:tc>
          <w:tcPr>
            <w:tcW w:w="850" w:type="dxa"/>
            <w:vAlign w:val="center"/>
          </w:tcPr>
          <w:p w:rsidR="00656605" w:rsidRPr="00AA596F" w:rsidRDefault="00656605" w:rsidP="00656605">
            <w:pPr>
              <w:jc w:val="center"/>
              <w:rPr>
                <w:rFonts w:ascii="Times New Roman" w:eastAsia="Times New Roman" w:hAnsi="Times New Roman" w:cs="Times New Roman"/>
                <w:color w:val="000000"/>
                <w:sz w:val="16"/>
                <w:szCs w:val="16"/>
                <w:highlight w:val="yellow"/>
                <w:lang w:eastAsia="ru-RU"/>
              </w:rPr>
            </w:pPr>
            <w:r w:rsidRPr="00AA596F">
              <w:rPr>
                <w:rFonts w:ascii="Times New Roman" w:eastAsia="Times New Roman" w:hAnsi="Times New Roman" w:cs="Times New Roman"/>
                <w:color w:val="000000"/>
                <w:sz w:val="16"/>
                <w:szCs w:val="16"/>
                <w:highlight w:val="yellow"/>
                <w:lang w:eastAsia="ru-RU"/>
              </w:rPr>
              <w:t>0,50</w:t>
            </w:r>
          </w:p>
        </w:tc>
        <w:tc>
          <w:tcPr>
            <w:tcW w:w="851" w:type="dxa"/>
            <w:vAlign w:val="center"/>
          </w:tcPr>
          <w:p w:rsidR="00656605" w:rsidRPr="00AA596F" w:rsidRDefault="00656605" w:rsidP="00656605">
            <w:pPr>
              <w:jc w:val="center"/>
              <w:rPr>
                <w:rFonts w:ascii="Times New Roman" w:eastAsia="Times New Roman" w:hAnsi="Times New Roman" w:cs="Times New Roman"/>
                <w:color w:val="000000"/>
                <w:sz w:val="16"/>
                <w:szCs w:val="16"/>
                <w:highlight w:val="yellow"/>
                <w:lang w:eastAsia="ru-RU"/>
              </w:rPr>
            </w:pPr>
            <w:r w:rsidRPr="00AA596F">
              <w:rPr>
                <w:rFonts w:ascii="Times New Roman" w:eastAsia="Times New Roman" w:hAnsi="Times New Roman" w:cs="Times New Roman"/>
                <w:color w:val="000000"/>
                <w:sz w:val="16"/>
                <w:szCs w:val="16"/>
                <w:highlight w:val="yellow"/>
                <w:lang w:eastAsia="ru-RU"/>
              </w:rPr>
              <w:t>0,50</w:t>
            </w:r>
          </w:p>
        </w:tc>
        <w:tc>
          <w:tcPr>
            <w:tcW w:w="850" w:type="dxa"/>
            <w:vAlign w:val="center"/>
          </w:tcPr>
          <w:p w:rsidR="00656605" w:rsidRPr="00AA596F" w:rsidRDefault="00656605" w:rsidP="00656605">
            <w:pPr>
              <w:jc w:val="center"/>
              <w:rPr>
                <w:rFonts w:ascii="Times New Roman" w:eastAsia="Times New Roman" w:hAnsi="Times New Roman" w:cs="Times New Roman"/>
                <w:color w:val="000000"/>
                <w:sz w:val="16"/>
                <w:szCs w:val="16"/>
                <w:highlight w:val="yellow"/>
                <w:lang w:eastAsia="ru-RU"/>
              </w:rPr>
            </w:pPr>
            <w:r w:rsidRPr="00AA596F">
              <w:rPr>
                <w:rFonts w:ascii="Times New Roman" w:eastAsia="Times New Roman" w:hAnsi="Times New Roman" w:cs="Times New Roman"/>
                <w:color w:val="000000"/>
                <w:sz w:val="16"/>
                <w:szCs w:val="16"/>
                <w:highlight w:val="yellow"/>
                <w:lang w:eastAsia="ru-RU"/>
              </w:rPr>
              <w:t>0,50</w:t>
            </w:r>
          </w:p>
        </w:tc>
      </w:tr>
      <w:tr w:rsidR="00656605" w:rsidTr="00656605">
        <w:tc>
          <w:tcPr>
            <w:tcW w:w="534" w:type="dxa"/>
            <w:vAlign w:val="center"/>
          </w:tcPr>
          <w:p w:rsidR="00656605" w:rsidRDefault="00656605" w:rsidP="0029106B">
            <w:pPr>
              <w:jc w:val="center"/>
              <w:rPr>
                <w:rFonts w:ascii="Times New Roman" w:hAnsi="Times New Roman" w:cs="Times New Roman"/>
                <w:sz w:val="16"/>
                <w:szCs w:val="16"/>
              </w:rPr>
            </w:pPr>
          </w:p>
        </w:tc>
        <w:tc>
          <w:tcPr>
            <w:tcW w:w="850" w:type="dxa"/>
            <w:vAlign w:val="center"/>
          </w:tcPr>
          <w:p w:rsidR="00656605" w:rsidRDefault="00656605" w:rsidP="0029106B">
            <w:pPr>
              <w:jc w:val="center"/>
              <w:rPr>
                <w:rFonts w:ascii="Times New Roman" w:hAnsi="Times New Roman" w:cs="Times New Roman"/>
                <w:sz w:val="16"/>
                <w:szCs w:val="16"/>
              </w:rPr>
            </w:pPr>
          </w:p>
        </w:tc>
        <w:tc>
          <w:tcPr>
            <w:tcW w:w="567" w:type="dxa"/>
            <w:vAlign w:val="center"/>
          </w:tcPr>
          <w:p w:rsidR="00656605" w:rsidRPr="006D6538" w:rsidRDefault="00656605" w:rsidP="00656605">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4</w:t>
            </w:r>
          </w:p>
        </w:tc>
        <w:tc>
          <w:tcPr>
            <w:tcW w:w="2693" w:type="dxa"/>
            <w:vAlign w:val="center"/>
          </w:tcPr>
          <w:p w:rsidR="00656605" w:rsidRPr="006D6538" w:rsidRDefault="00656605" w:rsidP="00656605">
            <w:pP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Капитальный ремонт и ремонт автомобильных дорог общего пользования местного значения.</w:t>
            </w:r>
          </w:p>
        </w:tc>
        <w:tc>
          <w:tcPr>
            <w:tcW w:w="933" w:type="dxa"/>
            <w:vAlign w:val="center"/>
          </w:tcPr>
          <w:p w:rsidR="00656605" w:rsidRPr="006D6538" w:rsidRDefault="00656605" w:rsidP="00DC44EF">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км</w:t>
            </w:r>
          </w:p>
        </w:tc>
        <w:tc>
          <w:tcPr>
            <w:tcW w:w="768" w:type="dxa"/>
            <w:vAlign w:val="center"/>
          </w:tcPr>
          <w:p w:rsidR="00656605" w:rsidRPr="006D6538" w:rsidRDefault="00656605" w:rsidP="00656605">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0,94</w:t>
            </w:r>
          </w:p>
        </w:tc>
        <w:tc>
          <w:tcPr>
            <w:tcW w:w="709" w:type="dxa"/>
            <w:vAlign w:val="center"/>
          </w:tcPr>
          <w:p w:rsidR="00656605" w:rsidRPr="006D6538" w:rsidRDefault="00656605" w:rsidP="00656605">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0,00</w:t>
            </w:r>
          </w:p>
        </w:tc>
        <w:tc>
          <w:tcPr>
            <w:tcW w:w="851" w:type="dxa"/>
            <w:vAlign w:val="center"/>
          </w:tcPr>
          <w:p w:rsidR="00656605" w:rsidRPr="006D6538" w:rsidRDefault="00656605" w:rsidP="00656605">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0,30</w:t>
            </w:r>
          </w:p>
        </w:tc>
        <w:tc>
          <w:tcPr>
            <w:tcW w:w="850" w:type="dxa"/>
            <w:vAlign w:val="center"/>
          </w:tcPr>
          <w:p w:rsidR="00656605" w:rsidRPr="006D6538" w:rsidRDefault="00656605" w:rsidP="00656605">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0,30</w:t>
            </w:r>
          </w:p>
        </w:tc>
        <w:tc>
          <w:tcPr>
            <w:tcW w:w="850" w:type="dxa"/>
            <w:vAlign w:val="center"/>
          </w:tcPr>
          <w:p w:rsidR="00656605" w:rsidRPr="006D6538" w:rsidRDefault="00656605" w:rsidP="00656605">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0,30</w:t>
            </w:r>
          </w:p>
        </w:tc>
        <w:tc>
          <w:tcPr>
            <w:tcW w:w="851" w:type="dxa"/>
            <w:vAlign w:val="center"/>
          </w:tcPr>
          <w:p w:rsidR="00656605" w:rsidRPr="006D6538" w:rsidRDefault="00656605" w:rsidP="00656605">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0,50</w:t>
            </w:r>
          </w:p>
        </w:tc>
        <w:tc>
          <w:tcPr>
            <w:tcW w:w="851" w:type="dxa"/>
            <w:vAlign w:val="center"/>
          </w:tcPr>
          <w:p w:rsidR="00656605" w:rsidRPr="006D6538" w:rsidRDefault="00656605" w:rsidP="00656605">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0,50</w:t>
            </w:r>
          </w:p>
        </w:tc>
        <w:tc>
          <w:tcPr>
            <w:tcW w:w="850" w:type="dxa"/>
            <w:vAlign w:val="center"/>
          </w:tcPr>
          <w:p w:rsidR="00656605" w:rsidRPr="006D6538" w:rsidRDefault="00656605" w:rsidP="00656605">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0,50</w:t>
            </w:r>
          </w:p>
        </w:tc>
        <w:tc>
          <w:tcPr>
            <w:tcW w:w="851" w:type="dxa"/>
            <w:vAlign w:val="center"/>
          </w:tcPr>
          <w:p w:rsidR="00656605" w:rsidRPr="00AA596F" w:rsidRDefault="00656605" w:rsidP="00656605">
            <w:pPr>
              <w:jc w:val="center"/>
              <w:rPr>
                <w:rFonts w:ascii="Times New Roman" w:eastAsia="Times New Roman" w:hAnsi="Times New Roman" w:cs="Times New Roman"/>
                <w:color w:val="000000"/>
                <w:sz w:val="16"/>
                <w:szCs w:val="16"/>
                <w:highlight w:val="yellow"/>
                <w:lang w:eastAsia="ru-RU"/>
              </w:rPr>
            </w:pPr>
            <w:r w:rsidRPr="00AA596F">
              <w:rPr>
                <w:rFonts w:ascii="Times New Roman" w:eastAsia="Times New Roman" w:hAnsi="Times New Roman" w:cs="Times New Roman"/>
                <w:color w:val="000000"/>
                <w:sz w:val="16"/>
                <w:szCs w:val="16"/>
                <w:highlight w:val="yellow"/>
                <w:lang w:eastAsia="ru-RU"/>
              </w:rPr>
              <w:t>0,50</w:t>
            </w:r>
          </w:p>
        </w:tc>
        <w:tc>
          <w:tcPr>
            <w:tcW w:w="850" w:type="dxa"/>
            <w:vAlign w:val="center"/>
          </w:tcPr>
          <w:p w:rsidR="00656605" w:rsidRPr="00AA596F" w:rsidRDefault="00656605" w:rsidP="00656605">
            <w:pPr>
              <w:jc w:val="center"/>
              <w:rPr>
                <w:rFonts w:ascii="Times New Roman" w:eastAsia="Times New Roman" w:hAnsi="Times New Roman" w:cs="Times New Roman"/>
                <w:color w:val="000000"/>
                <w:sz w:val="16"/>
                <w:szCs w:val="16"/>
                <w:highlight w:val="yellow"/>
                <w:lang w:eastAsia="ru-RU"/>
              </w:rPr>
            </w:pPr>
            <w:r w:rsidRPr="00AA596F">
              <w:rPr>
                <w:rFonts w:ascii="Times New Roman" w:eastAsia="Times New Roman" w:hAnsi="Times New Roman" w:cs="Times New Roman"/>
                <w:color w:val="000000"/>
                <w:sz w:val="16"/>
                <w:szCs w:val="16"/>
                <w:highlight w:val="yellow"/>
                <w:lang w:eastAsia="ru-RU"/>
              </w:rPr>
              <w:t>0,50</w:t>
            </w:r>
          </w:p>
        </w:tc>
        <w:tc>
          <w:tcPr>
            <w:tcW w:w="851" w:type="dxa"/>
            <w:vAlign w:val="center"/>
          </w:tcPr>
          <w:p w:rsidR="00656605" w:rsidRPr="00AA596F" w:rsidRDefault="00656605" w:rsidP="00656605">
            <w:pPr>
              <w:jc w:val="center"/>
              <w:rPr>
                <w:rFonts w:ascii="Times New Roman" w:eastAsia="Times New Roman" w:hAnsi="Times New Roman" w:cs="Times New Roman"/>
                <w:color w:val="000000"/>
                <w:sz w:val="16"/>
                <w:szCs w:val="16"/>
                <w:highlight w:val="yellow"/>
                <w:lang w:eastAsia="ru-RU"/>
              </w:rPr>
            </w:pPr>
            <w:r w:rsidRPr="00AA596F">
              <w:rPr>
                <w:rFonts w:ascii="Times New Roman" w:eastAsia="Times New Roman" w:hAnsi="Times New Roman" w:cs="Times New Roman"/>
                <w:color w:val="000000"/>
                <w:sz w:val="16"/>
                <w:szCs w:val="16"/>
                <w:highlight w:val="yellow"/>
                <w:lang w:eastAsia="ru-RU"/>
              </w:rPr>
              <w:t>0,50</w:t>
            </w:r>
          </w:p>
        </w:tc>
        <w:tc>
          <w:tcPr>
            <w:tcW w:w="850" w:type="dxa"/>
            <w:vAlign w:val="center"/>
          </w:tcPr>
          <w:p w:rsidR="00656605" w:rsidRPr="00AA596F" w:rsidRDefault="00656605" w:rsidP="00656605">
            <w:pPr>
              <w:jc w:val="center"/>
              <w:rPr>
                <w:rFonts w:ascii="Times New Roman" w:eastAsia="Times New Roman" w:hAnsi="Times New Roman" w:cs="Times New Roman"/>
                <w:color w:val="000000"/>
                <w:sz w:val="16"/>
                <w:szCs w:val="16"/>
                <w:highlight w:val="yellow"/>
                <w:lang w:eastAsia="ru-RU"/>
              </w:rPr>
            </w:pPr>
            <w:r w:rsidRPr="00AA596F">
              <w:rPr>
                <w:rFonts w:ascii="Times New Roman" w:eastAsia="Times New Roman" w:hAnsi="Times New Roman" w:cs="Times New Roman"/>
                <w:color w:val="000000"/>
                <w:sz w:val="16"/>
                <w:szCs w:val="16"/>
                <w:highlight w:val="yellow"/>
                <w:lang w:eastAsia="ru-RU"/>
              </w:rPr>
              <w:t>0,50</w:t>
            </w:r>
          </w:p>
        </w:tc>
      </w:tr>
      <w:tr w:rsidR="00656605" w:rsidTr="00656605">
        <w:tc>
          <w:tcPr>
            <w:tcW w:w="534" w:type="dxa"/>
            <w:vAlign w:val="center"/>
          </w:tcPr>
          <w:p w:rsidR="00656605" w:rsidRDefault="00656605" w:rsidP="0029106B">
            <w:pPr>
              <w:jc w:val="center"/>
              <w:rPr>
                <w:rFonts w:ascii="Times New Roman" w:hAnsi="Times New Roman" w:cs="Times New Roman"/>
                <w:sz w:val="16"/>
                <w:szCs w:val="16"/>
              </w:rPr>
            </w:pPr>
          </w:p>
        </w:tc>
        <w:tc>
          <w:tcPr>
            <w:tcW w:w="850" w:type="dxa"/>
            <w:vAlign w:val="center"/>
          </w:tcPr>
          <w:p w:rsidR="00656605" w:rsidRDefault="00656605" w:rsidP="0029106B">
            <w:pPr>
              <w:jc w:val="center"/>
              <w:rPr>
                <w:rFonts w:ascii="Times New Roman" w:hAnsi="Times New Roman" w:cs="Times New Roman"/>
                <w:sz w:val="16"/>
                <w:szCs w:val="16"/>
              </w:rPr>
            </w:pPr>
          </w:p>
        </w:tc>
        <w:tc>
          <w:tcPr>
            <w:tcW w:w="567" w:type="dxa"/>
            <w:vAlign w:val="center"/>
          </w:tcPr>
          <w:p w:rsidR="00656605" w:rsidRPr="006D6538" w:rsidRDefault="00656605" w:rsidP="00656605">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5</w:t>
            </w:r>
          </w:p>
        </w:tc>
        <w:tc>
          <w:tcPr>
            <w:tcW w:w="2693" w:type="dxa"/>
            <w:vAlign w:val="center"/>
          </w:tcPr>
          <w:p w:rsidR="00656605" w:rsidRPr="006D6538" w:rsidRDefault="00656605" w:rsidP="00656605">
            <w:pP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Доля граждан, использующих механизм получения государственных и муниципальных услуг в электронной форме</w:t>
            </w:r>
          </w:p>
        </w:tc>
        <w:tc>
          <w:tcPr>
            <w:tcW w:w="933" w:type="dxa"/>
            <w:vAlign w:val="center"/>
          </w:tcPr>
          <w:p w:rsidR="00656605" w:rsidRPr="006D6538" w:rsidRDefault="00656605" w:rsidP="00DC44EF">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процент</w:t>
            </w:r>
          </w:p>
        </w:tc>
        <w:tc>
          <w:tcPr>
            <w:tcW w:w="768" w:type="dxa"/>
            <w:vAlign w:val="center"/>
          </w:tcPr>
          <w:p w:rsidR="00656605" w:rsidRPr="006D6538" w:rsidRDefault="00656605" w:rsidP="00656605">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0,00</w:t>
            </w:r>
          </w:p>
        </w:tc>
        <w:tc>
          <w:tcPr>
            <w:tcW w:w="709" w:type="dxa"/>
            <w:vAlign w:val="center"/>
          </w:tcPr>
          <w:p w:rsidR="00656605" w:rsidRPr="006D6538" w:rsidRDefault="00656605" w:rsidP="00656605">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0,00</w:t>
            </w:r>
          </w:p>
        </w:tc>
        <w:tc>
          <w:tcPr>
            <w:tcW w:w="851" w:type="dxa"/>
            <w:vAlign w:val="center"/>
          </w:tcPr>
          <w:p w:rsidR="00656605" w:rsidRPr="006D6538" w:rsidRDefault="00656605" w:rsidP="00656605">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10,00</w:t>
            </w:r>
          </w:p>
        </w:tc>
        <w:tc>
          <w:tcPr>
            <w:tcW w:w="850" w:type="dxa"/>
            <w:vAlign w:val="center"/>
          </w:tcPr>
          <w:p w:rsidR="00656605" w:rsidRPr="006D6538" w:rsidRDefault="00656605" w:rsidP="00656605">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30,00</w:t>
            </w:r>
          </w:p>
        </w:tc>
        <w:tc>
          <w:tcPr>
            <w:tcW w:w="850" w:type="dxa"/>
            <w:vAlign w:val="center"/>
          </w:tcPr>
          <w:p w:rsidR="00656605" w:rsidRPr="006D6538" w:rsidRDefault="00656605" w:rsidP="00656605">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50,00</w:t>
            </w:r>
          </w:p>
        </w:tc>
        <w:tc>
          <w:tcPr>
            <w:tcW w:w="851" w:type="dxa"/>
            <w:vAlign w:val="center"/>
          </w:tcPr>
          <w:p w:rsidR="00656605" w:rsidRPr="006D6538" w:rsidRDefault="00656605" w:rsidP="00656605">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70,00</w:t>
            </w:r>
          </w:p>
        </w:tc>
        <w:tc>
          <w:tcPr>
            <w:tcW w:w="851" w:type="dxa"/>
            <w:vAlign w:val="center"/>
          </w:tcPr>
          <w:p w:rsidR="00656605" w:rsidRPr="006D6538" w:rsidRDefault="00656605" w:rsidP="00656605">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80,00</w:t>
            </w:r>
          </w:p>
        </w:tc>
        <w:tc>
          <w:tcPr>
            <w:tcW w:w="850" w:type="dxa"/>
            <w:vAlign w:val="center"/>
          </w:tcPr>
          <w:p w:rsidR="00656605" w:rsidRPr="006D6538" w:rsidRDefault="00656605" w:rsidP="00656605">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100,00</w:t>
            </w:r>
          </w:p>
        </w:tc>
        <w:tc>
          <w:tcPr>
            <w:tcW w:w="851" w:type="dxa"/>
            <w:vAlign w:val="center"/>
          </w:tcPr>
          <w:p w:rsidR="00656605" w:rsidRPr="00AA596F" w:rsidRDefault="00656605" w:rsidP="00656605">
            <w:pPr>
              <w:jc w:val="center"/>
              <w:rPr>
                <w:rFonts w:ascii="Times New Roman" w:eastAsia="Times New Roman" w:hAnsi="Times New Roman" w:cs="Times New Roman"/>
                <w:color w:val="000000"/>
                <w:sz w:val="16"/>
                <w:szCs w:val="16"/>
                <w:highlight w:val="yellow"/>
                <w:lang w:eastAsia="ru-RU"/>
              </w:rPr>
            </w:pPr>
            <w:r w:rsidRPr="00AA596F">
              <w:rPr>
                <w:rFonts w:ascii="Times New Roman" w:eastAsia="Times New Roman" w:hAnsi="Times New Roman" w:cs="Times New Roman"/>
                <w:color w:val="000000"/>
                <w:sz w:val="16"/>
                <w:szCs w:val="16"/>
                <w:highlight w:val="yellow"/>
                <w:lang w:eastAsia="ru-RU"/>
              </w:rPr>
              <w:t>100,00</w:t>
            </w:r>
          </w:p>
        </w:tc>
        <w:tc>
          <w:tcPr>
            <w:tcW w:w="850" w:type="dxa"/>
            <w:vAlign w:val="center"/>
          </w:tcPr>
          <w:p w:rsidR="00656605" w:rsidRPr="00AA596F" w:rsidRDefault="00656605" w:rsidP="00656605">
            <w:pPr>
              <w:jc w:val="center"/>
              <w:rPr>
                <w:rFonts w:ascii="Times New Roman" w:eastAsia="Times New Roman" w:hAnsi="Times New Roman" w:cs="Times New Roman"/>
                <w:color w:val="000000"/>
                <w:sz w:val="16"/>
                <w:szCs w:val="16"/>
                <w:highlight w:val="yellow"/>
                <w:lang w:eastAsia="ru-RU"/>
              </w:rPr>
            </w:pPr>
            <w:r w:rsidRPr="00AA596F">
              <w:rPr>
                <w:rFonts w:ascii="Times New Roman" w:eastAsia="Times New Roman" w:hAnsi="Times New Roman" w:cs="Times New Roman"/>
                <w:color w:val="000000"/>
                <w:sz w:val="16"/>
                <w:szCs w:val="16"/>
                <w:highlight w:val="yellow"/>
                <w:lang w:eastAsia="ru-RU"/>
              </w:rPr>
              <w:t>100,00</w:t>
            </w:r>
          </w:p>
        </w:tc>
        <w:tc>
          <w:tcPr>
            <w:tcW w:w="851" w:type="dxa"/>
            <w:vAlign w:val="center"/>
          </w:tcPr>
          <w:p w:rsidR="00656605" w:rsidRPr="00AA596F" w:rsidRDefault="00656605" w:rsidP="00656605">
            <w:pPr>
              <w:jc w:val="center"/>
              <w:rPr>
                <w:rFonts w:ascii="Times New Roman" w:eastAsia="Times New Roman" w:hAnsi="Times New Roman" w:cs="Times New Roman"/>
                <w:color w:val="000000"/>
                <w:sz w:val="16"/>
                <w:szCs w:val="16"/>
                <w:highlight w:val="yellow"/>
                <w:lang w:eastAsia="ru-RU"/>
              </w:rPr>
            </w:pPr>
            <w:r w:rsidRPr="00AA596F">
              <w:rPr>
                <w:rFonts w:ascii="Times New Roman" w:eastAsia="Times New Roman" w:hAnsi="Times New Roman" w:cs="Times New Roman"/>
                <w:color w:val="000000"/>
                <w:sz w:val="16"/>
                <w:szCs w:val="16"/>
                <w:highlight w:val="yellow"/>
                <w:lang w:eastAsia="ru-RU"/>
              </w:rPr>
              <w:t>100,00</w:t>
            </w:r>
          </w:p>
        </w:tc>
        <w:tc>
          <w:tcPr>
            <w:tcW w:w="850" w:type="dxa"/>
            <w:vAlign w:val="center"/>
          </w:tcPr>
          <w:p w:rsidR="00656605" w:rsidRPr="00AA596F" w:rsidRDefault="00656605" w:rsidP="00656605">
            <w:pPr>
              <w:jc w:val="center"/>
              <w:rPr>
                <w:rFonts w:ascii="Times New Roman" w:eastAsia="Times New Roman" w:hAnsi="Times New Roman" w:cs="Times New Roman"/>
                <w:color w:val="000000"/>
                <w:sz w:val="16"/>
                <w:szCs w:val="16"/>
                <w:highlight w:val="yellow"/>
                <w:lang w:eastAsia="ru-RU"/>
              </w:rPr>
            </w:pPr>
            <w:r w:rsidRPr="00AA596F">
              <w:rPr>
                <w:rFonts w:ascii="Times New Roman" w:eastAsia="Times New Roman" w:hAnsi="Times New Roman" w:cs="Times New Roman"/>
                <w:color w:val="000000"/>
                <w:sz w:val="16"/>
                <w:szCs w:val="16"/>
                <w:highlight w:val="yellow"/>
                <w:lang w:eastAsia="ru-RU"/>
              </w:rPr>
              <w:t>100,00</w:t>
            </w:r>
          </w:p>
        </w:tc>
      </w:tr>
    </w:tbl>
    <w:p w:rsidR="0014146F" w:rsidRDefault="0014146F" w:rsidP="000A2721">
      <w:pPr>
        <w:rPr>
          <w:rFonts w:ascii="Times New Roman" w:hAnsi="Times New Roman" w:cs="Times New Roman"/>
          <w:sz w:val="16"/>
          <w:szCs w:val="16"/>
        </w:rPr>
      </w:pPr>
    </w:p>
    <w:p w:rsidR="00A42560" w:rsidRDefault="00A42560" w:rsidP="000A2721">
      <w:pPr>
        <w:rPr>
          <w:rFonts w:ascii="Times New Roman" w:hAnsi="Times New Roman" w:cs="Times New Roman"/>
          <w:sz w:val="16"/>
          <w:szCs w:val="16"/>
        </w:rPr>
      </w:pPr>
    </w:p>
    <w:p w:rsidR="00A42560" w:rsidRDefault="00A42560" w:rsidP="000A2721">
      <w:pPr>
        <w:rPr>
          <w:rFonts w:ascii="Times New Roman" w:hAnsi="Times New Roman" w:cs="Times New Roman"/>
          <w:sz w:val="16"/>
          <w:szCs w:val="16"/>
        </w:rPr>
      </w:pPr>
    </w:p>
    <w:p w:rsidR="00A42560" w:rsidRDefault="00A42560" w:rsidP="000A2721">
      <w:pPr>
        <w:rPr>
          <w:rFonts w:ascii="Times New Roman" w:hAnsi="Times New Roman" w:cs="Times New Roman"/>
          <w:sz w:val="16"/>
          <w:szCs w:val="16"/>
        </w:rPr>
      </w:pPr>
    </w:p>
    <w:tbl>
      <w:tblPr>
        <w:tblW w:w="16203" w:type="dxa"/>
        <w:tblLayout w:type="fixed"/>
        <w:tblCellMar>
          <w:left w:w="30" w:type="dxa"/>
          <w:right w:w="30" w:type="dxa"/>
        </w:tblCellMar>
        <w:tblLook w:val="0000" w:firstRow="0" w:lastRow="0" w:firstColumn="0" w:lastColumn="0" w:noHBand="0" w:noVBand="0"/>
      </w:tblPr>
      <w:tblGrid>
        <w:gridCol w:w="78"/>
        <w:gridCol w:w="336"/>
        <w:gridCol w:w="336"/>
        <w:gridCol w:w="79"/>
        <w:gridCol w:w="335"/>
        <w:gridCol w:w="161"/>
        <w:gridCol w:w="122"/>
        <w:gridCol w:w="231"/>
        <w:gridCol w:w="4267"/>
        <w:gridCol w:w="840"/>
        <w:gridCol w:w="1260"/>
        <w:gridCol w:w="839"/>
        <w:gridCol w:w="360"/>
        <w:gridCol w:w="2141"/>
        <w:gridCol w:w="761"/>
        <w:gridCol w:w="1262"/>
        <w:gridCol w:w="670"/>
        <w:gridCol w:w="156"/>
        <w:gridCol w:w="1198"/>
        <w:gridCol w:w="551"/>
        <w:gridCol w:w="220"/>
      </w:tblGrid>
      <w:tr w:rsidR="00C23C32" w:rsidRPr="00EA3280" w:rsidTr="00AA596F">
        <w:trPr>
          <w:gridBefore w:val="1"/>
          <w:gridAfter w:val="2"/>
          <w:wBefore w:w="78" w:type="dxa"/>
          <w:wAfter w:w="771" w:type="dxa"/>
          <w:trHeight w:val="233"/>
        </w:trPr>
        <w:tc>
          <w:tcPr>
            <w:tcW w:w="336" w:type="dxa"/>
            <w:tcBorders>
              <w:top w:val="nil"/>
              <w:left w:val="nil"/>
              <w:bottom w:val="nil"/>
              <w:right w:val="nil"/>
            </w:tcBorders>
          </w:tcPr>
          <w:p w:rsidR="00C23C32" w:rsidRPr="00EA3280" w:rsidRDefault="00C23C32" w:rsidP="00C23C32">
            <w:pPr>
              <w:autoSpaceDE w:val="0"/>
              <w:autoSpaceDN w:val="0"/>
              <w:adjustRightInd w:val="0"/>
              <w:spacing w:after="0" w:line="240" w:lineRule="auto"/>
              <w:jc w:val="right"/>
              <w:rPr>
                <w:rFonts w:ascii="Times New Roman" w:hAnsi="Times New Roman" w:cs="Times New Roman"/>
                <w:color w:val="000000"/>
                <w:sz w:val="20"/>
                <w:szCs w:val="20"/>
              </w:rPr>
            </w:pPr>
          </w:p>
        </w:tc>
        <w:tc>
          <w:tcPr>
            <w:tcW w:w="336" w:type="dxa"/>
            <w:tcBorders>
              <w:top w:val="nil"/>
              <w:left w:val="nil"/>
              <w:bottom w:val="nil"/>
              <w:right w:val="nil"/>
            </w:tcBorders>
          </w:tcPr>
          <w:p w:rsidR="00C23C32" w:rsidRPr="00EA3280" w:rsidRDefault="00C23C32" w:rsidP="00C23C32">
            <w:pPr>
              <w:autoSpaceDE w:val="0"/>
              <w:autoSpaceDN w:val="0"/>
              <w:adjustRightInd w:val="0"/>
              <w:spacing w:after="0" w:line="240" w:lineRule="auto"/>
              <w:jc w:val="right"/>
              <w:rPr>
                <w:rFonts w:ascii="Times New Roman" w:hAnsi="Times New Roman" w:cs="Times New Roman"/>
                <w:color w:val="000000"/>
                <w:sz w:val="20"/>
                <w:szCs w:val="20"/>
              </w:rPr>
            </w:pPr>
          </w:p>
        </w:tc>
        <w:tc>
          <w:tcPr>
            <w:tcW w:w="414" w:type="dxa"/>
            <w:gridSpan w:val="2"/>
            <w:tcBorders>
              <w:top w:val="nil"/>
              <w:left w:val="nil"/>
              <w:bottom w:val="nil"/>
              <w:right w:val="nil"/>
            </w:tcBorders>
          </w:tcPr>
          <w:p w:rsidR="00C23C32" w:rsidRPr="00EA3280" w:rsidRDefault="00C23C32" w:rsidP="00C23C32">
            <w:pPr>
              <w:autoSpaceDE w:val="0"/>
              <w:autoSpaceDN w:val="0"/>
              <w:adjustRightInd w:val="0"/>
              <w:spacing w:after="0" w:line="240" w:lineRule="auto"/>
              <w:jc w:val="right"/>
              <w:rPr>
                <w:rFonts w:ascii="Times New Roman" w:hAnsi="Times New Roman" w:cs="Times New Roman"/>
                <w:color w:val="000000"/>
                <w:sz w:val="20"/>
                <w:szCs w:val="20"/>
              </w:rPr>
            </w:pPr>
          </w:p>
        </w:tc>
        <w:tc>
          <w:tcPr>
            <w:tcW w:w="283" w:type="dxa"/>
            <w:gridSpan w:val="2"/>
            <w:tcBorders>
              <w:top w:val="nil"/>
              <w:left w:val="nil"/>
              <w:bottom w:val="nil"/>
              <w:right w:val="nil"/>
            </w:tcBorders>
          </w:tcPr>
          <w:p w:rsidR="00C23C32" w:rsidRPr="00EA3280" w:rsidRDefault="00C23C32" w:rsidP="00C23C32">
            <w:pPr>
              <w:autoSpaceDE w:val="0"/>
              <w:autoSpaceDN w:val="0"/>
              <w:adjustRightInd w:val="0"/>
              <w:spacing w:after="0" w:line="240" w:lineRule="auto"/>
              <w:jc w:val="right"/>
              <w:rPr>
                <w:rFonts w:ascii="Times New Roman" w:hAnsi="Times New Roman" w:cs="Times New Roman"/>
                <w:color w:val="000000"/>
                <w:sz w:val="20"/>
                <w:szCs w:val="20"/>
              </w:rPr>
            </w:pPr>
          </w:p>
        </w:tc>
        <w:tc>
          <w:tcPr>
            <w:tcW w:w="4498" w:type="dxa"/>
            <w:gridSpan w:val="2"/>
            <w:tcBorders>
              <w:top w:val="nil"/>
              <w:left w:val="nil"/>
              <w:bottom w:val="nil"/>
              <w:right w:val="nil"/>
            </w:tcBorders>
          </w:tcPr>
          <w:p w:rsidR="00C23C32" w:rsidRPr="00EA3280" w:rsidRDefault="00C23C32" w:rsidP="00C23C32">
            <w:pPr>
              <w:autoSpaceDE w:val="0"/>
              <w:autoSpaceDN w:val="0"/>
              <w:adjustRightInd w:val="0"/>
              <w:spacing w:after="0" w:line="240" w:lineRule="auto"/>
              <w:jc w:val="right"/>
              <w:rPr>
                <w:rFonts w:ascii="Times New Roman" w:hAnsi="Times New Roman" w:cs="Times New Roman"/>
                <w:color w:val="000000"/>
                <w:sz w:val="20"/>
                <w:szCs w:val="20"/>
              </w:rPr>
            </w:pPr>
          </w:p>
        </w:tc>
        <w:tc>
          <w:tcPr>
            <w:tcW w:w="2100" w:type="dxa"/>
            <w:gridSpan w:val="2"/>
            <w:tcBorders>
              <w:top w:val="nil"/>
              <w:left w:val="nil"/>
              <w:bottom w:val="nil"/>
              <w:right w:val="nil"/>
            </w:tcBorders>
          </w:tcPr>
          <w:p w:rsidR="00C23C32" w:rsidRPr="00EA3280" w:rsidRDefault="00C23C32" w:rsidP="00C23C32">
            <w:pPr>
              <w:autoSpaceDE w:val="0"/>
              <w:autoSpaceDN w:val="0"/>
              <w:adjustRightInd w:val="0"/>
              <w:spacing w:after="0" w:line="240" w:lineRule="auto"/>
              <w:jc w:val="right"/>
              <w:rPr>
                <w:rFonts w:ascii="Times New Roman" w:hAnsi="Times New Roman" w:cs="Times New Roman"/>
                <w:color w:val="000000"/>
                <w:sz w:val="20"/>
                <w:szCs w:val="20"/>
              </w:rPr>
            </w:pPr>
          </w:p>
        </w:tc>
        <w:tc>
          <w:tcPr>
            <w:tcW w:w="1199" w:type="dxa"/>
            <w:gridSpan w:val="2"/>
            <w:tcBorders>
              <w:top w:val="nil"/>
              <w:left w:val="nil"/>
              <w:bottom w:val="nil"/>
              <w:right w:val="nil"/>
            </w:tcBorders>
          </w:tcPr>
          <w:p w:rsidR="00C23C32" w:rsidRPr="00EA3280" w:rsidRDefault="00C23C32" w:rsidP="00C23C32">
            <w:pPr>
              <w:autoSpaceDE w:val="0"/>
              <w:autoSpaceDN w:val="0"/>
              <w:adjustRightInd w:val="0"/>
              <w:spacing w:after="0" w:line="240" w:lineRule="auto"/>
              <w:jc w:val="right"/>
              <w:rPr>
                <w:rFonts w:ascii="Times New Roman" w:hAnsi="Times New Roman" w:cs="Times New Roman"/>
                <w:color w:val="000000"/>
                <w:sz w:val="20"/>
                <w:szCs w:val="20"/>
              </w:rPr>
            </w:pPr>
          </w:p>
        </w:tc>
        <w:tc>
          <w:tcPr>
            <w:tcW w:w="6188" w:type="dxa"/>
            <w:gridSpan w:val="6"/>
            <w:tcBorders>
              <w:top w:val="nil"/>
              <w:left w:val="nil"/>
              <w:bottom w:val="nil"/>
            </w:tcBorders>
            <w:vAlign w:val="center"/>
          </w:tcPr>
          <w:tbl>
            <w:tblPr>
              <w:tblW w:w="6853" w:type="dxa"/>
              <w:tblLayout w:type="fixed"/>
              <w:tblCellMar>
                <w:left w:w="30" w:type="dxa"/>
                <w:right w:w="30" w:type="dxa"/>
              </w:tblCellMar>
              <w:tblLook w:val="0000" w:firstRow="0" w:lastRow="0" w:firstColumn="0" w:lastColumn="0" w:noHBand="0" w:noVBand="0"/>
            </w:tblPr>
            <w:tblGrid>
              <w:gridCol w:w="6853"/>
            </w:tblGrid>
            <w:tr w:rsidR="00C23C32" w:rsidRPr="00EA3280" w:rsidTr="00C23C32">
              <w:trPr>
                <w:trHeight w:val="344"/>
              </w:trPr>
              <w:tc>
                <w:tcPr>
                  <w:tcW w:w="6853" w:type="dxa"/>
                </w:tcPr>
                <w:p w:rsidR="00C23C32" w:rsidRPr="00907D44" w:rsidRDefault="00C23C32" w:rsidP="00C23C32">
                  <w:pPr>
                    <w:autoSpaceDE w:val="0"/>
                    <w:autoSpaceDN w:val="0"/>
                    <w:adjustRightInd w:val="0"/>
                    <w:spacing w:after="0" w:line="240" w:lineRule="auto"/>
                    <w:ind w:right="949"/>
                    <w:jc w:val="right"/>
                    <w:rPr>
                      <w:rFonts w:ascii="Times New Roman" w:hAnsi="Times New Roman" w:cs="Times New Roman"/>
                      <w:b/>
                      <w:color w:val="000000"/>
                      <w:sz w:val="20"/>
                      <w:szCs w:val="20"/>
                    </w:rPr>
                  </w:pPr>
                  <w:r w:rsidRPr="00907D44">
                    <w:rPr>
                      <w:rFonts w:ascii="Times New Roman" w:hAnsi="Times New Roman" w:cs="Times New Roman"/>
                      <w:b/>
                      <w:color w:val="000000"/>
                      <w:sz w:val="20"/>
                      <w:szCs w:val="20"/>
                    </w:rPr>
                    <w:t>Приложение 2</w:t>
                  </w:r>
                </w:p>
              </w:tc>
            </w:tr>
            <w:tr w:rsidR="00C23C32" w:rsidRPr="00EA3280" w:rsidTr="00C23C32">
              <w:trPr>
                <w:trHeight w:val="344"/>
              </w:trPr>
              <w:tc>
                <w:tcPr>
                  <w:tcW w:w="6853" w:type="dxa"/>
                </w:tcPr>
                <w:p w:rsidR="00C23C32" w:rsidRPr="00907D44" w:rsidRDefault="00C23C32" w:rsidP="00C23C32">
                  <w:pPr>
                    <w:autoSpaceDE w:val="0"/>
                    <w:autoSpaceDN w:val="0"/>
                    <w:adjustRightInd w:val="0"/>
                    <w:spacing w:after="0" w:line="240" w:lineRule="auto"/>
                    <w:ind w:right="949"/>
                    <w:jc w:val="right"/>
                    <w:rPr>
                      <w:rFonts w:ascii="Times New Roman" w:hAnsi="Times New Roman" w:cs="Times New Roman"/>
                      <w:b/>
                      <w:color w:val="000000"/>
                      <w:sz w:val="20"/>
                      <w:szCs w:val="20"/>
                    </w:rPr>
                  </w:pPr>
                  <w:r w:rsidRPr="00907D44">
                    <w:rPr>
                      <w:rFonts w:ascii="Times New Roman" w:hAnsi="Times New Roman" w:cs="Times New Roman"/>
                      <w:b/>
                      <w:color w:val="000000"/>
                      <w:sz w:val="20"/>
                      <w:szCs w:val="20"/>
                    </w:rPr>
                    <w:t>к  муниципальной программе</w:t>
                  </w:r>
                </w:p>
              </w:tc>
            </w:tr>
            <w:tr w:rsidR="00C23C32" w:rsidRPr="00EA3280" w:rsidTr="00C23C32">
              <w:trPr>
                <w:trHeight w:val="344"/>
              </w:trPr>
              <w:tc>
                <w:tcPr>
                  <w:tcW w:w="6853" w:type="dxa"/>
                </w:tcPr>
                <w:p w:rsidR="00C23C32" w:rsidRPr="00907D44" w:rsidRDefault="00C23C32" w:rsidP="00C23C32">
                  <w:pPr>
                    <w:autoSpaceDE w:val="0"/>
                    <w:autoSpaceDN w:val="0"/>
                    <w:adjustRightInd w:val="0"/>
                    <w:spacing w:after="0" w:line="240" w:lineRule="auto"/>
                    <w:ind w:right="949"/>
                    <w:jc w:val="right"/>
                    <w:rPr>
                      <w:rFonts w:ascii="Times New Roman" w:hAnsi="Times New Roman" w:cs="Times New Roman"/>
                      <w:b/>
                      <w:color w:val="000000"/>
                      <w:sz w:val="20"/>
                      <w:szCs w:val="20"/>
                    </w:rPr>
                  </w:pPr>
                  <w:r w:rsidRPr="00907D44">
                    <w:rPr>
                      <w:rFonts w:ascii="Times New Roman" w:hAnsi="Times New Roman" w:cs="Times New Roman"/>
                      <w:b/>
                      <w:color w:val="000000"/>
                      <w:sz w:val="20"/>
                      <w:szCs w:val="20"/>
                    </w:rPr>
                    <w:t>"</w:t>
                  </w:r>
                  <w:r>
                    <w:rPr>
                      <w:rFonts w:ascii="Times New Roman" w:hAnsi="Times New Roman" w:cs="Times New Roman"/>
                      <w:b/>
                      <w:color w:val="000000"/>
                      <w:sz w:val="20"/>
                      <w:szCs w:val="20"/>
                    </w:rPr>
                    <w:t>Муниципальное хозяйство</w:t>
                  </w:r>
                  <w:r w:rsidRPr="00907D44">
                    <w:rPr>
                      <w:rFonts w:ascii="Times New Roman" w:hAnsi="Times New Roman" w:cs="Times New Roman"/>
                      <w:b/>
                      <w:color w:val="000000"/>
                      <w:sz w:val="20"/>
                      <w:szCs w:val="20"/>
                    </w:rPr>
                    <w:t>»</w:t>
                  </w:r>
                </w:p>
              </w:tc>
            </w:tr>
          </w:tbl>
          <w:p w:rsidR="00C23C32" w:rsidRPr="00EA3280" w:rsidRDefault="00C23C32" w:rsidP="00C23C32">
            <w:pPr>
              <w:autoSpaceDE w:val="0"/>
              <w:autoSpaceDN w:val="0"/>
              <w:adjustRightInd w:val="0"/>
              <w:spacing w:after="0" w:line="240" w:lineRule="auto"/>
              <w:jc w:val="right"/>
              <w:rPr>
                <w:rFonts w:ascii="Times New Roman" w:hAnsi="Times New Roman" w:cs="Times New Roman"/>
                <w:color w:val="000000"/>
                <w:sz w:val="20"/>
                <w:szCs w:val="20"/>
              </w:rPr>
            </w:pPr>
          </w:p>
        </w:tc>
      </w:tr>
      <w:tr w:rsidR="00C23C32" w:rsidRPr="00EA3280" w:rsidTr="00AA596F">
        <w:trPr>
          <w:gridBefore w:val="1"/>
          <w:gridAfter w:val="2"/>
          <w:wBefore w:w="78" w:type="dxa"/>
          <w:wAfter w:w="771" w:type="dxa"/>
          <w:trHeight w:val="216"/>
        </w:trPr>
        <w:tc>
          <w:tcPr>
            <w:tcW w:w="336" w:type="dxa"/>
            <w:tcBorders>
              <w:top w:val="nil"/>
              <w:left w:val="nil"/>
              <w:bottom w:val="nil"/>
              <w:right w:val="nil"/>
            </w:tcBorders>
          </w:tcPr>
          <w:p w:rsidR="00C23C32" w:rsidRPr="00EA3280" w:rsidRDefault="00C23C32" w:rsidP="00C23C32">
            <w:pPr>
              <w:autoSpaceDE w:val="0"/>
              <w:autoSpaceDN w:val="0"/>
              <w:adjustRightInd w:val="0"/>
              <w:spacing w:after="0" w:line="240" w:lineRule="auto"/>
              <w:jc w:val="right"/>
              <w:rPr>
                <w:rFonts w:ascii="Times New Roman" w:hAnsi="Times New Roman" w:cs="Times New Roman"/>
                <w:color w:val="000000"/>
                <w:sz w:val="20"/>
                <w:szCs w:val="20"/>
              </w:rPr>
            </w:pPr>
          </w:p>
        </w:tc>
        <w:tc>
          <w:tcPr>
            <w:tcW w:w="336" w:type="dxa"/>
            <w:tcBorders>
              <w:top w:val="nil"/>
              <w:left w:val="nil"/>
              <w:bottom w:val="nil"/>
              <w:right w:val="nil"/>
            </w:tcBorders>
          </w:tcPr>
          <w:p w:rsidR="00C23C32" w:rsidRPr="00EA3280" w:rsidRDefault="00C23C32" w:rsidP="00C23C32">
            <w:pPr>
              <w:autoSpaceDE w:val="0"/>
              <w:autoSpaceDN w:val="0"/>
              <w:adjustRightInd w:val="0"/>
              <w:spacing w:after="0" w:line="240" w:lineRule="auto"/>
              <w:jc w:val="right"/>
              <w:rPr>
                <w:rFonts w:ascii="Times New Roman" w:hAnsi="Times New Roman" w:cs="Times New Roman"/>
                <w:color w:val="000000"/>
                <w:sz w:val="20"/>
                <w:szCs w:val="20"/>
              </w:rPr>
            </w:pPr>
          </w:p>
        </w:tc>
        <w:tc>
          <w:tcPr>
            <w:tcW w:w="414" w:type="dxa"/>
            <w:gridSpan w:val="2"/>
            <w:tcBorders>
              <w:top w:val="nil"/>
              <w:left w:val="nil"/>
              <w:bottom w:val="nil"/>
              <w:right w:val="nil"/>
            </w:tcBorders>
          </w:tcPr>
          <w:p w:rsidR="00C23C32" w:rsidRPr="00EA3280" w:rsidRDefault="00C23C32" w:rsidP="00C23C32">
            <w:pPr>
              <w:autoSpaceDE w:val="0"/>
              <w:autoSpaceDN w:val="0"/>
              <w:adjustRightInd w:val="0"/>
              <w:spacing w:after="0" w:line="240" w:lineRule="auto"/>
              <w:jc w:val="right"/>
              <w:rPr>
                <w:rFonts w:ascii="Times New Roman" w:hAnsi="Times New Roman" w:cs="Times New Roman"/>
                <w:color w:val="000000"/>
                <w:sz w:val="20"/>
                <w:szCs w:val="20"/>
              </w:rPr>
            </w:pPr>
          </w:p>
        </w:tc>
        <w:tc>
          <w:tcPr>
            <w:tcW w:w="283" w:type="dxa"/>
            <w:gridSpan w:val="2"/>
            <w:tcBorders>
              <w:top w:val="nil"/>
              <w:left w:val="nil"/>
              <w:bottom w:val="nil"/>
              <w:right w:val="nil"/>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4498" w:type="dxa"/>
            <w:gridSpan w:val="2"/>
            <w:tcBorders>
              <w:top w:val="nil"/>
              <w:left w:val="nil"/>
              <w:bottom w:val="nil"/>
              <w:right w:val="nil"/>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2100" w:type="dxa"/>
            <w:gridSpan w:val="2"/>
            <w:tcBorders>
              <w:top w:val="nil"/>
              <w:left w:val="nil"/>
              <w:bottom w:val="nil"/>
              <w:right w:val="nil"/>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99" w:type="dxa"/>
            <w:gridSpan w:val="2"/>
            <w:tcBorders>
              <w:top w:val="nil"/>
              <w:left w:val="nil"/>
              <w:bottom w:val="nil"/>
              <w:right w:val="nil"/>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2902" w:type="dxa"/>
            <w:gridSpan w:val="2"/>
            <w:tcBorders>
              <w:top w:val="nil"/>
              <w:left w:val="nil"/>
              <w:bottom w:val="nil"/>
              <w:right w:val="nil"/>
            </w:tcBorders>
          </w:tcPr>
          <w:p w:rsidR="00C23C32" w:rsidRPr="00EA3280" w:rsidRDefault="00C23C32" w:rsidP="00C23C32">
            <w:pPr>
              <w:autoSpaceDE w:val="0"/>
              <w:autoSpaceDN w:val="0"/>
              <w:adjustRightInd w:val="0"/>
              <w:spacing w:after="0" w:line="240" w:lineRule="auto"/>
              <w:jc w:val="right"/>
              <w:rPr>
                <w:rFonts w:ascii="Times New Roman" w:hAnsi="Times New Roman" w:cs="Times New Roman"/>
                <w:color w:val="000000"/>
                <w:sz w:val="20"/>
                <w:szCs w:val="20"/>
              </w:rPr>
            </w:pPr>
          </w:p>
        </w:tc>
        <w:tc>
          <w:tcPr>
            <w:tcW w:w="1262" w:type="dxa"/>
            <w:tcBorders>
              <w:top w:val="nil"/>
              <w:left w:val="nil"/>
              <w:bottom w:val="nil"/>
              <w:right w:val="nil"/>
            </w:tcBorders>
          </w:tcPr>
          <w:p w:rsidR="00C23C32" w:rsidRPr="00EA3280" w:rsidRDefault="00C23C32" w:rsidP="00C23C32">
            <w:pPr>
              <w:autoSpaceDE w:val="0"/>
              <w:autoSpaceDN w:val="0"/>
              <w:adjustRightInd w:val="0"/>
              <w:spacing w:after="0" w:line="240" w:lineRule="auto"/>
              <w:jc w:val="right"/>
              <w:rPr>
                <w:rFonts w:ascii="Times New Roman" w:hAnsi="Times New Roman" w:cs="Times New Roman"/>
                <w:color w:val="000000"/>
                <w:sz w:val="20"/>
                <w:szCs w:val="20"/>
              </w:rPr>
            </w:pPr>
          </w:p>
        </w:tc>
        <w:tc>
          <w:tcPr>
            <w:tcW w:w="826" w:type="dxa"/>
            <w:gridSpan w:val="2"/>
            <w:tcBorders>
              <w:top w:val="nil"/>
              <w:left w:val="nil"/>
              <w:bottom w:val="nil"/>
              <w:right w:val="nil"/>
            </w:tcBorders>
          </w:tcPr>
          <w:p w:rsidR="00C23C32" w:rsidRPr="00EA3280" w:rsidRDefault="00C23C32" w:rsidP="00C23C32">
            <w:pPr>
              <w:autoSpaceDE w:val="0"/>
              <w:autoSpaceDN w:val="0"/>
              <w:adjustRightInd w:val="0"/>
              <w:spacing w:after="0" w:line="240" w:lineRule="auto"/>
              <w:jc w:val="right"/>
              <w:rPr>
                <w:rFonts w:ascii="Times New Roman" w:hAnsi="Times New Roman" w:cs="Times New Roman"/>
                <w:color w:val="000000"/>
                <w:sz w:val="20"/>
                <w:szCs w:val="20"/>
              </w:rPr>
            </w:pPr>
          </w:p>
        </w:tc>
        <w:tc>
          <w:tcPr>
            <w:tcW w:w="1198" w:type="dxa"/>
            <w:tcBorders>
              <w:top w:val="nil"/>
              <w:left w:val="nil"/>
              <w:bottom w:val="nil"/>
              <w:right w:val="nil"/>
            </w:tcBorders>
          </w:tcPr>
          <w:p w:rsidR="00C23C32" w:rsidRPr="00EA3280" w:rsidRDefault="00C23C32" w:rsidP="00C23C32">
            <w:pPr>
              <w:autoSpaceDE w:val="0"/>
              <w:autoSpaceDN w:val="0"/>
              <w:adjustRightInd w:val="0"/>
              <w:spacing w:after="0" w:line="240" w:lineRule="auto"/>
              <w:jc w:val="right"/>
              <w:rPr>
                <w:rFonts w:ascii="Times New Roman" w:hAnsi="Times New Roman" w:cs="Times New Roman"/>
                <w:color w:val="000000"/>
                <w:sz w:val="20"/>
                <w:szCs w:val="20"/>
              </w:rPr>
            </w:pPr>
          </w:p>
        </w:tc>
      </w:tr>
      <w:tr w:rsidR="00C23C32" w:rsidRPr="00EA3280" w:rsidTr="00AA596F">
        <w:trPr>
          <w:gridBefore w:val="1"/>
          <w:gridAfter w:val="2"/>
          <w:wBefore w:w="78" w:type="dxa"/>
          <w:wAfter w:w="771" w:type="dxa"/>
          <w:trHeight w:val="216"/>
        </w:trPr>
        <w:tc>
          <w:tcPr>
            <w:tcW w:w="15354" w:type="dxa"/>
            <w:gridSpan w:val="18"/>
            <w:tcBorders>
              <w:top w:val="nil"/>
              <w:left w:val="nil"/>
              <w:bottom w:val="nil"/>
            </w:tcBorders>
            <w:vAlign w:val="center"/>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b/>
                <w:bCs/>
                <w:color w:val="000000"/>
                <w:sz w:val="20"/>
                <w:szCs w:val="20"/>
              </w:rPr>
              <w:t>Перечень основных мероприятий муниципальной программы</w:t>
            </w:r>
          </w:p>
        </w:tc>
      </w:tr>
      <w:tr w:rsidR="00C23C32" w:rsidRPr="00EA3280" w:rsidTr="00AA596F">
        <w:trPr>
          <w:gridBefore w:val="1"/>
          <w:gridAfter w:val="2"/>
          <w:wBefore w:w="78" w:type="dxa"/>
          <w:wAfter w:w="771" w:type="dxa"/>
          <w:trHeight w:val="216"/>
        </w:trPr>
        <w:tc>
          <w:tcPr>
            <w:tcW w:w="336" w:type="dxa"/>
            <w:tcBorders>
              <w:top w:val="nil"/>
              <w:left w:val="nil"/>
              <w:bottom w:val="nil"/>
              <w:right w:val="nil"/>
            </w:tcBorders>
          </w:tcPr>
          <w:p w:rsidR="00C23C32" w:rsidRPr="00EA3280" w:rsidRDefault="00C23C32" w:rsidP="00C23C32">
            <w:pPr>
              <w:autoSpaceDE w:val="0"/>
              <w:autoSpaceDN w:val="0"/>
              <w:adjustRightInd w:val="0"/>
              <w:spacing w:after="0" w:line="240" w:lineRule="auto"/>
              <w:jc w:val="right"/>
              <w:rPr>
                <w:rFonts w:ascii="Times New Roman" w:hAnsi="Times New Roman" w:cs="Times New Roman"/>
                <w:color w:val="000000"/>
                <w:sz w:val="20"/>
                <w:szCs w:val="20"/>
              </w:rPr>
            </w:pPr>
          </w:p>
        </w:tc>
        <w:tc>
          <w:tcPr>
            <w:tcW w:w="336" w:type="dxa"/>
            <w:tcBorders>
              <w:top w:val="nil"/>
              <w:left w:val="nil"/>
              <w:bottom w:val="nil"/>
              <w:right w:val="nil"/>
            </w:tcBorders>
          </w:tcPr>
          <w:p w:rsidR="00C23C32" w:rsidRPr="00EA3280" w:rsidRDefault="00C23C32" w:rsidP="00C23C32">
            <w:pPr>
              <w:autoSpaceDE w:val="0"/>
              <w:autoSpaceDN w:val="0"/>
              <w:adjustRightInd w:val="0"/>
              <w:spacing w:after="0" w:line="240" w:lineRule="auto"/>
              <w:jc w:val="right"/>
              <w:rPr>
                <w:rFonts w:ascii="Times New Roman" w:hAnsi="Times New Roman" w:cs="Times New Roman"/>
                <w:color w:val="000000"/>
                <w:sz w:val="20"/>
                <w:szCs w:val="20"/>
              </w:rPr>
            </w:pPr>
          </w:p>
        </w:tc>
        <w:tc>
          <w:tcPr>
            <w:tcW w:w="414" w:type="dxa"/>
            <w:gridSpan w:val="2"/>
            <w:tcBorders>
              <w:top w:val="nil"/>
              <w:left w:val="nil"/>
              <w:bottom w:val="nil"/>
              <w:right w:val="nil"/>
            </w:tcBorders>
          </w:tcPr>
          <w:p w:rsidR="00C23C32" w:rsidRPr="00EA3280" w:rsidRDefault="00C23C32" w:rsidP="00C23C32">
            <w:pPr>
              <w:autoSpaceDE w:val="0"/>
              <w:autoSpaceDN w:val="0"/>
              <w:adjustRightInd w:val="0"/>
              <w:spacing w:after="0" w:line="240" w:lineRule="auto"/>
              <w:jc w:val="right"/>
              <w:rPr>
                <w:rFonts w:ascii="Times New Roman" w:hAnsi="Times New Roman" w:cs="Times New Roman"/>
                <w:color w:val="000000"/>
                <w:sz w:val="20"/>
                <w:szCs w:val="20"/>
              </w:rPr>
            </w:pPr>
          </w:p>
        </w:tc>
        <w:tc>
          <w:tcPr>
            <w:tcW w:w="283" w:type="dxa"/>
            <w:gridSpan w:val="2"/>
            <w:tcBorders>
              <w:top w:val="nil"/>
              <w:left w:val="nil"/>
              <w:bottom w:val="nil"/>
              <w:right w:val="nil"/>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4498" w:type="dxa"/>
            <w:gridSpan w:val="2"/>
            <w:tcBorders>
              <w:top w:val="nil"/>
              <w:left w:val="nil"/>
              <w:bottom w:val="nil"/>
              <w:right w:val="nil"/>
            </w:tcBorders>
            <w:vAlign w:val="center"/>
          </w:tcPr>
          <w:p w:rsidR="00C23C32" w:rsidRPr="00EA3280" w:rsidRDefault="00C23C32" w:rsidP="00C23C32">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2100" w:type="dxa"/>
            <w:gridSpan w:val="2"/>
            <w:tcBorders>
              <w:top w:val="nil"/>
              <w:left w:val="nil"/>
              <w:bottom w:val="nil"/>
              <w:right w:val="nil"/>
            </w:tcBorders>
            <w:vAlign w:val="center"/>
          </w:tcPr>
          <w:p w:rsidR="00C23C32" w:rsidRPr="00EA3280" w:rsidRDefault="00C23C32" w:rsidP="00C23C32">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99" w:type="dxa"/>
            <w:gridSpan w:val="2"/>
            <w:tcBorders>
              <w:top w:val="nil"/>
              <w:left w:val="nil"/>
              <w:bottom w:val="nil"/>
              <w:right w:val="nil"/>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2902" w:type="dxa"/>
            <w:gridSpan w:val="2"/>
            <w:tcBorders>
              <w:top w:val="nil"/>
              <w:left w:val="nil"/>
              <w:bottom w:val="nil"/>
              <w:right w:val="nil"/>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262" w:type="dxa"/>
            <w:tcBorders>
              <w:top w:val="nil"/>
              <w:left w:val="nil"/>
              <w:bottom w:val="nil"/>
              <w:right w:val="nil"/>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826" w:type="dxa"/>
            <w:gridSpan w:val="2"/>
            <w:tcBorders>
              <w:top w:val="nil"/>
              <w:left w:val="nil"/>
              <w:bottom w:val="nil"/>
              <w:right w:val="nil"/>
            </w:tcBorders>
          </w:tcPr>
          <w:p w:rsidR="00C23C32" w:rsidRPr="00EA3280" w:rsidRDefault="00C23C32" w:rsidP="00C23C32">
            <w:pPr>
              <w:autoSpaceDE w:val="0"/>
              <w:autoSpaceDN w:val="0"/>
              <w:adjustRightInd w:val="0"/>
              <w:spacing w:after="0" w:line="240" w:lineRule="auto"/>
              <w:jc w:val="right"/>
              <w:rPr>
                <w:rFonts w:ascii="Times New Roman" w:hAnsi="Times New Roman" w:cs="Times New Roman"/>
                <w:color w:val="000000"/>
                <w:sz w:val="20"/>
                <w:szCs w:val="20"/>
              </w:rPr>
            </w:pPr>
          </w:p>
        </w:tc>
        <w:tc>
          <w:tcPr>
            <w:tcW w:w="1198" w:type="dxa"/>
            <w:tcBorders>
              <w:top w:val="nil"/>
              <w:left w:val="nil"/>
              <w:bottom w:val="nil"/>
              <w:right w:val="nil"/>
            </w:tcBorders>
          </w:tcPr>
          <w:p w:rsidR="00C23C32" w:rsidRPr="00EA3280" w:rsidRDefault="00C23C32" w:rsidP="00C23C32">
            <w:pPr>
              <w:autoSpaceDE w:val="0"/>
              <w:autoSpaceDN w:val="0"/>
              <w:adjustRightInd w:val="0"/>
              <w:spacing w:after="0" w:line="240" w:lineRule="auto"/>
              <w:jc w:val="right"/>
              <w:rPr>
                <w:rFonts w:ascii="Times New Roman" w:hAnsi="Times New Roman" w:cs="Times New Roman"/>
                <w:color w:val="000000"/>
                <w:sz w:val="20"/>
                <w:szCs w:val="20"/>
              </w:rPr>
            </w:pPr>
          </w:p>
        </w:tc>
      </w:tr>
      <w:tr w:rsidR="00C23C32" w:rsidRPr="00EA3280" w:rsidTr="00AA596F">
        <w:trPr>
          <w:gridBefore w:val="1"/>
          <w:gridAfter w:val="2"/>
          <w:wBefore w:w="78" w:type="dxa"/>
          <w:wAfter w:w="771" w:type="dxa"/>
          <w:trHeight w:val="581"/>
        </w:trPr>
        <w:tc>
          <w:tcPr>
            <w:tcW w:w="1369" w:type="dxa"/>
            <w:gridSpan w:val="6"/>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Код аналитической программной классификации</w:t>
            </w:r>
          </w:p>
        </w:tc>
        <w:tc>
          <w:tcPr>
            <w:tcW w:w="4498" w:type="dxa"/>
            <w:gridSpan w:val="2"/>
            <w:tcBorders>
              <w:top w:val="single" w:sz="6" w:space="0" w:color="auto"/>
              <w:left w:val="single" w:sz="6" w:space="0" w:color="auto"/>
              <w:bottom w:val="single" w:sz="6" w:space="0" w:color="auto"/>
              <w:right w:val="single" w:sz="6" w:space="0" w:color="auto"/>
            </w:tcBorders>
            <w:vAlign w:val="center"/>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Наименование подпрограммы, основного мероприятия, мероприятия</w:t>
            </w:r>
          </w:p>
        </w:tc>
        <w:tc>
          <w:tcPr>
            <w:tcW w:w="2100" w:type="dxa"/>
            <w:gridSpan w:val="2"/>
            <w:tcBorders>
              <w:top w:val="single" w:sz="6" w:space="0" w:color="auto"/>
              <w:left w:val="single" w:sz="6" w:space="0" w:color="auto"/>
              <w:bottom w:val="single" w:sz="6" w:space="0" w:color="auto"/>
              <w:right w:val="single" w:sz="6" w:space="0" w:color="auto"/>
            </w:tcBorders>
            <w:vAlign w:val="center"/>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Ответственный исполнитель, соисполнители</w:t>
            </w:r>
          </w:p>
        </w:tc>
        <w:tc>
          <w:tcPr>
            <w:tcW w:w="1199" w:type="dxa"/>
            <w:gridSpan w:val="2"/>
            <w:tcBorders>
              <w:top w:val="single" w:sz="6" w:space="0" w:color="auto"/>
              <w:left w:val="single" w:sz="6" w:space="0" w:color="auto"/>
              <w:bottom w:val="single" w:sz="6" w:space="0" w:color="auto"/>
              <w:right w:val="single" w:sz="6" w:space="0" w:color="auto"/>
            </w:tcBorders>
            <w:vAlign w:val="center"/>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Срок выполнения</w:t>
            </w:r>
          </w:p>
        </w:tc>
        <w:tc>
          <w:tcPr>
            <w:tcW w:w="2902" w:type="dxa"/>
            <w:gridSpan w:val="2"/>
            <w:tcBorders>
              <w:top w:val="single" w:sz="6" w:space="0" w:color="auto"/>
              <w:left w:val="single" w:sz="6" w:space="0" w:color="auto"/>
              <w:bottom w:val="single" w:sz="6" w:space="0" w:color="auto"/>
              <w:right w:val="single" w:sz="6" w:space="0" w:color="auto"/>
            </w:tcBorders>
            <w:vAlign w:val="center"/>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Ожидаемый непосредственный результат</w:t>
            </w:r>
          </w:p>
        </w:tc>
        <w:tc>
          <w:tcPr>
            <w:tcW w:w="3286" w:type="dxa"/>
            <w:gridSpan w:val="4"/>
            <w:tcBorders>
              <w:top w:val="single" w:sz="6" w:space="0" w:color="auto"/>
              <w:left w:val="single" w:sz="6" w:space="0" w:color="auto"/>
              <w:bottom w:val="single" w:sz="6" w:space="0" w:color="auto"/>
              <w:right w:val="single" w:sz="4" w:space="0" w:color="auto"/>
            </w:tcBorders>
            <w:vAlign w:val="center"/>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Взаимосвязь с целевыми показателями (индикаторами)</w:t>
            </w:r>
          </w:p>
        </w:tc>
      </w:tr>
      <w:tr w:rsidR="00C23C32" w:rsidRPr="00EA3280" w:rsidTr="00AA596F">
        <w:trPr>
          <w:gridBefore w:val="1"/>
          <w:gridAfter w:val="2"/>
          <w:wBefore w:w="78" w:type="dxa"/>
          <w:wAfter w:w="771" w:type="dxa"/>
          <w:trHeight w:val="290"/>
        </w:trPr>
        <w:tc>
          <w:tcPr>
            <w:tcW w:w="336" w:type="dxa"/>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МП</w:t>
            </w:r>
          </w:p>
        </w:tc>
        <w:tc>
          <w:tcPr>
            <w:tcW w:w="336" w:type="dxa"/>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proofErr w:type="spellStart"/>
            <w:r w:rsidRPr="00EA3280">
              <w:rPr>
                <w:rFonts w:ascii="Times New Roman" w:hAnsi="Times New Roman" w:cs="Times New Roman"/>
                <w:color w:val="000000"/>
                <w:sz w:val="20"/>
                <w:szCs w:val="20"/>
              </w:rPr>
              <w:t>Пп</w:t>
            </w:r>
            <w:proofErr w:type="spellEnd"/>
          </w:p>
        </w:tc>
        <w:tc>
          <w:tcPr>
            <w:tcW w:w="414"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ОМ</w:t>
            </w:r>
          </w:p>
        </w:tc>
        <w:tc>
          <w:tcPr>
            <w:tcW w:w="283"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w:t>
            </w:r>
          </w:p>
        </w:tc>
        <w:tc>
          <w:tcPr>
            <w:tcW w:w="4498"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p>
        </w:tc>
        <w:tc>
          <w:tcPr>
            <w:tcW w:w="2100"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p>
        </w:tc>
        <w:tc>
          <w:tcPr>
            <w:tcW w:w="1199"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p>
        </w:tc>
        <w:tc>
          <w:tcPr>
            <w:tcW w:w="2902"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p>
        </w:tc>
        <w:tc>
          <w:tcPr>
            <w:tcW w:w="2088" w:type="dxa"/>
            <w:gridSpan w:val="3"/>
            <w:tcBorders>
              <w:top w:val="single" w:sz="6" w:space="0" w:color="auto"/>
              <w:left w:val="single" w:sz="6" w:space="0" w:color="auto"/>
              <w:bottom w:val="single" w:sz="6" w:space="0" w:color="auto"/>
            </w:tcBorders>
          </w:tcPr>
          <w:p w:rsidR="00C23C32" w:rsidRPr="00EA3280" w:rsidRDefault="00C23C32" w:rsidP="00C23C32">
            <w:pPr>
              <w:autoSpaceDE w:val="0"/>
              <w:autoSpaceDN w:val="0"/>
              <w:adjustRightInd w:val="0"/>
              <w:spacing w:after="0" w:line="240" w:lineRule="auto"/>
              <w:jc w:val="right"/>
              <w:rPr>
                <w:rFonts w:ascii="Times New Roman" w:hAnsi="Times New Roman" w:cs="Times New Roman"/>
                <w:color w:val="000000"/>
                <w:sz w:val="20"/>
                <w:szCs w:val="20"/>
              </w:rPr>
            </w:pPr>
          </w:p>
        </w:tc>
        <w:tc>
          <w:tcPr>
            <w:tcW w:w="1198" w:type="dxa"/>
            <w:tcBorders>
              <w:top w:val="nil"/>
              <w:left w:val="nil"/>
              <w:bottom w:val="single" w:sz="4" w:space="0" w:color="auto"/>
              <w:right w:val="single" w:sz="4" w:space="0" w:color="auto"/>
            </w:tcBorders>
          </w:tcPr>
          <w:p w:rsidR="00C23C32" w:rsidRPr="00EA3280" w:rsidRDefault="00C23C32" w:rsidP="00C23C32">
            <w:pPr>
              <w:autoSpaceDE w:val="0"/>
              <w:autoSpaceDN w:val="0"/>
              <w:adjustRightInd w:val="0"/>
              <w:spacing w:after="0" w:line="240" w:lineRule="auto"/>
              <w:jc w:val="right"/>
              <w:rPr>
                <w:rFonts w:ascii="Times New Roman" w:hAnsi="Times New Roman" w:cs="Times New Roman"/>
                <w:color w:val="000000"/>
                <w:sz w:val="20"/>
                <w:szCs w:val="20"/>
              </w:rPr>
            </w:pPr>
          </w:p>
        </w:tc>
      </w:tr>
      <w:tr w:rsidR="00C23C32" w:rsidRPr="00EA3280" w:rsidTr="00AA596F">
        <w:trPr>
          <w:gridBefore w:val="1"/>
          <w:gridAfter w:val="2"/>
          <w:wBefore w:w="78" w:type="dxa"/>
          <w:wAfter w:w="771" w:type="dxa"/>
          <w:trHeight w:val="245"/>
        </w:trPr>
        <w:tc>
          <w:tcPr>
            <w:tcW w:w="336" w:type="dxa"/>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b/>
                <w:bCs/>
                <w:color w:val="000000"/>
                <w:sz w:val="20"/>
                <w:szCs w:val="20"/>
              </w:rPr>
            </w:pPr>
            <w:r w:rsidRPr="00EA3280">
              <w:rPr>
                <w:rFonts w:ascii="Times New Roman" w:hAnsi="Times New Roman" w:cs="Times New Roman"/>
                <w:b/>
                <w:bCs/>
                <w:color w:val="000000"/>
                <w:sz w:val="20"/>
                <w:szCs w:val="20"/>
              </w:rPr>
              <w:t>07</w:t>
            </w:r>
          </w:p>
        </w:tc>
        <w:tc>
          <w:tcPr>
            <w:tcW w:w="336" w:type="dxa"/>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b/>
                <w:bCs/>
                <w:color w:val="000000"/>
                <w:sz w:val="20"/>
                <w:szCs w:val="20"/>
              </w:rPr>
            </w:pPr>
            <w:r w:rsidRPr="00EA3280">
              <w:rPr>
                <w:rFonts w:ascii="Times New Roman" w:hAnsi="Times New Roman" w:cs="Times New Roman"/>
                <w:b/>
                <w:bCs/>
                <w:color w:val="000000"/>
                <w:sz w:val="20"/>
                <w:szCs w:val="20"/>
              </w:rPr>
              <w:t>1</w:t>
            </w:r>
          </w:p>
        </w:tc>
        <w:tc>
          <w:tcPr>
            <w:tcW w:w="414"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283"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0699" w:type="dxa"/>
            <w:gridSpan w:val="8"/>
            <w:tcBorders>
              <w:top w:val="single" w:sz="6" w:space="0" w:color="auto"/>
              <w:left w:val="single" w:sz="6" w:space="0" w:color="auto"/>
              <w:bottom w:val="single" w:sz="6" w:space="0" w:color="auto"/>
              <w:right w:val="nil"/>
            </w:tcBorders>
          </w:tcPr>
          <w:p w:rsidR="00C23C32" w:rsidRPr="00EA3280" w:rsidRDefault="00C23C32" w:rsidP="00C23C32">
            <w:pPr>
              <w:autoSpaceDE w:val="0"/>
              <w:autoSpaceDN w:val="0"/>
              <w:adjustRightInd w:val="0"/>
              <w:spacing w:after="0" w:line="240" w:lineRule="auto"/>
              <w:rPr>
                <w:rFonts w:ascii="Times New Roman" w:hAnsi="Times New Roman" w:cs="Times New Roman"/>
                <w:b/>
                <w:bCs/>
                <w:color w:val="000000"/>
                <w:sz w:val="20"/>
                <w:szCs w:val="20"/>
              </w:rPr>
            </w:pPr>
            <w:r w:rsidRPr="00EF74D0">
              <w:rPr>
                <w:rFonts w:ascii="Times New Roman" w:hAnsi="Times New Roman" w:cs="Times New Roman"/>
                <w:b/>
                <w:bCs/>
                <w:color w:val="000000"/>
                <w:sz w:val="20"/>
                <w:szCs w:val="20"/>
              </w:rPr>
              <w:t>Территориальное развитие (градостроительство и землеустройство)</w:t>
            </w:r>
          </w:p>
        </w:tc>
        <w:tc>
          <w:tcPr>
            <w:tcW w:w="2088" w:type="dxa"/>
            <w:gridSpan w:val="3"/>
            <w:tcBorders>
              <w:top w:val="single" w:sz="6" w:space="0" w:color="auto"/>
              <w:left w:val="nil"/>
              <w:bottom w:val="single" w:sz="6" w:space="0" w:color="auto"/>
            </w:tcBorders>
          </w:tcPr>
          <w:p w:rsidR="00C23C32" w:rsidRPr="00EA3280" w:rsidRDefault="00C23C32" w:rsidP="00C23C32">
            <w:pPr>
              <w:autoSpaceDE w:val="0"/>
              <w:autoSpaceDN w:val="0"/>
              <w:adjustRightInd w:val="0"/>
              <w:spacing w:after="0" w:line="240" w:lineRule="auto"/>
              <w:jc w:val="right"/>
              <w:rPr>
                <w:rFonts w:ascii="Times New Roman" w:hAnsi="Times New Roman" w:cs="Times New Roman"/>
                <w:color w:val="000000"/>
                <w:sz w:val="20"/>
                <w:szCs w:val="20"/>
              </w:rPr>
            </w:pPr>
          </w:p>
        </w:tc>
        <w:tc>
          <w:tcPr>
            <w:tcW w:w="1198" w:type="dxa"/>
            <w:tcBorders>
              <w:top w:val="single" w:sz="4" w:space="0" w:color="auto"/>
              <w:left w:val="nil"/>
              <w:bottom w:val="single" w:sz="6" w:space="0" w:color="auto"/>
              <w:right w:val="single" w:sz="4" w:space="0" w:color="auto"/>
            </w:tcBorders>
          </w:tcPr>
          <w:p w:rsidR="00C23C32" w:rsidRPr="00EA3280" w:rsidRDefault="00C23C32" w:rsidP="00C23C32">
            <w:pPr>
              <w:autoSpaceDE w:val="0"/>
              <w:autoSpaceDN w:val="0"/>
              <w:adjustRightInd w:val="0"/>
              <w:spacing w:after="0" w:line="240" w:lineRule="auto"/>
              <w:jc w:val="right"/>
              <w:rPr>
                <w:rFonts w:ascii="Times New Roman" w:hAnsi="Times New Roman" w:cs="Times New Roman"/>
                <w:color w:val="000000"/>
                <w:sz w:val="20"/>
                <w:szCs w:val="20"/>
              </w:rPr>
            </w:pPr>
          </w:p>
        </w:tc>
      </w:tr>
      <w:tr w:rsidR="00C23C32" w:rsidRPr="00EA3280" w:rsidTr="00AA596F">
        <w:trPr>
          <w:gridBefore w:val="1"/>
          <w:gridAfter w:val="2"/>
          <w:wBefore w:w="78" w:type="dxa"/>
          <w:wAfter w:w="771" w:type="dxa"/>
          <w:trHeight w:val="466"/>
        </w:trPr>
        <w:tc>
          <w:tcPr>
            <w:tcW w:w="336" w:type="dxa"/>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414"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01</w:t>
            </w:r>
          </w:p>
        </w:tc>
        <w:tc>
          <w:tcPr>
            <w:tcW w:w="283"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Разработка документов территориального планирования, проектов планировки территории, генеральных планов</w:t>
            </w:r>
          </w:p>
        </w:tc>
        <w:tc>
          <w:tcPr>
            <w:tcW w:w="2100"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1199"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2B69FD">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w:t>
            </w:r>
            <w:r w:rsidR="002B69FD">
              <w:rPr>
                <w:rFonts w:ascii="Times New Roman" w:hAnsi="Times New Roman" w:cs="Times New Roman"/>
                <w:color w:val="000000"/>
                <w:sz w:val="20"/>
                <w:szCs w:val="20"/>
              </w:rPr>
              <w:t>4</w:t>
            </w:r>
            <w:r w:rsidRPr="00EA3280">
              <w:rPr>
                <w:rFonts w:ascii="Times New Roman" w:hAnsi="Times New Roman" w:cs="Times New Roman"/>
                <w:color w:val="000000"/>
                <w:sz w:val="20"/>
                <w:szCs w:val="20"/>
              </w:rPr>
              <w:t xml:space="preserve"> гг.</w:t>
            </w:r>
          </w:p>
        </w:tc>
        <w:tc>
          <w:tcPr>
            <w:tcW w:w="2902"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Утверждение документации </w:t>
            </w:r>
          </w:p>
        </w:tc>
        <w:tc>
          <w:tcPr>
            <w:tcW w:w="3286" w:type="dxa"/>
            <w:gridSpan w:val="4"/>
            <w:tcBorders>
              <w:top w:val="single" w:sz="6" w:space="0" w:color="auto"/>
              <w:left w:val="single" w:sz="6" w:space="0" w:color="auto"/>
              <w:bottom w:val="single" w:sz="6" w:space="0" w:color="auto"/>
              <w:right w:val="single" w:sz="4" w:space="0" w:color="auto"/>
            </w:tcBorders>
            <w:vAlign w:val="center"/>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07.1.1, 07.1.2, 07.1.3, 07.1.4</w:t>
            </w:r>
            <w:r>
              <w:rPr>
                <w:rFonts w:ascii="Times New Roman" w:hAnsi="Times New Roman" w:cs="Times New Roman"/>
                <w:color w:val="000000"/>
                <w:sz w:val="20"/>
                <w:szCs w:val="20"/>
              </w:rPr>
              <w:t>.</w:t>
            </w:r>
          </w:p>
        </w:tc>
      </w:tr>
      <w:tr w:rsidR="00C23C32" w:rsidRPr="00EA3280" w:rsidTr="00AA596F">
        <w:trPr>
          <w:gridBefore w:val="1"/>
          <w:gridAfter w:val="2"/>
          <w:wBefore w:w="78" w:type="dxa"/>
          <w:wAfter w:w="771" w:type="dxa"/>
          <w:trHeight w:val="523"/>
        </w:trPr>
        <w:tc>
          <w:tcPr>
            <w:tcW w:w="336" w:type="dxa"/>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414"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02</w:t>
            </w:r>
          </w:p>
        </w:tc>
        <w:tc>
          <w:tcPr>
            <w:tcW w:w="283"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«Выдача разрешений на строительство объектов капитального строительства на территории муниципального образования»</w:t>
            </w:r>
          </w:p>
        </w:tc>
        <w:tc>
          <w:tcPr>
            <w:tcW w:w="2100"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1199"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2B69FD">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w:t>
            </w:r>
            <w:r w:rsidR="002B69FD">
              <w:rPr>
                <w:rFonts w:ascii="Times New Roman" w:hAnsi="Times New Roman" w:cs="Times New Roman"/>
                <w:color w:val="000000"/>
                <w:sz w:val="20"/>
                <w:szCs w:val="20"/>
              </w:rPr>
              <w:t>4</w:t>
            </w:r>
            <w:r w:rsidRPr="00EA3280">
              <w:rPr>
                <w:rFonts w:ascii="Times New Roman" w:hAnsi="Times New Roman" w:cs="Times New Roman"/>
                <w:color w:val="000000"/>
                <w:sz w:val="20"/>
                <w:szCs w:val="20"/>
              </w:rPr>
              <w:t xml:space="preserve"> гг.</w:t>
            </w:r>
          </w:p>
        </w:tc>
        <w:tc>
          <w:tcPr>
            <w:tcW w:w="2902"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по заявлениям юридических и физических лиц</w:t>
            </w:r>
          </w:p>
        </w:tc>
        <w:tc>
          <w:tcPr>
            <w:tcW w:w="2088" w:type="dxa"/>
            <w:gridSpan w:val="3"/>
            <w:tcBorders>
              <w:top w:val="single" w:sz="6" w:space="0" w:color="auto"/>
              <w:left w:val="single" w:sz="6" w:space="0" w:color="auto"/>
              <w:bottom w:val="single" w:sz="4" w:space="0" w:color="auto"/>
              <w:right w:val="nil"/>
            </w:tcBorders>
            <w:vAlign w:val="center"/>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07.1.5, 07.1.6</w:t>
            </w:r>
            <w:r>
              <w:rPr>
                <w:rFonts w:ascii="Times New Roman" w:hAnsi="Times New Roman" w:cs="Times New Roman"/>
                <w:color w:val="000000"/>
                <w:sz w:val="20"/>
                <w:szCs w:val="20"/>
              </w:rPr>
              <w:t>.</w:t>
            </w:r>
          </w:p>
        </w:tc>
        <w:tc>
          <w:tcPr>
            <w:tcW w:w="1198" w:type="dxa"/>
            <w:tcBorders>
              <w:top w:val="nil"/>
              <w:left w:val="nil"/>
              <w:bottom w:val="single" w:sz="4" w:space="0" w:color="auto"/>
              <w:right w:val="single" w:sz="4" w:space="0" w:color="auto"/>
            </w:tcBorders>
            <w:vAlign w:val="center"/>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p>
        </w:tc>
      </w:tr>
      <w:tr w:rsidR="00C23C32" w:rsidRPr="00EA3280" w:rsidTr="00AA596F">
        <w:trPr>
          <w:gridBefore w:val="1"/>
          <w:gridAfter w:val="2"/>
          <w:wBefore w:w="78" w:type="dxa"/>
          <w:wAfter w:w="771" w:type="dxa"/>
          <w:trHeight w:val="590"/>
        </w:trPr>
        <w:tc>
          <w:tcPr>
            <w:tcW w:w="336" w:type="dxa"/>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414"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03</w:t>
            </w:r>
          </w:p>
        </w:tc>
        <w:tc>
          <w:tcPr>
            <w:tcW w:w="283"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«Выдача разрешений на ввод в эксплуатацию объектов капитального строительства на территории муниципального образования»</w:t>
            </w:r>
          </w:p>
        </w:tc>
        <w:tc>
          <w:tcPr>
            <w:tcW w:w="2100"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1199"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2B69FD">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w:t>
            </w:r>
            <w:r w:rsidR="002B69FD">
              <w:rPr>
                <w:rFonts w:ascii="Times New Roman" w:hAnsi="Times New Roman" w:cs="Times New Roman"/>
                <w:color w:val="000000"/>
                <w:sz w:val="20"/>
                <w:szCs w:val="20"/>
              </w:rPr>
              <w:t>4</w:t>
            </w:r>
            <w:r w:rsidRPr="00EA3280">
              <w:rPr>
                <w:rFonts w:ascii="Times New Roman" w:hAnsi="Times New Roman" w:cs="Times New Roman"/>
                <w:color w:val="000000"/>
                <w:sz w:val="20"/>
                <w:szCs w:val="20"/>
              </w:rPr>
              <w:t xml:space="preserve"> гг.</w:t>
            </w:r>
          </w:p>
        </w:tc>
        <w:tc>
          <w:tcPr>
            <w:tcW w:w="2902"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по заявлениям юридических и физических лиц</w:t>
            </w:r>
          </w:p>
        </w:tc>
        <w:tc>
          <w:tcPr>
            <w:tcW w:w="2088" w:type="dxa"/>
            <w:gridSpan w:val="3"/>
            <w:tcBorders>
              <w:top w:val="single" w:sz="6" w:space="0" w:color="auto"/>
              <w:left w:val="single" w:sz="6" w:space="0" w:color="auto"/>
              <w:bottom w:val="single" w:sz="6" w:space="0" w:color="auto"/>
              <w:right w:val="nil"/>
            </w:tcBorders>
            <w:vAlign w:val="center"/>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07.1.5, 07.1.6,</w:t>
            </w:r>
          </w:p>
        </w:tc>
        <w:tc>
          <w:tcPr>
            <w:tcW w:w="1198" w:type="dxa"/>
            <w:tcBorders>
              <w:top w:val="nil"/>
              <w:left w:val="nil"/>
              <w:bottom w:val="single" w:sz="4" w:space="0" w:color="auto"/>
              <w:right w:val="single" w:sz="4" w:space="0" w:color="auto"/>
            </w:tcBorders>
            <w:vAlign w:val="center"/>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p>
        </w:tc>
      </w:tr>
      <w:tr w:rsidR="00C23C32" w:rsidRPr="00EA3280" w:rsidTr="00AA596F">
        <w:trPr>
          <w:gridBefore w:val="1"/>
          <w:gridAfter w:val="2"/>
          <w:wBefore w:w="78" w:type="dxa"/>
          <w:wAfter w:w="771" w:type="dxa"/>
          <w:trHeight w:val="245"/>
        </w:trPr>
        <w:tc>
          <w:tcPr>
            <w:tcW w:w="336" w:type="dxa"/>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414"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04</w:t>
            </w:r>
          </w:p>
        </w:tc>
        <w:tc>
          <w:tcPr>
            <w:tcW w:w="283"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p>
        </w:tc>
        <w:tc>
          <w:tcPr>
            <w:tcW w:w="10699" w:type="dxa"/>
            <w:gridSpan w:val="8"/>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Подготовка и выдача градостроительных планов земельных участков</w:t>
            </w:r>
          </w:p>
        </w:tc>
        <w:tc>
          <w:tcPr>
            <w:tcW w:w="2088" w:type="dxa"/>
            <w:gridSpan w:val="3"/>
            <w:tcBorders>
              <w:top w:val="single" w:sz="6" w:space="0" w:color="auto"/>
              <w:left w:val="single" w:sz="6" w:space="0" w:color="auto"/>
              <w:bottom w:val="single" w:sz="6" w:space="0" w:color="auto"/>
            </w:tcBorders>
            <w:vAlign w:val="center"/>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p>
        </w:tc>
        <w:tc>
          <w:tcPr>
            <w:tcW w:w="1198" w:type="dxa"/>
            <w:tcBorders>
              <w:top w:val="single" w:sz="4" w:space="0" w:color="auto"/>
              <w:left w:val="nil"/>
              <w:bottom w:val="single" w:sz="4" w:space="0" w:color="auto"/>
              <w:right w:val="single" w:sz="4" w:space="0" w:color="auto"/>
            </w:tcBorders>
            <w:vAlign w:val="center"/>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p>
        </w:tc>
      </w:tr>
      <w:tr w:rsidR="00C23C32" w:rsidRPr="00EA3280" w:rsidTr="00AA596F">
        <w:trPr>
          <w:gridBefore w:val="1"/>
          <w:gridAfter w:val="2"/>
          <w:wBefore w:w="78" w:type="dxa"/>
          <w:wAfter w:w="771" w:type="dxa"/>
          <w:trHeight w:val="442"/>
        </w:trPr>
        <w:tc>
          <w:tcPr>
            <w:tcW w:w="336" w:type="dxa"/>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414"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04</w:t>
            </w:r>
          </w:p>
        </w:tc>
        <w:tc>
          <w:tcPr>
            <w:tcW w:w="283"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4498"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Подготовка градостроительного плана земельного участка по инициативе органа местного самоуправления</w:t>
            </w:r>
          </w:p>
        </w:tc>
        <w:tc>
          <w:tcPr>
            <w:tcW w:w="2100"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1199"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2B69FD">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w:t>
            </w:r>
            <w:r w:rsidR="002B69FD">
              <w:rPr>
                <w:rFonts w:ascii="Times New Roman" w:hAnsi="Times New Roman" w:cs="Times New Roman"/>
                <w:color w:val="000000"/>
                <w:sz w:val="20"/>
                <w:szCs w:val="20"/>
              </w:rPr>
              <w:t>4</w:t>
            </w:r>
            <w:r w:rsidRPr="00EA3280">
              <w:rPr>
                <w:rFonts w:ascii="Times New Roman" w:hAnsi="Times New Roman" w:cs="Times New Roman"/>
                <w:color w:val="000000"/>
                <w:sz w:val="20"/>
                <w:szCs w:val="20"/>
              </w:rPr>
              <w:t xml:space="preserve"> гг.</w:t>
            </w:r>
          </w:p>
        </w:tc>
        <w:tc>
          <w:tcPr>
            <w:tcW w:w="2902"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Постановление Администрации МО "Глазовский район"</w:t>
            </w:r>
          </w:p>
        </w:tc>
        <w:tc>
          <w:tcPr>
            <w:tcW w:w="2088" w:type="dxa"/>
            <w:gridSpan w:val="3"/>
            <w:tcBorders>
              <w:left w:val="single" w:sz="6" w:space="0" w:color="auto"/>
              <w:bottom w:val="single" w:sz="6" w:space="0" w:color="auto"/>
              <w:right w:val="nil"/>
            </w:tcBorders>
            <w:vAlign w:val="center"/>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07.1.7, 07.1.8</w:t>
            </w:r>
            <w:r>
              <w:rPr>
                <w:rFonts w:ascii="Times New Roman" w:hAnsi="Times New Roman" w:cs="Times New Roman"/>
                <w:color w:val="000000"/>
                <w:sz w:val="20"/>
                <w:szCs w:val="20"/>
              </w:rPr>
              <w:t>.</w:t>
            </w:r>
          </w:p>
        </w:tc>
        <w:tc>
          <w:tcPr>
            <w:tcW w:w="1198" w:type="dxa"/>
            <w:tcBorders>
              <w:top w:val="single" w:sz="4" w:space="0" w:color="auto"/>
              <w:left w:val="nil"/>
              <w:bottom w:val="single" w:sz="4" w:space="0" w:color="auto"/>
              <w:right w:val="single" w:sz="4" w:space="0" w:color="auto"/>
            </w:tcBorders>
            <w:vAlign w:val="center"/>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p>
        </w:tc>
      </w:tr>
      <w:tr w:rsidR="00C23C32" w:rsidRPr="00EA3280" w:rsidTr="00AA596F">
        <w:trPr>
          <w:gridBefore w:val="1"/>
          <w:gridAfter w:val="2"/>
          <w:wBefore w:w="78" w:type="dxa"/>
          <w:wAfter w:w="771" w:type="dxa"/>
          <w:trHeight w:val="442"/>
        </w:trPr>
        <w:tc>
          <w:tcPr>
            <w:tcW w:w="336" w:type="dxa"/>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414"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04</w:t>
            </w:r>
          </w:p>
        </w:tc>
        <w:tc>
          <w:tcPr>
            <w:tcW w:w="283"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w:t>
            </w:r>
          </w:p>
        </w:tc>
        <w:tc>
          <w:tcPr>
            <w:tcW w:w="4498"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Оказание муниципальной услуги «Подготовка и выдача градостроительных планов земельных участков» </w:t>
            </w:r>
          </w:p>
        </w:tc>
        <w:tc>
          <w:tcPr>
            <w:tcW w:w="2100"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1199"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2B69FD">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w:t>
            </w:r>
            <w:r w:rsidR="002B69FD">
              <w:rPr>
                <w:rFonts w:ascii="Times New Roman" w:hAnsi="Times New Roman" w:cs="Times New Roman"/>
                <w:color w:val="000000"/>
                <w:sz w:val="20"/>
                <w:szCs w:val="20"/>
              </w:rPr>
              <w:t>4</w:t>
            </w:r>
            <w:r w:rsidRPr="00EA3280">
              <w:rPr>
                <w:rFonts w:ascii="Times New Roman" w:hAnsi="Times New Roman" w:cs="Times New Roman"/>
                <w:color w:val="000000"/>
                <w:sz w:val="20"/>
                <w:szCs w:val="20"/>
              </w:rPr>
              <w:t xml:space="preserve"> гг.</w:t>
            </w:r>
          </w:p>
        </w:tc>
        <w:tc>
          <w:tcPr>
            <w:tcW w:w="2902"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по заявлениям юридических и физических лиц</w:t>
            </w:r>
          </w:p>
        </w:tc>
        <w:tc>
          <w:tcPr>
            <w:tcW w:w="2088" w:type="dxa"/>
            <w:gridSpan w:val="3"/>
            <w:tcBorders>
              <w:top w:val="single" w:sz="6" w:space="0" w:color="auto"/>
              <w:left w:val="single" w:sz="6" w:space="0" w:color="auto"/>
              <w:bottom w:val="single" w:sz="6" w:space="0" w:color="auto"/>
              <w:right w:val="nil"/>
            </w:tcBorders>
            <w:vAlign w:val="center"/>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07.1.7, 07.1.8</w:t>
            </w:r>
            <w:r>
              <w:rPr>
                <w:rFonts w:ascii="Times New Roman" w:hAnsi="Times New Roman" w:cs="Times New Roman"/>
                <w:color w:val="000000"/>
                <w:sz w:val="20"/>
                <w:szCs w:val="20"/>
              </w:rPr>
              <w:t>.</w:t>
            </w:r>
          </w:p>
        </w:tc>
        <w:tc>
          <w:tcPr>
            <w:tcW w:w="1198" w:type="dxa"/>
            <w:tcBorders>
              <w:top w:val="single" w:sz="4" w:space="0" w:color="auto"/>
              <w:left w:val="nil"/>
              <w:bottom w:val="single" w:sz="4" w:space="0" w:color="auto"/>
              <w:right w:val="single" w:sz="4" w:space="0" w:color="auto"/>
            </w:tcBorders>
            <w:vAlign w:val="center"/>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p>
        </w:tc>
      </w:tr>
      <w:tr w:rsidR="00C23C32" w:rsidRPr="00EA3280" w:rsidTr="00AA596F">
        <w:trPr>
          <w:gridBefore w:val="1"/>
          <w:gridAfter w:val="2"/>
          <w:wBefore w:w="78" w:type="dxa"/>
          <w:wAfter w:w="771" w:type="dxa"/>
          <w:trHeight w:val="545"/>
        </w:trPr>
        <w:tc>
          <w:tcPr>
            <w:tcW w:w="336" w:type="dxa"/>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414"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05</w:t>
            </w:r>
          </w:p>
        </w:tc>
        <w:tc>
          <w:tcPr>
            <w:tcW w:w="283"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«Предоставление разрешения на условно разрешенный вид использования земельных участков или объектов капитального строительства»</w:t>
            </w:r>
          </w:p>
        </w:tc>
        <w:tc>
          <w:tcPr>
            <w:tcW w:w="2100"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Сельские поселения (муниципальные образования)</w:t>
            </w:r>
          </w:p>
        </w:tc>
        <w:tc>
          <w:tcPr>
            <w:tcW w:w="1199"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2B69FD">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w:t>
            </w:r>
            <w:r w:rsidR="002B69FD">
              <w:rPr>
                <w:rFonts w:ascii="Times New Roman" w:hAnsi="Times New Roman" w:cs="Times New Roman"/>
                <w:color w:val="000000"/>
                <w:sz w:val="20"/>
                <w:szCs w:val="20"/>
              </w:rPr>
              <w:t>4</w:t>
            </w:r>
            <w:r w:rsidRPr="00EA3280">
              <w:rPr>
                <w:rFonts w:ascii="Times New Roman" w:hAnsi="Times New Roman" w:cs="Times New Roman"/>
                <w:color w:val="000000"/>
                <w:sz w:val="20"/>
                <w:szCs w:val="20"/>
              </w:rPr>
              <w:t xml:space="preserve"> гг.</w:t>
            </w:r>
          </w:p>
        </w:tc>
        <w:tc>
          <w:tcPr>
            <w:tcW w:w="2902"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по заявлениям юридических и физических лиц</w:t>
            </w:r>
          </w:p>
        </w:tc>
        <w:tc>
          <w:tcPr>
            <w:tcW w:w="3286" w:type="dxa"/>
            <w:gridSpan w:val="4"/>
            <w:tcBorders>
              <w:top w:val="single" w:sz="6" w:space="0" w:color="auto"/>
              <w:left w:val="single" w:sz="6" w:space="0" w:color="auto"/>
              <w:bottom w:val="single" w:sz="6" w:space="0" w:color="auto"/>
              <w:right w:val="single" w:sz="4" w:space="0" w:color="auto"/>
            </w:tcBorders>
            <w:vAlign w:val="center"/>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07.1.8, 07.1.9, 07.1</w:t>
            </w:r>
            <w:r>
              <w:rPr>
                <w:rFonts w:ascii="Times New Roman" w:hAnsi="Times New Roman" w:cs="Times New Roman"/>
                <w:color w:val="000000"/>
                <w:sz w:val="20"/>
                <w:szCs w:val="20"/>
              </w:rPr>
              <w:t>.</w:t>
            </w:r>
            <w:r w:rsidRPr="00EA3280">
              <w:rPr>
                <w:rFonts w:ascii="Times New Roman" w:hAnsi="Times New Roman" w:cs="Times New Roman"/>
                <w:color w:val="000000"/>
                <w:sz w:val="20"/>
                <w:szCs w:val="20"/>
              </w:rPr>
              <w:t>10</w:t>
            </w:r>
            <w:r>
              <w:rPr>
                <w:rFonts w:ascii="Times New Roman" w:hAnsi="Times New Roman" w:cs="Times New Roman"/>
                <w:color w:val="000000"/>
                <w:sz w:val="20"/>
                <w:szCs w:val="20"/>
              </w:rPr>
              <w:t>.</w:t>
            </w:r>
          </w:p>
        </w:tc>
      </w:tr>
      <w:tr w:rsidR="00C23C32" w:rsidRPr="00EA3280" w:rsidTr="00AA596F">
        <w:trPr>
          <w:gridBefore w:val="1"/>
          <w:gridAfter w:val="2"/>
          <w:wBefore w:w="78" w:type="dxa"/>
          <w:wAfter w:w="771" w:type="dxa"/>
          <w:trHeight w:val="590"/>
        </w:trPr>
        <w:tc>
          <w:tcPr>
            <w:tcW w:w="336" w:type="dxa"/>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lastRenderedPageBreak/>
              <w:t>07</w:t>
            </w:r>
          </w:p>
        </w:tc>
        <w:tc>
          <w:tcPr>
            <w:tcW w:w="336" w:type="dxa"/>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414"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06</w:t>
            </w:r>
          </w:p>
        </w:tc>
        <w:tc>
          <w:tcPr>
            <w:tcW w:w="283"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tc>
        <w:tc>
          <w:tcPr>
            <w:tcW w:w="2100"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Сель</w:t>
            </w:r>
            <w:r>
              <w:rPr>
                <w:rFonts w:ascii="Times New Roman" w:hAnsi="Times New Roman" w:cs="Times New Roman"/>
                <w:color w:val="000000"/>
                <w:sz w:val="20"/>
                <w:szCs w:val="20"/>
              </w:rPr>
              <w:t>с</w:t>
            </w:r>
            <w:r w:rsidRPr="00EA3280">
              <w:rPr>
                <w:rFonts w:ascii="Times New Roman" w:hAnsi="Times New Roman" w:cs="Times New Roman"/>
                <w:color w:val="000000"/>
                <w:sz w:val="20"/>
                <w:szCs w:val="20"/>
              </w:rPr>
              <w:t>кие поселения (муниципальные образования)</w:t>
            </w:r>
          </w:p>
        </w:tc>
        <w:tc>
          <w:tcPr>
            <w:tcW w:w="1199"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2B69FD">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w:t>
            </w:r>
            <w:r w:rsidR="002B69FD">
              <w:rPr>
                <w:rFonts w:ascii="Times New Roman" w:hAnsi="Times New Roman" w:cs="Times New Roman"/>
                <w:color w:val="000000"/>
                <w:sz w:val="20"/>
                <w:szCs w:val="20"/>
              </w:rPr>
              <w:t>4</w:t>
            </w:r>
            <w:r w:rsidRPr="00EA3280">
              <w:rPr>
                <w:rFonts w:ascii="Times New Roman" w:hAnsi="Times New Roman" w:cs="Times New Roman"/>
                <w:color w:val="000000"/>
                <w:sz w:val="20"/>
                <w:szCs w:val="20"/>
              </w:rPr>
              <w:t xml:space="preserve"> гг.</w:t>
            </w:r>
          </w:p>
        </w:tc>
        <w:tc>
          <w:tcPr>
            <w:tcW w:w="2902"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по заявлениям юридических и физических лиц</w:t>
            </w:r>
          </w:p>
        </w:tc>
        <w:tc>
          <w:tcPr>
            <w:tcW w:w="3286" w:type="dxa"/>
            <w:gridSpan w:val="4"/>
            <w:tcBorders>
              <w:top w:val="single" w:sz="6" w:space="0" w:color="auto"/>
              <w:left w:val="single" w:sz="6" w:space="0" w:color="auto"/>
              <w:bottom w:val="single" w:sz="6" w:space="0" w:color="auto"/>
              <w:right w:val="single" w:sz="4"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07.1.8, 07.1.9, 07.1</w:t>
            </w:r>
            <w:r>
              <w:rPr>
                <w:rFonts w:ascii="Times New Roman" w:hAnsi="Times New Roman" w:cs="Times New Roman"/>
                <w:color w:val="000000"/>
                <w:sz w:val="20"/>
                <w:szCs w:val="20"/>
              </w:rPr>
              <w:t>.</w:t>
            </w:r>
            <w:r w:rsidRPr="00EA3280">
              <w:rPr>
                <w:rFonts w:ascii="Times New Roman" w:hAnsi="Times New Roman" w:cs="Times New Roman"/>
                <w:color w:val="000000"/>
                <w:sz w:val="20"/>
                <w:szCs w:val="20"/>
              </w:rPr>
              <w:t>10</w:t>
            </w:r>
            <w:r>
              <w:rPr>
                <w:rFonts w:ascii="Times New Roman" w:hAnsi="Times New Roman" w:cs="Times New Roman"/>
                <w:color w:val="000000"/>
                <w:sz w:val="20"/>
                <w:szCs w:val="20"/>
              </w:rPr>
              <w:t>.</w:t>
            </w:r>
          </w:p>
        </w:tc>
      </w:tr>
      <w:tr w:rsidR="00C23C32" w:rsidRPr="00EA3280" w:rsidTr="00AA596F">
        <w:trPr>
          <w:gridBefore w:val="1"/>
          <w:wBefore w:w="78" w:type="dxa"/>
          <w:trHeight w:val="744"/>
        </w:trPr>
        <w:tc>
          <w:tcPr>
            <w:tcW w:w="336" w:type="dxa"/>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414"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283"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«Выдача разрешений на установку рекламных конструкций на территории муниципального образования». Муниципальная услуга включена в Перечень муниципальных услуг, оказываемых Администрацией МО «Глазовский район»</w:t>
            </w:r>
          </w:p>
        </w:tc>
        <w:tc>
          <w:tcPr>
            <w:tcW w:w="2100"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1199"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2B69FD">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w:t>
            </w:r>
            <w:r w:rsidR="002B69FD">
              <w:rPr>
                <w:rFonts w:ascii="Times New Roman" w:hAnsi="Times New Roman" w:cs="Times New Roman"/>
                <w:color w:val="000000"/>
                <w:sz w:val="20"/>
                <w:szCs w:val="20"/>
              </w:rPr>
              <w:t>4</w:t>
            </w:r>
            <w:r w:rsidRPr="00EA3280">
              <w:rPr>
                <w:rFonts w:ascii="Times New Roman" w:hAnsi="Times New Roman" w:cs="Times New Roman"/>
                <w:color w:val="000000"/>
                <w:sz w:val="20"/>
                <w:szCs w:val="20"/>
              </w:rPr>
              <w:t xml:space="preserve"> гг.</w:t>
            </w:r>
          </w:p>
        </w:tc>
        <w:tc>
          <w:tcPr>
            <w:tcW w:w="2902"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по заявлениям юридических и физических лиц</w:t>
            </w:r>
          </w:p>
        </w:tc>
        <w:tc>
          <w:tcPr>
            <w:tcW w:w="3286" w:type="dxa"/>
            <w:gridSpan w:val="4"/>
            <w:tcBorders>
              <w:top w:val="single" w:sz="6" w:space="0" w:color="auto"/>
              <w:left w:val="single" w:sz="6" w:space="0" w:color="auto"/>
              <w:bottom w:val="single" w:sz="6" w:space="0" w:color="auto"/>
              <w:right w:val="single" w:sz="4"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07.1.10</w:t>
            </w:r>
            <w:r>
              <w:rPr>
                <w:rFonts w:ascii="Times New Roman" w:hAnsi="Times New Roman" w:cs="Times New Roman"/>
                <w:color w:val="000000"/>
                <w:sz w:val="20"/>
                <w:szCs w:val="20"/>
              </w:rPr>
              <w:t>.</w:t>
            </w:r>
          </w:p>
        </w:tc>
        <w:tc>
          <w:tcPr>
            <w:tcW w:w="771" w:type="dxa"/>
            <w:gridSpan w:val="2"/>
            <w:vMerge w:val="restart"/>
            <w:tcBorders>
              <w:left w:val="single" w:sz="4"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p>
        </w:tc>
      </w:tr>
      <w:tr w:rsidR="00C23C32" w:rsidRPr="00EA3280" w:rsidTr="00AA596F">
        <w:trPr>
          <w:gridBefore w:val="1"/>
          <w:wBefore w:w="78" w:type="dxa"/>
          <w:trHeight w:val="454"/>
        </w:trPr>
        <w:tc>
          <w:tcPr>
            <w:tcW w:w="336" w:type="dxa"/>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414"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08</w:t>
            </w:r>
          </w:p>
        </w:tc>
        <w:tc>
          <w:tcPr>
            <w:tcW w:w="283"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«Присвоение адресов объектам недвижимости в районе»</w:t>
            </w:r>
          </w:p>
        </w:tc>
        <w:tc>
          <w:tcPr>
            <w:tcW w:w="2100"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Сель</w:t>
            </w:r>
            <w:r>
              <w:rPr>
                <w:rFonts w:ascii="Times New Roman" w:hAnsi="Times New Roman" w:cs="Times New Roman"/>
                <w:color w:val="000000"/>
                <w:sz w:val="20"/>
                <w:szCs w:val="20"/>
              </w:rPr>
              <w:t>с</w:t>
            </w:r>
            <w:r w:rsidRPr="00EA3280">
              <w:rPr>
                <w:rFonts w:ascii="Times New Roman" w:hAnsi="Times New Roman" w:cs="Times New Roman"/>
                <w:color w:val="000000"/>
                <w:sz w:val="20"/>
                <w:szCs w:val="20"/>
              </w:rPr>
              <w:t>кие поселения (муниципальные образования)</w:t>
            </w:r>
          </w:p>
        </w:tc>
        <w:tc>
          <w:tcPr>
            <w:tcW w:w="1199"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2B69FD">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w:t>
            </w:r>
            <w:r w:rsidR="002B69FD">
              <w:rPr>
                <w:rFonts w:ascii="Times New Roman" w:hAnsi="Times New Roman" w:cs="Times New Roman"/>
                <w:color w:val="000000"/>
                <w:sz w:val="20"/>
                <w:szCs w:val="20"/>
              </w:rPr>
              <w:t>4</w:t>
            </w:r>
            <w:r w:rsidRPr="00EA3280">
              <w:rPr>
                <w:rFonts w:ascii="Times New Roman" w:hAnsi="Times New Roman" w:cs="Times New Roman"/>
                <w:color w:val="000000"/>
                <w:sz w:val="20"/>
                <w:szCs w:val="20"/>
              </w:rPr>
              <w:t xml:space="preserve"> гг.</w:t>
            </w:r>
          </w:p>
        </w:tc>
        <w:tc>
          <w:tcPr>
            <w:tcW w:w="2902"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по заявлениям юридических и физических лиц</w:t>
            </w:r>
          </w:p>
        </w:tc>
        <w:tc>
          <w:tcPr>
            <w:tcW w:w="3286" w:type="dxa"/>
            <w:gridSpan w:val="4"/>
            <w:tcBorders>
              <w:top w:val="single" w:sz="6" w:space="0" w:color="auto"/>
              <w:left w:val="single" w:sz="6" w:space="0" w:color="auto"/>
              <w:bottom w:val="single" w:sz="6" w:space="0" w:color="auto"/>
              <w:right w:val="single" w:sz="4"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07.01.8.</w:t>
            </w:r>
          </w:p>
        </w:tc>
        <w:tc>
          <w:tcPr>
            <w:tcW w:w="771" w:type="dxa"/>
            <w:gridSpan w:val="2"/>
            <w:vMerge/>
            <w:tcBorders>
              <w:left w:val="single" w:sz="4" w:space="0" w:color="auto"/>
              <w:bottom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p>
        </w:tc>
      </w:tr>
      <w:tr w:rsidR="00C23C32" w:rsidRPr="00EA3280" w:rsidTr="00AA596F">
        <w:trPr>
          <w:gridBefore w:val="1"/>
          <w:gridAfter w:val="2"/>
          <w:wBefore w:w="78" w:type="dxa"/>
          <w:wAfter w:w="771" w:type="dxa"/>
          <w:trHeight w:val="590"/>
        </w:trPr>
        <w:tc>
          <w:tcPr>
            <w:tcW w:w="336" w:type="dxa"/>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414"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09</w:t>
            </w:r>
          </w:p>
        </w:tc>
        <w:tc>
          <w:tcPr>
            <w:tcW w:w="283"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Создание и ведение информационной системы обеспечения градостроительной деятельности в муниципальном образовании «Глазовский район»</w:t>
            </w:r>
          </w:p>
        </w:tc>
        <w:tc>
          <w:tcPr>
            <w:tcW w:w="2100"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1199"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2B69FD">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w:t>
            </w:r>
            <w:r w:rsidR="002B69FD">
              <w:rPr>
                <w:rFonts w:ascii="Times New Roman" w:hAnsi="Times New Roman" w:cs="Times New Roman"/>
                <w:color w:val="000000"/>
                <w:sz w:val="20"/>
                <w:szCs w:val="20"/>
              </w:rPr>
              <w:t>4</w:t>
            </w:r>
            <w:r w:rsidRPr="00EA3280">
              <w:rPr>
                <w:rFonts w:ascii="Times New Roman" w:hAnsi="Times New Roman" w:cs="Times New Roman"/>
                <w:color w:val="000000"/>
                <w:sz w:val="20"/>
                <w:szCs w:val="20"/>
              </w:rPr>
              <w:t xml:space="preserve"> гг.</w:t>
            </w:r>
          </w:p>
        </w:tc>
        <w:tc>
          <w:tcPr>
            <w:tcW w:w="2902"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Создание и ведение информационной системы обеспечения градостроительной деятельности в муниципальном образовании «Глазовский район»</w:t>
            </w:r>
          </w:p>
        </w:tc>
        <w:tc>
          <w:tcPr>
            <w:tcW w:w="3286" w:type="dxa"/>
            <w:gridSpan w:val="4"/>
            <w:tcBorders>
              <w:top w:val="single" w:sz="6" w:space="0" w:color="auto"/>
              <w:left w:val="single" w:sz="6" w:space="0" w:color="auto"/>
              <w:bottom w:val="single" w:sz="6" w:space="0" w:color="auto"/>
              <w:right w:val="single" w:sz="4"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07.1.1, 07.1.2, 07.1.3, 07.1.4.</w:t>
            </w:r>
          </w:p>
        </w:tc>
      </w:tr>
      <w:tr w:rsidR="00C23C32" w:rsidRPr="00EA3280" w:rsidTr="00AA596F">
        <w:trPr>
          <w:gridBefore w:val="1"/>
          <w:gridAfter w:val="2"/>
          <w:wBefore w:w="78" w:type="dxa"/>
          <w:wAfter w:w="771" w:type="dxa"/>
          <w:trHeight w:val="696"/>
        </w:trPr>
        <w:tc>
          <w:tcPr>
            <w:tcW w:w="336" w:type="dxa"/>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414"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w:t>
            </w:r>
          </w:p>
        </w:tc>
        <w:tc>
          <w:tcPr>
            <w:tcW w:w="283"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Предоставление сведений из информационной системы обеспечения градостроительной деятельности в муниципальном образовании «Глазовский район».</w:t>
            </w:r>
          </w:p>
        </w:tc>
        <w:tc>
          <w:tcPr>
            <w:tcW w:w="2100"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1199"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2B69FD">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w:t>
            </w:r>
            <w:r w:rsidR="002B69FD">
              <w:rPr>
                <w:rFonts w:ascii="Times New Roman" w:hAnsi="Times New Roman" w:cs="Times New Roman"/>
                <w:color w:val="000000"/>
                <w:sz w:val="20"/>
                <w:szCs w:val="20"/>
              </w:rPr>
              <w:t>4</w:t>
            </w:r>
            <w:r w:rsidRPr="00EA3280">
              <w:rPr>
                <w:rFonts w:ascii="Times New Roman" w:hAnsi="Times New Roman" w:cs="Times New Roman"/>
                <w:color w:val="000000"/>
                <w:sz w:val="20"/>
                <w:szCs w:val="20"/>
              </w:rPr>
              <w:t xml:space="preserve"> гг.</w:t>
            </w:r>
          </w:p>
        </w:tc>
        <w:tc>
          <w:tcPr>
            <w:tcW w:w="2902" w:type="dxa"/>
            <w:gridSpan w:val="2"/>
            <w:tcBorders>
              <w:top w:val="single" w:sz="6"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Предоставление сведений</w:t>
            </w:r>
          </w:p>
        </w:tc>
        <w:tc>
          <w:tcPr>
            <w:tcW w:w="3286" w:type="dxa"/>
            <w:gridSpan w:val="4"/>
            <w:tcBorders>
              <w:top w:val="single" w:sz="6" w:space="0" w:color="auto"/>
              <w:left w:val="single" w:sz="6" w:space="0" w:color="auto"/>
              <w:bottom w:val="single" w:sz="6" w:space="0" w:color="auto"/>
              <w:right w:val="single" w:sz="4"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07.1.1, 07.1.2, 07.1.3, 07.1.4</w:t>
            </w:r>
            <w:r>
              <w:rPr>
                <w:rFonts w:ascii="Times New Roman" w:hAnsi="Times New Roman" w:cs="Times New Roman"/>
                <w:color w:val="000000"/>
                <w:sz w:val="20"/>
                <w:szCs w:val="20"/>
              </w:rPr>
              <w:t>.</w:t>
            </w:r>
          </w:p>
        </w:tc>
      </w:tr>
      <w:tr w:rsidR="00C23C32" w:rsidRPr="00EA3280" w:rsidTr="00AA596F">
        <w:trPr>
          <w:gridBefore w:val="1"/>
          <w:gridAfter w:val="2"/>
          <w:wBefore w:w="78" w:type="dxa"/>
          <w:wAfter w:w="771" w:type="dxa"/>
          <w:trHeight w:val="1285"/>
        </w:trPr>
        <w:tc>
          <w:tcPr>
            <w:tcW w:w="336" w:type="dxa"/>
            <w:tcBorders>
              <w:top w:val="single" w:sz="6" w:space="0" w:color="auto"/>
              <w:left w:val="single" w:sz="6" w:space="0" w:color="auto"/>
              <w:bottom w:val="single" w:sz="4"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tcBorders>
              <w:top w:val="single" w:sz="6" w:space="0" w:color="auto"/>
              <w:left w:val="single" w:sz="6" w:space="0" w:color="auto"/>
              <w:bottom w:val="single" w:sz="4"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414" w:type="dxa"/>
            <w:gridSpan w:val="2"/>
            <w:tcBorders>
              <w:top w:val="single" w:sz="6" w:space="0" w:color="auto"/>
              <w:left w:val="single" w:sz="6" w:space="0" w:color="auto"/>
              <w:bottom w:val="single" w:sz="4"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11</w:t>
            </w:r>
          </w:p>
        </w:tc>
        <w:tc>
          <w:tcPr>
            <w:tcW w:w="283" w:type="dxa"/>
            <w:gridSpan w:val="2"/>
            <w:tcBorders>
              <w:top w:val="single" w:sz="6" w:space="0" w:color="auto"/>
              <w:left w:val="single" w:sz="6" w:space="0" w:color="auto"/>
              <w:bottom w:val="single" w:sz="4"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2"/>
            <w:tcBorders>
              <w:top w:val="single" w:sz="6" w:space="0" w:color="auto"/>
              <w:left w:val="single" w:sz="6" w:space="0" w:color="auto"/>
              <w:bottom w:val="single" w:sz="4" w:space="0" w:color="auto"/>
              <w:right w:val="single" w:sz="6" w:space="0" w:color="auto"/>
            </w:tcBorders>
          </w:tcPr>
          <w:p w:rsidR="00C23C32" w:rsidRPr="00EA3280" w:rsidRDefault="00C23C32" w:rsidP="00C23C32">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Организация и проведение публичных слушаний по проектам изменений в Генеральные планы сельских поселений, Правил землепользования и застройки сельских поселений, иным вопросам градостроительства и землеустройства</w:t>
            </w:r>
          </w:p>
        </w:tc>
        <w:tc>
          <w:tcPr>
            <w:tcW w:w="2100" w:type="dxa"/>
            <w:gridSpan w:val="2"/>
            <w:tcBorders>
              <w:top w:val="single" w:sz="6" w:space="0" w:color="auto"/>
              <w:left w:val="single" w:sz="6" w:space="0" w:color="auto"/>
              <w:bottom w:val="single" w:sz="4"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Сель</w:t>
            </w:r>
            <w:r>
              <w:rPr>
                <w:rFonts w:ascii="Times New Roman" w:hAnsi="Times New Roman" w:cs="Times New Roman"/>
                <w:color w:val="000000"/>
                <w:sz w:val="20"/>
                <w:szCs w:val="20"/>
              </w:rPr>
              <w:t>с</w:t>
            </w:r>
            <w:r w:rsidRPr="00EA3280">
              <w:rPr>
                <w:rFonts w:ascii="Times New Roman" w:hAnsi="Times New Roman" w:cs="Times New Roman"/>
                <w:color w:val="000000"/>
                <w:sz w:val="20"/>
                <w:szCs w:val="20"/>
              </w:rPr>
              <w:t>кие поселения (муниципальные образования)</w:t>
            </w:r>
          </w:p>
        </w:tc>
        <w:tc>
          <w:tcPr>
            <w:tcW w:w="1199" w:type="dxa"/>
            <w:gridSpan w:val="2"/>
            <w:tcBorders>
              <w:top w:val="single" w:sz="6" w:space="0" w:color="auto"/>
              <w:left w:val="single" w:sz="6" w:space="0" w:color="auto"/>
              <w:bottom w:val="single" w:sz="4" w:space="0" w:color="auto"/>
              <w:right w:val="single" w:sz="6" w:space="0" w:color="auto"/>
            </w:tcBorders>
          </w:tcPr>
          <w:p w:rsidR="00C23C32" w:rsidRPr="00EA3280" w:rsidRDefault="00C23C32" w:rsidP="002B69FD">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w:t>
            </w:r>
            <w:r w:rsidR="002B69FD">
              <w:rPr>
                <w:rFonts w:ascii="Times New Roman" w:hAnsi="Times New Roman" w:cs="Times New Roman"/>
                <w:color w:val="000000"/>
                <w:sz w:val="20"/>
                <w:szCs w:val="20"/>
              </w:rPr>
              <w:t>4</w:t>
            </w:r>
            <w:r w:rsidRPr="00EA3280">
              <w:rPr>
                <w:rFonts w:ascii="Times New Roman" w:hAnsi="Times New Roman" w:cs="Times New Roman"/>
                <w:color w:val="000000"/>
                <w:sz w:val="20"/>
                <w:szCs w:val="20"/>
              </w:rPr>
              <w:t xml:space="preserve"> гг.</w:t>
            </w:r>
          </w:p>
        </w:tc>
        <w:tc>
          <w:tcPr>
            <w:tcW w:w="2902" w:type="dxa"/>
            <w:gridSpan w:val="2"/>
            <w:tcBorders>
              <w:top w:val="single" w:sz="6" w:space="0" w:color="auto"/>
              <w:left w:val="single" w:sz="6" w:space="0" w:color="auto"/>
              <w:bottom w:val="single" w:sz="4" w:space="0" w:color="auto"/>
              <w:right w:val="single" w:sz="6" w:space="0" w:color="auto"/>
            </w:tcBorders>
          </w:tcPr>
          <w:p w:rsidR="00C23C32" w:rsidRPr="00EA3280" w:rsidRDefault="00C23C32" w:rsidP="00C23C32">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Проведение публичных слушаний</w:t>
            </w:r>
            <w:r w:rsidRPr="00EA3280">
              <w:rPr>
                <w:rFonts w:ascii="Times New Roman" w:hAnsi="Times New Roman" w:cs="Times New Roman"/>
                <w:color w:val="000000"/>
                <w:sz w:val="20"/>
                <w:szCs w:val="20"/>
              </w:rPr>
              <w:t xml:space="preserve"> </w:t>
            </w:r>
          </w:p>
        </w:tc>
        <w:tc>
          <w:tcPr>
            <w:tcW w:w="3286" w:type="dxa"/>
            <w:gridSpan w:val="4"/>
            <w:tcBorders>
              <w:top w:val="single" w:sz="6" w:space="0" w:color="auto"/>
              <w:left w:val="single" w:sz="6" w:space="0" w:color="auto"/>
              <w:bottom w:val="single" w:sz="4" w:space="0" w:color="auto"/>
              <w:right w:val="single" w:sz="4"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07.1.1, 07.1.2, 07.1.3, 07.1.4</w:t>
            </w:r>
            <w:r>
              <w:rPr>
                <w:rFonts w:ascii="Times New Roman" w:hAnsi="Times New Roman" w:cs="Times New Roman"/>
                <w:color w:val="000000"/>
                <w:sz w:val="20"/>
                <w:szCs w:val="20"/>
              </w:rPr>
              <w:t>.</w:t>
            </w:r>
          </w:p>
        </w:tc>
      </w:tr>
      <w:tr w:rsidR="00C23C32" w:rsidRPr="00EA3280" w:rsidTr="00AA596F">
        <w:trPr>
          <w:gridBefore w:val="1"/>
          <w:gridAfter w:val="2"/>
          <w:wBefore w:w="78" w:type="dxa"/>
          <w:wAfter w:w="771" w:type="dxa"/>
          <w:trHeight w:val="300"/>
        </w:trPr>
        <w:tc>
          <w:tcPr>
            <w:tcW w:w="336" w:type="dxa"/>
            <w:tcBorders>
              <w:top w:val="single" w:sz="4" w:space="0" w:color="auto"/>
              <w:left w:val="single" w:sz="6" w:space="0" w:color="auto"/>
              <w:bottom w:val="single" w:sz="4"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36" w:type="dxa"/>
            <w:tcBorders>
              <w:top w:val="single" w:sz="4" w:space="0" w:color="auto"/>
              <w:left w:val="single" w:sz="6" w:space="0" w:color="auto"/>
              <w:bottom w:val="single" w:sz="4"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414" w:type="dxa"/>
            <w:gridSpan w:val="2"/>
            <w:tcBorders>
              <w:top w:val="single" w:sz="4" w:space="0" w:color="auto"/>
              <w:left w:val="single" w:sz="6" w:space="0" w:color="auto"/>
              <w:bottom w:val="single" w:sz="4"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12</w:t>
            </w:r>
          </w:p>
        </w:tc>
        <w:tc>
          <w:tcPr>
            <w:tcW w:w="283" w:type="dxa"/>
            <w:gridSpan w:val="2"/>
            <w:tcBorders>
              <w:top w:val="single" w:sz="4" w:space="0" w:color="auto"/>
              <w:left w:val="single" w:sz="6" w:space="0" w:color="auto"/>
              <w:bottom w:val="single" w:sz="4"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2"/>
            <w:tcBorders>
              <w:top w:val="single" w:sz="4" w:space="0" w:color="auto"/>
              <w:left w:val="single" w:sz="6" w:space="0" w:color="auto"/>
              <w:bottom w:val="single" w:sz="4" w:space="0" w:color="auto"/>
              <w:right w:val="single" w:sz="6" w:space="0" w:color="auto"/>
            </w:tcBorders>
          </w:tcPr>
          <w:p w:rsidR="00C23C32" w:rsidRPr="00EA3280" w:rsidRDefault="00C23C32" w:rsidP="00C23C32">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Выполнение работ по изготовлению </w:t>
            </w:r>
            <w:proofErr w:type="spellStart"/>
            <w:r>
              <w:rPr>
                <w:rFonts w:ascii="Times New Roman" w:hAnsi="Times New Roman" w:cs="Times New Roman"/>
                <w:color w:val="000000"/>
                <w:sz w:val="20"/>
                <w:szCs w:val="20"/>
              </w:rPr>
              <w:t>картопланов</w:t>
            </w:r>
            <w:proofErr w:type="spellEnd"/>
          </w:p>
        </w:tc>
        <w:tc>
          <w:tcPr>
            <w:tcW w:w="2100" w:type="dxa"/>
            <w:gridSpan w:val="2"/>
            <w:tcBorders>
              <w:top w:val="single" w:sz="4" w:space="0" w:color="auto"/>
              <w:left w:val="single" w:sz="6" w:space="0" w:color="auto"/>
              <w:bottom w:val="single" w:sz="4"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1199" w:type="dxa"/>
            <w:gridSpan w:val="2"/>
            <w:tcBorders>
              <w:top w:val="single" w:sz="4" w:space="0" w:color="auto"/>
              <w:left w:val="single" w:sz="6" w:space="0" w:color="auto"/>
              <w:bottom w:val="single" w:sz="4" w:space="0" w:color="auto"/>
              <w:right w:val="single" w:sz="6" w:space="0" w:color="auto"/>
            </w:tcBorders>
          </w:tcPr>
          <w:p w:rsidR="00C23C32" w:rsidRPr="00EA3280" w:rsidRDefault="00C23C32" w:rsidP="002B69FD">
            <w:pPr>
              <w:autoSpaceDE w:val="0"/>
              <w:autoSpaceDN w:val="0"/>
              <w:adjustRightInd w:val="0"/>
              <w:spacing w:after="0" w:line="240" w:lineRule="auto"/>
              <w:jc w:val="center"/>
              <w:rPr>
                <w:rFonts w:ascii="Times New Roman" w:hAnsi="Times New Roman" w:cs="Times New Roman"/>
                <w:color w:val="000000"/>
                <w:sz w:val="20"/>
                <w:szCs w:val="20"/>
              </w:rPr>
            </w:pPr>
            <w:r w:rsidRPr="004878DE">
              <w:rPr>
                <w:rFonts w:ascii="Times New Roman" w:hAnsi="Times New Roman" w:cs="Times New Roman"/>
                <w:color w:val="000000"/>
                <w:sz w:val="20"/>
                <w:szCs w:val="20"/>
              </w:rPr>
              <w:t>2015-202</w:t>
            </w:r>
            <w:r w:rsidR="002B69FD">
              <w:rPr>
                <w:rFonts w:ascii="Times New Roman" w:hAnsi="Times New Roman" w:cs="Times New Roman"/>
                <w:color w:val="000000"/>
                <w:sz w:val="20"/>
                <w:szCs w:val="20"/>
              </w:rPr>
              <w:t>4</w:t>
            </w:r>
            <w:r w:rsidRPr="004878DE">
              <w:rPr>
                <w:rFonts w:ascii="Times New Roman" w:hAnsi="Times New Roman" w:cs="Times New Roman"/>
                <w:color w:val="000000"/>
                <w:sz w:val="20"/>
                <w:szCs w:val="20"/>
              </w:rPr>
              <w:t xml:space="preserve"> гг.</w:t>
            </w:r>
          </w:p>
        </w:tc>
        <w:tc>
          <w:tcPr>
            <w:tcW w:w="2902" w:type="dxa"/>
            <w:gridSpan w:val="2"/>
            <w:tcBorders>
              <w:top w:val="single" w:sz="4" w:space="0" w:color="auto"/>
              <w:left w:val="single" w:sz="6" w:space="0" w:color="auto"/>
              <w:bottom w:val="single" w:sz="4" w:space="0" w:color="auto"/>
              <w:right w:val="single" w:sz="6" w:space="0" w:color="auto"/>
            </w:tcBorders>
          </w:tcPr>
          <w:p w:rsidR="00C23C32" w:rsidRPr="00EA3280" w:rsidRDefault="00C23C32" w:rsidP="00C23C32">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Внесение сведений в КГН о границах населенных пунктов и территориальных зонах</w:t>
            </w:r>
          </w:p>
        </w:tc>
        <w:tc>
          <w:tcPr>
            <w:tcW w:w="3286" w:type="dxa"/>
            <w:gridSpan w:val="4"/>
            <w:tcBorders>
              <w:top w:val="single" w:sz="4" w:space="0" w:color="auto"/>
              <w:left w:val="single" w:sz="6" w:space="0" w:color="auto"/>
              <w:bottom w:val="single" w:sz="4" w:space="0" w:color="auto"/>
              <w:right w:val="single" w:sz="4"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07.1.09,07.1.10</w:t>
            </w:r>
          </w:p>
        </w:tc>
      </w:tr>
      <w:tr w:rsidR="00C23C32" w:rsidTr="00AA596F">
        <w:trPr>
          <w:gridBefore w:val="1"/>
          <w:gridAfter w:val="2"/>
          <w:wBefore w:w="78" w:type="dxa"/>
          <w:wAfter w:w="771" w:type="dxa"/>
          <w:trHeight w:val="300"/>
        </w:trPr>
        <w:tc>
          <w:tcPr>
            <w:tcW w:w="336" w:type="dxa"/>
            <w:tcBorders>
              <w:top w:val="single" w:sz="4" w:space="0" w:color="auto"/>
              <w:left w:val="single" w:sz="6" w:space="0" w:color="auto"/>
              <w:bottom w:val="single" w:sz="6" w:space="0" w:color="auto"/>
              <w:right w:val="single" w:sz="6" w:space="0" w:color="auto"/>
            </w:tcBorders>
          </w:tcPr>
          <w:p w:rsidR="00C23C32"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36" w:type="dxa"/>
            <w:tcBorders>
              <w:top w:val="single" w:sz="4" w:space="0" w:color="auto"/>
              <w:left w:val="single" w:sz="6" w:space="0" w:color="auto"/>
              <w:bottom w:val="single" w:sz="6" w:space="0" w:color="auto"/>
              <w:right w:val="single" w:sz="6" w:space="0" w:color="auto"/>
            </w:tcBorders>
          </w:tcPr>
          <w:p w:rsidR="00C23C32"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414" w:type="dxa"/>
            <w:gridSpan w:val="2"/>
            <w:tcBorders>
              <w:top w:val="single" w:sz="4" w:space="0" w:color="auto"/>
              <w:left w:val="single" w:sz="6" w:space="0" w:color="auto"/>
              <w:bottom w:val="single" w:sz="6" w:space="0" w:color="auto"/>
              <w:right w:val="single" w:sz="6" w:space="0" w:color="auto"/>
            </w:tcBorders>
          </w:tcPr>
          <w:p w:rsidR="00C23C32"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13</w:t>
            </w:r>
          </w:p>
        </w:tc>
        <w:tc>
          <w:tcPr>
            <w:tcW w:w="283" w:type="dxa"/>
            <w:gridSpan w:val="2"/>
            <w:tcBorders>
              <w:top w:val="single" w:sz="4"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2"/>
            <w:tcBorders>
              <w:top w:val="single" w:sz="4" w:space="0" w:color="auto"/>
              <w:left w:val="single" w:sz="6" w:space="0" w:color="auto"/>
              <w:bottom w:val="single" w:sz="6" w:space="0" w:color="auto"/>
              <w:right w:val="single" w:sz="6" w:space="0" w:color="auto"/>
            </w:tcBorders>
          </w:tcPr>
          <w:p w:rsidR="00C23C32" w:rsidRDefault="00C23C32" w:rsidP="00C23C32">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Выполнение работ по ликвидации скотомогильников в документах территориального планирования</w:t>
            </w:r>
          </w:p>
        </w:tc>
        <w:tc>
          <w:tcPr>
            <w:tcW w:w="2100" w:type="dxa"/>
            <w:gridSpan w:val="2"/>
            <w:tcBorders>
              <w:top w:val="single" w:sz="4" w:space="0" w:color="auto"/>
              <w:left w:val="single" w:sz="6" w:space="0" w:color="auto"/>
              <w:bottom w:val="single" w:sz="6" w:space="0" w:color="auto"/>
              <w:right w:val="single" w:sz="6" w:space="0" w:color="auto"/>
            </w:tcBorders>
          </w:tcPr>
          <w:p w:rsidR="00C23C32" w:rsidRPr="00EA3280"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1199" w:type="dxa"/>
            <w:gridSpan w:val="2"/>
            <w:tcBorders>
              <w:top w:val="single" w:sz="4" w:space="0" w:color="auto"/>
              <w:left w:val="single" w:sz="6" w:space="0" w:color="auto"/>
              <w:bottom w:val="single" w:sz="6" w:space="0" w:color="auto"/>
              <w:right w:val="single" w:sz="6" w:space="0" w:color="auto"/>
            </w:tcBorders>
          </w:tcPr>
          <w:p w:rsidR="00C23C32" w:rsidRPr="004878DE" w:rsidRDefault="00C23C32" w:rsidP="002B69FD">
            <w:pPr>
              <w:autoSpaceDE w:val="0"/>
              <w:autoSpaceDN w:val="0"/>
              <w:adjustRightInd w:val="0"/>
              <w:spacing w:after="0" w:line="240" w:lineRule="auto"/>
              <w:jc w:val="center"/>
              <w:rPr>
                <w:rFonts w:ascii="Times New Roman" w:hAnsi="Times New Roman" w:cs="Times New Roman"/>
                <w:color w:val="000000"/>
                <w:sz w:val="20"/>
                <w:szCs w:val="20"/>
              </w:rPr>
            </w:pPr>
            <w:r w:rsidRPr="004878DE">
              <w:rPr>
                <w:rFonts w:ascii="Times New Roman" w:hAnsi="Times New Roman" w:cs="Times New Roman"/>
                <w:color w:val="000000"/>
                <w:sz w:val="20"/>
                <w:szCs w:val="20"/>
              </w:rPr>
              <w:t>2015-202</w:t>
            </w:r>
            <w:r w:rsidR="002B69FD">
              <w:rPr>
                <w:rFonts w:ascii="Times New Roman" w:hAnsi="Times New Roman" w:cs="Times New Roman"/>
                <w:color w:val="000000"/>
                <w:sz w:val="20"/>
                <w:szCs w:val="20"/>
              </w:rPr>
              <w:t>4</w:t>
            </w:r>
            <w:r w:rsidRPr="004878DE">
              <w:rPr>
                <w:rFonts w:ascii="Times New Roman" w:hAnsi="Times New Roman" w:cs="Times New Roman"/>
                <w:color w:val="000000"/>
                <w:sz w:val="20"/>
                <w:szCs w:val="20"/>
              </w:rPr>
              <w:t xml:space="preserve"> гг.</w:t>
            </w:r>
          </w:p>
        </w:tc>
        <w:tc>
          <w:tcPr>
            <w:tcW w:w="2902" w:type="dxa"/>
            <w:gridSpan w:val="2"/>
            <w:tcBorders>
              <w:top w:val="single" w:sz="4" w:space="0" w:color="auto"/>
              <w:left w:val="single" w:sz="6" w:space="0" w:color="auto"/>
              <w:bottom w:val="single" w:sz="6" w:space="0" w:color="auto"/>
              <w:right w:val="single" w:sz="6" w:space="0" w:color="auto"/>
            </w:tcBorders>
          </w:tcPr>
          <w:p w:rsidR="00C23C32" w:rsidRDefault="00C23C32" w:rsidP="00C23C32">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Ликвидация скотомогильников в документах территориального планирования</w:t>
            </w:r>
          </w:p>
        </w:tc>
        <w:tc>
          <w:tcPr>
            <w:tcW w:w="3286" w:type="dxa"/>
            <w:gridSpan w:val="4"/>
            <w:tcBorders>
              <w:top w:val="single" w:sz="4" w:space="0" w:color="auto"/>
              <w:left w:val="single" w:sz="6" w:space="0" w:color="auto"/>
              <w:bottom w:val="single" w:sz="6" w:space="0" w:color="auto"/>
              <w:right w:val="single" w:sz="4" w:space="0" w:color="auto"/>
            </w:tcBorders>
          </w:tcPr>
          <w:p w:rsidR="00C23C32" w:rsidRDefault="00C23C32" w:rsidP="00C23C32">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07.1.1</w:t>
            </w:r>
          </w:p>
        </w:tc>
      </w:tr>
      <w:tr w:rsidR="00B44518" w:rsidRPr="00EA3280" w:rsidTr="00AA596F">
        <w:trPr>
          <w:gridAfter w:val="1"/>
          <w:wAfter w:w="220" w:type="dxa"/>
          <w:trHeight w:val="718"/>
        </w:trPr>
        <w:tc>
          <w:tcPr>
            <w:tcW w:w="1678" w:type="dxa"/>
            <w:gridSpan w:val="8"/>
            <w:tcBorders>
              <w:top w:val="single" w:sz="6" w:space="0" w:color="auto"/>
              <w:left w:val="single" w:sz="6" w:space="0" w:color="auto"/>
              <w:bottom w:val="single" w:sz="6" w:space="0" w:color="auto"/>
              <w:right w:val="single" w:sz="6" w:space="0" w:color="auto"/>
            </w:tcBorders>
          </w:tcPr>
          <w:p w:rsidR="00B44518" w:rsidRPr="00EA3280" w:rsidRDefault="00B44518"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lastRenderedPageBreak/>
              <w:t>Код аналитической программной классификации</w:t>
            </w:r>
          </w:p>
        </w:tc>
        <w:tc>
          <w:tcPr>
            <w:tcW w:w="5107" w:type="dxa"/>
            <w:gridSpan w:val="2"/>
            <w:vMerge w:val="restart"/>
            <w:tcBorders>
              <w:top w:val="single" w:sz="6" w:space="0" w:color="auto"/>
              <w:left w:val="single" w:sz="6" w:space="0" w:color="auto"/>
              <w:right w:val="single" w:sz="6" w:space="0" w:color="auto"/>
            </w:tcBorders>
            <w:vAlign w:val="center"/>
          </w:tcPr>
          <w:p w:rsidR="00B44518" w:rsidRPr="00EA3280" w:rsidRDefault="00B44518" w:rsidP="00B44518">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Наименование подпрограммы, основного мероприятия, мероприятия</w:t>
            </w:r>
          </w:p>
        </w:tc>
        <w:tc>
          <w:tcPr>
            <w:tcW w:w="2099" w:type="dxa"/>
            <w:gridSpan w:val="2"/>
            <w:vMerge w:val="restart"/>
            <w:tcBorders>
              <w:top w:val="single" w:sz="6" w:space="0" w:color="auto"/>
              <w:left w:val="single" w:sz="6" w:space="0" w:color="auto"/>
              <w:right w:val="single" w:sz="6" w:space="0" w:color="auto"/>
            </w:tcBorders>
            <w:vAlign w:val="center"/>
          </w:tcPr>
          <w:p w:rsidR="00B44518" w:rsidRPr="00EA3280" w:rsidRDefault="00B44518" w:rsidP="00B44518">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Ответственный исполнитель, соисполнители</w:t>
            </w:r>
          </w:p>
        </w:tc>
        <w:tc>
          <w:tcPr>
            <w:tcW w:w="2501" w:type="dxa"/>
            <w:gridSpan w:val="2"/>
            <w:vMerge w:val="restart"/>
            <w:tcBorders>
              <w:top w:val="single" w:sz="6" w:space="0" w:color="auto"/>
              <w:left w:val="single" w:sz="6" w:space="0" w:color="auto"/>
              <w:right w:val="single" w:sz="6" w:space="0" w:color="auto"/>
            </w:tcBorders>
            <w:vAlign w:val="center"/>
          </w:tcPr>
          <w:p w:rsidR="00B44518" w:rsidRPr="00EA3280" w:rsidRDefault="00B44518" w:rsidP="00B44518">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Срок выполнения</w:t>
            </w:r>
          </w:p>
        </w:tc>
        <w:tc>
          <w:tcPr>
            <w:tcW w:w="2693" w:type="dxa"/>
            <w:gridSpan w:val="3"/>
            <w:vMerge w:val="restart"/>
            <w:tcBorders>
              <w:top w:val="single" w:sz="6" w:space="0" w:color="auto"/>
              <w:left w:val="single" w:sz="6" w:space="0" w:color="auto"/>
              <w:right w:val="single" w:sz="6" w:space="0" w:color="auto"/>
            </w:tcBorders>
            <w:vAlign w:val="center"/>
          </w:tcPr>
          <w:p w:rsidR="00B44518" w:rsidRPr="00EA3280" w:rsidRDefault="00B44518" w:rsidP="00B44518">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Ожидаемый непосредственный результат</w:t>
            </w:r>
          </w:p>
        </w:tc>
        <w:tc>
          <w:tcPr>
            <w:tcW w:w="1905" w:type="dxa"/>
            <w:gridSpan w:val="3"/>
            <w:vMerge w:val="restart"/>
            <w:tcBorders>
              <w:top w:val="single" w:sz="6" w:space="0" w:color="auto"/>
              <w:left w:val="single" w:sz="6" w:space="0" w:color="auto"/>
              <w:right w:val="single" w:sz="6" w:space="0" w:color="auto"/>
            </w:tcBorders>
            <w:vAlign w:val="center"/>
          </w:tcPr>
          <w:p w:rsidR="00B44518" w:rsidRPr="00EA3280" w:rsidRDefault="00B44518" w:rsidP="00B44518">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Взаимосвязь с целевыми показателями (индикаторами)</w:t>
            </w:r>
          </w:p>
        </w:tc>
      </w:tr>
      <w:tr w:rsidR="00B44518" w:rsidRPr="00EA3280" w:rsidTr="00AA596F">
        <w:trPr>
          <w:gridAfter w:val="1"/>
          <w:wAfter w:w="220" w:type="dxa"/>
          <w:trHeight w:val="358"/>
        </w:trPr>
        <w:tc>
          <w:tcPr>
            <w:tcW w:w="414" w:type="dxa"/>
            <w:gridSpan w:val="2"/>
            <w:tcBorders>
              <w:top w:val="single" w:sz="6" w:space="0" w:color="auto"/>
              <w:left w:val="single" w:sz="6" w:space="0" w:color="auto"/>
              <w:bottom w:val="single" w:sz="6" w:space="0" w:color="auto"/>
              <w:right w:val="single" w:sz="6" w:space="0" w:color="auto"/>
            </w:tcBorders>
          </w:tcPr>
          <w:p w:rsidR="00B44518" w:rsidRPr="00EA3280" w:rsidRDefault="00B44518"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МП</w:t>
            </w:r>
          </w:p>
        </w:tc>
        <w:tc>
          <w:tcPr>
            <w:tcW w:w="415" w:type="dxa"/>
            <w:gridSpan w:val="2"/>
            <w:tcBorders>
              <w:top w:val="single" w:sz="6" w:space="0" w:color="auto"/>
              <w:left w:val="single" w:sz="6" w:space="0" w:color="auto"/>
              <w:bottom w:val="single" w:sz="6" w:space="0" w:color="auto"/>
              <w:right w:val="single" w:sz="6" w:space="0" w:color="auto"/>
            </w:tcBorders>
          </w:tcPr>
          <w:p w:rsidR="00B44518" w:rsidRPr="00EA3280" w:rsidRDefault="00B44518" w:rsidP="000A2721">
            <w:pPr>
              <w:autoSpaceDE w:val="0"/>
              <w:autoSpaceDN w:val="0"/>
              <w:adjustRightInd w:val="0"/>
              <w:spacing w:after="0" w:line="240" w:lineRule="auto"/>
              <w:jc w:val="center"/>
              <w:rPr>
                <w:rFonts w:ascii="Times New Roman" w:hAnsi="Times New Roman" w:cs="Times New Roman"/>
                <w:color w:val="000000"/>
                <w:sz w:val="20"/>
                <w:szCs w:val="20"/>
              </w:rPr>
            </w:pPr>
            <w:proofErr w:type="spellStart"/>
            <w:r w:rsidRPr="00EA3280">
              <w:rPr>
                <w:rFonts w:ascii="Times New Roman" w:hAnsi="Times New Roman" w:cs="Times New Roman"/>
                <w:color w:val="000000"/>
                <w:sz w:val="20"/>
                <w:szCs w:val="20"/>
              </w:rPr>
              <w:t>Пп</w:t>
            </w:r>
            <w:proofErr w:type="spellEnd"/>
          </w:p>
        </w:tc>
        <w:tc>
          <w:tcPr>
            <w:tcW w:w="496" w:type="dxa"/>
            <w:gridSpan w:val="2"/>
            <w:tcBorders>
              <w:top w:val="single" w:sz="6" w:space="0" w:color="auto"/>
              <w:left w:val="single" w:sz="6" w:space="0" w:color="auto"/>
              <w:bottom w:val="single" w:sz="6" w:space="0" w:color="auto"/>
              <w:right w:val="single" w:sz="6" w:space="0" w:color="auto"/>
            </w:tcBorders>
          </w:tcPr>
          <w:p w:rsidR="00B44518" w:rsidRPr="00EA3280" w:rsidRDefault="00B44518"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ОМ</w:t>
            </w:r>
          </w:p>
        </w:tc>
        <w:tc>
          <w:tcPr>
            <w:tcW w:w="353" w:type="dxa"/>
            <w:gridSpan w:val="2"/>
            <w:tcBorders>
              <w:top w:val="single" w:sz="6" w:space="0" w:color="auto"/>
              <w:left w:val="single" w:sz="6" w:space="0" w:color="auto"/>
              <w:bottom w:val="single" w:sz="6" w:space="0" w:color="auto"/>
              <w:right w:val="single" w:sz="6" w:space="0" w:color="auto"/>
            </w:tcBorders>
          </w:tcPr>
          <w:p w:rsidR="00B44518" w:rsidRPr="00EA3280" w:rsidRDefault="00B44518"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w:t>
            </w:r>
          </w:p>
        </w:tc>
        <w:tc>
          <w:tcPr>
            <w:tcW w:w="5107" w:type="dxa"/>
            <w:gridSpan w:val="2"/>
            <w:vMerge/>
            <w:tcBorders>
              <w:left w:val="single" w:sz="6" w:space="0" w:color="auto"/>
              <w:bottom w:val="single" w:sz="6" w:space="0" w:color="auto"/>
              <w:right w:val="single" w:sz="6" w:space="0" w:color="auto"/>
            </w:tcBorders>
          </w:tcPr>
          <w:p w:rsidR="00B44518" w:rsidRPr="00EA3280" w:rsidRDefault="00B4451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099" w:type="dxa"/>
            <w:gridSpan w:val="2"/>
            <w:vMerge/>
            <w:tcBorders>
              <w:left w:val="single" w:sz="6" w:space="0" w:color="auto"/>
              <w:bottom w:val="single" w:sz="6" w:space="0" w:color="auto"/>
              <w:right w:val="single" w:sz="6" w:space="0" w:color="auto"/>
            </w:tcBorders>
          </w:tcPr>
          <w:p w:rsidR="00B44518" w:rsidRPr="00EA3280" w:rsidRDefault="00B4451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501" w:type="dxa"/>
            <w:gridSpan w:val="2"/>
            <w:vMerge/>
            <w:tcBorders>
              <w:left w:val="single" w:sz="6" w:space="0" w:color="auto"/>
              <w:bottom w:val="single" w:sz="6" w:space="0" w:color="auto"/>
              <w:right w:val="single" w:sz="6" w:space="0" w:color="auto"/>
            </w:tcBorders>
          </w:tcPr>
          <w:p w:rsidR="00B44518" w:rsidRPr="00EA3280" w:rsidRDefault="00B4451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693" w:type="dxa"/>
            <w:gridSpan w:val="3"/>
            <w:vMerge/>
            <w:tcBorders>
              <w:left w:val="single" w:sz="6" w:space="0" w:color="auto"/>
              <w:bottom w:val="single" w:sz="6" w:space="0" w:color="auto"/>
              <w:right w:val="single" w:sz="6" w:space="0" w:color="auto"/>
            </w:tcBorders>
          </w:tcPr>
          <w:p w:rsidR="00B44518" w:rsidRPr="00EA3280" w:rsidRDefault="00B4451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905" w:type="dxa"/>
            <w:gridSpan w:val="3"/>
            <w:vMerge/>
            <w:tcBorders>
              <w:left w:val="single" w:sz="6" w:space="0" w:color="auto"/>
              <w:bottom w:val="single" w:sz="6" w:space="0" w:color="auto"/>
              <w:right w:val="single" w:sz="6" w:space="0" w:color="auto"/>
            </w:tcBorders>
          </w:tcPr>
          <w:p w:rsidR="00B44518" w:rsidRPr="00EA3280" w:rsidRDefault="00B44518"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AA596F">
        <w:trPr>
          <w:gridAfter w:val="1"/>
          <w:wAfter w:w="220" w:type="dxa"/>
          <w:trHeight w:val="288"/>
        </w:trPr>
        <w:tc>
          <w:tcPr>
            <w:tcW w:w="414" w:type="dxa"/>
            <w:gridSpan w:val="2"/>
            <w:tcBorders>
              <w:top w:val="single" w:sz="6" w:space="0" w:color="auto"/>
              <w:left w:val="single" w:sz="6" w:space="0" w:color="auto"/>
              <w:bottom w:val="single" w:sz="6" w:space="0" w:color="auto"/>
              <w:right w:val="single" w:sz="6" w:space="0" w:color="auto"/>
            </w:tcBorders>
          </w:tcPr>
          <w:p w:rsidR="000A2721" w:rsidRPr="00B44518"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B44518">
              <w:rPr>
                <w:rFonts w:ascii="Times New Roman" w:hAnsi="Times New Roman" w:cs="Times New Roman"/>
                <w:b/>
                <w:bCs/>
                <w:color w:val="000000"/>
                <w:sz w:val="20"/>
                <w:szCs w:val="20"/>
              </w:rPr>
              <w:t>07</w:t>
            </w:r>
          </w:p>
        </w:tc>
        <w:tc>
          <w:tcPr>
            <w:tcW w:w="415" w:type="dxa"/>
            <w:gridSpan w:val="2"/>
            <w:tcBorders>
              <w:top w:val="single" w:sz="6" w:space="0" w:color="auto"/>
              <w:left w:val="single" w:sz="6" w:space="0" w:color="auto"/>
              <w:bottom w:val="single" w:sz="6" w:space="0" w:color="auto"/>
              <w:right w:val="single" w:sz="6" w:space="0" w:color="auto"/>
            </w:tcBorders>
          </w:tcPr>
          <w:p w:rsidR="000A2721" w:rsidRPr="00B44518"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B44518">
              <w:rPr>
                <w:rFonts w:ascii="Times New Roman" w:hAnsi="Times New Roman" w:cs="Times New Roman"/>
                <w:b/>
                <w:bCs/>
                <w:color w:val="000000"/>
                <w:sz w:val="20"/>
                <w:szCs w:val="20"/>
              </w:rPr>
              <w:t>2</w:t>
            </w:r>
          </w:p>
        </w:tc>
        <w:tc>
          <w:tcPr>
            <w:tcW w:w="496" w:type="dxa"/>
            <w:gridSpan w:val="2"/>
            <w:tcBorders>
              <w:top w:val="single" w:sz="6" w:space="0" w:color="auto"/>
              <w:left w:val="single" w:sz="6" w:space="0" w:color="auto"/>
              <w:bottom w:val="single" w:sz="6" w:space="0" w:color="auto"/>
              <w:right w:val="single" w:sz="6" w:space="0" w:color="auto"/>
            </w:tcBorders>
          </w:tcPr>
          <w:p w:rsidR="000A2721" w:rsidRPr="00B44518"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53" w:type="dxa"/>
            <w:gridSpan w:val="2"/>
            <w:tcBorders>
              <w:top w:val="single" w:sz="6" w:space="0" w:color="auto"/>
              <w:left w:val="single" w:sz="6" w:space="0" w:color="auto"/>
              <w:bottom w:val="single" w:sz="6" w:space="0" w:color="auto"/>
              <w:right w:val="single" w:sz="6" w:space="0" w:color="auto"/>
            </w:tcBorders>
          </w:tcPr>
          <w:p w:rsidR="000A2721" w:rsidRPr="00B44518"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5107" w:type="dxa"/>
            <w:gridSpan w:val="2"/>
            <w:tcBorders>
              <w:top w:val="single" w:sz="6" w:space="0" w:color="auto"/>
              <w:left w:val="single" w:sz="6" w:space="0" w:color="auto"/>
              <w:bottom w:val="single" w:sz="6" w:space="0" w:color="auto"/>
              <w:right w:val="single" w:sz="6" w:space="0" w:color="auto"/>
            </w:tcBorders>
          </w:tcPr>
          <w:p w:rsidR="000A2721" w:rsidRPr="00B44518" w:rsidRDefault="000A2721" w:rsidP="000A2721">
            <w:pPr>
              <w:autoSpaceDE w:val="0"/>
              <w:autoSpaceDN w:val="0"/>
              <w:adjustRightInd w:val="0"/>
              <w:spacing w:after="0" w:line="240" w:lineRule="auto"/>
              <w:rPr>
                <w:rFonts w:ascii="Times New Roman" w:hAnsi="Times New Roman" w:cs="Times New Roman"/>
                <w:b/>
                <w:bCs/>
                <w:color w:val="000000"/>
                <w:sz w:val="20"/>
                <w:szCs w:val="20"/>
              </w:rPr>
            </w:pPr>
            <w:r w:rsidRPr="00B44518">
              <w:rPr>
                <w:rFonts w:ascii="Times New Roman" w:hAnsi="Times New Roman" w:cs="Times New Roman"/>
                <w:b/>
                <w:bCs/>
                <w:color w:val="000000"/>
                <w:sz w:val="20"/>
                <w:szCs w:val="20"/>
              </w:rPr>
              <w:t>Содержание и развитие коммунальной инфраструктуры</w:t>
            </w:r>
          </w:p>
        </w:tc>
        <w:tc>
          <w:tcPr>
            <w:tcW w:w="2099"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2501"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2693"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905"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0A2721" w:rsidRPr="00EA3280" w:rsidTr="00AA596F">
        <w:trPr>
          <w:gridAfter w:val="1"/>
          <w:wAfter w:w="220" w:type="dxa"/>
          <w:trHeight w:val="420"/>
        </w:trPr>
        <w:tc>
          <w:tcPr>
            <w:tcW w:w="414" w:type="dxa"/>
            <w:gridSpan w:val="2"/>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415" w:type="dxa"/>
            <w:gridSpan w:val="2"/>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96" w:type="dxa"/>
            <w:gridSpan w:val="2"/>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01</w:t>
            </w:r>
          </w:p>
        </w:tc>
        <w:tc>
          <w:tcPr>
            <w:tcW w:w="353" w:type="dxa"/>
            <w:gridSpan w:val="2"/>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107" w:type="dxa"/>
            <w:gridSpan w:val="2"/>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621CF8">
              <w:rPr>
                <w:rFonts w:ascii="Times New Roman" w:hAnsi="Times New Roman" w:cs="Times New Roman"/>
                <w:color w:val="000000"/>
                <w:sz w:val="20"/>
                <w:szCs w:val="20"/>
              </w:rPr>
              <w:t>Капитальный, текущий ремонт  и содержание жилого фонда</w:t>
            </w:r>
          </w:p>
        </w:tc>
        <w:tc>
          <w:tcPr>
            <w:tcW w:w="2099" w:type="dxa"/>
            <w:gridSpan w:val="2"/>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501" w:type="dxa"/>
            <w:gridSpan w:val="2"/>
            <w:tcBorders>
              <w:top w:val="single" w:sz="6" w:space="0" w:color="auto"/>
              <w:left w:val="single" w:sz="6" w:space="0" w:color="auto"/>
              <w:bottom w:val="single" w:sz="4" w:space="0" w:color="auto"/>
              <w:right w:val="single" w:sz="4"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w:t>
            </w:r>
          </w:p>
        </w:tc>
        <w:tc>
          <w:tcPr>
            <w:tcW w:w="2693" w:type="dxa"/>
            <w:gridSpan w:val="3"/>
            <w:tcBorders>
              <w:top w:val="single" w:sz="6" w:space="0" w:color="auto"/>
              <w:left w:val="single" w:sz="4"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p>
        </w:tc>
        <w:tc>
          <w:tcPr>
            <w:tcW w:w="1905" w:type="dxa"/>
            <w:gridSpan w:val="3"/>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AA596F">
        <w:trPr>
          <w:gridAfter w:val="1"/>
          <w:wAfter w:w="220" w:type="dxa"/>
          <w:trHeight w:val="780"/>
        </w:trPr>
        <w:tc>
          <w:tcPr>
            <w:tcW w:w="414" w:type="dxa"/>
            <w:gridSpan w:val="2"/>
            <w:tcBorders>
              <w:top w:val="single" w:sz="4" w:space="0" w:color="auto"/>
              <w:left w:val="single" w:sz="6" w:space="0" w:color="auto"/>
              <w:bottom w:val="single" w:sz="6" w:space="0" w:color="auto"/>
              <w:right w:val="single" w:sz="6" w:space="0" w:color="auto"/>
            </w:tcBorders>
          </w:tcPr>
          <w:p w:rsidR="000A2721"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415" w:type="dxa"/>
            <w:gridSpan w:val="2"/>
            <w:tcBorders>
              <w:top w:val="single" w:sz="4" w:space="0" w:color="auto"/>
              <w:left w:val="single" w:sz="6" w:space="0" w:color="auto"/>
              <w:bottom w:val="single" w:sz="6" w:space="0" w:color="auto"/>
              <w:right w:val="single" w:sz="6" w:space="0" w:color="auto"/>
            </w:tcBorders>
          </w:tcPr>
          <w:p w:rsidR="000A2721"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96" w:type="dxa"/>
            <w:gridSpan w:val="2"/>
            <w:tcBorders>
              <w:top w:val="single" w:sz="4" w:space="0" w:color="auto"/>
              <w:left w:val="single" w:sz="6" w:space="0" w:color="auto"/>
              <w:bottom w:val="single" w:sz="6" w:space="0" w:color="auto"/>
              <w:right w:val="single" w:sz="6" w:space="0" w:color="auto"/>
            </w:tcBorders>
          </w:tcPr>
          <w:p w:rsidR="000A2721"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01</w:t>
            </w:r>
          </w:p>
        </w:tc>
        <w:tc>
          <w:tcPr>
            <w:tcW w:w="353" w:type="dxa"/>
            <w:gridSpan w:val="2"/>
            <w:tcBorders>
              <w:top w:val="single" w:sz="4"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5107" w:type="dxa"/>
            <w:gridSpan w:val="2"/>
            <w:tcBorders>
              <w:top w:val="single" w:sz="4" w:space="0" w:color="auto"/>
              <w:left w:val="single" w:sz="6" w:space="0" w:color="auto"/>
              <w:bottom w:val="single" w:sz="6" w:space="0" w:color="auto"/>
              <w:right w:val="single" w:sz="6" w:space="0" w:color="auto"/>
            </w:tcBorders>
          </w:tcPr>
          <w:p w:rsidR="000A2721" w:rsidRPr="00621CF8"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621CF8">
              <w:rPr>
                <w:rFonts w:ascii="Times New Roman" w:hAnsi="Times New Roman" w:cs="Times New Roman"/>
                <w:color w:val="000000"/>
                <w:sz w:val="20"/>
                <w:szCs w:val="20"/>
              </w:rPr>
              <w:t>Капитальный ремонт жилого фонда</w:t>
            </w:r>
          </w:p>
        </w:tc>
        <w:tc>
          <w:tcPr>
            <w:tcW w:w="2099" w:type="dxa"/>
            <w:gridSpan w:val="2"/>
            <w:tcBorders>
              <w:top w:val="single" w:sz="4"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ЖКХ, транспорта  и связи</w:t>
            </w:r>
          </w:p>
        </w:tc>
        <w:tc>
          <w:tcPr>
            <w:tcW w:w="2501" w:type="dxa"/>
            <w:gridSpan w:val="2"/>
            <w:tcBorders>
              <w:top w:val="single" w:sz="4" w:space="0" w:color="auto"/>
              <w:left w:val="single" w:sz="6" w:space="0" w:color="auto"/>
              <w:bottom w:val="single" w:sz="6" w:space="0" w:color="auto"/>
              <w:right w:val="single" w:sz="4" w:space="0" w:color="auto"/>
            </w:tcBorders>
          </w:tcPr>
          <w:p w:rsidR="000A2721" w:rsidRPr="00EA3280" w:rsidRDefault="000A2721" w:rsidP="002B69F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2015-202</w:t>
            </w:r>
            <w:r w:rsidR="002B69FD">
              <w:rPr>
                <w:rFonts w:ascii="Times New Roman" w:hAnsi="Times New Roman" w:cs="Times New Roman"/>
                <w:color w:val="000000"/>
                <w:sz w:val="20"/>
                <w:szCs w:val="20"/>
              </w:rPr>
              <w:t>4</w:t>
            </w:r>
          </w:p>
        </w:tc>
        <w:tc>
          <w:tcPr>
            <w:tcW w:w="2693" w:type="dxa"/>
            <w:gridSpan w:val="3"/>
            <w:tcBorders>
              <w:top w:val="single" w:sz="4" w:space="0" w:color="auto"/>
              <w:left w:val="single" w:sz="4"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621CF8">
              <w:rPr>
                <w:rFonts w:ascii="Times New Roman" w:hAnsi="Times New Roman" w:cs="Times New Roman"/>
                <w:color w:val="000000"/>
                <w:sz w:val="20"/>
                <w:szCs w:val="20"/>
              </w:rPr>
              <w:t>формирование фонда капитального ремонта, организация проведения капитального ремонта общего имущества в многоквартирных домах Глазовского района</w:t>
            </w:r>
          </w:p>
        </w:tc>
        <w:tc>
          <w:tcPr>
            <w:tcW w:w="1905" w:type="dxa"/>
            <w:gridSpan w:val="3"/>
            <w:tcBorders>
              <w:top w:val="single" w:sz="4"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AA596F">
        <w:trPr>
          <w:gridAfter w:val="1"/>
          <w:wAfter w:w="220" w:type="dxa"/>
          <w:trHeight w:val="547"/>
        </w:trPr>
        <w:tc>
          <w:tcPr>
            <w:tcW w:w="414"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415"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96"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01</w:t>
            </w:r>
          </w:p>
        </w:tc>
        <w:tc>
          <w:tcPr>
            <w:tcW w:w="353"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510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9343D9">
              <w:rPr>
                <w:rFonts w:ascii="Times New Roman" w:hAnsi="Times New Roman" w:cs="Times New Roman"/>
                <w:color w:val="000000"/>
                <w:sz w:val="20"/>
                <w:szCs w:val="20"/>
              </w:rPr>
              <w:t>Текущий ремонт и содержание жилого фонда</w:t>
            </w:r>
          </w:p>
        </w:tc>
        <w:tc>
          <w:tcPr>
            <w:tcW w:w="2099"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ЖКХ, транспорта  и связи</w:t>
            </w:r>
          </w:p>
        </w:tc>
        <w:tc>
          <w:tcPr>
            <w:tcW w:w="2501" w:type="dxa"/>
            <w:gridSpan w:val="2"/>
            <w:tcBorders>
              <w:top w:val="single" w:sz="6" w:space="0" w:color="auto"/>
              <w:left w:val="single" w:sz="6" w:space="0" w:color="auto"/>
              <w:bottom w:val="single" w:sz="6" w:space="0" w:color="auto"/>
              <w:right w:val="single" w:sz="4" w:space="0" w:color="auto"/>
            </w:tcBorders>
          </w:tcPr>
          <w:p w:rsidR="000A2721" w:rsidRPr="00EA3280" w:rsidRDefault="000A2721" w:rsidP="002B69F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2015-202</w:t>
            </w:r>
            <w:r w:rsidR="002B69FD">
              <w:rPr>
                <w:rFonts w:ascii="Times New Roman" w:hAnsi="Times New Roman" w:cs="Times New Roman"/>
                <w:color w:val="000000"/>
                <w:sz w:val="20"/>
                <w:szCs w:val="20"/>
              </w:rPr>
              <w:t>4</w:t>
            </w:r>
          </w:p>
        </w:tc>
        <w:tc>
          <w:tcPr>
            <w:tcW w:w="2693" w:type="dxa"/>
            <w:gridSpan w:val="3"/>
            <w:tcBorders>
              <w:top w:val="single" w:sz="6" w:space="0" w:color="auto"/>
              <w:left w:val="single" w:sz="4"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9343D9">
              <w:rPr>
                <w:rFonts w:ascii="Times New Roman" w:hAnsi="Times New Roman" w:cs="Times New Roman"/>
                <w:color w:val="000000"/>
                <w:sz w:val="20"/>
                <w:szCs w:val="20"/>
              </w:rPr>
              <w:t>обеспечение благоприятных и безопасных условий проживания жителей, надлежащее содержание общего имущества МКД</w:t>
            </w:r>
          </w:p>
        </w:tc>
        <w:tc>
          <w:tcPr>
            <w:tcW w:w="1905"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AA596F">
        <w:trPr>
          <w:gridAfter w:val="1"/>
          <w:wAfter w:w="220" w:type="dxa"/>
          <w:trHeight w:val="804"/>
        </w:trPr>
        <w:tc>
          <w:tcPr>
            <w:tcW w:w="414"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415"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96"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02</w:t>
            </w:r>
          </w:p>
        </w:tc>
        <w:tc>
          <w:tcPr>
            <w:tcW w:w="353"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10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9343D9">
              <w:rPr>
                <w:rFonts w:ascii="Times New Roman" w:hAnsi="Times New Roman" w:cs="Times New Roman"/>
                <w:color w:val="000000"/>
                <w:sz w:val="20"/>
                <w:szCs w:val="20"/>
              </w:rPr>
              <w:t>Переселение граждан из аварийного жилья</w:t>
            </w:r>
          </w:p>
        </w:tc>
        <w:tc>
          <w:tcPr>
            <w:tcW w:w="2099"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ЖКХ, транспорта  и связи</w:t>
            </w:r>
          </w:p>
        </w:tc>
        <w:tc>
          <w:tcPr>
            <w:tcW w:w="2501"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2B69F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2015-202</w:t>
            </w:r>
            <w:r w:rsidR="002B69FD">
              <w:rPr>
                <w:rFonts w:ascii="Times New Roman" w:hAnsi="Times New Roman" w:cs="Times New Roman"/>
                <w:color w:val="000000"/>
                <w:sz w:val="20"/>
                <w:szCs w:val="20"/>
              </w:rPr>
              <w:t>4</w:t>
            </w:r>
          </w:p>
        </w:tc>
        <w:tc>
          <w:tcPr>
            <w:tcW w:w="2693" w:type="dxa"/>
            <w:gridSpan w:val="3"/>
            <w:tcBorders>
              <w:top w:val="single" w:sz="6" w:space="0" w:color="auto"/>
              <w:left w:val="single" w:sz="6" w:space="0" w:color="auto"/>
              <w:bottom w:val="single" w:sz="6" w:space="0" w:color="auto"/>
              <w:right w:val="single" w:sz="6" w:space="0" w:color="auto"/>
            </w:tcBorders>
          </w:tcPr>
          <w:p w:rsidR="000A2721" w:rsidRPr="00B211F9"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B211F9">
              <w:rPr>
                <w:rFonts w:ascii="Times New Roman" w:hAnsi="Times New Roman" w:cs="Times New Roman"/>
                <w:color w:val="000000"/>
                <w:sz w:val="20"/>
                <w:szCs w:val="20"/>
              </w:rPr>
              <w:t xml:space="preserve">Переселение граждан из многоквартирных домов, признанных до 1 января 2012 года в установленном порядке аварийными и подлежащими сносу или реконструкции в связи с физическим износом     </w:t>
            </w:r>
          </w:p>
          <w:p w:rsidR="000A2721" w:rsidRPr="00B211F9"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B211F9">
              <w:rPr>
                <w:rFonts w:ascii="Times New Roman" w:hAnsi="Times New Roman" w:cs="Times New Roman"/>
                <w:color w:val="000000"/>
                <w:sz w:val="20"/>
                <w:szCs w:val="20"/>
              </w:rPr>
              <w:t xml:space="preserve">в процессе их эксплуатации;                         </w:t>
            </w:r>
          </w:p>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B211F9">
              <w:rPr>
                <w:rFonts w:ascii="Times New Roman" w:hAnsi="Times New Roman" w:cs="Times New Roman"/>
                <w:color w:val="000000"/>
                <w:sz w:val="20"/>
                <w:szCs w:val="20"/>
              </w:rPr>
              <w:t xml:space="preserve">улучшение условий проживания граждан.   </w:t>
            </w:r>
          </w:p>
        </w:tc>
        <w:tc>
          <w:tcPr>
            <w:tcW w:w="1905"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AA596F">
        <w:trPr>
          <w:gridAfter w:val="1"/>
          <w:wAfter w:w="220" w:type="dxa"/>
          <w:trHeight w:val="790"/>
        </w:trPr>
        <w:tc>
          <w:tcPr>
            <w:tcW w:w="414"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415"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96"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03</w:t>
            </w:r>
          </w:p>
        </w:tc>
        <w:tc>
          <w:tcPr>
            <w:tcW w:w="353"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10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B211F9">
              <w:rPr>
                <w:rFonts w:ascii="Times New Roman" w:hAnsi="Times New Roman" w:cs="Times New Roman"/>
                <w:color w:val="000000"/>
                <w:sz w:val="20"/>
                <w:szCs w:val="20"/>
              </w:rPr>
              <w:t>Содержание объектов коммунального хозяйства</w:t>
            </w:r>
          </w:p>
        </w:tc>
        <w:tc>
          <w:tcPr>
            <w:tcW w:w="2099"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ЖКХ, транспорта  и связи</w:t>
            </w:r>
          </w:p>
        </w:tc>
        <w:tc>
          <w:tcPr>
            <w:tcW w:w="2501" w:type="dxa"/>
            <w:gridSpan w:val="2"/>
            <w:tcBorders>
              <w:top w:val="single" w:sz="6" w:space="0" w:color="auto"/>
              <w:left w:val="single" w:sz="6" w:space="0" w:color="auto"/>
              <w:bottom w:val="single" w:sz="6" w:space="0" w:color="auto"/>
              <w:right w:val="single" w:sz="6" w:space="0" w:color="auto"/>
            </w:tcBorders>
          </w:tcPr>
          <w:p w:rsidR="000A2721" w:rsidRPr="00EA3280" w:rsidRDefault="002B69FD"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2015-2024</w:t>
            </w:r>
          </w:p>
        </w:tc>
        <w:tc>
          <w:tcPr>
            <w:tcW w:w="2693"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p>
        </w:tc>
        <w:tc>
          <w:tcPr>
            <w:tcW w:w="1905"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AA596F">
        <w:trPr>
          <w:gridAfter w:val="1"/>
          <w:wAfter w:w="220" w:type="dxa"/>
          <w:trHeight w:val="718"/>
        </w:trPr>
        <w:tc>
          <w:tcPr>
            <w:tcW w:w="414"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415"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96"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03</w:t>
            </w:r>
          </w:p>
        </w:tc>
        <w:tc>
          <w:tcPr>
            <w:tcW w:w="353"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5107" w:type="dxa"/>
            <w:gridSpan w:val="2"/>
            <w:tcBorders>
              <w:top w:val="single" w:sz="6" w:space="0" w:color="auto"/>
              <w:left w:val="single" w:sz="6" w:space="0" w:color="auto"/>
              <w:bottom w:val="single" w:sz="6" w:space="0" w:color="auto"/>
              <w:right w:val="single" w:sz="6" w:space="0" w:color="auto"/>
            </w:tcBorders>
          </w:tcPr>
          <w:p w:rsidR="000A2721" w:rsidRPr="004C2ACA"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4C2ACA">
              <w:rPr>
                <w:rFonts w:ascii="Times New Roman" w:hAnsi="Times New Roman" w:cs="Times New Roman"/>
                <w:color w:val="000000"/>
                <w:sz w:val="20"/>
                <w:szCs w:val="20"/>
              </w:rPr>
              <w:t xml:space="preserve">Организация подготовки </w:t>
            </w:r>
            <w:proofErr w:type="gramStart"/>
            <w:r w:rsidRPr="004C2ACA">
              <w:rPr>
                <w:rFonts w:ascii="Times New Roman" w:hAnsi="Times New Roman" w:cs="Times New Roman"/>
                <w:color w:val="000000"/>
                <w:sz w:val="20"/>
                <w:szCs w:val="20"/>
              </w:rPr>
              <w:t>коммунального</w:t>
            </w:r>
            <w:proofErr w:type="gramEnd"/>
          </w:p>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4C2ACA">
              <w:rPr>
                <w:rFonts w:ascii="Times New Roman" w:hAnsi="Times New Roman" w:cs="Times New Roman"/>
                <w:color w:val="000000"/>
                <w:sz w:val="20"/>
                <w:szCs w:val="20"/>
              </w:rPr>
              <w:t xml:space="preserve"> хозяйства к осенне-зимнему периоду (разработка и утверждение плана мероприятий по подготовке </w:t>
            </w:r>
            <w:r w:rsidRPr="004C2ACA">
              <w:rPr>
                <w:rFonts w:ascii="Times New Roman" w:hAnsi="Times New Roman" w:cs="Times New Roman"/>
                <w:color w:val="000000"/>
                <w:sz w:val="20"/>
                <w:szCs w:val="20"/>
              </w:rPr>
              <w:lastRenderedPageBreak/>
              <w:t>коммунального хозяйства к осенне-зимнему периоду; реализация плана мероприятий по подготовке коммунального хозяйства к осенне-зимнему периоду)</w:t>
            </w:r>
          </w:p>
        </w:tc>
        <w:tc>
          <w:tcPr>
            <w:tcW w:w="2099"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lastRenderedPageBreak/>
              <w:t>отдел ЖКХ, транспорта  и связи</w:t>
            </w:r>
          </w:p>
        </w:tc>
        <w:tc>
          <w:tcPr>
            <w:tcW w:w="2501" w:type="dxa"/>
            <w:gridSpan w:val="2"/>
            <w:tcBorders>
              <w:top w:val="single" w:sz="6" w:space="0" w:color="auto"/>
              <w:left w:val="single" w:sz="6" w:space="0" w:color="auto"/>
              <w:bottom w:val="single" w:sz="6" w:space="0" w:color="auto"/>
              <w:right w:val="single" w:sz="6" w:space="0" w:color="auto"/>
            </w:tcBorders>
          </w:tcPr>
          <w:p w:rsidR="000A2721" w:rsidRPr="00EA3280" w:rsidRDefault="002B69FD"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2015-2024</w:t>
            </w:r>
          </w:p>
        </w:tc>
        <w:tc>
          <w:tcPr>
            <w:tcW w:w="2693" w:type="dxa"/>
            <w:gridSpan w:val="3"/>
            <w:tcBorders>
              <w:top w:val="single" w:sz="6" w:space="0" w:color="auto"/>
              <w:left w:val="single" w:sz="6" w:space="0" w:color="auto"/>
              <w:bottom w:val="single" w:sz="6" w:space="0" w:color="auto"/>
              <w:right w:val="single" w:sz="6" w:space="0" w:color="auto"/>
            </w:tcBorders>
          </w:tcPr>
          <w:p w:rsidR="000A2721" w:rsidRPr="004C2ACA"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4C2ACA">
              <w:rPr>
                <w:rFonts w:ascii="Times New Roman" w:hAnsi="Times New Roman" w:cs="Times New Roman"/>
                <w:color w:val="000000"/>
                <w:sz w:val="20"/>
                <w:szCs w:val="20"/>
              </w:rPr>
              <w:t xml:space="preserve">подготовки </w:t>
            </w:r>
            <w:proofErr w:type="gramStart"/>
            <w:r w:rsidRPr="004C2ACA">
              <w:rPr>
                <w:rFonts w:ascii="Times New Roman" w:hAnsi="Times New Roman" w:cs="Times New Roman"/>
                <w:color w:val="000000"/>
                <w:sz w:val="20"/>
                <w:szCs w:val="20"/>
              </w:rPr>
              <w:t>коммунального</w:t>
            </w:r>
            <w:proofErr w:type="gramEnd"/>
          </w:p>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4C2ACA">
              <w:rPr>
                <w:rFonts w:ascii="Times New Roman" w:hAnsi="Times New Roman" w:cs="Times New Roman"/>
                <w:color w:val="000000"/>
                <w:sz w:val="20"/>
                <w:szCs w:val="20"/>
              </w:rPr>
              <w:t xml:space="preserve"> хозяйства к отопительному периоду, обеспечение </w:t>
            </w:r>
            <w:r w:rsidRPr="004C2ACA">
              <w:rPr>
                <w:rFonts w:ascii="Times New Roman" w:hAnsi="Times New Roman" w:cs="Times New Roman"/>
                <w:color w:val="000000"/>
                <w:sz w:val="20"/>
                <w:szCs w:val="20"/>
              </w:rPr>
              <w:lastRenderedPageBreak/>
              <w:t>качественным теплоснабжением и водоснабжением жителей  Глазовского района</w:t>
            </w:r>
          </w:p>
        </w:tc>
        <w:tc>
          <w:tcPr>
            <w:tcW w:w="1905"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AA596F">
        <w:trPr>
          <w:gridAfter w:val="1"/>
          <w:wAfter w:w="220" w:type="dxa"/>
          <w:trHeight w:val="761"/>
        </w:trPr>
        <w:tc>
          <w:tcPr>
            <w:tcW w:w="414"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07</w:t>
            </w:r>
          </w:p>
        </w:tc>
        <w:tc>
          <w:tcPr>
            <w:tcW w:w="415"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96"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03</w:t>
            </w:r>
          </w:p>
        </w:tc>
        <w:tc>
          <w:tcPr>
            <w:tcW w:w="353"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510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CD17A7">
              <w:rPr>
                <w:rFonts w:ascii="Times New Roman" w:hAnsi="Times New Roman" w:cs="Times New Roman"/>
                <w:color w:val="000000"/>
                <w:sz w:val="20"/>
                <w:szCs w:val="20"/>
              </w:rPr>
              <w:t xml:space="preserve">Строительство и реконструкция объектов коммунальной инфраструктуры </w:t>
            </w:r>
            <w:proofErr w:type="gramStart"/>
            <w:r w:rsidRPr="00CD17A7">
              <w:rPr>
                <w:rFonts w:ascii="Times New Roman" w:hAnsi="Times New Roman" w:cs="Times New Roman"/>
                <w:color w:val="000000"/>
                <w:sz w:val="20"/>
                <w:szCs w:val="20"/>
              </w:rPr>
              <w:t xml:space="preserve">( </w:t>
            </w:r>
            <w:proofErr w:type="gramEnd"/>
            <w:r w:rsidRPr="00CD17A7">
              <w:rPr>
                <w:rFonts w:ascii="Times New Roman" w:hAnsi="Times New Roman" w:cs="Times New Roman"/>
                <w:color w:val="000000"/>
                <w:sz w:val="20"/>
                <w:szCs w:val="20"/>
              </w:rPr>
              <w:t>формирование заявок на строительство и реконструкцию объектов коммунальной инфраструктуры за счет бюджетных средств для включения в перечень объектов капитального строительства Удмуртской Республики)</w:t>
            </w:r>
          </w:p>
        </w:tc>
        <w:tc>
          <w:tcPr>
            <w:tcW w:w="2099"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ЖКХ, транспорта  и связи</w:t>
            </w:r>
          </w:p>
        </w:tc>
        <w:tc>
          <w:tcPr>
            <w:tcW w:w="2501"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2B69FD">
            <w:pPr>
              <w:autoSpaceDE w:val="0"/>
              <w:autoSpaceDN w:val="0"/>
              <w:adjustRightInd w:val="0"/>
              <w:spacing w:after="0" w:line="240" w:lineRule="auto"/>
              <w:jc w:val="center"/>
              <w:rPr>
                <w:rFonts w:ascii="Times New Roman" w:hAnsi="Times New Roman" w:cs="Times New Roman"/>
                <w:color w:val="000000"/>
                <w:sz w:val="20"/>
                <w:szCs w:val="20"/>
              </w:rPr>
            </w:pPr>
            <w:r w:rsidRPr="004C2ACA">
              <w:rPr>
                <w:rFonts w:ascii="Times New Roman" w:hAnsi="Times New Roman" w:cs="Times New Roman"/>
                <w:color w:val="000000"/>
                <w:sz w:val="20"/>
                <w:szCs w:val="20"/>
              </w:rPr>
              <w:t>2015-202</w:t>
            </w:r>
            <w:r w:rsidR="002B69FD">
              <w:rPr>
                <w:rFonts w:ascii="Times New Roman" w:hAnsi="Times New Roman" w:cs="Times New Roman"/>
                <w:color w:val="000000"/>
                <w:sz w:val="20"/>
                <w:szCs w:val="20"/>
              </w:rPr>
              <w:t>4</w:t>
            </w:r>
          </w:p>
        </w:tc>
        <w:tc>
          <w:tcPr>
            <w:tcW w:w="2693" w:type="dxa"/>
            <w:gridSpan w:val="3"/>
            <w:tcBorders>
              <w:top w:val="single" w:sz="6" w:space="0" w:color="auto"/>
              <w:left w:val="single" w:sz="6" w:space="0" w:color="auto"/>
              <w:bottom w:val="single" w:sz="6" w:space="0" w:color="auto"/>
              <w:right w:val="single" w:sz="6" w:space="0" w:color="auto"/>
            </w:tcBorders>
          </w:tcPr>
          <w:p w:rsidR="000A2721" w:rsidRPr="00CD17A7"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CD17A7">
              <w:rPr>
                <w:rFonts w:ascii="Times New Roman" w:hAnsi="Times New Roman" w:cs="Times New Roman"/>
                <w:color w:val="000000"/>
                <w:sz w:val="20"/>
                <w:szCs w:val="20"/>
              </w:rPr>
              <w:t>Включение объектов</w:t>
            </w:r>
          </w:p>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CD17A7">
              <w:rPr>
                <w:rFonts w:ascii="Times New Roman" w:hAnsi="Times New Roman" w:cs="Times New Roman"/>
                <w:color w:val="000000"/>
                <w:sz w:val="20"/>
                <w:szCs w:val="20"/>
              </w:rPr>
              <w:t xml:space="preserve"> коммунальной инфраструктуры в перечень объектов капитального строительства Удмуртской Республики</w:t>
            </w:r>
          </w:p>
        </w:tc>
        <w:tc>
          <w:tcPr>
            <w:tcW w:w="1905"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AA596F">
        <w:trPr>
          <w:gridAfter w:val="1"/>
          <w:wAfter w:w="220" w:type="dxa"/>
          <w:trHeight w:val="804"/>
        </w:trPr>
        <w:tc>
          <w:tcPr>
            <w:tcW w:w="414"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415"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96"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03</w:t>
            </w:r>
          </w:p>
        </w:tc>
        <w:tc>
          <w:tcPr>
            <w:tcW w:w="353"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510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B797A">
              <w:rPr>
                <w:rFonts w:ascii="Times New Roman" w:hAnsi="Times New Roman" w:cs="Times New Roman"/>
                <w:color w:val="000000"/>
                <w:sz w:val="20"/>
                <w:szCs w:val="20"/>
              </w:rPr>
              <w:t>Выявление инженерных коммуникаций в границах района без хозяина, регистрация  прав собственности на них и организа</w:t>
            </w:r>
            <w:r>
              <w:rPr>
                <w:rFonts w:ascii="Times New Roman" w:hAnsi="Times New Roman" w:cs="Times New Roman"/>
                <w:color w:val="000000"/>
                <w:sz w:val="20"/>
                <w:szCs w:val="20"/>
              </w:rPr>
              <w:t>ция управления такими объектами</w:t>
            </w:r>
          </w:p>
        </w:tc>
        <w:tc>
          <w:tcPr>
            <w:tcW w:w="2099"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ЖКХ, транспорта  и связи</w:t>
            </w:r>
          </w:p>
        </w:tc>
        <w:tc>
          <w:tcPr>
            <w:tcW w:w="2501"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2B69FD">
            <w:pPr>
              <w:autoSpaceDE w:val="0"/>
              <w:autoSpaceDN w:val="0"/>
              <w:adjustRightInd w:val="0"/>
              <w:spacing w:after="0" w:line="240" w:lineRule="auto"/>
              <w:jc w:val="center"/>
              <w:rPr>
                <w:rFonts w:ascii="Times New Roman" w:hAnsi="Times New Roman" w:cs="Times New Roman"/>
                <w:color w:val="000000"/>
                <w:sz w:val="20"/>
                <w:szCs w:val="20"/>
              </w:rPr>
            </w:pPr>
            <w:r w:rsidRPr="004C2ACA">
              <w:rPr>
                <w:rFonts w:ascii="Times New Roman" w:hAnsi="Times New Roman" w:cs="Times New Roman"/>
                <w:color w:val="000000"/>
                <w:sz w:val="20"/>
                <w:szCs w:val="20"/>
              </w:rPr>
              <w:t>2015-202</w:t>
            </w:r>
            <w:r w:rsidR="002B69FD">
              <w:rPr>
                <w:rFonts w:ascii="Times New Roman" w:hAnsi="Times New Roman" w:cs="Times New Roman"/>
                <w:color w:val="000000"/>
                <w:sz w:val="20"/>
                <w:szCs w:val="20"/>
              </w:rPr>
              <w:t>4</w:t>
            </w:r>
          </w:p>
        </w:tc>
        <w:tc>
          <w:tcPr>
            <w:tcW w:w="2693" w:type="dxa"/>
            <w:gridSpan w:val="3"/>
            <w:tcBorders>
              <w:top w:val="single" w:sz="6" w:space="0" w:color="auto"/>
              <w:left w:val="single" w:sz="6" w:space="0" w:color="auto"/>
              <w:bottom w:val="single" w:sz="6" w:space="0" w:color="auto"/>
              <w:right w:val="single" w:sz="6" w:space="0" w:color="auto"/>
            </w:tcBorders>
          </w:tcPr>
          <w:p w:rsidR="000A2721" w:rsidRPr="00EB797A" w:rsidRDefault="000A2721" w:rsidP="000A2721">
            <w:pPr>
              <w:autoSpaceDE w:val="0"/>
              <w:autoSpaceDN w:val="0"/>
              <w:adjustRightInd w:val="0"/>
              <w:spacing w:after="0" w:line="240" w:lineRule="auto"/>
              <w:rPr>
                <w:rFonts w:ascii="Times New Roman" w:hAnsi="Times New Roman" w:cs="Times New Roman"/>
                <w:iCs/>
                <w:color w:val="000000"/>
                <w:sz w:val="20"/>
                <w:szCs w:val="20"/>
              </w:rPr>
            </w:pPr>
            <w:r w:rsidRPr="00EB797A">
              <w:rPr>
                <w:rFonts w:ascii="Times New Roman" w:hAnsi="Times New Roman" w:cs="Times New Roman"/>
                <w:iCs/>
                <w:color w:val="000000"/>
                <w:sz w:val="20"/>
                <w:szCs w:val="20"/>
              </w:rPr>
              <w:t>Выявление бесхозяйных инженерных коммуникаций в границах района, регистрация прав собственности, передача  в аренду или концессию эксплуатирующим организациям</w:t>
            </w:r>
          </w:p>
        </w:tc>
        <w:tc>
          <w:tcPr>
            <w:tcW w:w="1905"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AA596F">
        <w:trPr>
          <w:gridAfter w:val="1"/>
          <w:wAfter w:w="220" w:type="dxa"/>
          <w:trHeight w:val="510"/>
        </w:trPr>
        <w:tc>
          <w:tcPr>
            <w:tcW w:w="414" w:type="dxa"/>
            <w:gridSpan w:val="2"/>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415" w:type="dxa"/>
            <w:gridSpan w:val="2"/>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96" w:type="dxa"/>
            <w:gridSpan w:val="2"/>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03</w:t>
            </w:r>
          </w:p>
        </w:tc>
        <w:tc>
          <w:tcPr>
            <w:tcW w:w="353" w:type="dxa"/>
            <w:gridSpan w:val="2"/>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w:t>
            </w:r>
          </w:p>
        </w:tc>
        <w:tc>
          <w:tcPr>
            <w:tcW w:w="5107" w:type="dxa"/>
            <w:gridSpan w:val="2"/>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1D7B8D">
              <w:rPr>
                <w:rFonts w:ascii="Times New Roman" w:hAnsi="Times New Roman" w:cs="Times New Roman"/>
                <w:color w:val="000000"/>
                <w:sz w:val="20"/>
                <w:szCs w:val="20"/>
              </w:rPr>
              <w:t>Актуализация схем теплоснабжения</w:t>
            </w:r>
          </w:p>
        </w:tc>
        <w:tc>
          <w:tcPr>
            <w:tcW w:w="2099" w:type="dxa"/>
            <w:gridSpan w:val="2"/>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ЖКХ, транспорта  и связи</w:t>
            </w:r>
          </w:p>
        </w:tc>
        <w:tc>
          <w:tcPr>
            <w:tcW w:w="2501" w:type="dxa"/>
            <w:gridSpan w:val="2"/>
            <w:tcBorders>
              <w:top w:val="single" w:sz="6" w:space="0" w:color="auto"/>
              <w:left w:val="single" w:sz="6" w:space="0" w:color="auto"/>
              <w:bottom w:val="single" w:sz="4" w:space="0" w:color="auto"/>
              <w:right w:val="single" w:sz="6" w:space="0" w:color="auto"/>
            </w:tcBorders>
          </w:tcPr>
          <w:p w:rsidR="000A2721" w:rsidRPr="00EA3280" w:rsidRDefault="000A2721" w:rsidP="002B69FD">
            <w:pPr>
              <w:autoSpaceDE w:val="0"/>
              <w:autoSpaceDN w:val="0"/>
              <w:adjustRightInd w:val="0"/>
              <w:spacing w:after="0" w:line="240" w:lineRule="auto"/>
              <w:jc w:val="center"/>
              <w:rPr>
                <w:rFonts w:ascii="Times New Roman" w:hAnsi="Times New Roman" w:cs="Times New Roman"/>
                <w:color w:val="000000"/>
                <w:sz w:val="20"/>
                <w:szCs w:val="20"/>
              </w:rPr>
            </w:pPr>
            <w:r w:rsidRPr="004C2ACA">
              <w:rPr>
                <w:rFonts w:ascii="Times New Roman" w:hAnsi="Times New Roman" w:cs="Times New Roman"/>
                <w:color w:val="000000"/>
                <w:sz w:val="20"/>
                <w:szCs w:val="20"/>
              </w:rPr>
              <w:t>2015-202</w:t>
            </w:r>
            <w:r w:rsidR="002B69FD">
              <w:rPr>
                <w:rFonts w:ascii="Times New Roman" w:hAnsi="Times New Roman" w:cs="Times New Roman"/>
                <w:color w:val="000000"/>
                <w:sz w:val="20"/>
                <w:szCs w:val="20"/>
              </w:rPr>
              <w:t>4</w:t>
            </w:r>
          </w:p>
        </w:tc>
        <w:tc>
          <w:tcPr>
            <w:tcW w:w="2693" w:type="dxa"/>
            <w:gridSpan w:val="3"/>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1D7B8D">
              <w:rPr>
                <w:rFonts w:ascii="Times New Roman" w:hAnsi="Times New Roman" w:cs="Times New Roman"/>
                <w:color w:val="000000"/>
                <w:sz w:val="20"/>
                <w:szCs w:val="20"/>
              </w:rPr>
              <w:t>Утвержден</w:t>
            </w:r>
            <w:r>
              <w:rPr>
                <w:rFonts w:ascii="Times New Roman" w:hAnsi="Times New Roman" w:cs="Times New Roman"/>
                <w:color w:val="000000"/>
                <w:sz w:val="20"/>
                <w:szCs w:val="20"/>
              </w:rPr>
              <w:t>ие</w:t>
            </w:r>
            <w:r w:rsidRPr="001D7B8D">
              <w:rPr>
                <w:rFonts w:ascii="Times New Roman" w:hAnsi="Times New Roman" w:cs="Times New Roman"/>
                <w:color w:val="000000"/>
                <w:sz w:val="20"/>
                <w:szCs w:val="20"/>
              </w:rPr>
              <w:t xml:space="preserve"> схемы теплоснабжения</w:t>
            </w:r>
          </w:p>
        </w:tc>
        <w:tc>
          <w:tcPr>
            <w:tcW w:w="1905" w:type="dxa"/>
            <w:gridSpan w:val="3"/>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AA596F">
        <w:trPr>
          <w:gridAfter w:val="1"/>
          <w:wAfter w:w="220" w:type="dxa"/>
          <w:trHeight w:val="466"/>
        </w:trPr>
        <w:tc>
          <w:tcPr>
            <w:tcW w:w="414" w:type="dxa"/>
            <w:gridSpan w:val="2"/>
            <w:tcBorders>
              <w:top w:val="single" w:sz="4" w:space="0" w:color="auto"/>
              <w:left w:val="single" w:sz="6" w:space="0" w:color="auto"/>
              <w:bottom w:val="single" w:sz="6" w:space="0" w:color="auto"/>
              <w:right w:val="single" w:sz="6" w:space="0" w:color="auto"/>
            </w:tcBorders>
          </w:tcPr>
          <w:p w:rsidR="000A2721"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415" w:type="dxa"/>
            <w:gridSpan w:val="2"/>
            <w:tcBorders>
              <w:top w:val="single" w:sz="4" w:space="0" w:color="auto"/>
              <w:left w:val="single" w:sz="6" w:space="0" w:color="auto"/>
              <w:bottom w:val="single" w:sz="6" w:space="0" w:color="auto"/>
              <w:right w:val="single" w:sz="6" w:space="0" w:color="auto"/>
            </w:tcBorders>
          </w:tcPr>
          <w:p w:rsidR="000A2721"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96" w:type="dxa"/>
            <w:gridSpan w:val="2"/>
            <w:tcBorders>
              <w:top w:val="single" w:sz="4" w:space="0" w:color="auto"/>
              <w:left w:val="single" w:sz="6" w:space="0" w:color="auto"/>
              <w:bottom w:val="single" w:sz="6" w:space="0" w:color="auto"/>
              <w:right w:val="single" w:sz="6" w:space="0" w:color="auto"/>
            </w:tcBorders>
          </w:tcPr>
          <w:p w:rsidR="000A2721"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03</w:t>
            </w:r>
          </w:p>
        </w:tc>
        <w:tc>
          <w:tcPr>
            <w:tcW w:w="353" w:type="dxa"/>
            <w:gridSpan w:val="2"/>
            <w:tcBorders>
              <w:top w:val="single" w:sz="4" w:space="0" w:color="auto"/>
              <w:left w:val="single" w:sz="6" w:space="0" w:color="auto"/>
              <w:bottom w:val="single" w:sz="6" w:space="0" w:color="auto"/>
              <w:right w:val="single" w:sz="6" w:space="0" w:color="auto"/>
            </w:tcBorders>
          </w:tcPr>
          <w:p w:rsidR="000A2721"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5</w:t>
            </w:r>
          </w:p>
        </w:tc>
        <w:tc>
          <w:tcPr>
            <w:tcW w:w="5107" w:type="dxa"/>
            <w:gridSpan w:val="2"/>
            <w:tcBorders>
              <w:top w:val="single" w:sz="4" w:space="0" w:color="auto"/>
              <w:left w:val="single" w:sz="6" w:space="0" w:color="auto"/>
              <w:bottom w:val="single" w:sz="6" w:space="0" w:color="auto"/>
              <w:right w:val="single" w:sz="6" w:space="0" w:color="auto"/>
            </w:tcBorders>
          </w:tcPr>
          <w:p w:rsidR="000A2721" w:rsidRPr="001D7B8D"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025493">
              <w:rPr>
                <w:rFonts w:ascii="Times New Roman" w:hAnsi="Times New Roman" w:cs="Times New Roman"/>
                <w:color w:val="000000"/>
                <w:sz w:val="20"/>
                <w:szCs w:val="20"/>
              </w:rPr>
              <w:t>Актуализация схем водоснабжения и водоотведения</w:t>
            </w:r>
          </w:p>
        </w:tc>
        <w:tc>
          <w:tcPr>
            <w:tcW w:w="2099" w:type="dxa"/>
            <w:gridSpan w:val="2"/>
            <w:tcBorders>
              <w:top w:val="single" w:sz="4"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ЖКХ, транспорта  и связи</w:t>
            </w:r>
          </w:p>
        </w:tc>
        <w:tc>
          <w:tcPr>
            <w:tcW w:w="2501" w:type="dxa"/>
            <w:gridSpan w:val="2"/>
            <w:tcBorders>
              <w:top w:val="single" w:sz="4" w:space="0" w:color="auto"/>
              <w:left w:val="single" w:sz="6" w:space="0" w:color="auto"/>
              <w:bottom w:val="single" w:sz="6" w:space="0" w:color="auto"/>
              <w:right w:val="single" w:sz="6" w:space="0" w:color="auto"/>
            </w:tcBorders>
          </w:tcPr>
          <w:p w:rsidR="000A2721" w:rsidRPr="004C2ACA" w:rsidRDefault="000A2721" w:rsidP="002B69FD">
            <w:pPr>
              <w:autoSpaceDE w:val="0"/>
              <w:autoSpaceDN w:val="0"/>
              <w:adjustRightInd w:val="0"/>
              <w:spacing w:after="0" w:line="240" w:lineRule="auto"/>
              <w:jc w:val="center"/>
              <w:rPr>
                <w:rFonts w:ascii="Times New Roman" w:hAnsi="Times New Roman" w:cs="Times New Roman"/>
                <w:color w:val="000000"/>
                <w:sz w:val="20"/>
                <w:szCs w:val="20"/>
              </w:rPr>
            </w:pPr>
            <w:r w:rsidRPr="004C2ACA">
              <w:rPr>
                <w:rFonts w:ascii="Times New Roman" w:hAnsi="Times New Roman" w:cs="Times New Roman"/>
                <w:color w:val="000000"/>
                <w:sz w:val="20"/>
                <w:szCs w:val="20"/>
              </w:rPr>
              <w:t>2015-202</w:t>
            </w:r>
            <w:r w:rsidR="002B69FD">
              <w:rPr>
                <w:rFonts w:ascii="Times New Roman" w:hAnsi="Times New Roman" w:cs="Times New Roman"/>
                <w:color w:val="000000"/>
                <w:sz w:val="20"/>
                <w:szCs w:val="20"/>
              </w:rPr>
              <w:t>4</w:t>
            </w:r>
          </w:p>
        </w:tc>
        <w:tc>
          <w:tcPr>
            <w:tcW w:w="2693" w:type="dxa"/>
            <w:gridSpan w:val="3"/>
            <w:tcBorders>
              <w:top w:val="single" w:sz="4" w:space="0" w:color="auto"/>
              <w:left w:val="single" w:sz="6" w:space="0" w:color="auto"/>
              <w:bottom w:val="single" w:sz="6" w:space="0" w:color="auto"/>
              <w:right w:val="single" w:sz="6" w:space="0" w:color="auto"/>
            </w:tcBorders>
          </w:tcPr>
          <w:p w:rsidR="000A2721" w:rsidRPr="00025493" w:rsidRDefault="000A2721" w:rsidP="000A2721">
            <w:pPr>
              <w:rPr>
                <w:rFonts w:ascii="Times New Roman" w:hAnsi="Times New Roman" w:cs="Times New Roman"/>
                <w:color w:val="000000"/>
                <w:sz w:val="20"/>
                <w:szCs w:val="20"/>
              </w:rPr>
            </w:pPr>
            <w:r w:rsidRPr="00025493">
              <w:rPr>
                <w:rFonts w:ascii="Times New Roman" w:hAnsi="Times New Roman" w:cs="Times New Roman"/>
                <w:color w:val="000000"/>
                <w:sz w:val="20"/>
                <w:szCs w:val="20"/>
              </w:rPr>
              <w:t>Утверждение схемы водоснабжения и водоотведения</w:t>
            </w:r>
          </w:p>
          <w:p w:rsidR="000A2721" w:rsidRPr="001D7B8D" w:rsidRDefault="000A2721" w:rsidP="000A2721">
            <w:pPr>
              <w:autoSpaceDE w:val="0"/>
              <w:autoSpaceDN w:val="0"/>
              <w:adjustRightInd w:val="0"/>
              <w:spacing w:after="0" w:line="240" w:lineRule="auto"/>
              <w:rPr>
                <w:rFonts w:ascii="Times New Roman" w:hAnsi="Times New Roman" w:cs="Times New Roman"/>
                <w:color w:val="000000"/>
                <w:sz w:val="20"/>
                <w:szCs w:val="20"/>
              </w:rPr>
            </w:pPr>
          </w:p>
        </w:tc>
        <w:tc>
          <w:tcPr>
            <w:tcW w:w="1905" w:type="dxa"/>
            <w:gridSpan w:val="3"/>
            <w:tcBorders>
              <w:top w:val="single" w:sz="4"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bl>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tbl>
      <w:tblPr>
        <w:tblW w:w="15460" w:type="dxa"/>
        <w:tblLayout w:type="fixed"/>
        <w:tblCellMar>
          <w:left w:w="30" w:type="dxa"/>
          <w:right w:w="30" w:type="dxa"/>
        </w:tblCellMar>
        <w:tblLook w:val="0000" w:firstRow="0" w:lastRow="0" w:firstColumn="0" w:lastColumn="0" w:noHBand="0" w:noVBand="0"/>
      </w:tblPr>
      <w:tblGrid>
        <w:gridCol w:w="398"/>
        <w:gridCol w:w="399"/>
        <w:gridCol w:w="413"/>
        <w:gridCol w:w="338"/>
        <w:gridCol w:w="4901"/>
        <w:gridCol w:w="1668"/>
        <w:gridCol w:w="1269"/>
        <w:gridCol w:w="4231"/>
        <w:gridCol w:w="1843"/>
      </w:tblGrid>
      <w:tr w:rsidR="00C41630" w:rsidRPr="00EA3280" w:rsidTr="002B69FD">
        <w:trPr>
          <w:trHeight w:val="689"/>
        </w:trPr>
        <w:tc>
          <w:tcPr>
            <w:tcW w:w="1548" w:type="dxa"/>
            <w:gridSpan w:val="4"/>
            <w:tcBorders>
              <w:top w:val="single" w:sz="6" w:space="0" w:color="auto"/>
              <w:left w:val="single" w:sz="6" w:space="0" w:color="auto"/>
              <w:bottom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lastRenderedPageBreak/>
              <w:t>Код аналитической программной классификации</w:t>
            </w:r>
          </w:p>
        </w:tc>
        <w:tc>
          <w:tcPr>
            <w:tcW w:w="4901" w:type="dxa"/>
            <w:vMerge w:val="restart"/>
            <w:tcBorders>
              <w:top w:val="single" w:sz="6" w:space="0" w:color="auto"/>
              <w:left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Наименование подпрограммы, основного мероприятия, мероприятия</w:t>
            </w:r>
          </w:p>
        </w:tc>
        <w:tc>
          <w:tcPr>
            <w:tcW w:w="1668" w:type="dxa"/>
            <w:vMerge w:val="restart"/>
            <w:tcBorders>
              <w:top w:val="single" w:sz="6" w:space="0" w:color="auto"/>
              <w:left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Ответственный исполнитель, соисполнители</w:t>
            </w:r>
          </w:p>
        </w:tc>
        <w:tc>
          <w:tcPr>
            <w:tcW w:w="1269" w:type="dxa"/>
            <w:vMerge w:val="restart"/>
            <w:tcBorders>
              <w:top w:val="single" w:sz="6" w:space="0" w:color="auto"/>
              <w:left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Срок выполнения</w:t>
            </w:r>
          </w:p>
        </w:tc>
        <w:tc>
          <w:tcPr>
            <w:tcW w:w="4231" w:type="dxa"/>
            <w:vMerge w:val="restart"/>
            <w:tcBorders>
              <w:top w:val="single" w:sz="6" w:space="0" w:color="auto"/>
              <w:left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Ожидаемый непосредственный результат</w:t>
            </w:r>
          </w:p>
        </w:tc>
        <w:tc>
          <w:tcPr>
            <w:tcW w:w="1843" w:type="dxa"/>
            <w:vMerge w:val="restart"/>
            <w:tcBorders>
              <w:top w:val="single" w:sz="6" w:space="0" w:color="auto"/>
              <w:left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Взаимосвязь с целевыми показателями (индикаторами)</w:t>
            </w:r>
          </w:p>
        </w:tc>
      </w:tr>
      <w:tr w:rsidR="00C41630" w:rsidRPr="00EA3280" w:rsidTr="002B69FD">
        <w:trPr>
          <w:trHeight w:val="343"/>
        </w:trPr>
        <w:tc>
          <w:tcPr>
            <w:tcW w:w="398" w:type="dxa"/>
            <w:tcBorders>
              <w:top w:val="single" w:sz="6" w:space="0" w:color="auto"/>
              <w:left w:val="single" w:sz="6" w:space="0" w:color="auto"/>
              <w:bottom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МП</w:t>
            </w:r>
          </w:p>
        </w:tc>
        <w:tc>
          <w:tcPr>
            <w:tcW w:w="399" w:type="dxa"/>
            <w:tcBorders>
              <w:top w:val="single" w:sz="6" w:space="0" w:color="auto"/>
              <w:left w:val="single" w:sz="6" w:space="0" w:color="auto"/>
              <w:bottom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proofErr w:type="spellStart"/>
            <w:r w:rsidRPr="00EA3280">
              <w:rPr>
                <w:rFonts w:ascii="Times New Roman" w:hAnsi="Times New Roman" w:cs="Times New Roman"/>
                <w:color w:val="000000"/>
                <w:sz w:val="20"/>
                <w:szCs w:val="20"/>
              </w:rPr>
              <w:t>Пп</w:t>
            </w:r>
            <w:proofErr w:type="spellEnd"/>
          </w:p>
        </w:tc>
        <w:tc>
          <w:tcPr>
            <w:tcW w:w="413" w:type="dxa"/>
            <w:tcBorders>
              <w:top w:val="single" w:sz="6" w:space="0" w:color="auto"/>
              <w:left w:val="single" w:sz="6" w:space="0" w:color="auto"/>
              <w:bottom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ОМ</w:t>
            </w:r>
          </w:p>
        </w:tc>
        <w:tc>
          <w:tcPr>
            <w:tcW w:w="338" w:type="dxa"/>
            <w:tcBorders>
              <w:top w:val="single" w:sz="6" w:space="0" w:color="auto"/>
              <w:left w:val="single" w:sz="6" w:space="0" w:color="auto"/>
              <w:bottom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w:t>
            </w:r>
          </w:p>
        </w:tc>
        <w:tc>
          <w:tcPr>
            <w:tcW w:w="4901" w:type="dxa"/>
            <w:vMerge/>
            <w:tcBorders>
              <w:left w:val="single" w:sz="6" w:space="0" w:color="auto"/>
              <w:bottom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668" w:type="dxa"/>
            <w:vMerge/>
            <w:tcBorders>
              <w:left w:val="single" w:sz="6" w:space="0" w:color="auto"/>
              <w:bottom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269" w:type="dxa"/>
            <w:vMerge/>
            <w:tcBorders>
              <w:left w:val="single" w:sz="6" w:space="0" w:color="auto"/>
              <w:bottom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231" w:type="dxa"/>
            <w:vMerge/>
            <w:tcBorders>
              <w:left w:val="single" w:sz="6" w:space="0" w:color="auto"/>
              <w:bottom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843" w:type="dxa"/>
            <w:vMerge/>
            <w:tcBorders>
              <w:left w:val="single" w:sz="6" w:space="0" w:color="auto"/>
              <w:bottom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2B69FD">
        <w:trPr>
          <w:trHeight w:val="386"/>
        </w:trPr>
        <w:tc>
          <w:tcPr>
            <w:tcW w:w="398" w:type="dxa"/>
            <w:tcBorders>
              <w:top w:val="single" w:sz="6" w:space="0" w:color="auto"/>
              <w:left w:val="single" w:sz="6" w:space="0" w:color="auto"/>
              <w:bottom w:val="single" w:sz="6" w:space="0" w:color="auto"/>
              <w:right w:val="single" w:sz="6" w:space="0" w:color="auto"/>
            </w:tcBorders>
          </w:tcPr>
          <w:p w:rsidR="000A2721" w:rsidRPr="00321229"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321229">
              <w:rPr>
                <w:rFonts w:ascii="Times New Roman" w:hAnsi="Times New Roman" w:cs="Times New Roman"/>
                <w:b/>
                <w:bCs/>
                <w:color w:val="000000"/>
                <w:sz w:val="20"/>
                <w:szCs w:val="20"/>
              </w:rPr>
              <w:t>07</w:t>
            </w:r>
          </w:p>
        </w:tc>
        <w:tc>
          <w:tcPr>
            <w:tcW w:w="399" w:type="dxa"/>
            <w:tcBorders>
              <w:top w:val="single" w:sz="6" w:space="0" w:color="auto"/>
              <w:left w:val="single" w:sz="6" w:space="0" w:color="auto"/>
              <w:bottom w:val="single" w:sz="6" w:space="0" w:color="auto"/>
              <w:right w:val="single" w:sz="6" w:space="0" w:color="auto"/>
            </w:tcBorders>
          </w:tcPr>
          <w:p w:rsidR="000A2721" w:rsidRPr="00321229"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321229">
              <w:rPr>
                <w:rFonts w:ascii="Times New Roman" w:hAnsi="Times New Roman" w:cs="Times New Roman"/>
                <w:b/>
                <w:bCs/>
                <w:color w:val="000000"/>
                <w:sz w:val="20"/>
                <w:szCs w:val="20"/>
              </w:rPr>
              <w:t>3</w:t>
            </w:r>
          </w:p>
        </w:tc>
        <w:tc>
          <w:tcPr>
            <w:tcW w:w="413" w:type="dxa"/>
            <w:tcBorders>
              <w:top w:val="single" w:sz="6" w:space="0" w:color="auto"/>
              <w:left w:val="single" w:sz="6" w:space="0" w:color="auto"/>
              <w:bottom w:val="single" w:sz="6" w:space="0" w:color="auto"/>
              <w:right w:val="single" w:sz="6" w:space="0" w:color="auto"/>
            </w:tcBorders>
          </w:tcPr>
          <w:p w:rsidR="000A2721" w:rsidRPr="00321229"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38" w:type="dxa"/>
            <w:tcBorders>
              <w:top w:val="single" w:sz="6" w:space="0" w:color="auto"/>
              <w:left w:val="single" w:sz="6" w:space="0" w:color="auto"/>
              <w:bottom w:val="single" w:sz="6" w:space="0" w:color="auto"/>
              <w:right w:val="single" w:sz="6" w:space="0" w:color="auto"/>
            </w:tcBorders>
          </w:tcPr>
          <w:p w:rsidR="000A2721" w:rsidRPr="00321229"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4901" w:type="dxa"/>
            <w:tcBorders>
              <w:top w:val="single" w:sz="6" w:space="0" w:color="auto"/>
              <w:left w:val="single" w:sz="6" w:space="0" w:color="auto"/>
              <w:bottom w:val="single" w:sz="6" w:space="0" w:color="auto"/>
              <w:right w:val="single" w:sz="6" w:space="0" w:color="auto"/>
            </w:tcBorders>
          </w:tcPr>
          <w:p w:rsidR="000A2721" w:rsidRPr="00321229" w:rsidRDefault="000A2721" w:rsidP="000A2721">
            <w:pPr>
              <w:autoSpaceDE w:val="0"/>
              <w:autoSpaceDN w:val="0"/>
              <w:adjustRightInd w:val="0"/>
              <w:spacing w:after="0" w:line="240" w:lineRule="auto"/>
              <w:rPr>
                <w:rFonts w:ascii="Times New Roman" w:hAnsi="Times New Roman" w:cs="Times New Roman"/>
                <w:b/>
                <w:bCs/>
                <w:color w:val="000000"/>
                <w:sz w:val="20"/>
                <w:szCs w:val="20"/>
              </w:rPr>
            </w:pPr>
            <w:r w:rsidRPr="00321229">
              <w:rPr>
                <w:rFonts w:ascii="Times New Roman" w:hAnsi="Times New Roman" w:cs="Times New Roman"/>
                <w:b/>
                <w:bCs/>
                <w:color w:val="000000"/>
                <w:sz w:val="20"/>
                <w:szCs w:val="20"/>
              </w:rPr>
              <w:t>Благоустройство и охрана окружающей среды</w:t>
            </w:r>
          </w:p>
        </w:tc>
        <w:tc>
          <w:tcPr>
            <w:tcW w:w="166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26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423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84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0A2721" w:rsidRPr="00EA3280" w:rsidTr="002B69FD">
        <w:trPr>
          <w:trHeight w:val="883"/>
        </w:trPr>
        <w:tc>
          <w:tcPr>
            <w:tcW w:w="39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9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41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01</w:t>
            </w:r>
          </w:p>
        </w:tc>
        <w:tc>
          <w:tcPr>
            <w:tcW w:w="33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90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Организация сбора, вывоза бытовых отходов, содержание мест санкционированного сбора твердых бытовых отходов.</w:t>
            </w:r>
          </w:p>
        </w:tc>
        <w:tc>
          <w:tcPr>
            <w:tcW w:w="166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Управляющие компании и сельскохозяйственные предприятия</w:t>
            </w:r>
          </w:p>
        </w:tc>
        <w:tc>
          <w:tcPr>
            <w:tcW w:w="1269" w:type="dxa"/>
            <w:tcBorders>
              <w:top w:val="single" w:sz="6" w:space="0" w:color="auto"/>
              <w:left w:val="single" w:sz="6" w:space="0" w:color="auto"/>
              <w:bottom w:val="single" w:sz="6" w:space="0" w:color="auto"/>
              <w:right w:val="single" w:sz="6" w:space="0" w:color="auto"/>
            </w:tcBorders>
          </w:tcPr>
          <w:p w:rsidR="000A2721" w:rsidRPr="00EA3280" w:rsidRDefault="000A2721" w:rsidP="002B69FD">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w:t>
            </w:r>
            <w:r w:rsidR="002B69FD">
              <w:rPr>
                <w:rFonts w:ascii="Times New Roman" w:hAnsi="Times New Roman" w:cs="Times New Roman"/>
                <w:color w:val="000000"/>
                <w:sz w:val="20"/>
                <w:szCs w:val="20"/>
              </w:rPr>
              <w:t>4</w:t>
            </w:r>
            <w:r w:rsidRPr="00EA3280">
              <w:rPr>
                <w:rFonts w:ascii="Times New Roman" w:hAnsi="Times New Roman" w:cs="Times New Roman"/>
                <w:color w:val="000000"/>
                <w:sz w:val="20"/>
                <w:szCs w:val="20"/>
              </w:rPr>
              <w:t xml:space="preserve"> гг.</w:t>
            </w:r>
          </w:p>
        </w:tc>
        <w:tc>
          <w:tcPr>
            <w:tcW w:w="423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Обеспечение экологической безопасности.</w:t>
            </w:r>
          </w:p>
        </w:tc>
        <w:tc>
          <w:tcPr>
            <w:tcW w:w="184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1-6</w:t>
            </w:r>
          </w:p>
        </w:tc>
      </w:tr>
      <w:tr w:rsidR="000A2721" w:rsidRPr="00EA3280" w:rsidTr="002B69FD">
        <w:trPr>
          <w:trHeight w:val="1020"/>
        </w:trPr>
        <w:tc>
          <w:tcPr>
            <w:tcW w:w="39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9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41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02</w:t>
            </w:r>
          </w:p>
        </w:tc>
        <w:tc>
          <w:tcPr>
            <w:tcW w:w="33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90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Проведение мероприятий по санитарной очистке и благоустройству территории района.</w:t>
            </w:r>
          </w:p>
        </w:tc>
        <w:tc>
          <w:tcPr>
            <w:tcW w:w="166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Администрации сельских поселений Глазовского района</w:t>
            </w:r>
          </w:p>
        </w:tc>
        <w:tc>
          <w:tcPr>
            <w:tcW w:w="1269" w:type="dxa"/>
            <w:tcBorders>
              <w:top w:val="single" w:sz="6" w:space="0" w:color="auto"/>
              <w:left w:val="single" w:sz="6" w:space="0" w:color="auto"/>
              <w:bottom w:val="single" w:sz="6" w:space="0" w:color="auto"/>
              <w:right w:val="single" w:sz="6" w:space="0" w:color="auto"/>
            </w:tcBorders>
          </w:tcPr>
          <w:p w:rsidR="000A2721" w:rsidRPr="00EA3280" w:rsidRDefault="000A2721" w:rsidP="002B69FD">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w:t>
            </w:r>
            <w:r w:rsidR="002B69FD">
              <w:rPr>
                <w:rFonts w:ascii="Times New Roman" w:hAnsi="Times New Roman" w:cs="Times New Roman"/>
                <w:color w:val="000000"/>
                <w:sz w:val="20"/>
                <w:szCs w:val="20"/>
              </w:rPr>
              <w:t>4</w:t>
            </w:r>
          </w:p>
        </w:tc>
        <w:tc>
          <w:tcPr>
            <w:tcW w:w="423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Обеспечение экологической безопасности.</w:t>
            </w:r>
          </w:p>
        </w:tc>
        <w:tc>
          <w:tcPr>
            <w:tcW w:w="184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1-6</w:t>
            </w:r>
          </w:p>
        </w:tc>
      </w:tr>
      <w:tr w:rsidR="000A2721" w:rsidRPr="00EA3280" w:rsidTr="002B69FD">
        <w:trPr>
          <w:trHeight w:val="979"/>
        </w:trPr>
        <w:tc>
          <w:tcPr>
            <w:tcW w:w="39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9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41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03</w:t>
            </w:r>
          </w:p>
        </w:tc>
        <w:tc>
          <w:tcPr>
            <w:tcW w:w="33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90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proofErr w:type="gramStart"/>
            <w:r w:rsidRPr="00EA3280">
              <w:rPr>
                <w:rFonts w:ascii="Times New Roman" w:hAnsi="Times New Roman" w:cs="Times New Roman"/>
                <w:color w:val="000000"/>
                <w:sz w:val="20"/>
                <w:szCs w:val="20"/>
              </w:rPr>
              <w:t>Контроль за</w:t>
            </w:r>
            <w:proofErr w:type="gramEnd"/>
            <w:r w:rsidRPr="00EA3280">
              <w:rPr>
                <w:rFonts w:ascii="Times New Roman" w:hAnsi="Times New Roman" w:cs="Times New Roman"/>
                <w:color w:val="000000"/>
                <w:sz w:val="20"/>
                <w:szCs w:val="20"/>
              </w:rPr>
              <w:t xml:space="preserve"> соблюдением требований муниципальных правовых актов, принятых органами местного самоуправления муниципального образования «Глазовский район» в сфере благоустройства.</w:t>
            </w:r>
          </w:p>
        </w:tc>
        <w:tc>
          <w:tcPr>
            <w:tcW w:w="166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Администрация муниципального образования "Глазовский район"</w:t>
            </w:r>
          </w:p>
        </w:tc>
        <w:tc>
          <w:tcPr>
            <w:tcW w:w="1269" w:type="dxa"/>
            <w:tcBorders>
              <w:top w:val="single" w:sz="6" w:space="0" w:color="auto"/>
              <w:left w:val="single" w:sz="6" w:space="0" w:color="auto"/>
              <w:bottom w:val="single" w:sz="6" w:space="0" w:color="auto"/>
              <w:right w:val="single" w:sz="6" w:space="0" w:color="auto"/>
            </w:tcBorders>
          </w:tcPr>
          <w:p w:rsidR="000A2721" w:rsidRPr="00EA3280" w:rsidRDefault="000A2721" w:rsidP="002B69FD">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w:t>
            </w:r>
            <w:r w:rsidR="002B69FD">
              <w:rPr>
                <w:rFonts w:ascii="Times New Roman" w:hAnsi="Times New Roman" w:cs="Times New Roman"/>
                <w:color w:val="000000"/>
                <w:sz w:val="20"/>
                <w:szCs w:val="20"/>
              </w:rPr>
              <w:t>4</w:t>
            </w:r>
            <w:r w:rsidRPr="00EA3280">
              <w:rPr>
                <w:rFonts w:ascii="Times New Roman" w:hAnsi="Times New Roman" w:cs="Times New Roman"/>
                <w:color w:val="000000"/>
                <w:sz w:val="20"/>
                <w:szCs w:val="20"/>
              </w:rPr>
              <w:t xml:space="preserve"> гг.</w:t>
            </w:r>
          </w:p>
        </w:tc>
        <w:tc>
          <w:tcPr>
            <w:tcW w:w="423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Проведение весеннего и осеннего месячника по санитарной очистке территории района</w:t>
            </w:r>
          </w:p>
        </w:tc>
        <w:tc>
          <w:tcPr>
            <w:tcW w:w="184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1-6</w:t>
            </w:r>
          </w:p>
        </w:tc>
      </w:tr>
      <w:tr w:rsidR="000A2721" w:rsidRPr="00EA3280" w:rsidTr="002B69FD">
        <w:trPr>
          <w:trHeight w:val="965"/>
        </w:trPr>
        <w:tc>
          <w:tcPr>
            <w:tcW w:w="39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9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41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04</w:t>
            </w:r>
          </w:p>
        </w:tc>
        <w:tc>
          <w:tcPr>
            <w:tcW w:w="33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90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Осуществление муниципального лесного контроля в отношении лесных участков, находящихся в муниципальной собственности.</w:t>
            </w:r>
          </w:p>
        </w:tc>
        <w:tc>
          <w:tcPr>
            <w:tcW w:w="166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Администрация муниципального образования "Глазовский район"</w:t>
            </w:r>
          </w:p>
        </w:tc>
        <w:tc>
          <w:tcPr>
            <w:tcW w:w="1269" w:type="dxa"/>
            <w:tcBorders>
              <w:top w:val="single" w:sz="6" w:space="0" w:color="auto"/>
              <w:left w:val="single" w:sz="6" w:space="0" w:color="auto"/>
              <w:bottom w:val="single" w:sz="6" w:space="0" w:color="auto"/>
              <w:right w:val="single" w:sz="6" w:space="0" w:color="auto"/>
            </w:tcBorders>
          </w:tcPr>
          <w:p w:rsidR="000A2721" w:rsidRPr="00EA3280" w:rsidRDefault="000A2721" w:rsidP="002B69FD">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два раза в год, 2015-202</w:t>
            </w:r>
            <w:r w:rsidR="002B69FD">
              <w:rPr>
                <w:rFonts w:ascii="Times New Roman" w:hAnsi="Times New Roman" w:cs="Times New Roman"/>
                <w:color w:val="000000"/>
                <w:sz w:val="20"/>
                <w:szCs w:val="20"/>
              </w:rPr>
              <w:t>4</w:t>
            </w:r>
            <w:r w:rsidRPr="00EA3280">
              <w:rPr>
                <w:rFonts w:ascii="Times New Roman" w:hAnsi="Times New Roman" w:cs="Times New Roman"/>
                <w:color w:val="000000"/>
                <w:sz w:val="20"/>
                <w:szCs w:val="20"/>
              </w:rPr>
              <w:t xml:space="preserve"> гг.</w:t>
            </w:r>
          </w:p>
        </w:tc>
        <w:tc>
          <w:tcPr>
            <w:tcW w:w="423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Проведение  акций по санитарной очистке и мероприятий по улучшению экологической обстановки на территории района</w:t>
            </w:r>
          </w:p>
        </w:tc>
        <w:tc>
          <w:tcPr>
            <w:tcW w:w="184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1-6</w:t>
            </w:r>
          </w:p>
        </w:tc>
      </w:tr>
      <w:tr w:rsidR="000A2721" w:rsidRPr="00EA3280" w:rsidTr="002B69FD">
        <w:trPr>
          <w:trHeight w:val="910"/>
        </w:trPr>
        <w:tc>
          <w:tcPr>
            <w:tcW w:w="39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9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41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05</w:t>
            </w:r>
          </w:p>
        </w:tc>
        <w:tc>
          <w:tcPr>
            <w:tcW w:w="33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90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Информирование и просвещение населения в сфере экологического состояния территории района и благоустройства</w:t>
            </w:r>
          </w:p>
        </w:tc>
        <w:tc>
          <w:tcPr>
            <w:tcW w:w="166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Администрация муниципального образования "Глазовский район"</w:t>
            </w:r>
          </w:p>
        </w:tc>
        <w:tc>
          <w:tcPr>
            <w:tcW w:w="1269" w:type="dxa"/>
            <w:tcBorders>
              <w:top w:val="single" w:sz="6" w:space="0" w:color="auto"/>
              <w:left w:val="single" w:sz="6" w:space="0" w:color="auto"/>
              <w:bottom w:val="single" w:sz="6" w:space="0" w:color="auto"/>
              <w:right w:val="single" w:sz="6" w:space="0" w:color="auto"/>
            </w:tcBorders>
          </w:tcPr>
          <w:p w:rsidR="000A2721" w:rsidRPr="00EA3280" w:rsidRDefault="000A2721" w:rsidP="002B69FD">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w:t>
            </w:r>
            <w:r w:rsidR="002B69FD">
              <w:rPr>
                <w:rFonts w:ascii="Times New Roman" w:hAnsi="Times New Roman" w:cs="Times New Roman"/>
                <w:color w:val="000000"/>
                <w:sz w:val="20"/>
                <w:szCs w:val="20"/>
              </w:rPr>
              <w:t>4</w:t>
            </w:r>
            <w:r w:rsidRPr="00EA3280">
              <w:rPr>
                <w:rFonts w:ascii="Times New Roman" w:hAnsi="Times New Roman" w:cs="Times New Roman"/>
                <w:color w:val="000000"/>
                <w:sz w:val="20"/>
                <w:szCs w:val="20"/>
              </w:rPr>
              <w:t xml:space="preserve"> гг.</w:t>
            </w:r>
          </w:p>
        </w:tc>
        <w:tc>
          <w:tcPr>
            <w:tcW w:w="423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Информирование и просвещение населения в сфере экологического состояния </w:t>
            </w:r>
            <w:proofErr w:type="spellStart"/>
            <w:r w:rsidRPr="00EA3280">
              <w:rPr>
                <w:rFonts w:ascii="Times New Roman" w:hAnsi="Times New Roman" w:cs="Times New Roman"/>
                <w:color w:val="000000"/>
                <w:sz w:val="20"/>
                <w:szCs w:val="20"/>
              </w:rPr>
              <w:t>территориирайона</w:t>
            </w:r>
            <w:proofErr w:type="spellEnd"/>
            <w:r w:rsidRPr="00EA3280">
              <w:rPr>
                <w:rFonts w:ascii="Times New Roman" w:hAnsi="Times New Roman" w:cs="Times New Roman"/>
                <w:color w:val="000000"/>
                <w:sz w:val="20"/>
                <w:szCs w:val="20"/>
              </w:rPr>
              <w:t xml:space="preserve"> и благоустройства</w:t>
            </w:r>
          </w:p>
        </w:tc>
        <w:tc>
          <w:tcPr>
            <w:tcW w:w="184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1-6</w:t>
            </w:r>
          </w:p>
        </w:tc>
      </w:tr>
      <w:tr w:rsidR="000A2721" w:rsidRPr="00EA3280" w:rsidTr="002B69FD">
        <w:trPr>
          <w:trHeight w:val="910"/>
        </w:trPr>
        <w:tc>
          <w:tcPr>
            <w:tcW w:w="39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9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41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06</w:t>
            </w:r>
          </w:p>
        </w:tc>
        <w:tc>
          <w:tcPr>
            <w:tcW w:w="33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90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Отлов и содержание бе</w:t>
            </w:r>
            <w:r>
              <w:rPr>
                <w:rFonts w:ascii="Times New Roman" w:hAnsi="Times New Roman" w:cs="Times New Roman"/>
                <w:color w:val="000000"/>
                <w:sz w:val="20"/>
                <w:szCs w:val="20"/>
              </w:rPr>
              <w:t xml:space="preserve">знадзорных </w:t>
            </w:r>
            <w:r w:rsidRPr="00EA3280">
              <w:rPr>
                <w:rFonts w:ascii="Times New Roman" w:hAnsi="Times New Roman" w:cs="Times New Roman"/>
                <w:color w:val="000000"/>
                <w:sz w:val="20"/>
                <w:szCs w:val="20"/>
              </w:rPr>
              <w:t xml:space="preserve"> животных</w:t>
            </w:r>
          </w:p>
        </w:tc>
        <w:tc>
          <w:tcPr>
            <w:tcW w:w="166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Администрация муниципального образования "Глазовский район"</w:t>
            </w:r>
          </w:p>
        </w:tc>
        <w:tc>
          <w:tcPr>
            <w:tcW w:w="1269" w:type="dxa"/>
            <w:tcBorders>
              <w:top w:val="single" w:sz="6" w:space="0" w:color="auto"/>
              <w:left w:val="single" w:sz="6" w:space="0" w:color="auto"/>
              <w:bottom w:val="single" w:sz="6" w:space="0" w:color="auto"/>
              <w:right w:val="single" w:sz="6" w:space="0" w:color="auto"/>
            </w:tcBorders>
          </w:tcPr>
          <w:p w:rsidR="000A2721" w:rsidRPr="00EA3280" w:rsidRDefault="000A2721" w:rsidP="002B69FD">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w:t>
            </w:r>
            <w:r w:rsidR="002B69FD">
              <w:rPr>
                <w:rFonts w:ascii="Times New Roman" w:hAnsi="Times New Roman" w:cs="Times New Roman"/>
                <w:color w:val="000000"/>
                <w:sz w:val="20"/>
                <w:szCs w:val="20"/>
              </w:rPr>
              <w:t>4</w:t>
            </w:r>
            <w:r w:rsidRPr="00EA3280">
              <w:rPr>
                <w:rFonts w:ascii="Times New Roman" w:hAnsi="Times New Roman" w:cs="Times New Roman"/>
                <w:color w:val="000000"/>
                <w:sz w:val="20"/>
                <w:szCs w:val="20"/>
              </w:rPr>
              <w:t xml:space="preserve"> гг.</w:t>
            </w:r>
          </w:p>
        </w:tc>
        <w:tc>
          <w:tcPr>
            <w:tcW w:w="423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Безопасность жителей района</w:t>
            </w:r>
          </w:p>
        </w:tc>
        <w:tc>
          <w:tcPr>
            <w:tcW w:w="184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1-6</w:t>
            </w:r>
          </w:p>
        </w:tc>
      </w:tr>
    </w:tbl>
    <w:p w:rsidR="000A2721" w:rsidRPr="00EA3280" w:rsidRDefault="000A2721" w:rsidP="000A2721">
      <w:pPr>
        <w:rPr>
          <w:rFonts w:ascii="Times New Roman" w:hAnsi="Times New Roman" w:cs="Times New Roman"/>
          <w:sz w:val="20"/>
          <w:szCs w:val="20"/>
        </w:rPr>
      </w:pPr>
    </w:p>
    <w:tbl>
      <w:tblPr>
        <w:tblW w:w="15791" w:type="dxa"/>
        <w:tblInd w:w="103" w:type="dxa"/>
        <w:tblLook w:val="04A0" w:firstRow="1" w:lastRow="0" w:firstColumn="1" w:lastColumn="0" w:noHBand="0" w:noVBand="1"/>
      </w:tblPr>
      <w:tblGrid>
        <w:gridCol w:w="539"/>
        <w:gridCol w:w="468"/>
        <w:gridCol w:w="539"/>
        <w:gridCol w:w="394"/>
        <w:gridCol w:w="4264"/>
        <w:gridCol w:w="1852"/>
        <w:gridCol w:w="1447"/>
        <w:gridCol w:w="3878"/>
        <w:gridCol w:w="2410"/>
      </w:tblGrid>
      <w:tr w:rsidR="000A2721" w:rsidRPr="00EA3280" w:rsidTr="002B69FD">
        <w:trPr>
          <w:trHeight w:val="750"/>
        </w:trPr>
        <w:tc>
          <w:tcPr>
            <w:tcW w:w="194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lastRenderedPageBreak/>
              <w:t>Код аналитической программной классификации</w:t>
            </w:r>
          </w:p>
        </w:tc>
        <w:tc>
          <w:tcPr>
            <w:tcW w:w="42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Наименование подпрограммы, основного мероприятия, мероприятия</w:t>
            </w:r>
          </w:p>
        </w:tc>
        <w:tc>
          <w:tcPr>
            <w:tcW w:w="18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Ответственный исполнитель, соисполнители</w:t>
            </w:r>
          </w:p>
        </w:tc>
        <w:tc>
          <w:tcPr>
            <w:tcW w:w="14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Срок выполнения</w:t>
            </w:r>
          </w:p>
        </w:tc>
        <w:tc>
          <w:tcPr>
            <w:tcW w:w="38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Ожидаемый непосредственный результат</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Взаимосвязь с целевыми показателями (индикаторами)</w:t>
            </w:r>
          </w:p>
        </w:tc>
      </w:tr>
      <w:tr w:rsidR="000A2721" w:rsidRPr="00EA3280" w:rsidTr="002B69FD">
        <w:trPr>
          <w:trHeight w:val="375"/>
        </w:trPr>
        <w:tc>
          <w:tcPr>
            <w:tcW w:w="539" w:type="dxa"/>
            <w:tcBorders>
              <w:top w:val="nil"/>
              <w:left w:val="single" w:sz="4" w:space="0" w:color="auto"/>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МП</w:t>
            </w:r>
          </w:p>
        </w:tc>
        <w:tc>
          <w:tcPr>
            <w:tcW w:w="468"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proofErr w:type="spellStart"/>
            <w:r w:rsidRPr="00EA3280">
              <w:rPr>
                <w:rFonts w:ascii="Times New Roman" w:eastAsia="Times New Roman" w:hAnsi="Times New Roman" w:cs="Times New Roman"/>
                <w:color w:val="000000"/>
                <w:sz w:val="20"/>
                <w:szCs w:val="20"/>
                <w:lang w:eastAsia="ru-RU"/>
              </w:rPr>
              <w:t>Пп</w:t>
            </w:r>
            <w:proofErr w:type="spellEnd"/>
          </w:p>
        </w:tc>
        <w:tc>
          <w:tcPr>
            <w:tcW w:w="539"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ОМ</w:t>
            </w:r>
          </w:p>
        </w:tc>
        <w:tc>
          <w:tcPr>
            <w:tcW w:w="394"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М</w:t>
            </w:r>
          </w:p>
        </w:tc>
        <w:tc>
          <w:tcPr>
            <w:tcW w:w="4264" w:type="dxa"/>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1852" w:type="dxa"/>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1447" w:type="dxa"/>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3878" w:type="dxa"/>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r>
      <w:tr w:rsidR="000A2721" w:rsidRPr="00EA3280" w:rsidTr="002B69FD">
        <w:trPr>
          <w:trHeight w:val="540"/>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0A2721" w:rsidRPr="00321229" w:rsidRDefault="000A2721" w:rsidP="000A2721">
            <w:pPr>
              <w:spacing w:after="0" w:line="240" w:lineRule="auto"/>
              <w:jc w:val="center"/>
              <w:rPr>
                <w:rFonts w:ascii="Times New Roman" w:eastAsia="Times New Roman" w:hAnsi="Times New Roman" w:cs="Times New Roman"/>
                <w:b/>
                <w:bCs/>
                <w:color w:val="000000"/>
                <w:sz w:val="20"/>
                <w:szCs w:val="20"/>
                <w:lang w:eastAsia="ru-RU"/>
              </w:rPr>
            </w:pPr>
            <w:r w:rsidRPr="00321229">
              <w:rPr>
                <w:rFonts w:ascii="Times New Roman" w:eastAsia="Times New Roman" w:hAnsi="Times New Roman" w:cs="Times New Roman"/>
                <w:b/>
                <w:bCs/>
                <w:color w:val="000000"/>
                <w:sz w:val="20"/>
                <w:szCs w:val="20"/>
                <w:lang w:eastAsia="ru-RU"/>
              </w:rPr>
              <w:t> 07</w:t>
            </w:r>
          </w:p>
        </w:tc>
        <w:tc>
          <w:tcPr>
            <w:tcW w:w="468" w:type="dxa"/>
            <w:tcBorders>
              <w:top w:val="nil"/>
              <w:left w:val="nil"/>
              <w:bottom w:val="single" w:sz="4" w:space="0" w:color="auto"/>
              <w:right w:val="single" w:sz="4" w:space="0" w:color="auto"/>
            </w:tcBorders>
            <w:shd w:val="clear" w:color="auto" w:fill="auto"/>
            <w:noWrap/>
            <w:vAlign w:val="center"/>
            <w:hideMark/>
          </w:tcPr>
          <w:p w:rsidR="000A2721" w:rsidRPr="00321229" w:rsidRDefault="000A2721" w:rsidP="000A2721">
            <w:pPr>
              <w:spacing w:after="0" w:line="240" w:lineRule="auto"/>
              <w:jc w:val="center"/>
              <w:rPr>
                <w:rFonts w:ascii="Times New Roman" w:eastAsia="Times New Roman" w:hAnsi="Times New Roman" w:cs="Times New Roman"/>
                <w:b/>
                <w:bCs/>
                <w:color w:val="000000"/>
                <w:sz w:val="20"/>
                <w:szCs w:val="20"/>
                <w:lang w:eastAsia="ru-RU"/>
              </w:rPr>
            </w:pPr>
            <w:r w:rsidRPr="00321229">
              <w:rPr>
                <w:rFonts w:ascii="Times New Roman" w:eastAsia="Times New Roman" w:hAnsi="Times New Roman" w:cs="Times New Roman"/>
                <w:b/>
                <w:bCs/>
                <w:color w:val="000000"/>
                <w:sz w:val="20"/>
                <w:szCs w:val="20"/>
                <w:lang w:eastAsia="ru-RU"/>
              </w:rPr>
              <w:t>4 </w:t>
            </w:r>
          </w:p>
        </w:tc>
        <w:tc>
          <w:tcPr>
            <w:tcW w:w="539" w:type="dxa"/>
            <w:tcBorders>
              <w:top w:val="nil"/>
              <w:left w:val="nil"/>
              <w:bottom w:val="single" w:sz="4" w:space="0" w:color="auto"/>
              <w:right w:val="single" w:sz="4" w:space="0" w:color="auto"/>
            </w:tcBorders>
            <w:shd w:val="clear" w:color="auto" w:fill="auto"/>
            <w:noWrap/>
            <w:vAlign w:val="center"/>
            <w:hideMark/>
          </w:tcPr>
          <w:p w:rsidR="000A2721" w:rsidRPr="00321229" w:rsidRDefault="000A2721" w:rsidP="000A2721">
            <w:pPr>
              <w:spacing w:after="0" w:line="240" w:lineRule="auto"/>
              <w:jc w:val="center"/>
              <w:rPr>
                <w:rFonts w:ascii="Times New Roman" w:eastAsia="Times New Roman" w:hAnsi="Times New Roman" w:cs="Times New Roman"/>
                <w:b/>
                <w:bCs/>
                <w:color w:val="000000"/>
                <w:sz w:val="20"/>
                <w:szCs w:val="20"/>
                <w:lang w:eastAsia="ru-RU"/>
              </w:rPr>
            </w:pPr>
            <w:r w:rsidRPr="00321229">
              <w:rPr>
                <w:rFonts w:ascii="Times New Roman" w:eastAsia="Times New Roman" w:hAnsi="Times New Roman" w:cs="Times New Roman"/>
                <w:b/>
                <w:bCs/>
                <w:color w:val="000000"/>
                <w:sz w:val="20"/>
                <w:szCs w:val="20"/>
                <w:lang w:eastAsia="ru-RU"/>
              </w:rPr>
              <w:t> </w:t>
            </w:r>
          </w:p>
        </w:tc>
        <w:tc>
          <w:tcPr>
            <w:tcW w:w="394" w:type="dxa"/>
            <w:tcBorders>
              <w:top w:val="nil"/>
              <w:left w:val="nil"/>
              <w:bottom w:val="single" w:sz="4" w:space="0" w:color="auto"/>
              <w:right w:val="single" w:sz="4" w:space="0" w:color="auto"/>
            </w:tcBorders>
            <w:shd w:val="clear" w:color="auto" w:fill="auto"/>
            <w:noWrap/>
            <w:vAlign w:val="center"/>
            <w:hideMark/>
          </w:tcPr>
          <w:p w:rsidR="000A2721" w:rsidRPr="00321229" w:rsidRDefault="000A2721" w:rsidP="000A2721">
            <w:pPr>
              <w:spacing w:after="0" w:line="240" w:lineRule="auto"/>
              <w:jc w:val="center"/>
              <w:rPr>
                <w:rFonts w:ascii="Times New Roman" w:eastAsia="Times New Roman" w:hAnsi="Times New Roman" w:cs="Times New Roman"/>
                <w:b/>
                <w:bCs/>
                <w:color w:val="000000"/>
                <w:sz w:val="20"/>
                <w:szCs w:val="20"/>
                <w:lang w:eastAsia="ru-RU"/>
              </w:rPr>
            </w:pPr>
            <w:r w:rsidRPr="00321229">
              <w:rPr>
                <w:rFonts w:ascii="Times New Roman" w:eastAsia="Times New Roman" w:hAnsi="Times New Roman" w:cs="Times New Roman"/>
                <w:b/>
                <w:bCs/>
                <w:color w:val="000000"/>
                <w:sz w:val="20"/>
                <w:szCs w:val="20"/>
                <w:lang w:eastAsia="ru-RU"/>
              </w:rPr>
              <w:t> </w:t>
            </w:r>
          </w:p>
        </w:tc>
        <w:tc>
          <w:tcPr>
            <w:tcW w:w="4264" w:type="dxa"/>
            <w:tcBorders>
              <w:top w:val="nil"/>
              <w:left w:val="nil"/>
              <w:bottom w:val="single" w:sz="4" w:space="0" w:color="auto"/>
              <w:right w:val="single" w:sz="4" w:space="0" w:color="auto"/>
            </w:tcBorders>
            <w:shd w:val="clear" w:color="auto" w:fill="auto"/>
            <w:vAlign w:val="center"/>
            <w:hideMark/>
          </w:tcPr>
          <w:p w:rsidR="000A2721" w:rsidRPr="00321229" w:rsidRDefault="000A2721" w:rsidP="0075231B">
            <w:pPr>
              <w:spacing w:after="0" w:line="240" w:lineRule="auto"/>
              <w:rPr>
                <w:rFonts w:ascii="Times New Roman" w:eastAsia="Times New Roman" w:hAnsi="Times New Roman" w:cs="Times New Roman"/>
                <w:b/>
                <w:bCs/>
                <w:color w:val="000000"/>
                <w:sz w:val="20"/>
                <w:szCs w:val="20"/>
                <w:lang w:eastAsia="ru-RU"/>
              </w:rPr>
            </w:pPr>
            <w:r w:rsidRPr="00321229">
              <w:rPr>
                <w:rFonts w:ascii="Times New Roman" w:eastAsia="Times New Roman" w:hAnsi="Times New Roman" w:cs="Times New Roman"/>
                <w:b/>
                <w:bCs/>
                <w:color w:val="000000"/>
                <w:sz w:val="20"/>
                <w:szCs w:val="20"/>
                <w:lang w:eastAsia="ru-RU"/>
              </w:rPr>
              <w:t>Развитие транспортной системы муниципального образования "Глазовский район" на 2015-202</w:t>
            </w:r>
            <w:r w:rsidR="0075231B">
              <w:rPr>
                <w:rFonts w:ascii="Times New Roman" w:eastAsia="Times New Roman" w:hAnsi="Times New Roman" w:cs="Times New Roman"/>
                <w:b/>
                <w:bCs/>
                <w:color w:val="000000"/>
                <w:sz w:val="20"/>
                <w:szCs w:val="20"/>
                <w:lang w:eastAsia="ru-RU"/>
              </w:rPr>
              <w:t>4</w:t>
            </w:r>
            <w:r w:rsidRPr="00321229">
              <w:rPr>
                <w:rFonts w:ascii="Times New Roman" w:eastAsia="Times New Roman" w:hAnsi="Times New Roman" w:cs="Times New Roman"/>
                <w:b/>
                <w:bCs/>
                <w:color w:val="000000"/>
                <w:sz w:val="20"/>
                <w:szCs w:val="20"/>
                <w:lang w:eastAsia="ru-RU"/>
              </w:rPr>
              <w:t xml:space="preserve"> годы</w:t>
            </w:r>
          </w:p>
        </w:tc>
        <w:tc>
          <w:tcPr>
            <w:tcW w:w="1852"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b/>
                <w:bCs/>
                <w:color w:val="000000"/>
                <w:sz w:val="20"/>
                <w:szCs w:val="20"/>
                <w:lang w:eastAsia="ru-RU"/>
              </w:rPr>
            </w:pPr>
            <w:r w:rsidRPr="00EA3280">
              <w:rPr>
                <w:rFonts w:ascii="Times New Roman" w:eastAsia="Times New Roman" w:hAnsi="Times New Roman" w:cs="Times New Roman"/>
                <w:b/>
                <w:bCs/>
                <w:color w:val="000000"/>
                <w:sz w:val="20"/>
                <w:szCs w:val="20"/>
                <w:lang w:eastAsia="ru-RU"/>
              </w:rPr>
              <w:t> </w:t>
            </w:r>
          </w:p>
        </w:tc>
        <w:tc>
          <w:tcPr>
            <w:tcW w:w="1447"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b/>
                <w:bCs/>
                <w:color w:val="000000"/>
                <w:sz w:val="20"/>
                <w:szCs w:val="20"/>
                <w:lang w:eastAsia="ru-RU"/>
              </w:rPr>
            </w:pPr>
            <w:r w:rsidRPr="00EA3280">
              <w:rPr>
                <w:rFonts w:ascii="Times New Roman" w:eastAsia="Times New Roman" w:hAnsi="Times New Roman" w:cs="Times New Roman"/>
                <w:b/>
                <w:bCs/>
                <w:color w:val="000000"/>
                <w:sz w:val="20"/>
                <w:szCs w:val="20"/>
                <w:lang w:eastAsia="ru-RU"/>
              </w:rPr>
              <w:t> </w:t>
            </w:r>
          </w:p>
        </w:tc>
        <w:tc>
          <w:tcPr>
            <w:tcW w:w="3878"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b/>
                <w:bCs/>
                <w:color w:val="000000"/>
                <w:sz w:val="20"/>
                <w:szCs w:val="20"/>
                <w:lang w:eastAsia="ru-RU"/>
              </w:rPr>
            </w:pPr>
            <w:r w:rsidRPr="00EA3280">
              <w:rPr>
                <w:rFonts w:ascii="Times New Roman" w:eastAsia="Times New Roman" w:hAnsi="Times New Roman" w:cs="Times New Roman"/>
                <w:b/>
                <w:bCs/>
                <w:color w:val="000000"/>
                <w:sz w:val="20"/>
                <w:szCs w:val="20"/>
                <w:lang w:eastAsia="ru-RU"/>
              </w:rPr>
              <w:t> </w:t>
            </w:r>
          </w:p>
        </w:tc>
        <w:tc>
          <w:tcPr>
            <w:tcW w:w="241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b/>
                <w:bCs/>
                <w:color w:val="000000"/>
                <w:sz w:val="20"/>
                <w:szCs w:val="20"/>
                <w:lang w:eastAsia="ru-RU"/>
              </w:rPr>
            </w:pPr>
            <w:r w:rsidRPr="00EA3280">
              <w:rPr>
                <w:rFonts w:ascii="Times New Roman" w:eastAsia="Times New Roman" w:hAnsi="Times New Roman" w:cs="Times New Roman"/>
                <w:b/>
                <w:bCs/>
                <w:color w:val="000000"/>
                <w:sz w:val="20"/>
                <w:szCs w:val="20"/>
                <w:lang w:eastAsia="ru-RU"/>
              </w:rPr>
              <w:t> </w:t>
            </w:r>
          </w:p>
        </w:tc>
      </w:tr>
      <w:tr w:rsidR="000A2721" w:rsidRPr="00EA3280" w:rsidTr="002B69FD">
        <w:trPr>
          <w:trHeight w:val="960"/>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r>
              <w:rPr>
                <w:rFonts w:ascii="Times New Roman" w:eastAsia="Times New Roman" w:hAnsi="Times New Roman" w:cs="Times New Roman"/>
                <w:color w:val="000000"/>
                <w:sz w:val="20"/>
                <w:szCs w:val="20"/>
                <w:lang w:eastAsia="ru-RU"/>
              </w:rPr>
              <w:t>07</w:t>
            </w:r>
          </w:p>
        </w:tc>
        <w:tc>
          <w:tcPr>
            <w:tcW w:w="468"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r w:rsidRPr="00EA3280">
              <w:rPr>
                <w:rFonts w:ascii="Times New Roman" w:eastAsia="Times New Roman" w:hAnsi="Times New Roman" w:cs="Times New Roman"/>
                <w:color w:val="000000"/>
                <w:sz w:val="20"/>
                <w:szCs w:val="20"/>
                <w:lang w:eastAsia="ru-RU"/>
              </w:rPr>
              <w:t> </w:t>
            </w:r>
          </w:p>
        </w:tc>
        <w:tc>
          <w:tcPr>
            <w:tcW w:w="539"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01</w:t>
            </w:r>
          </w:p>
        </w:tc>
        <w:tc>
          <w:tcPr>
            <w:tcW w:w="39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p>
        </w:tc>
        <w:tc>
          <w:tcPr>
            <w:tcW w:w="4264"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Формирование сети маршрутов регулярных перевозок автомобильным транспортом общего пользования на территории Глазовского района.</w:t>
            </w:r>
          </w:p>
        </w:tc>
        <w:tc>
          <w:tcPr>
            <w:tcW w:w="1852"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Администрация муниципального образования "Глазовский район"</w:t>
            </w:r>
          </w:p>
        </w:tc>
        <w:tc>
          <w:tcPr>
            <w:tcW w:w="1447"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2B69FD">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2015-202</w:t>
            </w:r>
            <w:r w:rsidR="002B69FD">
              <w:rPr>
                <w:rFonts w:ascii="Times New Roman" w:eastAsia="Times New Roman" w:hAnsi="Times New Roman" w:cs="Times New Roman"/>
                <w:color w:val="000000"/>
                <w:sz w:val="20"/>
                <w:szCs w:val="20"/>
                <w:lang w:eastAsia="ru-RU"/>
              </w:rPr>
              <w:t>4</w:t>
            </w:r>
            <w:r w:rsidRPr="00EA3280">
              <w:rPr>
                <w:rFonts w:ascii="Times New Roman" w:eastAsia="Times New Roman" w:hAnsi="Times New Roman" w:cs="Times New Roman"/>
                <w:color w:val="000000"/>
                <w:sz w:val="20"/>
                <w:szCs w:val="20"/>
                <w:lang w:eastAsia="ru-RU"/>
              </w:rPr>
              <w:t xml:space="preserve"> гг.</w:t>
            </w:r>
          </w:p>
        </w:tc>
        <w:tc>
          <w:tcPr>
            <w:tcW w:w="3878"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Удовлетворение потребности населения в пригородных перевозках.</w:t>
            </w:r>
          </w:p>
        </w:tc>
        <w:tc>
          <w:tcPr>
            <w:tcW w:w="241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w:t>
            </w:r>
          </w:p>
        </w:tc>
      </w:tr>
      <w:tr w:rsidR="000A2721" w:rsidRPr="00EA3280" w:rsidTr="002B69FD">
        <w:trPr>
          <w:trHeight w:val="1110"/>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07</w:t>
            </w:r>
            <w:r w:rsidRPr="00EA3280">
              <w:rPr>
                <w:rFonts w:ascii="Times New Roman" w:eastAsia="Times New Roman" w:hAnsi="Times New Roman" w:cs="Times New Roman"/>
                <w:color w:val="000000"/>
                <w:sz w:val="20"/>
                <w:szCs w:val="20"/>
                <w:lang w:eastAsia="ru-RU"/>
              </w:rPr>
              <w:t> </w:t>
            </w:r>
          </w:p>
        </w:tc>
        <w:tc>
          <w:tcPr>
            <w:tcW w:w="468"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r w:rsidRPr="00EA3280">
              <w:rPr>
                <w:rFonts w:ascii="Times New Roman" w:eastAsia="Times New Roman" w:hAnsi="Times New Roman" w:cs="Times New Roman"/>
                <w:color w:val="000000"/>
                <w:sz w:val="20"/>
                <w:szCs w:val="20"/>
                <w:lang w:eastAsia="ru-RU"/>
              </w:rPr>
              <w:t> </w:t>
            </w:r>
          </w:p>
        </w:tc>
        <w:tc>
          <w:tcPr>
            <w:tcW w:w="539"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02</w:t>
            </w:r>
          </w:p>
        </w:tc>
        <w:tc>
          <w:tcPr>
            <w:tcW w:w="39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p>
        </w:tc>
        <w:tc>
          <w:tcPr>
            <w:tcW w:w="4264"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Согласование расписания движения автобусов по маршруту регулярных перевозок.</w:t>
            </w:r>
          </w:p>
        </w:tc>
        <w:tc>
          <w:tcPr>
            <w:tcW w:w="1852"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Администрация муниципального образования "Глазовский район"</w:t>
            </w:r>
          </w:p>
        </w:tc>
        <w:tc>
          <w:tcPr>
            <w:tcW w:w="1447"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2B69FD">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2015-202</w:t>
            </w:r>
            <w:r w:rsidR="002B69FD">
              <w:rPr>
                <w:rFonts w:ascii="Times New Roman" w:eastAsia="Times New Roman" w:hAnsi="Times New Roman" w:cs="Times New Roman"/>
                <w:color w:val="000000"/>
                <w:sz w:val="20"/>
                <w:szCs w:val="20"/>
                <w:lang w:eastAsia="ru-RU"/>
              </w:rPr>
              <w:t>4</w:t>
            </w:r>
            <w:r w:rsidRPr="00EA3280">
              <w:rPr>
                <w:rFonts w:ascii="Times New Roman" w:eastAsia="Times New Roman" w:hAnsi="Times New Roman" w:cs="Times New Roman"/>
                <w:color w:val="000000"/>
                <w:sz w:val="20"/>
                <w:szCs w:val="20"/>
                <w:lang w:eastAsia="ru-RU"/>
              </w:rPr>
              <w:t xml:space="preserve"> гг.</w:t>
            </w:r>
          </w:p>
        </w:tc>
        <w:tc>
          <w:tcPr>
            <w:tcW w:w="3878"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Повышение уровня комфорта населения, оптимизация транспортного потока по дорогам района в части рейсовых автобусов.</w:t>
            </w:r>
          </w:p>
        </w:tc>
        <w:tc>
          <w:tcPr>
            <w:tcW w:w="241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w:t>
            </w:r>
          </w:p>
        </w:tc>
      </w:tr>
      <w:tr w:rsidR="000A2721" w:rsidRPr="00EA3280" w:rsidTr="002B69FD">
        <w:trPr>
          <w:trHeight w:val="2040"/>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r>
              <w:rPr>
                <w:rFonts w:ascii="Times New Roman" w:eastAsia="Times New Roman" w:hAnsi="Times New Roman" w:cs="Times New Roman"/>
                <w:color w:val="000000"/>
                <w:sz w:val="20"/>
                <w:szCs w:val="20"/>
                <w:lang w:eastAsia="ru-RU"/>
              </w:rPr>
              <w:t>07</w:t>
            </w:r>
          </w:p>
        </w:tc>
        <w:tc>
          <w:tcPr>
            <w:tcW w:w="468"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r w:rsidRPr="00EA3280">
              <w:rPr>
                <w:rFonts w:ascii="Times New Roman" w:eastAsia="Times New Roman" w:hAnsi="Times New Roman" w:cs="Times New Roman"/>
                <w:color w:val="000000"/>
                <w:sz w:val="20"/>
                <w:szCs w:val="20"/>
                <w:lang w:eastAsia="ru-RU"/>
              </w:rPr>
              <w:t> </w:t>
            </w:r>
          </w:p>
        </w:tc>
        <w:tc>
          <w:tcPr>
            <w:tcW w:w="539"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03</w:t>
            </w:r>
          </w:p>
        </w:tc>
        <w:tc>
          <w:tcPr>
            <w:tcW w:w="39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p>
        </w:tc>
        <w:tc>
          <w:tcPr>
            <w:tcW w:w="4264"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xml:space="preserve">Осуществление </w:t>
            </w:r>
            <w:proofErr w:type="gramStart"/>
            <w:r w:rsidRPr="00EA3280">
              <w:rPr>
                <w:rFonts w:ascii="Times New Roman" w:eastAsia="Times New Roman" w:hAnsi="Times New Roman" w:cs="Times New Roman"/>
                <w:color w:val="000000"/>
                <w:sz w:val="20"/>
                <w:szCs w:val="20"/>
                <w:lang w:eastAsia="ru-RU"/>
              </w:rPr>
              <w:t>контроля за</w:t>
            </w:r>
            <w:proofErr w:type="gramEnd"/>
            <w:r w:rsidRPr="00EA3280">
              <w:rPr>
                <w:rFonts w:ascii="Times New Roman" w:eastAsia="Times New Roman" w:hAnsi="Times New Roman" w:cs="Times New Roman"/>
                <w:color w:val="000000"/>
                <w:sz w:val="20"/>
                <w:szCs w:val="20"/>
                <w:lang w:eastAsia="ru-RU"/>
              </w:rPr>
              <w:t xml:space="preserve"> соблюдением требований, установленных правовыми актами, регулирующими вопросы организации пассажирских перевозок, применение мер административного воздействия к перевозчикам за отдельные виды правонарушений в указанной сфере в соответствии с Законом Удмуртской Республики от 13 октября 2011 года № 57-РЗ «Об установлении административной ответственности за отдельные виды правонарушений».</w:t>
            </w:r>
          </w:p>
        </w:tc>
        <w:tc>
          <w:tcPr>
            <w:tcW w:w="1852"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Административная комиссия Администрации муниципального образования "Глазовский район"</w:t>
            </w:r>
          </w:p>
        </w:tc>
        <w:tc>
          <w:tcPr>
            <w:tcW w:w="1447"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2B69FD">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2015-202</w:t>
            </w:r>
            <w:r w:rsidR="002B69FD">
              <w:rPr>
                <w:rFonts w:ascii="Times New Roman" w:eastAsia="Times New Roman" w:hAnsi="Times New Roman" w:cs="Times New Roman"/>
                <w:color w:val="000000"/>
                <w:sz w:val="20"/>
                <w:szCs w:val="20"/>
                <w:lang w:eastAsia="ru-RU"/>
              </w:rPr>
              <w:t>4</w:t>
            </w:r>
            <w:r w:rsidRPr="00EA3280">
              <w:rPr>
                <w:rFonts w:ascii="Times New Roman" w:eastAsia="Times New Roman" w:hAnsi="Times New Roman" w:cs="Times New Roman"/>
                <w:color w:val="000000"/>
                <w:sz w:val="20"/>
                <w:szCs w:val="20"/>
                <w:lang w:eastAsia="ru-RU"/>
              </w:rPr>
              <w:t xml:space="preserve"> гг.</w:t>
            </w:r>
          </w:p>
        </w:tc>
        <w:tc>
          <w:tcPr>
            <w:tcW w:w="3878"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Повышение уровня комфорта и безопасности пассажирских перевозок.</w:t>
            </w:r>
          </w:p>
        </w:tc>
        <w:tc>
          <w:tcPr>
            <w:tcW w:w="241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w:t>
            </w:r>
          </w:p>
        </w:tc>
      </w:tr>
      <w:tr w:rsidR="000A2721" w:rsidRPr="00EA3280" w:rsidTr="002B69FD">
        <w:trPr>
          <w:trHeight w:val="1412"/>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r>
              <w:rPr>
                <w:rFonts w:ascii="Times New Roman" w:eastAsia="Times New Roman" w:hAnsi="Times New Roman" w:cs="Times New Roman"/>
                <w:color w:val="000000"/>
                <w:sz w:val="20"/>
                <w:szCs w:val="20"/>
                <w:lang w:eastAsia="ru-RU"/>
              </w:rPr>
              <w:t>07</w:t>
            </w:r>
          </w:p>
        </w:tc>
        <w:tc>
          <w:tcPr>
            <w:tcW w:w="468"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r w:rsidRPr="00EA3280">
              <w:rPr>
                <w:rFonts w:ascii="Times New Roman" w:eastAsia="Times New Roman" w:hAnsi="Times New Roman" w:cs="Times New Roman"/>
                <w:color w:val="000000"/>
                <w:sz w:val="20"/>
                <w:szCs w:val="20"/>
                <w:lang w:eastAsia="ru-RU"/>
              </w:rPr>
              <w:t> </w:t>
            </w:r>
          </w:p>
        </w:tc>
        <w:tc>
          <w:tcPr>
            <w:tcW w:w="539"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04</w:t>
            </w:r>
          </w:p>
        </w:tc>
        <w:tc>
          <w:tcPr>
            <w:tcW w:w="39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p>
        </w:tc>
        <w:tc>
          <w:tcPr>
            <w:tcW w:w="4264" w:type="dxa"/>
            <w:tcBorders>
              <w:top w:val="nil"/>
              <w:left w:val="nil"/>
              <w:bottom w:val="single" w:sz="4" w:space="0" w:color="auto"/>
              <w:right w:val="single" w:sz="4" w:space="0" w:color="auto"/>
            </w:tcBorders>
            <w:shd w:val="clear" w:color="auto" w:fill="auto"/>
            <w:vAlign w:val="center"/>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Содержание автомобильных дорог</w:t>
            </w:r>
          </w:p>
        </w:tc>
        <w:tc>
          <w:tcPr>
            <w:tcW w:w="1852"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Администрация муниципального образования "Глазовский район"</w:t>
            </w:r>
          </w:p>
        </w:tc>
        <w:tc>
          <w:tcPr>
            <w:tcW w:w="1447"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75231B">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2015-202</w:t>
            </w:r>
            <w:r w:rsidR="0075231B">
              <w:rPr>
                <w:rFonts w:ascii="Times New Roman" w:eastAsia="Times New Roman" w:hAnsi="Times New Roman" w:cs="Times New Roman"/>
                <w:color w:val="000000"/>
                <w:sz w:val="20"/>
                <w:szCs w:val="20"/>
                <w:lang w:eastAsia="ru-RU"/>
              </w:rPr>
              <w:t>4</w:t>
            </w:r>
            <w:r w:rsidRPr="00EA3280">
              <w:rPr>
                <w:rFonts w:ascii="Times New Roman" w:eastAsia="Times New Roman" w:hAnsi="Times New Roman" w:cs="Times New Roman"/>
                <w:color w:val="000000"/>
                <w:sz w:val="20"/>
                <w:szCs w:val="20"/>
                <w:lang w:eastAsia="ru-RU"/>
              </w:rPr>
              <w:t xml:space="preserve"> гг.</w:t>
            </w:r>
          </w:p>
        </w:tc>
        <w:tc>
          <w:tcPr>
            <w:tcW w:w="3878"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xml:space="preserve">Повышение безопасности дорожного движения. Увеличение протяженности автомобильных дорог общего пользования местного значения, </w:t>
            </w:r>
            <w:proofErr w:type="spellStart"/>
            <w:r w:rsidRPr="00EA3280">
              <w:rPr>
                <w:rFonts w:ascii="Times New Roman" w:eastAsia="Times New Roman" w:hAnsi="Times New Roman" w:cs="Times New Roman"/>
                <w:color w:val="000000"/>
                <w:sz w:val="20"/>
                <w:szCs w:val="20"/>
                <w:lang w:eastAsia="ru-RU"/>
              </w:rPr>
              <w:t>отвечаюющих</w:t>
            </w:r>
            <w:proofErr w:type="spellEnd"/>
            <w:r w:rsidRPr="00EA3280">
              <w:rPr>
                <w:rFonts w:ascii="Times New Roman" w:eastAsia="Times New Roman" w:hAnsi="Times New Roman" w:cs="Times New Roman"/>
                <w:color w:val="000000"/>
                <w:sz w:val="20"/>
                <w:szCs w:val="20"/>
                <w:lang w:eastAsia="ru-RU"/>
              </w:rPr>
              <w:t xml:space="preserve"> нормативным требованиям.</w:t>
            </w:r>
          </w:p>
        </w:tc>
        <w:tc>
          <w:tcPr>
            <w:tcW w:w="241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3, 4</w:t>
            </w:r>
          </w:p>
        </w:tc>
      </w:tr>
      <w:tr w:rsidR="000A2721" w:rsidRPr="00EA3280" w:rsidTr="002B69FD">
        <w:trPr>
          <w:trHeight w:val="1530"/>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lastRenderedPageBreak/>
              <w:t>07</w:t>
            </w:r>
            <w:r w:rsidRPr="00EA3280">
              <w:rPr>
                <w:rFonts w:ascii="Times New Roman" w:eastAsia="Times New Roman" w:hAnsi="Times New Roman" w:cs="Times New Roman"/>
                <w:color w:val="000000"/>
                <w:sz w:val="20"/>
                <w:szCs w:val="20"/>
                <w:lang w:eastAsia="ru-RU"/>
              </w:rPr>
              <w:t> </w:t>
            </w:r>
          </w:p>
        </w:tc>
        <w:tc>
          <w:tcPr>
            <w:tcW w:w="468" w:type="dxa"/>
            <w:tcBorders>
              <w:top w:val="single" w:sz="4" w:space="0" w:color="auto"/>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r w:rsidRPr="00EA3280">
              <w:rPr>
                <w:rFonts w:ascii="Times New Roman" w:eastAsia="Times New Roman" w:hAnsi="Times New Roman" w:cs="Times New Roman"/>
                <w:color w:val="000000"/>
                <w:sz w:val="20"/>
                <w:szCs w:val="20"/>
                <w:lang w:eastAsia="ru-RU"/>
              </w:rPr>
              <w:t> </w:t>
            </w:r>
          </w:p>
        </w:tc>
        <w:tc>
          <w:tcPr>
            <w:tcW w:w="539" w:type="dxa"/>
            <w:tcBorders>
              <w:top w:val="single" w:sz="4" w:space="0" w:color="auto"/>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w:t>
            </w:r>
            <w:r>
              <w:rPr>
                <w:rFonts w:ascii="Times New Roman" w:eastAsia="Times New Roman" w:hAnsi="Times New Roman" w:cs="Times New Roman"/>
                <w:color w:val="000000"/>
                <w:sz w:val="20"/>
                <w:szCs w:val="20"/>
                <w:lang w:eastAsia="ru-RU"/>
              </w:rPr>
              <w:t>4</w:t>
            </w:r>
          </w:p>
        </w:tc>
        <w:tc>
          <w:tcPr>
            <w:tcW w:w="394" w:type="dxa"/>
            <w:tcBorders>
              <w:top w:val="single" w:sz="4" w:space="0" w:color="auto"/>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4264" w:type="dxa"/>
            <w:tcBorders>
              <w:top w:val="single" w:sz="4" w:space="0" w:color="auto"/>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Капитальный ремонт,  ремонт  и содержание автомобильных дорог  общего пользования местного значения вне границ населенных пунктов. Содержание  и текущий ремонт автомобильных дорог и сооружений на них.</w:t>
            </w:r>
          </w:p>
        </w:tc>
        <w:tc>
          <w:tcPr>
            <w:tcW w:w="1852" w:type="dxa"/>
            <w:tcBorders>
              <w:top w:val="single" w:sz="4" w:space="0" w:color="auto"/>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Администрация муниципального образования "Глазовский район"</w:t>
            </w:r>
          </w:p>
        </w:tc>
        <w:tc>
          <w:tcPr>
            <w:tcW w:w="1447" w:type="dxa"/>
            <w:tcBorders>
              <w:top w:val="single" w:sz="4" w:space="0" w:color="auto"/>
              <w:left w:val="nil"/>
              <w:bottom w:val="single" w:sz="4" w:space="0" w:color="auto"/>
              <w:right w:val="single" w:sz="4" w:space="0" w:color="auto"/>
            </w:tcBorders>
            <w:shd w:val="clear" w:color="auto" w:fill="auto"/>
            <w:vAlign w:val="center"/>
            <w:hideMark/>
          </w:tcPr>
          <w:p w:rsidR="000A2721" w:rsidRPr="00EA3280" w:rsidRDefault="000A2721" w:rsidP="0075231B">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2015-202</w:t>
            </w:r>
            <w:r w:rsidR="0075231B">
              <w:rPr>
                <w:rFonts w:ascii="Times New Roman" w:eastAsia="Times New Roman" w:hAnsi="Times New Roman" w:cs="Times New Roman"/>
                <w:color w:val="000000"/>
                <w:sz w:val="20"/>
                <w:szCs w:val="20"/>
                <w:lang w:eastAsia="ru-RU"/>
              </w:rPr>
              <w:t>4</w:t>
            </w:r>
            <w:r w:rsidRPr="00EA3280">
              <w:rPr>
                <w:rFonts w:ascii="Times New Roman" w:eastAsia="Times New Roman" w:hAnsi="Times New Roman" w:cs="Times New Roman"/>
                <w:color w:val="000000"/>
                <w:sz w:val="20"/>
                <w:szCs w:val="20"/>
                <w:lang w:eastAsia="ru-RU"/>
              </w:rPr>
              <w:t xml:space="preserve"> гг.</w:t>
            </w:r>
          </w:p>
        </w:tc>
        <w:tc>
          <w:tcPr>
            <w:tcW w:w="3878" w:type="dxa"/>
            <w:tcBorders>
              <w:top w:val="single" w:sz="4" w:space="0" w:color="auto"/>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Повышение безопасности дорожного движения. Увеличение протяженности автомобильных дорог общего пользования местного значения, отвечающих нормативным требованиям.</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3, 4</w:t>
            </w:r>
          </w:p>
        </w:tc>
      </w:tr>
      <w:tr w:rsidR="000A2721" w:rsidRPr="00EA3280" w:rsidTr="002B69FD">
        <w:trPr>
          <w:trHeight w:val="1275"/>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r>
              <w:rPr>
                <w:rFonts w:ascii="Times New Roman" w:eastAsia="Times New Roman" w:hAnsi="Times New Roman" w:cs="Times New Roman"/>
                <w:color w:val="000000"/>
                <w:sz w:val="20"/>
                <w:szCs w:val="20"/>
                <w:lang w:eastAsia="ru-RU"/>
              </w:rPr>
              <w:t>07</w:t>
            </w:r>
          </w:p>
        </w:tc>
        <w:tc>
          <w:tcPr>
            <w:tcW w:w="468"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539"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w:t>
            </w:r>
            <w:r>
              <w:rPr>
                <w:rFonts w:ascii="Times New Roman" w:eastAsia="Times New Roman" w:hAnsi="Times New Roman" w:cs="Times New Roman"/>
                <w:color w:val="000000"/>
                <w:sz w:val="20"/>
                <w:szCs w:val="20"/>
                <w:lang w:eastAsia="ru-RU"/>
              </w:rPr>
              <w:t>4</w:t>
            </w:r>
          </w:p>
        </w:tc>
        <w:tc>
          <w:tcPr>
            <w:tcW w:w="39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4264" w:type="dxa"/>
            <w:tcBorders>
              <w:top w:val="nil"/>
              <w:left w:val="nil"/>
              <w:bottom w:val="single" w:sz="4" w:space="0" w:color="auto"/>
              <w:right w:val="single" w:sz="4" w:space="0" w:color="auto"/>
            </w:tcBorders>
            <w:shd w:val="clear" w:color="auto" w:fill="auto"/>
            <w:vAlign w:val="center"/>
            <w:hideMark/>
          </w:tcPr>
          <w:p w:rsidR="000A2721" w:rsidRPr="0058434A" w:rsidRDefault="000A2721" w:rsidP="000A2721">
            <w:pPr>
              <w:spacing w:after="0" w:line="240" w:lineRule="auto"/>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Капитальный ремонт, ремонт и содержание</w:t>
            </w:r>
          </w:p>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 xml:space="preserve"> автомобильных дорог общего пользования местного значения в  границах населенных пунктов</w:t>
            </w:r>
          </w:p>
        </w:tc>
        <w:tc>
          <w:tcPr>
            <w:tcW w:w="1852"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Администрация муниципального образования "Глазовский район"</w:t>
            </w:r>
          </w:p>
        </w:tc>
        <w:tc>
          <w:tcPr>
            <w:tcW w:w="1447"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75231B">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2015-202</w:t>
            </w:r>
            <w:r w:rsidR="0075231B">
              <w:rPr>
                <w:rFonts w:ascii="Times New Roman" w:eastAsia="Times New Roman" w:hAnsi="Times New Roman" w:cs="Times New Roman"/>
                <w:color w:val="000000"/>
                <w:sz w:val="20"/>
                <w:szCs w:val="20"/>
                <w:lang w:eastAsia="ru-RU"/>
              </w:rPr>
              <w:t>4</w:t>
            </w:r>
            <w:r w:rsidRPr="00EA3280">
              <w:rPr>
                <w:rFonts w:ascii="Times New Roman" w:eastAsia="Times New Roman" w:hAnsi="Times New Roman" w:cs="Times New Roman"/>
                <w:color w:val="000000"/>
                <w:sz w:val="20"/>
                <w:szCs w:val="20"/>
                <w:lang w:eastAsia="ru-RU"/>
              </w:rPr>
              <w:t xml:space="preserve"> гг.</w:t>
            </w:r>
          </w:p>
        </w:tc>
        <w:tc>
          <w:tcPr>
            <w:tcW w:w="3878"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Повышение безопасности дорожного движения. Увеличение протяженности автомобильных дорог общего пользования местного значения, отвечающих нормативным требованиям.</w:t>
            </w:r>
          </w:p>
        </w:tc>
        <w:tc>
          <w:tcPr>
            <w:tcW w:w="241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3, 4</w:t>
            </w:r>
          </w:p>
        </w:tc>
      </w:tr>
      <w:tr w:rsidR="000A2721" w:rsidRPr="00EA3280" w:rsidTr="002B69FD">
        <w:trPr>
          <w:trHeight w:val="95"/>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07</w:t>
            </w:r>
          </w:p>
        </w:tc>
        <w:tc>
          <w:tcPr>
            <w:tcW w:w="468" w:type="dxa"/>
            <w:tcBorders>
              <w:top w:val="single" w:sz="4" w:space="0" w:color="auto"/>
              <w:left w:val="nil"/>
              <w:bottom w:val="single" w:sz="4" w:space="0" w:color="auto"/>
              <w:right w:val="single" w:sz="4" w:space="0" w:color="auto"/>
            </w:tcBorders>
            <w:shd w:val="clear" w:color="auto" w:fill="auto"/>
            <w:noWrap/>
            <w:vAlign w:val="center"/>
          </w:tcPr>
          <w:p w:rsidR="000A2721"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539" w:type="dxa"/>
            <w:tcBorders>
              <w:top w:val="single" w:sz="4" w:space="0" w:color="auto"/>
              <w:left w:val="nil"/>
              <w:bottom w:val="single" w:sz="4" w:space="0" w:color="auto"/>
              <w:right w:val="single" w:sz="4" w:space="0" w:color="auto"/>
            </w:tcBorders>
            <w:shd w:val="clear" w:color="auto" w:fill="auto"/>
            <w:noWrap/>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04</w:t>
            </w:r>
          </w:p>
        </w:tc>
        <w:tc>
          <w:tcPr>
            <w:tcW w:w="394" w:type="dxa"/>
            <w:tcBorders>
              <w:top w:val="single" w:sz="4" w:space="0" w:color="auto"/>
              <w:left w:val="nil"/>
              <w:bottom w:val="single" w:sz="4" w:space="0" w:color="auto"/>
              <w:right w:val="single" w:sz="4" w:space="0" w:color="auto"/>
            </w:tcBorders>
            <w:shd w:val="clear" w:color="auto" w:fill="auto"/>
            <w:noWrap/>
            <w:vAlign w:val="center"/>
          </w:tcPr>
          <w:p w:rsidR="000A2721"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4264" w:type="dxa"/>
            <w:tcBorders>
              <w:top w:val="single" w:sz="4" w:space="0" w:color="auto"/>
              <w:left w:val="nil"/>
              <w:bottom w:val="single" w:sz="4" w:space="0" w:color="auto"/>
              <w:right w:val="single" w:sz="4" w:space="0" w:color="auto"/>
            </w:tcBorders>
            <w:shd w:val="clear" w:color="auto" w:fill="auto"/>
            <w:vAlign w:val="center"/>
          </w:tcPr>
          <w:p w:rsidR="000A2721" w:rsidRPr="0058434A" w:rsidRDefault="000A2721" w:rsidP="000A2721">
            <w:pPr>
              <w:spacing w:after="0" w:line="240" w:lineRule="auto"/>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Содержание автомобильных дорог местного</w:t>
            </w:r>
          </w:p>
          <w:p w:rsidR="000A2721" w:rsidRPr="0058434A" w:rsidRDefault="000A2721" w:rsidP="000A2721">
            <w:pPr>
              <w:spacing w:after="0" w:line="240" w:lineRule="auto"/>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 xml:space="preserve"> значения и сооружений на них, по которым проходят маршруты школьных автобусов в Глазовском</w:t>
            </w:r>
            <w:r>
              <w:rPr>
                <w:rFonts w:ascii="Times New Roman" w:eastAsia="Times New Roman" w:hAnsi="Times New Roman" w:cs="Times New Roman"/>
                <w:color w:val="000000"/>
                <w:sz w:val="20"/>
                <w:szCs w:val="20"/>
                <w:lang w:eastAsia="ru-RU"/>
              </w:rPr>
              <w:t xml:space="preserve"> районе</w:t>
            </w:r>
          </w:p>
        </w:tc>
        <w:tc>
          <w:tcPr>
            <w:tcW w:w="1852" w:type="dxa"/>
            <w:tcBorders>
              <w:top w:val="single" w:sz="4" w:space="0" w:color="auto"/>
              <w:left w:val="nil"/>
              <w:bottom w:val="single" w:sz="4" w:space="0" w:color="auto"/>
              <w:right w:val="single" w:sz="4" w:space="0" w:color="auto"/>
            </w:tcBorders>
            <w:shd w:val="clear" w:color="auto" w:fill="auto"/>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Администрация муниципального образования "Глазовский район"</w:t>
            </w:r>
          </w:p>
        </w:tc>
        <w:tc>
          <w:tcPr>
            <w:tcW w:w="1447" w:type="dxa"/>
            <w:tcBorders>
              <w:top w:val="single" w:sz="4" w:space="0" w:color="auto"/>
              <w:left w:val="nil"/>
              <w:bottom w:val="single" w:sz="4" w:space="0" w:color="auto"/>
              <w:right w:val="single" w:sz="4" w:space="0" w:color="auto"/>
            </w:tcBorders>
            <w:shd w:val="clear" w:color="auto" w:fill="auto"/>
            <w:vAlign w:val="center"/>
          </w:tcPr>
          <w:p w:rsidR="000A2721" w:rsidRPr="00EA3280" w:rsidRDefault="000A2721" w:rsidP="0075231B">
            <w:pPr>
              <w:spacing w:after="0" w:line="240" w:lineRule="auto"/>
              <w:jc w:val="center"/>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2015-202</w:t>
            </w:r>
            <w:r w:rsidR="0075231B">
              <w:rPr>
                <w:rFonts w:ascii="Times New Roman" w:eastAsia="Times New Roman" w:hAnsi="Times New Roman" w:cs="Times New Roman"/>
                <w:color w:val="000000"/>
                <w:sz w:val="20"/>
                <w:szCs w:val="20"/>
                <w:lang w:eastAsia="ru-RU"/>
              </w:rPr>
              <w:t>4</w:t>
            </w:r>
            <w:r w:rsidRPr="0058434A">
              <w:rPr>
                <w:rFonts w:ascii="Times New Roman" w:eastAsia="Times New Roman" w:hAnsi="Times New Roman" w:cs="Times New Roman"/>
                <w:color w:val="000000"/>
                <w:sz w:val="20"/>
                <w:szCs w:val="20"/>
                <w:lang w:eastAsia="ru-RU"/>
              </w:rPr>
              <w:t xml:space="preserve"> гг.</w:t>
            </w:r>
          </w:p>
        </w:tc>
        <w:tc>
          <w:tcPr>
            <w:tcW w:w="3878" w:type="dxa"/>
            <w:tcBorders>
              <w:top w:val="single" w:sz="4" w:space="0" w:color="auto"/>
              <w:left w:val="nil"/>
              <w:bottom w:val="single" w:sz="4" w:space="0" w:color="auto"/>
              <w:right w:val="single" w:sz="4" w:space="0" w:color="auto"/>
            </w:tcBorders>
            <w:shd w:val="clear" w:color="auto" w:fill="auto"/>
            <w:vAlign w:val="center"/>
          </w:tcPr>
          <w:p w:rsidR="000A2721" w:rsidRPr="0058434A" w:rsidRDefault="000A2721" w:rsidP="000A2721">
            <w:pPr>
              <w:spacing w:after="0" w:line="240" w:lineRule="auto"/>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Повышение безопасности дорожного движения. Увеличение протяженности автомобильных дорог общего пользования местного значения, отвечающих нормативным требованиям.</w:t>
            </w:r>
          </w:p>
        </w:tc>
        <w:tc>
          <w:tcPr>
            <w:tcW w:w="2410" w:type="dxa"/>
            <w:tcBorders>
              <w:top w:val="single" w:sz="4" w:space="0" w:color="auto"/>
              <w:left w:val="nil"/>
              <w:bottom w:val="single" w:sz="4" w:space="0" w:color="auto"/>
              <w:right w:val="single" w:sz="4" w:space="0" w:color="auto"/>
            </w:tcBorders>
            <w:shd w:val="clear" w:color="auto" w:fill="auto"/>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3, 4</w:t>
            </w:r>
          </w:p>
        </w:tc>
      </w:tr>
      <w:tr w:rsidR="006B706F" w:rsidRPr="00EA3280" w:rsidTr="002B69FD">
        <w:trPr>
          <w:trHeight w:val="95"/>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706F" w:rsidRDefault="006B706F"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07</w:t>
            </w:r>
          </w:p>
        </w:tc>
        <w:tc>
          <w:tcPr>
            <w:tcW w:w="468" w:type="dxa"/>
            <w:tcBorders>
              <w:top w:val="single" w:sz="4" w:space="0" w:color="auto"/>
              <w:left w:val="nil"/>
              <w:bottom w:val="single" w:sz="4" w:space="0" w:color="auto"/>
              <w:right w:val="single" w:sz="4" w:space="0" w:color="auto"/>
            </w:tcBorders>
            <w:shd w:val="clear" w:color="auto" w:fill="auto"/>
            <w:noWrap/>
            <w:vAlign w:val="center"/>
          </w:tcPr>
          <w:p w:rsidR="006B706F" w:rsidRDefault="006B706F"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539" w:type="dxa"/>
            <w:tcBorders>
              <w:top w:val="single" w:sz="4" w:space="0" w:color="auto"/>
              <w:left w:val="nil"/>
              <w:bottom w:val="single" w:sz="4" w:space="0" w:color="auto"/>
              <w:right w:val="single" w:sz="4" w:space="0" w:color="auto"/>
            </w:tcBorders>
            <w:shd w:val="clear" w:color="auto" w:fill="auto"/>
            <w:noWrap/>
            <w:vAlign w:val="center"/>
          </w:tcPr>
          <w:p w:rsidR="006B706F" w:rsidRDefault="006B706F"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04</w:t>
            </w:r>
          </w:p>
        </w:tc>
        <w:tc>
          <w:tcPr>
            <w:tcW w:w="394" w:type="dxa"/>
            <w:tcBorders>
              <w:top w:val="single" w:sz="4" w:space="0" w:color="auto"/>
              <w:left w:val="nil"/>
              <w:bottom w:val="single" w:sz="4" w:space="0" w:color="auto"/>
              <w:right w:val="single" w:sz="4" w:space="0" w:color="auto"/>
            </w:tcBorders>
            <w:shd w:val="clear" w:color="auto" w:fill="auto"/>
            <w:noWrap/>
            <w:vAlign w:val="center"/>
          </w:tcPr>
          <w:p w:rsidR="006B706F" w:rsidRDefault="006B706F"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4264" w:type="dxa"/>
            <w:tcBorders>
              <w:top w:val="single" w:sz="4" w:space="0" w:color="auto"/>
              <w:left w:val="nil"/>
              <w:bottom w:val="single" w:sz="4" w:space="0" w:color="auto"/>
              <w:right w:val="single" w:sz="4" w:space="0" w:color="auto"/>
            </w:tcBorders>
            <w:shd w:val="clear" w:color="auto" w:fill="auto"/>
            <w:vAlign w:val="center"/>
          </w:tcPr>
          <w:p w:rsidR="006B706F" w:rsidRPr="0058434A" w:rsidRDefault="006B706F" w:rsidP="000A2721">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Развитие сети автомобильных дорог</w:t>
            </w:r>
          </w:p>
        </w:tc>
        <w:tc>
          <w:tcPr>
            <w:tcW w:w="1852" w:type="dxa"/>
            <w:tcBorders>
              <w:top w:val="single" w:sz="4" w:space="0" w:color="auto"/>
              <w:left w:val="nil"/>
              <w:bottom w:val="single" w:sz="4" w:space="0" w:color="auto"/>
              <w:right w:val="single" w:sz="4" w:space="0" w:color="auto"/>
            </w:tcBorders>
            <w:shd w:val="clear" w:color="auto" w:fill="auto"/>
            <w:vAlign w:val="center"/>
          </w:tcPr>
          <w:p w:rsidR="006B706F" w:rsidRPr="00EA3280" w:rsidRDefault="006B706F"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Администрация муниципального образования "Глазовский район"</w:t>
            </w:r>
          </w:p>
        </w:tc>
        <w:tc>
          <w:tcPr>
            <w:tcW w:w="1447" w:type="dxa"/>
            <w:tcBorders>
              <w:top w:val="single" w:sz="4" w:space="0" w:color="auto"/>
              <w:left w:val="nil"/>
              <w:bottom w:val="single" w:sz="4" w:space="0" w:color="auto"/>
              <w:right w:val="single" w:sz="4" w:space="0" w:color="auto"/>
            </w:tcBorders>
            <w:shd w:val="clear" w:color="auto" w:fill="auto"/>
            <w:vAlign w:val="center"/>
          </w:tcPr>
          <w:p w:rsidR="006B706F" w:rsidRPr="00EA3280" w:rsidRDefault="006B706F" w:rsidP="0075231B">
            <w:pPr>
              <w:spacing w:after="0" w:line="240" w:lineRule="auto"/>
              <w:jc w:val="center"/>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2015-202</w:t>
            </w:r>
            <w:r w:rsidR="0075231B">
              <w:rPr>
                <w:rFonts w:ascii="Times New Roman" w:eastAsia="Times New Roman" w:hAnsi="Times New Roman" w:cs="Times New Roman"/>
                <w:color w:val="000000"/>
                <w:sz w:val="20"/>
                <w:szCs w:val="20"/>
                <w:lang w:eastAsia="ru-RU"/>
              </w:rPr>
              <w:t>4</w:t>
            </w:r>
            <w:r w:rsidRPr="0058434A">
              <w:rPr>
                <w:rFonts w:ascii="Times New Roman" w:eastAsia="Times New Roman" w:hAnsi="Times New Roman" w:cs="Times New Roman"/>
                <w:color w:val="000000"/>
                <w:sz w:val="20"/>
                <w:szCs w:val="20"/>
                <w:lang w:eastAsia="ru-RU"/>
              </w:rPr>
              <w:t xml:space="preserve"> гг.</w:t>
            </w:r>
          </w:p>
        </w:tc>
        <w:tc>
          <w:tcPr>
            <w:tcW w:w="3878" w:type="dxa"/>
            <w:tcBorders>
              <w:top w:val="single" w:sz="4" w:space="0" w:color="auto"/>
              <w:left w:val="nil"/>
              <w:bottom w:val="single" w:sz="4" w:space="0" w:color="auto"/>
              <w:right w:val="single" w:sz="4" w:space="0" w:color="auto"/>
            </w:tcBorders>
            <w:shd w:val="clear" w:color="auto" w:fill="auto"/>
            <w:vAlign w:val="center"/>
          </w:tcPr>
          <w:p w:rsidR="006B706F" w:rsidRPr="0058434A" w:rsidRDefault="006B706F" w:rsidP="002E7756">
            <w:pPr>
              <w:spacing w:after="0" w:line="240" w:lineRule="auto"/>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Повышение безопасности дорожного движения. Увеличение протяженности автомобильных дорог общего пользования местного значения, отвечающих нормативным требованиям.</w:t>
            </w:r>
          </w:p>
        </w:tc>
        <w:tc>
          <w:tcPr>
            <w:tcW w:w="2410" w:type="dxa"/>
            <w:tcBorders>
              <w:top w:val="single" w:sz="4" w:space="0" w:color="auto"/>
              <w:left w:val="nil"/>
              <w:bottom w:val="single" w:sz="4" w:space="0" w:color="auto"/>
              <w:right w:val="single" w:sz="4" w:space="0" w:color="auto"/>
            </w:tcBorders>
            <w:shd w:val="clear" w:color="auto" w:fill="auto"/>
            <w:vAlign w:val="center"/>
          </w:tcPr>
          <w:p w:rsidR="006B706F" w:rsidRPr="00EA3280" w:rsidRDefault="006B706F"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3,4</w:t>
            </w:r>
          </w:p>
        </w:tc>
      </w:tr>
      <w:tr w:rsidR="000A2721" w:rsidRPr="00EA3280" w:rsidTr="002B69FD">
        <w:trPr>
          <w:trHeight w:val="120"/>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07</w:t>
            </w:r>
          </w:p>
        </w:tc>
        <w:tc>
          <w:tcPr>
            <w:tcW w:w="468" w:type="dxa"/>
            <w:tcBorders>
              <w:top w:val="single" w:sz="4" w:space="0" w:color="auto"/>
              <w:left w:val="nil"/>
              <w:bottom w:val="single" w:sz="4" w:space="0" w:color="auto"/>
              <w:right w:val="single" w:sz="4" w:space="0" w:color="auto"/>
            </w:tcBorders>
            <w:shd w:val="clear" w:color="auto" w:fill="auto"/>
            <w:noWrap/>
            <w:vAlign w:val="center"/>
          </w:tcPr>
          <w:p w:rsidR="000A2721"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539" w:type="dxa"/>
            <w:tcBorders>
              <w:top w:val="single" w:sz="4" w:space="0" w:color="auto"/>
              <w:left w:val="nil"/>
              <w:bottom w:val="single" w:sz="4" w:space="0" w:color="auto"/>
              <w:right w:val="single" w:sz="4" w:space="0" w:color="auto"/>
            </w:tcBorders>
            <w:shd w:val="clear" w:color="auto" w:fill="auto"/>
            <w:noWrap/>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05</w:t>
            </w:r>
          </w:p>
        </w:tc>
        <w:tc>
          <w:tcPr>
            <w:tcW w:w="394" w:type="dxa"/>
            <w:tcBorders>
              <w:top w:val="single" w:sz="4" w:space="0" w:color="auto"/>
              <w:left w:val="nil"/>
              <w:bottom w:val="single" w:sz="4" w:space="0" w:color="auto"/>
              <w:right w:val="single" w:sz="4" w:space="0" w:color="auto"/>
            </w:tcBorders>
            <w:shd w:val="clear" w:color="auto" w:fill="auto"/>
            <w:noWrap/>
            <w:vAlign w:val="center"/>
          </w:tcPr>
          <w:p w:rsidR="000A2721" w:rsidRDefault="000A2721" w:rsidP="000A2721">
            <w:pPr>
              <w:spacing w:after="0" w:line="240" w:lineRule="auto"/>
              <w:jc w:val="center"/>
              <w:rPr>
                <w:rFonts w:ascii="Times New Roman" w:eastAsia="Times New Roman" w:hAnsi="Times New Roman" w:cs="Times New Roman"/>
                <w:color w:val="000000"/>
                <w:sz w:val="20"/>
                <w:szCs w:val="20"/>
                <w:lang w:eastAsia="ru-RU"/>
              </w:rPr>
            </w:pPr>
          </w:p>
        </w:tc>
        <w:tc>
          <w:tcPr>
            <w:tcW w:w="4264" w:type="dxa"/>
            <w:tcBorders>
              <w:top w:val="single" w:sz="4" w:space="0" w:color="auto"/>
              <w:left w:val="nil"/>
              <w:bottom w:val="single" w:sz="4" w:space="0" w:color="auto"/>
              <w:right w:val="single" w:sz="4" w:space="0" w:color="auto"/>
            </w:tcBorders>
            <w:shd w:val="clear" w:color="auto" w:fill="auto"/>
            <w:vAlign w:val="center"/>
          </w:tcPr>
          <w:p w:rsidR="000A2721" w:rsidRPr="0058434A" w:rsidRDefault="000A2721" w:rsidP="000A2721">
            <w:pPr>
              <w:spacing w:after="0" w:line="240" w:lineRule="auto"/>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 xml:space="preserve">Осуществление муниципального </w:t>
            </w:r>
            <w:proofErr w:type="gramStart"/>
            <w:r w:rsidRPr="0058434A">
              <w:rPr>
                <w:rFonts w:ascii="Times New Roman" w:eastAsia="Times New Roman" w:hAnsi="Times New Roman" w:cs="Times New Roman"/>
                <w:color w:val="000000"/>
                <w:sz w:val="20"/>
                <w:szCs w:val="20"/>
                <w:lang w:eastAsia="ru-RU"/>
              </w:rPr>
              <w:t>контроля за</w:t>
            </w:r>
            <w:proofErr w:type="gramEnd"/>
            <w:r w:rsidRPr="0058434A">
              <w:rPr>
                <w:rFonts w:ascii="Times New Roman" w:eastAsia="Times New Roman" w:hAnsi="Times New Roman" w:cs="Times New Roman"/>
                <w:color w:val="000000"/>
                <w:sz w:val="20"/>
                <w:szCs w:val="20"/>
                <w:lang w:eastAsia="ru-RU"/>
              </w:rPr>
              <w:t xml:space="preserve"> обустройством автомобильных дорог общего пользования местного значения дорожными элементами (дорожными знаками, дорожными ограждениями, светофорами, остановочными пунктами, стоянками (парковками) транспортных средств, иными элементами обустройства автомобильных дорог).</w:t>
            </w:r>
          </w:p>
        </w:tc>
        <w:tc>
          <w:tcPr>
            <w:tcW w:w="1852" w:type="dxa"/>
            <w:tcBorders>
              <w:top w:val="single" w:sz="4" w:space="0" w:color="auto"/>
              <w:left w:val="nil"/>
              <w:bottom w:val="single" w:sz="4" w:space="0" w:color="auto"/>
              <w:right w:val="single" w:sz="4" w:space="0" w:color="auto"/>
            </w:tcBorders>
            <w:shd w:val="clear" w:color="auto" w:fill="auto"/>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Администрация муниципального образования "Глазовский район"</w:t>
            </w:r>
          </w:p>
        </w:tc>
        <w:tc>
          <w:tcPr>
            <w:tcW w:w="1447" w:type="dxa"/>
            <w:tcBorders>
              <w:top w:val="single" w:sz="4" w:space="0" w:color="auto"/>
              <w:left w:val="nil"/>
              <w:bottom w:val="single" w:sz="4" w:space="0" w:color="auto"/>
              <w:right w:val="single" w:sz="4" w:space="0" w:color="auto"/>
            </w:tcBorders>
            <w:shd w:val="clear" w:color="auto" w:fill="auto"/>
            <w:vAlign w:val="center"/>
          </w:tcPr>
          <w:p w:rsidR="000A2721" w:rsidRPr="00EA3280" w:rsidRDefault="000A2721" w:rsidP="0075231B">
            <w:pPr>
              <w:spacing w:after="0" w:line="240" w:lineRule="auto"/>
              <w:jc w:val="center"/>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2015-202</w:t>
            </w:r>
            <w:r w:rsidR="0075231B">
              <w:rPr>
                <w:rFonts w:ascii="Times New Roman" w:eastAsia="Times New Roman" w:hAnsi="Times New Roman" w:cs="Times New Roman"/>
                <w:color w:val="000000"/>
                <w:sz w:val="20"/>
                <w:szCs w:val="20"/>
                <w:lang w:eastAsia="ru-RU"/>
              </w:rPr>
              <w:t>4</w:t>
            </w:r>
            <w:r w:rsidRPr="0058434A">
              <w:rPr>
                <w:rFonts w:ascii="Times New Roman" w:eastAsia="Times New Roman" w:hAnsi="Times New Roman" w:cs="Times New Roman"/>
                <w:color w:val="000000"/>
                <w:sz w:val="20"/>
                <w:szCs w:val="20"/>
                <w:lang w:eastAsia="ru-RU"/>
              </w:rPr>
              <w:t xml:space="preserve"> гг.</w:t>
            </w:r>
          </w:p>
        </w:tc>
        <w:tc>
          <w:tcPr>
            <w:tcW w:w="3878" w:type="dxa"/>
            <w:tcBorders>
              <w:top w:val="single" w:sz="4" w:space="0" w:color="auto"/>
              <w:left w:val="nil"/>
              <w:bottom w:val="single" w:sz="4" w:space="0" w:color="auto"/>
              <w:right w:val="single" w:sz="4" w:space="0" w:color="auto"/>
            </w:tcBorders>
            <w:shd w:val="clear" w:color="auto" w:fill="auto"/>
            <w:vAlign w:val="center"/>
          </w:tcPr>
          <w:p w:rsidR="000A2721" w:rsidRPr="0058434A" w:rsidRDefault="000A2721" w:rsidP="000A2721">
            <w:pPr>
              <w:rPr>
                <w:rFonts w:ascii="Times New Roman" w:hAnsi="Times New Roman" w:cs="Times New Roman"/>
                <w:color w:val="000000"/>
                <w:sz w:val="20"/>
                <w:szCs w:val="20"/>
              </w:rPr>
            </w:pPr>
            <w:r w:rsidRPr="0058434A">
              <w:rPr>
                <w:rFonts w:ascii="Times New Roman" w:hAnsi="Times New Roman" w:cs="Times New Roman"/>
                <w:color w:val="000000"/>
                <w:sz w:val="20"/>
                <w:szCs w:val="20"/>
              </w:rPr>
              <w:t xml:space="preserve">Повышение безопасности дорожного движения. </w:t>
            </w:r>
          </w:p>
          <w:p w:rsidR="000A2721" w:rsidRPr="0058434A"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3, 4</w:t>
            </w:r>
          </w:p>
        </w:tc>
      </w:tr>
      <w:tr w:rsidR="000A2721" w:rsidRPr="00EA3280" w:rsidTr="002B69FD">
        <w:trPr>
          <w:trHeight w:val="105"/>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07</w:t>
            </w:r>
          </w:p>
        </w:tc>
        <w:tc>
          <w:tcPr>
            <w:tcW w:w="468" w:type="dxa"/>
            <w:tcBorders>
              <w:top w:val="single" w:sz="4" w:space="0" w:color="auto"/>
              <w:left w:val="nil"/>
              <w:bottom w:val="single" w:sz="4" w:space="0" w:color="auto"/>
              <w:right w:val="single" w:sz="4" w:space="0" w:color="auto"/>
            </w:tcBorders>
            <w:shd w:val="clear" w:color="auto" w:fill="auto"/>
            <w:noWrap/>
            <w:vAlign w:val="center"/>
          </w:tcPr>
          <w:p w:rsidR="000A2721"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539" w:type="dxa"/>
            <w:tcBorders>
              <w:top w:val="single" w:sz="4" w:space="0" w:color="auto"/>
              <w:left w:val="nil"/>
              <w:bottom w:val="single" w:sz="4" w:space="0" w:color="auto"/>
              <w:right w:val="single" w:sz="4" w:space="0" w:color="auto"/>
            </w:tcBorders>
            <w:shd w:val="clear" w:color="auto" w:fill="auto"/>
            <w:noWrap/>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06</w:t>
            </w:r>
          </w:p>
        </w:tc>
        <w:tc>
          <w:tcPr>
            <w:tcW w:w="394" w:type="dxa"/>
            <w:tcBorders>
              <w:top w:val="single" w:sz="4" w:space="0" w:color="auto"/>
              <w:left w:val="nil"/>
              <w:bottom w:val="single" w:sz="4" w:space="0" w:color="auto"/>
              <w:right w:val="single" w:sz="4" w:space="0" w:color="auto"/>
            </w:tcBorders>
            <w:shd w:val="clear" w:color="auto" w:fill="auto"/>
            <w:noWrap/>
            <w:vAlign w:val="center"/>
          </w:tcPr>
          <w:p w:rsidR="000A2721" w:rsidRDefault="000A2721" w:rsidP="000A2721">
            <w:pPr>
              <w:spacing w:after="0" w:line="240" w:lineRule="auto"/>
              <w:jc w:val="center"/>
              <w:rPr>
                <w:rFonts w:ascii="Times New Roman" w:eastAsia="Times New Roman" w:hAnsi="Times New Roman" w:cs="Times New Roman"/>
                <w:color w:val="000000"/>
                <w:sz w:val="20"/>
                <w:szCs w:val="20"/>
                <w:lang w:eastAsia="ru-RU"/>
              </w:rPr>
            </w:pPr>
          </w:p>
        </w:tc>
        <w:tc>
          <w:tcPr>
            <w:tcW w:w="4264" w:type="dxa"/>
            <w:tcBorders>
              <w:top w:val="single" w:sz="4" w:space="0" w:color="auto"/>
              <w:left w:val="nil"/>
              <w:bottom w:val="single" w:sz="4" w:space="0" w:color="auto"/>
              <w:right w:val="single" w:sz="4" w:space="0" w:color="auto"/>
            </w:tcBorders>
            <w:shd w:val="clear" w:color="auto" w:fill="auto"/>
            <w:vAlign w:val="center"/>
          </w:tcPr>
          <w:p w:rsidR="000A2721" w:rsidRPr="0058434A" w:rsidRDefault="000A2721" w:rsidP="000A2721">
            <w:pPr>
              <w:spacing w:after="0" w:line="240" w:lineRule="auto"/>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Организация и осуществление мероприятий по паспортизации автомобильных дорог местного значения, подготовке и оформлению документов для государственной регистрации прав собственности на автомобильные дороги местного значения.</w:t>
            </w:r>
          </w:p>
        </w:tc>
        <w:tc>
          <w:tcPr>
            <w:tcW w:w="1852" w:type="dxa"/>
            <w:tcBorders>
              <w:top w:val="single" w:sz="4" w:space="0" w:color="auto"/>
              <w:left w:val="nil"/>
              <w:bottom w:val="single" w:sz="4" w:space="0" w:color="auto"/>
              <w:right w:val="single" w:sz="4" w:space="0" w:color="auto"/>
            </w:tcBorders>
            <w:shd w:val="clear" w:color="auto" w:fill="auto"/>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Администрация муниципального образования "Глазовский район</w:t>
            </w:r>
          </w:p>
        </w:tc>
        <w:tc>
          <w:tcPr>
            <w:tcW w:w="1447" w:type="dxa"/>
            <w:tcBorders>
              <w:top w:val="single" w:sz="4" w:space="0" w:color="auto"/>
              <w:left w:val="nil"/>
              <w:bottom w:val="single" w:sz="4" w:space="0" w:color="auto"/>
              <w:right w:val="single" w:sz="4" w:space="0" w:color="auto"/>
            </w:tcBorders>
            <w:shd w:val="clear" w:color="auto" w:fill="auto"/>
            <w:vAlign w:val="center"/>
          </w:tcPr>
          <w:p w:rsidR="000A2721" w:rsidRPr="00EA3280" w:rsidRDefault="000A2721" w:rsidP="0075231B">
            <w:pPr>
              <w:spacing w:after="0" w:line="240" w:lineRule="auto"/>
              <w:jc w:val="center"/>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2015-202</w:t>
            </w:r>
            <w:r w:rsidR="0075231B">
              <w:rPr>
                <w:rFonts w:ascii="Times New Roman" w:eastAsia="Times New Roman" w:hAnsi="Times New Roman" w:cs="Times New Roman"/>
                <w:color w:val="000000"/>
                <w:sz w:val="20"/>
                <w:szCs w:val="20"/>
                <w:lang w:eastAsia="ru-RU"/>
              </w:rPr>
              <w:t>4</w:t>
            </w:r>
            <w:r w:rsidRPr="0058434A">
              <w:rPr>
                <w:rFonts w:ascii="Times New Roman" w:eastAsia="Times New Roman" w:hAnsi="Times New Roman" w:cs="Times New Roman"/>
                <w:color w:val="000000"/>
                <w:sz w:val="20"/>
                <w:szCs w:val="20"/>
                <w:lang w:eastAsia="ru-RU"/>
              </w:rPr>
              <w:t xml:space="preserve"> гг.</w:t>
            </w:r>
          </w:p>
        </w:tc>
        <w:tc>
          <w:tcPr>
            <w:tcW w:w="3878" w:type="dxa"/>
            <w:tcBorders>
              <w:top w:val="single" w:sz="4" w:space="0" w:color="auto"/>
              <w:left w:val="nil"/>
              <w:bottom w:val="single" w:sz="4" w:space="0" w:color="auto"/>
              <w:right w:val="single" w:sz="4" w:space="0" w:color="auto"/>
            </w:tcBorders>
            <w:shd w:val="clear" w:color="auto" w:fill="auto"/>
            <w:vAlign w:val="center"/>
          </w:tcPr>
          <w:p w:rsidR="000A2721" w:rsidRPr="0058434A" w:rsidRDefault="000A2721" w:rsidP="000A2721">
            <w:pPr>
              <w:rPr>
                <w:rFonts w:ascii="Times New Roman" w:hAnsi="Times New Roman" w:cs="Times New Roman"/>
                <w:color w:val="000000"/>
                <w:sz w:val="18"/>
                <w:szCs w:val="18"/>
              </w:rPr>
            </w:pPr>
            <w:r w:rsidRPr="0058434A">
              <w:rPr>
                <w:rFonts w:ascii="Times New Roman" w:hAnsi="Times New Roman" w:cs="Times New Roman"/>
                <w:color w:val="000000"/>
                <w:sz w:val="18"/>
                <w:szCs w:val="18"/>
              </w:rPr>
              <w:t>Приведение технической документации в соответствии с действующим законодательством.</w:t>
            </w:r>
          </w:p>
          <w:p w:rsidR="000A2721" w:rsidRPr="0058434A"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3, 4</w:t>
            </w:r>
          </w:p>
        </w:tc>
      </w:tr>
    </w:tbl>
    <w:p w:rsidR="000A2721" w:rsidRDefault="000A2721" w:rsidP="000A2721">
      <w:pPr>
        <w:rPr>
          <w:rFonts w:ascii="Times New Roman" w:hAnsi="Times New Roman" w:cs="Times New Roman"/>
          <w:sz w:val="20"/>
          <w:szCs w:val="20"/>
        </w:rPr>
      </w:pPr>
    </w:p>
    <w:p w:rsidR="00244FF7" w:rsidRDefault="00244FF7" w:rsidP="00944381">
      <w:pPr>
        <w:spacing w:after="0" w:line="360" w:lineRule="auto"/>
        <w:jc w:val="right"/>
        <w:rPr>
          <w:rFonts w:ascii="Times New Roman" w:hAnsi="Times New Roman" w:cs="Times New Roman"/>
          <w:b/>
          <w:sz w:val="20"/>
          <w:szCs w:val="20"/>
        </w:rPr>
      </w:pPr>
      <w:r w:rsidRPr="00244FF7">
        <w:rPr>
          <w:rFonts w:ascii="Times New Roman" w:hAnsi="Times New Roman" w:cs="Times New Roman"/>
          <w:b/>
          <w:sz w:val="20"/>
          <w:szCs w:val="20"/>
        </w:rPr>
        <w:lastRenderedPageBreak/>
        <w:t>Приложение 3</w:t>
      </w:r>
    </w:p>
    <w:p w:rsidR="00244FF7" w:rsidRDefault="00244FF7" w:rsidP="00944381">
      <w:pPr>
        <w:spacing w:after="0" w:line="360" w:lineRule="auto"/>
        <w:jc w:val="right"/>
        <w:rPr>
          <w:rFonts w:ascii="Times New Roman" w:hAnsi="Times New Roman" w:cs="Times New Roman"/>
          <w:b/>
          <w:sz w:val="20"/>
          <w:szCs w:val="20"/>
        </w:rPr>
      </w:pPr>
      <w:r>
        <w:rPr>
          <w:rFonts w:ascii="Times New Roman" w:hAnsi="Times New Roman" w:cs="Times New Roman"/>
          <w:b/>
          <w:sz w:val="20"/>
          <w:szCs w:val="20"/>
        </w:rPr>
        <w:t xml:space="preserve">к муниципальной программе </w:t>
      </w:r>
    </w:p>
    <w:p w:rsidR="00244FF7" w:rsidRDefault="00244FF7" w:rsidP="00944381">
      <w:pPr>
        <w:spacing w:after="0" w:line="360" w:lineRule="auto"/>
        <w:jc w:val="right"/>
        <w:rPr>
          <w:rFonts w:ascii="Times New Roman" w:hAnsi="Times New Roman" w:cs="Times New Roman"/>
          <w:b/>
          <w:sz w:val="20"/>
          <w:szCs w:val="20"/>
        </w:rPr>
      </w:pPr>
      <w:r>
        <w:rPr>
          <w:rFonts w:ascii="Times New Roman" w:hAnsi="Times New Roman" w:cs="Times New Roman"/>
          <w:b/>
          <w:sz w:val="20"/>
          <w:szCs w:val="20"/>
        </w:rPr>
        <w:t>«Муниципальное хозяйство на 2015-2024 годы»</w:t>
      </w:r>
    </w:p>
    <w:p w:rsidR="00244FF7" w:rsidRPr="00244FF7" w:rsidRDefault="00244FF7" w:rsidP="00244FF7">
      <w:pPr>
        <w:jc w:val="right"/>
        <w:rPr>
          <w:rFonts w:ascii="Times New Roman" w:hAnsi="Times New Roman" w:cs="Times New Roman"/>
          <w:b/>
          <w:sz w:val="20"/>
          <w:szCs w:val="20"/>
        </w:rPr>
      </w:pPr>
    </w:p>
    <w:tbl>
      <w:tblPr>
        <w:tblW w:w="15764" w:type="dxa"/>
        <w:tblLayout w:type="fixed"/>
        <w:tblCellMar>
          <w:left w:w="30" w:type="dxa"/>
          <w:right w:w="30" w:type="dxa"/>
        </w:tblCellMar>
        <w:tblLook w:val="0000" w:firstRow="0" w:lastRow="0" w:firstColumn="0" w:lastColumn="0" w:noHBand="0" w:noVBand="0"/>
      </w:tblPr>
      <w:tblGrid>
        <w:gridCol w:w="524"/>
        <w:gridCol w:w="924"/>
        <w:gridCol w:w="1764"/>
        <w:gridCol w:w="763"/>
        <w:gridCol w:w="1276"/>
        <w:gridCol w:w="63"/>
        <w:gridCol w:w="787"/>
        <w:gridCol w:w="850"/>
        <w:gridCol w:w="347"/>
        <w:gridCol w:w="504"/>
        <w:gridCol w:w="851"/>
        <w:gridCol w:w="629"/>
        <w:gridCol w:w="221"/>
        <w:gridCol w:w="851"/>
        <w:gridCol w:w="259"/>
        <w:gridCol w:w="591"/>
        <w:gridCol w:w="851"/>
        <w:gridCol w:w="542"/>
        <w:gridCol w:w="333"/>
        <w:gridCol w:w="542"/>
        <w:gridCol w:w="308"/>
        <w:gridCol w:w="1369"/>
        <w:gridCol w:w="615"/>
      </w:tblGrid>
      <w:tr w:rsidR="00A65EDE" w:rsidRPr="00EA3280" w:rsidTr="00A65EDE">
        <w:trPr>
          <w:trHeight w:val="257"/>
        </w:trPr>
        <w:tc>
          <w:tcPr>
            <w:tcW w:w="524" w:type="dxa"/>
            <w:tcBorders>
              <w:top w:val="nil"/>
              <w:left w:val="nil"/>
              <w:bottom w:val="nil"/>
              <w:right w:val="nil"/>
            </w:tcBorders>
          </w:tcPr>
          <w:p w:rsidR="00A65EDE" w:rsidRPr="00EA3280" w:rsidRDefault="00A65EDE"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24" w:type="dxa"/>
            <w:tcBorders>
              <w:top w:val="nil"/>
              <w:left w:val="nil"/>
              <w:bottom w:val="nil"/>
              <w:right w:val="nil"/>
            </w:tcBorders>
          </w:tcPr>
          <w:p w:rsidR="00A65EDE" w:rsidRPr="00EA3280" w:rsidRDefault="00A65EDE"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2527" w:type="dxa"/>
            <w:gridSpan w:val="2"/>
            <w:tcBorders>
              <w:top w:val="nil"/>
              <w:left w:val="nil"/>
              <w:bottom w:val="nil"/>
              <w:right w:val="nil"/>
            </w:tcBorders>
          </w:tcPr>
          <w:p w:rsidR="00A65EDE" w:rsidRPr="00EA3280" w:rsidRDefault="00A65EDE"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276" w:type="dxa"/>
            <w:tcBorders>
              <w:top w:val="nil"/>
              <w:left w:val="nil"/>
              <w:bottom w:val="nil"/>
              <w:right w:val="nil"/>
            </w:tcBorders>
          </w:tcPr>
          <w:p w:rsidR="00A65EDE" w:rsidRPr="00EA3280" w:rsidRDefault="00A65EDE"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850" w:type="dxa"/>
            <w:gridSpan w:val="2"/>
            <w:tcBorders>
              <w:top w:val="nil"/>
              <w:left w:val="nil"/>
              <w:bottom w:val="nil"/>
              <w:right w:val="nil"/>
            </w:tcBorders>
          </w:tcPr>
          <w:p w:rsidR="00A65EDE" w:rsidRPr="00EA3280" w:rsidRDefault="00A65EDE"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850" w:type="dxa"/>
            <w:tcBorders>
              <w:top w:val="nil"/>
              <w:left w:val="nil"/>
              <w:bottom w:val="nil"/>
              <w:right w:val="nil"/>
            </w:tcBorders>
          </w:tcPr>
          <w:p w:rsidR="00A65EDE" w:rsidRPr="00EA3280" w:rsidRDefault="00A65EDE"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851" w:type="dxa"/>
            <w:gridSpan w:val="2"/>
            <w:tcBorders>
              <w:top w:val="nil"/>
              <w:left w:val="nil"/>
              <w:bottom w:val="nil"/>
              <w:right w:val="nil"/>
            </w:tcBorders>
          </w:tcPr>
          <w:p w:rsidR="00A65EDE" w:rsidRPr="00EA3280" w:rsidRDefault="00A65EDE"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701" w:type="dxa"/>
            <w:gridSpan w:val="3"/>
            <w:tcBorders>
              <w:top w:val="nil"/>
              <w:left w:val="nil"/>
              <w:bottom w:val="nil"/>
              <w:right w:val="nil"/>
            </w:tcBorders>
          </w:tcPr>
          <w:p w:rsidR="00A65EDE" w:rsidRPr="00EA3280" w:rsidRDefault="00A65EDE" w:rsidP="000A2721">
            <w:pPr>
              <w:autoSpaceDE w:val="0"/>
              <w:autoSpaceDN w:val="0"/>
              <w:adjustRightInd w:val="0"/>
              <w:spacing w:after="0" w:line="240" w:lineRule="auto"/>
              <w:rPr>
                <w:rFonts w:ascii="Times New Roman" w:hAnsi="Times New Roman" w:cs="Times New Roman"/>
                <w:color w:val="000000"/>
                <w:sz w:val="20"/>
                <w:szCs w:val="20"/>
              </w:rPr>
            </w:pPr>
          </w:p>
        </w:tc>
        <w:tc>
          <w:tcPr>
            <w:tcW w:w="851" w:type="dxa"/>
            <w:tcBorders>
              <w:top w:val="nil"/>
              <w:left w:val="nil"/>
              <w:bottom w:val="nil"/>
              <w:right w:val="nil"/>
            </w:tcBorders>
          </w:tcPr>
          <w:p w:rsidR="00A65EDE" w:rsidRPr="00EA3280" w:rsidRDefault="00A65EDE"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850" w:type="dxa"/>
            <w:gridSpan w:val="2"/>
            <w:tcBorders>
              <w:top w:val="nil"/>
              <w:left w:val="nil"/>
              <w:bottom w:val="nil"/>
              <w:right w:val="nil"/>
            </w:tcBorders>
          </w:tcPr>
          <w:p w:rsidR="00A65EDE" w:rsidRPr="00EA3280" w:rsidRDefault="00A65EDE"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851" w:type="dxa"/>
            <w:tcBorders>
              <w:top w:val="nil"/>
              <w:left w:val="nil"/>
              <w:bottom w:val="nil"/>
              <w:right w:val="nil"/>
            </w:tcBorders>
          </w:tcPr>
          <w:p w:rsidR="00A65EDE" w:rsidRPr="00EA3280" w:rsidRDefault="00A65EDE"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875" w:type="dxa"/>
            <w:gridSpan w:val="2"/>
            <w:tcBorders>
              <w:top w:val="nil"/>
              <w:left w:val="nil"/>
              <w:bottom w:val="nil"/>
              <w:right w:val="nil"/>
            </w:tcBorders>
          </w:tcPr>
          <w:p w:rsidR="00A65EDE" w:rsidRPr="00EA3280" w:rsidRDefault="00A65EDE"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850" w:type="dxa"/>
            <w:gridSpan w:val="2"/>
            <w:tcBorders>
              <w:top w:val="nil"/>
              <w:left w:val="nil"/>
              <w:bottom w:val="nil"/>
              <w:right w:val="nil"/>
            </w:tcBorders>
          </w:tcPr>
          <w:p w:rsidR="00A65EDE" w:rsidRPr="00EA3280" w:rsidRDefault="00A65EDE"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984" w:type="dxa"/>
            <w:gridSpan w:val="2"/>
            <w:tcBorders>
              <w:top w:val="nil"/>
              <w:left w:val="nil"/>
              <w:bottom w:val="nil"/>
              <w:right w:val="nil"/>
            </w:tcBorders>
          </w:tcPr>
          <w:p w:rsidR="00A65EDE" w:rsidRPr="00EA3280" w:rsidRDefault="00A65EDE" w:rsidP="000A2721">
            <w:pPr>
              <w:autoSpaceDE w:val="0"/>
              <w:autoSpaceDN w:val="0"/>
              <w:adjustRightInd w:val="0"/>
              <w:spacing w:after="0" w:line="240" w:lineRule="auto"/>
              <w:jc w:val="right"/>
              <w:rPr>
                <w:rFonts w:ascii="Times New Roman" w:hAnsi="Times New Roman" w:cs="Times New Roman"/>
                <w:color w:val="000000"/>
                <w:sz w:val="20"/>
                <w:szCs w:val="20"/>
              </w:rPr>
            </w:pPr>
          </w:p>
        </w:tc>
      </w:tr>
      <w:tr w:rsidR="00A65EDE" w:rsidRPr="00EA3280" w:rsidTr="00A65EDE">
        <w:trPr>
          <w:trHeight w:val="257"/>
        </w:trPr>
        <w:tc>
          <w:tcPr>
            <w:tcW w:w="524" w:type="dxa"/>
            <w:tcBorders>
              <w:top w:val="nil"/>
              <w:left w:val="nil"/>
              <w:bottom w:val="nil"/>
              <w:right w:val="nil"/>
            </w:tcBorders>
          </w:tcPr>
          <w:p w:rsidR="00A65EDE" w:rsidRPr="00EA3280" w:rsidRDefault="00A65EDE"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24" w:type="dxa"/>
            <w:tcBorders>
              <w:top w:val="nil"/>
              <w:left w:val="nil"/>
              <w:bottom w:val="nil"/>
              <w:right w:val="nil"/>
            </w:tcBorders>
          </w:tcPr>
          <w:p w:rsidR="00A65EDE" w:rsidRPr="00EA3280" w:rsidRDefault="00A65EDE"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2527" w:type="dxa"/>
            <w:gridSpan w:val="2"/>
            <w:tcBorders>
              <w:top w:val="nil"/>
              <w:left w:val="nil"/>
              <w:bottom w:val="nil"/>
              <w:right w:val="nil"/>
            </w:tcBorders>
          </w:tcPr>
          <w:p w:rsidR="00A65EDE" w:rsidRPr="00EA3280" w:rsidRDefault="00A65EDE"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276" w:type="dxa"/>
            <w:tcBorders>
              <w:top w:val="nil"/>
              <w:left w:val="nil"/>
              <w:bottom w:val="nil"/>
              <w:right w:val="nil"/>
            </w:tcBorders>
          </w:tcPr>
          <w:p w:rsidR="00A65EDE" w:rsidRPr="00EA3280" w:rsidRDefault="00A65EDE"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850" w:type="dxa"/>
            <w:gridSpan w:val="2"/>
            <w:tcBorders>
              <w:top w:val="nil"/>
              <w:left w:val="nil"/>
              <w:bottom w:val="nil"/>
              <w:right w:val="nil"/>
            </w:tcBorders>
          </w:tcPr>
          <w:p w:rsidR="00A65EDE" w:rsidRPr="00EA3280" w:rsidRDefault="00A65EDE"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850" w:type="dxa"/>
            <w:tcBorders>
              <w:top w:val="nil"/>
              <w:left w:val="nil"/>
              <w:bottom w:val="nil"/>
              <w:right w:val="nil"/>
            </w:tcBorders>
          </w:tcPr>
          <w:p w:rsidR="00A65EDE" w:rsidRPr="00EA3280" w:rsidRDefault="00A65EDE"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851" w:type="dxa"/>
            <w:gridSpan w:val="2"/>
            <w:tcBorders>
              <w:top w:val="nil"/>
              <w:left w:val="nil"/>
              <w:bottom w:val="nil"/>
              <w:right w:val="nil"/>
            </w:tcBorders>
          </w:tcPr>
          <w:p w:rsidR="00A65EDE" w:rsidRPr="00397211" w:rsidRDefault="00A65EDE" w:rsidP="000A2721">
            <w:pPr>
              <w:autoSpaceDE w:val="0"/>
              <w:autoSpaceDN w:val="0"/>
              <w:adjustRightInd w:val="0"/>
              <w:spacing w:after="0" w:line="240" w:lineRule="auto"/>
              <w:jc w:val="right"/>
              <w:rPr>
                <w:rFonts w:ascii="Times New Roman" w:hAnsi="Times New Roman" w:cs="Times New Roman"/>
                <w:color w:val="000000"/>
                <w:sz w:val="20"/>
                <w:szCs w:val="20"/>
                <w:highlight w:val="yellow"/>
              </w:rPr>
            </w:pPr>
          </w:p>
        </w:tc>
        <w:tc>
          <w:tcPr>
            <w:tcW w:w="2811" w:type="dxa"/>
            <w:gridSpan w:val="5"/>
            <w:tcBorders>
              <w:top w:val="nil"/>
              <w:left w:val="nil"/>
              <w:bottom w:val="nil"/>
              <w:right w:val="nil"/>
            </w:tcBorders>
          </w:tcPr>
          <w:p w:rsidR="00A65EDE" w:rsidRPr="00321229" w:rsidRDefault="00A65EDE" w:rsidP="00321229">
            <w:pPr>
              <w:autoSpaceDE w:val="0"/>
              <w:autoSpaceDN w:val="0"/>
              <w:adjustRightInd w:val="0"/>
              <w:spacing w:after="0" w:line="240" w:lineRule="auto"/>
              <w:ind w:right="811"/>
              <w:jc w:val="right"/>
              <w:rPr>
                <w:rFonts w:ascii="Times New Roman" w:hAnsi="Times New Roman" w:cs="Times New Roman"/>
                <w:b/>
                <w:color w:val="000000"/>
                <w:sz w:val="20"/>
                <w:szCs w:val="20"/>
              </w:rPr>
            </w:pPr>
          </w:p>
        </w:tc>
        <w:tc>
          <w:tcPr>
            <w:tcW w:w="1984" w:type="dxa"/>
            <w:gridSpan w:val="3"/>
            <w:tcBorders>
              <w:top w:val="nil"/>
              <w:left w:val="nil"/>
              <w:bottom w:val="nil"/>
              <w:right w:val="nil"/>
            </w:tcBorders>
          </w:tcPr>
          <w:p w:rsidR="00A65EDE" w:rsidRPr="00321229" w:rsidRDefault="00A65EDE" w:rsidP="00321229">
            <w:pPr>
              <w:autoSpaceDE w:val="0"/>
              <w:autoSpaceDN w:val="0"/>
              <w:adjustRightInd w:val="0"/>
              <w:spacing w:after="0" w:line="240" w:lineRule="auto"/>
              <w:ind w:right="811"/>
              <w:jc w:val="right"/>
              <w:rPr>
                <w:rFonts w:ascii="Times New Roman" w:hAnsi="Times New Roman" w:cs="Times New Roman"/>
                <w:b/>
                <w:color w:val="000000"/>
                <w:sz w:val="20"/>
                <w:szCs w:val="20"/>
              </w:rPr>
            </w:pPr>
          </w:p>
        </w:tc>
        <w:tc>
          <w:tcPr>
            <w:tcW w:w="875" w:type="dxa"/>
            <w:gridSpan w:val="2"/>
            <w:tcBorders>
              <w:top w:val="nil"/>
              <w:left w:val="nil"/>
              <w:bottom w:val="nil"/>
              <w:right w:val="nil"/>
            </w:tcBorders>
          </w:tcPr>
          <w:p w:rsidR="00A65EDE" w:rsidRPr="00321229" w:rsidRDefault="00A65EDE" w:rsidP="00321229">
            <w:pPr>
              <w:autoSpaceDE w:val="0"/>
              <w:autoSpaceDN w:val="0"/>
              <w:adjustRightInd w:val="0"/>
              <w:spacing w:after="0" w:line="240" w:lineRule="auto"/>
              <w:ind w:right="811"/>
              <w:jc w:val="right"/>
              <w:rPr>
                <w:rFonts w:ascii="Times New Roman" w:hAnsi="Times New Roman" w:cs="Times New Roman"/>
                <w:b/>
                <w:color w:val="000000"/>
                <w:sz w:val="20"/>
                <w:szCs w:val="20"/>
              </w:rPr>
            </w:pPr>
          </w:p>
        </w:tc>
        <w:tc>
          <w:tcPr>
            <w:tcW w:w="1677" w:type="dxa"/>
            <w:gridSpan w:val="2"/>
            <w:tcBorders>
              <w:top w:val="nil"/>
              <w:left w:val="nil"/>
              <w:bottom w:val="nil"/>
              <w:right w:val="nil"/>
            </w:tcBorders>
          </w:tcPr>
          <w:p w:rsidR="00A65EDE" w:rsidRPr="00321229" w:rsidRDefault="00A65EDE" w:rsidP="00321229">
            <w:pPr>
              <w:autoSpaceDE w:val="0"/>
              <w:autoSpaceDN w:val="0"/>
              <w:adjustRightInd w:val="0"/>
              <w:spacing w:after="0" w:line="240" w:lineRule="auto"/>
              <w:ind w:right="811"/>
              <w:jc w:val="right"/>
              <w:rPr>
                <w:rFonts w:ascii="Times New Roman" w:hAnsi="Times New Roman" w:cs="Times New Roman"/>
                <w:b/>
                <w:color w:val="000000"/>
                <w:sz w:val="20"/>
                <w:szCs w:val="20"/>
              </w:rPr>
            </w:pPr>
          </w:p>
        </w:tc>
        <w:tc>
          <w:tcPr>
            <w:tcW w:w="615" w:type="dxa"/>
            <w:tcBorders>
              <w:top w:val="nil"/>
              <w:left w:val="nil"/>
              <w:bottom w:val="nil"/>
            </w:tcBorders>
            <w:vAlign w:val="center"/>
          </w:tcPr>
          <w:p w:rsidR="00A65EDE" w:rsidRPr="00EA3280" w:rsidRDefault="00A65EDE" w:rsidP="00321229">
            <w:pPr>
              <w:autoSpaceDE w:val="0"/>
              <w:autoSpaceDN w:val="0"/>
              <w:adjustRightInd w:val="0"/>
              <w:spacing w:after="0" w:line="240" w:lineRule="auto"/>
              <w:jc w:val="right"/>
              <w:rPr>
                <w:rFonts w:ascii="Times New Roman" w:hAnsi="Times New Roman" w:cs="Times New Roman"/>
                <w:color w:val="000000"/>
                <w:sz w:val="20"/>
                <w:szCs w:val="20"/>
              </w:rPr>
            </w:pPr>
          </w:p>
        </w:tc>
      </w:tr>
      <w:tr w:rsidR="00A65EDE" w:rsidRPr="00EA3280" w:rsidTr="00A65EDE">
        <w:trPr>
          <w:trHeight w:val="289"/>
        </w:trPr>
        <w:tc>
          <w:tcPr>
            <w:tcW w:w="3212" w:type="dxa"/>
            <w:gridSpan w:val="3"/>
            <w:tcBorders>
              <w:top w:val="nil"/>
              <w:left w:val="nil"/>
              <w:bottom w:val="nil"/>
              <w:right w:val="nil"/>
            </w:tcBorders>
          </w:tcPr>
          <w:p w:rsidR="00A65EDE" w:rsidRPr="00EA3280" w:rsidRDefault="00A65EDE"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2102" w:type="dxa"/>
            <w:gridSpan w:val="3"/>
            <w:tcBorders>
              <w:top w:val="nil"/>
              <w:left w:val="nil"/>
              <w:bottom w:val="nil"/>
              <w:right w:val="nil"/>
            </w:tcBorders>
          </w:tcPr>
          <w:p w:rsidR="00A65EDE" w:rsidRPr="00EA3280" w:rsidRDefault="00A65EDE"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984" w:type="dxa"/>
            <w:gridSpan w:val="3"/>
            <w:tcBorders>
              <w:top w:val="nil"/>
              <w:left w:val="nil"/>
              <w:bottom w:val="nil"/>
              <w:right w:val="nil"/>
            </w:tcBorders>
          </w:tcPr>
          <w:p w:rsidR="00A65EDE" w:rsidRPr="00EA3280" w:rsidRDefault="00A65EDE"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984" w:type="dxa"/>
            <w:gridSpan w:val="3"/>
            <w:tcBorders>
              <w:top w:val="nil"/>
              <w:left w:val="nil"/>
              <w:bottom w:val="nil"/>
              <w:right w:val="nil"/>
            </w:tcBorders>
          </w:tcPr>
          <w:p w:rsidR="00A65EDE" w:rsidRPr="00EA3280" w:rsidRDefault="00A65EDE"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6482" w:type="dxa"/>
            <w:gridSpan w:val="11"/>
            <w:tcBorders>
              <w:top w:val="nil"/>
              <w:left w:val="nil"/>
              <w:bottom w:val="nil"/>
              <w:right w:val="nil"/>
            </w:tcBorders>
          </w:tcPr>
          <w:p w:rsidR="00A65EDE" w:rsidRPr="00EA3280" w:rsidRDefault="00A65EDE"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EA3280">
              <w:rPr>
                <w:rFonts w:ascii="Times New Roman" w:hAnsi="Times New Roman" w:cs="Times New Roman"/>
                <w:b/>
                <w:bCs/>
                <w:color w:val="000000"/>
                <w:sz w:val="20"/>
                <w:szCs w:val="20"/>
              </w:rPr>
              <w:t>Финансовая оценка применения мер муниципального регулирования</w:t>
            </w:r>
          </w:p>
        </w:tc>
      </w:tr>
      <w:tr w:rsidR="00A65EDE" w:rsidRPr="00EA3280" w:rsidTr="00A65EDE">
        <w:trPr>
          <w:trHeight w:val="192"/>
        </w:trPr>
        <w:tc>
          <w:tcPr>
            <w:tcW w:w="524" w:type="dxa"/>
            <w:tcBorders>
              <w:top w:val="nil"/>
              <w:left w:val="nil"/>
              <w:bottom w:val="nil"/>
              <w:right w:val="nil"/>
            </w:tcBorders>
          </w:tcPr>
          <w:p w:rsidR="00A65EDE" w:rsidRPr="00EA3280" w:rsidRDefault="00A65EDE"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24" w:type="dxa"/>
            <w:tcBorders>
              <w:top w:val="nil"/>
              <w:left w:val="nil"/>
              <w:bottom w:val="nil"/>
              <w:right w:val="nil"/>
            </w:tcBorders>
          </w:tcPr>
          <w:p w:rsidR="00A65EDE" w:rsidRPr="00EA3280" w:rsidRDefault="00A65EDE"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2527" w:type="dxa"/>
            <w:gridSpan w:val="2"/>
            <w:tcBorders>
              <w:top w:val="nil"/>
              <w:left w:val="nil"/>
              <w:bottom w:val="nil"/>
              <w:right w:val="nil"/>
            </w:tcBorders>
          </w:tcPr>
          <w:p w:rsidR="00A65EDE" w:rsidRPr="00EA3280" w:rsidRDefault="00A65EDE"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276" w:type="dxa"/>
            <w:tcBorders>
              <w:top w:val="nil"/>
              <w:left w:val="nil"/>
              <w:bottom w:val="nil"/>
              <w:right w:val="nil"/>
            </w:tcBorders>
          </w:tcPr>
          <w:p w:rsidR="00A65EDE" w:rsidRPr="00EA3280" w:rsidRDefault="00A65EDE"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850" w:type="dxa"/>
            <w:gridSpan w:val="2"/>
            <w:tcBorders>
              <w:top w:val="nil"/>
              <w:left w:val="nil"/>
              <w:bottom w:val="nil"/>
              <w:right w:val="nil"/>
            </w:tcBorders>
          </w:tcPr>
          <w:p w:rsidR="00A65EDE" w:rsidRPr="00EA3280" w:rsidRDefault="00A65EDE"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850" w:type="dxa"/>
            <w:tcBorders>
              <w:top w:val="nil"/>
              <w:left w:val="nil"/>
              <w:bottom w:val="nil"/>
              <w:right w:val="nil"/>
            </w:tcBorders>
          </w:tcPr>
          <w:p w:rsidR="00A65EDE" w:rsidRPr="00EA3280" w:rsidRDefault="00A65EDE"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851" w:type="dxa"/>
            <w:gridSpan w:val="2"/>
            <w:tcBorders>
              <w:top w:val="nil"/>
              <w:left w:val="nil"/>
              <w:bottom w:val="nil"/>
              <w:right w:val="nil"/>
            </w:tcBorders>
          </w:tcPr>
          <w:p w:rsidR="00A65EDE" w:rsidRPr="00EA3280" w:rsidRDefault="00A65EDE"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851" w:type="dxa"/>
            <w:tcBorders>
              <w:top w:val="nil"/>
              <w:left w:val="nil"/>
              <w:bottom w:val="nil"/>
              <w:right w:val="nil"/>
            </w:tcBorders>
          </w:tcPr>
          <w:p w:rsidR="00A65EDE" w:rsidRPr="00EA3280" w:rsidRDefault="00A65EDE"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850" w:type="dxa"/>
            <w:gridSpan w:val="2"/>
            <w:tcBorders>
              <w:top w:val="nil"/>
              <w:left w:val="nil"/>
              <w:bottom w:val="nil"/>
              <w:right w:val="nil"/>
            </w:tcBorders>
          </w:tcPr>
          <w:p w:rsidR="00A65EDE" w:rsidRPr="00EA3280" w:rsidRDefault="00A65EDE"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851" w:type="dxa"/>
            <w:tcBorders>
              <w:top w:val="nil"/>
              <w:left w:val="nil"/>
              <w:bottom w:val="nil"/>
              <w:right w:val="nil"/>
            </w:tcBorders>
          </w:tcPr>
          <w:p w:rsidR="00A65EDE" w:rsidRPr="00EA3280" w:rsidRDefault="00A65EDE"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850" w:type="dxa"/>
            <w:gridSpan w:val="2"/>
            <w:tcBorders>
              <w:top w:val="nil"/>
              <w:left w:val="nil"/>
              <w:bottom w:val="nil"/>
              <w:right w:val="nil"/>
            </w:tcBorders>
          </w:tcPr>
          <w:p w:rsidR="00A65EDE" w:rsidRPr="00EA3280" w:rsidRDefault="00A65EDE"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851" w:type="dxa"/>
            <w:tcBorders>
              <w:top w:val="nil"/>
              <w:left w:val="nil"/>
              <w:bottom w:val="nil"/>
              <w:right w:val="nil"/>
            </w:tcBorders>
          </w:tcPr>
          <w:p w:rsidR="00A65EDE" w:rsidRPr="00EA3280" w:rsidRDefault="00A65EDE"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875" w:type="dxa"/>
            <w:gridSpan w:val="2"/>
            <w:tcBorders>
              <w:top w:val="nil"/>
              <w:left w:val="nil"/>
              <w:bottom w:val="nil"/>
              <w:right w:val="nil"/>
            </w:tcBorders>
          </w:tcPr>
          <w:p w:rsidR="00A65EDE" w:rsidRPr="00EA3280" w:rsidRDefault="00A65EDE"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850" w:type="dxa"/>
            <w:gridSpan w:val="2"/>
            <w:tcBorders>
              <w:top w:val="nil"/>
              <w:left w:val="nil"/>
              <w:bottom w:val="nil"/>
              <w:right w:val="nil"/>
            </w:tcBorders>
          </w:tcPr>
          <w:p w:rsidR="00A65EDE" w:rsidRPr="00EA3280" w:rsidRDefault="00A65EDE"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984" w:type="dxa"/>
            <w:gridSpan w:val="2"/>
            <w:tcBorders>
              <w:top w:val="nil"/>
              <w:left w:val="nil"/>
              <w:bottom w:val="nil"/>
              <w:right w:val="nil"/>
            </w:tcBorders>
          </w:tcPr>
          <w:p w:rsidR="00A65EDE" w:rsidRPr="00EA3280" w:rsidRDefault="00A65EDE"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A65EDE" w:rsidRPr="00EA3280" w:rsidTr="00A65EDE">
        <w:trPr>
          <w:trHeight w:val="481"/>
        </w:trPr>
        <w:tc>
          <w:tcPr>
            <w:tcW w:w="1448" w:type="dxa"/>
            <w:gridSpan w:val="2"/>
            <w:tcBorders>
              <w:top w:val="single" w:sz="6" w:space="0" w:color="auto"/>
              <w:left w:val="single" w:sz="6" w:space="0" w:color="auto"/>
              <w:bottom w:val="single" w:sz="6" w:space="0" w:color="auto"/>
              <w:right w:val="single" w:sz="6" w:space="0" w:color="auto"/>
            </w:tcBorders>
          </w:tcPr>
          <w:p w:rsidR="00A65EDE" w:rsidRPr="00EA3280" w:rsidRDefault="00A65EDE"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Код аналитической программной классификации</w:t>
            </w:r>
          </w:p>
        </w:tc>
        <w:tc>
          <w:tcPr>
            <w:tcW w:w="2527" w:type="dxa"/>
            <w:gridSpan w:val="2"/>
            <w:tcBorders>
              <w:top w:val="single" w:sz="6" w:space="0" w:color="auto"/>
              <w:left w:val="single" w:sz="6" w:space="0" w:color="auto"/>
              <w:bottom w:val="single" w:sz="6" w:space="0" w:color="auto"/>
              <w:right w:val="single" w:sz="6" w:space="0" w:color="auto"/>
            </w:tcBorders>
          </w:tcPr>
          <w:p w:rsidR="00A65EDE" w:rsidRPr="00EA3280" w:rsidRDefault="00A65EDE"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Наименование меры                                        муниципального регулирования</w:t>
            </w:r>
          </w:p>
        </w:tc>
        <w:tc>
          <w:tcPr>
            <w:tcW w:w="1276" w:type="dxa"/>
            <w:tcBorders>
              <w:top w:val="single" w:sz="6" w:space="0" w:color="auto"/>
              <w:left w:val="single" w:sz="6" w:space="0" w:color="auto"/>
              <w:bottom w:val="single" w:sz="6" w:space="0" w:color="auto"/>
              <w:right w:val="single" w:sz="6" w:space="0" w:color="auto"/>
            </w:tcBorders>
          </w:tcPr>
          <w:p w:rsidR="00A65EDE" w:rsidRPr="00EA3280" w:rsidRDefault="00A65EDE"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Показатель применения меры</w:t>
            </w:r>
          </w:p>
        </w:tc>
        <w:tc>
          <w:tcPr>
            <w:tcW w:w="8529" w:type="dxa"/>
            <w:gridSpan w:val="16"/>
            <w:tcBorders>
              <w:top w:val="single" w:sz="6" w:space="0" w:color="auto"/>
              <w:left w:val="single" w:sz="6" w:space="0" w:color="auto"/>
              <w:bottom w:val="single" w:sz="6" w:space="0" w:color="auto"/>
              <w:right w:val="single" w:sz="6" w:space="0" w:color="auto"/>
            </w:tcBorders>
          </w:tcPr>
          <w:p w:rsidR="00A65EDE" w:rsidRPr="00EA3280" w:rsidRDefault="00A65EDE"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Финансовая оценка результата, тыс. руб.</w:t>
            </w:r>
          </w:p>
        </w:tc>
        <w:tc>
          <w:tcPr>
            <w:tcW w:w="1984" w:type="dxa"/>
            <w:gridSpan w:val="2"/>
            <w:tcBorders>
              <w:top w:val="single" w:sz="6" w:space="0" w:color="auto"/>
              <w:left w:val="single" w:sz="6" w:space="0" w:color="auto"/>
              <w:bottom w:val="single" w:sz="6" w:space="0" w:color="auto"/>
              <w:right w:val="single" w:sz="6" w:space="0" w:color="auto"/>
            </w:tcBorders>
          </w:tcPr>
          <w:p w:rsidR="00A65EDE" w:rsidRPr="00EA3280" w:rsidRDefault="00A65EDE"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Краткое обоснование необходимости применения меры </w:t>
            </w:r>
          </w:p>
        </w:tc>
      </w:tr>
      <w:tr w:rsidR="00A65EDE" w:rsidRPr="00EA3280" w:rsidTr="00A65EDE">
        <w:trPr>
          <w:trHeight w:val="345"/>
        </w:trPr>
        <w:tc>
          <w:tcPr>
            <w:tcW w:w="524" w:type="dxa"/>
            <w:tcBorders>
              <w:top w:val="single" w:sz="6" w:space="0" w:color="auto"/>
              <w:left w:val="single" w:sz="6" w:space="0" w:color="auto"/>
              <w:bottom w:val="single" w:sz="6" w:space="0" w:color="auto"/>
              <w:right w:val="single" w:sz="6" w:space="0" w:color="auto"/>
            </w:tcBorders>
          </w:tcPr>
          <w:p w:rsidR="00A65EDE" w:rsidRPr="00EA3280" w:rsidRDefault="00A65EDE"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924" w:type="dxa"/>
            <w:tcBorders>
              <w:top w:val="single" w:sz="6" w:space="0" w:color="auto"/>
              <w:left w:val="single" w:sz="6" w:space="0" w:color="auto"/>
              <w:bottom w:val="single" w:sz="6" w:space="0" w:color="auto"/>
              <w:right w:val="single" w:sz="6" w:space="0" w:color="auto"/>
            </w:tcBorders>
          </w:tcPr>
          <w:p w:rsidR="00A65EDE" w:rsidRPr="00EA3280" w:rsidRDefault="00A65EDE"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527" w:type="dxa"/>
            <w:gridSpan w:val="2"/>
            <w:tcBorders>
              <w:top w:val="single" w:sz="6" w:space="0" w:color="auto"/>
              <w:left w:val="single" w:sz="6" w:space="0" w:color="auto"/>
              <w:bottom w:val="single" w:sz="6" w:space="0" w:color="auto"/>
              <w:right w:val="single" w:sz="6" w:space="0" w:color="auto"/>
            </w:tcBorders>
          </w:tcPr>
          <w:p w:rsidR="00A65EDE" w:rsidRPr="00EA3280" w:rsidRDefault="00A65EDE"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276" w:type="dxa"/>
            <w:tcBorders>
              <w:top w:val="single" w:sz="6" w:space="0" w:color="auto"/>
              <w:left w:val="single" w:sz="6" w:space="0" w:color="auto"/>
              <w:bottom w:val="single" w:sz="6" w:space="0" w:color="auto"/>
              <w:right w:val="single" w:sz="6" w:space="0" w:color="auto"/>
            </w:tcBorders>
          </w:tcPr>
          <w:p w:rsidR="00A65EDE" w:rsidRPr="00EA3280" w:rsidRDefault="00A65EDE"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850" w:type="dxa"/>
            <w:gridSpan w:val="2"/>
            <w:tcBorders>
              <w:top w:val="single" w:sz="6" w:space="0" w:color="auto"/>
              <w:left w:val="single" w:sz="6" w:space="0" w:color="auto"/>
              <w:bottom w:val="single" w:sz="6" w:space="0" w:color="auto"/>
              <w:right w:val="single" w:sz="6" w:space="0" w:color="auto"/>
            </w:tcBorders>
          </w:tcPr>
          <w:p w:rsidR="00A65EDE" w:rsidRPr="00EA3280" w:rsidRDefault="00A65EDE"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 год</w:t>
            </w:r>
          </w:p>
        </w:tc>
        <w:tc>
          <w:tcPr>
            <w:tcW w:w="850" w:type="dxa"/>
            <w:tcBorders>
              <w:top w:val="single" w:sz="6" w:space="0" w:color="auto"/>
              <w:left w:val="single" w:sz="6" w:space="0" w:color="auto"/>
              <w:bottom w:val="single" w:sz="6" w:space="0" w:color="auto"/>
              <w:right w:val="single" w:sz="6" w:space="0" w:color="auto"/>
            </w:tcBorders>
          </w:tcPr>
          <w:p w:rsidR="00A65EDE" w:rsidRPr="00EA3280" w:rsidRDefault="00A65EDE"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2016 год</w:t>
            </w:r>
          </w:p>
        </w:tc>
        <w:tc>
          <w:tcPr>
            <w:tcW w:w="851" w:type="dxa"/>
            <w:gridSpan w:val="2"/>
            <w:tcBorders>
              <w:top w:val="single" w:sz="6" w:space="0" w:color="auto"/>
              <w:left w:val="single" w:sz="6" w:space="0" w:color="auto"/>
              <w:bottom w:val="single" w:sz="6" w:space="0" w:color="auto"/>
              <w:right w:val="single" w:sz="6" w:space="0" w:color="auto"/>
            </w:tcBorders>
          </w:tcPr>
          <w:p w:rsidR="00A65EDE" w:rsidRPr="00EA3280" w:rsidRDefault="00A65EDE"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2017 год</w:t>
            </w:r>
          </w:p>
        </w:tc>
        <w:tc>
          <w:tcPr>
            <w:tcW w:w="851" w:type="dxa"/>
            <w:tcBorders>
              <w:top w:val="single" w:sz="6" w:space="0" w:color="auto"/>
              <w:left w:val="single" w:sz="6" w:space="0" w:color="auto"/>
              <w:bottom w:val="single" w:sz="6" w:space="0" w:color="auto"/>
              <w:right w:val="single" w:sz="6" w:space="0" w:color="auto"/>
            </w:tcBorders>
          </w:tcPr>
          <w:p w:rsidR="00A65EDE" w:rsidRPr="00EA3280" w:rsidRDefault="00A65EDE"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2018 год</w:t>
            </w:r>
          </w:p>
        </w:tc>
        <w:tc>
          <w:tcPr>
            <w:tcW w:w="850" w:type="dxa"/>
            <w:gridSpan w:val="2"/>
            <w:tcBorders>
              <w:top w:val="single" w:sz="6" w:space="0" w:color="auto"/>
              <w:left w:val="single" w:sz="6" w:space="0" w:color="auto"/>
              <w:bottom w:val="single" w:sz="6" w:space="0" w:color="auto"/>
              <w:right w:val="single" w:sz="6" w:space="0" w:color="auto"/>
            </w:tcBorders>
          </w:tcPr>
          <w:p w:rsidR="00A65EDE" w:rsidRPr="00EA3280" w:rsidRDefault="00A65EDE"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2019 год</w:t>
            </w:r>
          </w:p>
        </w:tc>
        <w:tc>
          <w:tcPr>
            <w:tcW w:w="851" w:type="dxa"/>
            <w:tcBorders>
              <w:top w:val="single" w:sz="6" w:space="0" w:color="auto"/>
              <w:left w:val="single" w:sz="6" w:space="0" w:color="auto"/>
              <w:bottom w:val="single" w:sz="6" w:space="0" w:color="auto"/>
              <w:right w:val="single" w:sz="6" w:space="0" w:color="auto"/>
            </w:tcBorders>
          </w:tcPr>
          <w:p w:rsidR="00A65EDE" w:rsidRPr="00EA3280" w:rsidRDefault="00A65EDE"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2020 год</w:t>
            </w:r>
          </w:p>
        </w:tc>
        <w:tc>
          <w:tcPr>
            <w:tcW w:w="850" w:type="dxa"/>
            <w:gridSpan w:val="2"/>
            <w:tcBorders>
              <w:top w:val="single" w:sz="6" w:space="0" w:color="auto"/>
              <w:left w:val="single" w:sz="6" w:space="0" w:color="auto"/>
              <w:bottom w:val="single" w:sz="6" w:space="0" w:color="auto"/>
              <w:right w:val="single" w:sz="6" w:space="0" w:color="auto"/>
            </w:tcBorders>
          </w:tcPr>
          <w:p w:rsidR="00A65EDE" w:rsidRPr="00EA3280" w:rsidRDefault="00A65EDE"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2021 год</w:t>
            </w:r>
          </w:p>
        </w:tc>
        <w:tc>
          <w:tcPr>
            <w:tcW w:w="851" w:type="dxa"/>
            <w:tcBorders>
              <w:top w:val="single" w:sz="6" w:space="0" w:color="auto"/>
              <w:left w:val="single" w:sz="6" w:space="0" w:color="auto"/>
              <w:bottom w:val="single" w:sz="6" w:space="0" w:color="auto"/>
              <w:right w:val="single" w:sz="6" w:space="0" w:color="auto"/>
            </w:tcBorders>
          </w:tcPr>
          <w:p w:rsidR="00A65EDE" w:rsidRPr="00EA3280" w:rsidRDefault="00A65EDE"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2022 год</w:t>
            </w:r>
          </w:p>
        </w:tc>
        <w:tc>
          <w:tcPr>
            <w:tcW w:w="875" w:type="dxa"/>
            <w:gridSpan w:val="2"/>
            <w:tcBorders>
              <w:top w:val="single" w:sz="6" w:space="0" w:color="auto"/>
              <w:left w:val="single" w:sz="6" w:space="0" w:color="auto"/>
              <w:bottom w:val="single" w:sz="6" w:space="0" w:color="auto"/>
              <w:right w:val="single" w:sz="6" w:space="0" w:color="auto"/>
            </w:tcBorders>
          </w:tcPr>
          <w:p w:rsidR="00A65EDE" w:rsidRPr="00EA3280" w:rsidRDefault="00A65EDE"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2023 год</w:t>
            </w:r>
          </w:p>
        </w:tc>
        <w:tc>
          <w:tcPr>
            <w:tcW w:w="850" w:type="dxa"/>
            <w:gridSpan w:val="2"/>
            <w:tcBorders>
              <w:top w:val="single" w:sz="6" w:space="0" w:color="auto"/>
              <w:left w:val="single" w:sz="6" w:space="0" w:color="auto"/>
              <w:bottom w:val="single" w:sz="6" w:space="0" w:color="auto"/>
              <w:right w:val="single" w:sz="6" w:space="0" w:color="auto"/>
            </w:tcBorders>
          </w:tcPr>
          <w:p w:rsidR="00A65EDE" w:rsidRPr="00EA3280" w:rsidRDefault="00A65EDE"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2024 год</w:t>
            </w:r>
          </w:p>
        </w:tc>
        <w:tc>
          <w:tcPr>
            <w:tcW w:w="1984" w:type="dxa"/>
            <w:gridSpan w:val="2"/>
            <w:tcBorders>
              <w:top w:val="single" w:sz="6" w:space="0" w:color="auto"/>
              <w:left w:val="single" w:sz="6" w:space="0" w:color="auto"/>
              <w:bottom w:val="single" w:sz="6" w:space="0" w:color="auto"/>
              <w:right w:val="single" w:sz="6" w:space="0" w:color="auto"/>
            </w:tcBorders>
          </w:tcPr>
          <w:p w:rsidR="00A65EDE" w:rsidRPr="00EA3280" w:rsidRDefault="00A65EDE"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A65EDE" w:rsidRPr="00EA3280" w:rsidTr="00A65EDE">
        <w:trPr>
          <w:trHeight w:val="330"/>
        </w:trPr>
        <w:tc>
          <w:tcPr>
            <w:tcW w:w="524" w:type="dxa"/>
            <w:tcBorders>
              <w:top w:val="single" w:sz="6" w:space="0" w:color="auto"/>
              <w:left w:val="single" w:sz="6" w:space="0" w:color="auto"/>
              <w:bottom w:val="single" w:sz="6" w:space="0" w:color="auto"/>
              <w:right w:val="single" w:sz="6" w:space="0" w:color="auto"/>
            </w:tcBorders>
          </w:tcPr>
          <w:p w:rsidR="00A65EDE" w:rsidRPr="00EA3280" w:rsidRDefault="00A65EDE"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МП</w:t>
            </w:r>
          </w:p>
        </w:tc>
        <w:tc>
          <w:tcPr>
            <w:tcW w:w="924" w:type="dxa"/>
            <w:tcBorders>
              <w:top w:val="single" w:sz="6" w:space="0" w:color="auto"/>
              <w:left w:val="single" w:sz="6" w:space="0" w:color="auto"/>
              <w:bottom w:val="single" w:sz="6" w:space="0" w:color="auto"/>
              <w:right w:val="single" w:sz="6" w:space="0" w:color="auto"/>
            </w:tcBorders>
          </w:tcPr>
          <w:p w:rsidR="00A65EDE" w:rsidRPr="00EA3280" w:rsidRDefault="00A65EDE" w:rsidP="000A2721">
            <w:pPr>
              <w:autoSpaceDE w:val="0"/>
              <w:autoSpaceDN w:val="0"/>
              <w:adjustRightInd w:val="0"/>
              <w:spacing w:after="0" w:line="240" w:lineRule="auto"/>
              <w:jc w:val="center"/>
              <w:rPr>
                <w:rFonts w:ascii="Times New Roman" w:hAnsi="Times New Roman" w:cs="Times New Roman"/>
                <w:color w:val="000000"/>
                <w:sz w:val="20"/>
                <w:szCs w:val="20"/>
              </w:rPr>
            </w:pPr>
            <w:proofErr w:type="spellStart"/>
            <w:r w:rsidRPr="00EA3280">
              <w:rPr>
                <w:rFonts w:ascii="Times New Roman" w:hAnsi="Times New Roman" w:cs="Times New Roman"/>
                <w:color w:val="000000"/>
                <w:sz w:val="20"/>
                <w:szCs w:val="20"/>
              </w:rPr>
              <w:t>Пп</w:t>
            </w:r>
            <w:proofErr w:type="spellEnd"/>
          </w:p>
        </w:tc>
        <w:tc>
          <w:tcPr>
            <w:tcW w:w="2527" w:type="dxa"/>
            <w:gridSpan w:val="2"/>
            <w:tcBorders>
              <w:top w:val="single" w:sz="6" w:space="0" w:color="auto"/>
              <w:left w:val="single" w:sz="6" w:space="0" w:color="auto"/>
              <w:bottom w:val="single" w:sz="4" w:space="0" w:color="auto"/>
              <w:right w:val="single" w:sz="6" w:space="0" w:color="auto"/>
            </w:tcBorders>
          </w:tcPr>
          <w:p w:rsidR="00A65EDE" w:rsidRPr="00EA3280" w:rsidRDefault="00A65EDE"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276" w:type="dxa"/>
            <w:tcBorders>
              <w:top w:val="single" w:sz="6" w:space="0" w:color="auto"/>
              <w:left w:val="single" w:sz="6" w:space="0" w:color="auto"/>
              <w:bottom w:val="single" w:sz="4" w:space="0" w:color="auto"/>
              <w:right w:val="single" w:sz="6" w:space="0" w:color="auto"/>
            </w:tcBorders>
          </w:tcPr>
          <w:p w:rsidR="00A65EDE" w:rsidRPr="00EA3280" w:rsidRDefault="00A65EDE"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850" w:type="dxa"/>
            <w:gridSpan w:val="2"/>
            <w:tcBorders>
              <w:top w:val="single" w:sz="6" w:space="0" w:color="auto"/>
              <w:left w:val="single" w:sz="6" w:space="0" w:color="auto"/>
              <w:bottom w:val="single" w:sz="4" w:space="0" w:color="auto"/>
              <w:right w:val="single" w:sz="6" w:space="0" w:color="auto"/>
            </w:tcBorders>
          </w:tcPr>
          <w:p w:rsidR="00A65EDE" w:rsidRPr="00EA3280" w:rsidRDefault="00A65EDE"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850" w:type="dxa"/>
            <w:tcBorders>
              <w:top w:val="single" w:sz="6" w:space="0" w:color="auto"/>
              <w:left w:val="single" w:sz="6" w:space="0" w:color="auto"/>
              <w:bottom w:val="single" w:sz="4" w:space="0" w:color="auto"/>
              <w:right w:val="single" w:sz="6" w:space="0" w:color="auto"/>
            </w:tcBorders>
          </w:tcPr>
          <w:p w:rsidR="00A65EDE" w:rsidRPr="00EA3280" w:rsidRDefault="00A65EDE"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851" w:type="dxa"/>
            <w:gridSpan w:val="2"/>
            <w:tcBorders>
              <w:top w:val="single" w:sz="6" w:space="0" w:color="auto"/>
              <w:left w:val="single" w:sz="6" w:space="0" w:color="auto"/>
              <w:bottom w:val="single" w:sz="4" w:space="0" w:color="auto"/>
              <w:right w:val="single" w:sz="6" w:space="0" w:color="auto"/>
            </w:tcBorders>
          </w:tcPr>
          <w:p w:rsidR="00A65EDE" w:rsidRPr="00EA3280" w:rsidRDefault="00A65EDE"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851" w:type="dxa"/>
            <w:tcBorders>
              <w:top w:val="single" w:sz="6" w:space="0" w:color="auto"/>
              <w:left w:val="single" w:sz="6" w:space="0" w:color="auto"/>
              <w:bottom w:val="single" w:sz="4" w:space="0" w:color="auto"/>
              <w:right w:val="single" w:sz="6" w:space="0" w:color="auto"/>
            </w:tcBorders>
          </w:tcPr>
          <w:p w:rsidR="00A65EDE" w:rsidRPr="00EA3280" w:rsidRDefault="00A65EDE"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850" w:type="dxa"/>
            <w:gridSpan w:val="2"/>
            <w:tcBorders>
              <w:top w:val="single" w:sz="6" w:space="0" w:color="auto"/>
              <w:left w:val="single" w:sz="6" w:space="0" w:color="auto"/>
              <w:bottom w:val="single" w:sz="4" w:space="0" w:color="auto"/>
              <w:right w:val="single" w:sz="6" w:space="0" w:color="auto"/>
            </w:tcBorders>
          </w:tcPr>
          <w:p w:rsidR="00A65EDE" w:rsidRPr="00EA3280" w:rsidRDefault="00A65EDE"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851" w:type="dxa"/>
            <w:tcBorders>
              <w:top w:val="single" w:sz="6" w:space="0" w:color="auto"/>
              <w:left w:val="single" w:sz="6" w:space="0" w:color="auto"/>
              <w:bottom w:val="single" w:sz="4" w:space="0" w:color="auto"/>
              <w:right w:val="single" w:sz="6" w:space="0" w:color="auto"/>
            </w:tcBorders>
          </w:tcPr>
          <w:p w:rsidR="00A65EDE" w:rsidRPr="00EA3280" w:rsidRDefault="00A65EDE"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850" w:type="dxa"/>
            <w:gridSpan w:val="2"/>
            <w:tcBorders>
              <w:top w:val="single" w:sz="6" w:space="0" w:color="auto"/>
              <w:left w:val="single" w:sz="6" w:space="0" w:color="auto"/>
              <w:bottom w:val="single" w:sz="4" w:space="0" w:color="auto"/>
              <w:right w:val="single" w:sz="6" w:space="0" w:color="auto"/>
            </w:tcBorders>
          </w:tcPr>
          <w:p w:rsidR="00A65EDE" w:rsidRPr="00EA3280" w:rsidRDefault="00A65EDE"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851" w:type="dxa"/>
            <w:tcBorders>
              <w:top w:val="single" w:sz="6" w:space="0" w:color="auto"/>
              <w:left w:val="single" w:sz="6" w:space="0" w:color="auto"/>
              <w:bottom w:val="single" w:sz="4" w:space="0" w:color="auto"/>
              <w:right w:val="single" w:sz="6" w:space="0" w:color="auto"/>
            </w:tcBorders>
          </w:tcPr>
          <w:p w:rsidR="00A65EDE" w:rsidRPr="00EA3280" w:rsidRDefault="00A65EDE"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875" w:type="dxa"/>
            <w:gridSpan w:val="2"/>
            <w:tcBorders>
              <w:top w:val="single" w:sz="6" w:space="0" w:color="auto"/>
              <w:left w:val="single" w:sz="6" w:space="0" w:color="auto"/>
              <w:bottom w:val="single" w:sz="4" w:space="0" w:color="auto"/>
              <w:right w:val="single" w:sz="6" w:space="0" w:color="auto"/>
            </w:tcBorders>
          </w:tcPr>
          <w:p w:rsidR="00A65EDE" w:rsidRPr="00EA3280" w:rsidRDefault="00A65EDE"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850" w:type="dxa"/>
            <w:gridSpan w:val="2"/>
            <w:tcBorders>
              <w:top w:val="single" w:sz="6" w:space="0" w:color="auto"/>
              <w:left w:val="single" w:sz="6" w:space="0" w:color="auto"/>
              <w:bottom w:val="single" w:sz="4" w:space="0" w:color="auto"/>
              <w:right w:val="single" w:sz="6" w:space="0" w:color="auto"/>
            </w:tcBorders>
          </w:tcPr>
          <w:p w:rsidR="00A65EDE" w:rsidRPr="00EA3280" w:rsidRDefault="00A65EDE"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984" w:type="dxa"/>
            <w:gridSpan w:val="2"/>
            <w:tcBorders>
              <w:top w:val="single" w:sz="6" w:space="0" w:color="auto"/>
              <w:left w:val="single" w:sz="6" w:space="0" w:color="auto"/>
              <w:bottom w:val="single" w:sz="4" w:space="0" w:color="auto"/>
              <w:right w:val="single" w:sz="6" w:space="0" w:color="auto"/>
            </w:tcBorders>
          </w:tcPr>
          <w:p w:rsidR="00A65EDE" w:rsidRPr="00EA3280" w:rsidRDefault="00A65EDE"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A65EDE" w:rsidRPr="00EA3280" w:rsidTr="00A65EDE">
        <w:trPr>
          <w:trHeight w:val="304"/>
        </w:trPr>
        <w:tc>
          <w:tcPr>
            <w:tcW w:w="524" w:type="dxa"/>
            <w:tcBorders>
              <w:top w:val="single" w:sz="6" w:space="0" w:color="auto"/>
              <w:left w:val="single" w:sz="6" w:space="0" w:color="auto"/>
              <w:bottom w:val="single" w:sz="6" w:space="0" w:color="auto"/>
              <w:right w:val="single" w:sz="6" w:space="0" w:color="auto"/>
            </w:tcBorders>
          </w:tcPr>
          <w:p w:rsidR="00A65EDE" w:rsidRPr="00EA3280" w:rsidRDefault="00A65EDE"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EA3280">
              <w:rPr>
                <w:rFonts w:ascii="Times New Roman" w:hAnsi="Times New Roman" w:cs="Times New Roman"/>
                <w:b/>
                <w:bCs/>
                <w:color w:val="000000"/>
                <w:sz w:val="20"/>
                <w:szCs w:val="20"/>
              </w:rPr>
              <w:t>07</w:t>
            </w:r>
          </w:p>
        </w:tc>
        <w:tc>
          <w:tcPr>
            <w:tcW w:w="924" w:type="dxa"/>
            <w:tcBorders>
              <w:top w:val="single" w:sz="6" w:space="0" w:color="auto"/>
              <w:left w:val="single" w:sz="6" w:space="0" w:color="auto"/>
              <w:bottom w:val="single" w:sz="6" w:space="0" w:color="auto"/>
              <w:right w:val="single" w:sz="4" w:space="0" w:color="auto"/>
            </w:tcBorders>
          </w:tcPr>
          <w:p w:rsidR="00A65EDE" w:rsidRPr="00FC3B26" w:rsidRDefault="00A65EDE"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4653" w:type="dxa"/>
            <w:gridSpan w:val="5"/>
            <w:tcBorders>
              <w:top w:val="single" w:sz="4" w:space="0" w:color="auto"/>
              <w:left w:val="single" w:sz="4" w:space="0" w:color="auto"/>
              <w:bottom w:val="single" w:sz="4" w:space="0" w:color="auto"/>
            </w:tcBorders>
          </w:tcPr>
          <w:p w:rsidR="00A65EDE" w:rsidRPr="00FC3B26" w:rsidRDefault="00A65EDE" w:rsidP="000A2721">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Муниципальное хозяйство</w:t>
            </w:r>
          </w:p>
        </w:tc>
        <w:tc>
          <w:tcPr>
            <w:tcW w:w="850" w:type="dxa"/>
            <w:tcBorders>
              <w:top w:val="single" w:sz="4" w:space="0" w:color="auto"/>
              <w:bottom w:val="single" w:sz="4" w:space="0" w:color="auto"/>
            </w:tcBorders>
          </w:tcPr>
          <w:p w:rsidR="00A65EDE" w:rsidRPr="00EA3280" w:rsidRDefault="00A65EDE"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851" w:type="dxa"/>
            <w:gridSpan w:val="2"/>
            <w:tcBorders>
              <w:top w:val="single" w:sz="4" w:space="0" w:color="auto"/>
              <w:bottom w:val="single" w:sz="4" w:space="0" w:color="auto"/>
            </w:tcBorders>
          </w:tcPr>
          <w:p w:rsidR="00A65EDE" w:rsidRPr="00EA3280" w:rsidRDefault="00A65EDE"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851" w:type="dxa"/>
            <w:tcBorders>
              <w:top w:val="single" w:sz="4" w:space="0" w:color="auto"/>
              <w:bottom w:val="single" w:sz="4" w:space="0" w:color="auto"/>
            </w:tcBorders>
          </w:tcPr>
          <w:p w:rsidR="00A65EDE" w:rsidRPr="00EA3280" w:rsidRDefault="00A65EDE"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850" w:type="dxa"/>
            <w:gridSpan w:val="2"/>
            <w:tcBorders>
              <w:top w:val="single" w:sz="4" w:space="0" w:color="auto"/>
              <w:bottom w:val="single" w:sz="4" w:space="0" w:color="auto"/>
            </w:tcBorders>
          </w:tcPr>
          <w:p w:rsidR="00A65EDE" w:rsidRPr="00EA3280" w:rsidRDefault="00A65EDE"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851" w:type="dxa"/>
            <w:tcBorders>
              <w:top w:val="single" w:sz="4" w:space="0" w:color="auto"/>
              <w:bottom w:val="single" w:sz="4" w:space="0" w:color="auto"/>
            </w:tcBorders>
          </w:tcPr>
          <w:p w:rsidR="00A65EDE" w:rsidRPr="00EA3280" w:rsidRDefault="00A65EDE"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850" w:type="dxa"/>
            <w:gridSpan w:val="2"/>
            <w:tcBorders>
              <w:top w:val="single" w:sz="4" w:space="0" w:color="auto"/>
              <w:bottom w:val="single" w:sz="4" w:space="0" w:color="auto"/>
            </w:tcBorders>
          </w:tcPr>
          <w:p w:rsidR="00A65EDE" w:rsidRPr="00EA3280" w:rsidRDefault="00A65EDE"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851" w:type="dxa"/>
            <w:tcBorders>
              <w:top w:val="single" w:sz="4" w:space="0" w:color="auto"/>
              <w:bottom w:val="single" w:sz="4" w:space="0" w:color="auto"/>
            </w:tcBorders>
          </w:tcPr>
          <w:p w:rsidR="00A65EDE" w:rsidRPr="00EA3280" w:rsidRDefault="00A65EDE"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875" w:type="dxa"/>
            <w:gridSpan w:val="2"/>
            <w:tcBorders>
              <w:top w:val="single" w:sz="4" w:space="0" w:color="auto"/>
              <w:bottom w:val="single" w:sz="4" w:space="0" w:color="auto"/>
            </w:tcBorders>
          </w:tcPr>
          <w:p w:rsidR="00A65EDE" w:rsidRPr="00EA3280" w:rsidRDefault="00A65EDE"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850" w:type="dxa"/>
            <w:gridSpan w:val="2"/>
            <w:tcBorders>
              <w:top w:val="single" w:sz="4" w:space="0" w:color="auto"/>
              <w:bottom w:val="single" w:sz="4" w:space="0" w:color="auto"/>
            </w:tcBorders>
          </w:tcPr>
          <w:p w:rsidR="00A65EDE" w:rsidRPr="00EA3280" w:rsidRDefault="00A65EDE"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984" w:type="dxa"/>
            <w:gridSpan w:val="2"/>
            <w:tcBorders>
              <w:top w:val="single" w:sz="4" w:space="0" w:color="auto"/>
              <w:bottom w:val="single" w:sz="4" w:space="0" w:color="auto"/>
              <w:right w:val="single" w:sz="4" w:space="0" w:color="auto"/>
            </w:tcBorders>
          </w:tcPr>
          <w:p w:rsidR="00A65EDE" w:rsidRPr="00EA3280" w:rsidRDefault="00A65EDE"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C536CC" w:rsidRPr="00EA3280" w:rsidTr="00C536CC">
        <w:trPr>
          <w:trHeight w:val="510"/>
        </w:trPr>
        <w:tc>
          <w:tcPr>
            <w:tcW w:w="524" w:type="dxa"/>
            <w:tcBorders>
              <w:top w:val="single" w:sz="6" w:space="0" w:color="auto"/>
              <w:left w:val="single" w:sz="6" w:space="0" w:color="auto"/>
              <w:bottom w:val="single" w:sz="6" w:space="0" w:color="auto"/>
              <w:right w:val="single" w:sz="6" w:space="0" w:color="auto"/>
            </w:tcBorders>
          </w:tcPr>
          <w:p w:rsidR="00C536CC" w:rsidRPr="00EA3280" w:rsidRDefault="00C536C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924" w:type="dxa"/>
            <w:tcBorders>
              <w:top w:val="single" w:sz="6" w:space="0" w:color="auto"/>
              <w:left w:val="single" w:sz="6" w:space="0" w:color="auto"/>
              <w:bottom w:val="single" w:sz="6" w:space="0" w:color="auto"/>
              <w:right w:val="single" w:sz="6" w:space="0" w:color="auto"/>
            </w:tcBorders>
          </w:tcPr>
          <w:p w:rsidR="00C536CC" w:rsidRPr="00EA3280" w:rsidRDefault="00C536C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4316" w:type="dxa"/>
            <w:gridSpan w:val="21"/>
            <w:tcBorders>
              <w:top w:val="single" w:sz="4" w:space="0" w:color="auto"/>
              <w:left w:val="single" w:sz="6" w:space="0" w:color="auto"/>
              <w:bottom w:val="single" w:sz="6" w:space="0" w:color="auto"/>
              <w:right w:val="single" w:sz="6" w:space="0" w:color="auto"/>
            </w:tcBorders>
          </w:tcPr>
          <w:p w:rsidR="00C536CC" w:rsidRPr="00EA3280" w:rsidRDefault="00C536C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Финансовая оценка применения мер муниципального регулирования</w:t>
            </w:r>
            <w:r>
              <w:rPr>
                <w:rFonts w:ascii="Times New Roman" w:hAnsi="Times New Roman" w:cs="Times New Roman"/>
                <w:color w:val="000000"/>
                <w:sz w:val="20"/>
                <w:szCs w:val="20"/>
              </w:rPr>
              <w:t xml:space="preserve"> для муниципальной программы </w:t>
            </w:r>
            <w:r w:rsidRPr="00EA3280">
              <w:rPr>
                <w:rFonts w:ascii="Times New Roman" w:hAnsi="Times New Roman" w:cs="Times New Roman"/>
                <w:color w:val="000000"/>
                <w:sz w:val="20"/>
                <w:szCs w:val="20"/>
              </w:rPr>
              <w:t xml:space="preserve"> не предусматривается </w:t>
            </w:r>
          </w:p>
        </w:tc>
      </w:tr>
    </w:tbl>
    <w:p w:rsidR="000A2721" w:rsidRPr="00EA3280" w:rsidRDefault="000A2721" w:rsidP="000A2721">
      <w:pPr>
        <w:rPr>
          <w:rFonts w:ascii="Times New Roman" w:hAnsi="Times New Roman" w:cs="Times New Roman"/>
          <w:sz w:val="20"/>
          <w:szCs w:val="20"/>
        </w:rPr>
      </w:pPr>
    </w:p>
    <w:p w:rsidR="000A2721" w:rsidRPr="00EA3280"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Pr="00397211" w:rsidRDefault="000A2721" w:rsidP="000A2721"/>
    <w:p w:rsidR="000A2721" w:rsidRDefault="000A2721" w:rsidP="000A2721">
      <w:pPr>
        <w:rPr>
          <w:rFonts w:ascii="Times New Roman" w:hAnsi="Times New Roman" w:cs="Times New Roman"/>
          <w:sz w:val="20"/>
          <w:szCs w:val="20"/>
        </w:rPr>
      </w:pPr>
    </w:p>
    <w:p w:rsidR="00924E43" w:rsidRDefault="00924E43" w:rsidP="000A2721">
      <w:pPr>
        <w:rPr>
          <w:rFonts w:ascii="Times New Roman" w:hAnsi="Times New Roman" w:cs="Times New Roman"/>
          <w:sz w:val="20"/>
          <w:szCs w:val="20"/>
        </w:rPr>
      </w:pPr>
    </w:p>
    <w:p w:rsidR="00FC3B26" w:rsidRDefault="00924E43" w:rsidP="00924E43">
      <w:pPr>
        <w:spacing w:after="0"/>
        <w:jc w:val="right"/>
        <w:rPr>
          <w:rFonts w:ascii="Times New Roman" w:hAnsi="Times New Roman" w:cs="Times New Roman"/>
          <w:b/>
          <w:sz w:val="20"/>
          <w:szCs w:val="20"/>
        </w:rPr>
      </w:pPr>
      <w:r w:rsidRPr="00924E43">
        <w:rPr>
          <w:rFonts w:ascii="Times New Roman" w:hAnsi="Times New Roman" w:cs="Times New Roman"/>
          <w:b/>
          <w:sz w:val="20"/>
          <w:szCs w:val="20"/>
        </w:rPr>
        <w:lastRenderedPageBreak/>
        <w:t>Приложение 4</w:t>
      </w:r>
    </w:p>
    <w:p w:rsidR="00924E43" w:rsidRDefault="00924E43" w:rsidP="00924E43">
      <w:pPr>
        <w:spacing w:after="0"/>
        <w:jc w:val="right"/>
        <w:rPr>
          <w:rFonts w:ascii="Times New Roman" w:hAnsi="Times New Roman" w:cs="Times New Roman"/>
          <w:b/>
          <w:sz w:val="20"/>
          <w:szCs w:val="20"/>
        </w:rPr>
      </w:pPr>
      <w:r>
        <w:rPr>
          <w:rFonts w:ascii="Times New Roman" w:hAnsi="Times New Roman" w:cs="Times New Roman"/>
          <w:b/>
          <w:sz w:val="20"/>
          <w:szCs w:val="20"/>
        </w:rPr>
        <w:t>к муниципальной программе</w:t>
      </w:r>
    </w:p>
    <w:p w:rsidR="00924E43" w:rsidRPr="00924E43" w:rsidRDefault="00924E43" w:rsidP="00924E43">
      <w:pPr>
        <w:spacing w:after="0"/>
        <w:jc w:val="right"/>
        <w:rPr>
          <w:rFonts w:ascii="Times New Roman" w:hAnsi="Times New Roman" w:cs="Times New Roman"/>
          <w:b/>
          <w:sz w:val="20"/>
          <w:szCs w:val="20"/>
        </w:rPr>
      </w:pPr>
      <w:r>
        <w:rPr>
          <w:rFonts w:ascii="Times New Roman" w:hAnsi="Times New Roman" w:cs="Times New Roman"/>
          <w:b/>
          <w:sz w:val="20"/>
          <w:szCs w:val="20"/>
        </w:rPr>
        <w:t>«Муниципальное хозяйство на 2015-2024 годы»</w:t>
      </w:r>
    </w:p>
    <w:tbl>
      <w:tblPr>
        <w:tblW w:w="15625" w:type="dxa"/>
        <w:tblLayout w:type="fixed"/>
        <w:tblCellMar>
          <w:left w:w="30" w:type="dxa"/>
          <w:right w:w="30" w:type="dxa"/>
        </w:tblCellMar>
        <w:tblLook w:val="0000" w:firstRow="0" w:lastRow="0" w:firstColumn="0" w:lastColumn="0" w:noHBand="0" w:noVBand="0"/>
      </w:tblPr>
      <w:tblGrid>
        <w:gridCol w:w="739"/>
        <w:gridCol w:w="847"/>
        <w:gridCol w:w="489"/>
        <w:gridCol w:w="1924"/>
        <w:gridCol w:w="2127"/>
        <w:gridCol w:w="992"/>
        <w:gridCol w:w="850"/>
        <w:gridCol w:w="851"/>
        <w:gridCol w:w="850"/>
        <w:gridCol w:w="851"/>
        <w:gridCol w:w="850"/>
        <w:gridCol w:w="851"/>
        <w:gridCol w:w="851"/>
        <w:gridCol w:w="851"/>
        <w:gridCol w:w="851"/>
        <w:gridCol w:w="851"/>
      </w:tblGrid>
      <w:tr w:rsidR="00A949D7" w:rsidRPr="00FE4287" w:rsidTr="00A949D7">
        <w:trPr>
          <w:trHeight w:val="243"/>
        </w:trPr>
        <w:tc>
          <w:tcPr>
            <w:tcW w:w="739" w:type="dxa"/>
            <w:tcBorders>
              <w:top w:val="nil"/>
              <w:left w:val="nil"/>
              <w:bottom w:val="nil"/>
              <w:right w:val="nil"/>
            </w:tcBorders>
          </w:tcPr>
          <w:p w:rsidR="00A949D7" w:rsidRPr="00EA3280" w:rsidRDefault="00A949D7"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847" w:type="dxa"/>
            <w:tcBorders>
              <w:top w:val="nil"/>
              <w:left w:val="nil"/>
              <w:bottom w:val="nil"/>
              <w:right w:val="nil"/>
            </w:tcBorders>
          </w:tcPr>
          <w:p w:rsidR="00A949D7" w:rsidRPr="00EA3280" w:rsidRDefault="00A949D7"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89" w:type="dxa"/>
            <w:tcBorders>
              <w:top w:val="nil"/>
              <w:left w:val="nil"/>
              <w:bottom w:val="nil"/>
              <w:right w:val="nil"/>
            </w:tcBorders>
          </w:tcPr>
          <w:p w:rsidR="00A949D7" w:rsidRPr="00EA3280" w:rsidRDefault="00A949D7"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924" w:type="dxa"/>
            <w:tcBorders>
              <w:top w:val="nil"/>
              <w:left w:val="nil"/>
              <w:bottom w:val="nil"/>
              <w:right w:val="nil"/>
            </w:tcBorders>
          </w:tcPr>
          <w:p w:rsidR="00A949D7" w:rsidRPr="00EA3280" w:rsidRDefault="00A949D7"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2127" w:type="dxa"/>
            <w:tcBorders>
              <w:top w:val="nil"/>
              <w:left w:val="nil"/>
              <w:bottom w:val="nil"/>
              <w:right w:val="nil"/>
            </w:tcBorders>
          </w:tcPr>
          <w:p w:rsidR="00A949D7" w:rsidRPr="00EA3280" w:rsidRDefault="00A949D7"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92" w:type="dxa"/>
            <w:tcBorders>
              <w:top w:val="nil"/>
              <w:left w:val="nil"/>
              <w:bottom w:val="nil"/>
              <w:right w:val="nil"/>
            </w:tcBorders>
          </w:tcPr>
          <w:p w:rsidR="00A949D7" w:rsidRPr="00EA3280" w:rsidRDefault="00A949D7"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850" w:type="dxa"/>
            <w:tcBorders>
              <w:top w:val="nil"/>
              <w:left w:val="nil"/>
              <w:bottom w:val="nil"/>
              <w:right w:val="nil"/>
            </w:tcBorders>
          </w:tcPr>
          <w:p w:rsidR="00A949D7" w:rsidRPr="00EA3280" w:rsidRDefault="00A949D7"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851" w:type="dxa"/>
            <w:tcBorders>
              <w:top w:val="nil"/>
              <w:left w:val="nil"/>
              <w:bottom w:val="nil"/>
              <w:right w:val="nil"/>
            </w:tcBorders>
          </w:tcPr>
          <w:p w:rsidR="00A949D7" w:rsidRPr="00EA3280" w:rsidRDefault="00A949D7"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402" w:type="dxa"/>
            <w:gridSpan w:val="4"/>
            <w:tcBorders>
              <w:top w:val="nil"/>
              <w:left w:val="nil"/>
              <w:bottom w:val="nil"/>
            </w:tcBorders>
            <w:shd w:val="clear" w:color="auto" w:fill="auto"/>
          </w:tcPr>
          <w:p w:rsidR="00A949D7" w:rsidRPr="00FE4287" w:rsidRDefault="00A949D7"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851" w:type="dxa"/>
            <w:tcBorders>
              <w:top w:val="nil"/>
              <w:left w:val="nil"/>
              <w:bottom w:val="nil"/>
            </w:tcBorders>
          </w:tcPr>
          <w:p w:rsidR="00A949D7" w:rsidRPr="00FE4287" w:rsidRDefault="00A949D7"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851" w:type="dxa"/>
            <w:tcBorders>
              <w:top w:val="nil"/>
              <w:left w:val="nil"/>
              <w:bottom w:val="nil"/>
            </w:tcBorders>
          </w:tcPr>
          <w:p w:rsidR="00A949D7" w:rsidRPr="00FE4287" w:rsidRDefault="00A949D7"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851" w:type="dxa"/>
            <w:tcBorders>
              <w:top w:val="nil"/>
              <w:left w:val="nil"/>
              <w:bottom w:val="nil"/>
            </w:tcBorders>
          </w:tcPr>
          <w:p w:rsidR="00A949D7" w:rsidRPr="00FE4287" w:rsidRDefault="00A949D7"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851" w:type="dxa"/>
            <w:tcBorders>
              <w:top w:val="nil"/>
              <w:left w:val="nil"/>
              <w:bottom w:val="nil"/>
            </w:tcBorders>
          </w:tcPr>
          <w:p w:rsidR="00A949D7" w:rsidRPr="00FE4287" w:rsidRDefault="00A949D7" w:rsidP="000A2721">
            <w:pPr>
              <w:autoSpaceDE w:val="0"/>
              <w:autoSpaceDN w:val="0"/>
              <w:adjustRightInd w:val="0"/>
              <w:spacing w:after="0" w:line="240" w:lineRule="auto"/>
              <w:jc w:val="right"/>
              <w:rPr>
                <w:rFonts w:ascii="Times New Roman" w:hAnsi="Times New Roman" w:cs="Times New Roman"/>
                <w:color w:val="000000"/>
                <w:sz w:val="20"/>
                <w:szCs w:val="20"/>
              </w:rPr>
            </w:pPr>
          </w:p>
        </w:tc>
      </w:tr>
      <w:tr w:rsidR="00A949D7" w:rsidRPr="00EA3280" w:rsidTr="00A949D7">
        <w:trPr>
          <w:trHeight w:val="243"/>
        </w:trPr>
        <w:tc>
          <w:tcPr>
            <w:tcW w:w="739" w:type="dxa"/>
            <w:tcBorders>
              <w:top w:val="nil"/>
              <w:left w:val="nil"/>
              <w:bottom w:val="nil"/>
              <w:right w:val="nil"/>
            </w:tcBorders>
          </w:tcPr>
          <w:p w:rsidR="00A949D7" w:rsidRPr="00EA3280" w:rsidRDefault="00A949D7"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847" w:type="dxa"/>
            <w:tcBorders>
              <w:top w:val="nil"/>
              <w:left w:val="nil"/>
              <w:bottom w:val="nil"/>
              <w:right w:val="nil"/>
            </w:tcBorders>
          </w:tcPr>
          <w:p w:rsidR="00A949D7" w:rsidRPr="00EA3280" w:rsidRDefault="00A949D7"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89" w:type="dxa"/>
            <w:tcBorders>
              <w:top w:val="nil"/>
              <w:left w:val="nil"/>
              <w:bottom w:val="nil"/>
              <w:right w:val="nil"/>
            </w:tcBorders>
          </w:tcPr>
          <w:p w:rsidR="00A949D7" w:rsidRPr="00EA3280" w:rsidRDefault="00A949D7"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924" w:type="dxa"/>
            <w:tcBorders>
              <w:top w:val="nil"/>
              <w:left w:val="nil"/>
              <w:bottom w:val="nil"/>
              <w:right w:val="nil"/>
            </w:tcBorders>
          </w:tcPr>
          <w:p w:rsidR="00A949D7" w:rsidRPr="00EA3280" w:rsidRDefault="00A949D7"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2127" w:type="dxa"/>
            <w:tcBorders>
              <w:top w:val="nil"/>
              <w:left w:val="nil"/>
              <w:bottom w:val="nil"/>
              <w:right w:val="nil"/>
            </w:tcBorders>
          </w:tcPr>
          <w:p w:rsidR="00A949D7" w:rsidRPr="00EA3280" w:rsidRDefault="00A949D7"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92" w:type="dxa"/>
            <w:tcBorders>
              <w:top w:val="nil"/>
              <w:left w:val="nil"/>
              <w:bottom w:val="nil"/>
              <w:right w:val="nil"/>
            </w:tcBorders>
          </w:tcPr>
          <w:p w:rsidR="00A949D7" w:rsidRPr="00EA3280" w:rsidRDefault="00A949D7"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850" w:type="dxa"/>
            <w:tcBorders>
              <w:top w:val="nil"/>
              <w:left w:val="nil"/>
              <w:bottom w:val="nil"/>
              <w:right w:val="nil"/>
            </w:tcBorders>
          </w:tcPr>
          <w:p w:rsidR="00A949D7" w:rsidRPr="00EA3280" w:rsidRDefault="00A949D7"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851" w:type="dxa"/>
            <w:tcBorders>
              <w:top w:val="nil"/>
              <w:left w:val="nil"/>
              <w:bottom w:val="nil"/>
              <w:right w:val="nil"/>
            </w:tcBorders>
          </w:tcPr>
          <w:p w:rsidR="00A949D7" w:rsidRPr="00EA3280" w:rsidRDefault="00A949D7"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701" w:type="dxa"/>
            <w:gridSpan w:val="2"/>
            <w:tcBorders>
              <w:top w:val="nil"/>
              <w:left w:val="nil"/>
              <w:bottom w:val="nil"/>
              <w:right w:val="nil"/>
            </w:tcBorders>
          </w:tcPr>
          <w:p w:rsidR="00A949D7" w:rsidRPr="00EA3280" w:rsidRDefault="00A949D7" w:rsidP="000A2721">
            <w:pPr>
              <w:autoSpaceDE w:val="0"/>
              <w:autoSpaceDN w:val="0"/>
              <w:adjustRightInd w:val="0"/>
              <w:spacing w:after="0" w:line="240" w:lineRule="auto"/>
              <w:rPr>
                <w:rFonts w:ascii="Times New Roman" w:hAnsi="Times New Roman" w:cs="Times New Roman"/>
                <w:color w:val="000000"/>
                <w:sz w:val="20"/>
                <w:szCs w:val="20"/>
              </w:rPr>
            </w:pPr>
          </w:p>
        </w:tc>
        <w:tc>
          <w:tcPr>
            <w:tcW w:w="850" w:type="dxa"/>
            <w:tcBorders>
              <w:top w:val="nil"/>
              <w:left w:val="nil"/>
              <w:bottom w:val="nil"/>
              <w:right w:val="nil"/>
            </w:tcBorders>
          </w:tcPr>
          <w:p w:rsidR="00A949D7" w:rsidRPr="00EA3280" w:rsidRDefault="00A949D7"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851" w:type="dxa"/>
            <w:tcBorders>
              <w:top w:val="nil"/>
              <w:left w:val="nil"/>
              <w:bottom w:val="nil"/>
              <w:right w:val="nil"/>
            </w:tcBorders>
          </w:tcPr>
          <w:p w:rsidR="00A949D7" w:rsidRPr="00EA3280" w:rsidRDefault="00A949D7"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851" w:type="dxa"/>
            <w:tcBorders>
              <w:top w:val="nil"/>
              <w:left w:val="nil"/>
              <w:bottom w:val="nil"/>
              <w:right w:val="nil"/>
            </w:tcBorders>
          </w:tcPr>
          <w:p w:rsidR="00A949D7" w:rsidRPr="00EA3280" w:rsidRDefault="00A949D7"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851" w:type="dxa"/>
            <w:tcBorders>
              <w:top w:val="nil"/>
              <w:left w:val="nil"/>
              <w:bottom w:val="nil"/>
              <w:right w:val="nil"/>
            </w:tcBorders>
          </w:tcPr>
          <w:p w:rsidR="00A949D7" w:rsidRPr="00EA3280" w:rsidRDefault="00A949D7"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851" w:type="dxa"/>
            <w:tcBorders>
              <w:top w:val="nil"/>
              <w:left w:val="nil"/>
              <w:bottom w:val="nil"/>
              <w:right w:val="nil"/>
            </w:tcBorders>
          </w:tcPr>
          <w:p w:rsidR="00A949D7" w:rsidRPr="00EA3280" w:rsidRDefault="00A949D7"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851" w:type="dxa"/>
            <w:tcBorders>
              <w:top w:val="nil"/>
              <w:left w:val="nil"/>
              <w:bottom w:val="nil"/>
              <w:right w:val="nil"/>
            </w:tcBorders>
          </w:tcPr>
          <w:p w:rsidR="00A949D7" w:rsidRPr="00EA3280" w:rsidRDefault="00A949D7" w:rsidP="000A2721">
            <w:pPr>
              <w:autoSpaceDE w:val="0"/>
              <w:autoSpaceDN w:val="0"/>
              <w:adjustRightInd w:val="0"/>
              <w:spacing w:after="0" w:line="240" w:lineRule="auto"/>
              <w:jc w:val="right"/>
              <w:rPr>
                <w:rFonts w:ascii="Times New Roman" w:hAnsi="Times New Roman" w:cs="Times New Roman"/>
                <w:color w:val="000000"/>
                <w:sz w:val="20"/>
                <w:szCs w:val="20"/>
              </w:rPr>
            </w:pPr>
          </w:p>
        </w:tc>
      </w:tr>
      <w:tr w:rsidR="00A949D7" w:rsidRPr="00EA3280" w:rsidTr="00A949D7">
        <w:trPr>
          <w:trHeight w:val="243"/>
        </w:trPr>
        <w:tc>
          <w:tcPr>
            <w:tcW w:w="12221" w:type="dxa"/>
            <w:gridSpan w:val="12"/>
            <w:tcBorders>
              <w:top w:val="nil"/>
              <w:left w:val="nil"/>
              <w:bottom w:val="nil"/>
            </w:tcBorders>
            <w:vAlign w:val="center"/>
          </w:tcPr>
          <w:p w:rsidR="00A949D7" w:rsidRPr="00EA3280" w:rsidRDefault="00A949D7" w:rsidP="00673AF9">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b/>
                <w:bCs/>
                <w:color w:val="000000"/>
                <w:sz w:val="20"/>
                <w:szCs w:val="20"/>
              </w:rPr>
              <w:t>Прогноз сводных показателей муниципальных заданий на оказание муниципальных услуг (выполнение работ)</w:t>
            </w:r>
          </w:p>
        </w:tc>
        <w:tc>
          <w:tcPr>
            <w:tcW w:w="851" w:type="dxa"/>
            <w:tcBorders>
              <w:top w:val="nil"/>
              <w:left w:val="nil"/>
              <w:bottom w:val="nil"/>
            </w:tcBorders>
          </w:tcPr>
          <w:p w:rsidR="00A949D7" w:rsidRPr="00EA3280" w:rsidRDefault="00A949D7" w:rsidP="00673AF9">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851" w:type="dxa"/>
            <w:tcBorders>
              <w:top w:val="nil"/>
              <w:left w:val="nil"/>
              <w:bottom w:val="nil"/>
            </w:tcBorders>
          </w:tcPr>
          <w:p w:rsidR="00A949D7" w:rsidRPr="00EA3280" w:rsidRDefault="00A949D7" w:rsidP="00673AF9">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851" w:type="dxa"/>
            <w:tcBorders>
              <w:top w:val="nil"/>
              <w:left w:val="nil"/>
              <w:bottom w:val="nil"/>
            </w:tcBorders>
          </w:tcPr>
          <w:p w:rsidR="00A949D7" w:rsidRPr="00EA3280" w:rsidRDefault="00A949D7" w:rsidP="00673AF9">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851" w:type="dxa"/>
            <w:tcBorders>
              <w:top w:val="nil"/>
              <w:left w:val="nil"/>
              <w:bottom w:val="nil"/>
            </w:tcBorders>
          </w:tcPr>
          <w:p w:rsidR="00A949D7" w:rsidRPr="00EA3280" w:rsidRDefault="00A949D7" w:rsidP="00673AF9">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A949D7" w:rsidRPr="00EA3280" w:rsidTr="00A949D7">
        <w:trPr>
          <w:trHeight w:val="243"/>
        </w:trPr>
        <w:tc>
          <w:tcPr>
            <w:tcW w:w="739" w:type="dxa"/>
            <w:tcBorders>
              <w:top w:val="nil"/>
              <w:left w:val="nil"/>
              <w:bottom w:val="nil"/>
              <w:right w:val="nil"/>
            </w:tcBorders>
          </w:tcPr>
          <w:p w:rsidR="00A949D7" w:rsidRPr="00EA3280" w:rsidRDefault="00A949D7"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847" w:type="dxa"/>
            <w:tcBorders>
              <w:top w:val="nil"/>
              <w:left w:val="nil"/>
              <w:bottom w:val="nil"/>
              <w:right w:val="nil"/>
            </w:tcBorders>
          </w:tcPr>
          <w:p w:rsidR="00A949D7" w:rsidRPr="00EA3280" w:rsidRDefault="00A949D7"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89" w:type="dxa"/>
            <w:tcBorders>
              <w:top w:val="nil"/>
              <w:left w:val="nil"/>
              <w:bottom w:val="nil"/>
              <w:right w:val="nil"/>
            </w:tcBorders>
          </w:tcPr>
          <w:p w:rsidR="00A949D7" w:rsidRPr="00EA3280" w:rsidRDefault="00A949D7"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924" w:type="dxa"/>
            <w:tcBorders>
              <w:top w:val="nil"/>
              <w:left w:val="nil"/>
              <w:bottom w:val="nil"/>
              <w:right w:val="nil"/>
            </w:tcBorders>
          </w:tcPr>
          <w:p w:rsidR="00A949D7" w:rsidRPr="00EA3280" w:rsidRDefault="00A949D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2127" w:type="dxa"/>
            <w:tcBorders>
              <w:top w:val="nil"/>
              <w:left w:val="nil"/>
              <w:bottom w:val="nil"/>
              <w:right w:val="nil"/>
            </w:tcBorders>
          </w:tcPr>
          <w:p w:rsidR="00A949D7" w:rsidRPr="00EA3280" w:rsidRDefault="00A949D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92" w:type="dxa"/>
            <w:tcBorders>
              <w:top w:val="nil"/>
              <w:left w:val="nil"/>
              <w:bottom w:val="nil"/>
              <w:right w:val="nil"/>
            </w:tcBorders>
          </w:tcPr>
          <w:p w:rsidR="00A949D7" w:rsidRPr="00EA3280" w:rsidRDefault="00A949D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850" w:type="dxa"/>
            <w:tcBorders>
              <w:top w:val="nil"/>
              <w:left w:val="nil"/>
              <w:bottom w:val="nil"/>
              <w:right w:val="nil"/>
            </w:tcBorders>
          </w:tcPr>
          <w:p w:rsidR="00A949D7" w:rsidRPr="00EA3280" w:rsidRDefault="00A949D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851" w:type="dxa"/>
            <w:tcBorders>
              <w:top w:val="nil"/>
              <w:left w:val="nil"/>
              <w:bottom w:val="nil"/>
              <w:right w:val="nil"/>
            </w:tcBorders>
          </w:tcPr>
          <w:p w:rsidR="00A949D7" w:rsidRPr="00EA3280" w:rsidRDefault="00A949D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850" w:type="dxa"/>
            <w:tcBorders>
              <w:top w:val="nil"/>
              <w:left w:val="nil"/>
              <w:bottom w:val="nil"/>
              <w:right w:val="nil"/>
            </w:tcBorders>
          </w:tcPr>
          <w:p w:rsidR="00A949D7" w:rsidRPr="00EA3280" w:rsidRDefault="00A949D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851" w:type="dxa"/>
            <w:tcBorders>
              <w:top w:val="nil"/>
              <w:left w:val="nil"/>
              <w:bottom w:val="nil"/>
              <w:right w:val="nil"/>
            </w:tcBorders>
          </w:tcPr>
          <w:p w:rsidR="00A949D7" w:rsidRPr="00EA3280" w:rsidRDefault="00A949D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850" w:type="dxa"/>
            <w:tcBorders>
              <w:top w:val="nil"/>
              <w:left w:val="nil"/>
              <w:bottom w:val="nil"/>
              <w:right w:val="nil"/>
            </w:tcBorders>
          </w:tcPr>
          <w:p w:rsidR="00A949D7" w:rsidRPr="00EA3280" w:rsidRDefault="00A949D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851" w:type="dxa"/>
            <w:tcBorders>
              <w:top w:val="nil"/>
              <w:left w:val="nil"/>
              <w:bottom w:val="nil"/>
              <w:right w:val="nil"/>
            </w:tcBorders>
          </w:tcPr>
          <w:p w:rsidR="00A949D7" w:rsidRPr="00EA3280" w:rsidRDefault="00A949D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851" w:type="dxa"/>
            <w:tcBorders>
              <w:top w:val="nil"/>
              <w:left w:val="nil"/>
              <w:bottom w:val="nil"/>
              <w:right w:val="nil"/>
            </w:tcBorders>
          </w:tcPr>
          <w:p w:rsidR="00A949D7" w:rsidRPr="00EA3280" w:rsidRDefault="00A949D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851" w:type="dxa"/>
            <w:tcBorders>
              <w:top w:val="nil"/>
              <w:left w:val="nil"/>
              <w:bottom w:val="nil"/>
              <w:right w:val="nil"/>
            </w:tcBorders>
          </w:tcPr>
          <w:p w:rsidR="00A949D7" w:rsidRPr="00EA3280" w:rsidRDefault="00A949D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851" w:type="dxa"/>
            <w:tcBorders>
              <w:top w:val="nil"/>
              <w:left w:val="nil"/>
              <w:bottom w:val="nil"/>
              <w:right w:val="nil"/>
            </w:tcBorders>
          </w:tcPr>
          <w:p w:rsidR="00A949D7" w:rsidRPr="00EA3280" w:rsidRDefault="00A949D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851" w:type="dxa"/>
            <w:tcBorders>
              <w:top w:val="nil"/>
              <w:left w:val="nil"/>
              <w:bottom w:val="nil"/>
              <w:right w:val="nil"/>
            </w:tcBorders>
          </w:tcPr>
          <w:p w:rsidR="00A949D7" w:rsidRPr="00EA3280" w:rsidRDefault="00A949D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A949D7" w:rsidRPr="00EA3280" w:rsidTr="00A949D7">
        <w:trPr>
          <w:trHeight w:val="1097"/>
        </w:trPr>
        <w:tc>
          <w:tcPr>
            <w:tcW w:w="1586" w:type="dxa"/>
            <w:gridSpan w:val="2"/>
            <w:tcBorders>
              <w:top w:val="single" w:sz="6" w:space="0" w:color="auto"/>
              <w:left w:val="single" w:sz="6" w:space="0" w:color="auto"/>
              <w:bottom w:val="single" w:sz="6" w:space="0" w:color="auto"/>
              <w:right w:val="single" w:sz="6" w:space="0" w:color="auto"/>
            </w:tcBorders>
            <w:vAlign w:val="center"/>
          </w:tcPr>
          <w:p w:rsidR="00A949D7" w:rsidRPr="00EA3280" w:rsidRDefault="00A949D7" w:rsidP="00A949D7">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Код аналитической программной классификации</w:t>
            </w:r>
          </w:p>
        </w:tc>
        <w:tc>
          <w:tcPr>
            <w:tcW w:w="489" w:type="dxa"/>
            <w:tcBorders>
              <w:top w:val="single" w:sz="6" w:space="0" w:color="auto"/>
              <w:left w:val="single" w:sz="6" w:space="0" w:color="auto"/>
              <w:bottom w:val="single" w:sz="6" w:space="0" w:color="auto"/>
              <w:right w:val="single" w:sz="6" w:space="0" w:color="auto"/>
            </w:tcBorders>
            <w:vAlign w:val="center"/>
          </w:tcPr>
          <w:p w:rsidR="00A949D7" w:rsidRPr="00EA3280" w:rsidRDefault="00A949D7" w:rsidP="00A949D7">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ГРБС</w:t>
            </w:r>
          </w:p>
        </w:tc>
        <w:tc>
          <w:tcPr>
            <w:tcW w:w="1924" w:type="dxa"/>
            <w:tcBorders>
              <w:top w:val="single" w:sz="6" w:space="0" w:color="auto"/>
              <w:left w:val="single" w:sz="6" w:space="0" w:color="auto"/>
              <w:bottom w:val="single" w:sz="6" w:space="0" w:color="auto"/>
              <w:right w:val="single" w:sz="6" w:space="0" w:color="auto"/>
            </w:tcBorders>
            <w:vAlign w:val="center"/>
          </w:tcPr>
          <w:p w:rsidR="00A949D7" w:rsidRPr="00EA3280" w:rsidRDefault="00A949D7" w:rsidP="00A949D7">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Наименование муниципальной услуги (работы)</w:t>
            </w:r>
          </w:p>
        </w:tc>
        <w:tc>
          <w:tcPr>
            <w:tcW w:w="2127" w:type="dxa"/>
            <w:tcBorders>
              <w:top w:val="single" w:sz="6" w:space="0" w:color="auto"/>
              <w:left w:val="single" w:sz="6" w:space="0" w:color="auto"/>
              <w:bottom w:val="single" w:sz="6" w:space="0" w:color="auto"/>
              <w:right w:val="single" w:sz="6" w:space="0" w:color="auto"/>
            </w:tcBorders>
            <w:vAlign w:val="center"/>
          </w:tcPr>
          <w:p w:rsidR="00A949D7" w:rsidRPr="00EA3280" w:rsidRDefault="00A949D7" w:rsidP="00A949D7">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Наименование показателя</w:t>
            </w:r>
          </w:p>
        </w:tc>
        <w:tc>
          <w:tcPr>
            <w:tcW w:w="992" w:type="dxa"/>
            <w:tcBorders>
              <w:top w:val="single" w:sz="6" w:space="0" w:color="auto"/>
              <w:left w:val="single" w:sz="6" w:space="0" w:color="auto"/>
              <w:bottom w:val="single" w:sz="6" w:space="0" w:color="auto"/>
              <w:right w:val="single" w:sz="6" w:space="0" w:color="auto"/>
            </w:tcBorders>
            <w:vAlign w:val="center"/>
          </w:tcPr>
          <w:p w:rsidR="00A949D7" w:rsidRPr="00EA3280" w:rsidRDefault="00A949D7" w:rsidP="00A949D7">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Единица измерения</w:t>
            </w:r>
          </w:p>
        </w:tc>
        <w:tc>
          <w:tcPr>
            <w:tcW w:w="850" w:type="dxa"/>
            <w:tcBorders>
              <w:top w:val="single" w:sz="6" w:space="0" w:color="auto"/>
              <w:left w:val="single" w:sz="6" w:space="0" w:color="auto"/>
              <w:bottom w:val="single" w:sz="6" w:space="0" w:color="auto"/>
              <w:right w:val="single" w:sz="6" w:space="0" w:color="auto"/>
            </w:tcBorders>
            <w:vAlign w:val="center"/>
          </w:tcPr>
          <w:p w:rsidR="00A949D7" w:rsidRPr="00EA3280" w:rsidRDefault="00A949D7" w:rsidP="00A949D7">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 год</w:t>
            </w:r>
          </w:p>
        </w:tc>
        <w:tc>
          <w:tcPr>
            <w:tcW w:w="851" w:type="dxa"/>
            <w:tcBorders>
              <w:top w:val="single" w:sz="6" w:space="0" w:color="auto"/>
              <w:left w:val="single" w:sz="6" w:space="0" w:color="auto"/>
              <w:bottom w:val="single" w:sz="6" w:space="0" w:color="auto"/>
              <w:right w:val="single" w:sz="6" w:space="0" w:color="auto"/>
            </w:tcBorders>
            <w:vAlign w:val="center"/>
          </w:tcPr>
          <w:p w:rsidR="00A949D7" w:rsidRPr="00EA3280" w:rsidRDefault="00A949D7" w:rsidP="00A949D7">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2016 год</w:t>
            </w:r>
          </w:p>
        </w:tc>
        <w:tc>
          <w:tcPr>
            <w:tcW w:w="850" w:type="dxa"/>
            <w:tcBorders>
              <w:top w:val="single" w:sz="6" w:space="0" w:color="auto"/>
              <w:left w:val="single" w:sz="6" w:space="0" w:color="auto"/>
              <w:bottom w:val="single" w:sz="6" w:space="0" w:color="auto"/>
              <w:right w:val="single" w:sz="6" w:space="0" w:color="auto"/>
            </w:tcBorders>
            <w:vAlign w:val="center"/>
          </w:tcPr>
          <w:p w:rsidR="00A949D7" w:rsidRPr="00EA3280" w:rsidRDefault="00A949D7" w:rsidP="00A949D7">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2017 год</w:t>
            </w:r>
          </w:p>
        </w:tc>
        <w:tc>
          <w:tcPr>
            <w:tcW w:w="851" w:type="dxa"/>
            <w:tcBorders>
              <w:top w:val="single" w:sz="6" w:space="0" w:color="auto"/>
              <w:left w:val="single" w:sz="6" w:space="0" w:color="auto"/>
              <w:bottom w:val="single" w:sz="6" w:space="0" w:color="auto"/>
              <w:right w:val="single" w:sz="6" w:space="0" w:color="auto"/>
            </w:tcBorders>
            <w:vAlign w:val="center"/>
          </w:tcPr>
          <w:p w:rsidR="00A949D7" w:rsidRPr="00EA3280" w:rsidRDefault="00A949D7" w:rsidP="00A949D7">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2018 год</w:t>
            </w:r>
          </w:p>
        </w:tc>
        <w:tc>
          <w:tcPr>
            <w:tcW w:w="850" w:type="dxa"/>
            <w:tcBorders>
              <w:top w:val="single" w:sz="6" w:space="0" w:color="auto"/>
              <w:left w:val="single" w:sz="6" w:space="0" w:color="auto"/>
              <w:bottom w:val="single" w:sz="4" w:space="0" w:color="auto"/>
              <w:right w:val="single" w:sz="6" w:space="0" w:color="auto"/>
            </w:tcBorders>
            <w:vAlign w:val="center"/>
          </w:tcPr>
          <w:p w:rsidR="00A949D7" w:rsidRPr="00EA3280" w:rsidRDefault="00A949D7" w:rsidP="00A949D7">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2019 год</w:t>
            </w:r>
          </w:p>
        </w:tc>
        <w:tc>
          <w:tcPr>
            <w:tcW w:w="851" w:type="dxa"/>
            <w:tcBorders>
              <w:top w:val="single" w:sz="6" w:space="0" w:color="auto"/>
              <w:left w:val="single" w:sz="6" w:space="0" w:color="auto"/>
              <w:bottom w:val="single" w:sz="4" w:space="0" w:color="auto"/>
              <w:right w:val="single" w:sz="6" w:space="0" w:color="auto"/>
            </w:tcBorders>
            <w:vAlign w:val="center"/>
          </w:tcPr>
          <w:p w:rsidR="00A949D7" w:rsidRPr="00EA3280" w:rsidRDefault="00A949D7" w:rsidP="00A949D7">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2020 год</w:t>
            </w:r>
          </w:p>
        </w:tc>
        <w:tc>
          <w:tcPr>
            <w:tcW w:w="851" w:type="dxa"/>
            <w:tcBorders>
              <w:top w:val="single" w:sz="6" w:space="0" w:color="auto"/>
              <w:left w:val="single" w:sz="6" w:space="0" w:color="auto"/>
              <w:bottom w:val="single" w:sz="4" w:space="0" w:color="auto"/>
              <w:right w:val="single" w:sz="6" w:space="0" w:color="auto"/>
            </w:tcBorders>
            <w:vAlign w:val="center"/>
          </w:tcPr>
          <w:p w:rsidR="00A949D7" w:rsidRPr="00EA3280" w:rsidRDefault="00A949D7" w:rsidP="00A949D7">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2021 год</w:t>
            </w:r>
          </w:p>
        </w:tc>
        <w:tc>
          <w:tcPr>
            <w:tcW w:w="851" w:type="dxa"/>
            <w:tcBorders>
              <w:top w:val="single" w:sz="6" w:space="0" w:color="auto"/>
              <w:left w:val="single" w:sz="6" w:space="0" w:color="auto"/>
              <w:bottom w:val="single" w:sz="4" w:space="0" w:color="auto"/>
              <w:right w:val="single" w:sz="6" w:space="0" w:color="auto"/>
            </w:tcBorders>
            <w:vAlign w:val="center"/>
          </w:tcPr>
          <w:p w:rsidR="00A949D7" w:rsidRPr="00EA3280" w:rsidRDefault="00A949D7" w:rsidP="00A949D7">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2022 год</w:t>
            </w:r>
          </w:p>
        </w:tc>
        <w:tc>
          <w:tcPr>
            <w:tcW w:w="851" w:type="dxa"/>
            <w:tcBorders>
              <w:top w:val="single" w:sz="6" w:space="0" w:color="auto"/>
              <w:left w:val="single" w:sz="6" w:space="0" w:color="auto"/>
              <w:bottom w:val="single" w:sz="4" w:space="0" w:color="auto"/>
              <w:right w:val="single" w:sz="6" w:space="0" w:color="auto"/>
            </w:tcBorders>
            <w:vAlign w:val="center"/>
          </w:tcPr>
          <w:p w:rsidR="00A949D7" w:rsidRPr="00EA3280" w:rsidRDefault="00A949D7" w:rsidP="00A949D7">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2023 год</w:t>
            </w:r>
          </w:p>
        </w:tc>
        <w:tc>
          <w:tcPr>
            <w:tcW w:w="851" w:type="dxa"/>
            <w:tcBorders>
              <w:top w:val="single" w:sz="6" w:space="0" w:color="auto"/>
              <w:left w:val="single" w:sz="6" w:space="0" w:color="auto"/>
              <w:bottom w:val="single" w:sz="4" w:space="0" w:color="auto"/>
              <w:right w:val="single" w:sz="6" w:space="0" w:color="auto"/>
            </w:tcBorders>
            <w:vAlign w:val="center"/>
          </w:tcPr>
          <w:p w:rsidR="00A949D7" w:rsidRPr="00EA3280" w:rsidRDefault="00A949D7" w:rsidP="00A949D7">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2024 год</w:t>
            </w:r>
          </w:p>
        </w:tc>
      </w:tr>
      <w:tr w:rsidR="00A949D7" w:rsidRPr="00EA3280" w:rsidTr="00A949D7">
        <w:trPr>
          <w:trHeight w:val="260"/>
        </w:trPr>
        <w:tc>
          <w:tcPr>
            <w:tcW w:w="739" w:type="dxa"/>
            <w:tcBorders>
              <w:top w:val="single" w:sz="6" w:space="0" w:color="auto"/>
              <w:left w:val="single" w:sz="6" w:space="0" w:color="auto"/>
              <w:bottom w:val="single" w:sz="6" w:space="0" w:color="auto"/>
              <w:right w:val="single" w:sz="6" w:space="0" w:color="auto"/>
            </w:tcBorders>
          </w:tcPr>
          <w:p w:rsidR="00A949D7" w:rsidRPr="00EA3280" w:rsidRDefault="00A949D7"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МП</w:t>
            </w:r>
          </w:p>
        </w:tc>
        <w:tc>
          <w:tcPr>
            <w:tcW w:w="847" w:type="dxa"/>
            <w:tcBorders>
              <w:top w:val="single" w:sz="6" w:space="0" w:color="auto"/>
              <w:left w:val="single" w:sz="6" w:space="0" w:color="auto"/>
              <w:bottom w:val="single" w:sz="6" w:space="0" w:color="auto"/>
              <w:right w:val="single" w:sz="6" w:space="0" w:color="auto"/>
            </w:tcBorders>
          </w:tcPr>
          <w:p w:rsidR="00A949D7" w:rsidRPr="00EA3280" w:rsidRDefault="00A949D7" w:rsidP="000A2721">
            <w:pPr>
              <w:autoSpaceDE w:val="0"/>
              <w:autoSpaceDN w:val="0"/>
              <w:adjustRightInd w:val="0"/>
              <w:spacing w:after="0" w:line="240" w:lineRule="auto"/>
              <w:jc w:val="center"/>
              <w:rPr>
                <w:rFonts w:ascii="Times New Roman" w:hAnsi="Times New Roman" w:cs="Times New Roman"/>
                <w:color w:val="000000"/>
                <w:sz w:val="20"/>
                <w:szCs w:val="20"/>
              </w:rPr>
            </w:pPr>
            <w:proofErr w:type="spellStart"/>
            <w:r w:rsidRPr="00EA3280">
              <w:rPr>
                <w:rFonts w:ascii="Times New Roman" w:hAnsi="Times New Roman" w:cs="Times New Roman"/>
                <w:color w:val="000000"/>
                <w:sz w:val="20"/>
                <w:szCs w:val="20"/>
              </w:rPr>
              <w:t>Пп</w:t>
            </w:r>
            <w:proofErr w:type="spellEnd"/>
          </w:p>
        </w:tc>
        <w:tc>
          <w:tcPr>
            <w:tcW w:w="489" w:type="dxa"/>
            <w:tcBorders>
              <w:top w:val="single" w:sz="6" w:space="0" w:color="auto"/>
              <w:left w:val="single" w:sz="6" w:space="0" w:color="auto"/>
              <w:bottom w:val="single" w:sz="6" w:space="0" w:color="auto"/>
              <w:right w:val="single" w:sz="6" w:space="0" w:color="auto"/>
            </w:tcBorders>
          </w:tcPr>
          <w:p w:rsidR="00A949D7" w:rsidRPr="00EA3280" w:rsidRDefault="00A949D7"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924" w:type="dxa"/>
            <w:tcBorders>
              <w:top w:val="single" w:sz="6" w:space="0" w:color="auto"/>
              <w:left w:val="single" w:sz="6" w:space="0" w:color="auto"/>
              <w:bottom w:val="single" w:sz="6" w:space="0" w:color="auto"/>
              <w:right w:val="single" w:sz="6" w:space="0" w:color="auto"/>
            </w:tcBorders>
          </w:tcPr>
          <w:p w:rsidR="00A949D7" w:rsidRPr="00EA3280" w:rsidRDefault="00A949D7"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127" w:type="dxa"/>
            <w:tcBorders>
              <w:top w:val="single" w:sz="6" w:space="0" w:color="auto"/>
              <w:left w:val="single" w:sz="6" w:space="0" w:color="auto"/>
              <w:bottom w:val="single" w:sz="6" w:space="0" w:color="auto"/>
              <w:right w:val="single" w:sz="6" w:space="0" w:color="auto"/>
            </w:tcBorders>
          </w:tcPr>
          <w:p w:rsidR="00A949D7" w:rsidRPr="00EA3280" w:rsidRDefault="00A949D7"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992" w:type="dxa"/>
            <w:tcBorders>
              <w:top w:val="single" w:sz="6" w:space="0" w:color="auto"/>
              <w:left w:val="single" w:sz="6" w:space="0" w:color="auto"/>
              <w:bottom w:val="single" w:sz="6" w:space="0" w:color="auto"/>
              <w:right w:val="single" w:sz="6" w:space="0" w:color="auto"/>
            </w:tcBorders>
          </w:tcPr>
          <w:p w:rsidR="00A949D7" w:rsidRPr="00EA3280" w:rsidRDefault="00A949D7"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850" w:type="dxa"/>
            <w:tcBorders>
              <w:top w:val="single" w:sz="6" w:space="0" w:color="auto"/>
              <w:left w:val="single" w:sz="6" w:space="0" w:color="auto"/>
              <w:bottom w:val="single" w:sz="6" w:space="0" w:color="auto"/>
              <w:right w:val="single" w:sz="6" w:space="0" w:color="auto"/>
            </w:tcBorders>
          </w:tcPr>
          <w:p w:rsidR="00A949D7" w:rsidRPr="00EA3280" w:rsidRDefault="00A949D7"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rsidR="00A949D7" w:rsidRPr="00EA3280" w:rsidRDefault="00A949D7"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850" w:type="dxa"/>
            <w:tcBorders>
              <w:top w:val="single" w:sz="6" w:space="0" w:color="auto"/>
              <w:left w:val="single" w:sz="6" w:space="0" w:color="auto"/>
              <w:bottom w:val="single" w:sz="6" w:space="0" w:color="auto"/>
              <w:right w:val="single" w:sz="6" w:space="0" w:color="auto"/>
            </w:tcBorders>
          </w:tcPr>
          <w:p w:rsidR="00A949D7" w:rsidRPr="00EA3280" w:rsidRDefault="00A949D7"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rsidR="00A949D7" w:rsidRPr="00EA3280" w:rsidRDefault="00A949D7"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850" w:type="dxa"/>
            <w:tcBorders>
              <w:top w:val="single" w:sz="6" w:space="0" w:color="auto"/>
              <w:left w:val="single" w:sz="6" w:space="0" w:color="auto"/>
              <w:bottom w:val="single" w:sz="6" w:space="0" w:color="auto"/>
              <w:right w:val="single" w:sz="6" w:space="0" w:color="auto"/>
            </w:tcBorders>
          </w:tcPr>
          <w:p w:rsidR="00A949D7" w:rsidRPr="00EA3280" w:rsidRDefault="00A949D7"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851" w:type="dxa"/>
            <w:tcBorders>
              <w:top w:val="nil"/>
              <w:left w:val="single" w:sz="6" w:space="0" w:color="auto"/>
              <w:bottom w:val="single" w:sz="6" w:space="0" w:color="auto"/>
              <w:right w:val="single" w:sz="6" w:space="0" w:color="auto"/>
            </w:tcBorders>
          </w:tcPr>
          <w:p w:rsidR="00A949D7" w:rsidRPr="00EA3280" w:rsidRDefault="00A949D7"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851" w:type="dxa"/>
            <w:tcBorders>
              <w:top w:val="nil"/>
              <w:left w:val="single" w:sz="6" w:space="0" w:color="auto"/>
              <w:bottom w:val="single" w:sz="6" w:space="0" w:color="auto"/>
              <w:right w:val="single" w:sz="6" w:space="0" w:color="auto"/>
            </w:tcBorders>
          </w:tcPr>
          <w:p w:rsidR="00A949D7" w:rsidRPr="00EA3280" w:rsidRDefault="00A949D7"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851" w:type="dxa"/>
            <w:tcBorders>
              <w:top w:val="nil"/>
              <w:left w:val="single" w:sz="6" w:space="0" w:color="auto"/>
              <w:bottom w:val="single" w:sz="6" w:space="0" w:color="auto"/>
              <w:right w:val="single" w:sz="6" w:space="0" w:color="auto"/>
            </w:tcBorders>
          </w:tcPr>
          <w:p w:rsidR="00A949D7" w:rsidRPr="00EA3280" w:rsidRDefault="00A949D7"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851" w:type="dxa"/>
            <w:tcBorders>
              <w:top w:val="nil"/>
              <w:left w:val="single" w:sz="6" w:space="0" w:color="auto"/>
              <w:bottom w:val="single" w:sz="6" w:space="0" w:color="auto"/>
              <w:right w:val="single" w:sz="6" w:space="0" w:color="auto"/>
            </w:tcBorders>
          </w:tcPr>
          <w:p w:rsidR="00A949D7" w:rsidRPr="00EA3280" w:rsidRDefault="00A949D7"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851" w:type="dxa"/>
            <w:tcBorders>
              <w:top w:val="nil"/>
              <w:left w:val="single" w:sz="6" w:space="0" w:color="auto"/>
              <w:bottom w:val="single" w:sz="6" w:space="0" w:color="auto"/>
              <w:right w:val="single" w:sz="6" w:space="0" w:color="auto"/>
            </w:tcBorders>
          </w:tcPr>
          <w:p w:rsidR="00A949D7" w:rsidRPr="00EA3280" w:rsidRDefault="00A949D7"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A949D7" w:rsidRPr="00EA3280" w:rsidTr="00A949D7">
        <w:trPr>
          <w:trHeight w:val="516"/>
        </w:trPr>
        <w:tc>
          <w:tcPr>
            <w:tcW w:w="739" w:type="dxa"/>
            <w:tcBorders>
              <w:top w:val="single" w:sz="6" w:space="0" w:color="auto"/>
              <w:left w:val="single" w:sz="6" w:space="0" w:color="auto"/>
              <w:bottom w:val="single" w:sz="6" w:space="0" w:color="auto"/>
              <w:right w:val="single" w:sz="6" w:space="0" w:color="auto"/>
            </w:tcBorders>
          </w:tcPr>
          <w:p w:rsidR="00A949D7" w:rsidRPr="00EA3280" w:rsidRDefault="00A949D7" w:rsidP="000A2721">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07</w:t>
            </w:r>
          </w:p>
        </w:tc>
        <w:tc>
          <w:tcPr>
            <w:tcW w:w="847" w:type="dxa"/>
            <w:tcBorders>
              <w:top w:val="single" w:sz="6" w:space="0" w:color="auto"/>
              <w:left w:val="single" w:sz="6" w:space="0" w:color="auto"/>
              <w:bottom w:val="single" w:sz="6" w:space="0" w:color="auto"/>
              <w:right w:val="single" w:sz="6" w:space="0" w:color="auto"/>
            </w:tcBorders>
          </w:tcPr>
          <w:p w:rsidR="00A949D7" w:rsidRPr="00EA3280" w:rsidRDefault="00A949D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489" w:type="dxa"/>
            <w:tcBorders>
              <w:top w:val="single" w:sz="6" w:space="0" w:color="auto"/>
              <w:left w:val="single" w:sz="6" w:space="0" w:color="auto"/>
              <w:bottom w:val="single" w:sz="6" w:space="0" w:color="auto"/>
              <w:right w:val="single" w:sz="6" w:space="0" w:color="auto"/>
            </w:tcBorders>
          </w:tcPr>
          <w:p w:rsidR="00A949D7" w:rsidRPr="00673AF9" w:rsidRDefault="00A949D7"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043" w:type="dxa"/>
            <w:gridSpan w:val="3"/>
            <w:tcBorders>
              <w:top w:val="single" w:sz="6" w:space="0" w:color="auto"/>
              <w:left w:val="single" w:sz="6" w:space="0" w:color="auto"/>
              <w:bottom w:val="single" w:sz="6" w:space="0" w:color="auto"/>
              <w:right w:val="nil"/>
            </w:tcBorders>
          </w:tcPr>
          <w:p w:rsidR="00A949D7" w:rsidRPr="00673AF9" w:rsidRDefault="00A949D7" w:rsidP="000A2721">
            <w:pPr>
              <w:autoSpaceDE w:val="0"/>
              <w:autoSpaceDN w:val="0"/>
              <w:adjustRightInd w:val="0"/>
              <w:spacing w:after="0" w:line="240" w:lineRule="auto"/>
              <w:rPr>
                <w:rFonts w:ascii="Times New Roman" w:hAnsi="Times New Roman" w:cs="Times New Roman"/>
                <w:b/>
                <w:color w:val="000000"/>
                <w:sz w:val="20"/>
                <w:szCs w:val="20"/>
              </w:rPr>
            </w:pPr>
            <w:r>
              <w:rPr>
                <w:rFonts w:ascii="Times New Roman" w:hAnsi="Times New Roman" w:cs="Times New Roman"/>
                <w:b/>
                <w:color w:val="000000"/>
                <w:sz w:val="20"/>
                <w:szCs w:val="20"/>
              </w:rPr>
              <w:t>Муниципальное хозяйство</w:t>
            </w:r>
          </w:p>
        </w:tc>
        <w:tc>
          <w:tcPr>
            <w:tcW w:w="850" w:type="dxa"/>
            <w:tcBorders>
              <w:top w:val="single" w:sz="6" w:space="0" w:color="auto"/>
              <w:left w:val="nil"/>
              <w:bottom w:val="single" w:sz="6" w:space="0" w:color="auto"/>
              <w:right w:val="nil"/>
            </w:tcBorders>
          </w:tcPr>
          <w:p w:rsidR="00A949D7" w:rsidRPr="00EA3280" w:rsidRDefault="00A949D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851" w:type="dxa"/>
            <w:tcBorders>
              <w:top w:val="single" w:sz="6" w:space="0" w:color="auto"/>
              <w:left w:val="nil"/>
              <w:bottom w:val="single" w:sz="6" w:space="0" w:color="auto"/>
              <w:right w:val="nil"/>
            </w:tcBorders>
          </w:tcPr>
          <w:p w:rsidR="00A949D7" w:rsidRPr="00EA3280" w:rsidRDefault="00A949D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850" w:type="dxa"/>
            <w:tcBorders>
              <w:top w:val="single" w:sz="6" w:space="0" w:color="auto"/>
              <w:left w:val="nil"/>
              <w:bottom w:val="single" w:sz="6" w:space="0" w:color="auto"/>
              <w:right w:val="nil"/>
            </w:tcBorders>
          </w:tcPr>
          <w:p w:rsidR="00A949D7" w:rsidRPr="00EA3280" w:rsidRDefault="00A949D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851" w:type="dxa"/>
            <w:tcBorders>
              <w:top w:val="single" w:sz="6" w:space="0" w:color="auto"/>
              <w:left w:val="nil"/>
              <w:bottom w:val="single" w:sz="6" w:space="0" w:color="auto"/>
              <w:right w:val="nil"/>
            </w:tcBorders>
          </w:tcPr>
          <w:p w:rsidR="00A949D7" w:rsidRPr="00EA3280" w:rsidRDefault="00A949D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850" w:type="dxa"/>
            <w:tcBorders>
              <w:top w:val="single" w:sz="6" w:space="0" w:color="auto"/>
              <w:left w:val="nil"/>
              <w:bottom w:val="single" w:sz="6" w:space="0" w:color="auto"/>
              <w:right w:val="nil"/>
            </w:tcBorders>
          </w:tcPr>
          <w:p w:rsidR="00A949D7" w:rsidRPr="00EA3280" w:rsidRDefault="00A949D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851" w:type="dxa"/>
            <w:tcBorders>
              <w:top w:val="single" w:sz="6" w:space="0" w:color="auto"/>
              <w:left w:val="nil"/>
              <w:bottom w:val="single" w:sz="6" w:space="0" w:color="auto"/>
              <w:right w:val="single" w:sz="6" w:space="0" w:color="auto"/>
            </w:tcBorders>
          </w:tcPr>
          <w:p w:rsidR="00A949D7" w:rsidRPr="00EA3280" w:rsidRDefault="00A949D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851" w:type="dxa"/>
            <w:tcBorders>
              <w:top w:val="single" w:sz="6" w:space="0" w:color="auto"/>
              <w:left w:val="nil"/>
              <w:bottom w:val="single" w:sz="6" w:space="0" w:color="auto"/>
              <w:right w:val="single" w:sz="6" w:space="0" w:color="auto"/>
            </w:tcBorders>
          </w:tcPr>
          <w:p w:rsidR="00A949D7" w:rsidRPr="00EA3280" w:rsidRDefault="00A949D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851" w:type="dxa"/>
            <w:tcBorders>
              <w:top w:val="single" w:sz="6" w:space="0" w:color="auto"/>
              <w:left w:val="nil"/>
              <w:bottom w:val="single" w:sz="6" w:space="0" w:color="auto"/>
              <w:right w:val="single" w:sz="6" w:space="0" w:color="auto"/>
            </w:tcBorders>
          </w:tcPr>
          <w:p w:rsidR="00A949D7" w:rsidRPr="00EA3280" w:rsidRDefault="00A949D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851" w:type="dxa"/>
            <w:tcBorders>
              <w:top w:val="single" w:sz="6" w:space="0" w:color="auto"/>
              <w:left w:val="nil"/>
              <w:bottom w:val="single" w:sz="6" w:space="0" w:color="auto"/>
              <w:right w:val="single" w:sz="6" w:space="0" w:color="auto"/>
            </w:tcBorders>
          </w:tcPr>
          <w:p w:rsidR="00A949D7" w:rsidRPr="00EA3280" w:rsidRDefault="00A949D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851" w:type="dxa"/>
            <w:tcBorders>
              <w:top w:val="single" w:sz="6" w:space="0" w:color="auto"/>
              <w:left w:val="nil"/>
              <w:bottom w:val="single" w:sz="6" w:space="0" w:color="auto"/>
              <w:right w:val="single" w:sz="6" w:space="0" w:color="auto"/>
            </w:tcBorders>
          </w:tcPr>
          <w:p w:rsidR="00A949D7" w:rsidRPr="00EA3280" w:rsidRDefault="00A949D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A949D7" w:rsidRPr="00EA3280" w:rsidTr="00A949D7">
        <w:trPr>
          <w:trHeight w:val="552"/>
        </w:trPr>
        <w:tc>
          <w:tcPr>
            <w:tcW w:w="739" w:type="dxa"/>
            <w:tcBorders>
              <w:top w:val="single" w:sz="6" w:space="0" w:color="auto"/>
              <w:left w:val="single" w:sz="6" w:space="0" w:color="auto"/>
              <w:bottom w:val="single" w:sz="4" w:space="0" w:color="auto"/>
              <w:right w:val="single" w:sz="6" w:space="0" w:color="auto"/>
            </w:tcBorders>
          </w:tcPr>
          <w:p w:rsidR="00A949D7" w:rsidRPr="00EA3280" w:rsidRDefault="00A949D7"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847" w:type="dxa"/>
            <w:tcBorders>
              <w:top w:val="single" w:sz="6" w:space="0" w:color="auto"/>
              <w:left w:val="single" w:sz="6" w:space="0" w:color="auto"/>
              <w:bottom w:val="single" w:sz="4" w:space="0" w:color="auto"/>
              <w:right w:val="single" w:sz="6" w:space="0" w:color="auto"/>
            </w:tcBorders>
          </w:tcPr>
          <w:p w:rsidR="00A949D7" w:rsidRPr="00EA3280" w:rsidRDefault="00A949D7"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89" w:type="dxa"/>
            <w:tcBorders>
              <w:top w:val="single" w:sz="6" w:space="0" w:color="auto"/>
              <w:left w:val="single" w:sz="6" w:space="0" w:color="auto"/>
              <w:bottom w:val="single" w:sz="4" w:space="0" w:color="auto"/>
              <w:right w:val="single" w:sz="6" w:space="0" w:color="auto"/>
            </w:tcBorders>
          </w:tcPr>
          <w:p w:rsidR="00A949D7" w:rsidRPr="00EA3280" w:rsidRDefault="00A949D7"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3550" w:type="dxa"/>
            <w:gridSpan w:val="13"/>
            <w:tcBorders>
              <w:top w:val="single" w:sz="6" w:space="0" w:color="auto"/>
              <w:left w:val="single" w:sz="6" w:space="0" w:color="auto"/>
              <w:bottom w:val="single" w:sz="4" w:space="0" w:color="auto"/>
              <w:right w:val="single" w:sz="6" w:space="0" w:color="auto"/>
            </w:tcBorders>
          </w:tcPr>
          <w:p w:rsidR="00A949D7" w:rsidRDefault="00A949D7" w:rsidP="000A2721">
            <w:pPr>
              <w:autoSpaceDE w:val="0"/>
              <w:autoSpaceDN w:val="0"/>
              <w:adjustRightInd w:val="0"/>
              <w:spacing w:after="0" w:line="240" w:lineRule="auto"/>
              <w:jc w:val="center"/>
              <w:rPr>
                <w:rFonts w:ascii="Times New Roman" w:hAnsi="Times New Roman" w:cs="Times New Roman"/>
                <w:color w:val="000000"/>
                <w:sz w:val="20"/>
                <w:szCs w:val="20"/>
              </w:rPr>
            </w:pPr>
          </w:p>
          <w:p w:rsidR="00A949D7" w:rsidRPr="00EA3280" w:rsidRDefault="00A949D7"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Муниципальное задание, на оказание муниципальных услуг</w:t>
            </w:r>
            <w:r>
              <w:rPr>
                <w:rFonts w:ascii="Times New Roman" w:hAnsi="Times New Roman" w:cs="Times New Roman"/>
                <w:color w:val="000000"/>
                <w:sz w:val="20"/>
                <w:szCs w:val="20"/>
              </w:rPr>
              <w:t xml:space="preserve"> (выполнение работ) в рамках  реализации муниципальной </w:t>
            </w:r>
            <w:r w:rsidRPr="00EA3280">
              <w:rPr>
                <w:rFonts w:ascii="Times New Roman" w:hAnsi="Times New Roman" w:cs="Times New Roman"/>
                <w:color w:val="000000"/>
                <w:sz w:val="20"/>
                <w:szCs w:val="20"/>
              </w:rPr>
              <w:t>программы не формируются.</w:t>
            </w:r>
          </w:p>
        </w:tc>
      </w:tr>
    </w:tbl>
    <w:p w:rsidR="000A2721" w:rsidRPr="00EA3280"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C536CC" w:rsidRDefault="00C536CC" w:rsidP="000A2721">
      <w:pPr>
        <w:rPr>
          <w:rFonts w:ascii="Times New Roman" w:hAnsi="Times New Roman" w:cs="Times New Roman"/>
          <w:sz w:val="20"/>
          <w:szCs w:val="20"/>
        </w:rPr>
      </w:pPr>
    </w:p>
    <w:p w:rsidR="00C536CC" w:rsidRDefault="00C536CC" w:rsidP="000A2721">
      <w:pPr>
        <w:rPr>
          <w:rFonts w:ascii="Times New Roman" w:hAnsi="Times New Roman" w:cs="Times New Roman"/>
          <w:sz w:val="20"/>
          <w:szCs w:val="20"/>
        </w:rPr>
      </w:pPr>
    </w:p>
    <w:p w:rsidR="00C536CC" w:rsidRDefault="00C536CC" w:rsidP="000A2721">
      <w:pPr>
        <w:rPr>
          <w:rFonts w:ascii="Times New Roman" w:hAnsi="Times New Roman" w:cs="Times New Roman"/>
          <w:sz w:val="20"/>
          <w:szCs w:val="20"/>
        </w:rPr>
      </w:pPr>
    </w:p>
    <w:p w:rsidR="00C536CC" w:rsidRDefault="00C536CC" w:rsidP="000A2721">
      <w:pPr>
        <w:rPr>
          <w:rFonts w:ascii="Times New Roman" w:hAnsi="Times New Roman" w:cs="Times New Roman"/>
          <w:sz w:val="20"/>
          <w:szCs w:val="20"/>
        </w:rPr>
      </w:pPr>
    </w:p>
    <w:tbl>
      <w:tblPr>
        <w:tblW w:w="15721" w:type="dxa"/>
        <w:tblLayout w:type="fixed"/>
        <w:tblCellMar>
          <w:left w:w="30" w:type="dxa"/>
          <w:right w:w="30" w:type="dxa"/>
        </w:tblCellMar>
        <w:tblLook w:val="0000" w:firstRow="0" w:lastRow="0" w:firstColumn="0" w:lastColumn="0" w:noHBand="0" w:noVBand="0"/>
      </w:tblPr>
      <w:tblGrid>
        <w:gridCol w:w="380"/>
        <w:gridCol w:w="310"/>
        <w:gridCol w:w="340"/>
        <w:gridCol w:w="301"/>
        <w:gridCol w:w="312"/>
        <w:gridCol w:w="230"/>
        <w:gridCol w:w="1985"/>
        <w:gridCol w:w="425"/>
        <w:gridCol w:w="1134"/>
        <w:gridCol w:w="567"/>
        <w:gridCol w:w="32"/>
        <w:gridCol w:w="393"/>
        <w:gridCol w:w="58"/>
        <w:gridCol w:w="372"/>
        <w:gridCol w:w="327"/>
        <w:gridCol w:w="689"/>
        <w:gridCol w:w="425"/>
        <w:gridCol w:w="778"/>
        <w:gridCol w:w="850"/>
        <w:gridCol w:w="851"/>
        <w:gridCol w:w="709"/>
        <w:gridCol w:w="708"/>
        <w:gridCol w:w="709"/>
        <w:gridCol w:w="710"/>
        <w:gridCol w:w="708"/>
        <w:gridCol w:w="709"/>
        <w:gridCol w:w="709"/>
      </w:tblGrid>
      <w:tr w:rsidR="001C320F" w:rsidRPr="00EA3280" w:rsidTr="005C13F8">
        <w:trPr>
          <w:trHeight w:val="227"/>
        </w:trPr>
        <w:tc>
          <w:tcPr>
            <w:tcW w:w="380"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10"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40"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01"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12"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2215" w:type="dxa"/>
            <w:gridSpan w:val="2"/>
            <w:tcBorders>
              <w:top w:val="nil"/>
              <w:left w:val="nil"/>
              <w:bottom w:val="nil"/>
              <w:right w:val="nil"/>
            </w:tcBorders>
          </w:tcPr>
          <w:p w:rsidR="001C320F" w:rsidRPr="00EA3280" w:rsidRDefault="001C320F"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2158" w:type="dxa"/>
            <w:gridSpan w:val="4"/>
            <w:tcBorders>
              <w:top w:val="nil"/>
              <w:left w:val="nil"/>
              <w:bottom w:val="nil"/>
              <w:right w:val="nil"/>
            </w:tcBorders>
          </w:tcPr>
          <w:p w:rsidR="001C320F" w:rsidRPr="00EA3280" w:rsidRDefault="001C320F"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51" w:type="dxa"/>
            <w:gridSpan w:val="2"/>
            <w:tcBorders>
              <w:top w:val="nil"/>
              <w:left w:val="nil"/>
              <w:bottom w:val="nil"/>
              <w:right w:val="nil"/>
            </w:tcBorders>
          </w:tcPr>
          <w:p w:rsidR="001C320F" w:rsidRPr="00EA3280" w:rsidRDefault="001C320F"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72"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27"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689"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25"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778"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850"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560" w:type="dxa"/>
            <w:gridSpan w:val="2"/>
            <w:tcBorders>
              <w:top w:val="nil"/>
              <w:left w:val="nil"/>
              <w:bottom w:val="nil"/>
              <w:right w:val="nil"/>
            </w:tcBorders>
          </w:tcPr>
          <w:p w:rsidR="001C320F" w:rsidRPr="00EA3280" w:rsidRDefault="001C320F" w:rsidP="000A2721">
            <w:pPr>
              <w:autoSpaceDE w:val="0"/>
              <w:autoSpaceDN w:val="0"/>
              <w:adjustRightInd w:val="0"/>
              <w:spacing w:after="0" w:line="240" w:lineRule="auto"/>
              <w:rPr>
                <w:rFonts w:ascii="Times New Roman" w:hAnsi="Times New Roman" w:cs="Times New Roman"/>
                <w:color w:val="000000"/>
                <w:sz w:val="20"/>
                <w:szCs w:val="20"/>
              </w:rPr>
            </w:pPr>
          </w:p>
        </w:tc>
        <w:tc>
          <w:tcPr>
            <w:tcW w:w="708"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709"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710"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708"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709"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709"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right"/>
              <w:rPr>
                <w:rFonts w:ascii="Times New Roman" w:hAnsi="Times New Roman" w:cs="Times New Roman"/>
                <w:color w:val="000000"/>
                <w:sz w:val="20"/>
                <w:szCs w:val="20"/>
              </w:rPr>
            </w:pPr>
          </w:p>
        </w:tc>
      </w:tr>
      <w:tr w:rsidR="001C320F" w:rsidRPr="00EA3280" w:rsidTr="005C13F8">
        <w:trPr>
          <w:trHeight w:val="80"/>
        </w:trPr>
        <w:tc>
          <w:tcPr>
            <w:tcW w:w="380"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10"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40"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01"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12"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2215" w:type="dxa"/>
            <w:gridSpan w:val="2"/>
            <w:tcBorders>
              <w:top w:val="nil"/>
              <w:left w:val="nil"/>
              <w:bottom w:val="nil"/>
              <w:right w:val="nil"/>
            </w:tcBorders>
          </w:tcPr>
          <w:p w:rsidR="001C320F" w:rsidRPr="00EA3280" w:rsidRDefault="001C320F"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2158" w:type="dxa"/>
            <w:gridSpan w:val="4"/>
            <w:tcBorders>
              <w:top w:val="nil"/>
              <w:left w:val="nil"/>
              <w:bottom w:val="nil"/>
              <w:right w:val="nil"/>
            </w:tcBorders>
          </w:tcPr>
          <w:p w:rsidR="001C320F" w:rsidRPr="00EA3280" w:rsidRDefault="001C320F"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51" w:type="dxa"/>
            <w:gridSpan w:val="2"/>
            <w:tcBorders>
              <w:top w:val="nil"/>
              <w:left w:val="nil"/>
              <w:bottom w:val="nil"/>
              <w:right w:val="nil"/>
            </w:tcBorders>
          </w:tcPr>
          <w:p w:rsidR="001C320F" w:rsidRPr="00EA3280" w:rsidRDefault="001C320F"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72"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27"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689"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25"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778"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850"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560" w:type="dxa"/>
            <w:gridSpan w:val="2"/>
            <w:tcBorders>
              <w:top w:val="nil"/>
              <w:left w:val="nil"/>
              <w:bottom w:val="nil"/>
              <w:right w:val="nil"/>
            </w:tcBorders>
          </w:tcPr>
          <w:p w:rsidR="001C320F" w:rsidRPr="00EA3280" w:rsidRDefault="001C320F" w:rsidP="000A2721">
            <w:pPr>
              <w:autoSpaceDE w:val="0"/>
              <w:autoSpaceDN w:val="0"/>
              <w:adjustRightInd w:val="0"/>
              <w:spacing w:after="0" w:line="240" w:lineRule="auto"/>
              <w:rPr>
                <w:rFonts w:ascii="Times New Roman" w:hAnsi="Times New Roman" w:cs="Times New Roman"/>
                <w:color w:val="000000"/>
                <w:sz w:val="20"/>
                <w:szCs w:val="20"/>
              </w:rPr>
            </w:pPr>
          </w:p>
        </w:tc>
        <w:tc>
          <w:tcPr>
            <w:tcW w:w="708"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709"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710"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708"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709"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709"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right"/>
              <w:rPr>
                <w:rFonts w:ascii="Times New Roman" w:hAnsi="Times New Roman" w:cs="Times New Roman"/>
                <w:color w:val="000000"/>
                <w:sz w:val="20"/>
                <w:szCs w:val="20"/>
              </w:rPr>
            </w:pPr>
          </w:p>
        </w:tc>
      </w:tr>
      <w:tr w:rsidR="001C320F" w:rsidRPr="00EA3280" w:rsidTr="005C13F8">
        <w:trPr>
          <w:trHeight w:val="227"/>
        </w:trPr>
        <w:tc>
          <w:tcPr>
            <w:tcW w:w="380"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10"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40"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01"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12"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2215" w:type="dxa"/>
            <w:gridSpan w:val="2"/>
            <w:tcBorders>
              <w:top w:val="nil"/>
              <w:left w:val="nil"/>
              <w:bottom w:val="nil"/>
              <w:right w:val="nil"/>
            </w:tcBorders>
          </w:tcPr>
          <w:p w:rsidR="001C320F" w:rsidRPr="00EA3280" w:rsidRDefault="001C320F"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2158" w:type="dxa"/>
            <w:gridSpan w:val="4"/>
            <w:tcBorders>
              <w:top w:val="nil"/>
              <w:left w:val="nil"/>
              <w:bottom w:val="nil"/>
              <w:right w:val="nil"/>
            </w:tcBorders>
          </w:tcPr>
          <w:p w:rsidR="001C320F" w:rsidRPr="00EA3280" w:rsidRDefault="001C320F"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451" w:type="dxa"/>
            <w:gridSpan w:val="2"/>
            <w:tcBorders>
              <w:top w:val="nil"/>
              <w:left w:val="nil"/>
              <w:bottom w:val="nil"/>
              <w:right w:val="nil"/>
            </w:tcBorders>
          </w:tcPr>
          <w:p w:rsidR="001C320F" w:rsidRPr="00EA3280" w:rsidRDefault="001C320F"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72"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27"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689"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425"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78"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850" w:type="dxa"/>
            <w:tcBorders>
              <w:top w:val="nil"/>
              <w:left w:val="nil"/>
              <w:bottom w:val="nil"/>
              <w:right w:val="nil"/>
            </w:tcBorders>
          </w:tcPr>
          <w:p w:rsidR="001C320F" w:rsidRPr="00FE4287" w:rsidRDefault="001C320F"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2977" w:type="dxa"/>
            <w:gridSpan w:val="4"/>
            <w:tcBorders>
              <w:top w:val="nil"/>
              <w:left w:val="nil"/>
              <w:bottom w:val="nil"/>
              <w:right w:val="nil"/>
            </w:tcBorders>
          </w:tcPr>
          <w:p w:rsidR="001C320F" w:rsidRPr="00FE4287" w:rsidRDefault="001C320F" w:rsidP="000A2721">
            <w:pPr>
              <w:autoSpaceDE w:val="0"/>
              <w:autoSpaceDN w:val="0"/>
              <w:adjustRightInd w:val="0"/>
              <w:spacing w:after="0" w:line="240" w:lineRule="auto"/>
              <w:rPr>
                <w:rFonts w:ascii="Times New Roman" w:hAnsi="Times New Roman" w:cs="Times New Roman"/>
                <w:color w:val="000000"/>
                <w:sz w:val="20"/>
                <w:szCs w:val="20"/>
              </w:rPr>
            </w:pPr>
          </w:p>
        </w:tc>
        <w:tc>
          <w:tcPr>
            <w:tcW w:w="710" w:type="dxa"/>
            <w:tcBorders>
              <w:top w:val="nil"/>
              <w:left w:val="nil"/>
              <w:bottom w:val="nil"/>
              <w:right w:val="nil"/>
            </w:tcBorders>
          </w:tcPr>
          <w:p w:rsidR="001C320F" w:rsidRPr="00FE4287" w:rsidRDefault="001C320F" w:rsidP="000A2721">
            <w:pPr>
              <w:autoSpaceDE w:val="0"/>
              <w:autoSpaceDN w:val="0"/>
              <w:adjustRightInd w:val="0"/>
              <w:spacing w:after="0" w:line="240" w:lineRule="auto"/>
              <w:rPr>
                <w:rFonts w:ascii="Times New Roman" w:hAnsi="Times New Roman" w:cs="Times New Roman"/>
                <w:b/>
                <w:color w:val="000000"/>
                <w:sz w:val="20"/>
                <w:szCs w:val="20"/>
              </w:rPr>
            </w:pPr>
          </w:p>
        </w:tc>
        <w:tc>
          <w:tcPr>
            <w:tcW w:w="708" w:type="dxa"/>
            <w:tcBorders>
              <w:top w:val="nil"/>
              <w:left w:val="nil"/>
              <w:bottom w:val="nil"/>
              <w:right w:val="nil"/>
            </w:tcBorders>
          </w:tcPr>
          <w:p w:rsidR="001C320F" w:rsidRPr="00FE4287" w:rsidRDefault="001C320F" w:rsidP="000A2721">
            <w:pPr>
              <w:autoSpaceDE w:val="0"/>
              <w:autoSpaceDN w:val="0"/>
              <w:adjustRightInd w:val="0"/>
              <w:spacing w:after="0" w:line="240" w:lineRule="auto"/>
              <w:rPr>
                <w:rFonts w:ascii="Times New Roman" w:hAnsi="Times New Roman" w:cs="Times New Roman"/>
                <w:b/>
                <w:color w:val="000000"/>
                <w:sz w:val="20"/>
                <w:szCs w:val="20"/>
              </w:rPr>
            </w:pPr>
          </w:p>
        </w:tc>
        <w:tc>
          <w:tcPr>
            <w:tcW w:w="709" w:type="dxa"/>
            <w:tcBorders>
              <w:top w:val="nil"/>
              <w:left w:val="nil"/>
              <w:bottom w:val="nil"/>
              <w:right w:val="nil"/>
            </w:tcBorders>
          </w:tcPr>
          <w:p w:rsidR="001C320F" w:rsidRPr="00FE4287" w:rsidRDefault="001C320F" w:rsidP="000A2721">
            <w:pPr>
              <w:autoSpaceDE w:val="0"/>
              <w:autoSpaceDN w:val="0"/>
              <w:adjustRightInd w:val="0"/>
              <w:spacing w:after="0" w:line="240" w:lineRule="auto"/>
              <w:rPr>
                <w:rFonts w:ascii="Times New Roman" w:hAnsi="Times New Roman" w:cs="Times New Roman"/>
                <w:b/>
                <w:color w:val="000000"/>
                <w:sz w:val="20"/>
                <w:szCs w:val="20"/>
              </w:rPr>
            </w:pPr>
          </w:p>
        </w:tc>
        <w:tc>
          <w:tcPr>
            <w:tcW w:w="709" w:type="dxa"/>
            <w:tcBorders>
              <w:top w:val="nil"/>
              <w:left w:val="nil"/>
              <w:bottom w:val="nil"/>
              <w:right w:val="nil"/>
            </w:tcBorders>
          </w:tcPr>
          <w:p w:rsidR="001C320F" w:rsidRPr="00FE4287" w:rsidRDefault="001C320F" w:rsidP="000A2721">
            <w:pPr>
              <w:autoSpaceDE w:val="0"/>
              <w:autoSpaceDN w:val="0"/>
              <w:adjustRightInd w:val="0"/>
              <w:spacing w:after="0" w:line="240" w:lineRule="auto"/>
              <w:rPr>
                <w:rFonts w:ascii="Times New Roman" w:hAnsi="Times New Roman" w:cs="Times New Roman"/>
                <w:b/>
                <w:color w:val="000000"/>
                <w:sz w:val="20"/>
                <w:szCs w:val="20"/>
              </w:rPr>
            </w:pPr>
          </w:p>
        </w:tc>
      </w:tr>
      <w:tr w:rsidR="001C320F" w:rsidRPr="00EA3280" w:rsidTr="005C13F8">
        <w:trPr>
          <w:trHeight w:val="227"/>
        </w:trPr>
        <w:tc>
          <w:tcPr>
            <w:tcW w:w="380"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10"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40"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01"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12"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2215" w:type="dxa"/>
            <w:gridSpan w:val="2"/>
            <w:tcBorders>
              <w:top w:val="nil"/>
              <w:left w:val="nil"/>
              <w:bottom w:val="nil"/>
              <w:right w:val="nil"/>
            </w:tcBorders>
          </w:tcPr>
          <w:p w:rsidR="001C320F" w:rsidRPr="00EA3280" w:rsidRDefault="001C320F"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2158" w:type="dxa"/>
            <w:gridSpan w:val="4"/>
            <w:tcBorders>
              <w:top w:val="nil"/>
              <w:left w:val="nil"/>
              <w:bottom w:val="nil"/>
              <w:right w:val="nil"/>
            </w:tcBorders>
          </w:tcPr>
          <w:p w:rsidR="001C320F" w:rsidRPr="00EA3280" w:rsidRDefault="001C320F"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451" w:type="dxa"/>
            <w:gridSpan w:val="2"/>
            <w:tcBorders>
              <w:top w:val="nil"/>
              <w:left w:val="nil"/>
              <w:bottom w:val="nil"/>
              <w:right w:val="nil"/>
            </w:tcBorders>
          </w:tcPr>
          <w:p w:rsidR="001C320F" w:rsidRPr="00EA3280" w:rsidRDefault="001C320F"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72"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27"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689"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425"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78"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850"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2977" w:type="dxa"/>
            <w:gridSpan w:val="4"/>
            <w:tcBorders>
              <w:top w:val="nil"/>
              <w:left w:val="nil"/>
              <w:bottom w:val="nil"/>
              <w:right w:val="nil"/>
            </w:tcBorders>
          </w:tcPr>
          <w:p w:rsidR="001C320F" w:rsidRPr="00EA3280" w:rsidRDefault="001C320F" w:rsidP="000A2721">
            <w:pPr>
              <w:autoSpaceDE w:val="0"/>
              <w:autoSpaceDN w:val="0"/>
              <w:adjustRightInd w:val="0"/>
              <w:spacing w:after="0" w:line="240" w:lineRule="auto"/>
              <w:rPr>
                <w:rFonts w:ascii="Times New Roman" w:hAnsi="Times New Roman" w:cs="Times New Roman"/>
                <w:color w:val="000000"/>
                <w:sz w:val="20"/>
                <w:szCs w:val="20"/>
              </w:rPr>
            </w:pPr>
          </w:p>
        </w:tc>
        <w:tc>
          <w:tcPr>
            <w:tcW w:w="710" w:type="dxa"/>
            <w:tcBorders>
              <w:top w:val="nil"/>
              <w:left w:val="nil"/>
              <w:bottom w:val="nil"/>
              <w:right w:val="nil"/>
            </w:tcBorders>
          </w:tcPr>
          <w:p w:rsidR="001C320F" w:rsidRPr="00EA3280" w:rsidRDefault="001C320F" w:rsidP="000A2721">
            <w:pPr>
              <w:autoSpaceDE w:val="0"/>
              <w:autoSpaceDN w:val="0"/>
              <w:adjustRightInd w:val="0"/>
              <w:spacing w:after="0" w:line="240" w:lineRule="auto"/>
              <w:rPr>
                <w:rFonts w:ascii="Times New Roman" w:hAnsi="Times New Roman" w:cs="Times New Roman"/>
                <w:color w:val="000000"/>
                <w:sz w:val="20"/>
                <w:szCs w:val="20"/>
              </w:rPr>
            </w:pPr>
          </w:p>
        </w:tc>
        <w:tc>
          <w:tcPr>
            <w:tcW w:w="708" w:type="dxa"/>
            <w:tcBorders>
              <w:top w:val="nil"/>
              <w:left w:val="nil"/>
              <w:bottom w:val="nil"/>
              <w:right w:val="nil"/>
            </w:tcBorders>
          </w:tcPr>
          <w:p w:rsidR="001C320F" w:rsidRPr="00EA3280" w:rsidRDefault="001C320F" w:rsidP="000A2721">
            <w:pPr>
              <w:autoSpaceDE w:val="0"/>
              <w:autoSpaceDN w:val="0"/>
              <w:adjustRightInd w:val="0"/>
              <w:spacing w:after="0" w:line="240" w:lineRule="auto"/>
              <w:rPr>
                <w:rFonts w:ascii="Times New Roman" w:hAnsi="Times New Roman" w:cs="Times New Roman"/>
                <w:color w:val="000000"/>
                <w:sz w:val="20"/>
                <w:szCs w:val="20"/>
              </w:rPr>
            </w:pPr>
          </w:p>
        </w:tc>
        <w:tc>
          <w:tcPr>
            <w:tcW w:w="709" w:type="dxa"/>
            <w:tcBorders>
              <w:top w:val="nil"/>
              <w:left w:val="nil"/>
              <w:bottom w:val="nil"/>
              <w:right w:val="nil"/>
            </w:tcBorders>
          </w:tcPr>
          <w:p w:rsidR="001C320F" w:rsidRPr="00EA3280" w:rsidRDefault="001C320F" w:rsidP="000A2721">
            <w:pPr>
              <w:autoSpaceDE w:val="0"/>
              <w:autoSpaceDN w:val="0"/>
              <w:adjustRightInd w:val="0"/>
              <w:spacing w:after="0" w:line="240" w:lineRule="auto"/>
              <w:rPr>
                <w:rFonts w:ascii="Times New Roman" w:hAnsi="Times New Roman" w:cs="Times New Roman"/>
                <w:color w:val="000000"/>
                <w:sz w:val="20"/>
                <w:szCs w:val="20"/>
              </w:rPr>
            </w:pPr>
          </w:p>
        </w:tc>
        <w:tc>
          <w:tcPr>
            <w:tcW w:w="709" w:type="dxa"/>
            <w:tcBorders>
              <w:top w:val="nil"/>
              <w:left w:val="nil"/>
              <w:bottom w:val="nil"/>
              <w:right w:val="nil"/>
            </w:tcBorders>
          </w:tcPr>
          <w:p w:rsidR="001C320F" w:rsidRPr="00EA3280" w:rsidRDefault="001C320F" w:rsidP="000A2721">
            <w:pPr>
              <w:autoSpaceDE w:val="0"/>
              <w:autoSpaceDN w:val="0"/>
              <w:adjustRightInd w:val="0"/>
              <w:spacing w:after="0" w:line="240" w:lineRule="auto"/>
              <w:rPr>
                <w:rFonts w:ascii="Times New Roman" w:hAnsi="Times New Roman" w:cs="Times New Roman"/>
                <w:color w:val="000000"/>
                <w:sz w:val="20"/>
                <w:szCs w:val="20"/>
              </w:rPr>
            </w:pPr>
          </w:p>
        </w:tc>
      </w:tr>
      <w:tr w:rsidR="001C320F" w:rsidRPr="00EA3280" w:rsidTr="005C13F8">
        <w:trPr>
          <w:trHeight w:val="227"/>
        </w:trPr>
        <w:tc>
          <w:tcPr>
            <w:tcW w:w="380"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10"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40"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01"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1554" w:type="dxa"/>
            <w:gridSpan w:val="19"/>
            <w:tcBorders>
              <w:top w:val="nil"/>
              <w:left w:val="nil"/>
              <w:bottom w:val="nil"/>
              <w:right w:val="nil"/>
            </w:tcBorders>
          </w:tcPr>
          <w:p w:rsidR="001C320F" w:rsidRPr="00EA3280" w:rsidRDefault="001C320F"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EA3280">
              <w:rPr>
                <w:rFonts w:ascii="Times New Roman" w:hAnsi="Times New Roman" w:cs="Times New Roman"/>
                <w:b/>
                <w:bCs/>
                <w:color w:val="000000"/>
                <w:sz w:val="20"/>
                <w:szCs w:val="20"/>
              </w:rPr>
              <w:t>Ресурсное обеспечение реализации муниципальной программы за счет средств бюджета мун</w:t>
            </w:r>
            <w:r>
              <w:rPr>
                <w:rFonts w:ascii="Times New Roman" w:hAnsi="Times New Roman" w:cs="Times New Roman"/>
                <w:b/>
                <w:bCs/>
                <w:color w:val="000000"/>
                <w:sz w:val="20"/>
                <w:szCs w:val="20"/>
              </w:rPr>
              <w:t>и</w:t>
            </w:r>
            <w:r w:rsidRPr="00EA3280">
              <w:rPr>
                <w:rFonts w:ascii="Times New Roman" w:hAnsi="Times New Roman" w:cs="Times New Roman"/>
                <w:b/>
                <w:bCs/>
                <w:color w:val="000000"/>
                <w:sz w:val="20"/>
                <w:szCs w:val="20"/>
              </w:rPr>
              <w:t xml:space="preserve">ципального образования "Глазовский район" </w:t>
            </w:r>
          </w:p>
        </w:tc>
        <w:tc>
          <w:tcPr>
            <w:tcW w:w="710"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08"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09"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09"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1C320F" w:rsidRPr="00EA3280" w:rsidTr="005C13F8">
        <w:trPr>
          <w:trHeight w:val="227"/>
        </w:trPr>
        <w:tc>
          <w:tcPr>
            <w:tcW w:w="380"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10"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40"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01"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542" w:type="dxa"/>
            <w:gridSpan w:val="2"/>
            <w:tcBorders>
              <w:top w:val="nil"/>
              <w:left w:val="nil"/>
              <w:bottom w:val="nil"/>
              <w:right w:val="nil"/>
            </w:tcBorders>
          </w:tcPr>
          <w:p w:rsidR="001C320F" w:rsidRPr="00EA3280" w:rsidRDefault="001C320F"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2410" w:type="dxa"/>
            <w:gridSpan w:val="2"/>
            <w:tcBorders>
              <w:top w:val="nil"/>
              <w:left w:val="nil"/>
              <w:bottom w:val="nil"/>
              <w:right w:val="nil"/>
            </w:tcBorders>
          </w:tcPr>
          <w:p w:rsidR="001C320F" w:rsidRPr="00EA3280" w:rsidRDefault="001C320F"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34"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050" w:type="dxa"/>
            <w:gridSpan w:val="4"/>
            <w:tcBorders>
              <w:top w:val="nil"/>
              <w:left w:val="nil"/>
              <w:bottom w:val="nil"/>
              <w:right w:val="nil"/>
            </w:tcBorders>
          </w:tcPr>
          <w:p w:rsidR="001C320F" w:rsidRPr="00EA3280" w:rsidRDefault="001C320F"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72"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27"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689"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425"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78"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850"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851"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09"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08"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09"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10"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08"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09"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09" w:type="dxa"/>
            <w:tcBorders>
              <w:top w:val="nil"/>
              <w:left w:val="nil"/>
              <w:bottom w:val="nil"/>
              <w:right w:val="nil"/>
            </w:tcBorders>
          </w:tcPr>
          <w:p w:rsidR="001C320F" w:rsidRPr="00EA3280" w:rsidRDefault="001C320F"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1C320F" w:rsidRPr="00461580" w:rsidTr="005C13F8">
        <w:trPr>
          <w:trHeight w:val="595"/>
        </w:trPr>
        <w:tc>
          <w:tcPr>
            <w:tcW w:w="1873" w:type="dxa"/>
            <w:gridSpan w:val="6"/>
            <w:tcBorders>
              <w:top w:val="single" w:sz="6" w:space="0" w:color="auto"/>
              <w:left w:val="single" w:sz="6" w:space="0" w:color="auto"/>
              <w:bottom w:val="single" w:sz="6" w:space="0" w:color="auto"/>
              <w:right w:val="single" w:sz="6" w:space="0" w:color="auto"/>
            </w:tcBorders>
          </w:tcPr>
          <w:p w:rsidR="001C320F" w:rsidRPr="00461580" w:rsidRDefault="001C320F" w:rsidP="000A2721">
            <w:pPr>
              <w:autoSpaceDE w:val="0"/>
              <w:autoSpaceDN w:val="0"/>
              <w:adjustRightInd w:val="0"/>
              <w:spacing w:after="0" w:line="240" w:lineRule="auto"/>
              <w:jc w:val="center"/>
              <w:rPr>
                <w:rFonts w:ascii="Times New Roman" w:hAnsi="Times New Roman" w:cs="Times New Roman"/>
                <w:color w:val="000000"/>
                <w:sz w:val="16"/>
                <w:szCs w:val="16"/>
              </w:rPr>
            </w:pPr>
            <w:r w:rsidRPr="00461580">
              <w:rPr>
                <w:rFonts w:ascii="Times New Roman" w:hAnsi="Times New Roman" w:cs="Times New Roman"/>
                <w:color w:val="000000"/>
                <w:sz w:val="16"/>
                <w:szCs w:val="16"/>
              </w:rPr>
              <w:t>Код аналитической программной классификации</w:t>
            </w:r>
          </w:p>
        </w:tc>
        <w:tc>
          <w:tcPr>
            <w:tcW w:w="2410" w:type="dxa"/>
            <w:gridSpan w:val="2"/>
            <w:tcBorders>
              <w:top w:val="single" w:sz="6" w:space="0" w:color="auto"/>
              <w:left w:val="single" w:sz="6" w:space="0" w:color="auto"/>
              <w:bottom w:val="single" w:sz="6" w:space="0" w:color="auto"/>
              <w:right w:val="single" w:sz="6" w:space="0" w:color="auto"/>
            </w:tcBorders>
          </w:tcPr>
          <w:p w:rsidR="001C320F" w:rsidRPr="00461580" w:rsidRDefault="001C320F" w:rsidP="000A2721">
            <w:pPr>
              <w:autoSpaceDE w:val="0"/>
              <w:autoSpaceDN w:val="0"/>
              <w:adjustRightInd w:val="0"/>
              <w:spacing w:after="0" w:line="240" w:lineRule="auto"/>
              <w:jc w:val="center"/>
              <w:rPr>
                <w:rFonts w:ascii="Times New Roman" w:hAnsi="Times New Roman" w:cs="Times New Roman"/>
                <w:color w:val="000000"/>
                <w:sz w:val="16"/>
                <w:szCs w:val="16"/>
              </w:rPr>
            </w:pPr>
            <w:r w:rsidRPr="00461580">
              <w:rPr>
                <w:rFonts w:ascii="Times New Roman" w:hAnsi="Times New Roman" w:cs="Times New Roman"/>
                <w:color w:val="000000"/>
                <w:sz w:val="16"/>
                <w:szCs w:val="16"/>
              </w:rPr>
              <w:t>Наименование муниципальной программы, подпрограммы, основного мероприятия, мероприятия</w:t>
            </w:r>
          </w:p>
        </w:tc>
        <w:tc>
          <w:tcPr>
            <w:tcW w:w="1134" w:type="dxa"/>
            <w:tcBorders>
              <w:top w:val="single" w:sz="6" w:space="0" w:color="auto"/>
              <w:left w:val="single" w:sz="6" w:space="0" w:color="auto"/>
              <w:bottom w:val="single" w:sz="6" w:space="0" w:color="auto"/>
              <w:right w:val="single" w:sz="6" w:space="0" w:color="auto"/>
            </w:tcBorders>
          </w:tcPr>
          <w:p w:rsidR="001C320F" w:rsidRPr="00461580" w:rsidRDefault="001C320F" w:rsidP="000A2721">
            <w:pPr>
              <w:autoSpaceDE w:val="0"/>
              <w:autoSpaceDN w:val="0"/>
              <w:adjustRightInd w:val="0"/>
              <w:spacing w:after="0" w:line="240" w:lineRule="auto"/>
              <w:jc w:val="center"/>
              <w:rPr>
                <w:rFonts w:ascii="Times New Roman" w:hAnsi="Times New Roman" w:cs="Times New Roman"/>
                <w:color w:val="000000"/>
                <w:sz w:val="16"/>
                <w:szCs w:val="16"/>
              </w:rPr>
            </w:pPr>
            <w:r w:rsidRPr="00461580">
              <w:rPr>
                <w:rFonts w:ascii="Times New Roman" w:hAnsi="Times New Roman" w:cs="Times New Roman"/>
                <w:color w:val="000000"/>
                <w:sz w:val="16"/>
                <w:szCs w:val="16"/>
              </w:rPr>
              <w:t>Ответственный исполнитель, соисполнители</w:t>
            </w:r>
          </w:p>
        </w:tc>
        <w:tc>
          <w:tcPr>
            <w:tcW w:w="2863" w:type="dxa"/>
            <w:gridSpan w:val="8"/>
            <w:tcBorders>
              <w:top w:val="single" w:sz="6" w:space="0" w:color="auto"/>
              <w:left w:val="single" w:sz="6" w:space="0" w:color="auto"/>
              <w:bottom w:val="single" w:sz="6" w:space="0" w:color="auto"/>
              <w:right w:val="single" w:sz="6" w:space="0" w:color="auto"/>
            </w:tcBorders>
          </w:tcPr>
          <w:p w:rsidR="001C320F" w:rsidRPr="00461580" w:rsidRDefault="001C320F" w:rsidP="000A2721">
            <w:pPr>
              <w:autoSpaceDE w:val="0"/>
              <w:autoSpaceDN w:val="0"/>
              <w:adjustRightInd w:val="0"/>
              <w:spacing w:after="0" w:line="240" w:lineRule="auto"/>
              <w:jc w:val="center"/>
              <w:rPr>
                <w:rFonts w:ascii="Times New Roman" w:hAnsi="Times New Roman" w:cs="Times New Roman"/>
                <w:color w:val="000000"/>
                <w:sz w:val="16"/>
                <w:szCs w:val="16"/>
              </w:rPr>
            </w:pPr>
            <w:r w:rsidRPr="00461580">
              <w:rPr>
                <w:rFonts w:ascii="Times New Roman" w:hAnsi="Times New Roman" w:cs="Times New Roman"/>
                <w:color w:val="000000"/>
                <w:sz w:val="16"/>
                <w:szCs w:val="16"/>
              </w:rPr>
              <w:t>Код бюджетной классификации</w:t>
            </w:r>
          </w:p>
        </w:tc>
        <w:tc>
          <w:tcPr>
            <w:tcW w:w="7441" w:type="dxa"/>
            <w:gridSpan w:val="10"/>
            <w:tcBorders>
              <w:top w:val="single" w:sz="6" w:space="0" w:color="auto"/>
              <w:left w:val="single" w:sz="6" w:space="0" w:color="auto"/>
              <w:bottom w:val="single" w:sz="6" w:space="0" w:color="auto"/>
              <w:right w:val="single" w:sz="6" w:space="0" w:color="auto"/>
            </w:tcBorders>
          </w:tcPr>
          <w:p w:rsidR="001C320F" w:rsidRPr="00461580" w:rsidRDefault="001C320F" w:rsidP="000A2721">
            <w:pPr>
              <w:autoSpaceDE w:val="0"/>
              <w:autoSpaceDN w:val="0"/>
              <w:adjustRightInd w:val="0"/>
              <w:spacing w:after="0" w:line="240" w:lineRule="auto"/>
              <w:jc w:val="center"/>
              <w:rPr>
                <w:rFonts w:ascii="Times New Roman" w:hAnsi="Times New Roman" w:cs="Times New Roman"/>
                <w:color w:val="000000"/>
                <w:sz w:val="16"/>
                <w:szCs w:val="16"/>
              </w:rPr>
            </w:pPr>
            <w:r w:rsidRPr="00461580">
              <w:rPr>
                <w:rFonts w:ascii="Times New Roman" w:hAnsi="Times New Roman" w:cs="Times New Roman"/>
                <w:color w:val="000000"/>
                <w:sz w:val="16"/>
                <w:szCs w:val="16"/>
              </w:rPr>
              <w:t>Расходы бюджета муниципального образования, тыс. рублей</w:t>
            </w:r>
          </w:p>
        </w:tc>
      </w:tr>
      <w:tr w:rsidR="001C320F" w:rsidRPr="00461580" w:rsidTr="005C13F8">
        <w:trPr>
          <w:trHeight w:val="387"/>
        </w:trPr>
        <w:tc>
          <w:tcPr>
            <w:tcW w:w="380" w:type="dxa"/>
            <w:tcBorders>
              <w:top w:val="single" w:sz="6" w:space="0" w:color="auto"/>
              <w:left w:val="single" w:sz="6" w:space="0" w:color="auto"/>
              <w:bottom w:val="single" w:sz="6" w:space="0" w:color="auto"/>
              <w:right w:val="single" w:sz="6" w:space="0" w:color="auto"/>
            </w:tcBorders>
          </w:tcPr>
          <w:p w:rsidR="001C320F" w:rsidRPr="00461580" w:rsidRDefault="001C320F" w:rsidP="000A2721">
            <w:pPr>
              <w:autoSpaceDE w:val="0"/>
              <w:autoSpaceDN w:val="0"/>
              <w:adjustRightInd w:val="0"/>
              <w:spacing w:after="0" w:line="240" w:lineRule="auto"/>
              <w:jc w:val="center"/>
              <w:rPr>
                <w:rFonts w:ascii="Times New Roman" w:hAnsi="Times New Roman" w:cs="Times New Roman"/>
                <w:color w:val="000000"/>
                <w:sz w:val="16"/>
                <w:szCs w:val="16"/>
              </w:rPr>
            </w:pPr>
            <w:r w:rsidRPr="00461580">
              <w:rPr>
                <w:rFonts w:ascii="Times New Roman" w:hAnsi="Times New Roman" w:cs="Times New Roman"/>
                <w:color w:val="000000"/>
                <w:sz w:val="16"/>
                <w:szCs w:val="16"/>
              </w:rPr>
              <w:t>МП</w:t>
            </w:r>
          </w:p>
        </w:tc>
        <w:tc>
          <w:tcPr>
            <w:tcW w:w="310" w:type="dxa"/>
            <w:tcBorders>
              <w:top w:val="single" w:sz="6" w:space="0" w:color="auto"/>
              <w:left w:val="single" w:sz="6" w:space="0" w:color="auto"/>
              <w:bottom w:val="single" w:sz="6" w:space="0" w:color="auto"/>
              <w:right w:val="single" w:sz="6" w:space="0" w:color="auto"/>
            </w:tcBorders>
          </w:tcPr>
          <w:p w:rsidR="001C320F" w:rsidRPr="00461580" w:rsidRDefault="001C320F" w:rsidP="000A2721">
            <w:pPr>
              <w:autoSpaceDE w:val="0"/>
              <w:autoSpaceDN w:val="0"/>
              <w:adjustRightInd w:val="0"/>
              <w:spacing w:after="0" w:line="240" w:lineRule="auto"/>
              <w:jc w:val="center"/>
              <w:rPr>
                <w:rFonts w:ascii="Times New Roman" w:hAnsi="Times New Roman" w:cs="Times New Roman"/>
                <w:color w:val="000000"/>
                <w:sz w:val="16"/>
                <w:szCs w:val="16"/>
              </w:rPr>
            </w:pPr>
            <w:proofErr w:type="spellStart"/>
            <w:r w:rsidRPr="00461580">
              <w:rPr>
                <w:rFonts w:ascii="Times New Roman" w:hAnsi="Times New Roman" w:cs="Times New Roman"/>
                <w:color w:val="000000"/>
                <w:sz w:val="16"/>
                <w:szCs w:val="16"/>
              </w:rPr>
              <w:t>Пп</w:t>
            </w:r>
            <w:proofErr w:type="spellEnd"/>
          </w:p>
        </w:tc>
        <w:tc>
          <w:tcPr>
            <w:tcW w:w="340" w:type="dxa"/>
            <w:tcBorders>
              <w:top w:val="single" w:sz="6" w:space="0" w:color="auto"/>
              <w:left w:val="single" w:sz="6" w:space="0" w:color="auto"/>
              <w:bottom w:val="single" w:sz="6" w:space="0" w:color="auto"/>
              <w:right w:val="single" w:sz="6" w:space="0" w:color="auto"/>
            </w:tcBorders>
          </w:tcPr>
          <w:p w:rsidR="001C320F" w:rsidRPr="00461580" w:rsidRDefault="001C320F" w:rsidP="000A2721">
            <w:pPr>
              <w:autoSpaceDE w:val="0"/>
              <w:autoSpaceDN w:val="0"/>
              <w:adjustRightInd w:val="0"/>
              <w:spacing w:after="0" w:line="240" w:lineRule="auto"/>
              <w:jc w:val="center"/>
              <w:rPr>
                <w:rFonts w:ascii="Times New Roman" w:hAnsi="Times New Roman" w:cs="Times New Roman"/>
                <w:color w:val="000000"/>
                <w:sz w:val="16"/>
                <w:szCs w:val="16"/>
              </w:rPr>
            </w:pPr>
            <w:r w:rsidRPr="00461580">
              <w:rPr>
                <w:rFonts w:ascii="Times New Roman" w:hAnsi="Times New Roman" w:cs="Times New Roman"/>
                <w:color w:val="000000"/>
                <w:sz w:val="16"/>
                <w:szCs w:val="16"/>
              </w:rPr>
              <w:t>ОМ</w:t>
            </w:r>
          </w:p>
        </w:tc>
        <w:tc>
          <w:tcPr>
            <w:tcW w:w="301" w:type="dxa"/>
            <w:tcBorders>
              <w:top w:val="single" w:sz="6" w:space="0" w:color="auto"/>
              <w:left w:val="single" w:sz="6" w:space="0" w:color="auto"/>
              <w:bottom w:val="single" w:sz="6" w:space="0" w:color="auto"/>
              <w:right w:val="single" w:sz="6" w:space="0" w:color="auto"/>
            </w:tcBorders>
          </w:tcPr>
          <w:p w:rsidR="001C320F" w:rsidRPr="00461580" w:rsidRDefault="001C320F" w:rsidP="000A2721">
            <w:pPr>
              <w:autoSpaceDE w:val="0"/>
              <w:autoSpaceDN w:val="0"/>
              <w:adjustRightInd w:val="0"/>
              <w:spacing w:after="0" w:line="240" w:lineRule="auto"/>
              <w:jc w:val="center"/>
              <w:rPr>
                <w:rFonts w:ascii="Times New Roman" w:hAnsi="Times New Roman" w:cs="Times New Roman"/>
                <w:color w:val="000000"/>
                <w:sz w:val="16"/>
                <w:szCs w:val="16"/>
              </w:rPr>
            </w:pPr>
            <w:r w:rsidRPr="00461580">
              <w:rPr>
                <w:rFonts w:ascii="Times New Roman" w:hAnsi="Times New Roman" w:cs="Times New Roman"/>
                <w:color w:val="000000"/>
                <w:sz w:val="16"/>
                <w:szCs w:val="16"/>
              </w:rPr>
              <w:t>М</w:t>
            </w:r>
          </w:p>
        </w:tc>
        <w:tc>
          <w:tcPr>
            <w:tcW w:w="542" w:type="dxa"/>
            <w:gridSpan w:val="2"/>
            <w:tcBorders>
              <w:top w:val="single" w:sz="6" w:space="0" w:color="auto"/>
              <w:left w:val="single" w:sz="6" w:space="0" w:color="auto"/>
              <w:bottom w:val="single" w:sz="6" w:space="0" w:color="auto"/>
              <w:right w:val="single" w:sz="6" w:space="0" w:color="auto"/>
            </w:tcBorders>
          </w:tcPr>
          <w:p w:rsidR="001C320F" w:rsidRPr="00461580" w:rsidRDefault="001C320F" w:rsidP="000A2721">
            <w:pPr>
              <w:autoSpaceDE w:val="0"/>
              <w:autoSpaceDN w:val="0"/>
              <w:adjustRightInd w:val="0"/>
              <w:spacing w:after="0" w:line="240" w:lineRule="auto"/>
              <w:jc w:val="center"/>
              <w:rPr>
                <w:rFonts w:ascii="Times New Roman" w:hAnsi="Times New Roman" w:cs="Times New Roman"/>
                <w:color w:val="000000"/>
                <w:sz w:val="16"/>
                <w:szCs w:val="16"/>
              </w:rPr>
            </w:pPr>
            <w:r w:rsidRPr="00461580">
              <w:rPr>
                <w:rFonts w:ascii="Times New Roman" w:hAnsi="Times New Roman" w:cs="Times New Roman"/>
                <w:color w:val="000000"/>
                <w:sz w:val="16"/>
                <w:szCs w:val="16"/>
              </w:rPr>
              <w:t>И</w:t>
            </w:r>
          </w:p>
        </w:tc>
        <w:tc>
          <w:tcPr>
            <w:tcW w:w="2410" w:type="dxa"/>
            <w:gridSpan w:val="2"/>
            <w:tcBorders>
              <w:top w:val="single" w:sz="6" w:space="0" w:color="auto"/>
              <w:left w:val="single" w:sz="6" w:space="0" w:color="auto"/>
              <w:bottom w:val="single" w:sz="6" w:space="0" w:color="auto"/>
              <w:right w:val="single" w:sz="6" w:space="0" w:color="auto"/>
            </w:tcBorders>
          </w:tcPr>
          <w:p w:rsidR="001C320F" w:rsidRPr="00461580" w:rsidRDefault="001C320F" w:rsidP="000A2721">
            <w:pPr>
              <w:autoSpaceDE w:val="0"/>
              <w:autoSpaceDN w:val="0"/>
              <w:adjustRightInd w:val="0"/>
              <w:spacing w:after="0" w:line="240" w:lineRule="auto"/>
              <w:jc w:val="center"/>
              <w:rPr>
                <w:rFonts w:ascii="Times New Roman" w:hAnsi="Times New Roman" w:cs="Times New Roman"/>
                <w:color w:val="000000"/>
                <w:sz w:val="16"/>
                <w:szCs w:val="16"/>
              </w:rPr>
            </w:pPr>
          </w:p>
        </w:tc>
        <w:tc>
          <w:tcPr>
            <w:tcW w:w="1134" w:type="dxa"/>
            <w:tcBorders>
              <w:top w:val="single" w:sz="6" w:space="0" w:color="auto"/>
              <w:left w:val="single" w:sz="6" w:space="0" w:color="auto"/>
              <w:bottom w:val="single" w:sz="6" w:space="0" w:color="auto"/>
              <w:right w:val="single" w:sz="6" w:space="0" w:color="auto"/>
            </w:tcBorders>
          </w:tcPr>
          <w:p w:rsidR="001C320F" w:rsidRPr="00461580" w:rsidRDefault="001C320F" w:rsidP="000A2721">
            <w:pPr>
              <w:autoSpaceDE w:val="0"/>
              <w:autoSpaceDN w:val="0"/>
              <w:adjustRightInd w:val="0"/>
              <w:spacing w:after="0" w:line="240" w:lineRule="auto"/>
              <w:jc w:val="center"/>
              <w:rPr>
                <w:rFonts w:ascii="Times New Roman" w:hAnsi="Times New Roman" w:cs="Times New Roman"/>
                <w:color w:val="000000"/>
                <w:sz w:val="16"/>
                <w:szCs w:val="16"/>
              </w:rPr>
            </w:pPr>
          </w:p>
        </w:tc>
        <w:tc>
          <w:tcPr>
            <w:tcW w:w="567" w:type="dxa"/>
            <w:tcBorders>
              <w:top w:val="single" w:sz="6" w:space="0" w:color="auto"/>
              <w:left w:val="single" w:sz="6" w:space="0" w:color="auto"/>
              <w:bottom w:val="single" w:sz="6" w:space="0" w:color="auto"/>
              <w:right w:val="single" w:sz="6" w:space="0" w:color="auto"/>
            </w:tcBorders>
          </w:tcPr>
          <w:p w:rsidR="001C320F" w:rsidRPr="00461580" w:rsidRDefault="001C320F" w:rsidP="000A2721">
            <w:pPr>
              <w:autoSpaceDE w:val="0"/>
              <w:autoSpaceDN w:val="0"/>
              <w:adjustRightInd w:val="0"/>
              <w:spacing w:after="0" w:line="240" w:lineRule="auto"/>
              <w:jc w:val="center"/>
              <w:rPr>
                <w:rFonts w:ascii="Times New Roman" w:hAnsi="Times New Roman" w:cs="Times New Roman"/>
                <w:color w:val="000000"/>
                <w:sz w:val="16"/>
                <w:szCs w:val="16"/>
              </w:rPr>
            </w:pPr>
            <w:r w:rsidRPr="00461580">
              <w:rPr>
                <w:rFonts w:ascii="Times New Roman" w:hAnsi="Times New Roman" w:cs="Times New Roman"/>
                <w:color w:val="000000"/>
                <w:sz w:val="16"/>
                <w:szCs w:val="16"/>
              </w:rPr>
              <w:t>ГРБС</w:t>
            </w:r>
          </w:p>
        </w:tc>
        <w:tc>
          <w:tcPr>
            <w:tcW w:w="425" w:type="dxa"/>
            <w:gridSpan w:val="2"/>
            <w:tcBorders>
              <w:top w:val="single" w:sz="6" w:space="0" w:color="auto"/>
              <w:left w:val="single" w:sz="6" w:space="0" w:color="auto"/>
              <w:bottom w:val="single" w:sz="6" w:space="0" w:color="auto"/>
              <w:right w:val="single" w:sz="6" w:space="0" w:color="auto"/>
            </w:tcBorders>
          </w:tcPr>
          <w:p w:rsidR="001C320F" w:rsidRPr="00461580" w:rsidRDefault="001C320F" w:rsidP="000A2721">
            <w:pPr>
              <w:autoSpaceDE w:val="0"/>
              <w:autoSpaceDN w:val="0"/>
              <w:adjustRightInd w:val="0"/>
              <w:spacing w:after="0" w:line="240" w:lineRule="auto"/>
              <w:jc w:val="center"/>
              <w:rPr>
                <w:rFonts w:ascii="Times New Roman" w:hAnsi="Times New Roman" w:cs="Times New Roman"/>
                <w:color w:val="000000"/>
                <w:sz w:val="16"/>
                <w:szCs w:val="16"/>
              </w:rPr>
            </w:pPr>
            <w:proofErr w:type="spellStart"/>
            <w:r w:rsidRPr="00461580">
              <w:rPr>
                <w:rFonts w:ascii="Times New Roman" w:hAnsi="Times New Roman" w:cs="Times New Roman"/>
                <w:color w:val="000000"/>
                <w:sz w:val="16"/>
                <w:szCs w:val="16"/>
              </w:rPr>
              <w:t>Рз</w:t>
            </w:r>
            <w:proofErr w:type="spellEnd"/>
          </w:p>
        </w:tc>
        <w:tc>
          <w:tcPr>
            <w:tcW w:w="430" w:type="dxa"/>
            <w:gridSpan w:val="2"/>
            <w:tcBorders>
              <w:top w:val="single" w:sz="6" w:space="0" w:color="auto"/>
              <w:left w:val="single" w:sz="6" w:space="0" w:color="auto"/>
              <w:bottom w:val="single" w:sz="6" w:space="0" w:color="auto"/>
              <w:right w:val="single" w:sz="6" w:space="0" w:color="auto"/>
            </w:tcBorders>
          </w:tcPr>
          <w:p w:rsidR="001C320F" w:rsidRPr="00461580" w:rsidRDefault="001C320F" w:rsidP="000A2721">
            <w:pPr>
              <w:autoSpaceDE w:val="0"/>
              <w:autoSpaceDN w:val="0"/>
              <w:adjustRightInd w:val="0"/>
              <w:spacing w:after="0" w:line="240" w:lineRule="auto"/>
              <w:jc w:val="center"/>
              <w:rPr>
                <w:rFonts w:ascii="Times New Roman" w:hAnsi="Times New Roman" w:cs="Times New Roman"/>
                <w:color w:val="000000"/>
                <w:sz w:val="16"/>
                <w:szCs w:val="16"/>
              </w:rPr>
            </w:pPr>
            <w:proofErr w:type="spellStart"/>
            <w:proofErr w:type="gramStart"/>
            <w:r w:rsidRPr="00461580">
              <w:rPr>
                <w:rFonts w:ascii="Times New Roman" w:hAnsi="Times New Roman" w:cs="Times New Roman"/>
                <w:color w:val="000000"/>
                <w:sz w:val="16"/>
                <w:szCs w:val="16"/>
              </w:rPr>
              <w:t>Пр</w:t>
            </w:r>
            <w:proofErr w:type="spellEnd"/>
            <w:proofErr w:type="gramEnd"/>
          </w:p>
        </w:tc>
        <w:tc>
          <w:tcPr>
            <w:tcW w:w="1016" w:type="dxa"/>
            <w:gridSpan w:val="2"/>
            <w:tcBorders>
              <w:top w:val="single" w:sz="6" w:space="0" w:color="auto"/>
              <w:left w:val="single" w:sz="6" w:space="0" w:color="auto"/>
              <w:bottom w:val="single" w:sz="6" w:space="0" w:color="auto"/>
              <w:right w:val="single" w:sz="6" w:space="0" w:color="auto"/>
            </w:tcBorders>
          </w:tcPr>
          <w:p w:rsidR="001C320F" w:rsidRPr="00461580" w:rsidRDefault="001C320F" w:rsidP="000A2721">
            <w:pPr>
              <w:autoSpaceDE w:val="0"/>
              <w:autoSpaceDN w:val="0"/>
              <w:adjustRightInd w:val="0"/>
              <w:spacing w:after="0" w:line="240" w:lineRule="auto"/>
              <w:jc w:val="center"/>
              <w:rPr>
                <w:rFonts w:ascii="Times New Roman" w:hAnsi="Times New Roman" w:cs="Times New Roman"/>
                <w:color w:val="000000"/>
                <w:sz w:val="16"/>
                <w:szCs w:val="16"/>
              </w:rPr>
            </w:pPr>
            <w:r w:rsidRPr="00461580">
              <w:rPr>
                <w:rFonts w:ascii="Times New Roman" w:hAnsi="Times New Roman" w:cs="Times New Roman"/>
                <w:color w:val="000000"/>
                <w:sz w:val="16"/>
                <w:szCs w:val="16"/>
              </w:rPr>
              <w:t>ЦС</w:t>
            </w:r>
          </w:p>
        </w:tc>
        <w:tc>
          <w:tcPr>
            <w:tcW w:w="425" w:type="dxa"/>
            <w:tcBorders>
              <w:top w:val="single" w:sz="6" w:space="0" w:color="auto"/>
              <w:left w:val="single" w:sz="6" w:space="0" w:color="auto"/>
              <w:bottom w:val="single" w:sz="6" w:space="0" w:color="auto"/>
              <w:right w:val="single" w:sz="6" w:space="0" w:color="auto"/>
            </w:tcBorders>
          </w:tcPr>
          <w:p w:rsidR="001C320F" w:rsidRPr="00461580" w:rsidRDefault="001C320F" w:rsidP="000A2721">
            <w:pPr>
              <w:autoSpaceDE w:val="0"/>
              <w:autoSpaceDN w:val="0"/>
              <w:adjustRightInd w:val="0"/>
              <w:spacing w:after="0" w:line="240" w:lineRule="auto"/>
              <w:jc w:val="center"/>
              <w:rPr>
                <w:rFonts w:ascii="Times New Roman" w:hAnsi="Times New Roman" w:cs="Times New Roman"/>
                <w:color w:val="000000"/>
                <w:sz w:val="16"/>
                <w:szCs w:val="16"/>
              </w:rPr>
            </w:pPr>
            <w:r w:rsidRPr="00461580">
              <w:rPr>
                <w:rFonts w:ascii="Times New Roman" w:hAnsi="Times New Roman" w:cs="Times New Roman"/>
                <w:color w:val="000000"/>
                <w:sz w:val="16"/>
                <w:szCs w:val="16"/>
              </w:rPr>
              <w:t>ВР</w:t>
            </w:r>
          </w:p>
        </w:tc>
        <w:tc>
          <w:tcPr>
            <w:tcW w:w="778" w:type="dxa"/>
            <w:tcBorders>
              <w:top w:val="single" w:sz="6" w:space="0" w:color="auto"/>
              <w:left w:val="single" w:sz="6" w:space="0" w:color="auto"/>
              <w:bottom w:val="single" w:sz="6" w:space="0" w:color="auto"/>
              <w:right w:val="single" w:sz="6" w:space="0" w:color="auto"/>
            </w:tcBorders>
          </w:tcPr>
          <w:p w:rsidR="001C320F" w:rsidRPr="00461580" w:rsidRDefault="001C320F" w:rsidP="000A2721">
            <w:pPr>
              <w:autoSpaceDE w:val="0"/>
              <w:autoSpaceDN w:val="0"/>
              <w:adjustRightInd w:val="0"/>
              <w:spacing w:after="0" w:line="240" w:lineRule="auto"/>
              <w:jc w:val="center"/>
              <w:rPr>
                <w:rFonts w:ascii="Times New Roman" w:hAnsi="Times New Roman" w:cs="Times New Roman"/>
                <w:color w:val="000000"/>
                <w:sz w:val="16"/>
                <w:szCs w:val="16"/>
              </w:rPr>
            </w:pPr>
            <w:r w:rsidRPr="00461580">
              <w:rPr>
                <w:rFonts w:ascii="Times New Roman" w:hAnsi="Times New Roman" w:cs="Times New Roman"/>
                <w:color w:val="000000"/>
                <w:sz w:val="16"/>
                <w:szCs w:val="16"/>
              </w:rPr>
              <w:t>2015 год</w:t>
            </w:r>
          </w:p>
        </w:tc>
        <w:tc>
          <w:tcPr>
            <w:tcW w:w="850" w:type="dxa"/>
            <w:tcBorders>
              <w:top w:val="single" w:sz="6" w:space="0" w:color="auto"/>
              <w:left w:val="single" w:sz="6" w:space="0" w:color="auto"/>
              <w:bottom w:val="single" w:sz="6" w:space="0" w:color="auto"/>
              <w:right w:val="single" w:sz="6" w:space="0" w:color="auto"/>
            </w:tcBorders>
          </w:tcPr>
          <w:p w:rsidR="001C320F" w:rsidRPr="00461580" w:rsidRDefault="001C320F" w:rsidP="000A2721">
            <w:pPr>
              <w:autoSpaceDE w:val="0"/>
              <w:autoSpaceDN w:val="0"/>
              <w:adjustRightInd w:val="0"/>
              <w:spacing w:after="0" w:line="240" w:lineRule="auto"/>
              <w:jc w:val="center"/>
              <w:rPr>
                <w:rFonts w:ascii="Times New Roman" w:hAnsi="Times New Roman" w:cs="Times New Roman"/>
                <w:color w:val="000000"/>
                <w:sz w:val="16"/>
                <w:szCs w:val="16"/>
              </w:rPr>
            </w:pPr>
            <w:r w:rsidRPr="00461580">
              <w:rPr>
                <w:rFonts w:ascii="Times New Roman" w:hAnsi="Times New Roman" w:cs="Times New Roman"/>
                <w:color w:val="000000"/>
                <w:sz w:val="16"/>
                <w:szCs w:val="16"/>
              </w:rPr>
              <w:t>2016 год</w:t>
            </w:r>
          </w:p>
        </w:tc>
        <w:tc>
          <w:tcPr>
            <w:tcW w:w="851" w:type="dxa"/>
            <w:tcBorders>
              <w:top w:val="single" w:sz="6" w:space="0" w:color="auto"/>
              <w:left w:val="single" w:sz="6" w:space="0" w:color="auto"/>
              <w:bottom w:val="single" w:sz="6" w:space="0" w:color="auto"/>
              <w:right w:val="single" w:sz="6" w:space="0" w:color="auto"/>
            </w:tcBorders>
          </w:tcPr>
          <w:p w:rsidR="001C320F" w:rsidRPr="00461580" w:rsidRDefault="001C320F" w:rsidP="000A2721">
            <w:pPr>
              <w:autoSpaceDE w:val="0"/>
              <w:autoSpaceDN w:val="0"/>
              <w:adjustRightInd w:val="0"/>
              <w:spacing w:after="0" w:line="240" w:lineRule="auto"/>
              <w:jc w:val="center"/>
              <w:rPr>
                <w:rFonts w:ascii="Times New Roman" w:hAnsi="Times New Roman" w:cs="Times New Roman"/>
                <w:color w:val="000000"/>
                <w:sz w:val="16"/>
                <w:szCs w:val="16"/>
              </w:rPr>
            </w:pPr>
            <w:r w:rsidRPr="00461580">
              <w:rPr>
                <w:rFonts w:ascii="Times New Roman" w:hAnsi="Times New Roman" w:cs="Times New Roman"/>
                <w:color w:val="000000"/>
                <w:sz w:val="16"/>
                <w:szCs w:val="16"/>
              </w:rPr>
              <w:t>2017 год</w:t>
            </w:r>
          </w:p>
        </w:tc>
        <w:tc>
          <w:tcPr>
            <w:tcW w:w="709" w:type="dxa"/>
            <w:tcBorders>
              <w:top w:val="single" w:sz="6" w:space="0" w:color="auto"/>
              <w:left w:val="single" w:sz="6" w:space="0" w:color="auto"/>
              <w:bottom w:val="single" w:sz="6" w:space="0" w:color="auto"/>
              <w:right w:val="single" w:sz="6" w:space="0" w:color="auto"/>
            </w:tcBorders>
          </w:tcPr>
          <w:p w:rsidR="001C320F" w:rsidRPr="00461580" w:rsidRDefault="001C320F" w:rsidP="000A2721">
            <w:pPr>
              <w:autoSpaceDE w:val="0"/>
              <w:autoSpaceDN w:val="0"/>
              <w:adjustRightInd w:val="0"/>
              <w:spacing w:after="0" w:line="240" w:lineRule="auto"/>
              <w:jc w:val="center"/>
              <w:rPr>
                <w:rFonts w:ascii="Times New Roman" w:hAnsi="Times New Roman" w:cs="Times New Roman"/>
                <w:color w:val="000000"/>
                <w:sz w:val="16"/>
                <w:szCs w:val="16"/>
              </w:rPr>
            </w:pPr>
            <w:r w:rsidRPr="00461580">
              <w:rPr>
                <w:rFonts w:ascii="Times New Roman" w:hAnsi="Times New Roman" w:cs="Times New Roman"/>
                <w:color w:val="000000"/>
                <w:sz w:val="16"/>
                <w:szCs w:val="16"/>
              </w:rPr>
              <w:t>2018 год</w:t>
            </w:r>
          </w:p>
        </w:tc>
        <w:tc>
          <w:tcPr>
            <w:tcW w:w="708" w:type="dxa"/>
            <w:tcBorders>
              <w:top w:val="single" w:sz="6" w:space="0" w:color="auto"/>
              <w:left w:val="single" w:sz="6" w:space="0" w:color="auto"/>
              <w:bottom w:val="single" w:sz="6" w:space="0" w:color="auto"/>
              <w:right w:val="single" w:sz="6" w:space="0" w:color="auto"/>
            </w:tcBorders>
          </w:tcPr>
          <w:p w:rsidR="001C320F" w:rsidRPr="00461580" w:rsidRDefault="001C320F" w:rsidP="000A2721">
            <w:pPr>
              <w:autoSpaceDE w:val="0"/>
              <w:autoSpaceDN w:val="0"/>
              <w:adjustRightInd w:val="0"/>
              <w:spacing w:after="0" w:line="240" w:lineRule="auto"/>
              <w:jc w:val="center"/>
              <w:rPr>
                <w:rFonts w:ascii="Times New Roman" w:hAnsi="Times New Roman" w:cs="Times New Roman"/>
                <w:color w:val="000000"/>
                <w:sz w:val="16"/>
                <w:szCs w:val="16"/>
              </w:rPr>
            </w:pPr>
            <w:r w:rsidRPr="00461580">
              <w:rPr>
                <w:rFonts w:ascii="Times New Roman" w:hAnsi="Times New Roman" w:cs="Times New Roman"/>
                <w:color w:val="000000"/>
                <w:sz w:val="16"/>
                <w:szCs w:val="16"/>
              </w:rPr>
              <w:t>2019 год</w:t>
            </w:r>
          </w:p>
        </w:tc>
        <w:tc>
          <w:tcPr>
            <w:tcW w:w="709" w:type="dxa"/>
            <w:tcBorders>
              <w:top w:val="single" w:sz="6" w:space="0" w:color="auto"/>
              <w:left w:val="single" w:sz="6" w:space="0" w:color="auto"/>
              <w:bottom w:val="single" w:sz="6" w:space="0" w:color="auto"/>
              <w:right w:val="single" w:sz="6" w:space="0" w:color="auto"/>
            </w:tcBorders>
          </w:tcPr>
          <w:p w:rsidR="001C320F" w:rsidRPr="00461580" w:rsidRDefault="001C320F" w:rsidP="000A2721">
            <w:pPr>
              <w:autoSpaceDE w:val="0"/>
              <w:autoSpaceDN w:val="0"/>
              <w:adjustRightInd w:val="0"/>
              <w:spacing w:after="0" w:line="240" w:lineRule="auto"/>
              <w:jc w:val="center"/>
              <w:rPr>
                <w:rFonts w:ascii="Times New Roman" w:hAnsi="Times New Roman" w:cs="Times New Roman"/>
                <w:color w:val="000000"/>
                <w:sz w:val="16"/>
                <w:szCs w:val="16"/>
              </w:rPr>
            </w:pPr>
            <w:r w:rsidRPr="00461580">
              <w:rPr>
                <w:rFonts w:ascii="Times New Roman" w:hAnsi="Times New Roman" w:cs="Times New Roman"/>
                <w:color w:val="000000"/>
                <w:sz w:val="16"/>
                <w:szCs w:val="16"/>
              </w:rPr>
              <w:t>2020 год</w:t>
            </w:r>
          </w:p>
        </w:tc>
        <w:tc>
          <w:tcPr>
            <w:tcW w:w="710" w:type="dxa"/>
            <w:tcBorders>
              <w:top w:val="single" w:sz="6" w:space="0" w:color="auto"/>
              <w:left w:val="single" w:sz="6" w:space="0" w:color="auto"/>
              <w:bottom w:val="single" w:sz="6" w:space="0" w:color="auto"/>
              <w:right w:val="single" w:sz="6" w:space="0" w:color="auto"/>
            </w:tcBorders>
          </w:tcPr>
          <w:p w:rsidR="001C320F" w:rsidRPr="00461580" w:rsidRDefault="001C320F" w:rsidP="000A2721">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2021 год</w:t>
            </w:r>
          </w:p>
        </w:tc>
        <w:tc>
          <w:tcPr>
            <w:tcW w:w="708" w:type="dxa"/>
            <w:tcBorders>
              <w:top w:val="single" w:sz="6" w:space="0" w:color="auto"/>
              <w:left w:val="single" w:sz="6" w:space="0" w:color="auto"/>
              <w:bottom w:val="single" w:sz="6" w:space="0" w:color="auto"/>
              <w:right w:val="single" w:sz="6" w:space="0" w:color="auto"/>
            </w:tcBorders>
          </w:tcPr>
          <w:p w:rsidR="001C320F" w:rsidRPr="00461580" w:rsidRDefault="001C320F" w:rsidP="000A2721">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2022 год</w:t>
            </w:r>
          </w:p>
        </w:tc>
        <w:tc>
          <w:tcPr>
            <w:tcW w:w="709" w:type="dxa"/>
            <w:tcBorders>
              <w:top w:val="single" w:sz="6" w:space="0" w:color="auto"/>
              <w:left w:val="single" w:sz="6" w:space="0" w:color="auto"/>
              <w:bottom w:val="single" w:sz="6" w:space="0" w:color="auto"/>
              <w:right w:val="single" w:sz="6" w:space="0" w:color="auto"/>
            </w:tcBorders>
          </w:tcPr>
          <w:p w:rsidR="001C320F" w:rsidRPr="00461580" w:rsidRDefault="001C320F" w:rsidP="000A2721">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2023 год</w:t>
            </w:r>
          </w:p>
        </w:tc>
        <w:tc>
          <w:tcPr>
            <w:tcW w:w="709" w:type="dxa"/>
            <w:tcBorders>
              <w:top w:val="single" w:sz="6" w:space="0" w:color="auto"/>
              <w:left w:val="single" w:sz="6" w:space="0" w:color="auto"/>
              <w:bottom w:val="single" w:sz="6" w:space="0" w:color="auto"/>
              <w:right w:val="single" w:sz="6" w:space="0" w:color="auto"/>
            </w:tcBorders>
          </w:tcPr>
          <w:p w:rsidR="001C320F" w:rsidRPr="00461580" w:rsidRDefault="001C320F" w:rsidP="000A2721">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2024 год</w:t>
            </w:r>
          </w:p>
        </w:tc>
      </w:tr>
      <w:tr w:rsidR="00CE45D1" w:rsidRPr="00461580" w:rsidTr="005C13F8">
        <w:trPr>
          <w:trHeight w:val="243"/>
        </w:trPr>
        <w:tc>
          <w:tcPr>
            <w:tcW w:w="380" w:type="dxa"/>
            <w:tcBorders>
              <w:top w:val="single" w:sz="6" w:space="0" w:color="auto"/>
              <w:left w:val="single" w:sz="6" w:space="0" w:color="auto"/>
              <w:bottom w:val="single" w:sz="6" w:space="0" w:color="auto"/>
              <w:right w:val="single" w:sz="6" w:space="0" w:color="auto"/>
            </w:tcBorders>
          </w:tcPr>
          <w:p w:rsidR="00CE45D1" w:rsidRPr="00461580" w:rsidRDefault="00CE45D1" w:rsidP="000A2721">
            <w:pPr>
              <w:autoSpaceDE w:val="0"/>
              <w:autoSpaceDN w:val="0"/>
              <w:adjustRightInd w:val="0"/>
              <w:spacing w:after="0" w:line="240" w:lineRule="auto"/>
              <w:jc w:val="center"/>
              <w:rPr>
                <w:rFonts w:ascii="Times New Roman" w:hAnsi="Times New Roman" w:cs="Times New Roman"/>
                <w:b/>
                <w:bCs/>
                <w:color w:val="000000"/>
                <w:sz w:val="16"/>
                <w:szCs w:val="16"/>
              </w:rPr>
            </w:pPr>
            <w:r w:rsidRPr="00461580">
              <w:rPr>
                <w:rFonts w:ascii="Times New Roman" w:hAnsi="Times New Roman" w:cs="Times New Roman"/>
                <w:b/>
                <w:bCs/>
                <w:color w:val="000000"/>
                <w:sz w:val="16"/>
                <w:szCs w:val="16"/>
              </w:rPr>
              <w:t>07</w:t>
            </w:r>
          </w:p>
        </w:tc>
        <w:tc>
          <w:tcPr>
            <w:tcW w:w="310" w:type="dxa"/>
            <w:tcBorders>
              <w:top w:val="single" w:sz="6" w:space="0" w:color="auto"/>
              <w:left w:val="single" w:sz="6" w:space="0" w:color="auto"/>
              <w:bottom w:val="single" w:sz="6" w:space="0" w:color="auto"/>
              <w:right w:val="single" w:sz="6" w:space="0" w:color="auto"/>
            </w:tcBorders>
          </w:tcPr>
          <w:p w:rsidR="00CE45D1" w:rsidRPr="00461580" w:rsidRDefault="00CE45D1" w:rsidP="000A2721">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340" w:type="dxa"/>
            <w:tcBorders>
              <w:top w:val="single" w:sz="6" w:space="0" w:color="auto"/>
              <w:left w:val="single" w:sz="6" w:space="0" w:color="auto"/>
              <w:bottom w:val="single" w:sz="6" w:space="0" w:color="auto"/>
              <w:right w:val="single" w:sz="6" w:space="0" w:color="auto"/>
            </w:tcBorders>
          </w:tcPr>
          <w:p w:rsidR="00CE45D1" w:rsidRPr="00461580" w:rsidRDefault="00CE45D1" w:rsidP="000A2721">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301" w:type="dxa"/>
            <w:tcBorders>
              <w:top w:val="single" w:sz="6" w:space="0" w:color="auto"/>
              <w:left w:val="single" w:sz="6" w:space="0" w:color="auto"/>
              <w:bottom w:val="single" w:sz="6" w:space="0" w:color="auto"/>
              <w:right w:val="single" w:sz="6" w:space="0" w:color="auto"/>
            </w:tcBorders>
          </w:tcPr>
          <w:p w:rsidR="00CE45D1" w:rsidRPr="00461580" w:rsidRDefault="00CE45D1" w:rsidP="000A2721">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542" w:type="dxa"/>
            <w:gridSpan w:val="2"/>
            <w:tcBorders>
              <w:top w:val="single" w:sz="6" w:space="0" w:color="auto"/>
              <w:left w:val="single" w:sz="6" w:space="0" w:color="auto"/>
              <w:bottom w:val="single" w:sz="6" w:space="0" w:color="auto"/>
              <w:right w:val="single" w:sz="6" w:space="0" w:color="auto"/>
            </w:tcBorders>
          </w:tcPr>
          <w:p w:rsidR="00CE45D1" w:rsidRPr="00461580" w:rsidRDefault="00CE45D1" w:rsidP="000A2721">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2410" w:type="dxa"/>
            <w:gridSpan w:val="2"/>
            <w:tcBorders>
              <w:top w:val="single" w:sz="6" w:space="0" w:color="auto"/>
              <w:left w:val="single" w:sz="6" w:space="0" w:color="auto"/>
              <w:bottom w:val="single" w:sz="6" w:space="0" w:color="auto"/>
              <w:right w:val="single" w:sz="6" w:space="0" w:color="auto"/>
            </w:tcBorders>
          </w:tcPr>
          <w:p w:rsidR="00CE45D1" w:rsidRPr="00461580" w:rsidRDefault="00CE45D1" w:rsidP="000A2721">
            <w:pPr>
              <w:autoSpaceDE w:val="0"/>
              <w:autoSpaceDN w:val="0"/>
              <w:adjustRightInd w:val="0"/>
              <w:spacing w:after="0" w:line="240" w:lineRule="auto"/>
              <w:rPr>
                <w:rFonts w:ascii="Times New Roman" w:hAnsi="Times New Roman" w:cs="Times New Roman"/>
                <w:b/>
                <w:bCs/>
                <w:color w:val="000000"/>
                <w:sz w:val="16"/>
                <w:szCs w:val="16"/>
              </w:rPr>
            </w:pPr>
            <w:r w:rsidRPr="00461580">
              <w:rPr>
                <w:rFonts w:ascii="Times New Roman" w:hAnsi="Times New Roman" w:cs="Times New Roman"/>
                <w:b/>
                <w:color w:val="000000"/>
                <w:sz w:val="16"/>
                <w:szCs w:val="16"/>
              </w:rPr>
              <w:t>Муниципальное хозяйство</w:t>
            </w:r>
          </w:p>
        </w:tc>
        <w:tc>
          <w:tcPr>
            <w:tcW w:w="1134" w:type="dxa"/>
            <w:tcBorders>
              <w:top w:val="single" w:sz="6" w:space="0" w:color="auto"/>
              <w:left w:val="single" w:sz="6" w:space="0" w:color="auto"/>
              <w:bottom w:val="single" w:sz="6" w:space="0" w:color="auto"/>
              <w:right w:val="single" w:sz="6" w:space="0" w:color="auto"/>
            </w:tcBorders>
          </w:tcPr>
          <w:p w:rsidR="00CE45D1" w:rsidRPr="00461580" w:rsidRDefault="00CE45D1" w:rsidP="000A2721">
            <w:pPr>
              <w:autoSpaceDE w:val="0"/>
              <w:autoSpaceDN w:val="0"/>
              <w:adjustRightInd w:val="0"/>
              <w:spacing w:after="0" w:line="240" w:lineRule="auto"/>
              <w:jc w:val="center"/>
              <w:rPr>
                <w:rFonts w:ascii="Times New Roman" w:hAnsi="Times New Roman" w:cs="Times New Roman"/>
                <w:b/>
                <w:bCs/>
                <w:color w:val="000000"/>
                <w:sz w:val="16"/>
                <w:szCs w:val="16"/>
              </w:rPr>
            </w:pPr>
            <w:r w:rsidRPr="00461580">
              <w:rPr>
                <w:rFonts w:ascii="Times New Roman" w:hAnsi="Times New Roman" w:cs="Times New Roman"/>
                <w:b/>
                <w:bCs/>
                <w:color w:val="000000"/>
                <w:sz w:val="16"/>
                <w:szCs w:val="16"/>
              </w:rPr>
              <w:t>Всего</w:t>
            </w:r>
          </w:p>
        </w:tc>
        <w:tc>
          <w:tcPr>
            <w:tcW w:w="567" w:type="dxa"/>
            <w:tcBorders>
              <w:top w:val="single" w:sz="6" w:space="0" w:color="auto"/>
              <w:left w:val="single" w:sz="6" w:space="0" w:color="auto"/>
              <w:bottom w:val="single" w:sz="6" w:space="0" w:color="auto"/>
              <w:right w:val="single" w:sz="6" w:space="0" w:color="auto"/>
            </w:tcBorders>
          </w:tcPr>
          <w:p w:rsidR="00CE45D1" w:rsidRPr="00461580" w:rsidRDefault="00CE45D1" w:rsidP="000A2721">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425" w:type="dxa"/>
            <w:gridSpan w:val="2"/>
            <w:tcBorders>
              <w:top w:val="single" w:sz="6" w:space="0" w:color="auto"/>
              <w:left w:val="single" w:sz="6" w:space="0" w:color="auto"/>
              <w:bottom w:val="single" w:sz="6" w:space="0" w:color="auto"/>
              <w:right w:val="single" w:sz="6" w:space="0" w:color="auto"/>
            </w:tcBorders>
          </w:tcPr>
          <w:p w:rsidR="00CE45D1" w:rsidRPr="00461580" w:rsidRDefault="00CE45D1" w:rsidP="000A2721">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430" w:type="dxa"/>
            <w:gridSpan w:val="2"/>
            <w:tcBorders>
              <w:top w:val="single" w:sz="6" w:space="0" w:color="auto"/>
              <w:left w:val="single" w:sz="6" w:space="0" w:color="auto"/>
              <w:bottom w:val="single" w:sz="6" w:space="0" w:color="auto"/>
              <w:right w:val="single" w:sz="6" w:space="0" w:color="auto"/>
            </w:tcBorders>
          </w:tcPr>
          <w:p w:rsidR="00CE45D1" w:rsidRPr="00461580" w:rsidRDefault="00CE45D1" w:rsidP="000A2721">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1016" w:type="dxa"/>
            <w:gridSpan w:val="2"/>
            <w:tcBorders>
              <w:top w:val="single" w:sz="6" w:space="0" w:color="auto"/>
              <w:left w:val="single" w:sz="6" w:space="0" w:color="auto"/>
              <w:bottom w:val="single" w:sz="6" w:space="0" w:color="auto"/>
              <w:right w:val="single" w:sz="6" w:space="0" w:color="auto"/>
            </w:tcBorders>
          </w:tcPr>
          <w:p w:rsidR="00CE45D1" w:rsidRPr="00461580" w:rsidRDefault="00CE45D1" w:rsidP="000A2721">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425" w:type="dxa"/>
            <w:tcBorders>
              <w:top w:val="single" w:sz="6" w:space="0" w:color="auto"/>
              <w:left w:val="single" w:sz="6" w:space="0" w:color="auto"/>
              <w:bottom w:val="single" w:sz="6" w:space="0" w:color="auto"/>
              <w:right w:val="single" w:sz="6" w:space="0" w:color="auto"/>
            </w:tcBorders>
          </w:tcPr>
          <w:p w:rsidR="00CE45D1" w:rsidRPr="00461580" w:rsidRDefault="00CE45D1" w:rsidP="000A2721">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778" w:type="dxa"/>
            <w:tcBorders>
              <w:top w:val="single" w:sz="6" w:space="0" w:color="auto"/>
              <w:left w:val="single" w:sz="6" w:space="0" w:color="auto"/>
              <w:bottom w:val="single" w:sz="6" w:space="0" w:color="auto"/>
              <w:right w:val="single" w:sz="6" w:space="0" w:color="auto"/>
            </w:tcBorders>
            <w:vAlign w:val="bottom"/>
          </w:tcPr>
          <w:p w:rsidR="00CE45D1" w:rsidRPr="008C1443" w:rsidRDefault="00CE45D1" w:rsidP="00BE376F">
            <w:pPr>
              <w:jc w:val="right"/>
              <w:rPr>
                <w:rFonts w:ascii="Times New Roman" w:hAnsi="Times New Roman" w:cs="Times New Roman"/>
                <w:b/>
                <w:color w:val="000000" w:themeColor="text1"/>
                <w:sz w:val="16"/>
                <w:szCs w:val="16"/>
              </w:rPr>
            </w:pPr>
            <w:r w:rsidRPr="008C1443">
              <w:rPr>
                <w:rFonts w:ascii="Times New Roman" w:hAnsi="Times New Roman" w:cs="Times New Roman"/>
                <w:b/>
                <w:color w:val="000000" w:themeColor="text1"/>
                <w:sz w:val="16"/>
                <w:szCs w:val="16"/>
              </w:rPr>
              <w:t>59 398,90</w:t>
            </w:r>
          </w:p>
        </w:tc>
        <w:tc>
          <w:tcPr>
            <w:tcW w:w="850" w:type="dxa"/>
            <w:tcBorders>
              <w:top w:val="single" w:sz="6" w:space="0" w:color="auto"/>
              <w:left w:val="single" w:sz="6" w:space="0" w:color="auto"/>
              <w:bottom w:val="single" w:sz="6" w:space="0" w:color="auto"/>
              <w:right w:val="single" w:sz="6" w:space="0" w:color="auto"/>
            </w:tcBorders>
            <w:vAlign w:val="bottom"/>
          </w:tcPr>
          <w:p w:rsidR="00CE45D1" w:rsidRPr="008C1443" w:rsidRDefault="00CE45D1" w:rsidP="00BE376F">
            <w:pPr>
              <w:jc w:val="right"/>
              <w:rPr>
                <w:rFonts w:ascii="Times New Roman" w:hAnsi="Times New Roman" w:cs="Times New Roman"/>
                <w:b/>
                <w:color w:val="000000" w:themeColor="text1"/>
                <w:sz w:val="16"/>
                <w:szCs w:val="16"/>
              </w:rPr>
            </w:pPr>
            <w:r w:rsidRPr="008C1443">
              <w:rPr>
                <w:rFonts w:ascii="Times New Roman" w:hAnsi="Times New Roman" w:cs="Times New Roman"/>
                <w:b/>
                <w:color w:val="000000" w:themeColor="text1"/>
                <w:sz w:val="16"/>
                <w:szCs w:val="16"/>
              </w:rPr>
              <w:t>103 804,90</w:t>
            </w:r>
          </w:p>
        </w:tc>
        <w:tc>
          <w:tcPr>
            <w:tcW w:w="851" w:type="dxa"/>
            <w:tcBorders>
              <w:top w:val="single" w:sz="6" w:space="0" w:color="auto"/>
              <w:left w:val="single" w:sz="6" w:space="0" w:color="auto"/>
              <w:bottom w:val="single" w:sz="6" w:space="0" w:color="auto"/>
              <w:right w:val="single" w:sz="6" w:space="0" w:color="auto"/>
            </w:tcBorders>
            <w:vAlign w:val="bottom"/>
          </w:tcPr>
          <w:p w:rsidR="00CE45D1" w:rsidRPr="008C1443" w:rsidRDefault="00CE45D1" w:rsidP="00BE376F">
            <w:pPr>
              <w:jc w:val="right"/>
              <w:rPr>
                <w:rFonts w:ascii="Times New Roman" w:hAnsi="Times New Roman" w:cs="Times New Roman"/>
                <w:b/>
                <w:color w:val="000000" w:themeColor="text1"/>
                <w:sz w:val="16"/>
                <w:szCs w:val="16"/>
              </w:rPr>
            </w:pPr>
            <w:r w:rsidRPr="008C1443">
              <w:rPr>
                <w:rFonts w:ascii="Times New Roman" w:hAnsi="Times New Roman" w:cs="Times New Roman"/>
                <w:b/>
                <w:color w:val="000000" w:themeColor="text1"/>
                <w:sz w:val="16"/>
                <w:szCs w:val="16"/>
              </w:rPr>
              <w:t>71 887,70</w:t>
            </w:r>
          </w:p>
        </w:tc>
        <w:tc>
          <w:tcPr>
            <w:tcW w:w="709" w:type="dxa"/>
            <w:tcBorders>
              <w:top w:val="single" w:sz="6" w:space="0" w:color="auto"/>
              <w:left w:val="single" w:sz="6" w:space="0" w:color="auto"/>
              <w:bottom w:val="single" w:sz="6" w:space="0" w:color="auto"/>
              <w:right w:val="single" w:sz="6" w:space="0" w:color="auto"/>
            </w:tcBorders>
            <w:vAlign w:val="bottom"/>
          </w:tcPr>
          <w:p w:rsidR="00CE45D1" w:rsidRPr="008C1443" w:rsidRDefault="00CE45D1" w:rsidP="00BE376F">
            <w:pPr>
              <w:jc w:val="right"/>
              <w:rPr>
                <w:rFonts w:ascii="Times New Roman" w:hAnsi="Times New Roman" w:cs="Times New Roman"/>
                <w:b/>
                <w:color w:val="000000" w:themeColor="text1"/>
                <w:sz w:val="16"/>
                <w:szCs w:val="16"/>
              </w:rPr>
            </w:pPr>
            <w:r w:rsidRPr="008C1443">
              <w:rPr>
                <w:rFonts w:ascii="Times New Roman" w:hAnsi="Times New Roman" w:cs="Times New Roman"/>
                <w:b/>
                <w:color w:val="000000" w:themeColor="text1"/>
                <w:sz w:val="16"/>
                <w:szCs w:val="16"/>
              </w:rPr>
              <w:t>29 647,30</w:t>
            </w:r>
          </w:p>
        </w:tc>
        <w:tc>
          <w:tcPr>
            <w:tcW w:w="708" w:type="dxa"/>
            <w:tcBorders>
              <w:top w:val="single" w:sz="6" w:space="0" w:color="auto"/>
              <w:left w:val="single" w:sz="6" w:space="0" w:color="auto"/>
              <w:bottom w:val="single" w:sz="6" w:space="0" w:color="auto"/>
              <w:right w:val="single" w:sz="6" w:space="0" w:color="auto"/>
            </w:tcBorders>
            <w:vAlign w:val="bottom"/>
          </w:tcPr>
          <w:p w:rsidR="00CE45D1" w:rsidRPr="008C1443" w:rsidRDefault="00CE45D1" w:rsidP="00BE376F">
            <w:pPr>
              <w:jc w:val="right"/>
              <w:rPr>
                <w:rFonts w:ascii="Times New Roman" w:hAnsi="Times New Roman" w:cs="Times New Roman"/>
                <w:b/>
                <w:color w:val="000000" w:themeColor="text1"/>
                <w:sz w:val="16"/>
                <w:szCs w:val="16"/>
              </w:rPr>
            </w:pPr>
            <w:r w:rsidRPr="008C1443">
              <w:rPr>
                <w:rFonts w:ascii="Times New Roman" w:hAnsi="Times New Roman" w:cs="Times New Roman"/>
                <w:b/>
                <w:color w:val="000000" w:themeColor="text1"/>
                <w:sz w:val="16"/>
                <w:szCs w:val="16"/>
              </w:rPr>
              <w:t>15 136,70</w:t>
            </w:r>
          </w:p>
        </w:tc>
        <w:tc>
          <w:tcPr>
            <w:tcW w:w="709" w:type="dxa"/>
            <w:tcBorders>
              <w:top w:val="single" w:sz="6" w:space="0" w:color="auto"/>
              <w:left w:val="single" w:sz="6" w:space="0" w:color="auto"/>
              <w:bottom w:val="single" w:sz="6" w:space="0" w:color="auto"/>
              <w:right w:val="single" w:sz="6" w:space="0" w:color="auto"/>
            </w:tcBorders>
            <w:vAlign w:val="bottom"/>
          </w:tcPr>
          <w:p w:rsidR="00CE45D1" w:rsidRPr="008C1443" w:rsidRDefault="00CE45D1" w:rsidP="00BE376F">
            <w:pPr>
              <w:jc w:val="right"/>
              <w:rPr>
                <w:rFonts w:ascii="Times New Roman" w:hAnsi="Times New Roman" w:cs="Times New Roman"/>
                <w:b/>
                <w:color w:val="000000" w:themeColor="text1"/>
                <w:sz w:val="16"/>
                <w:szCs w:val="16"/>
              </w:rPr>
            </w:pPr>
            <w:r w:rsidRPr="008C1443">
              <w:rPr>
                <w:rFonts w:ascii="Times New Roman" w:hAnsi="Times New Roman" w:cs="Times New Roman"/>
                <w:b/>
                <w:color w:val="000000" w:themeColor="text1"/>
                <w:sz w:val="16"/>
                <w:szCs w:val="16"/>
              </w:rPr>
              <w:t>15 195,90</w:t>
            </w:r>
          </w:p>
        </w:tc>
        <w:tc>
          <w:tcPr>
            <w:tcW w:w="710" w:type="dxa"/>
            <w:tcBorders>
              <w:top w:val="single" w:sz="6" w:space="0" w:color="auto"/>
              <w:left w:val="single" w:sz="6" w:space="0" w:color="auto"/>
              <w:bottom w:val="single" w:sz="6" w:space="0" w:color="auto"/>
              <w:right w:val="single" w:sz="6" w:space="0" w:color="auto"/>
            </w:tcBorders>
          </w:tcPr>
          <w:p w:rsidR="00CE45D1" w:rsidRPr="008C1443" w:rsidRDefault="00CE45D1" w:rsidP="00BE376F">
            <w:pPr>
              <w:jc w:val="right"/>
              <w:rPr>
                <w:rFonts w:ascii="Times New Roman" w:hAnsi="Times New Roman" w:cs="Times New Roman"/>
                <w:b/>
                <w:color w:val="000000" w:themeColor="text1"/>
                <w:sz w:val="16"/>
                <w:szCs w:val="16"/>
              </w:rPr>
            </w:pPr>
            <w:r w:rsidRPr="008C1443">
              <w:rPr>
                <w:rFonts w:ascii="Times New Roman" w:hAnsi="Times New Roman" w:cs="Times New Roman"/>
                <w:b/>
                <w:color w:val="000000" w:themeColor="text1"/>
                <w:sz w:val="16"/>
                <w:szCs w:val="16"/>
              </w:rPr>
              <w:t>15 858,8</w:t>
            </w:r>
          </w:p>
        </w:tc>
        <w:tc>
          <w:tcPr>
            <w:tcW w:w="708" w:type="dxa"/>
            <w:tcBorders>
              <w:top w:val="single" w:sz="6" w:space="0" w:color="auto"/>
              <w:left w:val="single" w:sz="6" w:space="0" w:color="auto"/>
              <w:bottom w:val="single" w:sz="6" w:space="0" w:color="auto"/>
              <w:right w:val="single" w:sz="6" w:space="0" w:color="auto"/>
            </w:tcBorders>
          </w:tcPr>
          <w:p w:rsidR="00CE45D1" w:rsidRPr="008C1443" w:rsidRDefault="00CE45D1" w:rsidP="00BE376F">
            <w:pPr>
              <w:jc w:val="right"/>
              <w:rPr>
                <w:rFonts w:ascii="Times New Roman" w:hAnsi="Times New Roman" w:cs="Times New Roman"/>
                <w:b/>
                <w:color w:val="000000" w:themeColor="text1"/>
                <w:sz w:val="16"/>
                <w:szCs w:val="16"/>
              </w:rPr>
            </w:pPr>
            <w:r w:rsidRPr="008C1443">
              <w:rPr>
                <w:rFonts w:ascii="Times New Roman" w:hAnsi="Times New Roman" w:cs="Times New Roman"/>
                <w:b/>
                <w:color w:val="000000" w:themeColor="text1"/>
                <w:sz w:val="16"/>
                <w:szCs w:val="16"/>
              </w:rPr>
              <w:t>16493,2</w:t>
            </w:r>
          </w:p>
        </w:tc>
        <w:tc>
          <w:tcPr>
            <w:tcW w:w="709" w:type="dxa"/>
            <w:tcBorders>
              <w:top w:val="single" w:sz="6" w:space="0" w:color="auto"/>
              <w:left w:val="single" w:sz="6" w:space="0" w:color="auto"/>
              <w:bottom w:val="single" w:sz="6" w:space="0" w:color="auto"/>
              <w:right w:val="single" w:sz="6" w:space="0" w:color="auto"/>
            </w:tcBorders>
          </w:tcPr>
          <w:p w:rsidR="00CE45D1" w:rsidRPr="008C1443" w:rsidRDefault="00CE45D1" w:rsidP="00BE376F">
            <w:pPr>
              <w:jc w:val="right"/>
              <w:rPr>
                <w:rFonts w:ascii="Times New Roman" w:hAnsi="Times New Roman" w:cs="Times New Roman"/>
                <w:b/>
                <w:color w:val="000000" w:themeColor="text1"/>
                <w:sz w:val="16"/>
                <w:szCs w:val="16"/>
              </w:rPr>
            </w:pPr>
            <w:r w:rsidRPr="008C1443">
              <w:rPr>
                <w:rFonts w:ascii="Times New Roman" w:hAnsi="Times New Roman" w:cs="Times New Roman"/>
                <w:b/>
                <w:color w:val="000000" w:themeColor="text1"/>
                <w:sz w:val="16"/>
                <w:szCs w:val="16"/>
              </w:rPr>
              <w:t>17152,9</w:t>
            </w:r>
          </w:p>
        </w:tc>
        <w:tc>
          <w:tcPr>
            <w:tcW w:w="709" w:type="dxa"/>
            <w:tcBorders>
              <w:top w:val="single" w:sz="6" w:space="0" w:color="auto"/>
              <w:left w:val="single" w:sz="6" w:space="0" w:color="auto"/>
              <w:bottom w:val="single" w:sz="6" w:space="0" w:color="auto"/>
              <w:right w:val="single" w:sz="6" w:space="0" w:color="auto"/>
            </w:tcBorders>
          </w:tcPr>
          <w:p w:rsidR="00CE45D1" w:rsidRPr="008C1443" w:rsidRDefault="00CE45D1" w:rsidP="00BE376F">
            <w:pPr>
              <w:jc w:val="right"/>
              <w:rPr>
                <w:rFonts w:ascii="Times New Roman" w:hAnsi="Times New Roman" w:cs="Times New Roman"/>
                <w:b/>
                <w:color w:val="000000" w:themeColor="text1"/>
                <w:sz w:val="16"/>
                <w:szCs w:val="16"/>
              </w:rPr>
            </w:pPr>
            <w:r w:rsidRPr="008C1443">
              <w:rPr>
                <w:rFonts w:ascii="Times New Roman" w:hAnsi="Times New Roman" w:cs="Times New Roman"/>
                <w:b/>
                <w:color w:val="000000" w:themeColor="text1"/>
                <w:sz w:val="16"/>
                <w:szCs w:val="16"/>
              </w:rPr>
              <w:t>17838,9</w:t>
            </w:r>
          </w:p>
        </w:tc>
      </w:tr>
      <w:tr w:rsidR="007869EE" w:rsidRPr="00461580" w:rsidTr="005C13F8">
        <w:trPr>
          <w:trHeight w:val="243"/>
        </w:trPr>
        <w:tc>
          <w:tcPr>
            <w:tcW w:w="380" w:type="dxa"/>
            <w:tcBorders>
              <w:top w:val="single" w:sz="6" w:space="0" w:color="auto"/>
              <w:left w:val="single" w:sz="6" w:space="0" w:color="auto"/>
              <w:bottom w:val="single" w:sz="6" w:space="0" w:color="auto"/>
              <w:right w:val="single" w:sz="6" w:space="0" w:color="auto"/>
            </w:tcBorders>
          </w:tcPr>
          <w:p w:rsidR="007869EE" w:rsidRPr="00461580" w:rsidRDefault="007869EE" w:rsidP="0099617A">
            <w:pPr>
              <w:autoSpaceDE w:val="0"/>
              <w:autoSpaceDN w:val="0"/>
              <w:adjustRightInd w:val="0"/>
              <w:spacing w:after="0" w:line="240" w:lineRule="auto"/>
              <w:jc w:val="center"/>
              <w:rPr>
                <w:rFonts w:ascii="Times New Roman" w:hAnsi="Times New Roman" w:cs="Times New Roman"/>
                <w:b/>
                <w:bCs/>
                <w:color w:val="000000"/>
                <w:sz w:val="16"/>
                <w:szCs w:val="16"/>
              </w:rPr>
            </w:pPr>
            <w:r w:rsidRPr="00461580">
              <w:rPr>
                <w:rFonts w:ascii="Times New Roman" w:hAnsi="Times New Roman" w:cs="Times New Roman"/>
                <w:b/>
                <w:bCs/>
                <w:color w:val="000000"/>
                <w:sz w:val="16"/>
                <w:szCs w:val="16"/>
              </w:rPr>
              <w:t>07</w:t>
            </w:r>
          </w:p>
        </w:tc>
        <w:tc>
          <w:tcPr>
            <w:tcW w:w="310" w:type="dxa"/>
            <w:tcBorders>
              <w:top w:val="single" w:sz="6" w:space="0" w:color="auto"/>
              <w:left w:val="single" w:sz="6" w:space="0" w:color="auto"/>
              <w:bottom w:val="single" w:sz="6" w:space="0" w:color="auto"/>
              <w:right w:val="single" w:sz="6" w:space="0" w:color="auto"/>
            </w:tcBorders>
          </w:tcPr>
          <w:p w:rsidR="007869EE" w:rsidRPr="00461580" w:rsidRDefault="007869EE" w:rsidP="0099617A">
            <w:pPr>
              <w:autoSpaceDE w:val="0"/>
              <w:autoSpaceDN w:val="0"/>
              <w:adjustRightInd w:val="0"/>
              <w:spacing w:after="0" w:line="240" w:lineRule="auto"/>
              <w:jc w:val="center"/>
              <w:rPr>
                <w:rFonts w:ascii="Times New Roman" w:hAnsi="Times New Roman" w:cs="Times New Roman"/>
                <w:b/>
                <w:bCs/>
                <w:color w:val="000000"/>
                <w:sz w:val="16"/>
                <w:szCs w:val="16"/>
              </w:rPr>
            </w:pPr>
            <w:r w:rsidRPr="00461580">
              <w:rPr>
                <w:rFonts w:ascii="Times New Roman" w:hAnsi="Times New Roman" w:cs="Times New Roman"/>
                <w:b/>
                <w:bCs/>
                <w:color w:val="000000"/>
                <w:sz w:val="16"/>
                <w:szCs w:val="16"/>
              </w:rPr>
              <w:t>1</w:t>
            </w:r>
          </w:p>
        </w:tc>
        <w:tc>
          <w:tcPr>
            <w:tcW w:w="340" w:type="dxa"/>
            <w:tcBorders>
              <w:top w:val="single" w:sz="6" w:space="0" w:color="auto"/>
              <w:left w:val="single" w:sz="6" w:space="0" w:color="auto"/>
              <w:bottom w:val="single" w:sz="6" w:space="0" w:color="auto"/>
              <w:right w:val="single" w:sz="6" w:space="0" w:color="auto"/>
            </w:tcBorders>
          </w:tcPr>
          <w:p w:rsidR="007869EE" w:rsidRPr="00461580" w:rsidRDefault="007869EE" w:rsidP="0099617A">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301" w:type="dxa"/>
            <w:tcBorders>
              <w:top w:val="single" w:sz="6" w:space="0" w:color="auto"/>
              <w:left w:val="single" w:sz="6" w:space="0" w:color="auto"/>
              <w:bottom w:val="single" w:sz="6" w:space="0" w:color="auto"/>
              <w:right w:val="single" w:sz="6" w:space="0" w:color="auto"/>
            </w:tcBorders>
          </w:tcPr>
          <w:p w:rsidR="007869EE" w:rsidRPr="00461580" w:rsidRDefault="007869EE" w:rsidP="0099617A">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542" w:type="dxa"/>
            <w:gridSpan w:val="2"/>
            <w:tcBorders>
              <w:top w:val="single" w:sz="6" w:space="0" w:color="auto"/>
              <w:left w:val="single" w:sz="6" w:space="0" w:color="auto"/>
              <w:bottom w:val="single" w:sz="6" w:space="0" w:color="auto"/>
              <w:right w:val="single" w:sz="6" w:space="0" w:color="auto"/>
            </w:tcBorders>
          </w:tcPr>
          <w:p w:rsidR="007869EE" w:rsidRPr="00461580" w:rsidRDefault="007869EE" w:rsidP="0099617A">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2410" w:type="dxa"/>
            <w:gridSpan w:val="2"/>
            <w:tcBorders>
              <w:top w:val="single" w:sz="6" w:space="0" w:color="auto"/>
              <w:left w:val="single" w:sz="6" w:space="0" w:color="auto"/>
              <w:bottom w:val="single" w:sz="6" w:space="0" w:color="auto"/>
              <w:right w:val="single" w:sz="6" w:space="0" w:color="auto"/>
            </w:tcBorders>
          </w:tcPr>
          <w:p w:rsidR="007869EE" w:rsidRPr="00461580" w:rsidRDefault="007869EE" w:rsidP="0099617A">
            <w:pPr>
              <w:autoSpaceDE w:val="0"/>
              <w:autoSpaceDN w:val="0"/>
              <w:adjustRightInd w:val="0"/>
              <w:spacing w:after="0" w:line="240" w:lineRule="auto"/>
              <w:rPr>
                <w:rFonts w:ascii="Times New Roman" w:hAnsi="Times New Roman" w:cs="Times New Roman"/>
                <w:b/>
                <w:bCs/>
                <w:color w:val="000000"/>
                <w:sz w:val="16"/>
                <w:szCs w:val="16"/>
              </w:rPr>
            </w:pPr>
            <w:r w:rsidRPr="00461580">
              <w:rPr>
                <w:rFonts w:ascii="Times New Roman" w:hAnsi="Times New Roman" w:cs="Times New Roman"/>
                <w:b/>
                <w:bCs/>
                <w:color w:val="000000"/>
                <w:sz w:val="16"/>
                <w:szCs w:val="16"/>
              </w:rPr>
              <w:t>Территориальное развитие (градостроительство и землеустройство)</w:t>
            </w:r>
          </w:p>
        </w:tc>
        <w:tc>
          <w:tcPr>
            <w:tcW w:w="1134" w:type="dxa"/>
            <w:tcBorders>
              <w:top w:val="single" w:sz="6" w:space="0" w:color="auto"/>
              <w:left w:val="single" w:sz="6" w:space="0" w:color="auto"/>
              <w:bottom w:val="single" w:sz="6" w:space="0" w:color="auto"/>
              <w:right w:val="single" w:sz="6" w:space="0" w:color="auto"/>
            </w:tcBorders>
          </w:tcPr>
          <w:p w:rsidR="007869EE" w:rsidRPr="00461580" w:rsidRDefault="007869EE" w:rsidP="0099617A">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567" w:type="dxa"/>
            <w:tcBorders>
              <w:top w:val="single" w:sz="6" w:space="0" w:color="auto"/>
              <w:left w:val="single" w:sz="6" w:space="0" w:color="auto"/>
              <w:bottom w:val="single" w:sz="6" w:space="0" w:color="auto"/>
              <w:right w:val="single" w:sz="6" w:space="0" w:color="auto"/>
            </w:tcBorders>
            <w:vAlign w:val="center"/>
          </w:tcPr>
          <w:p w:rsidR="007869EE" w:rsidRPr="00461580" w:rsidRDefault="007869EE" w:rsidP="0099617A">
            <w:pPr>
              <w:autoSpaceDE w:val="0"/>
              <w:autoSpaceDN w:val="0"/>
              <w:adjustRightInd w:val="0"/>
              <w:spacing w:after="0" w:line="240" w:lineRule="auto"/>
              <w:jc w:val="center"/>
              <w:rPr>
                <w:rFonts w:ascii="Times New Roman" w:hAnsi="Times New Roman" w:cs="Times New Roman"/>
                <w:b/>
                <w:bCs/>
                <w:color w:val="000000"/>
                <w:sz w:val="16"/>
                <w:szCs w:val="16"/>
              </w:rPr>
            </w:pPr>
            <w:r w:rsidRPr="00461580">
              <w:rPr>
                <w:rFonts w:ascii="Times New Roman" w:hAnsi="Times New Roman" w:cs="Times New Roman"/>
                <w:b/>
                <w:bCs/>
                <w:color w:val="000000"/>
                <w:sz w:val="16"/>
                <w:szCs w:val="16"/>
              </w:rPr>
              <w:t>211</w:t>
            </w:r>
          </w:p>
        </w:tc>
        <w:tc>
          <w:tcPr>
            <w:tcW w:w="425" w:type="dxa"/>
            <w:gridSpan w:val="2"/>
            <w:tcBorders>
              <w:top w:val="single" w:sz="6" w:space="0" w:color="auto"/>
              <w:left w:val="single" w:sz="6" w:space="0" w:color="auto"/>
              <w:bottom w:val="single" w:sz="6" w:space="0" w:color="auto"/>
              <w:right w:val="single" w:sz="6" w:space="0" w:color="auto"/>
            </w:tcBorders>
            <w:vAlign w:val="center"/>
          </w:tcPr>
          <w:p w:rsidR="007869EE" w:rsidRPr="00461580" w:rsidRDefault="007869EE" w:rsidP="0099617A">
            <w:pPr>
              <w:autoSpaceDE w:val="0"/>
              <w:autoSpaceDN w:val="0"/>
              <w:adjustRightInd w:val="0"/>
              <w:spacing w:after="0" w:line="240" w:lineRule="auto"/>
              <w:jc w:val="center"/>
              <w:rPr>
                <w:rFonts w:ascii="Times New Roman" w:hAnsi="Times New Roman" w:cs="Times New Roman"/>
                <w:b/>
                <w:bCs/>
                <w:color w:val="000000"/>
                <w:sz w:val="16"/>
                <w:szCs w:val="16"/>
              </w:rPr>
            </w:pPr>
            <w:r w:rsidRPr="00461580">
              <w:rPr>
                <w:rFonts w:ascii="Times New Roman" w:hAnsi="Times New Roman" w:cs="Times New Roman"/>
                <w:b/>
                <w:bCs/>
                <w:color w:val="000000"/>
                <w:sz w:val="16"/>
                <w:szCs w:val="16"/>
              </w:rPr>
              <w:t>01</w:t>
            </w:r>
          </w:p>
        </w:tc>
        <w:tc>
          <w:tcPr>
            <w:tcW w:w="430" w:type="dxa"/>
            <w:gridSpan w:val="2"/>
            <w:tcBorders>
              <w:top w:val="single" w:sz="6" w:space="0" w:color="auto"/>
              <w:left w:val="single" w:sz="6" w:space="0" w:color="auto"/>
              <w:bottom w:val="single" w:sz="6" w:space="0" w:color="auto"/>
              <w:right w:val="single" w:sz="6" w:space="0" w:color="auto"/>
            </w:tcBorders>
            <w:vAlign w:val="center"/>
          </w:tcPr>
          <w:p w:rsidR="007869EE" w:rsidRPr="00461580" w:rsidRDefault="007869EE" w:rsidP="0099617A">
            <w:pPr>
              <w:autoSpaceDE w:val="0"/>
              <w:autoSpaceDN w:val="0"/>
              <w:adjustRightInd w:val="0"/>
              <w:spacing w:after="0" w:line="240" w:lineRule="auto"/>
              <w:jc w:val="center"/>
              <w:rPr>
                <w:rFonts w:ascii="Times New Roman" w:hAnsi="Times New Roman" w:cs="Times New Roman"/>
                <w:b/>
                <w:bCs/>
                <w:color w:val="000000"/>
                <w:sz w:val="16"/>
                <w:szCs w:val="16"/>
              </w:rPr>
            </w:pPr>
            <w:r w:rsidRPr="00461580">
              <w:rPr>
                <w:rFonts w:ascii="Times New Roman" w:hAnsi="Times New Roman" w:cs="Times New Roman"/>
                <w:b/>
                <w:bCs/>
                <w:color w:val="000000"/>
                <w:sz w:val="16"/>
                <w:szCs w:val="16"/>
              </w:rPr>
              <w:t>12</w:t>
            </w:r>
          </w:p>
        </w:tc>
        <w:tc>
          <w:tcPr>
            <w:tcW w:w="1016" w:type="dxa"/>
            <w:gridSpan w:val="2"/>
            <w:tcBorders>
              <w:top w:val="single" w:sz="6" w:space="0" w:color="auto"/>
              <w:left w:val="single" w:sz="6" w:space="0" w:color="auto"/>
              <w:bottom w:val="single" w:sz="6" w:space="0" w:color="auto"/>
              <w:right w:val="single" w:sz="6" w:space="0" w:color="auto"/>
            </w:tcBorders>
            <w:vAlign w:val="center"/>
          </w:tcPr>
          <w:p w:rsidR="007869EE" w:rsidRPr="00461580" w:rsidRDefault="007869EE" w:rsidP="0099617A">
            <w:pPr>
              <w:autoSpaceDE w:val="0"/>
              <w:autoSpaceDN w:val="0"/>
              <w:adjustRightInd w:val="0"/>
              <w:spacing w:after="0" w:line="240" w:lineRule="auto"/>
              <w:jc w:val="center"/>
              <w:rPr>
                <w:rFonts w:ascii="Times New Roman" w:hAnsi="Times New Roman" w:cs="Times New Roman"/>
                <w:b/>
                <w:bCs/>
                <w:color w:val="000000"/>
                <w:sz w:val="16"/>
                <w:szCs w:val="16"/>
              </w:rPr>
            </w:pPr>
            <w:r w:rsidRPr="00461580">
              <w:rPr>
                <w:rFonts w:ascii="Times New Roman" w:hAnsi="Times New Roman" w:cs="Times New Roman"/>
                <w:b/>
                <w:bCs/>
                <w:color w:val="000000"/>
                <w:sz w:val="16"/>
                <w:szCs w:val="16"/>
              </w:rPr>
              <w:t>0710000000</w:t>
            </w:r>
          </w:p>
        </w:tc>
        <w:tc>
          <w:tcPr>
            <w:tcW w:w="425" w:type="dxa"/>
            <w:tcBorders>
              <w:top w:val="single" w:sz="6" w:space="0" w:color="auto"/>
              <w:left w:val="single" w:sz="6" w:space="0" w:color="auto"/>
              <w:bottom w:val="single" w:sz="6" w:space="0" w:color="auto"/>
              <w:right w:val="single" w:sz="6" w:space="0" w:color="auto"/>
            </w:tcBorders>
            <w:vAlign w:val="center"/>
          </w:tcPr>
          <w:p w:rsidR="007869EE" w:rsidRPr="00461580" w:rsidRDefault="007869EE" w:rsidP="0099617A">
            <w:pPr>
              <w:autoSpaceDE w:val="0"/>
              <w:autoSpaceDN w:val="0"/>
              <w:adjustRightInd w:val="0"/>
              <w:spacing w:after="0" w:line="240" w:lineRule="auto"/>
              <w:jc w:val="center"/>
              <w:rPr>
                <w:rFonts w:ascii="Times New Roman" w:hAnsi="Times New Roman" w:cs="Times New Roman"/>
                <w:b/>
                <w:bCs/>
                <w:color w:val="000000"/>
                <w:sz w:val="16"/>
                <w:szCs w:val="16"/>
              </w:rPr>
            </w:pPr>
            <w:r w:rsidRPr="00461580">
              <w:rPr>
                <w:rFonts w:ascii="Times New Roman" w:hAnsi="Times New Roman" w:cs="Times New Roman"/>
                <w:b/>
                <w:bCs/>
                <w:color w:val="000000"/>
                <w:sz w:val="16"/>
                <w:szCs w:val="16"/>
              </w:rPr>
              <w:t>244</w:t>
            </w:r>
            <w:r w:rsidRPr="00461580">
              <w:rPr>
                <w:rFonts w:ascii="Times New Roman" w:hAnsi="Times New Roman" w:cs="Times New Roman"/>
                <w:color w:val="000000"/>
                <w:sz w:val="16"/>
                <w:szCs w:val="16"/>
              </w:rPr>
              <w:t>540</w:t>
            </w:r>
          </w:p>
        </w:tc>
        <w:tc>
          <w:tcPr>
            <w:tcW w:w="778" w:type="dxa"/>
            <w:tcBorders>
              <w:top w:val="single" w:sz="6" w:space="0" w:color="auto"/>
              <w:left w:val="single" w:sz="6" w:space="0" w:color="auto"/>
              <w:bottom w:val="single" w:sz="6" w:space="0" w:color="auto"/>
              <w:right w:val="single" w:sz="6" w:space="0" w:color="auto"/>
            </w:tcBorders>
          </w:tcPr>
          <w:p w:rsidR="007869EE" w:rsidRPr="008C1443" w:rsidRDefault="007869EE" w:rsidP="00BE376F">
            <w:pPr>
              <w:autoSpaceDE w:val="0"/>
              <w:autoSpaceDN w:val="0"/>
              <w:adjustRightInd w:val="0"/>
              <w:spacing w:after="0" w:line="240" w:lineRule="auto"/>
              <w:jc w:val="center"/>
              <w:rPr>
                <w:rFonts w:ascii="Times New Roman" w:hAnsi="Times New Roman" w:cs="Times New Roman"/>
                <w:color w:val="000000"/>
                <w:sz w:val="16"/>
                <w:szCs w:val="16"/>
              </w:rPr>
            </w:pPr>
            <w:r w:rsidRPr="008C1443">
              <w:rPr>
                <w:rFonts w:ascii="Times New Roman" w:hAnsi="Times New Roman" w:cs="Times New Roman"/>
                <w:color w:val="000000"/>
                <w:sz w:val="16"/>
                <w:szCs w:val="16"/>
              </w:rPr>
              <w:t>208,0</w:t>
            </w:r>
          </w:p>
        </w:tc>
        <w:tc>
          <w:tcPr>
            <w:tcW w:w="850" w:type="dxa"/>
            <w:tcBorders>
              <w:top w:val="single" w:sz="6" w:space="0" w:color="auto"/>
              <w:left w:val="single" w:sz="6" w:space="0" w:color="auto"/>
              <w:bottom w:val="single" w:sz="6" w:space="0" w:color="auto"/>
              <w:right w:val="single" w:sz="6" w:space="0" w:color="auto"/>
            </w:tcBorders>
          </w:tcPr>
          <w:p w:rsidR="007869EE" w:rsidRPr="008C1443" w:rsidRDefault="007869EE" w:rsidP="00BE376F">
            <w:pPr>
              <w:autoSpaceDE w:val="0"/>
              <w:autoSpaceDN w:val="0"/>
              <w:adjustRightInd w:val="0"/>
              <w:spacing w:after="0" w:line="240" w:lineRule="auto"/>
              <w:jc w:val="center"/>
              <w:rPr>
                <w:rFonts w:ascii="Times New Roman" w:hAnsi="Times New Roman" w:cs="Times New Roman"/>
                <w:color w:val="000000"/>
                <w:sz w:val="16"/>
                <w:szCs w:val="16"/>
              </w:rPr>
            </w:pPr>
            <w:r w:rsidRPr="008C1443">
              <w:rPr>
                <w:rFonts w:ascii="Times New Roman" w:hAnsi="Times New Roman" w:cs="Times New Roman"/>
                <w:color w:val="000000"/>
                <w:sz w:val="16"/>
                <w:szCs w:val="16"/>
              </w:rPr>
              <w:t>665,1</w:t>
            </w:r>
          </w:p>
        </w:tc>
        <w:tc>
          <w:tcPr>
            <w:tcW w:w="851" w:type="dxa"/>
            <w:tcBorders>
              <w:top w:val="single" w:sz="6" w:space="0" w:color="auto"/>
              <w:left w:val="single" w:sz="6" w:space="0" w:color="auto"/>
              <w:bottom w:val="single" w:sz="6" w:space="0" w:color="auto"/>
              <w:right w:val="single" w:sz="6" w:space="0" w:color="auto"/>
            </w:tcBorders>
          </w:tcPr>
          <w:p w:rsidR="007869EE" w:rsidRPr="008C1443" w:rsidRDefault="007869EE" w:rsidP="00BE376F">
            <w:pPr>
              <w:autoSpaceDE w:val="0"/>
              <w:autoSpaceDN w:val="0"/>
              <w:adjustRightInd w:val="0"/>
              <w:spacing w:after="0" w:line="240" w:lineRule="auto"/>
              <w:jc w:val="center"/>
              <w:rPr>
                <w:rFonts w:ascii="Times New Roman" w:hAnsi="Times New Roman" w:cs="Times New Roman"/>
                <w:color w:val="000000"/>
                <w:sz w:val="16"/>
                <w:szCs w:val="16"/>
              </w:rPr>
            </w:pPr>
            <w:r w:rsidRPr="008C1443">
              <w:rPr>
                <w:rFonts w:ascii="Times New Roman" w:hAnsi="Times New Roman" w:cs="Times New Roman"/>
                <w:color w:val="000000"/>
                <w:sz w:val="16"/>
                <w:szCs w:val="16"/>
              </w:rPr>
              <w:t>1056,2</w:t>
            </w:r>
          </w:p>
        </w:tc>
        <w:tc>
          <w:tcPr>
            <w:tcW w:w="709" w:type="dxa"/>
            <w:tcBorders>
              <w:top w:val="single" w:sz="6" w:space="0" w:color="auto"/>
              <w:left w:val="single" w:sz="6" w:space="0" w:color="auto"/>
              <w:bottom w:val="single" w:sz="6" w:space="0" w:color="auto"/>
              <w:right w:val="single" w:sz="6" w:space="0" w:color="auto"/>
            </w:tcBorders>
          </w:tcPr>
          <w:p w:rsidR="007869EE" w:rsidRPr="008C1443" w:rsidRDefault="007869EE" w:rsidP="00BE376F">
            <w:pPr>
              <w:autoSpaceDE w:val="0"/>
              <w:autoSpaceDN w:val="0"/>
              <w:adjustRightInd w:val="0"/>
              <w:spacing w:after="0" w:line="240" w:lineRule="auto"/>
              <w:jc w:val="center"/>
              <w:rPr>
                <w:rFonts w:ascii="Times New Roman" w:hAnsi="Times New Roman" w:cs="Times New Roman"/>
                <w:color w:val="000000"/>
                <w:sz w:val="16"/>
                <w:szCs w:val="16"/>
              </w:rPr>
            </w:pPr>
            <w:r w:rsidRPr="008C1443">
              <w:rPr>
                <w:rFonts w:ascii="Times New Roman" w:hAnsi="Times New Roman" w:cs="Times New Roman"/>
                <w:color w:val="000000"/>
                <w:sz w:val="16"/>
                <w:szCs w:val="16"/>
              </w:rPr>
              <w:t>1658,7</w:t>
            </w:r>
          </w:p>
        </w:tc>
        <w:tc>
          <w:tcPr>
            <w:tcW w:w="708" w:type="dxa"/>
            <w:tcBorders>
              <w:top w:val="single" w:sz="6" w:space="0" w:color="auto"/>
              <w:left w:val="single" w:sz="6" w:space="0" w:color="auto"/>
              <w:bottom w:val="single" w:sz="6" w:space="0" w:color="auto"/>
              <w:right w:val="single" w:sz="6" w:space="0" w:color="auto"/>
            </w:tcBorders>
          </w:tcPr>
          <w:p w:rsidR="007869EE" w:rsidRPr="008C1443" w:rsidRDefault="007869EE" w:rsidP="00BE376F">
            <w:pPr>
              <w:autoSpaceDE w:val="0"/>
              <w:autoSpaceDN w:val="0"/>
              <w:adjustRightInd w:val="0"/>
              <w:spacing w:after="0" w:line="240" w:lineRule="auto"/>
              <w:jc w:val="center"/>
              <w:rPr>
                <w:rFonts w:ascii="Times New Roman" w:hAnsi="Times New Roman" w:cs="Times New Roman"/>
                <w:color w:val="000000"/>
                <w:sz w:val="16"/>
                <w:szCs w:val="16"/>
              </w:rPr>
            </w:pPr>
            <w:r w:rsidRPr="008C1443">
              <w:rPr>
                <w:rFonts w:ascii="Times New Roman" w:hAnsi="Times New Roman" w:cs="Times New Roman"/>
                <w:color w:val="000000"/>
                <w:sz w:val="16"/>
                <w:szCs w:val="16"/>
              </w:rPr>
              <w:t>300,0</w:t>
            </w:r>
          </w:p>
        </w:tc>
        <w:tc>
          <w:tcPr>
            <w:tcW w:w="709" w:type="dxa"/>
            <w:tcBorders>
              <w:top w:val="single" w:sz="6" w:space="0" w:color="auto"/>
              <w:left w:val="single" w:sz="6" w:space="0" w:color="auto"/>
              <w:bottom w:val="single" w:sz="6" w:space="0" w:color="auto"/>
              <w:right w:val="single" w:sz="6" w:space="0" w:color="auto"/>
            </w:tcBorders>
          </w:tcPr>
          <w:p w:rsidR="007869EE" w:rsidRPr="008C1443" w:rsidRDefault="007869EE" w:rsidP="00BE376F">
            <w:pPr>
              <w:autoSpaceDE w:val="0"/>
              <w:autoSpaceDN w:val="0"/>
              <w:adjustRightInd w:val="0"/>
              <w:spacing w:after="0" w:line="240" w:lineRule="auto"/>
              <w:jc w:val="center"/>
              <w:rPr>
                <w:rFonts w:ascii="Times New Roman" w:hAnsi="Times New Roman" w:cs="Times New Roman"/>
                <w:color w:val="000000"/>
                <w:sz w:val="16"/>
                <w:szCs w:val="16"/>
              </w:rPr>
            </w:pPr>
            <w:r w:rsidRPr="008C1443">
              <w:rPr>
                <w:rFonts w:ascii="Times New Roman" w:hAnsi="Times New Roman" w:cs="Times New Roman"/>
                <w:color w:val="000000"/>
                <w:sz w:val="16"/>
                <w:szCs w:val="16"/>
              </w:rPr>
              <w:t>300,0</w:t>
            </w:r>
          </w:p>
        </w:tc>
        <w:tc>
          <w:tcPr>
            <w:tcW w:w="710" w:type="dxa"/>
            <w:tcBorders>
              <w:top w:val="single" w:sz="6" w:space="0" w:color="auto"/>
              <w:left w:val="single" w:sz="6" w:space="0" w:color="auto"/>
              <w:bottom w:val="single" w:sz="6" w:space="0" w:color="auto"/>
              <w:right w:val="single" w:sz="6" w:space="0" w:color="auto"/>
            </w:tcBorders>
          </w:tcPr>
          <w:p w:rsidR="007869EE" w:rsidRPr="008C1443" w:rsidRDefault="007869EE" w:rsidP="00BE376F">
            <w:pPr>
              <w:autoSpaceDE w:val="0"/>
              <w:autoSpaceDN w:val="0"/>
              <w:adjustRightInd w:val="0"/>
              <w:spacing w:after="0" w:line="240" w:lineRule="auto"/>
              <w:jc w:val="center"/>
              <w:rPr>
                <w:rFonts w:ascii="Times New Roman" w:hAnsi="Times New Roman" w:cs="Times New Roman"/>
                <w:color w:val="000000"/>
                <w:sz w:val="16"/>
                <w:szCs w:val="16"/>
              </w:rPr>
            </w:pPr>
            <w:r w:rsidRPr="008C1443">
              <w:rPr>
                <w:rFonts w:ascii="Times New Roman" w:hAnsi="Times New Roman" w:cs="Times New Roman"/>
                <w:color w:val="000000"/>
                <w:sz w:val="16"/>
                <w:szCs w:val="16"/>
              </w:rPr>
              <w:t>300,0</w:t>
            </w:r>
          </w:p>
        </w:tc>
        <w:tc>
          <w:tcPr>
            <w:tcW w:w="708" w:type="dxa"/>
            <w:tcBorders>
              <w:top w:val="single" w:sz="6" w:space="0" w:color="auto"/>
              <w:left w:val="single" w:sz="6" w:space="0" w:color="auto"/>
              <w:bottom w:val="single" w:sz="6" w:space="0" w:color="auto"/>
              <w:right w:val="single" w:sz="6" w:space="0" w:color="auto"/>
            </w:tcBorders>
          </w:tcPr>
          <w:p w:rsidR="007869EE" w:rsidRPr="008C1443" w:rsidRDefault="007869EE" w:rsidP="00BE376F">
            <w:pPr>
              <w:autoSpaceDE w:val="0"/>
              <w:autoSpaceDN w:val="0"/>
              <w:adjustRightInd w:val="0"/>
              <w:spacing w:after="0" w:line="240" w:lineRule="auto"/>
              <w:jc w:val="center"/>
              <w:rPr>
                <w:rFonts w:ascii="Times New Roman" w:hAnsi="Times New Roman" w:cs="Times New Roman"/>
                <w:color w:val="000000"/>
                <w:sz w:val="16"/>
                <w:szCs w:val="16"/>
              </w:rPr>
            </w:pPr>
            <w:r w:rsidRPr="008C1443">
              <w:rPr>
                <w:rFonts w:ascii="Times New Roman" w:hAnsi="Times New Roman" w:cs="Times New Roman"/>
                <w:color w:val="000000"/>
                <w:sz w:val="16"/>
                <w:szCs w:val="16"/>
              </w:rPr>
              <w:t>312,0</w:t>
            </w:r>
          </w:p>
        </w:tc>
        <w:tc>
          <w:tcPr>
            <w:tcW w:w="709" w:type="dxa"/>
            <w:tcBorders>
              <w:top w:val="single" w:sz="6" w:space="0" w:color="auto"/>
              <w:left w:val="single" w:sz="6" w:space="0" w:color="auto"/>
              <w:bottom w:val="single" w:sz="6" w:space="0" w:color="auto"/>
              <w:right w:val="single" w:sz="6" w:space="0" w:color="auto"/>
            </w:tcBorders>
          </w:tcPr>
          <w:p w:rsidR="007869EE" w:rsidRPr="008C1443" w:rsidRDefault="007869EE" w:rsidP="00BE376F">
            <w:pPr>
              <w:autoSpaceDE w:val="0"/>
              <w:autoSpaceDN w:val="0"/>
              <w:adjustRightInd w:val="0"/>
              <w:spacing w:after="0" w:line="240" w:lineRule="auto"/>
              <w:jc w:val="center"/>
              <w:rPr>
                <w:rFonts w:ascii="Times New Roman" w:hAnsi="Times New Roman" w:cs="Times New Roman"/>
                <w:color w:val="000000"/>
                <w:sz w:val="16"/>
                <w:szCs w:val="16"/>
              </w:rPr>
            </w:pPr>
            <w:r w:rsidRPr="008C1443">
              <w:rPr>
                <w:rFonts w:ascii="Times New Roman" w:hAnsi="Times New Roman" w:cs="Times New Roman"/>
                <w:color w:val="000000"/>
                <w:sz w:val="16"/>
                <w:szCs w:val="16"/>
              </w:rPr>
              <w:t>324,5</w:t>
            </w:r>
          </w:p>
        </w:tc>
        <w:tc>
          <w:tcPr>
            <w:tcW w:w="709" w:type="dxa"/>
            <w:tcBorders>
              <w:top w:val="single" w:sz="6" w:space="0" w:color="auto"/>
              <w:left w:val="single" w:sz="6" w:space="0" w:color="auto"/>
              <w:bottom w:val="single" w:sz="6" w:space="0" w:color="auto"/>
              <w:right w:val="single" w:sz="6" w:space="0" w:color="auto"/>
            </w:tcBorders>
          </w:tcPr>
          <w:p w:rsidR="007869EE" w:rsidRPr="008C1443" w:rsidRDefault="007869EE" w:rsidP="00BE376F">
            <w:pPr>
              <w:autoSpaceDE w:val="0"/>
              <w:autoSpaceDN w:val="0"/>
              <w:adjustRightInd w:val="0"/>
              <w:spacing w:after="0" w:line="240" w:lineRule="auto"/>
              <w:jc w:val="center"/>
              <w:rPr>
                <w:rFonts w:ascii="Times New Roman" w:hAnsi="Times New Roman" w:cs="Times New Roman"/>
                <w:color w:val="000000"/>
                <w:sz w:val="16"/>
                <w:szCs w:val="16"/>
              </w:rPr>
            </w:pPr>
            <w:r w:rsidRPr="008C1443">
              <w:rPr>
                <w:rFonts w:ascii="Times New Roman" w:hAnsi="Times New Roman" w:cs="Times New Roman"/>
                <w:color w:val="000000"/>
                <w:sz w:val="16"/>
                <w:szCs w:val="16"/>
              </w:rPr>
              <w:t>337,5</w:t>
            </w:r>
          </w:p>
        </w:tc>
      </w:tr>
      <w:tr w:rsidR="001C320F" w:rsidRPr="00461580" w:rsidTr="005C13F8">
        <w:trPr>
          <w:trHeight w:val="666"/>
        </w:trPr>
        <w:tc>
          <w:tcPr>
            <w:tcW w:w="380" w:type="dxa"/>
            <w:tcBorders>
              <w:top w:val="single" w:sz="6" w:space="0" w:color="auto"/>
              <w:left w:val="single" w:sz="6" w:space="0" w:color="auto"/>
              <w:bottom w:val="single" w:sz="6" w:space="0" w:color="auto"/>
              <w:right w:val="single" w:sz="6" w:space="0" w:color="auto"/>
            </w:tcBorders>
          </w:tcPr>
          <w:p w:rsidR="001C320F" w:rsidRPr="00461580" w:rsidRDefault="001C320F" w:rsidP="00794D10">
            <w:pPr>
              <w:autoSpaceDE w:val="0"/>
              <w:autoSpaceDN w:val="0"/>
              <w:adjustRightInd w:val="0"/>
              <w:spacing w:after="0" w:line="240" w:lineRule="auto"/>
              <w:jc w:val="center"/>
              <w:rPr>
                <w:rFonts w:ascii="Times New Roman" w:hAnsi="Times New Roman" w:cs="Times New Roman"/>
                <w:b/>
                <w:bCs/>
                <w:color w:val="000000"/>
                <w:sz w:val="16"/>
                <w:szCs w:val="16"/>
              </w:rPr>
            </w:pPr>
            <w:r w:rsidRPr="00461580">
              <w:rPr>
                <w:rFonts w:ascii="Times New Roman" w:hAnsi="Times New Roman" w:cs="Times New Roman"/>
                <w:b/>
                <w:bCs/>
                <w:color w:val="000000"/>
                <w:sz w:val="16"/>
                <w:szCs w:val="16"/>
              </w:rPr>
              <w:t>07</w:t>
            </w:r>
          </w:p>
        </w:tc>
        <w:tc>
          <w:tcPr>
            <w:tcW w:w="310" w:type="dxa"/>
            <w:tcBorders>
              <w:top w:val="single" w:sz="6" w:space="0" w:color="auto"/>
              <w:left w:val="single" w:sz="6" w:space="0" w:color="auto"/>
              <w:bottom w:val="single" w:sz="6" w:space="0" w:color="auto"/>
              <w:right w:val="single" w:sz="6" w:space="0" w:color="auto"/>
            </w:tcBorders>
          </w:tcPr>
          <w:p w:rsidR="001C320F" w:rsidRPr="00461580" w:rsidRDefault="001C320F" w:rsidP="00794D10">
            <w:pPr>
              <w:autoSpaceDE w:val="0"/>
              <w:autoSpaceDN w:val="0"/>
              <w:adjustRightInd w:val="0"/>
              <w:spacing w:after="0" w:line="240" w:lineRule="auto"/>
              <w:jc w:val="center"/>
              <w:rPr>
                <w:rFonts w:ascii="Times New Roman" w:hAnsi="Times New Roman" w:cs="Times New Roman"/>
                <w:b/>
                <w:bCs/>
                <w:color w:val="000000"/>
                <w:sz w:val="16"/>
                <w:szCs w:val="16"/>
              </w:rPr>
            </w:pPr>
            <w:r w:rsidRPr="00461580">
              <w:rPr>
                <w:rFonts w:ascii="Times New Roman" w:hAnsi="Times New Roman" w:cs="Times New Roman"/>
                <w:b/>
                <w:bCs/>
                <w:color w:val="000000"/>
                <w:sz w:val="16"/>
                <w:szCs w:val="16"/>
              </w:rPr>
              <w:t>1</w:t>
            </w:r>
          </w:p>
        </w:tc>
        <w:tc>
          <w:tcPr>
            <w:tcW w:w="340" w:type="dxa"/>
            <w:tcBorders>
              <w:top w:val="single" w:sz="6" w:space="0" w:color="auto"/>
              <w:left w:val="single" w:sz="6" w:space="0" w:color="auto"/>
              <w:bottom w:val="single" w:sz="6" w:space="0" w:color="auto"/>
              <w:right w:val="single" w:sz="6" w:space="0" w:color="auto"/>
            </w:tcBorders>
          </w:tcPr>
          <w:p w:rsidR="001C320F" w:rsidRPr="00461580" w:rsidRDefault="001C320F" w:rsidP="00794D10">
            <w:pPr>
              <w:autoSpaceDE w:val="0"/>
              <w:autoSpaceDN w:val="0"/>
              <w:adjustRightInd w:val="0"/>
              <w:spacing w:after="0" w:line="240" w:lineRule="auto"/>
              <w:jc w:val="center"/>
              <w:rPr>
                <w:rFonts w:ascii="Times New Roman" w:hAnsi="Times New Roman" w:cs="Times New Roman"/>
                <w:b/>
                <w:bCs/>
                <w:color w:val="000000"/>
                <w:sz w:val="16"/>
                <w:szCs w:val="16"/>
              </w:rPr>
            </w:pPr>
            <w:r w:rsidRPr="00461580">
              <w:rPr>
                <w:rFonts w:ascii="Times New Roman" w:hAnsi="Times New Roman" w:cs="Times New Roman"/>
                <w:b/>
                <w:bCs/>
                <w:color w:val="000000"/>
                <w:sz w:val="16"/>
                <w:szCs w:val="16"/>
              </w:rPr>
              <w:t>01</w:t>
            </w:r>
          </w:p>
        </w:tc>
        <w:tc>
          <w:tcPr>
            <w:tcW w:w="301" w:type="dxa"/>
            <w:tcBorders>
              <w:top w:val="single" w:sz="6" w:space="0" w:color="auto"/>
              <w:left w:val="single" w:sz="6" w:space="0" w:color="auto"/>
              <w:bottom w:val="single" w:sz="6" w:space="0" w:color="auto"/>
              <w:right w:val="single" w:sz="6" w:space="0" w:color="auto"/>
            </w:tcBorders>
          </w:tcPr>
          <w:p w:rsidR="001C320F" w:rsidRPr="00461580" w:rsidRDefault="001C320F" w:rsidP="00794D10">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542" w:type="dxa"/>
            <w:gridSpan w:val="2"/>
            <w:tcBorders>
              <w:top w:val="single" w:sz="6" w:space="0" w:color="auto"/>
              <w:left w:val="single" w:sz="6" w:space="0" w:color="auto"/>
              <w:bottom w:val="single" w:sz="6" w:space="0" w:color="auto"/>
              <w:right w:val="single" w:sz="6" w:space="0" w:color="auto"/>
            </w:tcBorders>
          </w:tcPr>
          <w:p w:rsidR="001C320F" w:rsidRPr="00461580" w:rsidRDefault="001C320F" w:rsidP="00794D10">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2410" w:type="dxa"/>
            <w:gridSpan w:val="2"/>
            <w:vMerge w:val="restart"/>
            <w:tcBorders>
              <w:top w:val="single" w:sz="6" w:space="0" w:color="auto"/>
              <w:left w:val="single" w:sz="6" w:space="0" w:color="auto"/>
              <w:right w:val="single" w:sz="6" w:space="0" w:color="auto"/>
            </w:tcBorders>
          </w:tcPr>
          <w:p w:rsidR="001C320F" w:rsidRPr="00461580" w:rsidRDefault="001C320F" w:rsidP="00794D10">
            <w:pPr>
              <w:autoSpaceDE w:val="0"/>
              <w:autoSpaceDN w:val="0"/>
              <w:adjustRightInd w:val="0"/>
              <w:spacing w:after="0" w:line="240" w:lineRule="auto"/>
              <w:rPr>
                <w:rFonts w:ascii="Times New Roman" w:hAnsi="Times New Roman" w:cs="Times New Roman"/>
                <w:b/>
                <w:bCs/>
                <w:color w:val="000000"/>
                <w:sz w:val="16"/>
                <w:szCs w:val="16"/>
              </w:rPr>
            </w:pPr>
            <w:r w:rsidRPr="00461580">
              <w:rPr>
                <w:rFonts w:ascii="Times New Roman" w:hAnsi="Times New Roman" w:cs="Times New Roman"/>
                <w:color w:val="000000"/>
                <w:sz w:val="16"/>
                <w:szCs w:val="16"/>
              </w:rPr>
              <w:t>Разработка документов территориального планирования, проектов планировки территории, генеральных планов</w:t>
            </w:r>
          </w:p>
        </w:tc>
        <w:tc>
          <w:tcPr>
            <w:tcW w:w="1134" w:type="dxa"/>
            <w:vMerge w:val="restart"/>
            <w:tcBorders>
              <w:top w:val="single" w:sz="6" w:space="0" w:color="auto"/>
              <w:left w:val="single" w:sz="6" w:space="0" w:color="auto"/>
              <w:right w:val="single" w:sz="4" w:space="0" w:color="auto"/>
            </w:tcBorders>
          </w:tcPr>
          <w:p w:rsidR="001C320F" w:rsidRPr="00461580" w:rsidRDefault="001C320F" w:rsidP="00794D10">
            <w:pPr>
              <w:autoSpaceDE w:val="0"/>
              <w:autoSpaceDN w:val="0"/>
              <w:adjustRightInd w:val="0"/>
              <w:spacing w:after="0" w:line="240" w:lineRule="auto"/>
              <w:jc w:val="center"/>
              <w:rPr>
                <w:rFonts w:ascii="Times New Roman" w:hAnsi="Times New Roman" w:cs="Times New Roman"/>
                <w:color w:val="000000"/>
                <w:sz w:val="16"/>
                <w:szCs w:val="16"/>
              </w:rPr>
            </w:pPr>
            <w:r w:rsidRPr="00461580">
              <w:rPr>
                <w:rFonts w:ascii="Times New Roman" w:hAnsi="Times New Roman" w:cs="Times New Roman"/>
                <w:color w:val="000000"/>
                <w:sz w:val="16"/>
                <w:szCs w:val="16"/>
              </w:rPr>
              <w:t>Отдел архитектуры и строительства</w:t>
            </w:r>
          </w:p>
        </w:tc>
        <w:tc>
          <w:tcPr>
            <w:tcW w:w="567" w:type="dxa"/>
            <w:vMerge w:val="restart"/>
            <w:tcBorders>
              <w:top w:val="single" w:sz="6" w:space="0" w:color="auto"/>
              <w:left w:val="single" w:sz="4" w:space="0" w:color="auto"/>
              <w:right w:val="single" w:sz="4" w:space="0" w:color="auto"/>
            </w:tcBorders>
            <w:vAlign w:val="center"/>
          </w:tcPr>
          <w:p w:rsidR="001C320F" w:rsidRPr="00461580" w:rsidRDefault="001C320F" w:rsidP="00794D10">
            <w:pPr>
              <w:jc w:val="center"/>
              <w:rPr>
                <w:rFonts w:ascii="Times New Roman" w:hAnsi="Times New Roman" w:cs="Times New Roman"/>
                <w:color w:val="000000"/>
                <w:sz w:val="16"/>
                <w:szCs w:val="16"/>
              </w:rPr>
            </w:pPr>
            <w:r w:rsidRPr="00461580">
              <w:rPr>
                <w:rFonts w:ascii="Times New Roman" w:hAnsi="Times New Roman" w:cs="Times New Roman"/>
                <w:color w:val="000000"/>
                <w:sz w:val="16"/>
                <w:szCs w:val="16"/>
              </w:rPr>
              <w:t>211</w:t>
            </w:r>
          </w:p>
        </w:tc>
        <w:tc>
          <w:tcPr>
            <w:tcW w:w="425" w:type="dxa"/>
            <w:gridSpan w:val="2"/>
            <w:vMerge w:val="restart"/>
            <w:tcBorders>
              <w:top w:val="single" w:sz="6" w:space="0" w:color="auto"/>
              <w:left w:val="single" w:sz="4" w:space="0" w:color="auto"/>
              <w:right w:val="single" w:sz="6" w:space="0" w:color="auto"/>
            </w:tcBorders>
            <w:vAlign w:val="center"/>
          </w:tcPr>
          <w:p w:rsidR="001C320F" w:rsidRPr="00461580" w:rsidRDefault="001C320F" w:rsidP="00794D10">
            <w:pPr>
              <w:autoSpaceDE w:val="0"/>
              <w:autoSpaceDN w:val="0"/>
              <w:adjustRightInd w:val="0"/>
              <w:spacing w:after="0" w:line="240" w:lineRule="auto"/>
              <w:jc w:val="center"/>
              <w:rPr>
                <w:rFonts w:ascii="Times New Roman" w:hAnsi="Times New Roman" w:cs="Times New Roman"/>
                <w:color w:val="000000"/>
                <w:sz w:val="16"/>
                <w:szCs w:val="16"/>
              </w:rPr>
            </w:pPr>
            <w:r w:rsidRPr="00461580">
              <w:rPr>
                <w:rFonts w:ascii="Times New Roman" w:hAnsi="Times New Roman" w:cs="Times New Roman"/>
                <w:color w:val="000000"/>
                <w:sz w:val="16"/>
                <w:szCs w:val="16"/>
              </w:rPr>
              <w:t>04</w:t>
            </w:r>
          </w:p>
        </w:tc>
        <w:tc>
          <w:tcPr>
            <w:tcW w:w="430" w:type="dxa"/>
            <w:gridSpan w:val="2"/>
            <w:vMerge w:val="restart"/>
            <w:tcBorders>
              <w:top w:val="single" w:sz="6" w:space="0" w:color="auto"/>
              <w:left w:val="single" w:sz="6" w:space="0" w:color="auto"/>
              <w:right w:val="single" w:sz="6" w:space="0" w:color="auto"/>
            </w:tcBorders>
            <w:vAlign w:val="center"/>
          </w:tcPr>
          <w:p w:rsidR="001C320F" w:rsidRPr="00461580" w:rsidRDefault="001C320F" w:rsidP="00794D10">
            <w:pPr>
              <w:autoSpaceDE w:val="0"/>
              <w:autoSpaceDN w:val="0"/>
              <w:adjustRightInd w:val="0"/>
              <w:spacing w:after="0" w:line="240" w:lineRule="auto"/>
              <w:jc w:val="center"/>
              <w:rPr>
                <w:rFonts w:ascii="Times New Roman" w:hAnsi="Times New Roman" w:cs="Times New Roman"/>
                <w:color w:val="000000"/>
                <w:sz w:val="16"/>
                <w:szCs w:val="16"/>
              </w:rPr>
            </w:pPr>
            <w:r w:rsidRPr="00461580">
              <w:rPr>
                <w:rFonts w:ascii="Times New Roman" w:hAnsi="Times New Roman" w:cs="Times New Roman"/>
                <w:color w:val="000000"/>
                <w:sz w:val="16"/>
                <w:szCs w:val="16"/>
              </w:rPr>
              <w:t>12</w:t>
            </w:r>
          </w:p>
        </w:tc>
        <w:tc>
          <w:tcPr>
            <w:tcW w:w="1016" w:type="dxa"/>
            <w:gridSpan w:val="2"/>
            <w:tcBorders>
              <w:top w:val="single" w:sz="6" w:space="0" w:color="auto"/>
              <w:left w:val="single" w:sz="6" w:space="0" w:color="auto"/>
              <w:bottom w:val="single" w:sz="6" w:space="0" w:color="auto"/>
              <w:right w:val="single" w:sz="6" w:space="0" w:color="auto"/>
            </w:tcBorders>
            <w:vAlign w:val="center"/>
          </w:tcPr>
          <w:p w:rsidR="001C320F" w:rsidRPr="00461580" w:rsidRDefault="001C320F" w:rsidP="00794D10">
            <w:pPr>
              <w:autoSpaceDE w:val="0"/>
              <w:autoSpaceDN w:val="0"/>
              <w:adjustRightInd w:val="0"/>
              <w:spacing w:after="0" w:line="240" w:lineRule="auto"/>
              <w:jc w:val="center"/>
              <w:rPr>
                <w:rFonts w:ascii="Times New Roman" w:hAnsi="Times New Roman" w:cs="Times New Roman"/>
                <w:color w:val="000000"/>
                <w:sz w:val="16"/>
                <w:szCs w:val="16"/>
              </w:rPr>
            </w:pPr>
            <w:r w:rsidRPr="00461580">
              <w:rPr>
                <w:rFonts w:ascii="Times New Roman" w:hAnsi="Times New Roman" w:cs="Times New Roman"/>
                <w:b/>
                <w:bCs/>
                <w:color w:val="000000"/>
                <w:sz w:val="16"/>
                <w:szCs w:val="16"/>
              </w:rPr>
              <w:t>0710162000</w:t>
            </w:r>
          </w:p>
        </w:tc>
        <w:tc>
          <w:tcPr>
            <w:tcW w:w="425" w:type="dxa"/>
            <w:tcBorders>
              <w:top w:val="single" w:sz="6" w:space="0" w:color="auto"/>
              <w:left w:val="single" w:sz="6" w:space="0" w:color="auto"/>
              <w:bottom w:val="single" w:sz="6" w:space="0" w:color="auto"/>
              <w:right w:val="single" w:sz="6" w:space="0" w:color="auto"/>
            </w:tcBorders>
            <w:vAlign w:val="center"/>
          </w:tcPr>
          <w:p w:rsidR="001C320F" w:rsidRPr="00461580" w:rsidRDefault="001C320F" w:rsidP="00794D10">
            <w:pPr>
              <w:autoSpaceDE w:val="0"/>
              <w:autoSpaceDN w:val="0"/>
              <w:adjustRightInd w:val="0"/>
              <w:spacing w:after="0" w:line="240" w:lineRule="auto"/>
              <w:jc w:val="center"/>
              <w:rPr>
                <w:rFonts w:ascii="Times New Roman" w:hAnsi="Times New Roman" w:cs="Times New Roman"/>
                <w:color w:val="000000"/>
                <w:sz w:val="16"/>
                <w:szCs w:val="16"/>
              </w:rPr>
            </w:pPr>
            <w:r w:rsidRPr="00461580">
              <w:rPr>
                <w:rFonts w:ascii="Times New Roman" w:hAnsi="Times New Roman" w:cs="Times New Roman"/>
                <w:color w:val="000000"/>
                <w:sz w:val="16"/>
                <w:szCs w:val="16"/>
              </w:rPr>
              <w:t>244</w:t>
            </w:r>
          </w:p>
        </w:tc>
        <w:tc>
          <w:tcPr>
            <w:tcW w:w="778" w:type="dxa"/>
            <w:tcBorders>
              <w:top w:val="single" w:sz="6" w:space="0" w:color="auto"/>
              <w:left w:val="single" w:sz="6" w:space="0" w:color="auto"/>
              <w:bottom w:val="single" w:sz="6" w:space="0" w:color="auto"/>
              <w:right w:val="single" w:sz="6" w:space="0" w:color="auto"/>
            </w:tcBorders>
          </w:tcPr>
          <w:p w:rsidR="001C320F" w:rsidRPr="00461580" w:rsidRDefault="001C320F" w:rsidP="00794D10">
            <w:pPr>
              <w:autoSpaceDE w:val="0"/>
              <w:autoSpaceDN w:val="0"/>
              <w:adjustRightInd w:val="0"/>
              <w:spacing w:after="0" w:line="240" w:lineRule="auto"/>
              <w:jc w:val="center"/>
              <w:rPr>
                <w:rFonts w:ascii="Times New Roman" w:hAnsi="Times New Roman" w:cs="Times New Roman"/>
                <w:color w:val="000000"/>
                <w:sz w:val="16"/>
                <w:szCs w:val="16"/>
              </w:rPr>
            </w:pPr>
            <w:r w:rsidRPr="00461580">
              <w:rPr>
                <w:rFonts w:ascii="Times New Roman" w:hAnsi="Times New Roman" w:cs="Times New Roman"/>
                <w:color w:val="000000"/>
                <w:sz w:val="16"/>
                <w:szCs w:val="16"/>
              </w:rPr>
              <w:t>208,0</w:t>
            </w:r>
          </w:p>
        </w:tc>
        <w:tc>
          <w:tcPr>
            <w:tcW w:w="850" w:type="dxa"/>
            <w:tcBorders>
              <w:top w:val="single" w:sz="6" w:space="0" w:color="auto"/>
              <w:left w:val="single" w:sz="6" w:space="0" w:color="auto"/>
              <w:bottom w:val="single" w:sz="6" w:space="0" w:color="auto"/>
              <w:right w:val="single" w:sz="6" w:space="0" w:color="auto"/>
            </w:tcBorders>
          </w:tcPr>
          <w:p w:rsidR="001C320F" w:rsidRPr="00461580" w:rsidRDefault="001C320F" w:rsidP="00794D10">
            <w:pPr>
              <w:autoSpaceDE w:val="0"/>
              <w:autoSpaceDN w:val="0"/>
              <w:adjustRightInd w:val="0"/>
              <w:spacing w:after="0" w:line="240" w:lineRule="auto"/>
              <w:jc w:val="center"/>
              <w:rPr>
                <w:rFonts w:ascii="Times New Roman" w:hAnsi="Times New Roman" w:cs="Times New Roman"/>
                <w:color w:val="000000"/>
                <w:sz w:val="16"/>
                <w:szCs w:val="16"/>
              </w:rPr>
            </w:pPr>
            <w:r w:rsidRPr="00461580">
              <w:rPr>
                <w:rFonts w:ascii="Times New Roman" w:hAnsi="Times New Roman" w:cs="Times New Roman"/>
                <w:color w:val="000000"/>
                <w:sz w:val="16"/>
                <w:szCs w:val="16"/>
              </w:rPr>
              <w:t>247,6</w:t>
            </w:r>
          </w:p>
        </w:tc>
        <w:tc>
          <w:tcPr>
            <w:tcW w:w="851" w:type="dxa"/>
            <w:tcBorders>
              <w:top w:val="single" w:sz="6" w:space="0" w:color="auto"/>
              <w:left w:val="single" w:sz="6" w:space="0" w:color="auto"/>
              <w:bottom w:val="single" w:sz="6" w:space="0" w:color="auto"/>
              <w:right w:val="single" w:sz="6" w:space="0" w:color="auto"/>
            </w:tcBorders>
          </w:tcPr>
          <w:p w:rsidR="001C320F" w:rsidRPr="00461580" w:rsidRDefault="001C320F" w:rsidP="00794D10">
            <w:pPr>
              <w:autoSpaceDE w:val="0"/>
              <w:autoSpaceDN w:val="0"/>
              <w:adjustRightInd w:val="0"/>
              <w:spacing w:after="0" w:line="240" w:lineRule="auto"/>
              <w:jc w:val="center"/>
              <w:rPr>
                <w:rFonts w:ascii="Times New Roman" w:hAnsi="Times New Roman" w:cs="Times New Roman"/>
                <w:color w:val="000000"/>
                <w:sz w:val="16"/>
                <w:szCs w:val="16"/>
              </w:rPr>
            </w:pPr>
            <w:r w:rsidRPr="00461580">
              <w:rPr>
                <w:rFonts w:ascii="Times New Roman" w:hAnsi="Times New Roman" w:cs="Times New Roman"/>
                <w:color w:val="000000"/>
                <w:sz w:val="16"/>
                <w:szCs w:val="16"/>
              </w:rPr>
              <w:t>680,0</w:t>
            </w:r>
          </w:p>
        </w:tc>
        <w:tc>
          <w:tcPr>
            <w:tcW w:w="709" w:type="dxa"/>
            <w:tcBorders>
              <w:top w:val="single" w:sz="6" w:space="0" w:color="auto"/>
              <w:left w:val="single" w:sz="6" w:space="0" w:color="auto"/>
              <w:bottom w:val="single" w:sz="6" w:space="0" w:color="auto"/>
              <w:right w:val="single" w:sz="6" w:space="0" w:color="auto"/>
            </w:tcBorders>
          </w:tcPr>
          <w:p w:rsidR="001C320F" w:rsidRPr="00461580" w:rsidRDefault="001C320F" w:rsidP="00794D10">
            <w:pPr>
              <w:autoSpaceDE w:val="0"/>
              <w:autoSpaceDN w:val="0"/>
              <w:adjustRightInd w:val="0"/>
              <w:spacing w:after="0" w:line="240" w:lineRule="auto"/>
              <w:jc w:val="center"/>
              <w:rPr>
                <w:rFonts w:ascii="Times New Roman" w:hAnsi="Times New Roman" w:cs="Times New Roman"/>
                <w:color w:val="000000"/>
                <w:sz w:val="16"/>
                <w:szCs w:val="16"/>
              </w:rPr>
            </w:pPr>
            <w:r w:rsidRPr="00461580">
              <w:rPr>
                <w:rFonts w:ascii="Times New Roman" w:hAnsi="Times New Roman" w:cs="Times New Roman"/>
                <w:color w:val="000000"/>
                <w:sz w:val="16"/>
                <w:szCs w:val="16"/>
              </w:rPr>
              <w:t>125,0</w:t>
            </w:r>
          </w:p>
        </w:tc>
        <w:tc>
          <w:tcPr>
            <w:tcW w:w="708" w:type="dxa"/>
            <w:tcBorders>
              <w:top w:val="single" w:sz="6" w:space="0" w:color="auto"/>
              <w:left w:val="single" w:sz="6" w:space="0" w:color="auto"/>
              <w:bottom w:val="single" w:sz="6" w:space="0" w:color="auto"/>
              <w:right w:val="single" w:sz="6" w:space="0" w:color="auto"/>
            </w:tcBorders>
          </w:tcPr>
          <w:p w:rsidR="001C320F" w:rsidRPr="00461580" w:rsidRDefault="001C320F" w:rsidP="00794D10">
            <w:pPr>
              <w:autoSpaceDE w:val="0"/>
              <w:autoSpaceDN w:val="0"/>
              <w:adjustRightInd w:val="0"/>
              <w:spacing w:after="0" w:line="240" w:lineRule="auto"/>
              <w:jc w:val="center"/>
              <w:rPr>
                <w:rFonts w:ascii="Times New Roman" w:hAnsi="Times New Roman" w:cs="Times New Roman"/>
                <w:color w:val="000000"/>
                <w:sz w:val="16"/>
                <w:szCs w:val="16"/>
                <w:highlight w:val="cyan"/>
              </w:rPr>
            </w:pPr>
          </w:p>
        </w:tc>
        <w:tc>
          <w:tcPr>
            <w:tcW w:w="709" w:type="dxa"/>
            <w:tcBorders>
              <w:top w:val="single" w:sz="6" w:space="0" w:color="auto"/>
              <w:left w:val="single" w:sz="6" w:space="0" w:color="auto"/>
              <w:bottom w:val="single" w:sz="6" w:space="0" w:color="auto"/>
              <w:right w:val="single" w:sz="6" w:space="0" w:color="auto"/>
            </w:tcBorders>
          </w:tcPr>
          <w:p w:rsidR="001C320F" w:rsidRPr="0086061F" w:rsidRDefault="001C320F" w:rsidP="00794D10">
            <w:pPr>
              <w:autoSpaceDE w:val="0"/>
              <w:autoSpaceDN w:val="0"/>
              <w:adjustRightInd w:val="0"/>
              <w:spacing w:after="0" w:line="240" w:lineRule="auto"/>
              <w:jc w:val="center"/>
              <w:rPr>
                <w:rFonts w:ascii="Times New Roman" w:hAnsi="Times New Roman" w:cs="Times New Roman"/>
                <w:color w:val="000000"/>
                <w:sz w:val="16"/>
                <w:szCs w:val="16"/>
                <w:highlight w:val="yellow"/>
              </w:rPr>
            </w:pPr>
          </w:p>
        </w:tc>
        <w:tc>
          <w:tcPr>
            <w:tcW w:w="710" w:type="dxa"/>
            <w:tcBorders>
              <w:top w:val="single" w:sz="6" w:space="0" w:color="auto"/>
              <w:left w:val="single" w:sz="6" w:space="0" w:color="auto"/>
              <w:bottom w:val="single" w:sz="6" w:space="0" w:color="auto"/>
              <w:right w:val="single" w:sz="6" w:space="0" w:color="auto"/>
            </w:tcBorders>
          </w:tcPr>
          <w:p w:rsidR="001C320F" w:rsidRPr="0086061F" w:rsidRDefault="001C320F" w:rsidP="00794D10">
            <w:pPr>
              <w:autoSpaceDE w:val="0"/>
              <w:autoSpaceDN w:val="0"/>
              <w:adjustRightInd w:val="0"/>
              <w:spacing w:after="0" w:line="240" w:lineRule="auto"/>
              <w:jc w:val="center"/>
              <w:rPr>
                <w:rFonts w:ascii="Times New Roman" w:hAnsi="Times New Roman" w:cs="Times New Roman"/>
                <w:color w:val="000000"/>
                <w:sz w:val="16"/>
                <w:szCs w:val="16"/>
                <w:highlight w:val="yellow"/>
              </w:rPr>
            </w:pPr>
          </w:p>
        </w:tc>
        <w:tc>
          <w:tcPr>
            <w:tcW w:w="708" w:type="dxa"/>
            <w:tcBorders>
              <w:top w:val="single" w:sz="6" w:space="0" w:color="auto"/>
              <w:left w:val="single" w:sz="6" w:space="0" w:color="auto"/>
              <w:bottom w:val="single" w:sz="6" w:space="0" w:color="auto"/>
              <w:right w:val="single" w:sz="6" w:space="0" w:color="auto"/>
            </w:tcBorders>
          </w:tcPr>
          <w:p w:rsidR="001C320F" w:rsidRPr="0086061F" w:rsidRDefault="001C320F" w:rsidP="00794D10">
            <w:pPr>
              <w:autoSpaceDE w:val="0"/>
              <w:autoSpaceDN w:val="0"/>
              <w:adjustRightInd w:val="0"/>
              <w:spacing w:after="0" w:line="240" w:lineRule="auto"/>
              <w:jc w:val="center"/>
              <w:rPr>
                <w:rFonts w:ascii="Times New Roman" w:hAnsi="Times New Roman" w:cs="Times New Roman"/>
                <w:color w:val="000000"/>
                <w:sz w:val="16"/>
                <w:szCs w:val="16"/>
                <w:highlight w:val="yellow"/>
              </w:rPr>
            </w:pPr>
          </w:p>
        </w:tc>
        <w:tc>
          <w:tcPr>
            <w:tcW w:w="709" w:type="dxa"/>
            <w:tcBorders>
              <w:top w:val="single" w:sz="6" w:space="0" w:color="auto"/>
              <w:left w:val="single" w:sz="6" w:space="0" w:color="auto"/>
              <w:bottom w:val="single" w:sz="6" w:space="0" w:color="auto"/>
              <w:right w:val="single" w:sz="6" w:space="0" w:color="auto"/>
            </w:tcBorders>
          </w:tcPr>
          <w:p w:rsidR="001C320F" w:rsidRPr="0086061F" w:rsidRDefault="001C320F" w:rsidP="00794D10">
            <w:pPr>
              <w:autoSpaceDE w:val="0"/>
              <w:autoSpaceDN w:val="0"/>
              <w:adjustRightInd w:val="0"/>
              <w:spacing w:after="0" w:line="240" w:lineRule="auto"/>
              <w:jc w:val="center"/>
              <w:rPr>
                <w:rFonts w:ascii="Times New Roman" w:hAnsi="Times New Roman" w:cs="Times New Roman"/>
                <w:color w:val="000000"/>
                <w:sz w:val="16"/>
                <w:szCs w:val="16"/>
                <w:highlight w:val="yellow"/>
              </w:rPr>
            </w:pPr>
          </w:p>
        </w:tc>
        <w:tc>
          <w:tcPr>
            <w:tcW w:w="709" w:type="dxa"/>
            <w:tcBorders>
              <w:top w:val="single" w:sz="6" w:space="0" w:color="auto"/>
              <w:left w:val="single" w:sz="6" w:space="0" w:color="auto"/>
              <w:bottom w:val="single" w:sz="6" w:space="0" w:color="auto"/>
              <w:right w:val="single" w:sz="6" w:space="0" w:color="auto"/>
            </w:tcBorders>
          </w:tcPr>
          <w:p w:rsidR="001C320F" w:rsidRPr="0086061F" w:rsidRDefault="001C320F" w:rsidP="00794D10">
            <w:pPr>
              <w:autoSpaceDE w:val="0"/>
              <w:autoSpaceDN w:val="0"/>
              <w:adjustRightInd w:val="0"/>
              <w:spacing w:after="0" w:line="240" w:lineRule="auto"/>
              <w:jc w:val="center"/>
              <w:rPr>
                <w:rFonts w:ascii="Times New Roman" w:hAnsi="Times New Roman" w:cs="Times New Roman"/>
                <w:color w:val="000000"/>
                <w:sz w:val="16"/>
                <w:szCs w:val="16"/>
                <w:highlight w:val="yellow"/>
              </w:rPr>
            </w:pPr>
          </w:p>
        </w:tc>
      </w:tr>
      <w:tr w:rsidR="001C320F" w:rsidRPr="00461580" w:rsidTr="005C13F8">
        <w:trPr>
          <w:trHeight w:val="666"/>
        </w:trPr>
        <w:tc>
          <w:tcPr>
            <w:tcW w:w="380" w:type="dxa"/>
            <w:tcBorders>
              <w:top w:val="single" w:sz="6" w:space="0" w:color="auto"/>
              <w:left w:val="single" w:sz="6" w:space="0" w:color="auto"/>
              <w:bottom w:val="single" w:sz="6" w:space="0" w:color="auto"/>
              <w:right w:val="single" w:sz="6" w:space="0" w:color="auto"/>
            </w:tcBorders>
          </w:tcPr>
          <w:p w:rsidR="001C320F" w:rsidRPr="00461580" w:rsidRDefault="001C320F" w:rsidP="00794D10">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310" w:type="dxa"/>
            <w:tcBorders>
              <w:top w:val="single" w:sz="6" w:space="0" w:color="auto"/>
              <w:left w:val="single" w:sz="6" w:space="0" w:color="auto"/>
              <w:bottom w:val="single" w:sz="6" w:space="0" w:color="auto"/>
              <w:right w:val="single" w:sz="6" w:space="0" w:color="auto"/>
            </w:tcBorders>
          </w:tcPr>
          <w:p w:rsidR="001C320F" w:rsidRPr="00461580" w:rsidRDefault="001C320F" w:rsidP="00794D10">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340" w:type="dxa"/>
            <w:tcBorders>
              <w:top w:val="single" w:sz="6" w:space="0" w:color="auto"/>
              <w:left w:val="single" w:sz="6" w:space="0" w:color="auto"/>
              <w:bottom w:val="single" w:sz="6" w:space="0" w:color="auto"/>
              <w:right w:val="single" w:sz="6" w:space="0" w:color="auto"/>
            </w:tcBorders>
          </w:tcPr>
          <w:p w:rsidR="001C320F" w:rsidRPr="00461580" w:rsidRDefault="001C320F" w:rsidP="00794D10">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301" w:type="dxa"/>
            <w:tcBorders>
              <w:top w:val="single" w:sz="6" w:space="0" w:color="auto"/>
              <w:left w:val="single" w:sz="6" w:space="0" w:color="auto"/>
              <w:bottom w:val="single" w:sz="6" w:space="0" w:color="auto"/>
              <w:right w:val="single" w:sz="6" w:space="0" w:color="auto"/>
            </w:tcBorders>
          </w:tcPr>
          <w:p w:rsidR="001C320F" w:rsidRPr="00461580" w:rsidRDefault="001C320F" w:rsidP="00794D10">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542" w:type="dxa"/>
            <w:gridSpan w:val="2"/>
            <w:tcBorders>
              <w:top w:val="single" w:sz="6" w:space="0" w:color="auto"/>
              <w:left w:val="single" w:sz="6" w:space="0" w:color="auto"/>
              <w:bottom w:val="single" w:sz="6" w:space="0" w:color="auto"/>
              <w:right w:val="single" w:sz="6" w:space="0" w:color="auto"/>
            </w:tcBorders>
          </w:tcPr>
          <w:p w:rsidR="001C320F" w:rsidRPr="00461580" w:rsidRDefault="001C320F" w:rsidP="00794D10">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2410" w:type="dxa"/>
            <w:gridSpan w:val="2"/>
            <w:vMerge/>
            <w:tcBorders>
              <w:left w:val="single" w:sz="6" w:space="0" w:color="auto"/>
              <w:right w:val="single" w:sz="6" w:space="0" w:color="auto"/>
            </w:tcBorders>
          </w:tcPr>
          <w:p w:rsidR="001C320F" w:rsidRPr="00461580" w:rsidRDefault="001C320F" w:rsidP="00794D10">
            <w:pPr>
              <w:autoSpaceDE w:val="0"/>
              <w:autoSpaceDN w:val="0"/>
              <w:adjustRightInd w:val="0"/>
              <w:spacing w:after="0" w:line="240" w:lineRule="auto"/>
              <w:rPr>
                <w:rFonts w:ascii="Times New Roman" w:hAnsi="Times New Roman" w:cs="Times New Roman"/>
                <w:color w:val="000000"/>
                <w:sz w:val="16"/>
                <w:szCs w:val="16"/>
              </w:rPr>
            </w:pPr>
          </w:p>
        </w:tc>
        <w:tc>
          <w:tcPr>
            <w:tcW w:w="1134" w:type="dxa"/>
            <w:vMerge/>
            <w:tcBorders>
              <w:left w:val="single" w:sz="6" w:space="0" w:color="auto"/>
              <w:right w:val="single" w:sz="4" w:space="0" w:color="auto"/>
            </w:tcBorders>
          </w:tcPr>
          <w:p w:rsidR="001C320F" w:rsidRPr="00461580" w:rsidRDefault="001C320F" w:rsidP="00794D10">
            <w:pPr>
              <w:autoSpaceDE w:val="0"/>
              <w:autoSpaceDN w:val="0"/>
              <w:adjustRightInd w:val="0"/>
              <w:spacing w:after="0" w:line="240" w:lineRule="auto"/>
              <w:jc w:val="center"/>
              <w:rPr>
                <w:rFonts w:ascii="Times New Roman" w:hAnsi="Times New Roman" w:cs="Times New Roman"/>
                <w:color w:val="000000"/>
                <w:sz w:val="16"/>
                <w:szCs w:val="16"/>
              </w:rPr>
            </w:pPr>
          </w:p>
        </w:tc>
        <w:tc>
          <w:tcPr>
            <w:tcW w:w="567" w:type="dxa"/>
            <w:vMerge/>
            <w:tcBorders>
              <w:left w:val="single" w:sz="4" w:space="0" w:color="auto"/>
              <w:right w:val="single" w:sz="4" w:space="0" w:color="auto"/>
            </w:tcBorders>
            <w:vAlign w:val="center"/>
          </w:tcPr>
          <w:p w:rsidR="001C320F" w:rsidRPr="00461580" w:rsidRDefault="001C320F" w:rsidP="00794D10">
            <w:pPr>
              <w:jc w:val="center"/>
              <w:rPr>
                <w:rFonts w:ascii="Times New Roman" w:hAnsi="Times New Roman" w:cs="Times New Roman"/>
                <w:color w:val="000000"/>
                <w:sz w:val="16"/>
                <w:szCs w:val="16"/>
              </w:rPr>
            </w:pPr>
          </w:p>
        </w:tc>
        <w:tc>
          <w:tcPr>
            <w:tcW w:w="425" w:type="dxa"/>
            <w:gridSpan w:val="2"/>
            <w:vMerge/>
            <w:tcBorders>
              <w:left w:val="single" w:sz="4" w:space="0" w:color="auto"/>
              <w:right w:val="single" w:sz="6" w:space="0" w:color="auto"/>
            </w:tcBorders>
            <w:vAlign w:val="center"/>
          </w:tcPr>
          <w:p w:rsidR="001C320F" w:rsidRPr="00461580" w:rsidRDefault="001C320F" w:rsidP="00794D10">
            <w:pPr>
              <w:autoSpaceDE w:val="0"/>
              <w:autoSpaceDN w:val="0"/>
              <w:adjustRightInd w:val="0"/>
              <w:spacing w:after="0" w:line="240" w:lineRule="auto"/>
              <w:jc w:val="center"/>
              <w:rPr>
                <w:rFonts w:ascii="Times New Roman" w:hAnsi="Times New Roman" w:cs="Times New Roman"/>
                <w:color w:val="000000"/>
                <w:sz w:val="16"/>
                <w:szCs w:val="16"/>
              </w:rPr>
            </w:pPr>
          </w:p>
        </w:tc>
        <w:tc>
          <w:tcPr>
            <w:tcW w:w="430" w:type="dxa"/>
            <w:gridSpan w:val="2"/>
            <w:vMerge/>
            <w:tcBorders>
              <w:left w:val="single" w:sz="6" w:space="0" w:color="auto"/>
              <w:right w:val="single" w:sz="6" w:space="0" w:color="auto"/>
            </w:tcBorders>
            <w:vAlign w:val="center"/>
          </w:tcPr>
          <w:p w:rsidR="001C320F" w:rsidRPr="00461580" w:rsidRDefault="001C320F" w:rsidP="00794D10">
            <w:pPr>
              <w:autoSpaceDE w:val="0"/>
              <w:autoSpaceDN w:val="0"/>
              <w:adjustRightInd w:val="0"/>
              <w:spacing w:after="0" w:line="240" w:lineRule="auto"/>
              <w:jc w:val="center"/>
              <w:rPr>
                <w:rFonts w:ascii="Times New Roman" w:hAnsi="Times New Roman" w:cs="Times New Roman"/>
                <w:color w:val="000000"/>
                <w:sz w:val="16"/>
                <w:szCs w:val="16"/>
              </w:rPr>
            </w:pPr>
          </w:p>
        </w:tc>
        <w:tc>
          <w:tcPr>
            <w:tcW w:w="1016" w:type="dxa"/>
            <w:gridSpan w:val="2"/>
            <w:tcBorders>
              <w:top w:val="single" w:sz="6" w:space="0" w:color="auto"/>
              <w:left w:val="single" w:sz="6" w:space="0" w:color="auto"/>
              <w:bottom w:val="single" w:sz="6" w:space="0" w:color="auto"/>
              <w:right w:val="single" w:sz="6" w:space="0" w:color="auto"/>
            </w:tcBorders>
            <w:vAlign w:val="center"/>
          </w:tcPr>
          <w:p w:rsidR="001C320F" w:rsidRPr="00461580" w:rsidRDefault="001C320F" w:rsidP="00794D10">
            <w:pPr>
              <w:autoSpaceDE w:val="0"/>
              <w:autoSpaceDN w:val="0"/>
              <w:adjustRightInd w:val="0"/>
              <w:spacing w:after="0" w:line="240" w:lineRule="auto"/>
              <w:jc w:val="center"/>
              <w:rPr>
                <w:rFonts w:ascii="Times New Roman" w:hAnsi="Times New Roman" w:cs="Times New Roman"/>
                <w:b/>
                <w:bCs/>
                <w:color w:val="000000"/>
                <w:sz w:val="16"/>
                <w:szCs w:val="16"/>
              </w:rPr>
            </w:pPr>
            <w:r w:rsidRPr="00461580">
              <w:rPr>
                <w:rFonts w:ascii="Times New Roman" w:hAnsi="Times New Roman" w:cs="Times New Roman"/>
                <w:b/>
                <w:bCs/>
                <w:color w:val="000000"/>
                <w:sz w:val="16"/>
                <w:szCs w:val="16"/>
              </w:rPr>
              <w:t>0710108320</w:t>
            </w:r>
          </w:p>
        </w:tc>
        <w:tc>
          <w:tcPr>
            <w:tcW w:w="425" w:type="dxa"/>
            <w:tcBorders>
              <w:top w:val="single" w:sz="6" w:space="0" w:color="auto"/>
              <w:left w:val="single" w:sz="6" w:space="0" w:color="auto"/>
              <w:bottom w:val="single" w:sz="6" w:space="0" w:color="auto"/>
              <w:right w:val="single" w:sz="6" w:space="0" w:color="auto"/>
            </w:tcBorders>
            <w:vAlign w:val="center"/>
          </w:tcPr>
          <w:p w:rsidR="001C320F" w:rsidRPr="00461580" w:rsidRDefault="001C320F" w:rsidP="00794D10">
            <w:pPr>
              <w:autoSpaceDE w:val="0"/>
              <w:autoSpaceDN w:val="0"/>
              <w:adjustRightInd w:val="0"/>
              <w:spacing w:after="0" w:line="240" w:lineRule="auto"/>
              <w:jc w:val="center"/>
              <w:rPr>
                <w:rFonts w:ascii="Times New Roman" w:hAnsi="Times New Roman" w:cs="Times New Roman"/>
                <w:color w:val="000000"/>
                <w:sz w:val="16"/>
                <w:szCs w:val="16"/>
              </w:rPr>
            </w:pPr>
            <w:r w:rsidRPr="00461580">
              <w:rPr>
                <w:rFonts w:ascii="Times New Roman" w:hAnsi="Times New Roman" w:cs="Times New Roman"/>
                <w:color w:val="000000"/>
                <w:sz w:val="16"/>
                <w:szCs w:val="16"/>
              </w:rPr>
              <w:t>244</w:t>
            </w:r>
          </w:p>
        </w:tc>
        <w:tc>
          <w:tcPr>
            <w:tcW w:w="778" w:type="dxa"/>
            <w:tcBorders>
              <w:top w:val="single" w:sz="6" w:space="0" w:color="auto"/>
              <w:left w:val="single" w:sz="6" w:space="0" w:color="auto"/>
              <w:bottom w:val="single" w:sz="6" w:space="0" w:color="auto"/>
              <w:right w:val="single" w:sz="6" w:space="0" w:color="auto"/>
            </w:tcBorders>
          </w:tcPr>
          <w:p w:rsidR="001C320F" w:rsidRPr="00461580" w:rsidRDefault="001C320F" w:rsidP="00794D10">
            <w:pPr>
              <w:autoSpaceDE w:val="0"/>
              <w:autoSpaceDN w:val="0"/>
              <w:adjustRightInd w:val="0"/>
              <w:spacing w:after="0" w:line="240" w:lineRule="auto"/>
              <w:jc w:val="center"/>
              <w:rPr>
                <w:rFonts w:ascii="Times New Roman" w:hAnsi="Times New Roman" w:cs="Times New Roman"/>
                <w:color w:val="000000"/>
                <w:sz w:val="16"/>
                <w:szCs w:val="16"/>
              </w:rPr>
            </w:pPr>
            <w:r w:rsidRPr="00461580">
              <w:rPr>
                <w:rFonts w:ascii="Times New Roman" w:hAnsi="Times New Roman" w:cs="Times New Roman"/>
                <w:color w:val="000000"/>
                <w:sz w:val="16"/>
                <w:szCs w:val="16"/>
              </w:rPr>
              <w:t>-</w:t>
            </w:r>
          </w:p>
        </w:tc>
        <w:tc>
          <w:tcPr>
            <w:tcW w:w="850" w:type="dxa"/>
            <w:tcBorders>
              <w:top w:val="single" w:sz="6" w:space="0" w:color="auto"/>
              <w:left w:val="single" w:sz="6" w:space="0" w:color="auto"/>
              <w:bottom w:val="single" w:sz="6" w:space="0" w:color="auto"/>
              <w:right w:val="single" w:sz="6" w:space="0" w:color="auto"/>
            </w:tcBorders>
          </w:tcPr>
          <w:p w:rsidR="001C320F" w:rsidRPr="00461580" w:rsidRDefault="001C320F" w:rsidP="00794D10">
            <w:pPr>
              <w:autoSpaceDE w:val="0"/>
              <w:autoSpaceDN w:val="0"/>
              <w:adjustRightInd w:val="0"/>
              <w:spacing w:after="0" w:line="240" w:lineRule="auto"/>
              <w:jc w:val="center"/>
              <w:rPr>
                <w:rFonts w:ascii="Times New Roman" w:hAnsi="Times New Roman" w:cs="Times New Roman"/>
                <w:color w:val="000000"/>
                <w:sz w:val="16"/>
                <w:szCs w:val="16"/>
              </w:rPr>
            </w:pPr>
            <w:r w:rsidRPr="00461580">
              <w:rPr>
                <w:rFonts w:ascii="Times New Roman" w:hAnsi="Times New Roman" w:cs="Times New Roman"/>
                <w:color w:val="000000"/>
                <w:sz w:val="16"/>
                <w:szCs w:val="16"/>
              </w:rPr>
              <w:t>-</w:t>
            </w:r>
          </w:p>
        </w:tc>
        <w:tc>
          <w:tcPr>
            <w:tcW w:w="851" w:type="dxa"/>
            <w:tcBorders>
              <w:top w:val="single" w:sz="6" w:space="0" w:color="auto"/>
              <w:left w:val="single" w:sz="6" w:space="0" w:color="auto"/>
              <w:bottom w:val="single" w:sz="6" w:space="0" w:color="auto"/>
              <w:right w:val="single" w:sz="6" w:space="0" w:color="auto"/>
            </w:tcBorders>
          </w:tcPr>
          <w:p w:rsidR="001C320F" w:rsidRPr="00461580" w:rsidRDefault="001C320F" w:rsidP="00794D10">
            <w:pPr>
              <w:autoSpaceDE w:val="0"/>
              <w:autoSpaceDN w:val="0"/>
              <w:adjustRightInd w:val="0"/>
              <w:spacing w:after="0" w:line="240" w:lineRule="auto"/>
              <w:jc w:val="center"/>
              <w:rPr>
                <w:rFonts w:ascii="Times New Roman" w:hAnsi="Times New Roman" w:cs="Times New Roman"/>
                <w:color w:val="000000"/>
                <w:sz w:val="16"/>
                <w:szCs w:val="16"/>
              </w:rPr>
            </w:pPr>
            <w:r w:rsidRPr="00461580">
              <w:rPr>
                <w:rFonts w:ascii="Times New Roman" w:hAnsi="Times New Roman" w:cs="Times New Roman"/>
                <w:color w:val="000000"/>
                <w:sz w:val="16"/>
                <w:szCs w:val="16"/>
              </w:rPr>
              <w:t>-</w:t>
            </w:r>
          </w:p>
        </w:tc>
        <w:tc>
          <w:tcPr>
            <w:tcW w:w="709" w:type="dxa"/>
            <w:tcBorders>
              <w:top w:val="single" w:sz="6" w:space="0" w:color="auto"/>
              <w:left w:val="single" w:sz="6" w:space="0" w:color="auto"/>
              <w:bottom w:val="single" w:sz="6" w:space="0" w:color="auto"/>
              <w:right w:val="single" w:sz="6" w:space="0" w:color="auto"/>
            </w:tcBorders>
          </w:tcPr>
          <w:p w:rsidR="001C320F" w:rsidRPr="00461580" w:rsidRDefault="001C320F" w:rsidP="00794D10">
            <w:pPr>
              <w:autoSpaceDE w:val="0"/>
              <w:autoSpaceDN w:val="0"/>
              <w:adjustRightInd w:val="0"/>
              <w:spacing w:after="0" w:line="240" w:lineRule="auto"/>
              <w:jc w:val="center"/>
              <w:rPr>
                <w:rFonts w:ascii="Times New Roman" w:hAnsi="Times New Roman" w:cs="Times New Roman"/>
                <w:color w:val="000000"/>
                <w:sz w:val="16"/>
                <w:szCs w:val="16"/>
              </w:rPr>
            </w:pPr>
            <w:r w:rsidRPr="00461580">
              <w:rPr>
                <w:rFonts w:ascii="Times New Roman" w:hAnsi="Times New Roman" w:cs="Times New Roman"/>
                <w:color w:val="000000"/>
                <w:sz w:val="16"/>
                <w:szCs w:val="16"/>
              </w:rPr>
              <w:t>1100,2</w:t>
            </w:r>
          </w:p>
        </w:tc>
        <w:tc>
          <w:tcPr>
            <w:tcW w:w="708" w:type="dxa"/>
            <w:tcBorders>
              <w:top w:val="single" w:sz="6" w:space="0" w:color="auto"/>
              <w:left w:val="single" w:sz="6" w:space="0" w:color="auto"/>
              <w:bottom w:val="single" w:sz="6" w:space="0" w:color="auto"/>
              <w:right w:val="single" w:sz="6" w:space="0" w:color="auto"/>
            </w:tcBorders>
          </w:tcPr>
          <w:p w:rsidR="001C320F" w:rsidRPr="00461580" w:rsidRDefault="001C320F" w:rsidP="00794D10">
            <w:pPr>
              <w:autoSpaceDE w:val="0"/>
              <w:autoSpaceDN w:val="0"/>
              <w:adjustRightInd w:val="0"/>
              <w:spacing w:after="0" w:line="240" w:lineRule="auto"/>
              <w:jc w:val="center"/>
              <w:rPr>
                <w:rFonts w:ascii="Times New Roman" w:hAnsi="Times New Roman" w:cs="Times New Roman"/>
                <w:color w:val="000000"/>
                <w:sz w:val="16"/>
                <w:szCs w:val="16"/>
                <w:highlight w:val="cyan"/>
              </w:rPr>
            </w:pPr>
          </w:p>
        </w:tc>
        <w:tc>
          <w:tcPr>
            <w:tcW w:w="709" w:type="dxa"/>
            <w:tcBorders>
              <w:top w:val="single" w:sz="6" w:space="0" w:color="auto"/>
              <w:left w:val="single" w:sz="6" w:space="0" w:color="auto"/>
              <w:bottom w:val="single" w:sz="6" w:space="0" w:color="auto"/>
              <w:right w:val="single" w:sz="6" w:space="0" w:color="auto"/>
            </w:tcBorders>
          </w:tcPr>
          <w:p w:rsidR="001C320F" w:rsidRPr="0086061F" w:rsidRDefault="001C320F" w:rsidP="00794D10">
            <w:pPr>
              <w:autoSpaceDE w:val="0"/>
              <w:autoSpaceDN w:val="0"/>
              <w:adjustRightInd w:val="0"/>
              <w:spacing w:after="0" w:line="240" w:lineRule="auto"/>
              <w:jc w:val="center"/>
              <w:rPr>
                <w:rFonts w:ascii="Times New Roman" w:hAnsi="Times New Roman" w:cs="Times New Roman"/>
                <w:color w:val="000000"/>
                <w:sz w:val="16"/>
                <w:szCs w:val="16"/>
                <w:highlight w:val="yellow"/>
              </w:rPr>
            </w:pPr>
          </w:p>
        </w:tc>
        <w:tc>
          <w:tcPr>
            <w:tcW w:w="710" w:type="dxa"/>
            <w:tcBorders>
              <w:top w:val="single" w:sz="6" w:space="0" w:color="auto"/>
              <w:left w:val="single" w:sz="6" w:space="0" w:color="auto"/>
              <w:bottom w:val="single" w:sz="6" w:space="0" w:color="auto"/>
              <w:right w:val="single" w:sz="6" w:space="0" w:color="auto"/>
            </w:tcBorders>
          </w:tcPr>
          <w:p w:rsidR="001C320F" w:rsidRPr="0086061F" w:rsidRDefault="001C320F" w:rsidP="00794D10">
            <w:pPr>
              <w:autoSpaceDE w:val="0"/>
              <w:autoSpaceDN w:val="0"/>
              <w:adjustRightInd w:val="0"/>
              <w:spacing w:after="0" w:line="240" w:lineRule="auto"/>
              <w:jc w:val="center"/>
              <w:rPr>
                <w:rFonts w:ascii="Times New Roman" w:hAnsi="Times New Roman" w:cs="Times New Roman"/>
                <w:color w:val="000000"/>
                <w:sz w:val="16"/>
                <w:szCs w:val="16"/>
                <w:highlight w:val="yellow"/>
              </w:rPr>
            </w:pPr>
          </w:p>
        </w:tc>
        <w:tc>
          <w:tcPr>
            <w:tcW w:w="708" w:type="dxa"/>
            <w:tcBorders>
              <w:top w:val="single" w:sz="6" w:space="0" w:color="auto"/>
              <w:left w:val="single" w:sz="6" w:space="0" w:color="auto"/>
              <w:bottom w:val="single" w:sz="6" w:space="0" w:color="auto"/>
              <w:right w:val="single" w:sz="6" w:space="0" w:color="auto"/>
            </w:tcBorders>
          </w:tcPr>
          <w:p w:rsidR="001C320F" w:rsidRPr="0086061F" w:rsidRDefault="001C320F" w:rsidP="00794D10">
            <w:pPr>
              <w:autoSpaceDE w:val="0"/>
              <w:autoSpaceDN w:val="0"/>
              <w:adjustRightInd w:val="0"/>
              <w:spacing w:after="0" w:line="240" w:lineRule="auto"/>
              <w:jc w:val="center"/>
              <w:rPr>
                <w:rFonts w:ascii="Times New Roman" w:hAnsi="Times New Roman" w:cs="Times New Roman"/>
                <w:color w:val="000000"/>
                <w:sz w:val="16"/>
                <w:szCs w:val="16"/>
                <w:highlight w:val="yellow"/>
              </w:rPr>
            </w:pPr>
          </w:p>
        </w:tc>
        <w:tc>
          <w:tcPr>
            <w:tcW w:w="709" w:type="dxa"/>
            <w:tcBorders>
              <w:top w:val="single" w:sz="6" w:space="0" w:color="auto"/>
              <w:left w:val="single" w:sz="6" w:space="0" w:color="auto"/>
              <w:bottom w:val="single" w:sz="6" w:space="0" w:color="auto"/>
              <w:right w:val="single" w:sz="6" w:space="0" w:color="auto"/>
            </w:tcBorders>
          </w:tcPr>
          <w:p w:rsidR="001C320F" w:rsidRPr="0086061F" w:rsidRDefault="001C320F" w:rsidP="00794D10">
            <w:pPr>
              <w:autoSpaceDE w:val="0"/>
              <w:autoSpaceDN w:val="0"/>
              <w:adjustRightInd w:val="0"/>
              <w:spacing w:after="0" w:line="240" w:lineRule="auto"/>
              <w:jc w:val="center"/>
              <w:rPr>
                <w:rFonts w:ascii="Times New Roman" w:hAnsi="Times New Roman" w:cs="Times New Roman"/>
                <w:color w:val="000000"/>
                <w:sz w:val="16"/>
                <w:szCs w:val="16"/>
                <w:highlight w:val="yellow"/>
              </w:rPr>
            </w:pPr>
          </w:p>
        </w:tc>
        <w:tc>
          <w:tcPr>
            <w:tcW w:w="709" w:type="dxa"/>
            <w:tcBorders>
              <w:top w:val="single" w:sz="6" w:space="0" w:color="auto"/>
              <w:left w:val="single" w:sz="6" w:space="0" w:color="auto"/>
              <w:bottom w:val="single" w:sz="6" w:space="0" w:color="auto"/>
              <w:right w:val="single" w:sz="6" w:space="0" w:color="auto"/>
            </w:tcBorders>
          </w:tcPr>
          <w:p w:rsidR="001C320F" w:rsidRPr="0086061F" w:rsidRDefault="001C320F" w:rsidP="00794D10">
            <w:pPr>
              <w:autoSpaceDE w:val="0"/>
              <w:autoSpaceDN w:val="0"/>
              <w:adjustRightInd w:val="0"/>
              <w:spacing w:after="0" w:line="240" w:lineRule="auto"/>
              <w:jc w:val="center"/>
              <w:rPr>
                <w:rFonts w:ascii="Times New Roman" w:hAnsi="Times New Roman" w:cs="Times New Roman"/>
                <w:color w:val="000000"/>
                <w:sz w:val="16"/>
                <w:szCs w:val="16"/>
                <w:highlight w:val="yellow"/>
              </w:rPr>
            </w:pPr>
          </w:p>
        </w:tc>
      </w:tr>
      <w:tr w:rsidR="001C320F" w:rsidRPr="00461580" w:rsidTr="005C13F8">
        <w:trPr>
          <w:trHeight w:val="666"/>
        </w:trPr>
        <w:tc>
          <w:tcPr>
            <w:tcW w:w="380" w:type="dxa"/>
            <w:tcBorders>
              <w:top w:val="single" w:sz="6" w:space="0" w:color="auto"/>
              <w:left w:val="single" w:sz="6" w:space="0" w:color="auto"/>
              <w:bottom w:val="single" w:sz="6" w:space="0" w:color="auto"/>
              <w:right w:val="single" w:sz="6" w:space="0" w:color="auto"/>
            </w:tcBorders>
          </w:tcPr>
          <w:p w:rsidR="001C320F" w:rsidRPr="00461580" w:rsidRDefault="001C320F" w:rsidP="00794D10">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310" w:type="dxa"/>
            <w:tcBorders>
              <w:top w:val="single" w:sz="6" w:space="0" w:color="auto"/>
              <w:left w:val="single" w:sz="6" w:space="0" w:color="auto"/>
              <w:bottom w:val="single" w:sz="6" w:space="0" w:color="auto"/>
              <w:right w:val="single" w:sz="6" w:space="0" w:color="auto"/>
            </w:tcBorders>
          </w:tcPr>
          <w:p w:rsidR="001C320F" w:rsidRPr="00461580" w:rsidRDefault="001C320F" w:rsidP="00794D10">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340" w:type="dxa"/>
            <w:tcBorders>
              <w:top w:val="single" w:sz="6" w:space="0" w:color="auto"/>
              <w:left w:val="single" w:sz="6" w:space="0" w:color="auto"/>
              <w:bottom w:val="single" w:sz="6" w:space="0" w:color="auto"/>
              <w:right w:val="single" w:sz="6" w:space="0" w:color="auto"/>
            </w:tcBorders>
          </w:tcPr>
          <w:p w:rsidR="001C320F" w:rsidRPr="00461580" w:rsidRDefault="001C320F" w:rsidP="00794D10">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301" w:type="dxa"/>
            <w:tcBorders>
              <w:top w:val="single" w:sz="6" w:space="0" w:color="auto"/>
              <w:left w:val="single" w:sz="6" w:space="0" w:color="auto"/>
              <w:bottom w:val="single" w:sz="6" w:space="0" w:color="auto"/>
              <w:right w:val="single" w:sz="6" w:space="0" w:color="auto"/>
            </w:tcBorders>
          </w:tcPr>
          <w:p w:rsidR="001C320F" w:rsidRPr="00461580" w:rsidRDefault="001C320F" w:rsidP="00794D10">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542" w:type="dxa"/>
            <w:gridSpan w:val="2"/>
            <w:tcBorders>
              <w:top w:val="single" w:sz="6" w:space="0" w:color="auto"/>
              <w:left w:val="single" w:sz="6" w:space="0" w:color="auto"/>
              <w:bottom w:val="single" w:sz="6" w:space="0" w:color="auto"/>
              <w:right w:val="single" w:sz="6" w:space="0" w:color="auto"/>
            </w:tcBorders>
          </w:tcPr>
          <w:p w:rsidR="001C320F" w:rsidRPr="00461580" w:rsidRDefault="001C320F" w:rsidP="00794D10">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2410" w:type="dxa"/>
            <w:gridSpan w:val="2"/>
            <w:vMerge/>
            <w:tcBorders>
              <w:left w:val="single" w:sz="6" w:space="0" w:color="auto"/>
              <w:right w:val="single" w:sz="6" w:space="0" w:color="auto"/>
            </w:tcBorders>
          </w:tcPr>
          <w:p w:rsidR="001C320F" w:rsidRPr="00461580" w:rsidRDefault="001C320F" w:rsidP="00794D10">
            <w:pPr>
              <w:autoSpaceDE w:val="0"/>
              <w:autoSpaceDN w:val="0"/>
              <w:adjustRightInd w:val="0"/>
              <w:spacing w:after="0" w:line="240" w:lineRule="auto"/>
              <w:rPr>
                <w:rFonts w:ascii="Times New Roman" w:hAnsi="Times New Roman" w:cs="Times New Roman"/>
                <w:color w:val="000000"/>
                <w:sz w:val="16"/>
                <w:szCs w:val="16"/>
              </w:rPr>
            </w:pPr>
          </w:p>
        </w:tc>
        <w:tc>
          <w:tcPr>
            <w:tcW w:w="1134" w:type="dxa"/>
            <w:vMerge/>
            <w:tcBorders>
              <w:left w:val="single" w:sz="6" w:space="0" w:color="auto"/>
              <w:right w:val="single" w:sz="4" w:space="0" w:color="auto"/>
            </w:tcBorders>
          </w:tcPr>
          <w:p w:rsidR="001C320F" w:rsidRPr="00461580" w:rsidRDefault="001C320F" w:rsidP="00794D10">
            <w:pPr>
              <w:autoSpaceDE w:val="0"/>
              <w:autoSpaceDN w:val="0"/>
              <w:adjustRightInd w:val="0"/>
              <w:spacing w:after="0" w:line="240" w:lineRule="auto"/>
              <w:jc w:val="center"/>
              <w:rPr>
                <w:rFonts w:ascii="Times New Roman" w:hAnsi="Times New Roman" w:cs="Times New Roman"/>
                <w:color w:val="000000"/>
                <w:sz w:val="16"/>
                <w:szCs w:val="16"/>
              </w:rPr>
            </w:pPr>
          </w:p>
        </w:tc>
        <w:tc>
          <w:tcPr>
            <w:tcW w:w="567" w:type="dxa"/>
            <w:vMerge/>
            <w:tcBorders>
              <w:left w:val="single" w:sz="4" w:space="0" w:color="auto"/>
              <w:right w:val="single" w:sz="4" w:space="0" w:color="auto"/>
            </w:tcBorders>
            <w:vAlign w:val="center"/>
          </w:tcPr>
          <w:p w:rsidR="001C320F" w:rsidRPr="00461580" w:rsidRDefault="001C320F" w:rsidP="00794D10">
            <w:pPr>
              <w:jc w:val="center"/>
              <w:rPr>
                <w:rFonts w:ascii="Times New Roman" w:hAnsi="Times New Roman" w:cs="Times New Roman"/>
                <w:color w:val="000000"/>
                <w:sz w:val="16"/>
                <w:szCs w:val="16"/>
              </w:rPr>
            </w:pPr>
          </w:p>
        </w:tc>
        <w:tc>
          <w:tcPr>
            <w:tcW w:w="425" w:type="dxa"/>
            <w:gridSpan w:val="2"/>
            <w:vMerge/>
            <w:tcBorders>
              <w:left w:val="single" w:sz="4" w:space="0" w:color="auto"/>
              <w:right w:val="single" w:sz="6" w:space="0" w:color="auto"/>
            </w:tcBorders>
            <w:vAlign w:val="center"/>
          </w:tcPr>
          <w:p w:rsidR="001C320F" w:rsidRPr="00461580" w:rsidRDefault="001C320F" w:rsidP="00794D10">
            <w:pPr>
              <w:autoSpaceDE w:val="0"/>
              <w:autoSpaceDN w:val="0"/>
              <w:adjustRightInd w:val="0"/>
              <w:spacing w:after="0" w:line="240" w:lineRule="auto"/>
              <w:jc w:val="center"/>
              <w:rPr>
                <w:rFonts w:ascii="Times New Roman" w:hAnsi="Times New Roman" w:cs="Times New Roman"/>
                <w:color w:val="000000"/>
                <w:sz w:val="16"/>
                <w:szCs w:val="16"/>
              </w:rPr>
            </w:pPr>
          </w:p>
        </w:tc>
        <w:tc>
          <w:tcPr>
            <w:tcW w:w="430" w:type="dxa"/>
            <w:gridSpan w:val="2"/>
            <w:vMerge/>
            <w:tcBorders>
              <w:left w:val="single" w:sz="6" w:space="0" w:color="auto"/>
              <w:right w:val="single" w:sz="6" w:space="0" w:color="auto"/>
            </w:tcBorders>
            <w:vAlign w:val="center"/>
          </w:tcPr>
          <w:p w:rsidR="001C320F" w:rsidRPr="00461580" w:rsidRDefault="001C320F" w:rsidP="00794D10">
            <w:pPr>
              <w:autoSpaceDE w:val="0"/>
              <w:autoSpaceDN w:val="0"/>
              <w:adjustRightInd w:val="0"/>
              <w:spacing w:after="0" w:line="240" w:lineRule="auto"/>
              <w:jc w:val="center"/>
              <w:rPr>
                <w:rFonts w:ascii="Times New Roman" w:hAnsi="Times New Roman" w:cs="Times New Roman"/>
                <w:color w:val="000000"/>
                <w:sz w:val="16"/>
                <w:szCs w:val="16"/>
              </w:rPr>
            </w:pPr>
          </w:p>
        </w:tc>
        <w:tc>
          <w:tcPr>
            <w:tcW w:w="1016" w:type="dxa"/>
            <w:gridSpan w:val="2"/>
            <w:tcBorders>
              <w:top w:val="single" w:sz="6" w:space="0" w:color="auto"/>
              <w:left w:val="single" w:sz="6" w:space="0" w:color="auto"/>
              <w:bottom w:val="single" w:sz="6" w:space="0" w:color="auto"/>
              <w:right w:val="single" w:sz="6" w:space="0" w:color="auto"/>
            </w:tcBorders>
            <w:vAlign w:val="center"/>
          </w:tcPr>
          <w:p w:rsidR="001C320F" w:rsidRPr="00461580" w:rsidRDefault="001C320F" w:rsidP="00794D10">
            <w:pPr>
              <w:autoSpaceDE w:val="0"/>
              <w:autoSpaceDN w:val="0"/>
              <w:adjustRightInd w:val="0"/>
              <w:spacing w:after="0" w:line="240" w:lineRule="auto"/>
              <w:jc w:val="center"/>
              <w:rPr>
                <w:rFonts w:ascii="Times New Roman" w:hAnsi="Times New Roman" w:cs="Times New Roman"/>
                <w:b/>
                <w:bCs/>
                <w:color w:val="000000"/>
                <w:sz w:val="16"/>
                <w:szCs w:val="16"/>
              </w:rPr>
            </w:pPr>
            <w:r w:rsidRPr="00461580">
              <w:rPr>
                <w:rFonts w:ascii="Times New Roman" w:hAnsi="Times New Roman" w:cs="Times New Roman"/>
                <w:b/>
                <w:bCs/>
                <w:color w:val="000000"/>
                <w:sz w:val="16"/>
                <w:szCs w:val="16"/>
              </w:rPr>
              <w:t>07101612000</w:t>
            </w:r>
          </w:p>
        </w:tc>
        <w:tc>
          <w:tcPr>
            <w:tcW w:w="425" w:type="dxa"/>
            <w:tcBorders>
              <w:top w:val="single" w:sz="6" w:space="0" w:color="auto"/>
              <w:left w:val="single" w:sz="6" w:space="0" w:color="auto"/>
              <w:bottom w:val="single" w:sz="6" w:space="0" w:color="auto"/>
              <w:right w:val="single" w:sz="6" w:space="0" w:color="auto"/>
            </w:tcBorders>
            <w:vAlign w:val="center"/>
          </w:tcPr>
          <w:p w:rsidR="001C320F" w:rsidRPr="00461580" w:rsidRDefault="001C320F" w:rsidP="00794D10">
            <w:pPr>
              <w:autoSpaceDE w:val="0"/>
              <w:autoSpaceDN w:val="0"/>
              <w:adjustRightInd w:val="0"/>
              <w:spacing w:after="0" w:line="240" w:lineRule="auto"/>
              <w:jc w:val="center"/>
              <w:rPr>
                <w:rFonts w:ascii="Times New Roman" w:hAnsi="Times New Roman" w:cs="Times New Roman"/>
                <w:color w:val="000000"/>
                <w:sz w:val="16"/>
                <w:szCs w:val="16"/>
              </w:rPr>
            </w:pPr>
            <w:r w:rsidRPr="00461580">
              <w:rPr>
                <w:rFonts w:ascii="Times New Roman" w:hAnsi="Times New Roman" w:cs="Times New Roman"/>
                <w:color w:val="000000"/>
                <w:sz w:val="16"/>
                <w:szCs w:val="16"/>
              </w:rPr>
              <w:t>244</w:t>
            </w:r>
          </w:p>
        </w:tc>
        <w:tc>
          <w:tcPr>
            <w:tcW w:w="778" w:type="dxa"/>
            <w:tcBorders>
              <w:top w:val="single" w:sz="6" w:space="0" w:color="auto"/>
              <w:left w:val="single" w:sz="6" w:space="0" w:color="auto"/>
              <w:bottom w:val="single" w:sz="6" w:space="0" w:color="auto"/>
              <w:right w:val="single" w:sz="6" w:space="0" w:color="auto"/>
            </w:tcBorders>
          </w:tcPr>
          <w:p w:rsidR="001C320F" w:rsidRPr="00461580" w:rsidRDefault="001C320F" w:rsidP="00794D10">
            <w:pPr>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tcBorders>
              <w:top w:val="single" w:sz="6" w:space="0" w:color="auto"/>
              <w:left w:val="single" w:sz="6" w:space="0" w:color="auto"/>
              <w:bottom w:val="single" w:sz="6" w:space="0" w:color="auto"/>
              <w:right w:val="single" w:sz="6" w:space="0" w:color="auto"/>
            </w:tcBorders>
          </w:tcPr>
          <w:p w:rsidR="001C320F" w:rsidRPr="00461580" w:rsidRDefault="001C320F" w:rsidP="00794D10">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tcPr>
          <w:p w:rsidR="001C320F" w:rsidRPr="00461580" w:rsidRDefault="001C320F" w:rsidP="00794D10">
            <w:pPr>
              <w:autoSpaceDE w:val="0"/>
              <w:autoSpaceDN w:val="0"/>
              <w:adjustRightInd w:val="0"/>
              <w:spacing w:after="0" w:line="240" w:lineRule="auto"/>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6" w:space="0" w:color="auto"/>
              <w:right w:val="single" w:sz="6" w:space="0" w:color="auto"/>
            </w:tcBorders>
          </w:tcPr>
          <w:p w:rsidR="001C320F" w:rsidRPr="00461580" w:rsidRDefault="001C320F" w:rsidP="00794D10">
            <w:pPr>
              <w:autoSpaceDE w:val="0"/>
              <w:autoSpaceDN w:val="0"/>
              <w:adjustRightInd w:val="0"/>
              <w:spacing w:after="0" w:line="240" w:lineRule="auto"/>
              <w:jc w:val="center"/>
              <w:rPr>
                <w:rFonts w:ascii="Times New Roman" w:hAnsi="Times New Roman" w:cs="Times New Roman"/>
                <w:color w:val="000000"/>
                <w:sz w:val="16"/>
                <w:szCs w:val="16"/>
              </w:rPr>
            </w:pPr>
            <w:r w:rsidRPr="00461580">
              <w:rPr>
                <w:rFonts w:ascii="Times New Roman" w:hAnsi="Times New Roman" w:cs="Times New Roman"/>
                <w:color w:val="000000"/>
                <w:sz w:val="16"/>
                <w:szCs w:val="16"/>
              </w:rPr>
              <w:t>118,7</w:t>
            </w:r>
          </w:p>
        </w:tc>
        <w:tc>
          <w:tcPr>
            <w:tcW w:w="708" w:type="dxa"/>
            <w:tcBorders>
              <w:top w:val="single" w:sz="6" w:space="0" w:color="auto"/>
              <w:left w:val="single" w:sz="6" w:space="0" w:color="auto"/>
              <w:bottom w:val="single" w:sz="6" w:space="0" w:color="auto"/>
              <w:right w:val="single" w:sz="6" w:space="0" w:color="auto"/>
            </w:tcBorders>
          </w:tcPr>
          <w:p w:rsidR="001C320F" w:rsidRPr="00461580" w:rsidRDefault="001C320F" w:rsidP="00794D10">
            <w:pPr>
              <w:autoSpaceDE w:val="0"/>
              <w:autoSpaceDN w:val="0"/>
              <w:adjustRightInd w:val="0"/>
              <w:spacing w:after="0" w:line="240" w:lineRule="auto"/>
              <w:jc w:val="center"/>
              <w:rPr>
                <w:rFonts w:ascii="Times New Roman" w:hAnsi="Times New Roman" w:cs="Times New Roman"/>
                <w:color w:val="000000"/>
                <w:sz w:val="16"/>
                <w:szCs w:val="16"/>
                <w:highlight w:val="cyan"/>
              </w:rPr>
            </w:pPr>
          </w:p>
        </w:tc>
        <w:tc>
          <w:tcPr>
            <w:tcW w:w="709" w:type="dxa"/>
            <w:tcBorders>
              <w:top w:val="single" w:sz="6" w:space="0" w:color="auto"/>
              <w:left w:val="single" w:sz="6" w:space="0" w:color="auto"/>
              <w:bottom w:val="single" w:sz="6" w:space="0" w:color="auto"/>
              <w:right w:val="single" w:sz="6" w:space="0" w:color="auto"/>
            </w:tcBorders>
          </w:tcPr>
          <w:p w:rsidR="001C320F" w:rsidRPr="0086061F" w:rsidRDefault="001C320F" w:rsidP="00794D10">
            <w:pPr>
              <w:autoSpaceDE w:val="0"/>
              <w:autoSpaceDN w:val="0"/>
              <w:adjustRightInd w:val="0"/>
              <w:spacing w:after="0" w:line="240" w:lineRule="auto"/>
              <w:jc w:val="center"/>
              <w:rPr>
                <w:rFonts w:ascii="Times New Roman" w:hAnsi="Times New Roman" w:cs="Times New Roman"/>
                <w:color w:val="000000"/>
                <w:sz w:val="16"/>
                <w:szCs w:val="16"/>
                <w:highlight w:val="yellow"/>
              </w:rPr>
            </w:pPr>
          </w:p>
        </w:tc>
        <w:tc>
          <w:tcPr>
            <w:tcW w:w="710" w:type="dxa"/>
            <w:tcBorders>
              <w:top w:val="single" w:sz="6" w:space="0" w:color="auto"/>
              <w:left w:val="single" w:sz="6" w:space="0" w:color="auto"/>
              <w:bottom w:val="single" w:sz="6" w:space="0" w:color="auto"/>
              <w:right w:val="single" w:sz="6" w:space="0" w:color="auto"/>
            </w:tcBorders>
          </w:tcPr>
          <w:p w:rsidR="001C320F" w:rsidRPr="0086061F" w:rsidRDefault="001C320F" w:rsidP="00794D10">
            <w:pPr>
              <w:autoSpaceDE w:val="0"/>
              <w:autoSpaceDN w:val="0"/>
              <w:adjustRightInd w:val="0"/>
              <w:spacing w:after="0" w:line="240" w:lineRule="auto"/>
              <w:jc w:val="center"/>
              <w:rPr>
                <w:rFonts w:ascii="Times New Roman" w:hAnsi="Times New Roman" w:cs="Times New Roman"/>
                <w:color w:val="000000"/>
                <w:sz w:val="16"/>
                <w:szCs w:val="16"/>
                <w:highlight w:val="yellow"/>
              </w:rPr>
            </w:pPr>
          </w:p>
        </w:tc>
        <w:tc>
          <w:tcPr>
            <w:tcW w:w="708" w:type="dxa"/>
            <w:tcBorders>
              <w:top w:val="single" w:sz="6" w:space="0" w:color="auto"/>
              <w:left w:val="single" w:sz="6" w:space="0" w:color="auto"/>
              <w:bottom w:val="single" w:sz="6" w:space="0" w:color="auto"/>
              <w:right w:val="single" w:sz="6" w:space="0" w:color="auto"/>
            </w:tcBorders>
          </w:tcPr>
          <w:p w:rsidR="001C320F" w:rsidRPr="0086061F" w:rsidRDefault="001C320F" w:rsidP="00794D10">
            <w:pPr>
              <w:autoSpaceDE w:val="0"/>
              <w:autoSpaceDN w:val="0"/>
              <w:adjustRightInd w:val="0"/>
              <w:spacing w:after="0" w:line="240" w:lineRule="auto"/>
              <w:jc w:val="center"/>
              <w:rPr>
                <w:rFonts w:ascii="Times New Roman" w:hAnsi="Times New Roman" w:cs="Times New Roman"/>
                <w:color w:val="000000"/>
                <w:sz w:val="16"/>
                <w:szCs w:val="16"/>
                <w:highlight w:val="yellow"/>
              </w:rPr>
            </w:pPr>
          </w:p>
        </w:tc>
        <w:tc>
          <w:tcPr>
            <w:tcW w:w="709" w:type="dxa"/>
            <w:tcBorders>
              <w:top w:val="single" w:sz="6" w:space="0" w:color="auto"/>
              <w:left w:val="single" w:sz="6" w:space="0" w:color="auto"/>
              <w:bottom w:val="single" w:sz="6" w:space="0" w:color="auto"/>
              <w:right w:val="single" w:sz="6" w:space="0" w:color="auto"/>
            </w:tcBorders>
          </w:tcPr>
          <w:p w:rsidR="001C320F" w:rsidRPr="0086061F" w:rsidRDefault="001C320F" w:rsidP="00794D10">
            <w:pPr>
              <w:autoSpaceDE w:val="0"/>
              <w:autoSpaceDN w:val="0"/>
              <w:adjustRightInd w:val="0"/>
              <w:spacing w:after="0" w:line="240" w:lineRule="auto"/>
              <w:jc w:val="center"/>
              <w:rPr>
                <w:rFonts w:ascii="Times New Roman" w:hAnsi="Times New Roman" w:cs="Times New Roman"/>
                <w:color w:val="000000"/>
                <w:sz w:val="16"/>
                <w:szCs w:val="16"/>
                <w:highlight w:val="yellow"/>
              </w:rPr>
            </w:pPr>
          </w:p>
        </w:tc>
        <w:tc>
          <w:tcPr>
            <w:tcW w:w="709" w:type="dxa"/>
            <w:tcBorders>
              <w:top w:val="single" w:sz="6" w:space="0" w:color="auto"/>
              <w:left w:val="single" w:sz="6" w:space="0" w:color="auto"/>
              <w:bottom w:val="single" w:sz="6" w:space="0" w:color="auto"/>
              <w:right w:val="single" w:sz="6" w:space="0" w:color="auto"/>
            </w:tcBorders>
          </w:tcPr>
          <w:p w:rsidR="001C320F" w:rsidRPr="0086061F" w:rsidRDefault="001C320F" w:rsidP="00794D10">
            <w:pPr>
              <w:autoSpaceDE w:val="0"/>
              <w:autoSpaceDN w:val="0"/>
              <w:adjustRightInd w:val="0"/>
              <w:spacing w:after="0" w:line="240" w:lineRule="auto"/>
              <w:jc w:val="center"/>
              <w:rPr>
                <w:rFonts w:ascii="Times New Roman" w:hAnsi="Times New Roman" w:cs="Times New Roman"/>
                <w:color w:val="000000"/>
                <w:sz w:val="16"/>
                <w:szCs w:val="16"/>
                <w:highlight w:val="yellow"/>
              </w:rPr>
            </w:pPr>
          </w:p>
        </w:tc>
      </w:tr>
      <w:tr w:rsidR="001C320F" w:rsidRPr="00461580" w:rsidTr="005C13F8">
        <w:trPr>
          <w:trHeight w:val="666"/>
        </w:trPr>
        <w:tc>
          <w:tcPr>
            <w:tcW w:w="380" w:type="dxa"/>
            <w:tcBorders>
              <w:top w:val="single" w:sz="6" w:space="0" w:color="auto"/>
              <w:left w:val="single" w:sz="6" w:space="0" w:color="auto"/>
              <w:bottom w:val="single" w:sz="6" w:space="0" w:color="auto"/>
              <w:right w:val="single" w:sz="6" w:space="0" w:color="auto"/>
            </w:tcBorders>
          </w:tcPr>
          <w:p w:rsidR="001C320F" w:rsidRPr="00461580" w:rsidRDefault="001C320F" w:rsidP="00794D10">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310" w:type="dxa"/>
            <w:tcBorders>
              <w:top w:val="single" w:sz="6" w:space="0" w:color="auto"/>
              <w:left w:val="single" w:sz="6" w:space="0" w:color="auto"/>
              <w:bottom w:val="single" w:sz="6" w:space="0" w:color="auto"/>
              <w:right w:val="single" w:sz="6" w:space="0" w:color="auto"/>
            </w:tcBorders>
          </w:tcPr>
          <w:p w:rsidR="001C320F" w:rsidRPr="00461580" w:rsidRDefault="001C320F" w:rsidP="00794D10">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340" w:type="dxa"/>
            <w:tcBorders>
              <w:top w:val="single" w:sz="6" w:space="0" w:color="auto"/>
              <w:left w:val="single" w:sz="6" w:space="0" w:color="auto"/>
              <w:bottom w:val="single" w:sz="6" w:space="0" w:color="auto"/>
              <w:right w:val="single" w:sz="6" w:space="0" w:color="auto"/>
            </w:tcBorders>
          </w:tcPr>
          <w:p w:rsidR="001C320F" w:rsidRPr="00461580" w:rsidRDefault="001C320F" w:rsidP="00794D10">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301" w:type="dxa"/>
            <w:tcBorders>
              <w:top w:val="single" w:sz="6" w:space="0" w:color="auto"/>
              <w:left w:val="single" w:sz="6" w:space="0" w:color="auto"/>
              <w:bottom w:val="single" w:sz="6" w:space="0" w:color="auto"/>
              <w:right w:val="single" w:sz="6" w:space="0" w:color="auto"/>
            </w:tcBorders>
          </w:tcPr>
          <w:p w:rsidR="001C320F" w:rsidRPr="00461580" w:rsidRDefault="001C320F" w:rsidP="00794D10">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542" w:type="dxa"/>
            <w:gridSpan w:val="2"/>
            <w:tcBorders>
              <w:top w:val="single" w:sz="6" w:space="0" w:color="auto"/>
              <w:left w:val="single" w:sz="6" w:space="0" w:color="auto"/>
              <w:bottom w:val="single" w:sz="6" w:space="0" w:color="auto"/>
              <w:right w:val="single" w:sz="6" w:space="0" w:color="auto"/>
            </w:tcBorders>
          </w:tcPr>
          <w:p w:rsidR="001C320F" w:rsidRPr="00461580" w:rsidRDefault="001C320F" w:rsidP="00794D10">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2410" w:type="dxa"/>
            <w:gridSpan w:val="2"/>
            <w:vMerge/>
            <w:tcBorders>
              <w:left w:val="single" w:sz="6" w:space="0" w:color="auto"/>
              <w:bottom w:val="single" w:sz="6" w:space="0" w:color="auto"/>
              <w:right w:val="single" w:sz="6" w:space="0" w:color="auto"/>
            </w:tcBorders>
          </w:tcPr>
          <w:p w:rsidR="001C320F" w:rsidRPr="00461580" w:rsidRDefault="001C320F" w:rsidP="00794D10">
            <w:pPr>
              <w:autoSpaceDE w:val="0"/>
              <w:autoSpaceDN w:val="0"/>
              <w:adjustRightInd w:val="0"/>
              <w:spacing w:after="0" w:line="240" w:lineRule="auto"/>
              <w:rPr>
                <w:rFonts w:ascii="Times New Roman" w:hAnsi="Times New Roman" w:cs="Times New Roman"/>
                <w:color w:val="000000"/>
                <w:sz w:val="16"/>
                <w:szCs w:val="16"/>
              </w:rPr>
            </w:pPr>
          </w:p>
        </w:tc>
        <w:tc>
          <w:tcPr>
            <w:tcW w:w="1134" w:type="dxa"/>
            <w:vMerge/>
            <w:tcBorders>
              <w:left w:val="single" w:sz="6" w:space="0" w:color="auto"/>
              <w:bottom w:val="single" w:sz="6" w:space="0" w:color="auto"/>
              <w:right w:val="single" w:sz="4" w:space="0" w:color="auto"/>
            </w:tcBorders>
          </w:tcPr>
          <w:p w:rsidR="001C320F" w:rsidRPr="00461580" w:rsidRDefault="001C320F" w:rsidP="00794D10">
            <w:pPr>
              <w:autoSpaceDE w:val="0"/>
              <w:autoSpaceDN w:val="0"/>
              <w:adjustRightInd w:val="0"/>
              <w:spacing w:after="0" w:line="240" w:lineRule="auto"/>
              <w:jc w:val="center"/>
              <w:rPr>
                <w:rFonts w:ascii="Times New Roman" w:hAnsi="Times New Roman" w:cs="Times New Roman"/>
                <w:color w:val="000000"/>
                <w:sz w:val="16"/>
                <w:szCs w:val="16"/>
              </w:rPr>
            </w:pPr>
          </w:p>
        </w:tc>
        <w:tc>
          <w:tcPr>
            <w:tcW w:w="567" w:type="dxa"/>
            <w:vMerge/>
            <w:tcBorders>
              <w:left w:val="single" w:sz="4" w:space="0" w:color="auto"/>
              <w:bottom w:val="single" w:sz="6" w:space="0" w:color="auto"/>
              <w:right w:val="single" w:sz="4" w:space="0" w:color="auto"/>
            </w:tcBorders>
            <w:vAlign w:val="center"/>
          </w:tcPr>
          <w:p w:rsidR="001C320F" w:rsidRPr="00461580" w:rsidRDefault="001C320F" w:rsidP="00794D10">
            <w:pPr>
              <w:jc w:val="center"/>
              <w:rPr>
                <w:rFonts w:ascii="Times New Roman" w:hAnsi="Times New Roman" w:cs="Times New Roman"/>
                <w:color w:val="000000"/>
                <w:sz w:val="16"/>
                <w:szCs w:val="16"/>
              </w:rPr>
            </w:pPr>
          </w:p>
        </w:tc>
        <w:tc>
          <w:tcPr>
            <w:tcW w:w="425" w:type="dxa"/>
            <w:gridSpan w:val="2"/>
            <w:vMerge/>
            <w:tcBorders>
              <w:left w:val="single" w:sz="4" w:space="0" w:color="auto"/>
              <w:bottom w:val="single" w:sz="6" w:space="0" w:color="auto"/>
              <w:right w:val="single" w:sz="6" w:space="0" w:color="auto"/>
            </w:tcBorders>
            <w:vAlign w:val="center"/>
          </w:tcPr>
          <w:p w:rsidR="001C320F" w:rsidRPr="00461580" w:rsidRDefault="001C320F" w:rsidP="00794D10">
            <w:pPr>
              <w:autoSpaceDE w:val="0"/>
              <w:autoSpaceDN w:val="0"/>
              <w:adjustRightInd w:val="0"/>
              <w:spacing w:after="0" w:line="240" w:lineRule="auto"/>
              <w:jc w:val="center"/>
              <w:rPr>
                <w:rFonts w:ascii="Times New Roman" w:hAnsi="Times New Roman" w:cs="Times New Roman"/>
                <w:color w:val="000000"/>
                <w:sz w:val="16"/>
                <w:szCs w:val="16"/>
              </w:rPr>
            </w:pPr>
          </w:p>
        </w:tc>
        <w:tc>
          <w:tcPr>
            <w:tcW w:w="430" w:type="dxa"/>
            <w:gridSpan w:val="2"/>
            <w:vMerge/>
            <w:tcBorders>
              <w:left w:val="single" w:sz="6" w:space="0" w:color="auto"/>
              <w:bottom w:val="single" w:sz="6" w:space="0" w:color="auto"/>
              <w:right w:val="single" w:sz="6" w:space="0" w:color="auto"/>
            </w:tcBorders>
            <w:vAlign w:val="center"/>
          </w:tcPr>
          <w:p w:rsidR="001C320F" w:rsidRPr="00461580" w:rsidRDefault="001C320F" w:rsidP="00794D10">
            <w:pPr>
              <w:autoSpaceDE w:val="0"/>
              <w:autoSpaceDN w:val="0"/>
              <w:adjustRightInd w:val="0"/>
              <w:spacing w:after="0" w:line="240" w:lineRule="auto"/>
              <w:jc w:val="center"/>
              <w:rPr>
                <w:rFonts w:ascii="Times New Roman" w:hAnsi="Times New Roman" w:cs="Times New Roman"/>
                <w:color w:val="000000"/>
                <w:sz w:val="16"/>
                <w:szCs w:val="16"/>
              </w:rPr>
            </w:pPr>
          </w:p>
        </w:tc>
        <w:tc>
          <w:tcPr>
            <w:tcW w:w="1016" w:type="dxa"/>
            <w:gridSpan w:val="2"/>
            <w:tcBorders>
              <w:top w:val="single" w:sz="6" w:space="0" w:color="auto"/>
              <w:left w:val="single" w:sz="6" w:space="0" w:color="auto"/>
              <w:bottom w:val="single" w:sz="6" w:space="0" w:color="auto"/>
              <w:right w:val="single" w:sz="6" w:space="0" w:color="auto"/>
            </w:tcBorders>
            <w:vAlign w:val="center"/>
          </w:tcPr>
          <w:p w:rsidR="001C320F" w:rsidRPr="00461580" w:rsidRDefault="001C320F" w:rsidP="00794D10">
            <w:pPr>
              <w:autoSpaceDE w:val="0"/>
              <w:autoSpaceDN w:val="0"/>
              <w:adjustRightInd w:val="0"/>
              <w:spacing w:after="0" w:line="240" w:lineRule="auto"/>
              <w:jc w:val="center"/>
              <w:rPr>
                <w:rFonts w:ascii="Times New Roman" w:hAnsi="Times New Roman" w:cs="Times New Roman"/>
                <w:b/>
                <w:bCs/>
                <w:color w:val="000000"/>
                <w:sz w:val="16"/>
                <w:szCs w:val="16"/>
              </w:rPr>
            </w:pPr>
            <w:r w:rsidRPr="00461580">
              <w:rPr>
                <w:rFonts w:ascii="Times New Roman" w:hAnsi="Times New Roman" w:cs="Times New Roman"/>
                <w:b/>
                <w:bCs/>
                <w:color w:val="000000"/>
                <w:sz w:val="16"/>
                <w:szCs w:val="16"/>
              </w:rPr>
              <w:t>07101</w:t>
            </w:r>
            <w:r w:rsidRPr="00461580">
              <w:rPr>
                <w:rFonts w:ascii="Times New Roman" w:hAnsi="Times New Roman" w:cs="Times New Roman"/>
                <w:b/>
                <w:bCs/>
                <w:color w:val="000000"/>
                <w:sz w:val="16"/>
                <w:szCs w:val="16"/>
                <w:lang w:val="en-US"/>
              </w:rPr>
              <w:t>S</w:t>
            </w:r>
            <w:r w:rsidRPr="00461580">
              <w:rPr>
                <w:rFonts w:ascii="Times New Roman" w:hAnsi="Times New Roman" w:cs="Times New Roman"/>
                <w:b/>
                <w:bCs/>
                <w:color w:val="000000"/>
                <w:sz w:val="16"/>
                <w:szCs w:val="16"/>
              </w:rPr>
              <w:t>8320</w:t>
            </w:r>
          </w:p>
        </w:tc>
        <w:tc>
          <w:tcPr>
            <w:tcW w:w="425" w:type="dxa"/>
            <w:tcBorders>
              <w:top w:val="single" w:sz="6" w:space="0" w:color="auto"/>
              <w:left w:val="single" w:sz="6" w:space="0" w:color="auto"/>
              <w:bottom w:val="single" w:sz="6" w:space="0" w:color="auto"/>
              <w:right w:val="single" w:sz="6" w:space="0" w:color="auto"/>
            </w:tcBorders>
            <w:vAlign w:val="center"/>
          </w:tcPr>
          <w:p w:rsidR="001C320F" w:rsidRPr="00461580" w:rsidRDefault="001C320F" w:rsidP="00794D10">
            <w:pPr>
              <w:autoSpaceDE w:val="0"/>
              <w:autoSpaceDN w:val="0"/>
              <w:adjustRightInd w:val="0"/>
              <w:spacing w:after="0" w:line="240" w:lineRule="auto"/>
              <w:jc w:val="center"/>
              <w:rPr>
                <w:rFonts w:ascii="Times New Roman" w:hAnsi="Times New Roman" w:cs="Times New Roman"/>
                <w:color w:val="000000"/>
                <w:sz w:val="16"/>
                <w:szCs w:val="16"/>
              </w:rPr>
            </w:pPr>
            <w:r w:rsidRPr="00461580">
              <w:rPr>
                <w:rFonts w:ascii="Times New Roman" w:hAnsi="Times New Roman" w:cs="Times New Roman"/>
                <w:color w:val="000000"/>
                <w:sz w:val="16"/>
                <w:szCs w:val="16"/>
              </w:rPr>
              <w:t>244</w:t>
            </w:r>
          </w:p>
        </w:tc>
        <w:tc>
          <w:tcPr>
            <w:tcW w:w="778" w:type="dxa"/>
            <w:tcBorders>
              <w:top w:val="single" w:sz="6" w:space="0" w:color="auto"/>
              <w:left w:val="single" w:sz="6" w:space="0" w:color="auto"/>
              <w:bottom w:val="single" w:sz="6" w:space="0" w:color="auto"/>
              <w:right w:val="single" w:sz="6" w:space="0" w:color="auto"/>
            </w:tcBorders>
          </w:tcPr>
          <w:p w:rsidR="001C320F" w:rsidRPr="00461580" w:rsidRDefault="001C320F" w:rsidP="00794D10">
            <w:pPr>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tcBorders>
              <w:top w:val="single" w:sz="6" w:space="0" w:color="auto"/>
              <w:left w:val="single" w:sz="6" w:space="0" w:color="auto"/>
              <w:bottom w:val="single" w:sz="6" w:space="0" w:color="auto"/>
              <w:right w:val="single" w:sz="6" w:space="0" w:color="auto"/>
            </w:tcBorders>
          </w:tcPr>
          <w:p w:rsidR="001C320F" w:rsidRPr="00461580" w:rsidRDefault="001C320F" w:rsidP="00794D10">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tcPr>
          <w:p w:rsidR="001C320F" w:rsidRPr="00461580" w:rsidRDefault="001C320F" w:rsidP="00794D10">
            <w:pPr>
              <w:autoSpaceDE w:val="0"/>
              <w:autoSpaceDN w:val="0"/>
              <w:adjustRightInd w:val="0"/>
              <w:spacing w:after="0" w:line="240" w:lineRule="auto"/>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6" w:space="0" w:color="auto"/>
              <w:right w:val="single" w:sz="6" w:space="0" w:color="auto"/>
            </w:tcBorders>
          </w:tcPr>
          <w:p w:rsidR="001C320F" w:rsidRPr="00461580" w:rsidRDefault="001C320F" w:rsidP="00794D10">
            <w:pPr>
              <w:autoSpaceDE w:val="0"/>
              <w:autoSpaceDN w:val="0"/>
              <w:adjustRightInd w:val="0"/>
              <w:spacing w:after="0" w:line="240" w:lineRule="auto"/>
              <w:jc w:val="center"/>
              <w:rPr>
                <w:rFonts w:ascii="Times New Roman" w:hAnsi="Times New Roman" w:cs="Times New Roman"/>
                <w:color w:val="000000"/>
                <w:sz w:val="16"/>
                <w:szCs w:val="16"/>
              </w:rPr>
            </w:pPr>
            <w:r w:rsidRPr="00461580">
              <w:rPr>
                <w:rFonts w:ascii="Times New Roman" w:hAnsi="Times New Roman" w:cs="Times New Roman"/>
                <w:color w:val="000000"/>
                <w:sz w:val="16"/>
                <w:szCs w:val="16"/>
              </w:rPr>
              <w:t>7,7</w:t>
            </w:r>
          </w:p>
        </w:tc>
        <w:tc>
          <w:tcPr>
            <w:tcW w:w="708" w:type="dxa"/>
            <w:tcBorders>
              <w:top w:val="single" w:sz="6" w:space="0" w:color="auto"/>
              <w:left w:val="single" w:sz="6" w:space="0" w:color="auto"/>
              <w:bottom w:val="single" w:sz="6" w:space="0" w:color="auto"/>
              <w:right w:val="single" w:sz="6" w:space="0" w:color="auto"/>
            </w:tcBorders>
          </w:tcPr>
          <w:p w:rsidR="001C320F" w:rsidRPr="00461580" w:rsidRDefault="001C320F" w:rsidP="00794D10">
            <w:pPr>
              <w:autoSpaceDE w:val="0"/>
              <w:autoSpaceDN w:val="0"/>
              <w:adjustRightInd w:val="0"/>
              <w:spacing w:after="0" w:line="240" w:lineRule="auto"/>
              <w:jc w:val="center"/>
              <w:rPr>
                <w:rFonts w:ascii="Times New Roman" w:hAnsi="Times New Roman" w:cs="Times New Roman"/>
                <w:color w:val="000000"/>
                <w:sz w:val="16"/>
                <w:szCs w:val="16"/>
                <w:highlight w:val="cyan"/>
              </w:rPr>
            </w:pPr>
          </w:p>
        </w:tc>
        <w:tc>
          <w:tcPr>
            <w:tcW w:w="709" w:type="dxa"/>
            <w:tcBorders>
              <w:top w:val="single" w:sz="6" w:space="0" w:color="auto"/>
              <w:left w:val="single" w:sz="6" w:space="0" w:color="auto"/>
              <w:bottom w:val="single" w:sz="6" w:space="0" w:color="auto"/>
              <w:right w:val="single" w:sz="6" w:space="0" w:color="auto"/>
            </w:tcBorders>
          </w:tcPr>
          <w:p w:rsidR="001C320F" w:rsidRPr="0086061F" w:rsidRDefault="001C320F" w:rsidP="00794D10">
            <w:pPr>
              <w:autoSpaceDE w:val="0"/>
              <w:autoSpaceDN w:val="0"/>
              <w:adjustRightInd w:val="0"/>
              <w:spacing w:after="0" w:line="240" w:lineRule="auto"/>
              <w:jc w:val="center"/>
              <w:rPr>
                <w:rFonts w:ascii="Times New Roman" w:hAnsi="Times New Roman" w:cs="Times New Roman"/>
                <w:color w:val="000000"/>
                <w:sz w:val="16"/>
                <w:szCs w:val="16"/>
                <w:highlight w:val="yellow"/>
              </w:rPr>
            </w:pPr>
          </w:p>
        </w:tc>
        <w:tc>
          <w:tcPr>
            <w:tcW w:w="710" w:type="dxa"/>
            <w:tcBorders>
              <w:top w:val="single" w:sz="6" w:space="0" w:color="auto"/>
              <w:left w:val="single" w:sz="6" w:space="0" w:color="auto"/>
              <w:bottom w:val="single" w:sz="6" w:space="0" w:color="auto"/>
              <w:right w:val="single" w:sz="6" w:space="0" w:color="auto"/>
            </w:tcBorders>
          </w:tcPr>
          <w:p w:rsidR="001C320F" w:rsidRPr="0086061F" w:rsidRDefault="001C320F" w:rsidP="00794D10">
            <w:pPr>
              <w:autoSpaceDE w:val="0"/>
              <w:autoSpaceDN w:val="0"/>
              <w:adjustRightInd w:val="0"/>
              <w:spacing w:after="0" w:line="240" w:lineRule="auto"/>
              <w:jc w:val="center"/>
              <w:rPr>
                <w:rFonts w:ascii="Times New Roman" w:hAnsi="Times New Roman" w:cs="Times New Roman"/>
                <w:color w:val="000000"/>
                <w:sz w:val="16"/>
                <w:szCs w:val="16"/>
                <w:highlight w:val="yellow"/>
              </w:rPr>
            </w:pPr>
          </w:p>
        </w:tc>
        <w:tc>
          <w:tcPr>
            <w:tcW w:w="708" w:type="dxa"/>
            <w:tcBorders>
              <w:top w:val="single" w:sz="6" w:space="0" w:color="auto"/>
              <w:left w:val="single" w:sz="6" w:space="0" w:color="auto"/>
              <w:bottom w:val="single" w:sz="6" w:space="0" w:color="auto"/>
              <w:right w:val="single" w:sz="6" w:space="0" w:color="auto"/>
            </w:tcBorders>
          </w:tcPr>
          <w:p w:rsidR="001C320F" w:rsidRPr="0086061F" w:rsidRDefault="001C320F" w:rsidP="00794D10">
            <w:pPr>
              <w:autoSpaceDE w:val="0"/>
              <w:autoSpaceDN w:val="0"/>
              <w:adjustRightInd w:val="0"/>
              <w:spacing w:after="0" w:line="240" w:lineRule="auto"/>
              <w:jc w:val="center"/>
              <w:rPr>
                <w:rFonts w:ascii="Times New Roman" w:hAnsi="Times New Roman" w:cs="Times New Roman"/>
                <w:color w:val="000000"/>
                <w:sz w:val="16"/>
                <w:szCs w:val="16"/>
                <w:highlight w:val="yellow"/>
              </w:rPr>
            </w:pPr>
          </w:p>
        </w:tc>
        <w:tc>
          <w:tcPr>
            <w:tcW w:w="709" w:type="dxa"/>
            <w:tcBorders>
              <w:top w:val="single" w:sz="6" w:space="0" w:color="auto"/>
              <w:left w:val="single" w:sz="6" w:space="0" w:color="auto"/>
              <w:bottom w:val="single" w:sz="6" w:space="0" w:color="auto"/>
              <w:right w:val="single" w:sz="6" w:space="0" w:color="auto"/>
            </w:tcBorders>
          </w:tcPr>
          <w:p w:rsidR="001C320F" w:rsidRPr="0086061F" w:rsidRDefault="001C320F" w:rsidP="00794D10">
            <w:pPr>
              <w:autoSpaceDE w:val="0"/>
              <w:autoSpaceDN w:val="0"/>
              <w:adjustRightInd w:val="0"/>
              <w:spacing w:after="0" w:line="240" w:lineRule="auto"/>
              <w:jc w:val="center"/>
              <w:rPr>
                <w:rFonts w:ascii="Times New Roman" w:hAnsi="Times New Roman" w:cs="Times New Roman"/>
                <w:color w:val="000000"/>
                <w:sz w:val="16"/>
                <w:szCs w:val="16"/>
                <w:highlight w:val="yellow"/>
              </w:rPr>
            </w:pPr>
          </w:p>
        </w:tc>
        <w:tc>
          <w:tcPr>
            <w:tcW w:w="709" w:type="dxa"/>
            <w:tcBorders>
              <w:top w:val="single" w:sz="6" w:space="0" w:color="auto"/>
              <w:left w:val="single" w:sz="6" w:space="0" w:color="auto"/>
              <w:bottom w:val="single" w:sz="6" w:space="0" w:color="auto"/>
              <w:right w:val="single" w:sz="6" w:space="0" w:color="auto"/>
            </w:tcBorders>
          </w:tcPr>
          <w:p w:rsidR="001C320F" w:rsidRPr="0086061F" w:rsidRDefault="001C320F" w:rsidP="00794D10">
            <w:pPr>
              <w:autoSpaceDE w:val="0"/>
              <w:autoSpaceDN w:val="0"/>
              <w:adjustRightInd w:val="0"/>
              <w:spacing w:after="0" w:line="240" w:lineRule="auto"/>
              <w:jc w:val="center"/>
              <w:rPr>
                <w:rFonts w:ascii="Times New Roman" w:hAnsi="Times New Roman" w:cs="Times New Roman"/>
                <w:color w:val="000000"/>
                <w:sz w:val="16"/>
                <w:szCs w:val="16"/>
                <w:highlight w:val="yellow"/>
              </w:rPr>
            </w:pPr>
          </w:p>
        </w:tc>
      </w:tr>
      <w:tr w:rsidR="007869EE" w:rsidRPr="00461580" w:rsidTr="005C13F8">
        <w:trPr>
          <w:trHeight w:val="465"/>
        </w:trPr>
        <w:tc>
          <w:tcPr>
            <w:tcW w:w="380" w:type="dxa"/>
            <w:tcBorders>
              <w:top w:val="single" w:sz="6" w:space="0" w:color="auto"/>
              <w:left w:val="single" w:sz="6" w:space="0" w:color="auto"/>
              <w:bottom w:val="single" w:sz="4" w:space="0" w:color="auto"/>
              <w:right w:val="single" w:sz="6" w:space="0" w:color="auto"/>
            </w:tcBorders>
          </w:tcPr>
          <w:p w:rsidR="007869EE" w:rsidRPr="00461580" w:rsidRDefault="007869EE" w:rsidP="0052125A">
            <w:pPr>
              <w:autoSpaceDE w:val="0"/>
              <w:autoSpaceDN w:val="0"/>
              <w:adjustRightInd w:val="0"/>
              <w:spacing w:after="0" w:line="240" w:lineRule="auto"/>
              <w:rPr>
                <w:rFonts w:ascii="Times New Roman" w:hAnsi="Times New Roman" w:cs="Times New Roman"/>
                <w:color w:val="000000"/>
                <w:sz w:val="16"/>
                <w:szCs w:val="16"/>
              </w:rPr>
            </w:pPr>
            <w:r w:rsidRPr="00461580">
              <w:rPr>
                <w:rFonts w:ascii="Times New Roman" w:hAnsi="Times New Roman" w:cs="Times New Roman"/>
                <w:color w:val="000000"/>
                <w:sz w:val="16"/>
                <w:szCs w:val="16"/>
              </w:rPr>
              <w:t>07</w:t>
            </w:r>
          </w:p>
        </w:tc>
        <w:tc>
          <w:tcPr>
            <w:tcW w:w="310" w:type="dxa"/>
            <w:tcBorders>
              <w:top w:val="single" w:sz="6" w:space="0" w:color="auto"/>
              <w:left w:val="single" w:sz="6" w:space="0" w:color="auto"/>
              <w:bottom w:val="single" w:sz="4" w:space="0" w:color="auto"/>
              <w:right w:val="single" w:sz="6" w:space="0" w:color="auto"/>
            </w:tcBorders>
          </w:tcPr>
          <w:p w:rsidR="007869EE" w:rsidRPr="00461580" w:rsidRDefault="007869EE" w:rsidP="0052125A">
            <w:pPr>
              <w:autoSpaceDE w:val="0"/>
              <w:autoSpaceDN w:val="0"/>
              <w:adjustRightInd w:val="0"/>
              <w:spacing w:after="0" w:line="240" w:lineRule="auto"/>
              <w:jc w:val="right"/>
              <w:rPr>
                <w:rFonts w:ascii="Times New Roman" w:hAnsi="Times New Roman" w:cs="Times New Roman"/>
                <w:color w:val="000000"/>
                <w:sz w:val="16"/>
                <w:szCs w:val="16"/>
              </w:rPr>
            </w:pPr>
            <w:r w:rsidRPr="00461580">
              <w:rPr>
                <w:rFonts w:ascii="Times New Roman" w:hAnsi="Times New Roman" w:cs="Times New Roman"/>
                <w:color w:val="000000"/>
                <w:sz w:val="16"/>
                <w:szCs w:val="16"/>
              </w:rPr>
              <w:t>1</w:t>
            </w:r>
          </w:p>
        </w:tc>
        <w:tc>
          <w:tcPr>
            <w:tcW w:w="340" w:type="dxa"/>
            <w:tcBorders>
              <w:top w:val="single" w:sz="6" w:space="0" w:color="auto"/>
              <w:left w:val="single" w:sz="6" w:space="0" w:color="auto"/>
              <w:bottom w:val="single" w:sz="4" w:space="0" w:color="auto"/>
              <w:right w:val="single" w:sz="6" w:space="0" w:color="auto"/>
            </w:tcBorders>
          </w:tcPr>
          <w:p w:rsidR="007869EE" w:rsidRPr="00461580" w:rsidRDefault="007869EE" w:rsidP="0052125A">
            <w:pPr>
              <w:autoSpaceDE w:val="0"/>
              <w:autoSpaceDN w:val="0"/>
              <w:adjustRightInd w:val="0"/>
              <w:spacing w:after="0" w:line="240" w:lineRule="auto"/>
              <w:rPr>
                <w:rFonts w:ascii="Times New Roman" w:hAnsi="Times New Roman" w:cs="Times New Roman"/>
                <w:color w:val="000000"/>
                <w:sz w:val="16"/>
                <w:szCs w:val="16"/>
              </w:rPr>
            </w:pPr>
            <w:r w:rsidRPr="00461580">
              <w:rPr>
                <w:rFonts w:ascii="Times New Roman" w:hAnsi="Times New Roman" w:cs="Times New Roman"/>
                <w:color w:val="000000"/>
                <w:sz w:val="16"/>
                <w:szCs w:val="16"/>
              </w:rPr>
              <w:t>12</w:t>
            </w:r>
          </w:p>
        </w:tc>
        <w:tc>
          <w:tcPr>
            <w:tcW w:w="301" w:type="dxa"/>
            <w:tcBorders>
              <w:top w:val="single" w:sz="6" w:space="0" w:color="auto"/>
              <w:left w:val="single" w:sz="6" w:space="0" w:color="auto"/>
              <w:bottom w:val="single" w:sz="4" w:space="0" w:color="auto"/>
              <w:right w:val="single" w:sz="6" w:space="0" w:color="auto"/>
            </w:tcBorders>
          </w:tcPr>
          <w:p w:rsidR="007869EE" w:rsidRPr="00461580" w:rsidRDefault="007869EE" w:rsidP="0052125A">
            <w:pPr>
              <w:autoSpaceDE w:val="0"/>
              <w:autoSpaceDN w:val="0"/>
              <w:adjustRightInd w:val="0"/>
              <w:spacing w:after="0" w:line="240" w:lineRule="auto"/>
              <w:jc w:val="right"/>
              <w:rPr>
                <w:rFonts w:ascii="Times New Roman" w:hAnsi="Times New Roman" w:cs="Times New Roman"/>
                <w:color w:val="000000"/>
                <w:sz w:val="16"/>
                <w:szCs w:val="16"/>
              </w:rPr>
            </w:pPr>
          </w:p>
        </w:tc>
        <w:tc>
          <w:tcPr>
            <w:tcW w:w="542" w:type="dxa"/>
            <w:gridSpan w:val="2"/>
            <w:tcBorders>
              <w:top w:val="single" w:sz="6" w:space="0" w:color="auto"/>
              <w:left w:val="single" w:sz="6" w:space="0" w:color="auto"/>
              <w:bottom w:val="single" w:sz="4" w:space="0" w:color="auto"/>
              <w:right w:val="single" w:sz="6" w:space="0" w:color="auto"/>
            </w:tcBorders>
          </w:tcPr>
          <w:p w:rsidR="007869EE" w:rsidRPr="00461580" w:rsidRDefault="007869EE" w:rsidP="0052125A">
            <w:pPr>
              <w:autoSpaceDE w:val="0"/>
              <w:autoSpaceDN w:val="0"/>
              <w:adjustRightInd w:val="0"/>
              <w:spacing w:after="0" w:line="240" w:lineRule="auto"/>
              <w:jc w:val="right"/>
              <w:rPr>
                <w:rFonts w:ascii="Times New Roman" w:hAnsi="Times New Roman" w:cs="Times New Roman"/>
                <w:color w:val="000000"/>
                <w:sz w:val="16"/>
                <w:szCs w:val="16"/>
              </w:rPr>
            </w:pPr>
          </w:p>
        </w:tc>
        <w:tc>
          <w:tcPr>
            <w:tcW w:w="2410" w:type="dxa"/>
            <w:gridSpan w:val="2"/>
            <w:tcBorders>
              <w:top w:val="single" w:sz="6" w:space="0" w:color="auto"/>
              <w:left w:val="single" w:sz="6" w:space="0" w:color="auto"/>
              <w:bottom w:val="single" w:sz="4" w:space="0" w:color="auto"/>
              <w:right w:val="single" w:sz="6" w:space="0" w:color="auto"/>
            </w:tcBorders>
          </w:tcPr>
          <w:p w:rsidR="007869EE" w:rsidRPr="00461580" w:rsidRDefault="007869EE" w:rsidP="0052125A">
            <w:pPr>
              <w:autoSpaceDE w:val="0"/>
              <w:autoSpaceDN w:val="0"/>
              <w:adjustRightInd w:val="0"/>
              <w:spacing w:after="0" w:line="240" w:lineRule="auto"/>
              <w:rPr>
                <w:rFonts w:ascii="Times New Roman" w:hAnsi="Times New Roman" w:cs="Times New Roman"/>
                <w:color w:val="000000"/>
                <w:sz w:val="16"/>
                <w:szCs w:val="16"/>
              </w:rPr>
            </w:pPr>
            <w:r w:rsidRPr="00461580">
              <w:rPr>
                <w:rFonts w:ascii="Times New Roman" w:hAnsi="Times New Roman" w:cs="Times New Roman"/>
                <w:color w:val="000000"/>
                <w:sz w:val="16"/>
                <w:szCs w:val="16"/>
              </w:rPr>
              <w:t xml:space="preserve">Выполнение работ по изготовлению </w:t>
            </w:r>
            <w:proofErr w:type="spellStart"/>
            <w:r w:rsidRPr="00461580">
              <w:rPr>
                <w:rFonts w:ascii="Times New Roman" w:hAnsi="Times New Roman" w:cs="Times New Roman"/>
                <w:color w:val="000000"/>
                <w:sz w:val="16"/>
                <w:szCs w:val="16"/>
              </w:rPr>
              <w:t>картопланов</w:t>
            </w:r>
            <w:proofErr w:type="spellEnd"/>
          </w:p>
        </w:tc>
        <w:tc>
          <w:tcPr>
            <w:tcW w:w="1134" w:type="dxa"/>
            <w:tcBorders>
              <w:top w:val="single" w:sz="6" w:space="0" w:color="auto"/>
              <w:left w:val="single" w:sz="6" w:space="0" w:color="auto"/>
              <w:bottom w:val="single" w:sz="4" w:space="0" w:color="auto"/>
              <w:right w:val="single" w:sz="4" w:space="0" w:color="auto"/>
            </w:tcBorders>
          </w:tcPr>
          <w:p w:rsidR="007869EE" w:rsidRPr="00461580" w:rsidRDefault="007869EE" w:rsidP="0052125A">
            <w:pPr>
              <w:autoSpaceDE w:val="0"/>
              <w:autoSpaceDN w:val="0"/>
              <w:adjustRightInd w:val="0"/>
              <w:spacing w:after="0" w:line="240" w:lineRule="auto"/>
              <w:jc w:val="center"/>
              <w:rPr>
                <w:rFonts w:ascii="Times New Roman" w:hAnsi="Times New Roman" w:cs="Times New Roman"/>
                <w:color w:val="000000"/>
                <w:sz w:val="16"/>
                <w:szCs w:val="16"/>
              </w:rPr>
            </w:pPr>
            <w:r w:rsidRPr="00461580">
              <w:rPr>
                <w:rFonts w:ascii="Times New Roman" w:hAnsi="Times New Roman" w:cs="Times New Roman"/>
                <w:color w:val="000000"/>
                <w:sz w:val="16"/>
                <w:szCs w:val="16"/>
              </w:rPr>
              <w:t>Отдел архитектуры и строительства</w:t>
            </w:r>
          </w:p>
        </w:tc>
        <w:tc>
          <w:tcPr>
            <w:tcW w:w="567" w:type="dxa"/>
            <w:tcBorders>
              <w:top w:val="single" w:sz="6" w:space="0" w:color="auto"/>
              <w:left w:val="single" w:sz="4" w:space="0" w:color="auto"/>
              <w:bottom w:val="single" w:sz="4" w:space="0" w:color="auto"/>
              <w:right w:val="single" w:sz="4" w:space="0" w:color="auto"/>
            </w:tcBorders>
            <w:vAlign w:val="center"/>
          </w:tcPr>
          <w:p w:rsidR="007869EE" w:rsidRPr="00461580" w:rsidRDefault="007869EE" w:rsidP="0052125A">
            <w:pPr>
              <w:jc w:val="center"/>
              <w:rPr>
                <w:rFonts w:ascii="Times New Roman" w:hAnsi="Times New Roman" w:cs="Times New Roman"/>
                <w:color w:val="000000"/>
                <w:sz w:val="16"/>
                <w:szCs w:val="16"/>
              </w:rPr>
            </w:pPr>
            <w:r w:rsidRPr="00461580">
              <w:rPr>
                <w:rFonts w:ascii="Times New Roman" w:hAnsi="Times New Roman" w:cs="Times New Roman"/>
                <w:color w:val="000000"/>
                <w:sz w:val="16"/>
                <w:szCs w:val="16"/>
              </w:rPr>
              <w:t>211</w:t>
            </w:r>
          </w:p>
        </w:tc>
        <w:tc>
          <w:tcPr>
            <w:tcW w:w="425" w:type="dxa"/>
            <w:gridSpan w:val="2"/>
            <w:tcBorders>
              <w:top w:val="single" w:sz="6" w:space="0" w:color="auto"/>
              <w:left w:val="single" w:sz="4" w:space="0" w:color="auto"/>
              <w:bottom w:val="single" w:sz="4" w:space="0" w:color="auto"/>
              <w:right w:val="single" w:sz="6" w:space="0" w:color="auto"/>
            </w:tcBorders>
            <w:vAlign w:val="center"/>
          </w:tcPr>
          <w:p w:rsidR="007869EE" w:rsidRPr="00461580" w:rsidRDefault="007869EE" w:rsidP="0052125A">
            <w:pPr>
              <w:autoSpaceDE w:val="0"/>
              <w:autoSpaceDN w:val="0"/>
              <w:adjustRightInd w:val="0"/>
              <w:spacing w:after="0" w:line="240" w:lineRule="auto"/>
              <w:jc w:val="center"/>
              <w:rPr>
                <w:rFonts w:ascii="Times New Roman" w:hAnsi="Times New Roman" w:cs="Times New Roman"/>
                <w:color w:val="000000"/>
                <w:sz w:val="16"/>
                <w:szCs w:val="16"/>
              </w:rPr>
            </w:pPr>
            <w:r w:rsidRPr="00461580">
              <w:rPr>
                <w:rFonts w:ascii="Times New Roman" w:hAnsi="Times New Roman" w:cs="Times New Roman"/>
                <w:color w:val="000000"/>
                <w:sz w:val="16"/>
                <w:szCs w:val="16"/>
              </w:rPr>
              <w:t>01</w:t>
            </w:r>
          </w:p>
        </w:tc>
        <w:tc>
          <w:tcPr>
            <w:tcW w:w="430" w:type="dxa"/>
            <w:gridSpan w:val="2"/>
            <w:tcBorders>
              <w:top w:val="single" w:sz="6" w:space="0" w:color="auto"/>
              <w:left w:val="single" w:sz="6" w:space="0" w:color="auto"/>
              <w:bottom w:val="single" w:sz="4" w:space="0" w:color="auto"/>
              <w:right w:val="single" w:sz="6" w:space="0" w:color="auto"/>
            </w:tcBorders>
            <w:vAlign w:val="center"/>
          </w:tcPr>
          <w:p w:rsidR="007869EE" w:rsidRPr="00461580" w:rsidRDefault="007869EE" w:rsidP="0052125A">
            <w:pPr>
              <w:autoSpaceDE w:val="0"/>
              <w:autoSpaceDN w:val="0"/>
              <w:adjustRightInd w:val="0"/>
              <w:spacing w:after="0" w:line="240" w:lineRule="auto"/>
              <w:jc w:val="center"/>
              <w:rPr>
                <w:rFonts w:ascii="Times New Roman" w:hAnsi="Times New Roman" w:cs="Times New Roman"/>
                <w:color w:val="000000"/>
                <w:sz w:val="16"/>
                <w:szCs w:val="16"/>
              </w:rPr>
            </w:pPr>
            <w:r w:rsidRPr="00461580">
              <w:rPr>
                <w:rFonts w:ascii="Times New Roman" w:hAnsi="Times New Roman" w:cs="Times New Roman"/>
                <w:color w:val="000000"/>
                <w:sz w:val="16"/>
                <w:szCs w:val="16"/>
              </w:rPr>
              <w:t>13</w:t>
            </w:r>
          </w:p>
        </w:tc>
        <w:tc>
          <w:tcPr>
            <w:tcW w:w="1016" w:type="dxa"/>
            <w:gridSpan w:val="2"/>
            <w:tcBorders>
              <w:top w:val="single" w:sz="6" w:space="0" w:color="auto"/>
              <w:left w:val="single" w:sz="6" w:space="0" w:color="auto"/>
              <w:bottom w:val="single" w:sz="4" w:space="0" w:color="auto"/>
              <w:right w:val="single" w:sz="6" w:space="0" w:color="auto"/>
            </w:tcBorders>
            <w:vAlign w:val="center"/>
          </w:tcPr>
          <w:p w:rsidR="007869EE" w:rsidRPr="00461580" w:rsidRDefault="007869EE" w:rsidP="0052125A">
            <w:pPr>
              <w:autoSpaceDE w:val="0"/>
              <w:autoSpaceDN w:val="0"/>
              <w:adjustRightInd w:val="0"/>
              <w:spacing w:after="0" w:line="240" w:lineRule="auto"/>
              <w:jc w:val="center"/>
              <w:rPr>
                <w:rFonts w:ascii="Times New Roman" w:hAnsi="Times New Roman" w:cs="Times New Roman"/>
                <w:color w:val="000000"/>
                <w:sz w:val="16"/>
                <w:szCs w:val="16"/>
              </w:rPr>
            </w:pPr>
            <w:r w:rsidRPr="00461580">
              <w:rPr>
                <w:rFonts w:ascii="Times New Roman" w:hAnsi="Times New Roman" w:cs="Times New Roman"/>
                <w:color w:val="000000"/>
                <w:sz w:val="16"/>
                <w:szCs w:val="16"/>
              </w:rPr>
              <w:t>0711262000</w:t>
            </w:r>
          </w:p>
        </w:tc>
        <w:tc>
          <w:tcPr>
            <w:tcW w:w="425" w:type="dxa"/>
            <w:tcBorders>
              <w:top w:val="single" w:sz="6" w:space="0" w:color="auto"/>
              <w:left w:val="single" w:sz="6" w:space="0" w:color="auto"/>
              <w:bottom w:val="single" w:sz="4" w:space="0" w:color="auto"/>
              <w:right w:val="single" w:sz="6" w:space="0" w:color="auto"/>
            </w:tcBorders>
            <w:vAlign w:val="center"/>
          </w:tcPr>
          <w:p w:rsidR="007869EE" w:rsidRPr="00461580" w:rsidRDefault="007869EE" w:rsidP="0052125A">
            <w:pPr>
              <w:autoSpaceDE w:val="0"/>
              <w:autoSpaceDN w:val="0"/>
              <w:adjustRightInd w:val="0"/>
              <w:spacing w:after="0" w:line="240" w:lineRule="auto"/>
              <w:jc w:val="center"/>
              <w:rPr>
                <w:rFonts w:ascii="Times New Roman" w:hAnsi="Times New Roman" w:cs="Times New Roman"/>
                <w:color w:val="000000"/>
                <w:sz w:val="16"/>
                <w:szCs w:val="16"/>
              </w:rPr>
            </w:pPr>
            <w:r w:rsidRPr="00461580">
              <w:rPr>
                <w:rFonts w:ascii="Times New Roman" w:hAnsi="Times New Roman" w:cs="Times New Roman"/>
                <w:color w:val="000000"/>
                <w:sz w:val="16"/>
                <w:szCs w:val="16"/>
              </w:rPr>
              <w:t>244</w:t>
            </w:r>
          </w:p>
        </w:tc>
        <w:tc>
          <w:tcPr>
            <w:tcW w:w="778" w:type="dxa"/>
            <w:tcBorders>
              <w:top w:val="single" w:sz="6" w:space="0" w:color="auto"/>
              <w:left w:val="single" w:sz="6" w:space="0" w:color="auto"/>
              <w:bottom w:val="single" w:sz="4" w:space="0" w:color="auto"/>
              <w:right w:val="single" w:sz="6" w:space="0" w:color="auto"/>
            </w:tcBorders>
          </w:tcPr>
          <w:p w:rsidR="007869EE" w:rsidRPr="00461580" w:rsidRDefault="007869EE" w:rsidP="0052125A">
            <w:pPr>
              <w:autoSpaceDE w:val="0"/>
              <w:autoSpaceDN w:val="0"/>
              <w:adjustRightInd w:val="0"/>
              <w:spacing w:after="0" w:line="240" w:lineRule="auto"/>
              <w:jc w:val="center"/>
              <w:rPr>
                <w:rFonts w:ascii="Times New Roman" w:hAnsi="Times New Roman" w:cs="Times New Roman"/>
                <w:color w:val="000000"/>
                <w:sz w:val="16"/>
                <w:szCs w:val="16"/>
              </w:rPr>
            </w:pPr>
            <w:r w:rsidRPr="00461580">
              <w:rPr>
                <w:rFonts w:ascii="Times New Roman" w:hAnsi="Times New Roman" w:cs="Times New Roman"/>
                <w:color w:val="000000"/>
                <w:sz w:val="16"/>
                <w:szCs w:val="16"/>
              </w:rPr>
              <w:t>-</w:t>
            </w:r>
          </w:p>
        </w:tc>
        <w:tc>
          <w:tcPr>
            <w:tcW w:w="850" w:type="dxa"/>
            <w:tcBorders>
              <w:top w:val="single" w:sz="6" w:space="0" w:color="auto"/>
              <w:left w:val="single" w:sz="6" w:space="0" w:color="auto"/>
              <w:bottom w:val="single" w:sz="4" w:space="0" w:color="auto"/>
              <w:right w:val="single" w:sz="6" w:space="0" w:color="auto"/>
            </w:tcBorders>
          </w:tcPr>
          <w:p w:rsidR="007869EE" w:rsidRPr="008C1443" w:rsidRDefault="007869EE" w:rsidP="00BE376F">
            <w:pPr>
              <w:autoSpaceDE w:val="0"/>
              <w:autoSpaceDN w:val="0"/>
              <w:adjustRightInd w:val="0"/>
              <w:spacing w:after="0" w:line="240" w:lineRule="auto"/>
              <w:jc w:val="center"/>
              <w:rPr>
                <w:rFonts w:ascii="Times New Roman" w:hAnsi="Times New Roman" w:cs="Times New Roman"/>
                <w:color w:val="000000"/>
                <w:sz w:val="16"/>
                <w:szCs w:val="16"/>
              </w:rPr>
            </w:pPr>
            <w:r w:rsidRPr="008C1443">
              <w:rPr>
                <w:rFonts w:ascii="Times New Roman" w:hAnsi="Times New Roman" w:cs="Times New Roman"/>
                <w:color w:val="000000"/>
                <w:sz w:val="16"/>
                <w:szCs w:val="16"/>
              </w:rPr>
              <w:t>417,5</w:t>
            </w:r>
          </w:p>
        </w:tc>
        <w:tc>
          <w:tcPr>
            <w:tcW w:w="851" w:type="dxa"/>
            <w:tcBorders>
              <w:top w:val="single" w:sz="6" w:space="0" w:color="auto"/>
              <w:left w:val="single" w:sz="6" w:space="0" w:color="auto"/>
              <w:bottom w:val="single" w:sz="4" w:space="0" w:color="auto"/>
              <w:right w:val="single" w:sz="6" w:space="0" w:color="auto"/>
            </w:tcBorders>
          </w:tcPr>
          <w:p w:rsidR="007869EE" w:rsidRPr="008C1443" w:rsidRDefault="007869EE" w:rsidP="00BE376F">
            <w:pPr>
              <w:autoSpaceDE w:val="0"/>
              <w:autoSpaceDN w:val="0"/>
              <w:adjustRightInd w:val="0"/>
              <w:spacing w:after="0" w:line="240" w:lineRule="auto"/>
              <w:jc w:val="center"/>
              <w:rPr>
                <w:rFonts w:ascii="Times New Roman" w:hAnsi="Times New Roman" w:cs="Times New Roman"/>
                <w:color w:val="000000"/>
                <w:sz w:val="16"/>
                <w:szCs w:val="16"/>
              </w:rPr>
            </w:pPr>
            <w:r w:rsidRPr="008C1443">
              <w:rPr>
                <w:rFonts w:ascii="Times New Roman" w:hAnsi="Times New Roman" w:cs="Times New Roman"/>
                <w:color w:val="000000"/>
                <w:sz w:val="16"/>
                <w:szCs w:val="16"/>
              </w:rPr>
              <w:t>312,2</w:t>
            </w:r>
          </w:p>
        </w:tc>
        <w:tc>
          <w:tcPr>
            <w:tcW w:w="709" w:type="dxa"/>
            <w:tcBorders>
              <w:top w:val="single" w:sz="6" w:space="0" w:color="auto"/>
              <w:left w:val="single" w:sz="6" w:space="0" w:color="auto"/>
              <w:bottom w:val="single" w:sz="4" w:space="0" w:color="auto"/>
              <w:right w:val="single" w:sz="6" w:space="0" w:color="auto"/>
            </w:tcBorders>
          </w:tcPr>
          <w:p w:rsidR="007869EE" w:rsidRPr="008C1443" w:rsidRDefault="007869EE" w:rsidP="00BE376F">
            <w:pPr>
              <w:autoSpaceDE w:val="0"/>
              <w:autoSpaceDN w:val="0"/>
              <w:adjustRightInd w:val="0"/>
              <w:spacing w:after="0" w:line="240" w:lineRule="auto"/>
              <w:jc w:val="center"/>
              <w:rPr>
                <w:rFonts w:ascii="Times New Roman" w:hAnsi="Times New Roman" w:cs="Times New Roman"/>
                <w:color w:val="000000"/>
                <w:sz w:val="16"/>
                <w:szCs w:val="16"/>
              </w:rPr>
            </w:pPr>
            <w:r w:rsidRPr="008C1443">
              <w:rPr>
                <w:rFonts w:ascii="Times New Roman" w:hAnsi="Times New Roman" w:cs="Times New Roman"/>
                <w:color w:val="000000"/>
                <w:sz w:val="16"/>
                <w:szCs w:val="16"/>
              </w:rPr>
              <w:t>307,3</w:t>
            </w:r>
          </w:p>
        </w:tc>
        <w:tc>
          <w:tcPr>
            <w:tcW w:w="708" w:type="dxa"/>
            <w:tcBorders>
              <w:top w:val="single" w:sz="6" w:space="0" w:color="auto"/>
              <w:left w:val="single" w:sz="6" w:space="0" w:color="auto"/>
              <w:bottom w:val="single" w:sz="4" w:space="0" w:color="auto"/>
              <w:right w:val="single" w:sz="6" w:space="0" w:color="auto"/>
            </w:tcBorders>
          </w:tcPr>
          <w:p w:rsidR="007869EE" w:rsidRPr="008C1443" w:rsidRDefault="007869EE" w:rsidP="00BE376F">
            <w:pPr>
              <w:autoSpaceDE w:val="0"/>
              <w:autoSpaceDN w:val="0"/>
              <w:adjustRightInd w:val="0"/>
              <w:spacing w:after="0" w:line="240" w:lineRule="auto"/>
              <w:jc w:val="center"/>
              <w:rPr>
                <w:rFonts w:ascii="Times New Roman" w:hAnsi="Times New Roman" w:cs="Times New Roman"/>
                <w:color w:val="000000"/>
                <w:sz w:val="16"/>
                <w:szCs w:val="16"/>
              </w:rPr>
            </w:pPr>
            <w:r w:rsidRPr="008C1443">
              <w:rPr>
                <w:rFonts w:ascii="Times New Roman" w:hAnsi="Times New Roman" w:cs="Times New Roman"/>
                <w:color w:val="000000"/>
                <w:sz w:val="16"/>
                <w:szCs w:val="16"/>
              </w:rPr>
              <w:t>300,0</w:t>
            </w:r>
          </w:p>
        </w:tc>
        <w:tc>
          <w:tcPr>
            <w:tcW w:w="709" w:type="dxa"/>
            <w:tcBorders>
              <w:top w:val="single" w:sz="6" w:space="0" w:color="auto"/>
              <w:left w:val="single" w:sz="6" w:space="0" w:color="auto"/>
              <w:bottom w:val="single" w:sz="4" w:space="0" w:color="auto"/>
              <w:right w:val="single" w:sz="6" w:space="0" w:color="auto"/>
            </w:tcBorders>
          </w:tcPr>
          <w:p w:rsidR="007869EE" w:rsidRPr="008C1443" w:rsidRDefault="007869EE" w:rsidP="00BE376F">
            <w:pPr>
              <w:autoSpaceDE w:val="0"/>
              <w:autoSpaceDN w:val="0"/>
              <w:adjustRightInd w:val="0"/>
              <w:spacing w:after="0" w:line="240" w:lineRule="auto"/>
              <w:jc w:val="center"/>
              <w:rPr>
                <w:rFonts w:ascii="Times New Roman" w:hAnsi="Times New Roman" w:cs="Times New Roman"/>
                <w:color w:val="000000"/>
                <w:sz w:val="16"/>
                <w:szCs w:val="16"/>
              </w:rPr>
            </w:pPr>
            <w:r w:rsidRPr="008C1443">
              <w:rPr>
                <w:rFonts w:ascii="Times New Roman" w:hAnsi="Times New Roman" w:cs="Times New Roman"/>
                <w:color w:val="000000"/>
                <w:sz w:val="16"/>
                <w:szCs w:val="16"/>
              </w:rPr>
              <w:t>300,0</w:t>
            </w:r>
          </w:p>
        </w:tc>
        <w:tc>
          <w:tcPr>
            <w:tcW w:w="710" w:type="dxa"/>
            <w:tcBorders>
              <w:top w:val="single" w:sz="6" w:space="0" w:color="auto"/>
              <w:left w:val="single" w:sz="6" w:space="0" w:color="auto"/>
              <w:bottom w:val="single" w:sz="4" w:space="0" w:color="auto"/>
              <w:right w:val="single" w:sz="6" w:space="0" w:color="auto"/>
            </w:tcBorders>
          </w:tcPr>
          <w:p w:rsidR="007869EE" w:rsidRPr="008C1443" w:rsidRDefault="007869EE" w:rsidP="00BE376F">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300</w:t>
            </w:r>
            <w:r w:rsidRPr="008C1443">
              <w:rPr>
                <w:rFonts w:ascii="Times New Roman" w:hAnsi="Times New Roman" w:cs="Times New Roman"/>
                <w:color w:val="000000"/>
                <w:sz w:val="16"/>
                <w:szCs w:val="16"/>
              </w:rPr>
              <w:t>,0</w:t>
            </w:r>
          </w:p>
        </w:tc>
        <w:tc>
          <w:tcPr>
            <w:tcW w:w="708" w:type="dxa"/>
            <w:tcBorders>
              <w:top w:val="single" w:sz="6" w:space="0" w:color="auto"/>
              <w:left w:val="single" w:sz="6" w:space="0" w:color="auto"/>
              <w:bottom w:val="single" w:sz="4" w:space="0" w:color="auto"/>
              <w:right w:val="single" w:sz="6" w:space="0" w:color="auto"/>
            </w:tcBorders>
          </w:tcPr>
          <w:p w:rsidR="007869EE" w:rsidRPr="008C1443" w:rsidRDefault="007869EE" w:rsidP="00BE376F">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312,0</w:t>
            </w:r>
          </w:p>
        </w:tc>
        <w:tc>
          <w:tcPr>
            <w:tcW w:w="709" w:type="dxa"/>
            <w:tcBorders>
              <w:top w:val="single" w:sz="6" w:space="0" w:color="auto"/>
              <w:left w:val="single" w:sz="6" w:space="0" w:color="auto"/>
              <w:bottom w:val="single" w:sz="4" w:space="0" w:color="auto"/>
              <w:right w:val="single" w:sz="6" w:space="0" w:color="auto"/>
            </w:tcBorders>
          </w:tcPr>
          <w:p w:rsidR="007869EE" w:rsidRPr="008C1443" w:rsidRDefault="007869EE" w:rsidP="00BE376F">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324,5</w:t>
            </w:r>
          </w:p>
        </w:tc>
        <w:tc>
          <w:tcPr>
            <w:tcW w:w="709" w:type="dxa"/>
            <w:tcBorders>
              <w:top w:val="single" w:sz="6" w:space="0" w:color="auto"/>
              <w:left w:val="single" w:sz="6" w:space="0" w:color="auto"/>
              <w:bottom w:val="single" w:sz="4" w:space="0" w:color="auto"/>
              <w:right w:val="single" w:sz="6" w:space="0" w:color="auto"/>
            </w:tcBorders>
          </w:tcPr>
          <w:p w:rsidR="007869EE" w:rsidRPr="008C1443" w:rsidRDefault="007869EE" w:rsidP="00BE376F">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337,5</w:t>
            </w:r>
          </w:p>
        </w:tc>
      </w:tr>
      <w:tr w:rsidR="001C320F" w:rsidRPr="00461580" w:rsidTr="005C13F8">
        <w:trPr>
          <w:trHeight w:val="195"/>
        </w:trPr>
        <w:tc>
          <w:tcPr>
            <w:tcW w:w="380" w:type="dxa"/>
            <w:tcBorders>
              <w:top w:val="single" w:sz="4" w:space="0" w:color="auto"/>
              <w:left w:val="single" w:sz="6" w:space="0" w:color="auto"/>
              <w:bottom w:val="single" w:sz="6" w:space="0" w:color="auto"/>
              <w:right w:val="single" w:sz="6" w:space="0" w:color="auto"/>
            </w:tcBorders>
          </w:tcPr>
          <w:p w:rsidR="001C320F" w:rsidRPr="00461580" w:rsidRDefault="001C320F" w:rsidP="0052125A">
            <w:pPr>
              <w:autoSpaceDE w:val="0"/>
              <w:autoSpaceDN w:val="0"/>
              <w:adjustRightInd w:val="0"/>
              <w:spacing w:after="0" w:line="240" w:lineRule="auto"/>
              <w:rPr>
                <w:rFonts w:ascii="Times New Roman" w:hAnsi="Times New Roman" w:cs="Times New Roman"/>
                <w:color w:val="000000"/>
                <w:sz w:val="16"/>
                <w:szCs w:val="16"/>
              </w:rPr>
            </w:pPr>
            <w:r w:rsidRPr="00461580">
              <w:rPr>
                <w:rFonts w:ascii="Times New Roman" w:hAnsi="Times New Roman" w:cs="Times New Roman"/>
                <w:color w:val="000000"/>
                <w:sz w:val="16"/>
                <w:szCs w:val="16"/>
              </w:rPr>
              <w:t>07</w:t>
            </w:r>
          </w:p>
        </w:tc>
        <w:tc>
          <w:tcPr>
            <w:tcW w:w="310" w:type="dxa"/>
            <w:tcBorders>
              <w:top w:val="single" w:sz="4" w:space="0" w:color="auto"/>
              <w:left w:val="single" w:sz="6" w:space="0" w:color="auto"/>
              <w:bottom w:val="single" w:sz="6" w:space="0" w:color="auto"/>
              <w:right w:val="single" w:sz="6" w:space="0" w:color="auto"/>
            </w:tcBorders>
          </w:tcPr>
          <w:p w:rsidR="001C320F" w:rsidRPr="00461580" w:rsidRDefault="001C320F" w:rsidP="0052125A">
            <w:pPr>
              <w:autoSpaceDE w:val="0"/>
              <w:autoSpaceDN w:val="0"/>
              <w:adjustRightInd w:val="0"/>
              <w:spacing w:after="0" w:line="240" w:lineRule="auto"/>
              <w:jc w:val="right"/>
              <w:rPr>
                <w:rFonts w:ascii="Times New Roman" w:hAnsi="Times New Roman" w:cs="Times New Roman"/>
                <w:color w:val="000000"/>
                <w:sz w:val="16"/>
                <w:szCs w:val="16"/>
              </w:rPr>
            </w:pPr>
            <w:r w:rsidRPr="00461580">
              <w:rPr>
                <w:rFonts w:ascii="Times New Roman" w:hAnsi="Times New Roman" w:cs="Times New Roman"/>
                <w:color w:val="000000"/>
                <w:sz w:val="16"/>
                <w:szCs w:val="16"/>
              </w:rPr>
              <w:t>1</w:t>
            </w:r>
          </w:p>
        </w:tc>
        <w:tc>
          <w:tcPr>
            <w:tcW w:w="340" w:type="dxa"/>
            <w:tcBorders>
              <w:top w:val="single" w:sz="4" w:space="0" w:color="auto"/>
              <w:left w:val="single" w:sz="6" w:space="0" w:color="auto"/>
              <w:bottom w:val="single" w:sz="6" w:space="0" w:color="auto"/>
              <w:right w:val="single" w:sz="6" w:space="0" w:color="auto"/>
            </w:tcBorders>
          </w:tcPr>
          <w:p w:rsidR="001C320F" w:rsidRPr="00461580" w:rsidRDefault="001C320F" w:rsidP="0052125A">
            <w:pPr>
              <w:autoSpaceDE w:val="0"/>
              <w:autoSpaceDN w:val="0"/>
              <w:adjustRightInd w:val="0"/>
              <w:spacing w:after="0" w:line="240" w:lineRule="auto"/>
              <w:rPr>
                <w:rFonts w:ascii="Times New Roman" w:hAnsi="Times New Roman" w:cs="Times New Roman"/>
                <w:color w:val="000000"/>
                <w:sz w:val="16"/>
                <w:szCs w:val="16"/>
              </w:rPr>
            </w:pPr>
            <w:r w:rsidRPr="00461580">
              <w:rPr>
                <w:rFonts w:ascii="Times New Roman" w:hAnsi="Times New Roman" w:cs="Times New Roman"/>
                <w:color w:val="000000"/>
                <w:sz w:val="16"/>
                <w:szCs w:val="16"/>
              </w:rPr>
              <w:t>13</w:t>
            </w:r>
          </w:p>
        </w:tc>
        <w:tc>
          <w:tcPr>
            <w:tcW w:w="301" w:type="dxa"/>
            <w:tcBorders>
              <w:top w:val="single" w:sz="4" w:space="0" w:color="auto"/>
              <w:left w:val="single" w:sz="6" w:space="0" w:color="auto"/>
              <w:bottom w:val="single" w:sz="6" w:space="0" w:color="auto"/>
              <w:right w:val="single" w:sz="6" w:space="0" w:color="auto"/>
            </w:tcBorders>
          </w:tcPr>
          <w:p w:rsidR="001C320F" w:rsidRPr="00461580" w:rsidRDefault="001C320F" w:rsidP="0052125A">
            <w:pPr>
              <w:autoSpaceDE w:val="0"/>
              <w:autoSpaceDN w:val="0"/>
              <w:adjustRightInd w:val="0"/>
              <w:spacing w:after="0" w:line="240" w:lineRule="auto"/>
              <w:jc w:val="right"/>
              <w:rPr>
                <w:rFonts w:ascii="Times New Roman" w:hAnsi="Times New Roman" w:cs="Times New Roman"/>
                <w:color w:val="000000"/>
                <w:sz w:val="16"/>
                <w:szCs w:val="16"/>
              </w:rPr>
            </w:pPr>
          </w:p>
        </w:tc>
        <w:tc>
          <w:tcPr>
            <w:tcW w:w="542" w:type="dxa"/>
            <w:gridSpan w:val="2"/>
            <w:tcBorders>
              <w:top w:val="single" w:sz="4" w:space="0" w:color="auto"/>
              <w:left w:val="single" w:sz="6" w:space="0" w:color="auto"/>
              <w:bottom w:val="single" w:sz="6" w:space="0" w:color="auto"/>
              <w:right w:val="single" w:sz="6" w:space="0" w:color="auto"/>
            </w:tcBorders>
          </w:tcPr>
          <w:p w:rsidR="001C320F" w:rsidRPr="00461580" w:rsidRDefault="001C320F" w:rsidP="0052125A">
            <w:pPr>
              <w:autoSpaceDE w:val="0"/>
              <w:autoSpaceDN w:val="0"/>
              <w:adjustRightInd w:val="0"/>
              <w:spacing w:after="0" w:line="240" w:lineRule="auto"/>
              <w:jc w:val="right"/>
              <w:rPr>
                <w:rFonts w:ascii="Times New Roman" w:hAnsi="Times New Roman" w:cs="Times New Roman"/>
                <w:color w:val="000000"/>
                <w:sz w:val="16"/>
                <w:szCs w:val="16"/>
              </w:rPr>
            </w:pPr>
          </w:p>
        </w:tc>
        <w:tc>
          <w:tcPr>
            <w:tcW w:w="2410" w:type="dxa"/>
            <w:gridSpan w:val="2"/>
            <w:tcBorders>
              <w:top w:val="single" w:sz="4" w:space="0" w:color="auto"/>
              <w:left w:val="single" w:sz="6" w:space="0" w:color="auto"/>
              <w:bottom w:val="single" w:sz="6" w:space="0" w:color="auto"/>
              <w:right w:val="single" w:sz="6" w:space="0" w:color="auto"/>
            </w:tcBorders>
          </w:tcPr>
          <w:p w:rsidR="001C320F" w:rsidRPr="00461580" w:rsidRDefault="001C320F" w:rsidP="0052125A">
            <w:pPr>
              <w:autoSpaceDE w:val="0"/>
              <w:autoSpaceDN w:val="0"/>
              <w:adjustRightInd w:val="0"/>
              <w:spacing w:after="0" w:line="240" w:lineRule="auto"/>
              <w:rPr>
                <w:rFonts w:ascii="Times New Roman" w:hAnsi="Times New Roman" w:cs="Times New Roman"/>
                <w:color w:val="000000"/>
                <w:sz w:val="16"/>
                <w:szCs w:val="16"/>
              </w:rPr>
            </w:pPr>
            <w:r w:rsidRPr="00461580">
              <w:rPr>
                <w:rFonts w:ascii="Times New Roman" w:hAnsi="Times New Roman" w:cs="Times New Roman"/>
                <w:color w:val="000000"/>
                <w:sz w:val="16"/>
                <w:szCs w:val="16"/>
              </w:rPr>
              <w:t>Выполнение работ по ликвидации скотомогильников в документах территориального планирования</w:t>
            </w:r>
          </w:p>
        </w:tc>
        <w:tc>
          <w:tcPr>
            <w:tcW w:w="1134" w:type="dxa"/>
            <w:tcBorders>
              <w:top w:val="single" w:sz="4" w:space="0" w:color="auto"/>
              <w:left w:val="single" w:sz="6" w:space="0" w:color="auto"/>
              <w:bottom w:val="single" w:sz="6" w:space="0" w:color="auto"/>
              <w:right w:val="single" w:sz="4" w:space="0" w:color="auto"/>
            </w:tcBorders>
          </w:tcPr>
          <w:p w:rsidR="001C320F" w:rsidRPr="00461580" w:rsidRDefault="001C320F" w:rsidP="0052125A">
            <w:pPr>
              <w:autoSpaceDE w:val="0"/>
              <w:autoSpaceDN w:val="0"/>
              <w:adjustRightInd w:val="0"/>
              <w:spacing w:after="0" w:line="240" w:lineRule="auto"/>
              <w:jc w:val="center"/>
              <w:rPr>
                <w:rFonts w:ascii="Times New Roman" w:hAnsi="Times New Roman" w:cs="Times New Roman"/>
                <w:color w:val="000000"/>
                <w:sz w:val="16"/>
                <w:szCs w:val="16"/>
              </w:rPr>
            </w:pPr>
            <w:r w:rsidRPr="00461580">
              <w:rPr>
                <w:rFonts w:ascii="Times New Roman" w:hAnsi="Times New Roman" w:cs="Times New Roman"/>
                <w:color w:val="000000"/>
                <w:sz w:val="16"/>
                <w:szCs w:val="16"/>
              </w:rPr>
              <w:t>Отдел архитектуры и строительства</w:t>
            </w:r>
          </w:p>
        </w:tc>
        <w:tc>
          <w:tcPr>
            <w:tcW w:w="567" w:type="dxa"/>
            <w:tcBorders>
              <w:top w:val="single" w:sz="4" w:space="0" w:color="auto"/>
              <w:left w:val="single" w:sz="4" w:space="0" w:color="auto"/>
              <w:bottom w:val="single" w:sz="6" w:space="0" w:color="auto"/>
              <w:right w:val="single" w:sz="4" w:space="0" w:color="auto"/>
            </w:tcBorders>
            <w:vAlign w:val="center"/>
          </w:tcPr>
          <w:p w:rsidR="001C320F" w:rsidRPr="00461580" w:rsidRDefault="001C320F" w:rsidP="0052125A">
            <w:pPr>
              <w:jc w:val="center"/>
              <w:rPr>
                <w:rFonts w:ascii="Times New Roman" w:hAnsi="Times New Roman" w:cs="Times New Roman"/>
                <w:color w:val="000000"/>
                <w:sz w:val="16"/>
                <w:szCs w:val="16"/>
              </w:rPr>
            </w:pPr>
            <w:r w:rsidRPr="00461580">
              <w:rPr>
                <w:rFonts w:ascii="Times New Roman" w:hAnsi="Times New Roman" w:cs="Times New Roman"/>
                <w:color w:val="000000"/>
                <w:sz w:val="16"/>
                <w:szCs w:val="16"/>
              </w:rPr>
              <w:t>211</w:t>
            </w:r>
          </w:p>
        </w:tc>
        <w:tc>
          <w:tcPr>
            <w:tcW w:w="425" w:type="dxa"/>
            <w:gridSpan w:val="2"/>
            <w:tcBorders>
              <w:top w:val="single" w:sz="4" w:space="0" w:color="auto"/>
              <w:left w:val="single" w:sz="4" w:space="0" w:color="auto"/>
              <w:bottom w:val="single" w:sz="6" w:space="0" w:color="auto"/>
              <w:right w:val="single" w:sz="6" w:space="0" w:color="auto"/>
            </w:tcBorders>
            <w:vAlign w:val="center"/>
          </w:tcPr>
          <w:p w:rsidR="001C320F" w:rsidRPr="00461580" w:rsidRDefault="001C320F" w:rsidP="0052125A">
            <w:pPr>
              <w:autoSpaceDE w:val="0"/>
              <w:autoSpaceDN w:val="0"/>
              <w:adjustRightInd w:val="0"/>
              <w:spacing w:after="0" w:line="240" w:lineRule="auto"/>
              <w:jc w:val="center"/>
              <w:rPr>
                <w:rFonts w:ascii="Times New Roman" w:hAnsi="Times New Roman" w:cs="Times New Roman"/>
                <w:color w:val="000000"/>
                <w:sz w:val="16"/>
                <w:szCs w:val="16"/>
              </w:rPr>
            </w:pPr>
            <w:r w:rsidRPr="00461580">
              <w:rPr>
                <w:rFonts w:ascii="Times New Roman" w:hAnsi="Times New Roman" w:cs="Times New Roman"/>
                <w:color w:val="000000"/>
                <w:sz w:val="16"/>
                <w:szCs w:val="16"/>
              </w:rPr>
              <w:t>01</w:t>
            </w:r>
          </w:p>
        </w:tc>
        <w:tc>
          <w:tcPr>
            <w:tcW w:w="430" w:type="dxa"/>
            <w:gridSpan w:val="2"/>
            <w:tcBorders>
              <w:top w:val="single" w:sz="4" w:space="0" w:color="auto"/>
              <w:left w:val="single" w:sz="6" w:space="0" w:color="auto"/>
              <w:bottom w:val="single" w:sz="6" w:space="0" w:color="auto"/>
              <w:right w:val="single" w:sz="6" w:space="0" w:color="auto"/>
            </w:tcBorders>
            <w:vAlign w:val="center"/>
          </w:tcPr>
          <w:p w:rsidR="001C320F" w:rsidRPr="00461580" w:rsidRDefault="001C320F" w:rsidP="0052125A">
            <w:pPr>
              <w:autoSpaceDE w:val="0"/>
              <w:autoSpaceDN w:val="0"/>
              <w:adjustRightInd w:val="0"/>
              <w:spacing w:after="0" w:line="240" w:lineRule="auto"/>
              <w:jc w:val="center"/>
              <w:rPr>
                <w:rFonts w:ascii="Times New Roman" w:hAnsi="Times New Roman" w:cs="Times New Roman"/>
                <w:color w:val="000000"/>
                <w:sz w:val="16"/>
                <w:szCs w:val="16"/>
              </w:rPr>
            </w:pPr>
            <w:r w:rsidRPr="00461580">
              <w:rPr>
                <w:rFonts w:ascii="Times New Roman" w:hAnsi="Times New Roman" w:cs="Times New Roman"/>
                <w:color w:val="000000"/>
                <w:sz w:val="16"/>
                <w:szCs w:val="16"/>
              </w:rPr>
              <w:t>13</w:t>
            </w:r>
          </w:p>
        </w:tc>
        <w:tc>
          <w:tcPr>
            <w:tcW w:w="1016" w:type="dxa"/>
            <w:gridSpan w:val="2"/>
            <w:tcBorders>
              <w:top w:val="single" w:sz="4" w:space="0" w:color="auto"/>
              <w:left w:val="single" w:sz="6" w:space="0" w:color="auto"/>
              <w:bottom w:val="single" w:sz="6" w:space="0" w:color="auto"/>
              <w:right w:val="single" w:sz="6" w:space="0" w:color="auto"/>
            </w:tcBorders>
            <w:vAlign w:val="center"/>
          </w:tcPr>
          <w:p w:rsidR="001C320F" w:rsidRPr="00461580" w:rsidRDefault="001C320F" w:rsidP="0052125A">
            <w:pPr>
              <w:autoSpaceDE w:val="0"/>
              <w:autoSpaceDN w:val="0"/>
              <w:adjustRightInd w:val="0"/>
              <w:spacing w:after="0" w:line="240" w:lineRule="auto"/>
              <w:jc w:val="center"/>
              <w:rPr>
                <w:rFonts w:ascii="Times New Roman" w:hAnsi="Times New Roman" w:cs="Times New Roman"/>
                <w:color w:val="000000"/>
                <w:sz w:val="16"/>
                <w:szCs w:val="16"/>
              </w:rPr>
            </w:pPr>
            <w:r w:rsidRPr="00461580">
              <w:rPr>
                <w:rFonts w:ascii="Times New Roman" w:hAnsi="Times New Roman" w:cs="Times New Roman"/>
                <w:color w:val="000000"/>
                <w:sz w:val="16"/>
                <w:szCs w:val="16"/>
              </w:rPr>
              <w:t>0711362000</w:t>
            </w:r>
          </w:p>
        </w:tc>
        <w:tc>
          <w:tcPr>
            <w:tcW w:w="425" w:type="dxa"/>
            <w:tcBorders>
              <w:top w:val="single" w:sz="4" w:space="0" w:color="auto"/>
              <w:left w:val="single" w:sz="6" w:space="0" w:color="auto"/>
              <w:bottom w:val="single" w:sz="6" w:space="0" w:color="auto"/>
              <w:right w:val="single" w:sz="6" w:space="0" w:color="auto"/>
            </w:tcBorders>
            <w:vAlign w:val="center"/>
          </w:tcPr>
          <w:p w:rsidR="001C320F" w:rsidRPr="00461580" w:rsidRDefault="001C320F" w:rsidP="0052125A">
            <w:pPr>
              <w:autoSpaceDE w:val="0"/>
              <w:autoSpaceDN w:val="0"/>
              <w:adjustRightInd w:val="0"/>
              <w:spacing w:after="0" w:line="240" w:lineRule="auto"/>
              <w:jc w:val="center"/>
              <w:rPr>
                <w:rFonts w:ascii="Times New Roman" w:hAnsi="Times New Roman" w:cs="Times New Roman"/>
                <w:color w:val="000000"/>
                <w:sz w:val="16"/>
                <w:szCs w:val="16"/>
              </w:rPr>
            </w:pPr>
            <w:r w:rsidRPr="00461580">
              <w:rPr>
                <w:rFonts w:ascii="Times New Roman" w:hAnsi="Times New Roman" w:cs="Times New Roman"/>
                <w:color w:val="000000"/>
                <w:sz w:val="16"/>
                <w:szCs w:val="16"/>
              </w:rPr>
              <w:t>540</w:t>
            </w:r>
          </w:p>
        </w:tc>
        <w:tc>
          <w:tcPr>
            <w:tcW w:w="778" w:type="dxa"/>
            <w:tcBorders>
              <w:top w:val="single" w:sz="4" w:space="0" w:color="auto"/>
              <w:left w:val="single" w:sz="6" w:space="0" w:color="auto"/>
              <w:bottom w:val="single" w:sz="6" w:space="0" w:color="auto"/>
              <w:right w:val="single" w:sz="6" w:space="0" w:color="auto"/>
            </w:tcBorders>
            <w:vAlign w:val="center"/>
          </w:tcPr>
          <w:p w:rsidR="001C320F" w:rsidRPr="00461580" w:rsidRDefault="001C320F" w:rsidP="0052125A">
            <w:pPr>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tcBorders>
              <w:top w:val="single" w:sz="4" w:space="0" w:color="auto"/>
              <w:left w:val="single" w:sz="6" w:space="0" w:color="auto"/>
              <w:bottom w:val="single" w:sz="6" w:space="0" w:color="auto"/>
              <w:right w:val="single" w:sz="6" w:space="0" w:color="auto"/>
            </w:tcBorders>
            <w:vAlign w:val="center"/>
          </w:tcPr>
          <w:p w:rsidR="001C320F" w:rsidRPr="00461580" w:rsidRDefault="001C320F" w:rsidP="0052125A">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4" w:space="0" w:color="auto"/>
              <w:left w:val="single" w:sz="6" w:space="0" w:color="auto"/>
              <w:bottom w:val="single" w:sz="6" w:space="0" w:color="auto"/>
              <w:right w:val="single" w:sz="6" w:space="0" w:color="auto"/>
            </w:tcBorders>
            <w:vAlign w:val="center"/>
          </w:tcPr>
          <w:p w:rsidR="001C320F" w:rsidRPr="00461580" w:rsidRDefault="001C320F" w:rsidP="0052125A">
            <w:pPr>
              <w:autoSpaceDE w:val="0"/>
              <w:autoSpaceDN w:val="0"/>
              <w:adjustRightInd w:val="0"/>
              <w:spacing w:after="0" w:line="240" w:lineRule="auto"/>
              <w:jc w:val="center"/>
              <w:rPr>
                <w:rFonts w:ascii="Times New Roman" w:hAnsi="Times New Roman" w:cs="Times New Roman"/>
                <w:color w:val="000000"/>
                <w:sz w:val="16"/>
                <w:szCs w:val="16"/>
              </w:rPr>
            </w:pPr>
            <w:r w:rsidRPr="00461580">
              <w:rPr>
                <w:rFonts w:ascii="Times New Roman" w:hAnsi="Times New Roman" w:cs="Times New Roman"/>
                <w:color w:val="000000"/>
                <w:sz w:val="16"/>
                <w:szCs w:val="16"/>
              </w:rPr>
              <w:t>64,0</w:t>
            </w:r>
          </w:p>
        </w:tc>
        <w:tc>
          <w:tcPr>
            <w:tcW w:w="709" w:type="dxa"/>
            <w:tcBorders>
              <w:top w:val="single" w:sz="4" w:space="0" w:color="auto"/>
              <w:left w:val="single" w:sz="6" w:space="0" w:color="auto"/>
              <w:bottom w:val="single" w:sz="6" w:space="0" w:color="auto"/>
              <w:right w:val="single" w:sz="6" w:space="0" w:color="auto"/>
            </w:tcBorders>
            <w:vAlign w:val="center"/>
          </w:tcPr>
          <w:p w:rsidR="001C320F" w:rsidRPr="00461580" w:rsidRDefault="001C320F" w:rsidP="0052125A">
            <w:pPr>
              <w:autoSpaceDE w:val="0"/>
              <w:autoSpaceDN w:val="0"/>
              <w:adjustRightInd w:val="0"/>
              <w:spacing w:after="0" w:line="240" w:lineRule="auto"/>
              <w:jc w:val="center"/>
              <w:rPr>
                <w:rFonts w:ascii="Times New Roman" w:hAnsi="Times New Roman" w:cs="Times New Roman"/>
                <w:color w:val="000000"/>
                <w:sz w:val="16"/>
                <w:szCs w:val="16"/>
              </w:rPr>
            </w:pPr>
          </w:p>
        </w:tc>
        <w:tc>
          <w:tcPr>
            <w:tcW w:w="708" w:type="dxa"/>
            <w:tcBorders>
              <w:top w:val="single" w:sz="4" w:space="0" w:color="auto"/>
              <w:left w:val="single" w:sz="6" w:space="0" w:color="auto"/>
              <w:bottom w:val="single" w:sz="6" w:space="0" w:color="auto"/>
              <w:right w:val="single" w:sz="6" w:space="0" w:color="auto"/>
            </w:tcBorders>
            <w:vAlign w:val="center"/>
          </w:tcPr>
          <w:p w:rsidR="001C320F" w:rsidRPr="00461580" w:rsidRDefault="001C320F" w:rsidP="0052125A">
            <w:pPr>
              <w:autoSpaceDE w:val="0"/>
              <w:autoSpaceDN w:val="0"/>
              <w:adjustRightInd w:val="0"/>
              <w:spacing w:after="0" w:line="240" w:lineRule="auto"/>
              <w:jc w:val="center"/>
              <w:rPr>
                <w:rFonts w:ascii="Times New Roman" w:hAnsi="Times New Roman" w:cs="Times New Roman"/>
                <w:color w:val="000000"/>
                <w:sz w:val="16"/>
                <w:szCs w:val="16"/>
                <w:highlight w:val="cyan"/>
              </w:rPr>
            </w:pPr>
          </w:p>
        </w:tc>
        <w:tc>
          <w:tcPr>
            <w:tcW w:w="709" w:type="dxa"/>
            <w:tcBorders>
              <w:top w:val="single" w:sz="4" w:space="0" w:color="auto"/>
              <w:left w:val="single" w:sz="6" w:space="0" w:color="auto"/>
              <w:bottom w:val="single" w:sz="6" w:space="0" w:color="auto"/>
              <w:right w:val="single" w:sz="6" w:space="0" w:color="auto"/>
            </w:tcBorders>
            <w:vAlign w:val="center"/>
          </w:tcPr>
          <w:p w:rsidR="001C320F" w:rsidRPr="00461580" w:rsidRDefault="001C320F" w:rsidP="0052125A">
            <w:pPr>
              <w:autoSpaceDE w:val="0"/>
              <w:autoSpaceDN w:val="0"/>
              <w:adjustRightInd w:val="0"/>
              <w:spacing w:after="0" w:line="240" w:lineRule="auto"/>
              <w:jc w:val="center"/>
              <w:rPr>
                <w:rFonts w:ascii="Times New Roman" w:hAnsi="Times New Roman" w:cs="Times New Roman"/>
                <w:color w:val="000000"/>
                <w:sz w:val="16"/>
                <w:szCs w:val="16"/>
              </w:rPr>
            </w:pPr>
          </w:p>
        </w:tc>
        <w:tc>
          <w:tcPr>
            <w:tcW w:w="710" w:type="dxa"/>
            <w:tcBorders>
              <w:top w:val="single" w:sz="4" w:space="0" w:color="auto"/>
              <w:left w:val="single" w:sz="6" w:space="0" w:color="auto"/>
              <w:bottom w:val="single" w:sz="6" w:space="0" w:color="auto"/>
              <w:right w:val="single" w:sz="6" w:space="0" w:color="auto"/>
            </w:tcBorders>
          </w:tcPr>
          <w:p w:rsidR="001C320F" w:rsidRPr="00461580" w:rsidRDefault="001C320F" w:rsidP="0052125A">
            <w:pPr>
              <w:autoSpaceDE w:val="0"/>
              <w:autoSpaceDN w:val="0"/>
              <w:adjustRightInd w:val="0"/>
              <w:spacing w:after="0" w:line="240" w:lineRule="auto"/>
              <w:jc w:val="center"/>
              <w:rPr>
                <w:rFonts w:ascii="Times New Roman" w:hAnsi="Times New Roman" w:cs="Times New Roman"/>
                <w:color w:val="000000"/>
                <w:sz w:val="16"/>
                <w:szCs w:val="16"/>
              </w:rPr>
            </w:pPr>
          </w:p>
        </w:tc>
        <w:tc>
          <w:tcPr>
            <w:tcW w:w="708" w:type="dxa"/>
            <w:tcBorders>
              <w:top w:val="single" w:sz="4" w:space="0" w:color="auto"/>
              <w:left w:val="single" w:sz="6" w:space="0" w:color="auto"/>
              <w:bottom w:val="single" w:sz="6" w:space="0" w:color="auto"/>
              <w:right w:val="single" w:sz="6" w:space="0" w:color="auto"/>
            </w:tcBorders>
          </w:tcPr>
          <w:p w:rsidR="001C320F" w:rsidRPr="00461580" w:rsidRDefault="001C320F" w:rsidP="0052125A">
            <w:pPr>
              <w:autoSpaceDE w:val="0"/>
              <w:autoSpaceDN w:val="0"/>
              <w:adjustRightInd w:val="0"/>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6" w:space="0" w:color="auto"/>
              <w:right w:val="single" w:sz="6" w:space="0" w:color="auto"/>
            </w:tcBorders>
          </w:tcPr>
          <w:p w:rsidR="001C320F" w:rsidRPr="00461580" w:rsidRDefault="001C320F" w:rsidP="0052125A">
            <w:pPr>
              <w:autoSpaceDE w:val="0"/>
              <w:autoSpaceDN w:val="0"/>
              <w:adjustRightInd w:val="0"/>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6" w:space="0" w:color="auto"/>
              <w:right w:val="single" w:sz="6" w:space="0" w:color="auto"/>
            </w:tcBorders>
          </w:tcPr>
          <w:p w:rsidR="001C320F" w:rsidRPr="00461580" w:rsidRDefault="001C320F" w:rsidP="0052125A">
            <w:pPr>
              <w:autoSpaceDE w:val="0"/>
              <w:autoSpaceDN w:val="0"/>
              <w:adjustRightInd w:val="0"/>
              <w:spacing w:after="0" w:line="240" w:lineRule="auto"/>
              <w:jc w:val="center"/>
              <w:rPr>
                <w:rFonts w:ascii="Times New Roman" w:hAnsi="Times New Roman" w:cs="Times New Roman"/>
                <w:color w:val="000000"/>
                <w:sz w:val="16"/>
                <w:szCs w:val="16"/>
              </w:rPr>
            </w:pPr>
          </w:p>
        </w:tc>
      </w:tr>
    </w:tbl>
    <w:tbl>
      <w:tblPr>
        <w:tblpPr w:leftFromText="180" w:rightFromText="180" w:vertAnchor="text" w:horzAnchor="margin" w:tblpXSpec="right" w:tblpY="-9784"/>
        <w:tblOverlap w:val="never"/>
        <w:tblW w:w="2989" w:type="dxa"/>
        <w:tblLayout w:type="fixed"/>
        <w:tblCellMar>
          <w:left w:w="30" w:type="dxa"/>
          <w:right w:w="30" w:type="dxa"/>
        </w:tblCellMar>
        <w:tblLook w:val="0000" w:firstRow="0" w:lastRow="0" w:firstColumn="0" w:lastColumn="0" w:noHBand="0" w:noVBand="0"/>
      </w:tblPr>
      <w:tblGrid>
        <w:gridCol w:w="2989"/>
      </w:tblGrid>
      <w:tr w:rsidR="005C13F8" w:rsidRPr="00FE4287" w:rsidTr="005C13F8">
        <w:trPr>
          <w:trHeight w:val="1200"/>
        </w:trPr>
        <w:tc>
          <w:tcPr>
            <w:tcW w:w="2989" w:type="dxa"/>
            <w:tcBorders>
              <w:top w:val="nil"/>
              <w:left w:val="nil"/>
              <w:right w:val="nil"/>
            </w:tcBorders>
          </w:tcPr>
          <w:p w:rsidR="006B75C2" w:rsidRDefault="006B75C2" w:rsidP="005C13F8">
            <w:pPr>
              <w:autoSpaceDE w:val="0"/>
              <w:autoSpaceDN w:val="0"/>
              <w:adjustRightInd w:val="0"/>
              <w:spacing w:after="0" w:line="240" w:lineRule="auto"/>
              <w:rPr>
                <w:rFonts w:ascii="Times New Roman" w:hAnsi="Times New Roman" w:cs="Times New Roman"/>
                <w:b/>
                <w:color w:val="000000"/>
                <w:sz w:val="20"/>
                <w:szCs w:val="20"/>
              </w:rPr>
            </w:pPr>
          </w:p>
          <w:p w:rsidR="005C13F8" w:rsidRPr="00FE4287" w:rsidRDefault="005C13F8" w:rsidP="005C13F8">
            <w:pPr>
              <w:autoSpaceDE w:val="0"/>
              <w:autoSpaceDN w:val="0"/>
              <w:adjustRightInd w:val="0"/>
              <w:spacing w:after="0" w:line="240" w:lineRule="auto"/>
              <w:rPr>
                <w:rFonts w:ascii="Times New Roman" w:hAnsi="Times New Roman" w:cs="Times New Roman"/>
                <w:b/>
                <w:color w:val="000000"/>
                <w:sz w:val="20"/>
                <w:szCs w:val="20"/>
              </w:rPr>
            </w:pPr>
            <w:r w:rsidRPr="00FE4287">
              <w:rPr>
                <w:rFonts w:ascii="Times New Roman" w:hAnsi="Times New Roman" w:cs="Times New Roman"/>
                <w:b/>
                <w:color w:val="000000"/>
                <w:sz w:val="20"/>
                <w:szCs w:val="20"/>
              </w:rPr>
              <w:t>Приложение 5</w:t>
            </w:r>
          </w:p>
          <w:p w:rsidR="005C13F8" w:rsidRPr="00FE4287" w:rsidRDefault="005C13F8" w:rsidP="005C13F8">
            <w:pPr>
              <w:autoSpaceDE w:val="0"/>
              <w:autoSpaceDN w:val="0"/>
              <w:adjustRightInd w:val="0"/>
              <w:spacing w:after="0" w:line="240" w:lineRule="auto"/>
              <w:rPr>
                <w:rFonts w:ascii="Times New Roman" w:hAnsi="Times New Roman" w:cs="Times New Roman"/>
                <w:b/>
                <w:color w:val="000000"/>
                <w:sz w:val="20"/>
                <w:szCs w:val="20"/>
              </w:rPr>
            </w:pPr>
            <w:r w:rsidRPr="00FE4287">
              <w:rPr>
                <w:rFonts w:ascii="Times New Roman" w:hAnsi="Times New Roman" w:cs="Times New Roman"/>
                <w:b/>
                <w:color w:val="000000"/>
                <w:sz w:val="20"/>
                <w:szCs w:val="20"/>
              </w:rPr>
              <w:t>к  муниципальной программе</w:t>
            </w:r>
          </w:p>
          <w:p w:rsidR="005C13F8" w:rsidRPr="00FE4287" w:rsidRDefault="005C13F8" w:rsidP="005C13F8">
            <w:pPr>
              <w:autoSpaceDE w:val="0"/>
              <w:autoSpaceDN w:val="0"/>
              <w:adjustRightInd w:val="0"/>
              <w:spacing w:after="0" w:line="240" w:lineRule="auto"/>
              <w:rPr>
                <w:rFonts w:ascii="Times New Roman" w:hAnsi="Times New Roman" w:cs="Times New Roman"/>
                <w:b/>
                <w:color w:val="000000"/>
                <w:sz w:val="20"/>
                <w:szCs w:val="20"/>
              </w:rPr>
            </w:pPr>
            <w:r w:rsidRPr="00FE4287">
              <w:rPr>
                <w:rFonts w:ascii="Times New Roman" w:hAnsi="Times New Roman" w:cs="Times New Roman"/>
                <w:b/>
                <w:color w:val="000000"/>
                <w:sz w:val="20"/>
                <w:szCs w:val="20"/>
              </w:rPr>
              <w:t>"</w:t>
            </w:r>
            <w:r>
              <w:rPr>
                <w:rFonts w:ascii="Times New Roman" w:hAnsi="Times New Roman" w:cs="Times New Roman"/>
                <w:b/>
                <w:color w:val="000000"/>
                <w:sz w:val="20"/>
                <w:szCs w:val="20"/>
              </w:rPr>
              <w:t>Муниципальное хозяйство</w:t>
            </w:r>
            <w:r w:rsidRPr="00FE4287">
              <w:rPr>
                <w:rFonts w:ascii="Times New Roman" w:hAnsi="Times New Roman" w:cs="Times New Roman"/>
                <w:b/>
                <w:color w:val="000000"/>
                <w:sz w:val="20"/>
                <w:szCs w:val="20"/>
              </w:rPr>
              <w:t>»</w:t>
            </w:r>
          </w:p>
        </w:tc>
      </w:tr>
    </w:tbl>
    <w:p w:rsidR="000A2721" w:rsidRDefault="000A2721" w:rsidP="000A2721">
      <w:pPr>
        <w:rPr>
          <w:rFonts w:ascii="Times New Roman" w:hAnsi="Times New Roman" w:cs="Times New Roman"/>
          <w:sz w:val="20"/>
          <w:szCs w:val="20"/>
        </w:rPr>
      </w:pPr>
    </w:p>
    <w:p w:rsidR="006B75C2" w:rsidRPr="00EA3280" w:rsidRDefault="006B75C2" w:rsidP="000A2721">
      <w:pPr>
        <w:rPr>
          <w:rFonts w:ascii="Times New Roman" w:hAnsi="Times New Roman" w:cs="Times New Roman"/>
          <w:sz w:val="20"/>
          <w:szCs w:val="20"/>
        </w:rPr>
      </w:pPr>
    </w:p>
    <w:tbl>
      <w:tblPr>
        <w:tblW w:w="15766" w:type="dxa"/>
        <w:tblLayout w:type="fixed"/>
        <w:tblCellMar>
          <w:left w:w="30" w:type="dxa"/>
          <w:right w:w="30" w:type="dxa"/>
        </w:tblCellMar>
        <w:tblLook w:val="0000" w:firstRow="0" w:lastRow="0" w:firstColumn="0" w:lastColumn="0" w:noHBand="0" w:noVBand="0"/>
      </w:tblPr>
      <w:tblGrid>
        <w:gridCol w:w="408"/>
        <w:gridCol w:w="340"/>
        <w:gridCol w:w="373"/>
        <w:gridCol w:w="330"/>
        <w:gridCol w:w="343"/>
        <w:gridCol w:w="2489"/>
        <w:gridCol w:w="1134"/>
        <w:gridCol w:w="570"/>
        <w:gridCol w:w="428"/>
        <w:gridCol w:w="426"/>
        <w:gridCol w:w="1134"/>
        <w:gridCol w:w="428"/>
        <w:gridCol w:w="699"/>
        <w:gridCol w:w="851"/>
        <w:gridCol w:w="850"/>
        <w:gridCol w:w="709"/>
        <w:gridCol w:w="709"/>
        <w:gridCol w:w="709"/>
        <w:gridCol w:w="709"/>
        <w:gridCol w:w="709"/>
        <w:gridCol w:w="709"/>
        <w:gridCol w:w="709"/>
      </w:tblGrid>
      <w:tr w:rsidR="00183139" w:rsidRPr="0086061F" w:rsidTr="00183139">
        <w:trPr>
          <w:trHeight w:val="660"/>
        </w:trPr>
        <w:tc>
          <w:tcPr>
            <w:tcW w:w="1794" w:type="dxa"/>
            <w:gridSpan w:val="5"/>
            <w:tcBorders>
              <w:top w:val="single" w:sz="6" w:space="0" w:color="auto"/>
              <w:left w:val="single" w:sz="6" w:space="0" w:color="auto"/>
              <w:bottom w:val="single" w:sz="6" w:space="0" w:color="auto"/>
              <w:right w:val="single" w:sz="6" w:space="0" w:color="auto"/>
            </w:tcBorders>
          </w:tcPr>
          <w:p w:rsidR="00183139" w:rsidRPr="0086061F" w:rsidRDefault="00183139" w:rsidP="000A2721">
            <w:pPr>
              <w:autoSpaceDE w:val="0"/>
              <w:autoSpaceDN w:val="0"/>
              <w:adjustRightInd w:val="0"/>
              <w:spacing w:after="0" w:line="240" w:lineRule="auto"/>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lastRenderedPageBreak/>
              <w:t>Код аналитической программной классификации</w:t>
            </w:r>
          </w:p>
        </w:tc>
        <w:tc>
          <w:tcPr>
            <w:tcW w:w="2489" w:type="dxa"/>
            <w:vMerge w:val="restart"/>
            <w:tcBorders>
              <w:top w:val="single" w:sz="6" w:space="0" w:color="auto"/>
              <w:left w:val="single" w:sz="6" w:space="0" w:color="auto"/>
              <w:right w:val="single" w:sz="6" w:space="0" w:color="auto"/>
            </w:tcBorders>
            <w:vAlign w:val="center"/>
          </w:tcPr>
          <w:p w:rsidR="00183139" w:rsidRPr="0086061F" w:rsidRDefault="00183139" w:rsidP="00E026E6">
            <w:pPr>
              <w:autoSpaceDE w:val="0"/>
              <w:autoSpaceDN w:val="0"/>
              <w:adjustRightInd w:val="0"/>
              <w:spacing w:after="0" w:line="240" w:lineRule="auto"/>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Наименование муниципальной программы, подпрограммы, основного мероприятия, мероприятия</w:t>
            </w:r>
          </w:p>
        </w:tc>
        <w:tc>
          <w:tcPr>
            <w:tcW w:w="1134" w:type="dxa"/>
            <w:tcBorders>
              <w:top w:val="single" w:sz="6" w:space="0" w:color="auto"/>
              <w:left w:val="single" w:sz="6" w:space="0" w:color="auto"/>
              <w:bottom w:val="single" w:sz="6" w:space="0" w:color="auto"/>
              <w:right w:val="single" w:sz="6" w:space="0" w:color="auto"/>
            </w:tcBorders>
          </w:tcPr>
          <w:p w:rsidR="00183139" w:rsidRPr="0086061F" w:rsidRDefault="00183139" w:rsidP="000A2721">
            <w:pPr>
              <w:autoSpaceDE w:val="0"/>
              <w:autoSpaceDN w:val="0"/>
              <w:adjustRightInd w:val="0"/>
              <w:spacing w:after="0" w:line="240" w:lineRule="auto"/>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Ответственный исполнитель, соисполнители</w:t>
            </w:r>
          </w:p>
        </w:tc>
        <w:tc>
          <w:tcPr>
            <w:tcW w:w="2986" w:type="dxa"/>
            <w:gridSpan w:val="5"/>
            <w:tcBorders>
              <w:top w:val="single" w:sz="6" w:space="0" w:color="auto"/>
              <w:left w:val="single" w:sz="6" w:space="0" w:color="auto"/>
              <w:bottom w:val="single" w:sz="6" w:space="0" w:color="auto"/>
              <w:right w:val="single" w:sz="6" w:space="0" w:color="auto"/>
            </w:tcBorders>
          </w:tcPr>
          <w:p w:rsidR="00183139" w:rsidRPr="0086061F" w:rsidRDefault="00183139" w:rsidP="000A2721">
            <w:pPr>
              <w:autoSpaceDE w:val="0"/>
              <w:autoSpaceDN w:val="0"/>
              <w:adjustRightInd w:val="0"/>
              <w:spacing w:after="0" w:line="240" w:lineRule="auto"/>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Код бюджетной классификации</w:t>
            </w:r>
          </w:p>
        </w:tc>
        <w:tc>
          <w:tcPr>
            <w:tcW w:w="7363" w:type="dxa"/>
            <w:gridSpan w:val="10"/>
            <w:tcBorders>
              <w:top w:val="single" w:sz="6" w:space="0" w:color="auto"/>
              <w:left w:val="single" w:sz="6" w:space="0" w:color="auto"/>
              <w:bottom w:val="single" w:sz="6" w:space="0" w:color="auto"/>
              <w:right w:val="single" w:sz="6" w:space="0" w:color="auto"/>
            </w:tcBorders>
          </w:tcPr>
          <w:p w:rsidR="00183139" w:rsidRPr="0086061F" w:rsidRDefault="00183139" w:rsidP="000A2721">
            <w:pPr>
              <w:autoSpaceDE w:val="0"/>
              <w:autoSpaceDN w:val="0"/>
              <w:adjustRightInd w:val="0"/>
              <w:spacing w:after="0" w:line="240" w:lineRule="auto"/>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Расходы бюджета муниципального образования, тыс. рублей</w:t>
            </w:r>
          </w:p>
        </w:tc>
      </w:tr>
      <w:tr w:rsidR="0086061F" w:rsidRPr="0086061F" w:rsidTr="0086061F">
        <w:trPr>
          <w:trHeight w:val="430"/>
        </w:trPr>
        <w:tc>
          <w:tcPr>
            <w:tcW w:w="408" w:type="dxa"/>
            <w:tcBorders>
              <w:top w:val="single" w:sz="6" w:space="0" w:color="auto"/>
              <w:left w:val="single" w:sz="6" w:space="0" w:color="auto"/>
              <w:bottom w:val="single" w:sz="6" w:space="0" w:color="auto"/>
              <w:right w:val="single" w:sz="6" w:space="0" w:color="auto"/>
            </w:tcBorders>
          </w:tcPr>
          <w:p w:rsidR="0086061F" w:rsidRPr="0086061F" w:rsidRDefault="0086061F" w:rsidP="000A2721">
            <w:pPr>
              <w:autoSpaceDE w:val="0"/>
              <w:autoSpaceDN w:val="0"/>
              <w:adjustRightInd w:val="0"/>
              <w:spacing w:after="0" w:line="240" w:lineRule="auto"/>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МП</w:t>
            </w:r>
          </w:p>
        </w:tc>
        <w:tc>
          <w:tcPr>
            <w:tcW w:w="340" w:type="dxa"/>
            <w:tcBorders>
              <w:top w:val="single" w:sz="6" w:space="0" w:color="auto"/>
              <w:left w:val="single" w:sz="6" w:space="0" w:color="auto"/>
              <w:bottom w:val="single" w:sz="6" w:space="0" w:color="auto"/>
              <w:right w:val="single" w:sz="6" w:space="0" w:color="auto"/>
            </w:tcBorders>
          </w:tcPr>
          <w:p w:rsidR="0086061F" w:rsidRPr="0086061F" w:rsidRDefault="0086061F" w:rsidP="000A2721">
            <w:pPr>
              <w:autoSpaceDE w:val="0"/>
              <w:autoSpaceDN w:val="0"/>
              <w:adjustRightInd w:val="0"/>
              <w:spacing w:after="0" w:line="240" w:lineRule="auto"/>
              <w:jc w:val="center"/>
              <w:rPr>
                <w:rFonts w:ascii="Times New Roman" w:hAnsi="Times New Roman" w:cs="Times New Roman"/>
                <w:color w:val="000000"/>
                <w:sz w:val="16"/>
                <w:szCs w:val="16"/>
              </w:rPr>
            </w:pPr>
            <w:proofErr w:type="spellStart"/>
            <w:r w:rsidRPr="0086061F">
              <w:rPr>
                <w:rFonts w:ascii="Times New Roman" w:hAnsi="Times New Roman" w:cs="Times New Roman"/>
                <w:color w:val="000000"/>
                <w:sz w:val="16"/>
                <w:szCs w:val="16"/>
              </w:rPr>
              <w:t>Пп</w:t>
            </w:r>
            <w:proofErr w:type="spellEnd"/>
          </w:p>
        </w:tc>
        <w:tc>
          <w:tcPr>
            <w:tcW w:w="373" w:type="dxa"/>
            <w:tcBorders>
              <w:top w:val="single" w:sz="6" w:space="0" w:color="auto"/>
              <w:left w:val="single" w:sz="6" w:space="0" w:color="auto"/>
              <w:bottom w:val="single" w:sz="6" w:space="0" w:color="auto"/>
              <w:right w:val="single" w:sz="6" w:space="0" w:color="auto"/>
            </w:tcBorders>
          </w:tcPr>
          <w:p w:rsidR="0086061F" w:rsidRPr="0086061F" w:rsidRDefault="0086061F" w:rsidP="000A2721">
            <w:pPr>
              <w:autoSpaceDE w:val="0"/>
              <w:autoSpaceDN w:val="0"/>
              <w:adjustRightInd w:val="0"/>
              <w:spacing w:after="0" w:line="240" w:lineRule="auto"/>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ОМ</w:t>
            </w:r>
          </w:p>
        </w:tc>
        <w:tc>
          <w:tcPr>
            <w:tcW w:w="330" w:type="dxa"/>
            <w:tcBorders>
              <w:top w:val="single" w:sz="6" w:space="0" w:color="auto"/>
              <w:left w:val="single" w:sz="6" w:space="0" w:color="auto"/>
              <w:bottom w:val="single" w:sz="6" w:space="0" w:color="auto"/>
              <w:right w:val="single" w:sz="6" w:space="0" w:color="auto"/>
            </w:tcBorders>
          </w:tcPr>
          <w:p w:rsidR="0086061F" w:rsidRPr="0086061F" w:rsidRDefault="0086061F" w:rsidP="000A2721">
            <w:pPr>
              <w:autoSpaceDE w:val="0"/>
              <w:autoSpaceDN w:val="0"/>
              <w:adjustRightInd w:val="0"/>
              <w:spacing w:after="0" w:line="240" w:lineRule="auto"/>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М</w:t>
            </w:r>
          </w:p>
        </w:tc>
        <w:tc>
          <w:tcPr>
            <w:tcW w:w="343" w:type="dxa"/>
            <w:tcBorders>
              <w:top w:val="single" w:sz="6" w:space="0" w:color="auto"/>
              <w:left w:val="single" w:sz="6" w:space="0" w:color="auto"/>
              <w:bottom w:val="single" w:sz="6" w:space="0" w:color="auto"/>
              <w:right w:val="single" w:sz="6" w:space="0" w:color="auto"/>
            </w:tcBorders>
          </w:tcPr>
          <w:p w:rsidR="0086061F" w:rsidRPr="0086061F" w:rsidRDefault="0086061F" w:rsidP="000A2721">
            <w:pPr>
              <w:autoSpaceDE w:val="0"/>
              <w:autoSpaceDN w:val="0"/>
              <w:adjustRightInd w:val="0"/>
              <w:spacing w:after="0" w:line="240" w:lineRule="auto"/>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И</w:t>
            </w:r>
          </w:p>
        </w:tc>
        <w:tc>
          <w:tcPr>
            <w:tcW w:w="2489" w:type="dxa"/>
            <w:vMerge/>
            <w:tcBorders>
              <w:left w:val="single" w:sz="6" w:space="0" w:color="auto"/>
              <w:bottom w:val="single" w:sz="6" w:space="0" w:color="auto"/>
              <w:right w:val="single" w:sz="6" w:space="0" w:color="auto"/>
            </w:tcBorders>
          </w:tcPr>
          <w:p w:rsidR="0086061F" w:rsidRPr="0086061F" w:rsidRDefault="0086061F" w:rsidP="000A2721">
            <w:pPr>
              <w:autoSpaceDE w:val="0"/>
              <w:autoSpaceDN w:val="0"/>
              <w:adjustRightInd w:val="0"/>
              <w:spacing w:after="0" w:line="240" w:lineRule="auto"/>
              <w:jc w:val="center"/>
              <w:rPr>
                <w:rFonts w:ascii="Times New Roman" w:hAnsi="Times New Roman" w:cs="Times New Roman"/>
                <w:color w:val="000000"/>
                <w:sz w:val="16"/>
                <w:szCs w:val="16"/>
              </w:rPr>
            </w:pPr>
          </w:p>
        </w:tc>
        <w:tc>
          <w:tcPr>
            <w:tcW w:w="1134" w:type="dxa"/>
            <w:tcBorders>
              <w:top w:val="single" w:sz="6" w:space="0" w:color="auto"/>
              <w:left w:val="single" w:sz="6" w:space="0" w:color="auto"/>
              <w:bottom w:val="nil"/>
              <w:right w:val="single" w:sz="6" w:space="0" w:color="auto"/>
            </w:tcBorders>
          </w:tcPr>
          <w:p w:rsidR="0086061F" w:rsidRPr="0086061F" w:rsidRDefault="0086061F" w:rsidP="000A2721">
            <w:pPr>
              <w:autoSpaceDE w:val="0"/>
              <w:autoSpaceDN w:val="0"/>
              <w:adjustRightInd w:val="0"/>
              <w:spacing w:after="0" w:line="240" w:lineRule="auto"/>
              <w:jc w:val="center"/>
              <w:rPr>
                <w:rFonts w:ascii="Times New Roman" w:hAnsi="Times New Roman" w:cs="Times New Roman"/>
                <w:color w:val="000000"/>
                <w:sz w:val="16"/>
                <w:szCs w:val="16"/>
              </w:rPr>
            </w:pPr>
          </w:p>
        </w:tc>
        <w:tc>
          <w:tcPr>
            <w:tcW w:w="570" w:type="dxa"/>
            <w:tcBorders>
              <w:top w:val="single" w:sz="6" w:space="0" w:color="auto"/>
              <w:left w:val="single" w:sz="6" w:space="0" w:color="auto"/>
              <w:bottom w:val="single" w:sz="6" w:space="0" w:color="auto"/>
              <w:right w:val="single" w:sz="6" w:space="0" w:color="auto"/>
            </w:tcBorders>
          </w:tcPr>
          <w:p w:rsidR="0086061F" w:rsidRPr="0086061F" w:rsidRDefault="0086061F" w:rsidP="000A2721">
            <w:pPr>
              <w:autoSpaceDE w:val="0"/>
              <w:autoSpaceDN w:val="0"/>
              <w:adjustRightInd w:val="0"/>
              <w:spacing w:after="0" w:line="240" w:lineRule="auto"/>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ГРБС</w:t>
            </w:r>
          </w:p>
        </w:tc>
        <w:tc>
          <w:tcPr>
            <w:tcW w:w="428" w:type="dxa"/>
            <w:tcBorders>
              <w:top w:val="single" w:sz="6" w:space="0" w:color="auto"/>
              <w:left w:val="single" w:sz="6" w:space="0" w:color="auto"/>
              <w:bottom w:val="single" w:sz="6" w:space="0" w:color="auto"/>
              <w:right w:val="single" w:sz="6" w:space="0" w:color="auto"/>
            </w:tcBorders>
          </w:tcPr>
          <w:p w:rsidR="0086061F" w:rsidRPr="0086061F" w:rsidRDefault="0086061F" w:rsidP="000A2721">
            <w:pPr>
              <w:autoSpaceDE w:val="0"/>
              <w:autoSpaceDN w:val="0"/>
              <w:adjustRightInd w:val="0"/>
              <w:spacing w:after="0" w:line="240" w:lineRule="auto"/>
              <w:jc w:val="center"/>
              <w:rPr>
                <w:rFonts w:ascii="Times New Roman" w:hAnsi="Times New Roman" w:cs="Times New Roman"/>
                <w:color w:val="000000"/>
                <w:sz w:val="16"/>
                <w:szCs w:val="16"/>
              </w:rPr>
            </w:pPr>
            <w:proofErr w:type="spellStart"/>
            <w:r w:rsidRPr="0086061F">
              <w:rPr>
                <w:rFonts w:ascii="Times New Roman" w:hAnsi="Times New Roman" w:cs="Times New Roman"/>
                <w:color w:val="000000"/>
                <w:sz w:val="16"/>
                <w:szCs w:val="16"/>
              </w:rPr>
              <w:t>Рз</w:t>
            </w:r>
            <w:proofErr w:type="spellEnd"/>
          </w:p>
        </w:tc>
        <w:tc>
          <w:tcPr>
            <w:tcW w:w="426" w:type="dxa"/>
            <w:tcBorders>
              <w:top w:val="single" w:sz="6" w:space="0" w:color="auto"/>
              <w:left w:val="single" w:sz="6" w:space="0" w:color="auto"/>
              <w:bottom w:val="single" w:sz="6" w:space="0" w:color="auto"/>
              <w:right w:val="single" w:sz="6" w:space="0" w:color="auto"/>
            </w:tcBorders>
          </w:tcPr>
          <w:p w:rsidR="0086061F" w:rsidRPr="0086061F" w:rsidRDefault="0086061F" w:rsidP="000A2721">
            <w:pPr>
              <w:autoSpaceDE w:val="0"/>
              <w:autoSpaceDN w:val="0"/>
              <w:adjustRightInd w:val="0"/>
              <w:spacing w:after="0" w:line="240" w:lineRule="auto"/>
              <w:jc w:val="center"/>
              <w:rPr>
                <w:rFonts w:ascii="Times New Roman" w:hAnsi="Times New Roman" w:cs="Times New Roman"/>
                <w:color w:val="000000"/>
                <w:sz w:val="16"/>
                <w:szCs w:val="16"/>
              </w:rPr>
            </w:pPr>
            <w:proofErr w:type="spellStart"/>
            <w:proofErr w:type="gramStart"/>
            <w:r w:rsidRPr="0086061F">
              <w:rPr>
                <w:rFonts w:ascii="Times New Roman" w:hAnsi="Times New Roman" w:cs="Times New Roman"/>
                <w:color w:val="000000"/>
                <w:sz w:val="16"/>
                <w:szCs w:val="16"/>
              </w:rPr>
              <w:t>Пр</w:t>
            </w:r>
            <w:proofErr w:type="spellEnd"/>
            <w:proofErr w:type="gramEnd"/>
          </w:p>
        </w:tc>
        <w:tc>
          <w:tcPr>
            <w:tcW w:w="1134" w:type="dxa"/>
            <w:tcBorders>
              <w:top w:val="single" w:sz="6" w:space="0" w:color="auto"/>
              <w:left w:val="single" w:sz="6" w:space="0" w:color="auto"/>
              <w:bottom w:val="single" w:sz="6" w:space="0" w:color="auto"/>
              <w:right w:val="single" w:sz="6" w:space="0" w:color="auto"/>
            </w:tcBorders>
          </w:tcPr>
          <w:p w:rsidR="0086061F" w:rsidRPr="0086061F" w:rsidRDefault="0086061F" w:rsidP="000A2721">
            <w:pPr>
              <w:autoSpaceDE w:val="0"/>
              <w:autoSpaceDN w:val="0"/>
              <w:adjustRightInd w:val="0"/>
              <w:spacing w:after="0" w:line="240" w:lineRule="auto"/>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ЦС</w:t>
            </w:r>
          </w:p>
        </w:tc>
        <w:tc>
          <w:tcPr>
            <w:tcW w:w="428" w:type="dxa"/>
            <w:tcBorders>
              <w:top w:val="single" w:sz="6" w:space="0" w:color="auto"/>
              <w:left w:val="single" w:sz="6" w:space="0" w:color="auto"/>
              <w:bottom w:val="single" w:sz="6" w:space="0" w:color="auto"/>
              <w:right w:val="single" w:sz="6" w:space="0" w:color="auto"/>
            </w:tcBorders>
          </w:tcPr>
          <w:p w:rsidR="0086061F" w:rsidRPr="0086061F" w:rsidRDefault="0086061F" w:rsidP="000A2721">
            <w:pPr>
              <w:autoSpaceDE w:val="0"/>
              <w:autoSpaceDN w:val="0"/>
              <w:adjustRightInd w:val="0"/>
              <w:spacing w:after="0" w:line="240" w:lineRule="auto"/>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ВР</w:t>
            </w:r>
          </w:p>
        </w:tc>
        <w:tc>
          <w:tcPr>
            <w:tcW w:w="699" w:type="dxa"/>
            <w:tcBorders>
              <w:top w:val="single" w:sz="6" w:space="0" w:color="auto"/>
              <w:left w:val="single" w:sz="6" w:space="0" w:color="auto"/>
              <w:bottom w:val="single" w:sz="6" w:space="0" w:color="auto"/>
              <w:right w:val="single" w:sz="6" w:space="0" w:color="auto"/>
            </w:tcBorders>
          </w:tcPr>
          <w:p w:rsidR="0086061F" w:rsidRPr="0086061F" w:rsidRDefault="0086061F" w:rsidP="000A2721">
            <w:pPr>
              <w:autoSpaceDE w:val="0"/>
              <w:autoSpaceDN w:val="0"/>
              <w:adjustRightInd w:val="0"/>
              <w:spacing w:after="0" w:line="240" w:lineRule="auto"/>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 xml:space="preserve">2015 </w:t>
            </w:r>
          </w:p>
        </w:tc>
        <w:tc>
          <w:tcPr>
            <w:tcW w:w="851" w:type="dxa"/>
            <w:tcBorders>
              <w:top w:val="single" w:sz="6" w:space="0" w:color="auto"/>
              <w:left w:val="single" w:sz="6" w:space="0" w:color="auto"/>
              <w:bottom w:val="single" w:sz="6" w:space="0" w:color="auto"/>
              <w:right w:val="single" w:sz="6" w:space="0" w:color="auto"/>
            </w:tcBorders>
          </w:tcPr>
          <w:p w:rsidR="0086061F" w:rsidRPr="0086061F" w:rsidRDefault="0086061F" w:rsidP="000A2721">
            <w:pPr>
              <w:autoSpaceDE w:val="0"/>
              <w:autoSpaceDN w:val="0"/>
              <w:adjustRightInd w:val="0"/>
              <w:spacing w:after="0" w:line="240" w:lineRule="auto"/>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 xml:space="preserve">2016 </w:t>
            </w:r>
          </w:p>
        </w:tc>
        <w:tc>
          <w:tcPr>
            <w:tcW w:w="850" w:type="dxa"/>
            <w:tcBorders>
              <w:top w:val="single" w:sz="6" w:space="0" w:color="auto"/>
              <w:left w:val="single" w:sz="6" w:space="0" w:color="auto"/>
              <w:bottom w:val="single" w:sz="6" w:space="0" w:color="auto"/>
              <w:right w:val="single" w:sz="6" w:space="0" w:color="auto"/>
            </w:tcBorders>
          </w:tcPr>
          <w:p w:rsidR="0086061F" w:rsidRPr="0086061F" w:rsidRDefault="0086061F" w:rsidP="000A2721">
            <w:pPr>
              <w:autoSpaceDE w:val="0"/>
              <w:autoSpaceDN w:val="0"/>
              <w:adjustRightInd w:val="0"/>
              <w:spacing w:after="0" w:line="240" w:lineRule="auto"/>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 xml:space="preserve">2017 </w:t>
            </w:r>
          </w:p>
        </w:tc>
        <w:tc>
          <w:tcPr>
            <w:tcW w:w="709" w:type="dxa"/>
            <w:tcBorders>
              <w:top w:val="single" w:sz="6" w:space="0" w:color="auto"/>
              <w:left w:val="single" w:sz="6" w:space="0" w:color="auto"/>
              <w:bottom w:val="single" w:sz="6" w:space="0" w:color="auto"/>
              <w:right w:val="single" w:sz="6" w:space="0" w:color="auto"/>
            </w:tcBorders>
          </w:tcPr>
          <w:p w:rsidR="0086061F" w:rsidRPr="0086061F" w:rsidRDefault="0086061F" w:rsidP="000A2721">
            <w:pPr>
              <w:autoSpaceDE w:val="0"/>
              <w:autoSpaceDN w:val="0"/>
              <w:adjustRightInd w:val="0"/>
              <w:spacing w:after="0" w:line="240" w:lineRule="auto"/>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 xml:space="preserve">2018 </w:t>
            </w:r>
          </w:p>
        </w:tc>
        <w:tc>
          <w:tcPr>
            <w:tcW w:w="709" w:type="dxa"/>
            <w:tcBorders>
              <w:top w:val="single" w:sz="6" w:space="0" w:color="auto"/>
              <w:left w:val="single" w:sz="6" w:space="0" w:color="auto"/>
              <w:bottom w:val="single" w:sz="6" w:space="0" w:color="auto"/>
              <w:right w:val="single" w:sz="6" w:space="0" w:color="auto"/>
            </w:tcBorders>
          </w:tcPr>
          <w:p w:rsidR="0086061F" w:rsidRPr="0086061F" w:rsidRDefault="0086061F" w:rsidP="000A2721">
            <w:pPr>
              <w:autoSpaceDE w:val="0"/>
              <w:autoSpaceDN w:val="0"/>
              <w:adjustRightInd w:val="0"/>
              <w:spacing w:after="0" w:line="240" w:lineRule="auto"/>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 xml:space="preserve">2019 </w:t>
            </w:r>
          </w:p>
        </w:tc>
        <w:tc>
          <w:tcPr>
            <w:tcW w:w="709" w:type="dxa"/>
            <w:tcBorders>
              <w:top w:val="single" w:sz="6" w:space="0" w:color="auto"/>
              <w:left w:val="single" w:sz="6" w:space="0" w:color="auto"/>
              <w:bottom w:val="single" w:sz="6" w:space="0" w:color="auto"/>
              <w:right w:val="single" w:sz="6" w:space="0" w:color="auto"/>
            </w:tcBorders>
          </w:tcPr>
          <w:p w:rsidR="0086061F" w:rsidRPr="0086061F" w:rsidRDefault="0086061F" w:rsidP="000A2721">
            <w:pPr>
              <w:autoSpaceDE w:val="0"/>
              <w:autoSpaceDN w:val="0"/>
              <w:adjustRightInd w:val="0"/>
              <w:spacing w:after="0" w:line="240" w:lineRule="auto"/>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2020 год</w:t>
            </w:r>
          </w:p>
        </w:tc>
        <w:tc>
          <w:tcPr>
            <w:tcW w:w="709" w:type="dxa"/>
            <w:tcBorders>
              <w:top w:val="single" w:sz="6" w:space="0" w:color="auto"/>
              <w:left w:val="single" w:sz="6" w:space="0" w:color="auto"/>
              <w:bottom w:val="single" w:sz="6" w:space="0" w:color="auto"/>
              <w:right w:val="single" w:sz="6" w:space="0" w:color="auto"/>
            </w:tcBorders>
          </w:tcPr>
          <w:p w:rsidR="0086061F" w:rsidRPr="0086061F" w:rsidRDefault="00767752" w:rsidP="000A2721">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2021</w:t>
            </w:r>
          </w:p>
        </w:tc>
        <w:tc>
          <w:tcPr>
            <w:tcW w:w="709" w:type="dxa"/>
            <w:tcBorders>
              <w:top w:val="single" w:sz="6" w:space="0" w:color="auto"/>
              <w:left w:val="single" w:sz="6" w:space="0" w:color="auto"/>
              <w:bottom w:val="single" w:sz="6" w:space="0" w:color="auto"/>
              <w:right w:val="single" w:sz="6" w:space="0" w:color="auto"/>
            </w:tcBorders>
          </w:tcPr>
          <w:p w:rsidR="0086061F" w:rsidRPr="0086061F" w:rsidRDefault="00767752" w:rsidP="000A2721">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2022</w:t>
            </w:r>
          </w:p>
        </w:tc>
        <w:tc>
          <w:tcPr>
            <w:tcW w:w="709" w:type="dxa"/>
            <w:tcBorders>
              <w:top w:val="single" w:sz="6" w:space="0" w:color="auto"/>
              <w:left w:val="single" w:sz="6" w:space="0" w:color="auto"/>
              <w:bottom w:val="single" w:sz="6" w:space="0" w:color="auto"/>
              <w:right w:val="single" w:sz="6" w:space="0" w:color="auto"/>
            </w:tcBorders>
          </w:tcPr>
          <w:p w:rsidR="0086061F" w:rsidRPr="0086061F" w:rsidRDefault="00767752" w:rsidP="000A2721">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2023</w:t>
            </w:r>
          </w:p>
        </w:tc>
        <w:tc>
          <w:tcPr>
            <w:tcW w:w="709" w:type="dxa"/>
            <w:tcBorders>
              <w:top w:val="single" w:sz="6" w:space="0" w:color="auto"/>
              <w:left w:val="single" w:sz="6" w:space="0" w:color="auto"/>
              <w:bottom w:val="single" w:sz="6" w:space="0" w:color="auto"/>
              <w:right w:val="single" w:sz="6" w:space="0" w:color="auto"/>
            </w:tcBorders>
          </w:tcPr>
          <w:p w:rsidR="0086061F" w:rsidRPr="0086061F" w:rsidRDefault="00767752" w:rsidP="000A2721">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2024</w:t>
            </w:r>
          </w:p>
        </w:tc>
      </w:tr>
      <w:tr w:rsidR="0086061F" w:rsidRPr="0086061F" w:rsidTr="0025292E">
        <w:trPr>
          <w:trHeight w:val="690"/>
        </w:trPr>
        <w:tc>
          <w:tcPr>
            <w:tcW w:w="408" w:type="dxa"/>
            <w:tcBorders>
              <w:top w:val="single" w:sz="6" w:space="0" w:color="auto"/>
              <w:left w:val="single" w:sz="6" w:space="0" w:color="auto"/>
              <w:right w:val="single" w:sz="6" w:space="0" w:color="auto"/>
            </w:tcBorders>
            <w:vAlign w:val="center"/>
          </w:tcPr>
          <w:p w:rsidR="0086061F" w:rsidRPr="0086061F" w:rsidRDefault="0086061F" w:rsidP="00667044">
            <w:pPr>
              <w:autoSpaceDE w:val="0"/>
              <w:autoSpaceDN w:val="0"/>
              <w:adjustRightInd w:val="0"/>
              <w:spacing w:after="0" w:line="240" w:lineRule="auto"/>
              <w:jc w:val="center"/>
              <w:rPr>
                <w:rFonts w:ascii="Times New Roman" w:hAnsi="Times New Roman" w:cs="Times New Roman"/>
                <w:b/>
                <w:bCs/>
                <w:color w:val="000000"/>
                <w:sz w:val="16"/>
                <w:szCs w:val="16"/>
              </w:rPr>
            </w:pPr>
            <w:r w:rsidRPr="0086061F">
              <w:rPr>
                <w:rFonts w:ascii="Times New Roman" w:hAnsi="Times New Roman" w:cs="Times New Roman"/>
                <w:b/>
                <w:bCs/>
                <w:color w:val="000000"/>
                <w:sz w:val="16"/>
                <w:szCs w:val="16"/>
              </w:rPr>
              <w:t>07</w:t>
            </w:r>
          </w:p>
        </w:tc>
        <w:tc>
          <w:tcPr>
            <w:tcW w:w="340" w:type="dxa"/>
            <w:tcBorders>
              <w:top w:val="single" w:sz="6" w:space="0" w:color="auto"/>
              <w:left w:val="single" w:sz="6" w:space="0" w:color="auto"/>
              <w:right w:val="single" w:sz="6" w:space="0" w:color="auto"/>
            </w:tcBorders>
            <w:vAlign w:val="center"/>
          </w:tcPr>
          <w:p w:rsidR="0086061F" w:rsidRPr="0086061F" w:rsidRDefault="0086061F" w:rsidP="00667044">
            <w:pPr>
              <w:autoSpaceDE w:val="0"/>
              <w:autoSpaceDN w:val="0"/>
              <w:adjustRightInd w:val="0"/>
              <w:spacing w:after="0" w:line="240" w:lineRule="auto"/>
              <w:jc w:val="center"/>
              <w:rPr>
                <w:rFonts w:ascii="Times New Roman" w:hAnsi="Times New Roman" w:cs="Times New Roman"/>
                <w:b/>
                <w:bCs/>
                <w:color w:val="000000"/>
                <w:sz w:val="16"/>
                <w:szCs w:val="16"/>
              </w:rPr>
            </w:pPr>
            <w:r w:rsidRPr="0086061F">
              <w:rPr>
                <w:rFonts w:ascii="Times New Roman" w:hAnsi="Times New Roman" w:cs="Times New Roman"/>
                <w:b/>
                <w:bCs/>
                <w:color w:val="000000"/>
                <w:sz w:val="16"/>
                <w:szCs w:val="16"/>
              </w:rPr>
              <w:t>2</w:t>
            </w:r>
          </w:p>
        </w:tc>
        <w:tc>
          <w:tcPr>
            <w:tcW w:w="373" w:type="dxa"/>
            <w:tcBorders>
              <w:top w:val="single" w:sz="6" w:space="0" w:color="auto"/>
              <w:left w:val="single" w:sz="6" w:space="0" w:color="auto"/>
              <w:right w:val="single" w:sz="6" w:space="0" w:color="auto"/>
            </w:tcBorders>
            <w:vAlign w:val="center"/>
          </w:tcPr>
          <w:p w:rsidR="0086061F" w:rsidRPr="0086061F" w:rsidRDefault="0086061F" w:rsidP="00667044">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330" w:type="dxa"/>
            <w:tcBorders>
              <w:top w:val="single" w:sz="6" w:space="0" w:color="auto"/>
              <w:left w:val="single" w:sz="6" w:space="0" w:color="auto"/>
              <w:right w:val="single" w:sz="6" w:space="0" w:color="auto"/>
            </w:tcBorders>
            <w:vAlign w:val="center"/>
          </w:tcPr>
          <w:p w:rsidR="0086061F" w:rsidRPr="0086061F" w:rsidRDefault="0086061F" w:rsidP="00667044">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343" w:type="dxa"/>
            <w:tcBorders>
              <w:top w:val="single" w:sz="6" w:space="0" w:color="auto"/>
              <w:left w:val="single" w:sz="6" w:space="0" w:color="auto"/>
              <w:right w:val="single" w:sz="6" w:space="0" w:color="auto"/>
            </w:tcBorders>
            <w:vAlign w:val="center"/>
          </w:tcPr>
          <w:p w:rsidR="0086061F" w:rsidRPr="0086061F" w:rsidRDefault="0086061F" w:rsidP="00667044">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2489" w:type="dxa"/>
            <w:tcBorders>
              <w:top w:val="single" w:sz="6" w:space="0" w:color="auto"/>
              <w:left w:val="single" w:sz="6" w:space="0" w:color="auto"/>
              <w:right w:val="nil"/>
            </w:tcBorders>
            <w:vAlign w:val="center"/>
          </w:tcPr>
          <w:p w:rsidR="0086061F" w:rsidRPr="0086061F" w:rsidRDefault="0086061F" w:rsidP="0062740E">
            <w:pPr>
              <w:autoSpaceDE w:val="0"/>
              <w:autoSpaceDN w:val="0"/>
              <w:adjustRightInd w:val="0"/>
              <w:spacing w:after="0" w:line="240" w:lineRule="auto"/>
              <w:jc w:val="center"/>
              <w:rPr>
                <w:rFonts w:ascii="Times New Roman" w:hAnsi="Times New Roman" w:cs="Times New Roman"/>
                <w:b/>
                <w:bCs/>
                <w:color w:val="000000"/>
                <w:sz w:val="16"/>
                <w:szCs w:val="16"/>
              </w:rPr>
            </w:pPr>
            <w:r w:rsidRPr="0086061F">
              <w:rPr>
                <w:rFonts w:ascii="Times New Roman" w:hAnsi="Times New Roman" w:cs="Times New Roman"/>
                <w:b/>
                <w:bCs/>
                <w:color w:val="000000"/>
                <w:sz w:val="16"/>
                <w:szCs w:val="16"/>
              </w:rPr>
              <w:t>Содержание и развитие коммунальной инфраструктуры</w:t>
            </w:r>
          </w:p>
        </w:tc>
        <w:tc>
          <w:tcPr>
            <w:tcW w:w="1134" w:type="dxa"/>
            <w:tcBorders>
              <w:top w:val="single" w:sz="6" w:space="0" w:color="auto"/>
              <w:left w:val="single" w:sz="6" w:space="0" w:color="auto"/>
              <w:bottom w:val="single" w:sz="4" w:space="0" w:color="auto"/>
              <w:right w:val="single" w:sz="6" w:space="0" w:color="auto"/>
            </w:tcBorders>
            <w:vAlign w:val="center"/>
          </w:tcPr>
          <w:p w:rsidR="0086061F" w:rsidRPr="0086061F" w:rsidRDefault="0086061F" w:rsidP="00667044">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570" w:type="dxa"/>
            <w:tcBorders>
              <w:top w:val="single" w:sz="6" w:space="0" w:color="auto"/>
              <w:left w:val="nil"/>
              <w:bottom w:val="single" w:sz="4" w:space="0" w:color="auto"/>
              <w:right w:val="single" w:sz="6" w:space="0" w:color="auto"/>
            </w:tcBorders>
            <w:vAlign w:val="center"/>
          </w:tcPr>
          <w:p w:rsidR="0086061F" w:rsidRPr="0086061F" w:rsidRDefault="0086061F" w:rsidP="00591CC1">
            <w:pPr>
              <w:jc w:val="center"/>
              <w:rPr>
                <w:rFonts w:ascii="Times New Roman" w:hAnsi="Times New Roman" w:cs="Times New Roman"/>
                <w:b/>
                <w:sz w:val="16"/>
                <w:szCs w:val="16"/>
              </w:rPr>
            </w:pPr>
          </w:p>
          <w:p w:rsidR="0086061F" w:rsidRPr="0086061F" w:rsidRDefault="0086061F" w:rsidP="00591CC1">
            <w:pPr>
              <w:jc w:val="center"/>
              <w:rPr>
                <w:rFonts w:ascii="Times New Roman" w:hAnsi="Times New Roman" w:cs="Times New Roman"/>
                <w:b/>
                <w:bCs/>
                <w:color w:val="000000"/>
                <w:sz w:val="16"/>
                <w:szCs w:val="16"/>
              </w:rPr>
            </w:pPr>
            <w:r w:rsidRPr="0086061F">
              <w:rPr>
                <w:rFonts w:ascii="Times New Roman" w:hAnsi="Times New Roman" w:cs="Times New Roman"/>
                <w:b/>
                <w:sz w:val="16"/>
                <w:szCs w:val="16"/>
              </w:rPr>
              <w:t>211</w:t>
            </w:r>
          </w:p>
        </w:tc>
        <w:tc>
          <w:tcPr>
            <w:tcW w:w="428" w:type="dxa"/>
            <w:tcBorders>
              <w:top w:val="single" w:sz="6" w:space="0" w:color="auto"/>
              <w:left w:val="single" w:sz="6" w:space="0" w:color="auto"/>
              <w:bottom w:val="single" w:sz="4" w:space="0" w:color="auto"/>
              <w:right w:val="single" w:sz="6" w:space="0" w:color="auto"/>
            </w:tcBorders>
            <w:vAlign w:val="center"/>
          </w:tcPr>
          <w:p w:rsidR="0086061F" w:rsidRPr="0086061F" w:rsidRDefault="0086061F" w:rsidP="0025292E">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426" w:type="dxa"/>
            <w:tcBorders>
              <w:top w:val="single" w:sz="6" w:space="0" w:color="auto"/>
              <w:left w:val="single" w:sz="6" w:space="0" w:color="auto"/>
              <w:bottom w:val="single" w:sz="4" w:space="0" w:color="auto"/>
              <w:right w:val="single" w:sz="6" w:space="0" w:color="auto"/>
            </w:tcBorders>
            <w:vAlign w:val="center"/>
          </w:tcPr>
          <w:p w:rsidR="0086061F" w:rsidRPr="0086061F" w:rsidRDefault="0086061F" w:rsidP="0025292E">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1134" w:type="dxa"/>
            <w:tcBorders>
              <w:top w:val="single" w:sz="6" w:space="0" w:color="auto"/>
              <w:left w:val="single" w:sz="6" w:space="0" w:color="auto"/>
              <w:bottom w:val="single" w:sz="4" w:space="0" w:color="auto"/>
              <w:right w:val="single" w:sz="6" w:space="0" w:color="auto"/>
            </w:tcBorders>
            <w:vAlign w:val="center"/>
          </w:tcPr>
          <w:p w:rsidR="0086061F" w:rsidRPr="0086061F" w:rsidRDefault="0086061F" w:rsidP="0025292E">
            <w:pPr>
              <w:autoSpaceDE w:val="0"/>
              <w:autoSpaceDN w:val="0"/>
              <w:adjustRightInd w:val="0"/>
              <w:spacing w:after="0" w:line="240" w:lineRule="auto"/>
              <w:jc w:val="center"/>
              <w:rPr>
                <w:rFonts w:ascii="Times New Roman" w:hAnsi="Times New Roman" w:cs="Times New Roman"/>
                <w:b/>
                <w:bCs/>
                <w:color w:val="000000"/>
                <w:sz w:val="16"/>
                <w:szCs w:val="16"/>
              </w:rPr>
            </w:pPr>
            <w:r w:rsidRPr="0086061F">
              <w:rPr>
                <w:rFonts w:ascii="Times New Roman" w:hAnsi="Times New Roman" w:cs="Times New Roman"/>
                <w:b/>
                <w:bCs/>
                <w:color w:val="000000"/>
                <w:sz w:val="16"/>
                <w:szCs w:val="16"/>
              </w:rPr>
              <w:t>0720000000</w:t>
            </w:r>
          </w:p>
        </w:tc>
        <w:tc>
          <w:tcPr>
            <w:tcW w:w="428" w:type="dxa"/>
            <w:tcBorders>
              <w:top w:val="single" w:sz="6" w:space="0" w:color="auto"/>
              <w:left w:val="single" w:sz="6" w:space="0" w:color="auto"/>
              <w:bottom w:val="single" w:sz="4" w:space="0" w:color="auto"/>
              <w:right w:val="single" w:sz="6" w:space="0" w:color="auto"/>
            </w:tcBorders>
            <w:vAlign w:val="center"/>
          </w:tcPr>
          <w:p w:rsidR="0086061F" w:rsidRPr="0086061F" w:rsidRDefault="0086061F" w:rsidP="0025292E">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699" w:type="dxa"/>
            <w:tcBorders>
              <w:top w:val="single" w:sz="6" w:space="0" w:color="auto"/>
              <w:left w:val="single" w:sz="6" w:space="0" w:color="auto"/>
              <w:bottom w:val="single" w:sz="4" w:space="0" w:color="auto"/>
              <w:right w:val="single" w:sz="6" w:space="0" w:color="auto"/>
            </w:tcBorders>
            <w:vAlign w:val="center"/>
          </w:tcPr>
          <w:p w:rsidR="0086061F" w:rsidRPr="00765617" w:rsidRDefault="0086061F" w:rsidP="0025292E">
            <w:pPr>
              <w:jc w:val="center"/>
              <w:rPr>
                <w:b/>
                <w:bCs/>
                <w:color w:val="000000"/>
                <w:sz w:val="16"/>
                <w:szCs w:val="16"/>
              </w:rPr>
            </w:pPr>
            <w:r w:rsidRPr="00765617">
              <w:rPr>
                <w:b/>
                <w:bCs/>
                <w:color w:val="000000"/>
                <w:sz w:val="16"/>
                <w:szCs w:val="16"/>
              </w:rPr>
              <w:t>42 795,0</w:t>
            </w:r>
          </w:p>
        </w:tc>
        <w:tc>
          <w:tcPr>
            <w:tcW w:w="851" w:type="dxa"/>
            <w:tcBorders>
              <w:top w:val="single" w:sz="6" w:space="0" w:color="auto"/>
              <w:left w:val="single" w:sz="6" w:space="0" w:color="auto"/>
              <w:bottom w:val="single" w:sz="4" w:space="0" w:color="auto"/>
              <w:right w:val="single" w:sz="6" w:space="0" w:color="auto"/>
            </w:tcBorders>
            <w:vAlign w:val="center"/>
          </w:tcPr>
          <w:p w:rsidR="0086061F" w:rsidRPr="00765617" w:rsidRDefault="0086061F" w:rsidP="0025292E">
            <w:pPr>
              <w:jc w:val="center"/>
              <w:rPr>
                <w:b/>
                <w:bCs/>
                <w:sz w:val="16"/>
                <w:szCs w:val="16"/>
              </w:rPr>
            </w:pPr>
            <w:r w:rsidRPr="00765617">
              <w:rPr>
                <w:b/>
                <w:bCs/>
                <w:sz w:val="16"/>
                <w:szCs w:val="16"/>
              </w:rPr>
              <w:t>74 959,60</w:t>
            </w:r>
          </w:p>
        </w:tc>
        <w:tc>
          <w:tcPr>
            <w:tcW w:w="850" w:type="dxa"/>
            <w:tcBorders>
              <w:top w:val="single" w:sz="6" w:space="0" w:color="auto"/>
              <w:left w:val="single" w:sz="6" w:space="0" w:color="auto"/>
              <w:bottom w:val="single" w:sz="4" w:space="0" w:color="auto"/>
              <w:right w:val="single" w:sz="6" w:space="0" w:color="auto"/>
            </w:tcBorders>
            <w:vAlign w:val="center"/>
          </w:tcPr>
          <w:p w:rsidR="0086061F" w:rsidRPr="00765617" w:rsidRDefault="0086061F" w:rsidP="0025292E">
            <w:pPr>
              <w:jc w:val="center"/>
              <w:rPr>
                <w:b/>
                <w:bCs/>
                <w:color w:val="000000"/>
                <w:sz w:val="16"/>
                <w:szCs w:val="16"/>
              </w:rPr>
            </w:pPr>
            <w:r w:rsidRPr="00765617">
              <w:rPr>
                <w:b/>
                <w:bCs/>
                <w:color w:val="000000"/>
                <w:sz w:val="16"/>
                <w:szCs w:val="16"/>
              </w:rPr>
              <w:t>52 862,80</w:t>
            </w:r>
          </w:p>
        </w:tc>
        <w:tc>
          <w:tcPr>
            <w:tcW w:w="709" w:type="dxa"/>
            <w:tcBorders>
              <w:top w:val="single" w:sz="6" w:space="0" w:color="auto"/>
              <w:left w:val="single" w:sz="6" w:space="0" w:color="auto"/>
              <w:bottom w:val="single" w:sz="4" w:space="0" w:color="auto"/>
              <w:right w:val="single" w:sz="6" w:space="0" w:color="auto"/>
            </w:tcBorders>
            <w:vAlign w:val="center"/>
          </w:tcPr>
          <w:p w:rsidR="0086061F" w:rsidRPr="0025292E" w:rsidRDefault="0086061F" w:rsidP="0025292E">
            <w:pPr>
              <w:jc w:val="center"/>
              <w:rPr>
                <w:b/>
                <w:bCs/>
                <w:color w:val="000000"/>
                <w:sz w:val="16"/>
                <w:szCs w:val="16"/>
              </w:rPr>
            </w:pPr>
            <w:r w:rsidRPr="0025292E">
              <w:rPr>
                <w:b/>
                <w:bCs/>
                <w:color w:val="000000"/>
                <w:sz w:val="16"/>
                <w:szCs w:val="16"/>
              </w:rPr>
              <w:t>10 814,20</w:t>
            </w:r>
          </w:p>
        </w:tc>
        <w:tc>
          <w:tcPr>
            <w:tcW w:w="709" w:type="dxa"/>
            <w:tcBorders>
              <w:top w:val="single" w:sz="6" w:space="0" w:color="auto"/>
              <w:left w:val="single" w:sz="6" w:space="0" w:color="auto"/>
              <w:bottom w:val="single" w:sz="4" w:space="0" w:color="auto"/>
              <w:right w:val="single" w:sz="6" w:space="0" w:color="auto"/>
            </w:tcBorders>
            <w:vAlign w:val="center"/>
          </w:tcPr>
          <w:p w:rsidR="0086061F" w:rsidRPr="0025292E" w:rsidRDefault="0086061F" w:rsidP="0025292E">
            <w:pPr>
              <w:jc w:val="center"/>
              <w:rPr>
                <w:b/>
                <w:bCs/>
                <w:color w:val="000000"/>
                <w:sz w:val="16"/>
                <w:szCs w:val="16"/>
              </w:rPr>
            </w:pPr>
            <w:r w:rsidRPr="0025292E">
              <w:rPr>
                <w:b/>
                <w:bCs/>
                <w:color w:val="000000"/>
                <w:sz w:val="16"/>
                <w:szCs w:val="16"/>
              </w:rPr>
              <w:t>3 152,70</w:t>
            </w:r>
          </w:p>
        </w:tc>
        <w:tc>
          <w:tcPr>
            <w:tcW w:w="709" w:type="dxa"/>
            <w:tcBorders>
              <w:top w:val="single" w:sz="6" w:space="0" w:color="auto"/>
              <w:left w:val="single" w:sz="6" w:space="0" w:color="auto"/>
              <w:bottom w:val="single" w:sz="4" w:space="0" w:color="auto"/>
              <w:right w:val="single" w:sz="6" w:space="0" w:color="auto"/>
            </w:tcBorders>
            <w:vAlign w:val="center"/>
          </w:tcPr>
          <w:p w:rsidR="0086061F" w:rsidRPr="00765617" w:rsidRDefault="009672A0" w:rsidP="0025292E">
            <w:pPr>
              <w:jc w:val="center"/>
              <w:rPr>
                <w:b/>
                <w:bCs/>
                <w:color w:val="000000"/>
                <w:sz w:val="16"/>
                <w:szCs w:val="16"/>
              </w:rPr>
            </w:pPr>
            <w:r w:rsidRPr="00765617">
              <w:rPr>
                <w:b/>
                <w:bCs/>
                <w:color w:val="000000"/>
                <w:sz w:val="16"/>
                <w:szCs w:val="16"/>
              </w:rPr>
              <w:t>2</w:t>
            </w:r>
            <w:r w:rsidR="0086061F" w:rsidRPr="00765617">
              <w:rPr>
                <w:b/>
                <w:bCs/>
                <w:color w:val="000000"/>
                <w:sz w:val="16"/>
                <w:szCs w:val="16"/>
              </w:rPr>
              <w:t xml:space="preserve"> </w:t>
            </w:r>
            <w:r w:rsidRPr="00765617">
              <w:rPr>
                <w:b/>
                <w:bCs/>
                <w:color w:val="000000"/>
                <w:sz w:val="16"/>
                <w:szCs w:val="16"/>
              </w:rPr>
              <w:t>806</w:t>
            </w:r>
            <w:r w:rsidR="0086061F" w:rsidRPr="00765617">
              <w:rPr>
                <w:b/>
                <w:bCs/>
                <w:color w:val="000000"/>
                <w:sz w:val="16"/>
                <w:szCs w:val="16"/>
              </w:rPr>
              <w:t>,</w:t>
            </w:r>
            <w:r w:rsidRPr="00765617">
              <w:rPr>
                <w:b/>
                <w:bCs/>
                <w:color w:val="000000"/>
                <w:sz w:val="16"/>
                <w:szCs w:val="16"/>
              </w:rPr>
              <w:t>5</w:t>
            </w:r>
            <w:r w:rsidR="0086061F" w:rsidRPr="00765617">
              <w:rPr>
                <w:b/>
                <w:bCs/>
                <w:color w:val="000000"/>
                <w:sz w:val="16"/>
                <w:szCs w:val="16"/>
              </w:rPr>
              <w:t>0</w:t>
            </w:r>
          </w:p>
        </w:tc>
        <w:tc>
          <w:tcPr>
            <w:tcW w:w="709" w:type="dxa"/>
            <w:tcBorders>
              <w:top w:val="single" w:sz="6" w:space="0" w:color="auto"/>
              <w:left w:val="single" w:sz="6" w:space="0" w:color="auto"/>
              <w:bottom w:val="single" w:sz="4" w:space="0" w:color="auto"/>
              <w:right w:val="single" w:sz="6" w:space="0" w:color="auto"/>
            </w:tcBorders>
            <w:vAlign w:val="center"/>
          </w:tcPr>
          <w:p w:rsidR="0086061F" w:rsidRPr="00765617" w:rsidRDefault="0038186D" w:rsidP="0025292E">
            <w:pPr>
              <w:jc w:val="center"/>
              <w:rPr>
                <w:b/>
                <w:bCs/>
                <w:color w:val="000000"/>
                <w:sz w:val="16"/>
                <w:szCs w:val="16"/>
              </w:rPr>
            </w:pPr>
            <w:r w:rsidRPr="00765617">
              <w:rPr>
                <w:b/>
                <w:bCs/>
                <w:color w:val="000000"/>
                <w:sz w:val="16"/>
                <w:szCs w:val="16"/>
              </w:rPr>
              <w:t>2 829,4</w:t>
            </w:r>
          </w:p>
        </w:tc>
        <w:tc>
          <w:tcPr>
            <w:tcW w:w="709" w:type="dxa"/>
            <w:tcBorders>
              <w:top w:val="single" w:sz="6" w:space="0" w:color="auto"/>
              <w:left w:val="single" w:sz="6" w:space="0" w:color="auto"/>
              <w:bottom w:val="single" w:sz="4" w:space="0" w:color="auto"/>
              <w:right w:val="single" w:sz="6" w:space="0" w:color="auto"/>
            </w:tcBorders>
            <w:vAlign w:val="center"/>
          </w:tcPr>
          <w:p w:rsidR="0086061F" w:rsidRPr="00765617" w:rsidRDefault="0038186D" w:rsidP="0025292E">
            <w:pPr>
              <w:jc w:val="center"/>
              <w:rPr>
                <w:b/>
                <w:bCs/>
                <w:color w:val="000000"/>
                <w:sz w:val="16"/>
                <w:szCs w:val="16"/>
              </w:rPr>
            </w:pPr>
            <w:r w:rsidRPr="00765617">
              <w:rPr>
                <w:b/>
                <w:bCs/>
                <w:color w:val="000000"/>
                <w:sz w:val="16"/>
                <w:szCs w:val="16"/>
              </w:rPr>
              <w:t>2 942,6</w:t>
            </w:r>
          </w:p>
        </w:tc>
        <w:tc>
          <w:tcPr>
            <w:tcW w:w="709" w:type="dxa"/>
            <w:tcBorders>
              <w:top w:val="single" w:sz="6" w:space="0" w:color="auto"/>
              <w:left w:val="single" w:sz="6" w:space="0" w:color="auto"/>
              <w:bottom w:val="single" w:sz="4" w:space="0" w:color="auto"/>
              <w:right w:val="single" w:sz="6" w:space="0" w:color="auto"/>
            </w:tcBorders>
            <w:vAlign w:val="center"/>
          </w:tcPr>
          <w:p w:rsidR="0086061F" w:rsidRPr="00765617" w:rsidRDefault="0038186D" w:rsidP="0025292E">
            <w:pPr>
              <w:jc w:val="center"/>
              <w:rPr>
                <w:b/>
                <w:bCs/>
                <w:color w:val="000000"/>
                <w:sz w:val="16"/>
                <w:szCs w:val="16"/>
              </w:rPr>
            </w:pPr>
            <w:r w:rsidRPr="00765617">
              <w:rPr>
                <w:b/>
                <w:bCs/>
                <w:color w:val="000000"/>
                <w:sz w:val="16"/>
                <w:szCs w:val="16"/>
              </w:rPr>
              <w:t>3 060,3</w:t>
            </w:r>
          </w:p>
        </w:tc>
        <w:tc>
          <w:tcPr>
            <w:tcW w:w="709" w:type="dxa"/>
            <w:tcBorders>
              <w:top w:val="single" w:sz="6" w:space="0" w:color="auto"/>
              <w:left w:val="single" w:sz="6" w:space="0" w:color="auto"/>
              <w:bottom w:val="single" w:sz="4" w:space="0" w:color="auto"/>
              <w:right w:val="single" w:sz="6" w:space="0" w:color="auto"/>
            </w:tcBorders>
            <w:vAlign w:val="center"/>
          </w:tcPr>
          <w:p w:rsidR="0086061F" w:rsidRPr="00765617" w:rsidRDefault="0038186D" w:rsidP="0025292E">
            <w:pPr>
              <w:jc w:val="center"/>
              <w:rPr>
                <w:b/>
                <w:bCs/>
                <w:color w:val="000000"/>
                <w:sz w:val="16"/>
                <w:szCs w:val="16"/>
              </w:rPr>
            </w:pPr>
            <w:r w:rsidRPr="00765617">
              <w:rPr>
                <w:b/>
                <w:bCs/>
                <w:color w:val="000000"/>
                <w:sz w:val="16"/>
                <w:szCs w:val="16"/>
              </w:rPr>
              <w:t>3 182,7</w:t>
            </w:r>
          </w:p>
        </w:tc>
      </w:tr>
      <w:tr w:rsidR="00E97BF6" w:rsidRPr="0086061F" w:rsidTr="0025292E">
        <w:trPr>
          <w:trHeight w:val="584"/>
        </w:trPr>
        <w:tc>
          <w:tcPr>
            <w:tcW w:w="408" w:type="dxa"/>
            <w:tcBorders>
              <w:top w:val="single" w:sz="6" w:space="0" w:color="auto"/>
              <w:left w:val="single" w:sz="6" w:space="0" w:color="auto"/>
              <w:bottom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b/>
                <w:bCs/>
                <w:color w:val="000000"/>
                <w:sz w:val="16"/>
                <w:szCs w:val="16"/>
              </w:rPr>
            </w:pPr>
            <w:r w:rsidRPr="0086061F">
              <w:rPr>
                <w:rFonts w:ascii="Times New Roman" w:hAnsi="Times New Roman" w:cs="Times New Roman"/>
                <w:b/>
                <w:bCs/>
                <w:color w:val="000000"/>
                <w:sz w:val="16"/>
                <w:szCs w:val="16"/>
              </w:rPr>
              <w:t>07</w:t>
            </w:r>
          </w:p>
        </w:tc>
        <w:tc>
          <w:tcPr>
            <w:tcW w:w="340" w:type="dxa"/>
            <w:tcBorders>
              <w:top w:val="single" w:sz="6" w:space="0" w:color="auto"/>
              <w:left w:val="single" w:sz="6" w:space="0" w:color="auto"/>
              <w:bottom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b/>
                <w:bCs/>
                <w:color w:val="000000"/>
                <w:sz w:val="16"/>
                <w:szCs w:val="16"/>
              </w:rPr>
            </w:pPr>
            <w:r w:rsidRPr="0086061F">
              <w:rPr>
                <w:rFonts w:ascii="Times New Roman" w:hAnsi="Times New Roman" w:cs="Times New Roman"/>
                <w:b/>
                <w:bCs/>
                <w:color w:val="000000"/>
                <w:sz w:val="16"/>
                <w:szCs w:val="16"/>
              </w:rPr>
              <w:t>2</w:t>
            </w:r>
          </w:p>
        </w:tc>
        <w:tc>
          <w:tcPr>
            <w:tcW w:w="373" w:type="dxa"/>
            <w:tcBorders>
              <w:top w:val="single" w:sz="6" w:space="0" w:color="auto"/>
              <w:left w:val="single" w:sz="6" w:space="0" w:color="auto"/>
              <w:bottom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b/>
                <w:bCs/>
                <w:color w:val="000000"/>
                <w:sz w:val="16"/>
                <w:szCs w:val="16"/>
              </w:rPr>
            </w:pPr>
            <w:r w:rsidRPr="0086061F">
              <w:rPr>
                <w:rFonts w:ascii="Times New Roman" w:hAnsi="Times New Roman" w:cs="Times New Roman"/>
                <w:b/>
                <w:bCs/>
                <w:color w:val="000000"/>
                <w:sz w:val="16"/>
                <w:szCs w:val="16"/>
              </w:rPr>
              <w:t>01</w:t>
            </w:r>
          </w:p>
        </w:tc>
        <w:tc>
          <w:tcPr>
            <w:tcW w:w="330" w:type="dxa"/>
            <w:tcBorders>
              <w:top w:val="single" w:sz="6" w:space="0" w:color="auto"/>
              <w:left w:val="single" w:sz="6" w:space="0" w:color="auto"/>
              <w:bottom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343" w:type="dxa"/>
            <w:tcBorders>
              <w:top w:val="single" w:sz="6" w:space="0" w:color="auto"/>
              <w:left w:val="single" w:sz="6" w:space="0" w:color="auto"/>
              <w:bottom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2489" w:type="dxa"/>
            <w:tcBorders>
              <w:top w:val="single" w:sz="6" w:space="0" w:color="auto"/>
              <w:left w:val="single" w:sz="6" w:space="0" w:color="auto"/>
              <w:bottom w:val="single" w:sz="6" w:space="0" w:color="auto"/>
              <w:right w:val="nil"/>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b/>
                <w:bCs/>
                <w:color w:val="000000"/>
                <w:sz w:val="16"/>
                <w:szCs w:val="16"/>
              </w:rPr>
            </w:pPr>
            <w:r w:rsidRPr="0086061F">
              <w:rPr>
                <w:rFonts w:ascii="Times New Roman" w:hAnsi="Times New Roman" w:cs="Times New Roman"/>
                <w:b/>
                <w:bCs/>
                <w:color w:val="000000"/>
                <w:sz w:val="16"/>
                <w:szCs w:val="16"/>
              </w:rPr>
              <w:t>Капитальный, текущий ремонт  и содержание жилого фонда</w:t>
            </w:r>
          </w:p>
        </w:tc>
        <w:tc>
          <w:tcPr>
            <w:tcW w:w="1134" w:type="dxa"/>
            <w:tcBorders>
              <w:top w:val="nil"/>
              <w:left w:val="single" w:sz="6" w:space="0" w:color="auto"/>
              <w:bottom w:val="single" w:sz="4"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570" w:type="dxa"/>
            <w:tcBorders>
              <w:top w:val="single" w:sz="6" w:space="0" w:color="auto"/>
              <w:left w:val="nil"/>
              <w:bottom w:val="single" w:sz="6" w:space="0" w:color="auto"/>
              <w:right w:val="single" w:sz="6" w:space="0" w:color="auto"/>
            </w:tcBorders>
            <w:vAlign w:val="center"/>
          </w:tcPr>
          <w:p w:rsidR="00E97BF6" w:rsidRPr="0086061F" w:rsidRDefault="00E97BF6" w:rsidP="00904D71">
            <w:pPr>
              <w:autoSpaceDE w:val="0"/>
              <w:autoSpaceDN w:val="0"/>
              <w:adjustRightInd w:val="0"/>
              <w:spacing w:after="0" w:line="240" w:lineRule="auto"/>
              <w:jc w:val="center"/>
              <w:rPr>
                <w:rFonts w:ascii="Times New Roman" w:hAnsi="Times New Roman" w:cs="Times New Roman"/>
                <w:b/>
                <w:color w:val="000000"/>
                <w:sz w:val="16"/>
                <w:szCs w:val="16"/>
              </w:rPr>
            </w:pPr>
            <w:r w:rsidRPr="0086061F">
              <w:rPr>
                <w:rFonts w:ascii="Times New Roman" w:hAnsi="Times New Roman" w:cs="Times New Roman"/>
                <w:b/>
                <w:color w:val="000000"/>
                <w:sz w:val="16"/>
                <w:szCs w:val="16"/>
              </w:rPr>
              <w:t>211</w:t>
            </w:r>
          </w:p>
        </w:tc>
        <w:tc>
          <w:tcPr>
            <w:tcW w:w="428" w:type="dxa"/>
            <w:tcBorders>
              <w:top w:val="single" w:sz="6" w:space="0" w:color="auto"/>
              <w:left w:val="single" w:sz="6" w:space="0" w:color="auto"/>
              <w:bottom w:val="single" w:sz="6" w:space="0" w:color="auto"/>
              <w:right w:val="single" w:sz="6" w:space="0" w:color="auto"/>
            </w:tcBorders>
            <w:vAlign w:val="center"/>
          </w:tcPr>
          <w:p w:rsidR="00E97BF6" w:rsidRPr="0086061F" w:rsidRDefault="00E97BF6" w:rsidP="0025292E">
            <w:pPr>
              <w:autoSpaceDE w:val="0"/>
              <w:autoSpaceDN w:val="0"/>
              <w:adjustRightInd w:val="0"/>
              <w:spacing w:after="0" w:line="240" w:lineRule="auto"/>
              <w:jc w:val="center"/>
              <w:rPr>
                <w:rFonts w:ascii="Times New Roman" w:hAnsi="Times New Roman" w:cs="Times New Roman"/>
                <w:b/>
                <w:color w:val="000000"/>
                <w:sz w:val="16"/>
                <w:szCs w:val="16"/>
              </w:rPr>
            </w:pPr>
            <w:r w:rsidRPr="0086061F">
              <w:rPr>
                <w:rFonts w:ascii="Times New Roman" w:hAnsi="Times New Roman" w:cs="Times New Roman"/>
                <w:b/>
                <w:color w:val="000000"/>
                <w:sz w:val="16"/>
                <w:szCs w:val="16"/>
              </w:rPr>
              <w:t>05</w:t>
            </w:r>
          </w:p>
        </w:tc>
        <w:tc>
          <w:tcPr>
            <w:tcW w:w="426" w:type="dxa"/>
            <w:tcBorders>
              <w:top w:val="single" w:sz="6" w:space="0" w:color="auto"/>
              <w:left w:val="single" w:sz="6" w:space="0" w:color="auto"/>
              <w:bottom w:val="single" w:sz="6" w:space="0" w:color="auto"/>
              <w:right w:val="single" w:sz="6" w:space="0" w:color="auto"/>
            </w:tcBorders>
            <w:vAlign w:val="center"/>
          </w:tcPr>
          <w:p w:rsidR="00E97BF6" w:rsidRPr="0086061F" w:rsidRDefault="00E97BF6" w:rsidP="0025292E">
            <w:pPr>
              <w:autoSpaceDE w:val="0"/>
              <w:autoSpaceDN w:val="0"/>
              <w:adjustRightInd w:val="0"/>
              <w:spacing w:after="0" w:line="240" w:lineRule="auto"/>
              <w:jc w:val="center"/>
              <w:rPr>
                <w:rFonts w:ascii="Times New Roman" w:hAnsi="Times New Roman" w:cs="Times New Roman"/>
                <w:b/>
                <w:color w:val="000000"/>
                <w:sz w:val="16"/>
                <w:szCs w:val="16"/>
              </w:rPr>
            </w:pPr>
            <w:r w:rsidRPr="0086061F">
              <w:rPr>
                <w:rFonts w:ascii="Times New Roman" w:hAnsi="Times New Roman" w:cs="Times New Roman"/>
                <w:b/>
                <w:color w:val="000000"/>
                <w:sz w:val="16"/>
                <w:szCs w:val="16"/>
              </w:rPr>
              <w:t>01</w:t>
            </w:r>
          </w:p>
        </w:tc>
        <w:tc>
          <w:tcPr>
            <w:tcW w:w="1134" w:type="dxa"/>
            <w:tcBorders>
              <w:top w:val="single" w:sz="6" w:space="0" w:color="auto"/>
              <w:left w:val="single" w:sz="6" w:space="0" w:color="auto"/>
              <w:bottom w:val="single" w:sz="6" w:space="0" w:color="auto"/>
              <w:right w:val="single" w:sz="6" w:space="0" w:color="auto"/>
            </w:tcBorders>
            <w:vAlign w:val="center"/>
          </w:tcPr>
          <w:p w:rsidR="00E97BF6" w:rsidRPr="0086061F" w:rsidRDefault="00E97BF6" w:rsidP="0025292E">
            <w:pPr>
              <w:jc w:val="center"/>
              <w:rPr>
                <w:rFonts w:ascii="Times New Roman" w:hAnsi="Times New Roman" w:cs="Times New Roman"/>
                <w:b/>
                <w:sz w:val="16"/>
                <w:szCs w:val="16"/>
              </w:rPr>
            </w:pPr>
          </w:p>
          <w:p w:rsidR="00E97BF6" w:rsidRPr="0086061F" w:rsidRDefault="00E97BF6" w:rsidP="0025292E">
            <w:pPr>
              <w:jc w:val="center"/>
              <w:rPr>
                <w:rFonts w:ascii="Times New Roman" w:hAnsi="Times New Roman" w:cs="Times New Roman"/>
                <w:b/>
                <w:sz w:val="16"/>
                <w:szCs w:val="16"/>
              </w:rPr>
            </w:pPr>
            <w:r w:rsidRPr="0086061F">
              <w:rPr>
                <w:rFonts w:ascii="Times New Roman" w:hAnsi="Times New Roman" w:cs="Times New Roman"/>
                <w:b/>
                <w:sz w:val="16"/>
                <w:szCs w:val="16"/>
              </w:rPr>
              <w:t>0720100000</w:t>
            </w:r>
          </w:p>
          <w:p w:rsidR="00E97BF6" w:rsidRPr="0086061F" w:rsidRDefault="00E97BF6" w:rsidP="0025292E">
            <w:pPr>
              <w:autoSpaceDE w:val="0"/>
              <w:autoSpaceDN w:val="0"/>
              <w:adjustRightInd w:val="0"/>
              <w:spacing w:after="0" w:line="240" w:lineRule="auto"/>
              <w:jc w:val="center"/>
              <w:rPr>
                <w:rFonts w:ascii="Times New Roman" w:hAnsi="Times New Roman" w:cs="Times New Roman"/>
                <w:b/>
                <w:color w:val="000000"/>
                <w:sz w:val="16"/>
                <w:szCs w:val="16"/>
              </w:rPr>
            </w:pPr>
          </w:p>
        </w:tc>
        <w:tc>
          <w:tcPr>
            <w:tcW w:w="428" w:type="dxa"/>
            <w:tcBorders>
              <w:top w:val="single" w:sz="6" w:space="0" w:color="auto"/>
              <w:left w:val="single" w:sz="6" w:space="0" w:color="auto"/>
              <w:bottom w:val="single" w:sz="6" w:space="0" w:color="auto"/>
              <w:right w:val="single" w:sz="6" w:space="0" w:color="auto"/>
            </w:tcBorders>
            <w:vAlign w:val="center"/>
          </w:tcPr>
          <w:p w:rsidR="00E97BF6" w:rsidRPr="0086061F" w:rsidRDefault="00E97BF6" w:rsidP="0025292E">
            <w:pPr>
              <w:autoSpaceDE w:val="0"/>
              <w:autoSpaceDN w:val="0"/>
              <w:adjustRightInd w:val="0"/>
              <w:spacing w:after="0" w:line="240" w:lineRule="auto"/>
              <w:jc w:val="center"/>
              <w:rPr>
                <w:rFonts w:ascii="Times New Roman" w:hAnsi="Times New Roman" w:cs="Times New Roman"/>
                <w:b/>
                <w:color w:val="000000"/>
                <w:sz w:val="16"/>
                <w:szCs w:val="16"/>
              </w:rPr>
            </w:pPr>
          </w:p>
        </w:tc>
        <w:tc>
          <w:tcPr>
            <w:tcW w:w="699" w:type="dxa"/>
            <w:tcBorders>
              <w:top w:val="single" w:sz="6" w:space="0" w:color="auto"/>
              <w:left w:val="single" w:sz="6" w:space="0" w:color="auto"/>
              <w:bottom w:val="single" w:sz="4" w:space="0" w:color="auto"/>
              <w:right w:val="single" w:sz="6" w:space="0" w:color="auto"/>
            </w:tcBorders>
            <w:vAlign w:val="center"/>
          </w:tcPr>
          <w:p w:rsidR="00E97BF6" w:rsidRPr="0086061F" w:rsidRDefault="00E97BF6" w:rsidP="0025292E">
            <w:pPr>
              <w:jc w:val="center"/>
              <w:rPr>
                <w:b/>
                <w:bCs/>
                <w:color w:val="000000"/>
                <w:sz w:val="16"/>
                <w:szCs w:val="16"/>
              </w:rPr>
            </w:pPr>
            <w:r w:rsidRPr="0086061F">
              <w:rPr>
                <w:b/>
                <w:bCs/>
                <w:color w:val="000000"/>
                <w:sz w:val="16"/>
                <w:szCs w:val="16"/>
              </w:rPr>
              <w:t>989,24</w:t>
            </w:r>
          </w:p>
        </w:tc>
        <w:tc>
          <w:tcPr>
            <w:tcW w:w="851" w:type="dxa"/>
            <w:tcBorders>
              <w:top w:val="single" w:sz="6" w:space="0" w:color="auto"/>
              <w:left w:val="single" w:sz="6" w:space="0" w:color="auto"/>
              <w:bottom w:val="single" w:sz="4" w:space="0" w:color="auto"/>
              <w:right w:val="single" w:sz="6" w:space="0" w:color="auto"/>
            </w:tcBorders>
            <w:vAlign w:val="center"/>
          </w:tcPr>
          <w:p w:rsidR="00E97BF6" w:rsidRPr="0086061F" w:rsidRDefault="00E97BF6" w:rsidP="0025292E">
            <w:pPr>
              <w:jc w:val="center"/>
              <w:rPr>
                <w:b/>
                <w:bCs/>
                <w:sz w:val="16"/>
                <w:szCs w:val="16"/>
              </w:rPr>
            </w:pPr>
            <w:r w:rsidRPr="0086061F">
              <w:rPr>
                <w:b/>
                <w:bCs/>
                <w:sz w:val="16"/>
                <w:szCs w:val="16"/>
              </w:rPr>
              <w:t>2386,8</w:t>
            </w:r>
          </w:p>
        </w:tc>
        <w:tc>
          <w:tcPr>
            <w:tcW w:w="850" w:type="dxa"/>
            <w:tcBorders>
              <w:top w:val="single" w:sz="6" w:space="0" w:color="auto"/>
              <w:left w:val="single" w:sz="6" w:space="0" w:color="auto"/>
              <w:bottom w:val="single" w:sz="4" w:space="0" w:color="auto"/>
              <w:right w:val="single" w:sz="6" w:space="0" w:color="auto"/>
            </w:tcBorders>
            <w:vAlign w:val="center"/>
          </w:tcPr>
          <w:p w:rsidR="00E97BF6" w:rsidRPr="0086061F" w:rsidRDefault="00E97BF6" w:rsidP="0025292E">
            <w:pPr>
              <w:jc w:val="center"/>
              <w:rPr>
                <w:b/>
                <w:bCs/>
                <w:color w:val="000000"/>
                <w:sz w:val="16"/>
                <w:szCs w:val="16"/>
              </w:rPr>
            </w:pPr>
            <w:r w:rsidRPr="0086061F">
              <w:rPr>
                <w:b/>
                <w:bCs/>
                <w:color w:val="000000"/>
                <w:sz w:val="16"/>
                <w:szCs w:val="16"/>
              </w:rPr>
              <w:t>2406,1</w:t>
            </w:r>
          </w:p>
        </w:tc>
        <w:tc>
          <w:tcPr>
            <w:tcW w:w="709" w:type="dxa"/>
            <w:tcBorders>
              <w:top w:val="single" w:sz="6" w:space="0" w:color="auto"/>
              <w:left w:val="single" w:sz="6" w:space="0" w:color="auto"/>
              <w:bottom w:val="single" w:sz="4" w:space="0" w:color="auto"/>
              <w:right w:val="single" w:sz="6" w:space="0" w:color="auto"/>
            </w:tcBorders>
            <w:vAlign w:val="center"/>
          </w:tcPr>
          <w:p w:rsidR="00E97BF6" w:rsidRPr="0025292E" w:rsidRDefault="00E97BF6" w:rsidP="0025292E">
            <w:pPr>
              <w:jc w:val="center"/>
              <w:rPr>
                <w:b/>
                <w:bCs/>
                <w:sz w:val="16"/>
                <w:szCs w:val="16"/>
              </w:rPr>
            </w:pPr>
            <w:r w:rsidRPr="0025292E">
              <w:rPr>
                <w:b/>
                <w:bCs/>
                <w:sz w:val="16"/>
                <w:szCs w:val="16"/>
              </w:rPr>
              <w:t>3229,4</w:t>
            </w:r>
          </w:p>
        </w:tc>
        <w:tc>
          <w:tcPr>
            <w:tcW w:w="709" w:type="dxa"/>
            <w:tcBorders>
              <w:top w:val="single" w:sz="6" w:space="0" w:color="auto"/>
              <w:left w:val="single" w:sz="6" w:space="0" w:color="auto"/>
              <w:bottom w:val="single" w:sz="4" w:space="0" w:color="auto"/>
              <w:right w:val="single" w:sz="6" w:space="0" w:color="auto"/>
            </w:tcBorders>
            <w:vAlign w:val="center"/>
          </w:tcPr>
          <w:p w:rsidR="00E97BF6" w:rsidRPr="0025292E" w:rsidRDefault="00E97BF6" w:rsidP="0025292E">
            <w:pPr>
              <w:jc w:val="center"/>
              <w:rPr>
                <w:b/>
                <w:bCs/>
                <w:sz w:val="16"/>
                <w:szCs w:val="16"/>
              </w:rPr>
            </w:pPr>
            <w:r w:rsidRPr="0025292E">
              <w:rPr>
                <w:b/>
                <w:bCs/>
                <w:sz w:val="16"/>
                <w:szCs w:val="16"/>
              </w:rPr>
              <w:t>1252,3</w:t>
            </w:r>
          </w:p>
        </w:tc>
        <w:tc>
          <w:tcPr>
            <w:tcW w:w="709" w:type="dxa"/>
            <w:tcBorders>
              <w:top w:val="single" w:sz="6" w:space="0" w:color="auto"/>
              <w:left w:val="single" w:sz="6" w:space="0" w:color="auto"/>
              <w:bottom w:val="single" w:sz="4" w:space="0" w:color="auto"/>
              <w:right w:val="single" w:sz="6" w:space="0" w:color="auto"/>
            </w:tcBorders>
            <w:vAlign w:val="center"/>
          </w:tcPr>
          <w:p w:rsidR="00E97BF6" w:rsidRPr="0086061F" w:rsidRDefault="00F65F69" w:rsidP="0025292E">
            <w:pPr>
              <w:jc w:val="center"/>
              <w:rPr>
                <w:b/>
                <w:bCs/>
                <w:color w:val="000000"/>
                <w:sz w:val="16"/>
                <w:szCs w:val="16"/>
              </w:rPr>
            </w:pPr>
            <w:r>
              <w:rPr>
                <w:b/>
                <w:bCs/>
                <w:color w:val="000000"/>
                <w:sz w:val="16"/>
                <w:szCs w:val="16"/>
              </w:rPr>
              <w:t>884,3</w:t>
            </w:r>
          </w:p>
        </w:tc>
        <w:tc>
          <w:tcPr>
            <w:tcW w:w="709" w:type="dxa"/>
            <w:tcBorders>
              <w:top w:val="single" w:sz="6" w:space="0" w:color="auto"/>
              <w:left w:val="single" w:sz="6" w:space="0" w:color="auto"/>
              <w:bottom w:val="single" w:sz="4" w:space="0" w:color="auto"/>
              <w:right w:val="single" w:sz="6" w:space="0" w:color="auto"/>
            </w:tcBorders>
            <w:vAlign w:val="center"/>
          </w:tcPr>
          <w:p w:rsidR="00E97BF6" w:rsidRPr="00593519" w:rsidRDefault="00552AE1" w:rsidP="0025292E">
            <w:pPr>
              <w:rPr>
                <w:b/>
                <w:bCs/>
                <w:color w:val="000000"/>
                <w:sz w:val="16"/>
                <w:szCs w:val="16"/>
                <w:highlight w:val="yellow"/>
              </w:rPr>
            </w:pPr>
            <w:r>
              <w:rPr>
                <w:b/>
                <w:bCs/>
                <w:color w:val="000000"/>
                <w:sz w:val="16"/>
                <w:szCs w:val="16"/>
              </w:rPr>
              <w:t xml:space="preserve">   </w:t>
            </w:r>
            <w:r w:rsidR="00F65F69" w:rsidRPr="00F65F69">
              <w:rPr>
                <w:b/>
                <w:bCs/>
                <w:color w:val="000000"/>
                <w:sz w:val="16"/>
                <w:szCs w:val="16"/>
              </w:rPr>
              <w:t>884,3</w:t>
            </w:r>
          </w:p>
        </w:tc>
        <w:tc>
          <w:tcPr>
            <w:tcW w:w="709" w:type="dxa"/>
            <w:tcBorders>
              <w:top w:val="single" w:sz="6" w:space="0" w:color="auto"/>
              <w:left w:val="single" w:sz="6" w:space="0" w:color="auto"/>
              <w:bottom w:val="single" w:sz="4" w:space="0" w:color="auto"/>
              <w:right w:val="single" w:sz="6" w:space="0" w:color="auto"/>
            </w:tcBorders>
            <w:vAlign w:val="center"/>
          </w:tcPr>
          <w:p w:rsidR="00E97BF6" w:rsidRPr="00D849A6" w:rsidRDefault="00F65F69" w:rsidP="0025292E">
            <w:pPr>
              <w:jc w:val="center"/>
              <w:rPr>
                <w:b/>
                <w:bCs/>
                <w:color w:val="000000"/>
                <w:sz w:val="16"/>
                <w:szCs w:val="16"/>
              </w:rPr>
            </w:pPr>
            <w:r w:rsidRPr="00D849A6">
              <w:rPr>
                <w:b/>
                <w:bCs/>
                <w:color w:val="000000"/>
                <w:sz w:val="16"/>
                <w:szCs w:val="16"/>
              </w:rPr>
              <w:t>919,7</w:t>
            </w:r>
          </w:p>
        </w:tc>
        <w:tc>
          <w:tcPr>
            <w:tcW w:w="709" w:type="dxa"/>
            <w:tcBorders>
              <w:top w:val="single" w:sz="6" w:space="0" w:color="auto"/>
              <w:left w:val="single" w:sz="6" w:space="0" w:color="auto"/>
              <w:bottom w:val="single" w:sz="4" w:space="0" w:color="auto"/>
              <w:right w:val="single" w:sz="6" w:space="0" w:color="auto"/>
            </w:tcBorders>
            <w:vAlign w:val="center"/>
          </w:tcPr>
          <w:p w:rsidR="00E97BF6" w:rsidRPr="00D849A6" w:rsidRDefault="00F65F69" w:rsidP="0025292E">
            <w:pPr>
              <w:jc w:val="center"/>
              <w:rPr>
                <w:b/>
                <w:bCs/>
                <w:color w:val="000000"/>
                <w:sz w:val="16"/>
                <w:szCs w:val="16"/>
              </w:rPr>
            </w:pPr>
            <w:r w:rsidRPr="00D849A6">
              <w:rPr>
                <w:b/>
                <w:bCs/>
                <w:color w:val="000000"/>
                <w:sz w:val="16"/>
                <w:szCs w:val="16"/>
              </w:rPr>
              <w:t>956,5</w:t>
            </w:r>
          </w:p>
        </w:tc>
        <w:tc>
          <w:tcPr>
            <w:tcW w:w="709" w:type="dxa"/>
            <w:tcBorders>
              <w:top w:val="single" w:sz="6" w:space="0" w:color="auto"/>
              <w:left w:val="single" w:sz="6" w:space="0" w:color="auto"/>
              <w:bottom w:val="single" w:sz="4" w:space="0" w:color="auto"/>
              <w:right w:val="single" w:sz="6" w:space="0" w:color="auto"/>
            </w:tcBorders>
            <w:vAlign w:val="center"/>
          </w:tcPr>
          <w:p w:rsidR="00E97BF6" w:rsidRPr="00D849A6" w:rsidRDefault="00F65F69" w:rsidP="0025292E">
            <w:pPr>
              <w:jc w:val="center"/>
              <w:rPr>
                <w:b/>
                <w:bCs/>
                <w:color w:val="000000"/>
                <w:sz w:val="16"/>
                <w:szCs w:val="16"/>
              </w:rPr>
            </w:pPr>
            <w:r w:rsidRPr="00D849A6">
              <w:rPr>
                <w:b/>
                <w:bCs/>
                <w:color w:val="000000"/>
                <w:sz w:val="16"/>
                <w:szCs w:val="16"/>
              </w:rPr>
              <w:t>994,7</w:t>
            </w:r>
          </w:p>
        </w:tc>
      </w:tr>
      <w:tr w:rsidR="00E97BF6" w:rsidRPr="0086061F" w:rsidTr="0086061F">
        <w:trPr>
          <w:trHeight w:val="448"/>
        </w:trPr>
        <w:tc>
          <w:tcPr>
            <w:tcW w:w="408" w:type="dxa"/>
            <w:vMerge w:val="restart"/>
            <w:tcBorders>
              <w:top w:val="single" w:sz="6" w:space="0" w:color="auto"/>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07</w:t>
            </w:r>
          </w:p>
        </w:tc>
        <w:tc>
          <w:tcPr>
            <w:tcW w:w="340" w:type="dxa"/>
            <w:vMerge w:val="restart"/>
            <w:tcBorders>
              <w:top w:val="single" w:sz="6" w:space="0" w:color="auto"/>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2</w:t>
            </w:r>
          </w:p>
        </w:tc>
        <w:tc>
          <w:tcPr>
            <w:tcW w:w="373" w:type="dxa"/>
            <w:vMerge w:val="restart"/>
            <w:tcBorders>
              <w:top w:val="single" w:sz="6" w:space="0" w:color="auto"/>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01</w:t>
            </w:r>
          </w:p>
        </w:tc>
        <w:tc>
          <w:tcPr>
            <w:tcW w:w="330" w:type="dxa"/>
            <w:vMerge w:val="restart"/>
            <w:tcBorders>
              <w:top w:val="single" w:sz="6" w:space="0" w:color="auto"/>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1</w:t>
            </w:r>
          </w:p>
        </w:tc>
        <w:tc>
          <w:tcPr>
            <w:tcW w:w="343" w:type="dxa"/>
            <w:vMerge w:val="restart"/>
            <w:tcBorders>
              <w:top w:val="single" w:sz="6" w:space="0" w:color="auto"/>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2489" w:type="dxa"/>
            <w:vMerge w:val="restart"/>
            <w:tcBorders>
              <w:top w:val="single" w:sz="6" w:space="0" w:color="auto"/>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Капитальный ремонт жилищного фонда</w:t>
            </w:r>
          </w:p>
        </w:tc>
        <w:tc>
          <w:tcPr>
            <w:tcW w:w="1134" w:type="dxa"/>
            <w:vMerge w:val="restart"/>
            <w:tcBorders>
              <w:top w:val="single" w:sz="4" w:space="0" w:color="auto"/>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Администрация муниципального образования "Глазовский район"</w:t>
            </w:r>
          </w:p>
        </w:tc>
        <w:tc>
          <w:tcPr>
            <w:tcW w:w="570" w:type="dxa"/>
            <w:vMerge w:val="restart"/>
            <w:tcBorders>
              <w:top w:val="single" w:sz="6" w:space="0" w:color="auto"/>
              <w:left w:val="single" w:sz="6" w:space="0" w:color="auto"/>
              <w:right w:val="single" w:sz="6" w:space="0" w:color="auto"/>
            </w:tcBorders>
            <w:vAlign w:val="center"/>
          </w:tcPr>
          <w:p w:rsidR="00E97BF6" w:rsidRPr="0086061F" w:rsidRDefault="00E97BF6" w:rsidP="00904D71">
            <w:pPr>
              <w:autoSpaceDE w:val="0"/>
              <w:autoSpaceDN w:val="0"/>
              <w:adjustRightInd w:val="0"/>
              <w:spacing w:after="0" w:line="240" w:lineRule="auto"/>
              <w:jc w:val="center"/>
              <w:rPr>
                <w:rFonts w:ascii="Times New Roman" w:hAnsi="Times New Roman" w:cs="Times New Roman"/>
                <w:b/>
                <w:color w:val="000000"/>
                <w:sz w:val="16"/>
                <w:szCs w:val="16"/>
              </w:rPr>
            </w:pPr>
            <w:r w:rsidRPr="0086061F">
              <w:rPr>
                <w:rFonts w:ascii="Times New Roman" w:hAnsi="Times New Roman" w:cs="Times New Roman"/>
                <w:b/>
                <w:color w:val="000000"/>
                <w:sz w:val="16"/>
                <w:szCs w:val="16"/>
              </w:rPr>
              <w:t>211</w:t>
            </w:r>
          </w:p>
        </w:tc>
        <w:tc>
          <w:tcPr>
            <w:tcW w:w="428" w:type="dxa"/>
            <w:vMerge w:val="restart"/>
            <w:tcBorders>
              <w:top w:val="single" w:sz="6" w:space="0" w:color="auto"/>
              <w:left w:val="single" w:sz="6" w:space="0" w:color="auto"/>
              <w:right w:val="single" w:sz="6" w:space="0" w:color="auto"/>
            </w:tcBorders>
            <w:vAlign w:val="center"/>
          </w:tcPr>
          <w:p w:rsidR="00E97BF6" w:rsidRPr="0086061F" w:rsidRDefault="00E97BF6" w:rsidP="00904D71">
            <w:pPr>
              <w:autoSpaceDE w:val="0"/>
              <w:autoSpaceDN w:val="0"/>
              <w:adjustRightInd w:val="0"/>
              <w:spacing w:after="0" w:line="240" w:lineRule="auto"/>
              <w:jc w:val="center"/>
              <w:rPr>
                <w:rFonts w:ascii="Times New Roman" w:hAnsi="Times New Roman" w:cs="Times New Roman"/>
                <w:b/>
                <w:color w:val="000000"/>
                <w:sz w:val="16"/>
                <w:szCs w:val="16"/>
              </w:rPr>
            </w:pPr>
            <w:r w:rsidRPr="0086061F">
              <w:rPr>
                <w:rFonts w:ascii="Times New Roman" w:hAnsi="Times New Roman" w:cs="Times New Roman"/>
                <w:b/>
                <w:color w:val="000000"/>
                <w:sz w:val="16"/>
                <w:szCs w:val="16"/>
              </w:rPr>
              <w:t>05</w:t>
            </w:r>
          </w:p>
        </w:tc>
        <w:tc>
          <w:tcPr>
            <w:tcW w:w="426" w:type="dxa"/>
            <w:vMerge w:val="restart"/>
            <w:tcBorders>
              <w:top w:val="single" w:sz="6" w:space="0" w:color="auto"/>
              <w:left w:val="single" w:sz="6" w:space="0" w:color="auto"/>
              <w:right w:val="single" w:sz="6" w:space="0" w:color="auto"/>
            </w:tcBorders>
            <w:vAlign w:val="center"/>
          </w:tcPr>
          <w:p w:rsidR="00E97BF6" w:rsidRPr="0086061F" w:rsidRDefault="00E97BF6" w:rsidP="00904D71">
            <w:pPr>
              <w:autoSpaceDE w:val="0"/>
              <w:autoSpaceDN w:val="0"/>
              <w:adjustRightInd w:val="0"/>
              <w:spacing w:after="0" w:line="240" w:lineRule="auto"/>
              <w:jc w:val="center"/>
              <w:rPr>
                <w:rFonts w:ascii="Times New Roman" w:hAnsi="Times New Roman" w:cs="Times New Roman"/>
                <w:b/>
                <w:color w:val="000000"/>
                <w:sz w:val="16"/>
                <w:szCs w:val="16"/>
              </w:rPr>
            </w:pPr>
            <w:r w:rsidRPr="0086061F">
              <w:rPr>
                <w:rFonts w:ascii="Times New Roman" w:hAnsi="Times New Roman" w:cs="Times New Roman"/>
                <w:b/>
                <w:color w:val="000000"/>
                <w:sz w:val="16"/>
                <w:szCs w:val="16"/>
              </w:rPr>
              <w:t>01</w:t>
            </w:r>
          </w:p>
        </w:tc>
        <w:tc>
          <w:tcPr>
            <w:tcW w:w="1134" w:type="dxa"/>
            <w:tcBorders>
              <w:top w:val="single" w:sz="6" w:space="0" w:color="auto"/>
              <w:left w:val="single" w:sz="6" w:space="0" w:color="auto"/>
              <w:bottom w:val="single" w:sz="6" w:space="0" w:color="auto"/>
              <w:right w:val="single" w:sz="6" w:space="0" w:color="auto"/>
            </w:tcBorders>
            <w:vAlign w:val="bottom"/>
          </w:tcPr>
          <w:p w:rsidR="00E97BF6" w:rsidRPr="0086061F" w:rsidRDefault="00E97BF6">
            <w:pPr>
              <w:jc w:val="center"/>
              <w:rPr>
                <w:color w:val="000000"/>
                <w:sz w:val="16"/>
                <w:szCs w:val="16"/>
              </w:rPr>
            </w:pPr>
            <w:r w:rsidRPr="0086061F">
              <w:rPr>
                <w:color w:val="000000"/>
                <w:sz w:val="16"/>
                <w:szCs w:val="16"/>
              </w:rPr>
              <w:t>0720162100</w:t>
            </w:r>
          </w:p>
        </w:tc>
        <w:tc>
          <w:tcPr>
            <w:tcW w:w="428" w:type="dxa"/>
            <w:tcBorders>
              <w:top w:val="single" w:sz="6" w:space="0" w:color="auto"/>
              <w:left w:val="single" w:sz="6" w:space="0" w:color="auto"/>
              <w:bottom w:val="single" w:sz="4" w:space="0" w:color="auto"/>
              <w:right w:val="single" w:sz="4" w:space="0" w:color="auto"/>
            </w:tcBorders>
            <w:vAlign w:val="bottom"/>
          </w:tcPr>
          <w:p w:rsidR="00E97BF6" w:rsidRPr="0086061F" w:rsidRDefault="00E97BF6" w:rsidP="00F355DB">
            <w:pPr>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243</w:t>
            </w:r>
          </w:p>
        </w:tc>
        <w:tc>
          <w:tcPr>
            <w:tcW w:w="699" w:type="dxa"/>
            <w:tcBorders>
              <w:top w:val="single" w:sz="4" w:space="0" w:color="auto"/>
              <w:left w:val="single" w:sz="4" w:space="0" w:color="auto"/>
              <w:bottom w:val="single" w:sz="4" w:space="0" w:color="auto"/>
              <w:right w:val="single" w:sz="4" w:space="0" w:color="auto"/>
            </w:tcBorders>
            <w:vAlign w:val="bottom"/>
          </w:tcPr>
          <w:p w:rsidR="00E97BF6" w:rsidRPr="0086061F" w:rsidRDefault="00E97BF6">
            <w:pPr>
              <w:jc w:val="center"/>
              <w:rPr>
                <w:color w:val="000000"/>
                <w:sz w:val="16"/>
                <w:szCs w:val="16"/>
              </w:rPr>
            </w:pPr>
            <w:r w:rsidRPr="0086061F">
              <w:rPr>
                <w:color w:val="000000"/>
                <w:sz w:val="16"/>
                <w:szCs w:val="16"/>
              </w:rPr>
              <w:t> </w:t>
            </w:r>
          </w:p>
        </w:tc>
        <w:tc>
          <w:tcPr>
            <w:tcW w:w="851" w:type="dxa"/>
            <w:tcBorders>
              <w:top w:val="single" w:sz="4" w:space="0" w:color="auto"/>
              <w:left w:val="single" w:sz="4" w:space="0" w:color="auto"/>
              <w:bottom w:val="single" w:sz="4" w:space="0" w:color="auto"/>
              <w:right w:val="single" w:sz="4" w:space="0" w:color="auto"/>
            </w:tcBorders>
            <w:vAlign w:val="bottom"/>
          </w:tcPr>
          <w:p w:rsidR="00E97BF6" w:rsidRPr="0086061F" w:rsidRDefault="00E97BF6">
            <w:pPr>
              <w:jc w:val="center"/>
              <w:rPr>
                <w:sz w:val="16"/>
                <w:szCs w:val="16"/>
              </w:rPr>
            </w:pPr>
            <w:r w:rsidRPr="0086061F">
              <w:rPr>
                <w:sz w:val="16"/>
                <w:szCs w:val="16"/>
              </w:rPr>
              <w:t>1250,1</w:t>
            </w:r>
          </w:p>
        </w:tc>
        <w:tc>
          <w:tcPr>
            <w:tcW w:w="850" w:type="dxa"/>
            <w:tcBorders>
              <w:top w:val="single" w:sz="4" w:space="0" w:color="auto"/>
              <w:left w:val="single" w:sz="4" w:space="0" w:color="auto"/>
              <w:bottom w:val="single" w:sz="4" w:space="0" w:color="auto"/>
              <w:right w:val="single" w:sz="4" w:space="0" w:color="auto"/>
            </w:tcBorders>
            <w:vAlign w:val="bottom"/>
          </w:tcPr>
          <w:p w:rsidR="00E97BF6" w:rsidRPr="0086061F" w:rsidRDefault="00E97BF6">
            <w:pPr>
              <w:jc w:val="center"/>
              <w:rPr>
                <w:color w:val="000000"/>
                <w:sz w:val="16"/>
                <w:szCs w:val="16"/>
              </w:rPr>
            </w:pPr>
            <w:r w:rsidRPr="0086061F">
              <w:rPr>
                <w:color w:val="000000"/>
                <w:sz w:val="16"/>
                <w:szCs w:val="16"/>
              </w:rPr>
              <w:t>888</w:t>
            </w:r>
          </w:p>
        </w:tc>
        <w:tc>
          <w:tcPr>
            <w:tcW w:w="709" w:type="dxa"/>
            <w:tcBorders>
              <w:top w:val="single" w:sz="4" w:space="0" w:color="auto"/>
              <w:left w:val="single" w:sz="4" w:space="0" w:color="auto"/>
              <w:bottom w:val="single" w:sz="4" w:space="0" w:color="auto"/>
              <w:right w:val="single" w:sz="4" w:space="0" w:color="auto"/>
            </w:tcBorders>
            <w:vAlign w:val="bottom"/>
          </w:tcPr>
          <w:p w:rsidR="00E97BF6" w:rsidRPr="0025292E" w:rsidRDefault="00E97BF6">
            <w:pPr>
              <w:jc w:val="center"/>
              <w:rPr>
                <w:sz w:val="16"/>
                <w:szCs w:val="16"/>
              </w:rPr>
            </w:pPr>
            <w:r w:rsidRPr="0025292E">
              <w:rPr>
                <w:sz w:val="16"/>
                <w:szCs w:val="16"/>
              </w:rPr>
              <w:t> </w:t>
            </w:r>
          </w:p>
        </w:tc>
        <w:tc>
          <w:tcPr>
            <w:tcW w:w="709" w:type="dxa"/>
            <w:tcBorders>
              <w:top w:val="single" w:sz="4" w:space="0" w:color="auto"/>
              <w:left w:val="single" w:sz="4" w:space="0" w:color="auto"/>
              <w:bottom w:val="single" w:sz="4" w:space="0" w:color="auto"/>
              <w:right w:val="single" w:sz="4" w:space="0" w:color="auto"/>
            </w:tcBorders>
            <w:vAlign w:val="bottom"/>
          </w:tcPr>
          <w:p w:rsidR="00E97BF6" w:rsidRPr="0025292E" w:rsidRDefault="00E97BF6">
            <w:pPr>
              <w:rPr>
                <w:rFonts w:ascii="Calibri" w:hAnsi="Calibri" w:cs="Calibri"/>
                <w:b/>
                <w:bCs/>
                <w:sz w:val="16"/>
                <w:szCs w:val="16"/>
              </w:rPr>
            </w:pPr>
            <w:r w:rsidRPr="0025292E">
              <w:rPr>
                <w:rFonts w:ascii="Calibri" w:hAnsi="Calibri" w:cs="Calibri"/>
                <w:b/>
                <w:bCs/>
                <w:sz w:val="16"/>
                <w:szCs w:val="16"/>
              </w:rPr>
              <w:t> </w:t>
            </w:r>
          </w:p>
        </w:tc>
        <w:tc>
          <w:tcPr>
            <w:tcW w:w="709" w:type="dxa"/>
            <w:tcBorders>
              <w:top w:val="single" w:sz="4" w:space="0" w:color="auto"/>
              <w:left w:val="single" w:sz="4" w:space="0" w:color="auto"/>
              <w:bottom w:val="single" w:sz="4" w:space="0" w:color="auto"/>
              <w:right w:val="single" w:sz="4" w:space="0" w:color="auto"/>
            </w:tcBorders>
            <w:vAlign w:val="bottom"/>
          </w:tcPr>
          <w:p w:rsidR="00E97BF6" w:rsidRPr="0086061F" w:rsidRDefault="00E97BF6">
            <w:pPr>
              <w:rPr>
                <w:rFonts w:ascii="Calibri" w:hAnsi="Calibri" w:cs="Calibri"/>
                <w:b/>
                <w:bCs/>
                <w:color w:val="000000"/>
                <w:sz w:val="16"/>
                <w:szCs w:val="16"/>
              </w:rPr>
            </w:pPr>
            <w:r w:rsidRPr="0086061F">
              <w:rPr>
                <w:rFonts w:ascii="Calibri" w:hAnsi="Calibri" w:cs="Calibri"/>
                <w:b/>
                <w:bCs/>
                <w:color w:val="000000"/>
                <w:sz w:val="16"/>
                <w:szCs w:val="16"/>
              </w:rPr>
              <w:t> </w:t>
            </w:r>
          </w:p>
        </w:tc>
        <w:tc>
          <w:tcPr>
            <w:tcW w:w="709" w:type="dxa"/>
            <w:tcBorders>
              <w:top w:val="single" w:sz="4" w:space="0" w:color="auto"/>
              <w:left w:val="single" w:sz="4" w:space="0" w:color="auto"/>
              <w:bottom w:val="single" w:sz="4" w:space="0" w:color="auto"/>
              <w:right w:val="single" w:sz="4" w:space="0" w:color="auto"/>
            </w:tcBorders>
          </w:tcPr>
          <w:p w:rsidR="00E97BF6" w:rsidRPr="00593519" w:rsidRDefault="00E97BF6">
            <w:pPr>
              <w:rPr>
                <w:rFonts w:ascii="Calibri" w:hAnsi="Calibri" w:cs="Calibri"/>
                <w:b/>
                <w:bCs/>
                <w:color w:val="000000"/>
                <w:sz w:val="16"/>
                <w:szCs w:val="16"/>
                <w:highlight w:val="yellow"/>
              </w:rPr>
            </w:pPr>
          </w:p>
        </w:tc>
        <w:tc>
          <w:tcPr>
            <w:tcW w:w="709" w:type="dxa"/>
            <w:tcBorders>
              <w:top w:val="single" w:sz="4" w:space="0" w:color="auto"/>
              <w:left w:val="single" w:sz="4" w:space="0" w:color="auto"/>
              <w:bottom w:val="single" w:sz="4" w:space="0" w:color="auto"/>
              <w:right w:val="single" w:sz="4" w:space="0" w:color="auto"/>
            </w:tcBorders>
          </w:tcPr>
          <w:p w:rsidR="00E97BF6" w:rsidRPr="00D849A6" w:rsidRDefault="00E97BF6">
            <w:pPr>
              <w:rPr>
                <w:rFonts w:ascii="Calibri" w:hAnsi="Calibri" w:cs="Calibri"/>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E97BF6" w:rsidRPr="00D849A6" w:rsidRDefault="00E97BF6">
            <w:pPr>
              <w:rPr>
                <w:rFonts w:ascii="Calibri" w:hAnsi="Calibri" w:cs="Calibri"/>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E97BF6" w:rsidRPr="00D849A6" w:rsidRDefault="00E97BF6">
            <w:pPr>
              <w:rPr>
                <w:rFonts w:ascii="Calibri" w:hAnsi="Calibri" w:cs="Calibri"/>
                <w:b/>
                <w:bCs/>
                <w:color w:val="000000"/>
                <w:sz w:val="16"/>
                <w:szCs w:val="16"/>
              </w:rPr>
            </w:pPr>
          </w:p>
        </w:tc>
      </w:tr>
      <w:tr w:rsidR="00E97BF6" w:rsidRPr="0086061F" w:rsidTr="0086061F">
        <w:trPr>
          <w:trHeight w:val="270"/>
        </w:trPr>
        <w:tc>
          <w:tcPr>
            <w:tcW w:w="408"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1134"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570" w:type="dxa"/>
            <w:vMerge/>
            <w:tcBorders>
              <w:left w:val="single" w:sz="6" w:space="0" w:color="auto"/>
              <w:right w:val="single" w:sz="6" w:space="0" w:color="auto"/>
            </w:tcBorders>
            <w:vAlign w:val="center"/>
          </w:tcPr>
          <w:p w:rsidR="00E97BF6" w:rsidRPr="0086061F" w:rsidRDefault="00E97BF6"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428" w:type="dxa"/>
            <w:vMerge/>
            <w:tcBorders>
              <w:left w:val="single" w:sz="6" w:space="0" w:color="auto"/>
              <w:right w:val="single" w:sz="6" w:space="0" w:color="auto"/>
            </w:tcBorders>
            <w:vAlign w:val="center"/>
          </w:tcPr>
          <w:p w:rsidR="00E97BF6" w:rsidRPr="0086061F" w:rsidRDefault="00E97BF6"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426" w:type="dxa"/>
            <w:vMerge/>
            <w:tcBorders>
              <w:left w:val="single" w:sz="6" w:space="0" w:color="auto"/>
              <w:right w:val="single" w:sz="6" w:space="0" w:color="auto"/>
            </w:tcBorders>
            <w:vAlign w:val="center"/>
          </w:tcPr>
          <w:p w:rsidR="00E97BF6" w:rsidRPr="0086061F" w:rsidRDefault="00E97BF6"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1134" w:type="dxa"/>
            <w:tcBorders>
              <w:top w:val="single" w:sz="6" w:space="0" w:color="auto"/>
              <w:left w:val="single" w:sz="6" w:space="0" w:color="auto"/>
              <w:bottom w:val="single" w:sz="4" w:space="0" w:color="auto"/>
              <w:right w:val="single" w:sz="6" w:space="0" w:color="auto"/>
            </w:tcBorders>
            <w:vAlign w:val="bottom"/>
          </w:tcPr>
          <w:p w:rsidR="00E97BF6" w:rsidRPr="0086061F" w:rsidRDefault="00E97BF6">
            <w:pPr>
              <w:jc w:val="center"/>
              <w:rPr>
                <w:color w:val="000000"/>
                <w:sz w:val="16"/>
                <w:szCs w:val="16"/>
              </w:rPr>
            </w:pPr>
            <w:r w:rsidRPr="0086061F">
              <w:rPr>
                <w:color w:val="000000"/>
                <w:sz w:val="16"/>
                <w:szCs w:val="16"/>
              </w:rPr>
              <w:t>0720162100</w:t>
            </w:r>
          </w:p>
        </w:tc>
        <w:tc>
          <w:tcPr>
            <w:tcW w:w="428"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rsidP="00F355DB">
            <w:pPr>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244</w:t>
            </w:r>
          </w:p>
        </w:tc>
        <w:tc>
          <w:tcPr>
            <w:tcW w:w="699"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jc w:val="center"/>
              <w:rPr>
                <w:color w:val="000000"/>
                <w:sz w:val="16"/>
                <w:szCs w:val="16"/>
              </w:rPr>
            </w:pPr>
            <w:r w:rsidRPr="0086061F">
              <w:rPr>
                <w:color w:val="000000"/>
                <w:sz w:val="16"/>
                <w:szCs w:val="16"/>
              </w:rPr>
              <w:t> </w:t>
            </w:r>
          </w:p>
        </w:tc>
        <w:tc>
          <w:tcPr>
            <w:tcW w:w="851"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jc w:val="center"/>
              <w:rPr>
                <w:sz w:val="16"/>
                <w:szCs w:val="16"/>
              </w:rPr>
            </w:pPr>
            <w:r w:rsidRPr="0086061F">
              <w:rPr>
                <w:sz w:val="16"/>
                <w:szCs w:val="16"/>
              </w:rPr>
              <w:t> </w:t>
            </w:r>
          </w:p>
        </w:tc>
        <w:tc>
          <w:tcPr>
            <w:tcW w:w="850"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jc w:val="center"/>
              <w:rPr>
                <w:color w:val="000000"/>
                <w:sz w:val="16"/>
                <w:szCs w:val="16"/>
              </w:rPr>
            </w:pPr>
            <w:r w:rsidRPr="0086061F">
              <w:rPr>
                <w:color w:val="000000"/>
                <w:sz w:val="16"/>
                <w:szCs w:val="16"/>
              </w:rPr>
              <w:t> </w:t>
            </w:r>
          </w:p>
        </w:tc>
        <w:tc>
          <w:tcPr>
            <w:tcW w:w="709" w:type="dxa"/>
            <w:tcBorders>
              <w:top w:val="single" w:sz="4" w:space="0" w:color="auto"/>
              <w:left w:val="single" w:sz="6" w:space="0" w:color="auto"/>
              <w:bottom w:val="single" w:sz="4" w:space="0" w:color="auto"/>
              <w:right w:val="single" w:sz="6" w:space="0" w:color="auto"/>
            </w:tcBorders>
            <w:vAlign w:val="bottom"/>
          </w:tcPr>
          <w:p w:rsidR="00E97BF6" w:rsidRPr="00552AE1" w:rsidRDefault="00E97BF6">
            <w:pPr>
              <w:jc w:val="center"/>
              <w:rPr>
                <w:bCs/>
                <w:sz w:val="16"/>
                <w:szCs w:val="16"/>
              </w:rPr>
            </w:pPr>
            <w:r w:rsidRPr="00552AE1">
              <w:rPr>
                <w:bCs/>
                <w:sz w:val="16"/>
                <w:szCs w:val="16"/>
              </w:rPr>
              <w:t>533</w:t>
            </w:r>
          </w:p>
        </w:tc>
        <w:tc>
          <w:tcPr>
            <w:tcW w:w="709" w:type="dxa"/>
            <w:tcBorders>
              <w:top w:val="single" w:sz="4" w:space="0" w:color="auto"/>
              <w:left w:val="single" w:sz="6" w:space="0" w:color="auto"/>
              <w:bottom w:val="single" w:sz="4" w:space="0" w:color="auto"/>
              <w:right w:val="single" w:sz="6" w:space="0" w:color="auto"/>
            </w:tcBorders>
            <w:vAlign w:val="bottom"/>
          </w:tcPr>
          <w:p w:rsidR="00E97BF6" w:rsidRPr="0025292E" w:rsidRDefault="00E97BF6">
            <w:pPr>
              <w:jc w:val="center"/>
              <w:rPr>
                <w:sz w:val="16"/>
                <w:szCs w:val="16"/>
              </w:rPr>
            </w:pPr>
            <w:r w:rsidRPr="0025292E">
              <w:rPr>
                <w:sz w:val="16"/>
                <w:szCs w:val="16"/>
              </w:rPr>
              <w:t>702,3</w:t>
            </w:r>
          </w:p>
        </w:tc>
        <w:tc>
          <w:tcPr>
            <w:tcW w:w="709" w:type="dxa"/>
            <w:tcBorders>
              <w:top w:val="single" w:sz="4" w:space="0" w:color="auto"/>
              <w:left w:val="single" w:sz="6" w:space="0" w:color="auto"/>
              <w:bottom w:val="single" w:sz="4" w:space="0" w:color="auto"/>
              <w:right w:val="single" w:sz="6" w:space="0" w:color="auto"/>
            </w:tcBorders>
            <w:vAlign w:val="bottom"/>
          </w:tcPr>
          <w:p w:rsidR="00E97BF6" w:rsidRPr="0086061F" w:rsidRDefault="0025292E">
            <w:pPr>
              <w:jc w:val="center"/>
              <w:rPr>
                <w:color w:val="000000"/>
                <w:sz w:val="16"/>
                <w:szCs w:val="16"/>
              </w:rPr>
            </w:pPr>
            <w:r>
              <w:rPr>
                <w:color w:val="000000"/>
                <w:sz w:val="16"/>
                <w:szCs w:val="16"/>
              </w:rPr>
              <w:t>33</w:t>
            </w:r>
            <w:r w:rsidR="00FC0017">
              <w:rPr>
                <w:color w:val="000000"/>
                <w:sz w:val="16"/>
                <w:szCs w:val="16"/>
              </w:rPr>
              <w:t>4,3</w:t>
            </w:r>
          </w:p>
        </w:tc>
        <w:tc>
          <w:tcPr>
            <w:tcW w:w="709" w:type="dxa"/>
            <w:tcBorders>
              <w:top w:val="single" w:sz="4" w:space="0" w:color="auto"/>
              <w:left w:val="single" w:sz="6" w:space="0" w:color="auto"/>
              <w:bottom w:val="single" w:sz="4" w:space="0" w:color="auto"/>
              <w:right w:val="single" w:sz="6" w:space="0" w:color="auto"/>
            </w:tcBorders>
          </w:tcPr>
          <w:p w:rsidR="00E97BF6" w:rsidRPr="00593519" w:rsidRDefault="0025292E">
            <w:pPr>
              <w:jc w:val="center"/>
              <w:rPr>
                <w:color w:val="000000"/>
                <w:sz w:val="16"/>
                <w:szCs w:val="16"/>
                <w:highlight w:val="yellow"/>
              </w:rPr>
            </w:pPr>
            <w:r>
              <w:rPr>
                <w:color w:val="000000"/>
                <w:sz w:val="16"/>
                <w:szCs w:val="16"/>
              </w:rPr>
              <w:t>33</w:t>
            </w:r>
            <w:r w:rsidR="00FC0017">
              <w:rPr>
                <w:color w:val="000000"/>
                <w:sz w:val="16"/>
                <w:szCs w:val="16"/>
              </w:rPr>
              <w:t>4,3</w:t>
            </w:r>
          </w:p>
        </w:tc>
        <w:tc>
          <w:tcPr>
            <w:tcW w:w="709" w:type="dxa"/>
            <w:tcBorders>
              <w:top w:val="single" w:sz="4" w:space="0" w:color="auto"/>
              <w:left w:val="single" w:sz="6" w:space="0" w:color="auto"/>
              <w:bottom w:val="single" w:sz="4" w:space="0" w:color="auto"/>
              <w:right w:val="single" w:sz="6" w:space="0" w:color="auto"/>
            </w:tcBorders>
          </w:tcPr>
          <w:p w:rsidR="00E97BF6" w:rsidRPr="00D849A6" w:rsidRDefault="00FC0017">
            <w:pPr>
              <w:jc w:val="center"/>
              <w:rPr>
                <w:color w:val="000000"/>
                <w:sz w:val="16"/>
                <w:szCs w:val="16"/>
              </w:rPr>
            </w:pPr>
            <w:r w:rsidRPr="00D849A6">
              <w:rPr>
                <w:color w:val="000000"/>
                <w:sz w:val="16"/>
                <w:szCs w:val="16"/>
              </w:rPr>
              <w:t>347,7</w:t>
            </w:r>
          </w:p>
        </w:tc>
        <w:tc>
          <w:tcPr>
            <w:tcW w:w="709" w:type="dxa"/>
            <w:tcBorders>
              <w:top w:val="single" w:sz="4" w:space="0" w:color="auto"/>
              <w:left w:val="single" w:sz="6" w:space="0" w:color="auto"/>
              <w:bottom w:val="single" w:sz="4" w:space="0" w:color="auto"/>
              <w:right w:val="single" w:sz="6" w:space="0" w:color="auto"/>
            </w:tcBorders>
          </w:tcPr>
          <w:p w:rsidR="00E97BF6" w:rsidRPr="00D849A6" w:rsidRDefault="00FC0017">
            <w:pPr>
              <w:jc w:val="center"/>
              <w:rPr>
                <w:color w:val="000000"/>
                <w:sz w:val="16"/>
                <w:szCs w:val="16"/>
              </w:rPr>
            </w:pPr>
            <w:r w:rsidRPr="00D849A6">
              <w:rPr>
                <w:color w:val="000000"/>
                <w:sz w:val="16"/>
                <w:szCs w:val="16"/>
              </w:rPr>
              <w:t>361,6</w:t>
            </w:r>
          </w:p>
        </w:tc>
        <w:tc>
          <w:tcPr>
            <w:tcW w:w="709" w:type="dxa"/>
            <w:tcBorders>
              <w:top w:val="single" w:sz="4" w:space="0" w:color="auto"/>
              <w:left w:val="single" w:sz="6" w:space="0" w:color="auto"/>
              <w:bottom w:val="single" w:sz="4" w:space="0" w:color="auto"/>
              <w:right w:val="single" w:sz="6" w:space="0" w:color="auto"/>
            </w:tcBorders>
          </w:tcPr>
          <w:p w:rsidR="00E97BF6" w:rsidRPr="00D849A6" w:rsidRDefault="00FC0017">
            <w:pPr>
              <w:jc w:val="center"/>
              <w:rPr>
                <w:color w:val="000000"/>
                <w:sz w:val="16"/>
                <w:szCs w:val="16"/>
              </w:rPr>
            </w:pPr>
            <w:r w:rsidRPr="00D849A6">
              <w:rPr>
                <w:color w:val="000000"/>
                <w:sz w:val="16"/>
                <w:szCs w:val="16"/>
              </w:rPr>
              <w:t>376,0</w:t>
            </w:r>
          </w:p>
        </w:tc>
      </w:tr>
      <w:tr w:rsidR="00E97BF6" w:rsidRPr="0086061F" w:rsidTr="0086061F">
        <w:trPr>
          <w:trHeight w:val="217"/>
        </w:trPr>
        <w:tc>
          <w:tcPr>
            <w:tcW w:w="408" w:type="dxa"/>
            <w:vMerge/>
            <w:tcBorders>
              <w:left w:val="single" w:sz="6" w:space="0" w:color="auto"/>
              <w:bottom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bottom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bottom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bottom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43" w:type="dxa"/>
            <w:vMerge/>
            <w:tcBorders>
              <w:left w:val="single" w:sz="6" w:space="0" w:color="auto"/>
              <w:bottom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1134"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570" w:type="dxa"/>
            <w:vMerge/>
            <w:tcBorders>
              <w:left w:val="single" w:sz="6" w:space="0" w:color="auto"/>
              <w:bottom w:val="single" w:sz="6" w:space="0" w:color="auto"/>
              <w:right w:val="single" w:sz="6" w:space="0" w:color="auto"/>
            </w:tcBorders>
            <w:vAlign w:val="center"/>
          </w:tcPr>
          <w:p w:rsidR="00E97BF6" w:rsidRPr="0086061F" w:rsidRDefault="00E97BF6"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428" w:type="dxa"/>
            <w:vMerge/>
            <w:tcBorders>
              <w:left w:val="single" w:sz="6" w:space="0" w:color="auto"/>
              <w:bottom w:val="single" w:sz="6" w:space="0" w:color="auto"/>
              <w:right w:val="single" w:sz="6" w:space="0" w:color="auto"/>
            </w:tcBorders>
            <w:vAlign w:val="center"/>
          </w:tcPr>
          <w:p w:rsidR="00E97BF6" w:rsidRPr="0086061F" w:rsidRDefault="00E97BF6"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426" w:type="dxa"/>
            <w:vMerge/>
            <w:tcBorders>
              <w:left w:val="single" w:sz="6" w:space="0" w:color="auto"/>
              <w:bottom w:val="single" w:sz="6" w:space="0" w:color="auto"/>
              <w:right w:val="single" w:sz="6" w:space="0" w:color="auto"/>
            </w:tcBorders>
            <w:vAlign w:val="center"/>
          </w:tcPr>
          <w:p w:rsidR="00E97BF6" w:rsidRPr="0086061F" w:rsidRDefault="00E97BF6"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1134" w:type="dxa"/>
            <w:tcBorders>
              <w:top w:val="single" w:sz="4" w:space="0" w:color="auto"/>
              <w:left w:val="single" w:sz="6" w:space="0" w:color="auto"/>
              <w:bottom w:val="single" w:sz="6" w:space="0" w:color="auto"/>
              <w:right w:val="single" w:sz="6" w:space="0" w:color="auto"/>
            </w:tcBorders>
            <w:vAlign w:val="bottom"/>
          </w:tcPr>
          <w:p w:rsidR="00E97BF6" w:rsidRPr="0086061F" w:rsidRDefault="00E97BF6">
            <w:pPr>
              <w:jc w:val="center"/>
              <w:rPr>
                <w:color w:val="000000"/>
                <w:sz w:val="16"/>
                <w:szCs w:val="16"/>
              </w:rPr>
            </w:pPr>
            <w:r w:rsidRPr="0086061F">
              <w:rPr>
                <w:color w:val="000000"/>
                <w:sz w:val="16"/>
                <w:szCs w:val="16"/>
              </w:rPr>
              <w:t>0720162110</w:t>
            </w:r>
          </w:p>
        </w:tc>
        <w:tc>
          <w:tcPr>
            <w:tcW w:w="428" w:type="dxa"/>
            <w:tcBorders>
              <w:top w:val="single" w:sz="4" w:space="0" w:color="auto"/>
              <w:left w:val="single" w:sz="6" w:space="0" w:color="auto"/>
              <w:bottom w:val="single" w:sz="6" w:space="0" w:color="auto"/>
              <w:right w:val="single" w:sz="6" w:space="0" w:color="auto"/>
            </w:tcBorders>
            <w:vAlign w:val="bottom"/>
          </w:tcPr>
          <w:p w:rsidR="00E97BF6" w:rsidRPr="0086061F" w:rsidRDefault="00E97BF6" w:rsidP="00F355DB">
            <w:pPr>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244</w:t>
            </w:r>
          </w:p>
        </w:tc>
        <w:tc>
          <w:tcPr>
            <w:tcW w:w="699" w:type="dxa"/>
            <w:tcBorders>
              <w:top w:val="single" w:sz="4" w:space="0" w:color="auto"/>
              <w:left w:val="single" w:sz="6" w:space="0" w:color="auto"/>
              <w:bottom w:val="single" w:sz="6" w:space="0" w:color="auto"/>
              <w:right w:val="single" w:sz="6" w:space="0" w:color="auto"/>
            </w:tcBorders>
            <w:vAlign w:val="bottom"/>
          </w:tcPr>
          <w:p w:rsidR="00E97BF6" w:rsidRPr="0086061F" w:rsidRDefault="00E97BF6">
            <w:pPr>
              <w:jc w:val="center"/>
              <w:rPr>
                <w:color w:val="000000"/>
                <w:sz w:val="16"/>
                <w:szCs w:val="16"/>
              </w:rPr>
            </w:pPr>
            <w:r w:rsidRPr="0086061F">
              <w:rPr>
                <w:color w:val="000000"/>
                <w:sz w:val="16"/>
                <w:szCs w:val="16"/>
              </w:rPr>
              <w:t> </w:t>
            </w:r>
          </w:p>
        </w:tc>
        <w:tc>
          <w:tcPr>
            <w:tcW w:w="851" w:type="dxa"/>
            <w:tcBorders>
              <w:top w:val="single" w:sz="4" w:space="0" w:color="auto"/>
              <w:left w:val="single" w:sz="6" w:space="0" w:color="auto"/>
              <w:bottom w:val="single" w:sz="6" w:space="0" w:color="auto"/>
              <w:right w:val="single" w:sz="6" w:space="0" w:color="auto"/>
            </w:tcBorders>
            <w:vAlign w:val="bottom"/>
          </w:tcPr>
          <w:p w:rsidR="00E97BF6" w:rsidRPr="0086061F" w:rsidRDefault="00E97BF6">
            <w:pPr>
              <w:jc w:val="center"/>
              <w:rPr>
                <w:sz w:val="16"/>
                <w:szCs w:val="16"/>
              </w:rPr>
            </w:pPr>
            <w:r w:rsidRPr="0086061F">
              <w:rPr>
                <w:sz w:val="16"/>
                <w:szCs w:val="16"/>
              </w:rPr>
              <w:t> </w:t>
            </w:r>
          </w:p>
        </w:tc>
        <w:tc>
          <w:tcPr>
            <w:tcW w:w="850" w:type="dxa"/>
            <w:tcBorders>
              <w:top w:val="single" w:sz="4" w:space="0" w:color="auto"/>
              <w:left w:val="single" w:sz="6" w:space="0" w:color="auto"/>
              <w:bottom w:val="single" w:sz="6" w:space="0" w:color="auto"/>
              <w:right w:val="single" w:sz="6" w:space="0" w:color="auto"/>
            </w:tcBorders>
            <w:vAlign w:val="bottom"/>
          </w:tcPr>
          <w:p w:rsidR="00E97BF6" w:rsidRPr="0086061F" w:rsidRDefault="00E97BF6">
            <w:pPr>
              <w:jc w:val="center"/>
              <w:rPr>
                <w:color w:val="000000"/>
                <w:sz w:val="16"/>
                <w:szCs w:val="16"/>
              </w:rPr>
            </w:pPr>
            <w:r w:rsidRPr="0086061F">
              <w:rPr>
                <w:color w:val="000000"/>
                <w:sz w:val="16"/>
                <w:szCs w:val="16"/>
              </w:rPr>
              <w:t>547,3</w:t>
            </w:r>
          </w:p>
        </w:tc>
        <w:tc>
          <w:tcPr>
            <w:tcW w:w="709" w:type="dxa"/>
            <w:tcBorders>
              <w:top w:val="single" w:sz="4" w:space="0" w:color="auto"/>
              <w:left w:val="single" w:sz="6" w:space="0" w:color="auto"/>
              <w:bottom w:val="single" w:sz="6" w:space="0" w:color="auto"/>
              <w:right w:val="single" w:sz="6" w:space="0" w:color="auto"/>
            </w:tcBorders>
            <w:vAlign w:val="bottom"/>
          </w:tcPr>
          <w:p w:rsidR="00E97BF6" w:rsidRPr="00552AE1" w:rsidRDefault="00E97BF6">
            <w:pPr>
              <w:jc w:val="center"/>
              <w:rPr>
                <w:bCs/>
                <w:sz w:val="16"/>
                <w:szCs w:val="16"/>
              </w:rPr>
            </w:pPr>
            <w:r w:rsidRPr="00552AE1">
              <w:rPr>
                <w:bCs/>
                <w:sz w:val="16"/>
                <w:szCs w:val="16"/>
              </w:rPr>
              <w:t>546,5</w:t>
            </w:r>
          </w:p>
        </w:tc>
        <w:tc>
          <w:tcPr>
            <w:tcW w:w="709" w:type="dxa"/>
            <w:tcBorders>
              <w:top w:val="single" w:sz="4" w:space="0" w:color="auto"/>
              <w:left w:val="single" w:sz="6" w:space="0" w:color="auto"/>
              <w:bottom w:val="single" w:sz="6" w:space="0" w:color="auto"/>
              <w:right w:val="single" w:sz="6" w:space="0" w:color="auto"/>
            </w:tcBorders>
            <w:vAlign w:val="bottom"/>
          </w:tcPr>
          <w:p w:rsidR="00E97BF6" w:rsidRPr="0025292E" w:rsidRDefault="00E97BF6">
            <w:pPr>
              <w:jc w:val="center"/>
              <w:rPr>
                <w:sz w:val="16"/>
                <w:szCs w:val="16"/>
              </w:rPr>
            </w:pPr>
            <w:r w:rsidRPr="0025292E">
              <w:rPr>
                <w:sz w:val="16"/>
                <w:szCs w:val="16"/>
              </w:rPr>
              <w:t>550</w:t>
            </w:r>
          </w:p>
        </w:tc>
        <w:tc>
          <w:tcPr>
            <w:tcW w:w="709" w:type="dxa"/>
            <w:tcBorders>
              <w:top w:val="single" w:sz="4" w:space="0" w:color="auto"/>
              <w:left w:val="single" w:sz="6" w:space="0" w:color="auto"/>
              <w:bottom w:val="single" w:sz="6" w:space="0" w:color="auto"/>
              <w:right w:val="single" w:sz="6" w:space="0" w:color="auto"/>
            </w:tcBorders>
            <w:vAlign w:val="bottom"/>
          </w:tcPr>
          <w:p w:rsidR="00E97BF6" w:rsidRPr="0086061F" w:rsidRDefault="00E97BF6">
            <w:pPr>
              <w:jc w:val="center"/>
              <w:rPr>
                <w:color w:val="000000"/>
                <w:sz w:val="16"/>
                <w:szCs w:val="16"/>
              </w:rPr>
            </w:pPr>
            <w:r w:rsidRPr="0086061F">
              <w:rPr>
                <w:color w:val="000000"/>
                <w:sz w:val="16"/>
                <w:szCs w:val="16"/>
              </w:rPr>
              <w:t>550</w:t>
            </w:r>
          </w:p>
        </w:tc>
        <w:tc>
          <w:tcPr>
            <w:tcW w:w="709" w:type="dxa"/>
            <w:tcBorders>
              <w:top w:val="single" w:sz="4" w:space="0" w:color="auto"/>
              <w:left w:val="single" w:sz="6" w:space="0" w:color="auto"/>
              <w:bottom w:val="single" w:sz="6" w:space="0" w:color="auto"/>
              <w:right w:val="single" w:sz="6" w:space="0" w:color="auto"/>
            </w:tcBorders>
          </w:tcPr>
          <w:p w:rsidR="00E97BF6" w:rsidRPr="00D849A6" w:rsidRDefault="00D849A6">
            <w:pPr>
              <w:jc w:val="center"/>
              <w:rPr>
                <w:color w:val="000000"/>
                <w:sz w:val="16"/>
                <w:szCs w:val="16"/>
              </w:rPr>
            </w:pPr>
            <w:r w:rsidRPr="0086061F">
              <w:rPr>
                <w:color w:val="000000"/>
                <w:sz w:val="16"/>
                <w:szCs w:val="16"/>
              </w:rPr>
              <w:t>550</w:t>
            </w:r>
          </w:p>
        </w:tc>
        <w:tc>
          <w:tcPr>
            <w:tcW w:w="709" w:type="dxa"/>
            <w:tcBorders>
              <w:top w:val="single" w:sz="4" w:space="0" w:color="auto"/>
              <w:left w:val="single" w:sz="6" w:space="0" w:color="auto"/>
              <w:bottom w:val="single" w:sz="6" w:space="0" w:color="auto"/>
              <w:right w:val="single" w:sz="6" w:space="0" w:color="auto"/>
            </w:tcBorders>
          </w:tcPr>
          <w:p w:rsidR="00E97BF6" w:rsidRPr="00D849A6" w:rsidRDefault="00D849A6" w:rsidP="00D849A6">
            <w:pPr>
              <w:jc w:val="center"/>
              <w:rPr>
                <w:color w:val="000000"/>
                <w:sz w:val="16"/>
                <w:szCs w:val="16"/>
              </w:rPr>
            </w:pPr>
            <w:r>
              <w:rPr>
                <w:color w:val="000000"/>
                <w:sz w:val="16"/>
                <w:szCs w:val="16"/>
              </w:rPr>
              <w:t>572,0</w:t>
            </w:r>
          </w:p>
        </w:tc>
        <w:tc>
          <w:tcPr>
            <w:tcW w:w="709" w:type="dxa"/>
            <w:tcBorders>
              <w:top w:val="single" w:sz="4" w:space="0" w:color="auto"/>
              <w:left w:val="single" w:sz="6" w:space="0" w:color="auto"/>
              <w:bottom w:val="single" w:sz="6" w:space="0" w:color="auto"/>
              <w:right w:val="single" w:sz="6" w:space="0" w:color="auto"/>
            </w:tcBorders>
          </w:tcPr>
          <w:p w:rsidR="00E97BF6" w:rsidRPr="00D849A6" w:rsidRDefault="00D849A6">
            <w:pPr>
              <w:jc w:val="center"/>
              <w:rPr>
                <w:color w:val="000000"/>
                <w:sz w:val="16"/>
                <w:szCs w:val="16"/>
              </w:rPr>
            </w:pPr>
            <w:r w:rsidRPr="00D849A6">
              <w:rPr>
                <w:color w:val="000000"/>
                <w:sz w:val="16"/>
                <w:szCs w:val="16"/>
              </w:rPr>
              <w:t>594,9</w:t>
            </w:r>
          </w:p>
        </w:tc>
        <w:tc>
          <w:tcPr>
            <w:tcW w:w="709" w:type="dxa"/>
            <w:tcBorders>
              <w:top w:val="single" w:sz="4" w:space="0" w:color="auto"/>
              <w:left w:val="single" w:sz="6" w:space="0" w:color="auto"/>
              <w:bottom w:val="single" w:sz="6" w:space="0" w:color="auto"/>
              <w:right w:val="single" w:sz="6" w:space="0" w:color="auto"/>
            </w:tcBorders>
          </w:tcPr>
          <w:p w:rsidR="00E97BF6" w:rsidRPr="00D849A6" w:rsidRDefault="00D849A6">
            <w:pPr>
              <w:jc w:val="center"/>
              <w:rPr>
                <w:color w:val="000000"/>
                <w:sz w:val="16"/>
                <w:szCs w:val="16"/>
              </w:rPr>
            </w:pPr>
            <w:r>
              <w:rPr>
                <w:color w:val="000000"/>
                <w:sz w:val="16"/>
                <w:szCs w:val="16"/>
              </w:rPr>
              <w:t>618,7</w:t>
            </w:r>
          </w:p>
        </w:tc>
      </w:tr>
      <w:tr w:rsidR="00E97BF6" w:rsidRPr="0086061F" w:rsidTr="0086061F">
        <w:trPr>
          <w:trHeight w:val="217"/>
        </w:trPr>
        <w:tc>
          <w:tcPr>
            <w:tcW w:w="408" w:type="dxa"/>
            <w:tcBorders>
              <w:left w:val="single" w:sz="6" w:space="0" w:color="auto"/>
              <w:bottom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tcBorders>
              <w:left w:val="single" w:sz="6" w:space="0" w:color="auto"/>
              <w:bottom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tcBorders>
              <w:left w:val="single" w:sz="6" w:space="0" w:color="auto"/>
              <w:bottom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tcBorders>
              <w:left w:val="single" w:sz="6" w:space="0" w:color="auto"/>
              <w:bottom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43" w:type="dxa"/>
            <w:tcBorders>
              <w:left w:val="single" w:sz="6" w:space="0" w:color="auto"/>
              <w:bottom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2489" w:type="dxa"/>
            <w:vMerge/>
            <w:tcBorders>
              <w:left w:val="single" w:sz="6" w:space="0" w:color="auto"/>
              <w:bottom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1134" w:type="dxa"/>
            <w:vMerge/>
            <w:tcBorders>
              <w:left w:val="single" w:sz="6" w:space="0" w:color="auto"/>
              <w:bottom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570" w:type="dxa"/>
            <w:tcBorders>
              <w:left w:val="single" w:sz="6" w:space="0" w:color="auto"/>
              <w:bottom w:val="single" w:sz="6" w:space="0" w:color="auto"/>
              <w:right w:val="single" w:sz="6" w:space="0" w:color="auto"/>
            </w:tcBorders>
            <w:vAlign w:val="center"/>
          </w:tcPr>
          <w:p w:rsidR="00E97BF6" w:rsidRPr="0086061F" w:rsidRDefault="00E97BF6"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428" w:type="dxa"/>
            <w:tcBorders>
              <w:left w:val="single" w:sz="6" w:space="0" w:color="auto"/>
              <w:bottom w:val="single" w:sz="6" w:space="0" w:color="auto"/>
              <w:right w:val="single" w:sz="6" w:space="0" w:color="auto"/>
            </w:tcBorders>
            <w:vAlign w:val="center"/>
          </w:tcPr>
          <w:p w:rsidR="00E97BF6" w:rsidRPr="0086061F" w:rsidRDefault="00E97BF6"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426" w:type="dxa"/>
            <w:tcBorders>
              <w:left w:val="single" w:sz="6" w:space="0" w:color="auto"/>
              <w:bottom w:val="single" w:sz="6" w:space="0" w:color="auto"/>
              <w:right w:val="single" w:sz="6" w:space="0" w:color="auto"/>
            </w:tcBorders>
            <w:vAlign w:val="center"/>
          </w:tcPr>
          <w:p w:rsidR="00E97BF6" w:rsidRPr="0086061F" w:rsidRDefault="00E97BF6"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1134" w:type="dxa"/>
            <w:tcBorders>
              <w:top w:val="single" w:sz="4" w:space="0" w:color="auto"/>
              <w:left w:val="single" w:sz="6" w:space="0" w:color="auto"/>
              <w:bottom w:val="single" w:sz="6" w:space="0" w:color="auto"/>
              <w:right w:val="single" w:sz="6" w:space="0" w:color="auto"/>
            </w:tcBorders>
            <w:vAlign w:val="bottom"/>
          </w:tcPr>
          <w:p w:rsidR="00E97BF6" w:rsidRPr="0086061F" w:rsidRDefault="00E97BF6">
            <w:pPr>
              <w:jc w:val="center"/>
              <w:rPr>
                <w:color w:val="000000"/>
                <w:sz w:val="16"/>
                <w:szCs w:val="16"/>
              </w:rPr>
            </w:pPr>
            <w:r w:rsidRPr="0086061F">
              <w:rPr>
                <w:color w:val="000000"/>
                <w:sz w:val="16"/>
                <w:szCs w:val="16"/>
              </w:rPr>
              <w:t>0720162110</w:t>
            </w:r>
          </w:p>
        </w:tc>
        <w:tc>
          <w:tcPr>
            <w:tcW w:w="428" w:type="dxa"/>
            <w:tcBorders>
              <w:top w:val="single" w:sz="4" w:space="0" w:color="auto"/>
              <w:left w:val="single" w:sz="6" w:space="0" w:color="auto"/>
              <w:bottom w:val="single" w:sz="6" w:space="0" w:color="auto"/>
              <w:right w:val="single" w:sz="6" w:space="0" w:color="auto"/>
            </w:tcBorders>
            <w:vAlign w:val="bottom"/>
          </w:tcPr>
          <w:p w:rsidR="00E97BF6" w:rsidRPr="0086061F" w:rsidRDefault="00E97BF6" w:rsidP="00F355DB">
            <w:pPr>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853</w:t>
            </w:r>
          </w:p>
        </w:tc>
        <w:tc>
          <w:tcPr>
            <w:tcW w:w="699" w:type="dxa"/>
            <w:tcBorders>
              <w:top w:val="single" w:sz="4" w:space="0" w:color="auto"/>
              <w:left w:val="single" w:sz="6" w:space="0" w:color="auto"/>
              <w:bottom w:val="single" w:sz="6" w:space="0" w:color="auto"/>
              <w:right w:val="single" w:sz="6" w:space="0" w:color="auto"/>
            </w:tcBorders>
            <w:vAlign w:val="bottom"/>
          </w:tcPr>
          <w:p w:rsidR="00E97BF6" w:rsidRPr="0086061F" w:rsidRDefault="00E97BF6">
            <w:pPr>
              <w:jc w:val="center"/>
              <w:rPr>
                <w:color w:val="000000"/>
                <w:sz w:val="16"/>
                <w:szCs w:val="16"/>
              </w:rPr>
            </w:pPr>
          </w:p>
        </w:tc>
        <w:tc>
          <w:tcPr>
            <w:tcW w:w="851" w:type="dxa"/>
            <w:tcBorders>
              <w:top w:val="single" w:sz="4" w:space="0" w:color="auto"/>
              <w:left w:val="single" w:sz="6" w:space="0" w:color="auto"/>
              <w:bottom w:val="single" w:sz="6" w:space="0" w:color="auto"/>
              <w:right w:val="single" w:sz="6" w:space="0" w:color="auto"/>
            </w:tcBorders>
            <w:vAlign w:val="bottom"/>
          </w:tcPr>
          <w:p w:rsidR="00E97BF6" w:rsidRPr="0086061F" w:rsidRDefault="00E97BF6">
            <w:pPr>
              <w:jc w:val="center"/>
              <w:rPr>
                <w:sz w:val="16"/>
                <w:szCs w:val="16"/>
              </w:rPr>
            </w:pPr>
          </w:p>
        </w:tc>
        <w:tc>
          <w:tcPr>
            <w:tcW w:w="850" w:type="dxa"/>
            <w:tcBorders>
              <w:top w:val="single" w:sz="4" w:space="0" w:color="auto"/>
              <w:left w:val="single" w:sz="6" w:space="0" w:color="auto"/>
              <w:bottom w:val="single" w:sz="6" w:space="0" w:color="auto"/>
              <w:right w:val="single" w:sz="6" w:space="0" w:color="auto"/>
            </w:tcBorders>
            <w:vAlign w:val="bottom"/>
          </w:tcPr>
          <w:p w:rsidR="00E97BF6" w:rsidRPr="0086061F" w:rsidRDefault="00E97BF6">
            <w:pPr>
              <w:jc w:val="center"/>
              <w:rPr>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bottom"/>
          </w:tcPr>
          <w:p w:rsidR="00E97BF6" w:rsidRPr="00552AE1" w:rsidRDefault="00E97BF6">
            <w:pPr>
              <w:jc w:val="center"/>
              <w:rPr>
                <w:bCs/>
                <w:sz w:val="16"/>
                <w:szCs w:val="16"/>
              </w:rPr>
            </w:pPr>
            <w:r w:rsidRPr="00552AE1">
              <w:rPr>
                <w:bCs/>
                <w:sz w:val="16"/>
                <w:szCs w:val="16"/>
              </w:rPr>
              <w:t>3,5</w:t>
            </w:r>
          </w:p>
        </w:tc>
        <w:tc>
          <w:tcPr>
            <w:tcW w:w="709" w:type="dxa"/>
            <w:tcBorders>
              <w:top w:val="single" w:sz="4" w:space="0" w:color="auto"/>
              <w:left w:val="single" w:sz="6" w:space="0" w:color="auto"/>
              <w:bottom w:val="single" w:sz="6" w:space="0" w:color="auto"/>
              <w:right w:val="single" w:sz="6" w:space="0" w:color="auto"/>
            </w:tcBorders>
            <w:vAlign w:val="bottom"/>
          </w:tcPr>
          <w:p w:rsidR="00E97BF6" w:rsidRPr="0025292E" w:rsidRDefault="00E97BF6">
            <w:pPr>
              <w:jc w:val="center"/>
              <w:rPr>
                <w:sz w:val="16"/>
                <w:szCs w:val="16"/>
              </w:rPr>
            </w:pPr>
          </w:p>
        </w:tc>
        <w:tc>
          <w:tcPr>
            <w:tcW w:w="709" w:type="dxa"/>
            <w:tcBorders>
              <w:top w:val="single" w:sz="4" w:space="0" w:color="auto"/>
              <w:left w:val="single" w:sz="6" w:space="0" w:color="auto"/>
              <w:bottom w:val="single" w:sz="6" w:space="0" w:color="auto"/>
              <w:right w:val="single" w:sz="6" w:space="0" w:color="auto"/>
            </w:tcBorders>
            <w:vAlign w:val="bottom"/>
          </w:tcPr>
          <w:p w:rsidR="00E97BF6" w:rsidRPr="0086061F" w:rsidRDefault="00E97BF6">
            <w:pPr>
              <w:jc w:val="center"/>
              <w:rPr>
                <w:color w:val="000000"/>
                <w:sz w:val="16"/>
                <w:szCs w:val="16"/>
              </w:rPr>
            </w:pPr>
          </w:p>
        </w:tc>
        <w:tc>
          <w:tcPr>
            <w:tcW w:w="709" w:type="dxa"/>
            <w:tcBorders>
              <w:top w:val="single" w:sz="4" w:space="0" w:color="auto"/>
              <w:left w:val="single" w:sz="6" w:space="0" w:color="auto"/>
              <w:bottom w:val="single" w:sz="6" w:space="0" w:color="auto"/>
              <w:right w:val="single" w:sz="6" w:space="0" w:color="auto"/>
            </w:tcBorders>
          </w:tcPr>
          <w:p w:rsidR="00E97BF6" w:rsidRPr="0086061F" w:rsidRDefault="00E97BF6">
            <w:pPr>
              <w:jc w:val="center"/>
              <w:rPr>
                <w:color w:val="000000"/>
                <w:sz w:val="16"/>
                <w:szCs w:val="16"/>
              </w:rPr>
            </w:pPr>
          </w:p>
        </w:tc>
        <w:tc>
          <w:tcPr>
            <w:tcW w:w="709" w:type="dxa"/>
            <w:tcBorders>
              <w:top w:val="single" w:sz="4" w:space="0" w:color="auto"/>
              <w:left w:val="single" w:sz="6" w:space="0" w:color="auto"/>
              <w:bottom w:val="single" w:sz="6" w:space="0" w:color="auto"/>
              <w:right w:val="single" w:sz="6" w:space="0" w:color="auto"/>
            </w:tcBorders>
          </w:tcPr>
          <w:p w:rsidR="00E97BF6" w:rsidRPr="00D849A6" w:rsidRDefault="00E97BF6">
            <w:pPr>
              <w:jc w:val="center"/>
              <w:rPr>
                <w:color w:val="000000"/>
                <w:sz w:val="16"/>
                <w:szCs w:val="16"/>
              </w:rPr>
            </w:pPr>
          </w:p>
        </w:tc>
        <w:tc>
          <w:tcPr>
            <w:tcW w:w="709" w:type="dxa"/>
            <w:tcBorders>
              <w:top w:val="single" w:sz="4" w:space="0" w:color="auto"/>
              <w:left w:val="single" w:sz="6" w:space="0" w:color="auto"/>
              <w:bottom w:val="single" w:sz="6" w:space="0" w:color="auto"/>
              <w:right w:val="single" w:sz="6" w:space="0" w:color="auto"/>
            </w:tcBorders>
          </w:tcPr>
          <w:p w:rsidR="00E97BF6" w:rsidRPr="00D849A6" w:rsidRDefault="00E97BF6">
            <w:pPr>
              <w:jc w:val="center"/>
              <w:rPr>
                <w:color w:val="000000"/>
                <w:sz w:val="16"/>
                <w:szCs w:val="16"/>
              </w:rPr>
            </w:pPr>
          </w:p>
        </w:tc>
        <w:tc>
          <w:tcPr>
            <w:tcW w:w="709" w:type="dxa"/>
            <w:tcBorders>
              <w:top w:val="single" w:sz="4" w:space="0" w:color="auto"/>
              <w:left w:val="single" w:sz="6" w:space="0" w:color="auto"/>
              <w:bottom w:val="single" w:sz="6" w:space="0" w:color="auto"/>
              <w:right w:val="single" w:sz="6" w:space="0" w:color="auto"/>
            </w:tcBorders>
          </w:tcPr>
          <w:p w:rsidR="00E97BF6" w:rsidRPr="00D849A6" w:rsidRDefault="00E97BF6">
            <w:pPr>
              <w:jc w:val="center"/>
              <w:rPr>
                <w:color w:val="000000"/>
                <w:sz w:val="16"/>
                <w:szCs w:val="16"/>
              </w:rPr>
            </w:pPr>
          </w:p>
        </w:tc>
      </w:tr>
      <w:tr w:rsidR="00E97BF6" w:rsidRPr="0086061F" w:rsidTr="0086061F">
        <w:trPr>
          <w:trHeight w:val="528"/>
        </w:trPr>
        <w:tc>
          <w:tcPr>
            <w:tcW w:w="408" w:type="dxa"/>
            <w:vMerge w:val="restart"/>
            <w:tcBorders>
              <w:top w:val="single" w:sz="6" w:space="0" w:color="auto"/>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07</w:t>
            </w:r>
          </w:p>
        </w:tc>
        <w:tc>
          <w:tcPr>
            <w:tcW w:w="340" w:type="dxa"/>
            <w:vMerge w:val="restart"/>
            <w:tcBorders>
              <w:top w:val="single" w:sz="6" w:space="0" w:color="auto"/>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2</w:t>
            </w:r>
          </w:p>
        </w:tc>
        <w:tc>
          <w:tcPr>
            <w:tcW w:w="373" w:type="dxa"/>
            <w:vMerge w:val="restart"/>
            <w:tcBorders>
              <w:top w:val="single" w:sz="6" w:space="0" w:color="auto"/>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01</w:t>
            </w:r>
          </w:p>
        </w:tc>
        <w:tc>
          <w:tcPr>
            <w:tcW w:w="330" w:type="dxa"/>
            <w:vMerge w:val="restart"/>
            <w:tcBorders>
              <w:top w:val="single" w:sz="6" w:space="0" w:color="auto"/>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2</w:t>
            </w:r>
          </w:p>
        </w:tc>
        <w:tc>
          <w:tcPr>
            <w:tcW w:w="343" w:type="dxa"/>
            <w:vMerge w:val="restart"/>
            <w:tcBorders>
              <w:top w:val="single" w:sz="6" w:space="0" w:color="auto"/>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2489" w:type="dxa"/>
            <w:vMerge w:val="restart"/>
            <w:tcBorders>
              <w:top w:val="single" w:sz="6" w:space="0" w:color="auto"/>
              <w:left w:val="single" w:sz="6" w:space="0" w:color="auto"/>
              <w:right w:val="single" w:sz="4" w:space="0" w:color="auto"/>
            </w:tcBorders>
            <w:vAlign w:val="center"/>
          </w:tcPr>
          <w:p w:rsidR="00E97BF6" w:rsidRPr="0086061F" w:rsidRDefault="00E97BF6" w:rsidP="00312519">
            <w:pPr>
              <w:autoSpaceDE w:val="0"/>
              <w:autoSpaceDN w:val="0"/>
              <w:adjustRightInd w:val="0"/>
              <w:spacing w:after="0" w:line="240" w:lineRule="auto"/>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Текущий ремонт жилого фонда</w:t>
            </w:r>
          </w:p>
        </w:tc>
        <w:tc>
          <w:tcPr>
            <w:tcW w:w="1134" w:type="dxa"/>
            <w:vMerge w:val="restart"/>
            <w:tcBorders>
              <w:top w:val="single" w:sz="6" w:space="0" w:color="auto"/>
              <w:left w:val="single" w:sz="4"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Администрация муниципального образования "Глазовский район"</w:t>
            </w:r>
          </w:p>
        </w:tc>
        <w:tc>
          <w:tcPr>
            <w:tcW w:w="570" w:type="dxa"/>
            <w:tcBorders>
              <w:top w:val="single" w:sz="6" w:space="0" w:color="auto"/>
              <w:left w:val="single" w:sz="6" w:space="0" w:color="auto"/>
              <w:bottom w:val="single" w:sz="4" w:space="0" w:color="auto"/>
              <w:right w:val="single" w:sz="6" w:space="0" w:color="auto"/>
            </w:tcBorders>
            <w:vAlign w:val="center"/>
          </w:tcPr>
          <w:p w:rsidR="00E97BF6" w:rsidRPr="0086061F" w:rsidRDefault="00E97BF6" w:rsidP="00904D71">
            <w:pPr>
              <w:autoSpaceDE w:val="0"/>
              <w:autoSpaceDN w:val="0"/>
              <w:adjustRightInd w:val="0"/>
              <w:spacing w:after="0" w:line="240" w:lineRule="auto"/>
              <w:jc w:val="center"/>
              <w:rPr>
                <w:rFonts w:ascii="Times New Roman" w:hAnsi="Times New Roman" w:cs="Times New Roman"/>
                <w:b/>
                <w:color w:val="000000"/>
                <w:sz w:val="16"/>
                <w:szCs w:val="16"/>
              </w:rPr>
            </w:pPr>
            <w:r w:rsidRPr="0086061F">
              <w:rPr>
                <w:rFonts w:ascii="Times New Roman" w:hAnsi="Times New Roman" w:cs="Times New Roman"/>
                <w:b/>
                <w:color w:val="000000"/>
                <w:sz w:val="16"/>
                <w:szCs w:val="16"/>
              </w:rPr>
              <w:t>211</w:t>
            </w:r>
          </w:p>
        </w:tc>
        <w:tc>
          <w:tcPr>
            <w:tcW w:w="428" w:type="dxa"/>
            <w:tcBorders>
              <w:top w:val="single" w:sz="6" w:space="0" w:color="auto"/>
              <w:left w:val="single" w:sz="6" w:space="0" w:color="auto"/>
              <w:bottom w:val="single" w:sz="4" w:space="0" w:color="auto"/>
              <w:right w:val="single" w:sz="4" w:space="0" w:color="auto"/>
            </w:tcBorders>
            <w:vAlign w:val="center"/>
          </w:tcPr>
          <w:p w:rsidR="00E97BF6" w:rsidRPr="0086061F" w:rsidRDefault="00E97BF6" w:rsidP="00904D71">
            <w:pPr>
              <w:autoSpaceDE w:val="0"/>
              <w:autoSpaceDN w:val="0"/>
              <w:adjustRightInd w:val="0"/>
              <w:spacing w:after="0" w:line="240" w:lineRule="auto"/>
              <w:jc w:val="center"/>
              <w:rPr>
                <w:rFonts w:ascii="Times New Roman" w:hAnsi="Times New Roman" w:cs="Times New Roman"/>
                <w:b/>
                <w:color w:val="000000"/>
                <w:sz w:val="16"/>
                <w:szCs w:val="16"/>
              </w:rPr>
            </w:pPr>
            <w:r w:rsidRPr="0086061F">
              <w:rPr>
                <w:rFonts w:ascii="Times New Roman" w:hAnsi="Times New Roman" w:cs="Times New Roman"/>
                <w:b/>
                <w:color w:val="000000"/>
                <w:sz w:val="16"/>
                <w:szCs w:val="16"/>
              </w:rPr>
              <w:t>05</w:t>
            </w:r>
          </w:p>
        </w:tc>
        <w:tc>
          <w:tcPr>
            <w:tcW w:w="426" w:type="dxa"/>
            <w:tcBorders>
              <w:top w:val="single" w:sz="6" w:space="0" w:color="auto"/>
              <w:left w:val="single" w:sz="4" w:space="0" w:color="auto"/>
              <w:bottom w:val="single" w:sz="4" w:space="0" w:color="auto"/>
              <w:right w:val="single" w:sz="6" w:space="0" w:color="auto"/>
            </w:tcBorders>
            <w:vAlign w:val="center"/>
          </w:tcPr>
          <w:p w:rsidR="00E97BF6" w:rsidRPr="0086061F" w:rsidRDefault="00E97BF6" w:rsidP="00904D71">
            <w:pPr>
              <w:autoSpaceDE w:val="0"/>
              <w:autoSpaceDN w:val="0"/>
              <w:adjustRightInd w:val="0"/>
              <w:spacing w:after="0" w:line="240" w:lineRule="auto"/>
              <w:jc w:val="center"/>
              <w:rPr>
                <w:rFonts w:ascii="Times New Roman" w:hAnsi="Times New Roman" w:cs="Times New Roman"/>
                <w:b/>
                <w:color w:val="000000"/>
                <w:sz w:val="16"/>
                <w:szCs w:val="16"/>
              </w:rPr>
            </w:pPr>
            <w:r w:rsidRPr="0086061F">
              <w:rPr>
                <w:rFonts w:ascii="Times New Roman" w:hAnsi="Times New Roman" w:cs="Times New Roman"/>
                <w:b/>
                <w:color w:val="000000"/>
                <w:sz w:val="16"/>
                <w:szCs w:val="16"/>
              </w:rPr>
              <w:t>01</w:t>
            </w:r>
          </w:p>
        </w:tc>
        <w:tc>
          <w:tcPr>
            <w:tcW w:w="1134" w:type="dxa"/>
            <w:tcBorders>
              <w:top w:val="single" w:sz="6" w:space="0" w:color="auto"/>
              <w:left w:val="single" w:sz="6" w:space="0" w:color="auto"/>
              <w:bottom w:val="single" w:sz="4" w:space="0" w:color="auto"/>
              <w:right w:val="single" w:sz="6" w:space="0" w:color="auto"/>
            </w:tcBorders>
            <w:vAlign w:val="bottom"/>
          </w:tcPr>
          <w:p w:rsidR="00E97BF6" w:rsidRPr="0086061F" w:rsidRDefault="00E97BF6">
            <w:pPr>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0720162100 </w:t>
            </w:r>
          </w:p>
        </w:tc>
        <w:tc>
          <w:tcPr>
            <w:tcW w:w="428" w:type="dxa"/>
            <w:tcBorders>
              <w:top w:val="single" w:sz="6" w:space="0" w:color="auto"/>
              <w:left w:val="single" w:sz="6" w:space="0" w:color="auto"/>
              <w:bottom w:val="single" w:sz="4" w:space="0" w:color="auto"/>
              <w:right w:val="single" w:sz="6" w:space="0" w:color="auto"/>
            </w:tcBorders>
            <w:vAlign w:val="bottom"/>
          </w:tcPr>
          <w:p w:rsidR="00E97BF6" w:rsidRPr="0086061F" w:rsidRDefault="00E97BF6">
            <w:pPr>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244</w:t>
            </w:r>
          </w:p>
        </w:tc>
        <w:tc>
          <w:tcPr>
            <w:tcW w:w="699" w:type="dxa"/>
            <w:tcBorders>
              <w:top w:val="single" w:sz="6" w:space="0" w:color="auto"/>
              <w:left w:val="single" w:sz="6" w:space="0" w:color="auto"/>
              <w:bottom w:val="single" w:sz="4" w:space="0" w:color="auto"/>
              <w:right w:val="single" w:sz="6" w:space="0" w:color="auto"/>
            </w:tcBorders>
            <w:vAlign w:val="bottom"/>
          </w:tcPr>
          <w:p w:rsidR="00E97BF6" w:rsidRPr="0086061F" w:rsidRDefault="00E97BF6">
            <w:pPr>
              <w:jc w:val="center"/>
              <w:rPr>
                <w:color w:val="000000"/>
                <w:sz w:val="16"/>
                <w:szCs w:val="16"/>
              </w:rPr>
            </w:pPr>
            <w:r w:rsidRPr="0086061F">
              <w:rPr>
                <w:color w:val="000000"/>
                <w:sz w:val="16"/>
                <w:szCs w:val="16"/>
              </w:rPr>
              <w:t> </w:t>
            </w:r>
          </w:p>
        </w:tc>
        <w:tc>
          <w:tcPr>
            <w:tcW w:w="851" w:type="dxa"/>
            <w:tcBorders>
              <w:top w:val="single" w:sz="6" w:space="0" w:color="auto"/>
              <w:left w:val="single" w:sz="6" w:space="0" w:color="auto"/>
              <w:bottom w:val="single" w:sz="4" w:space="0" w:color="auto"/>
              <w:right w:val="single" w:sz="6" w:space="0" w:color="auto"/>
            </w:tcBorders>
            <w:vAlign w:val="bottom"/>
          </w:tcPr>
          <w:p w:rsidR="00E97BF6" w:rsidRPr="0086061F" w:rsidRDefault="00E97BF6">
            <w:pPr>
              <w:jc w:val="center"/>
              <w:rPr>
                <w:sz w:val="16"/>
                <w:szCs w:val="16"/>
              </w:rPr>
            </w:pPr>
            <w:r w:rsidRPr="0086061F">
              <w:rPr>
                <w:sz w:val="16"/>
                <w:szCs w:val="16"/>
              </w:rPr>
              <w:t>1135,7</w:t>
            </w:r>
          </w:p>
        </w:tc>
        <w:tc>
          <w:tcPr>
            <w:tcW w:w="850" w:type="dxa"/>
            <w:tcBorders>
              <w:top w:val="single" w:sz="6" w:space="0" w:color="auto"/>
              <w:left w:val="single" w:sz="6" w:space="0" w:color="auto"/>
              <w:bottom w:val="single" w:sz="4" w:space="0" w:color="auto"/>
              <w:right w:val="single" w:sz="6" w:space="0" w:color="auto"/>
            </w:tcBorders>
            <w:vAlign w:val="bottom"/>
          </w:tcPr>
          <w:p w:rsidR="00E97BF6" w:rsidRPr="0086061F" w:rsidRDefault="00E97BF6">
            <w:pPr>
              <w:jc w:val="center"/>
              <w:rPr>
                <w:color w:val="000000"/>
                <w:sz w:val="16"/>
                <w:szCs w:val="16"/>
              </w:rPr>
            </w:pPr>
            <w:r w:rsidRPr="0086061F">
              <w:rPr>
                <w:color w:val="000000"/>
                <w:sz w:val="16"/>
                <w:szCs w:val="16"/>
              </w:rPr>
              <w:t>908,4</w:t>
            </w:r>
          </w:p>
        </w:tc>
        <w:tc>
          <w:tcPr>
            <w:tcW w:w="709" w:type="dxa"/>
            <w:tcBorders>
              <w:top w:val="single" w:sz="6" w:space="0" w:color="auto"/>
              <w:left w:val="single" w:sz="6" w:space="0" w:color="auto"/>
              <w:bottom w:val="single" w:sz="4" w:space="0" w:color="auto"/>
              <w:right w:val="single" w:sz="6" w:space="0" w:color="auto"/>
            </w:tcBorders>
            <w:vAlign w:val="bottom"/>
          </w:tcPr>
          <w:p w:rsidR="00E97BF6" w:rsidRPr="00552AE1" w:rsidRDefault="00E97BF6">
            <w:pPr>
              <w:jc w:val="center"/>
              <w:rPr>
                <w:sz w:val="16"/>
                <w:szCs w:val="16"/>
              </w:rPr>
            </w:pPr>
            <w:r w:rsidRPr="00552AE1">
              <w:rPr>
                <w:sz w:val="16"/>
                <w:szCs w:val="16"/>
              </w:rPr>
              <w:t> </w:t>
            </w:r>
          </w:p>
        </w:tc>
        <w:tc>
          <w:tcPr>
            <w:tcW w:w="709" w:type="dxa"/>
            <w:tcBorders>
              <w:top w:val="single" w:sz="6" w:space="0" w:color="auto"/>
              <w:left w:val="single" w:sz="6" w:space="0" w:color="auto"/>
              <w:bottom w:val="single" w:sz="4" w:space="0" w:color="auto"/>
              <w:right w:val="single" w:sz="6" w:space="0" w:color="auto"/>
            </w:tcBorders>
            <w:vAlign w:val="bottom"/>
          </w:tcPr>
          <w:p w:rsidR="00E97BF6" w:rsidRPr="0025292E" w:rsidRDefault="00E97BF6">
            <w:pPr>
              <w:jc w:val="center"/>
              <w:rPr>
                <w:sz w:val="16"/>
                <w:szCs w:val="16"/>
              </w:rPr>
            </w:pPr>
            <w:r w:rsidRPr="0025292E">
              <w:rPr>
                <w:sz w:val="16"/>
                <w:szCs w:val="16"/>
              </w:rPr>
              <w:t> </w:t>
            </w:r>
          </w:p>
        </w:tc>
        <w:tc>
          <w:tcPr>
            <w:tcW w:w="709" w:type="dxa"/>
            <w:tcBorders>
              <w:top w:val="single" w:sz="6" w:space="0" w:color="auto"/>
              <w:left w:val="single" w:sz="6" w:space="0" w:color="auto"/>
              <w:bottom w:val="single" w:sz="4" w:space="0" w:color="auto"/>
              <w:right w:val="single" w:sz="6" w:space="0" w:color="auto"/>
            </w:tcBorders>
            <w:vAlign w:val="bottom"/>
          </w:tcPr>
          <w:p w:rsidR="00E97BF6" w:rsidRPr="0086061F" w:rsidRDefault="00E97BF6">
            <w:pPr>
              <w:jc w:val="center"/>
              <w:rPr>
                <w:color w:val="000000"/>
                <w:sz w:val="16"/>
                <w:szCs w:val="16"/>
              </w:rPr>
            </w:pPr>
            <w:r w:rsidRPr="0086061F">
              <w:rPr>
                <w:color w:val="000000"/>
                <w:sz w:val="16"/>
                <w:szCs w:val="16"/>
              </w:rPr>
              <w:t> </w:t>
            </w:r>
          </w:p>
        </w:tc>
        <w:tc>
          <w:tcPr>
            <w:tcW w:w="709" w:type="dxa"/>
            <w:tcBorders>
              <w:top w:val="single" w:sz="6" w:space="0" w:color="auto"/>
              <w:left w:val="single" w:sz="6" w:space="0" w:color="auto"/>
              <w:bottom w:val="single" w:sz="4" w:space="0" w:color="auto"/>
              <w:right w:val="single" w:sz="6" w:space="0" w:color="auto"/>
            </w:tcBorders>
          </w:tcPr>
          <w:p w:rsidR="00E97BF6" w:rsidRPr="0086061F" w:rsidRDefault="00E97BF6">
            <w:pPr>
              <w:jc w:val="center"/>
              <w:rPr>
                <w:color w:val="000000"/>
                <w:sz w:val="16"/>
                <w:szCs w:val="16"/>
              </w:rPr>
            </w:pPr>
          </w:p>
        </w:tc>
        <w:tc>
          <w:tcPr>
            <w:tcW w:w="709" w:type="dxa"/>
            <w:tcBorders>
              <w:top w:val="single" w:sz="6" w:space="0" w:color="auto"/>
              <w:left w:val="single" w:sz="6" w:space="0" w:color="auto"/>
              <w:bottom w:val="single" w:sz="4" w:space="0" w:color="auto"/>
              <w:right w:val="single" w:sz="6" w:space="0" w:color="auto"/>
            </w:tcBorders>
          </w:tcPr>
          <w:p w:rsidR="00E97BF6" w:rsidRPr="0086061F" w:rsidRDefault="00E97BF6">
            <w:pPr>
              <w:jc w:val="center"/>
              <w:rPr>
                <w:color w:val="000000"/>
                <w:sz w:val="16"/>
                <w:szCs w:val="16"/>
              </w:rPr>
            </w:pPr>
          </w:p>
        </w:tc>
        <w:tc>
          <w:tcPr>
            <w:tcW w:w="709" w:type="dxa"/>
            <w:tcBorders>
              <w:top w:val="single" w:sz="6" w:space="0" w:color="auto"/>
              <w:left w:val="single" w:sz="6" w:space="0" w:color="auto"/>
              <w:bottom w:val="single" w:sz="4" w:space="0" w:color="auto"/>
              <w:right w:val="single" w:sz="6" w:space="0" w:color="auto"/>
            </w:tcBorders>
          </w:tcPr>
          <w:p w:rsidR="00E97BF6" w:rsidRPr="0086061F" w:rsidRDefault="00E97BF6">
            <w:pPr>
              <w:jc w:val="center"/>
              <w:rPr>
                <w:color w:val="000000"/>
                <w:sz w:val="16"/>
                <w:szCs w:val="16"/>
              </w:rPr>
            </w:pPr>
          </w:p>
        </w:tc>
        <w:tc>
          <w:tcPr>
            <w:tcW w:w="709" w:type="dxa"/>
            <w:tcBorders>
              <w:top w:val="single" w:sz="6" w:space="0" w:color="auto"/>
              <w:left w:val="single" w:sz="6" w:space="0" w:color="auto"/>
              <w:bottom w:val="single" w:sz="4" w:space="0" w:color="auto"/>
              <w:right w:val="single" w:sz="6" w:space="0" w:color="auto"/>
            </w:tcBorders>
          </w:tcPr>
          <w:p w:rsidR="00E97BF6" w:rsidRPr="0086061F" w:rsidRDefault="00E97BF6">
            <w:pPr>
              <w:jc w:val="center"/>
              <w:rPr>
                <w:color w:val="000000"/>
                <w:sz w:val="16"/>
                <w:szCs w:val="16"/>
              </w:rPr>
            </w:pPr>
          </w:p>
        </w:tc>
      </w:tr>
      <w:tr w:rsidR="00E97BF6" w:rsidRPr="0086061F" w:rsidTr="0086061F">
        <w:trPr>
          <w:trHeight w:val="210"/>
        </w:trPr>
        <w:tc>
          <w:tcPr>
            <w:tcW w:w="408"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2489" w:type="dxa"/>
            <w:vMerge/>
            <w:tcBorders>
              <w:left w:val="single" w:sz="6" w:space="0" w:color="auto"/>
              <w:right w:val="single" w:sz="4"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1134" w:type="dxa"/>
            <w:vMerge/>
            <w:tcBorders>
              <w:left w:val="single" w:sz="4"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570"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428" w:type="dxa"/>
            <w:tcBorders>
              <w:top w:val="single" w:sz="4" w:space="0" w:color="auto"/>
              <w:left w:val="single" w:sz="6" w:space="0" w:color="auto"/>
              <w:bottom w:val="single" w:sz="4" w:space="0" w:color="auto"/>
              <w:right w:val="single" w:sz="4" w:space="0" w:color="auto"/>
            </w:tcBorders>
            <w:vAlign w:val="center"/>
          </w:tcPr>
          <w:p w:rsidR="00E97BF6" w:rsidRPr="0086061F" w:rsidRDefault="00E97BF6"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426" w:type="dxa"/>
            <w:tcBorders>
              <w:top w:val="single" w:sz="4" w:space="0" w:color="auto"/>
              <w:left w:val="single" w:sz="4" w:space="0" w:color="auto"/>
              <w:bottom w:val="single" w:sz="4" w:space="0" w:color="auto"/>
              <w:right w:val="single" w:sz="6" w:space="0" w:color="auto"/>
            </w:tcBorders>
            <w:vAlign w:val="center"/>
          </w:tcPr>
          <w:p w:rsidR="00E97BF6" w:rsidRPr="0086061F" w:rsidRDefault="00E97BF6"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1134"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0720162100</w:t>
            </w:r>
          </w:p>
        </w:tc>
        <w:tc>
          <w:tcPr>
            <w:tcW w:w="428"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831</w:t>
            </w:r>
          </w:p>
        </w:tc>
        <w:tc>
          <w:tcPr>
            <w:tcW w:w="699" w:type="dxa"/>
            <w:tcBorders>
              <w:top w:val="single" w:sz="4" w:space="0" w:color="auto"/>
              <w:left w:val="single" w:sz="6" w:space="0" w:color="auto"/>
              <w:bottom w:val="single" w:sz="4" w:space="0" w:color="auto"/>
              <w:right w:val="single" w:sz="6" w:space="0" w:color="auto"/>
            </w:tcBorders>
            <w:vAlign w:val="bottom"/>
          </w:tcPr>
          <w:p w:rsidR="00E97BF6" w:rsidRPr="00552AE1" w:rsidRDefault="00E97BF6">
            <w:pPr>
              <w:jc w:val="center"/>
              <w:rPr>
                <w:bCs/>
                <w:color w:val="000000"/>
                <w:sz w:val="16"/>
                <w:szCs w:val="16"/>
              </w:rPr>
            </w:pPr>
            <w:r w:rsidRPr="00552AE1">
              <w:rPr>
                <w:bCs/>
                <w:color w:val="000000"/>
                <w:sz w:val="16"/>
                <w:szCs w:val="16"/>
              </w:rPr>
              <w:t>989,24</w:t>
            </w:r>
          </w:p>
        </w:tc>
        <w:tc>
          <w:tcPr>
            <w:tcW w:w="851"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jc w:val="center"/>
              <w:rPr>
                <w:sz w:val="16"/>
                <w:szCs w:val="16"/>
              </w:rPr>
            </w:pPr>
            <w:r w:rsidRPr="0086061F">
              <w:rPr>
                <w:sz w:val="16"/>
                <w:szCs w:val="16"/>
              </w:rPr>
              <w:t>1</w:t>
            </w:r>
          </w:p>
        </w:tc>
        <w:tc>
          <w:tcPr>
            <w:tcW w:w="850"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jc w:val="center"/>
              <w:rPr>
                <w:color w:val="000000"/>
                <w:sz w:val="16"/>
                <w:szCs w:val="16"/>
              </w:rPr>
            </w:pPr>
            <w:r w:rsidRPr="0086061F">
              <w:rPr>
                <w:color w:val="000000"/>
                <w:sz w:val="16"/>
                <w:szCs w:val="16"/>
              </w:rPr>
              <w:t>12,4</w:t>
            </w:r>
          </w:p>
        </w:tc>
        <w:tc>
          <w:tcPr>
            <w:tcW w:w="709" w:type="dxa"/>
            <w:tcBorders>
              <w:top w:val="single" w:sz="4" w:space="0" w:color="auto"/>
              <w:left w:val="single" w:sz="6" w:space="0" w:color="auto"/>
              <w:bottom w:val="single" w:sz="4" w:space="0" w:color="auto"/>
              <w:right w:val="single" w:sz="6" w:space="0" w:color="auto"/>
            </w:tcBorders>
            <w:vAlign w:val="bottom"/>
          </w:tcPr>
          <w:p w:rsidR="00E97BF6" w:rsidRPr="00552AE1" w:rsidRDefault="00E97BF6">
            <w:pPr>
              <w:jc w:val="center"/>
              <w:rPr>
                <w:bCs/>
                <w:sz w:val="16"/>
                <w:szCs w:val="16"/>
              </w:rPr>
            </w:pPr>
            <w:r w:rsidRPr="00552AE1">
              <w:rPr>
                <w:bCs/>
                <w:sz w:val="16"/>
                <w:szCs w:val="16"/>
              </w:rPr>
              <w:t>1836,1</w:t>
            </w:r>
          </w:p>
        </w:tc>
        <w:tc>
          <w:tcPr>
            <w:tcW w:w="709" w:type="dxa"/>
            <w:tcBorders>
              <w:top w:val="single" w:sz="4" w:space="0" w:color="auto"/>
              <w:left w:val="single" w:sz="6" w:space="0" w:color="auto"/>
              <w:bottom w:val="single" w:sz="4" w:space="0" w:color="auto"/>
              <w:right w:val="single" w:sz="6" w:space="0" w:color="auto"/>
            </w:tcBorders>
            <w:vAlign w:val="bottom"/>
          </w:tcPr>
          <w:p w:rsidR="00E97BF6" w:rsidRPr="0025292E" w:rsidRDefault="00E97BF6">
            <w:pPr>
              <w:jc w:val="center"/>
              <w:rPr>
                <w:sz w:val="16"/>
                <w:szCs w:val="16"/>
              </w:rPr>
            </w:pPr>
            <w:r w:rsidRPr="0025292E">
              <w:rPr>
                <w:sz w:val="16"/>
                <w:szCs w:val="16"/>
              </w:rPr>
              <w:t> </w:t>
            </w:r>
          </w:p>
        </w:tc>
        <w:tc>
          <w:tcPr>
            <w:tcW w:w="709"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jc w:val="center"/>
              <w:rPr>
                <w:color w:val="000000"/>
                <w:sz w:val="16"/>
                <w:szCs w:val="16"/>
              </w:rPr>
            </w:pPr>
            <w:r w:rsidRPr="0086061F">
              <w:rPr>
                <w:color w:val="000000"/>
                <w:sz w:val="16"/>
                <w:szCs w:val="16"/>
              </w:rPr>
              <w:t> </w:t>
            </w: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jc w:val="center"/>
              <w:rPr>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jc w:val="center"/>
              <w:rPr>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jc w:val="center"/>
              <w:rPr>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jc w:val="center"/>
              <w:rPr>
                <w:color w:val="000000"/>
                <w:sz w:val="16"/>
                <w:szCs w:val="16"/>
              </w:rPr>
            </w:pPr>
          </w:p>
        </w:tc>
      </w:tr>
      <w:tr w:rsidR="00E97BF6" w:rsidRPr="0086061F" w:rsidTr="00A33A1E">
        <w:trPr>
          <w:trHeight w:val="420"/>
        </w:trPr>
        <w:tc>
          <w:tcPr>
            <w:tcW w:w="408" w:type="dxa"/>
            <w:vMerge/>
            <w:tcBorders>
              <w:left w:val="single" w:sz="6" w:space="0" w:color="auto"/>
              <w:bottom w:val="single" w:sz="4"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bottom w:val="single" w:sz="4"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bottom w:val="single" w:sz="4"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bottom w:val="single" w:sz="4"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43" w:type="dxa"/>
            <w:vMerge/>
            <w:tcBorders>
              <w:left w:val="single" w:sz="6" w:space="0" w:color="auto"/>
              <w:bottom w:val="single" w:sz="4"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2489" w:type="dxa"/>
            <w:vMerge/>
            <w:tcBorders>
              <w:left w:val="single" w:sz="6" w:space="0" w:color="auto"/>
              <w:bottom w:val="single" w:sz="4" w:space="0" w:color="auto"/>
              <w:right w:val="single" w:sz="4"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1134" w:type="dxa"/>
            <w:vMerge/>
            <w:tcBorders>
              <w:left w:val="single" w:sz="4" w:space="0" w:color="auto"/>
              <w:bottom w:val="single" w:sz="4"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570"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428" w:type="dxa"/>
            <w:tcBorders>
              <w:top w:val="single" w:sz="4" w:space="0" w:color="auto"/>
              <w:left w:val="single" w:sz="6" w:space="0" w:color="auto"/>
              <w:bottom w:val="single" w:sz="4" w:space="0" w:color="auto"/>
              <w:right w:val="single" w:sz="4" w:space="0" w:color="auto"/>
            </w:tcBorders>
            <w:vAlign w:val="center"/>
          </w:tcPr>
          <w:p w:rsidR="00E97BF6" w:rsidRPr="0086061F" w:rsidRDefault="00E97BF6"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426" w:type="dxa"/>
            <w:tcBorders>
              <w:top w:val="single" w:sz="4" w:space="0" w:color="auto"/>
              <w:left w:val="single" w:sz="4" w:space="0" w:color="auto"/>
              <w:bottom w:val="single" w:sz="4" w:space="0" w:color="auto"/>
              <w:right w:val="single" w:sz="6" w:space="0" w:color="auto"/>
            </w:tcBorders>
            <w:vAlign w:val="center"/>
          </w:tcPr>
          <w:p w:rsidR="00E97BF6" w:rsidRPr="0086061F" w:rsidRDefault="00E97BF6"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1134"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 0720162100</w:t>
            </w:r>
          </w:p>
        </w:tc>
        <w:tc>
          <w:tcPr>
            <w:tcW w:w="428"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853</w:t>
            </w:r>
          </w:p>
        </w:tc>
        <w:tc>
          <w:tcPr>
            <w:tcW w:w="699"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jc w:val="center"/>
              <w:rPr>
                <w:color w:val="000000"/>
                <w:sz w:val="16"/>
                <w:szCs w:val="16"/>
              </w:rPr>
            </w:pPr>
            <w:r w:rsidRPr="0086061F">
              <w:rPr>
                <w:color w:val="000000"/>
                <w:sz w:val="16"/>
                <w:szCs w:val="16"/>
              </w:rPr>
              <w:t> </w:t>
            </w:r>
          </w:p>
        </w:tc>
        <w:tc>
          <w:tcPr>
            <w:tcW w:w="851"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jc w:val="center"/>
              <w:rPr>
                <w:sz w:val="16"/>
                <w:szCs w:val="16"/>
              </w:rPr>
            </w:pPr>
            <w:r w:rsidRPr="0086061F">
              <w:rPr>
                <w:sz w:val="16"/>
                <w:szCs w:val="16"/>
              </w:rPr>
              <w:t> </w:t>
            </w:r>
          </w:p>
        </w:tc>
        <w:tc>
          <w:tcPr>
            <w:tcW w:w="850"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jc w:val="center"/>
              <w:rPr>
                <w:color w:val="000000"/>
                <w:sz w:val="16"/>
                <w:szCs w:val="16"/>
              </w:rPr>
            </w:pPr>
            <w:r w:rsidRPr="0086061F">
              <w:rPr>
                <w:color w:val="000000"/>
                <w:sz w:val="16"/>
                <w:szCs w:val="16"/>
              </w:rPr>
              <w:t>50</w:t>
            </w:r>
          </w:p>
        </w:tc>
        <w:tc>
          <w:tcPr>
            <w:tcW w:w="709" w:type="dxa"/>
            <w:tcBorders>
              <w:top w:val="single" w:sz="4" w:space="0" w:color="auto"/>
              <w:left w:val="single" w:sz="6" w:space="0" w:color="auto"/>
              <w:bottom w:val="single" w:sz="4" w:space="0" w:color="auto"/>
              <w:right w:val="single" w:sz="6" w:space="0" w:color="auto"/>
            </w:tcBorders>
            <w:vAlign w:val="bottom"/>
          </w:tcPr>
          <w:p w:rsidR="00E97BF6" w:rsidRPr="00552AE1" w:rsidRDefault="00E97BF6">
            <w:pPr>
              <w:jc w:val="center"/>
              <w:rPr>
                <w:bCs/>
                <w:sz w:val="16"/>
                <w:szCs w:val="16"/>
              </w:rPr>
            </w:pPr>
            <w:r w:rsidRPr="00552AE1">
              <w:rPr>
                <w:bCs/>
                <w:sz w:val="16"/>
                <w:szCs w:val="16"/>
              </w:rPr>
              <w:t>310,3</w:t>
            </w:r>
          </w:p>
        </w:tc>
        <w:tc>
          <w:tcPr>
            <w:tcW w:w="709" w:type="dxa"/>
            <w:tcBorders>
              <w:top w:val="single" w:sz="4" w:space="0" w:color="auto"/>
              <w:left w:val="single" w:sz="6" w:space="0" w:color="auto"/>
              <w:bottom w:val="single" w:sz="4" w:space="0" w:color="auto"/>
              <w:right w:val="single" w:sz="6" w:space="0" w:color="auto"/>
            </w:tcBorders>
            <w:vAlign w:val="bottom"/>
          </w:tcPr>
          <w:p w:rsidR="00E97BF6" w:rsidRPr="0025292E" w:rsidRDefault="00E97BF6">
            <w:pPr>
              <w:jc w:val="center"/>
              <w:rPr>
                <w:sz w:val="16"/>
                <w:szCs w:val="16"/>
              </w:rPr>
            </w:pPr>
            <w:r w:rsidRPr="0025292E">
              <w:rPr>
                <w:sz w:val="16"/>
                <w:szCs w:val="16"/>
              </w:rPr>
              <w:t> </w:t>
            </w:r>
          </w:p>
        </w:tc>
        <w:tc>
          <w:tcPr>
            <w:tcW w:w="709"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jc w:val="center"/>
              <w:rPr>
                <w:color w:val="000000"/>
                <w:sz w:val="16"/>
                <w:szCs w:val="16"/>
              </w:rPr>
            </w:pPr>
            <w:r w:rsidRPr="0086061F">
              <w:rPr>
                <w:color w:val="000000"/>
                <w:sz w:val="16"/>
                <w:szCs w:val="16"/>
              </w:rPr>
              <w:t> </w:t>
            </w: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jc w:val="center"/>
              <w:rPr>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jc w:val="center"/>
              <w:rPr>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jc w:val="center"/>
              <w:rPr>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jc w:val="center"/>
              <w:rPr>
                <w:color w:val="000000"/>
                <w:sz w:val="16"/>
                <w:szCs w:val="16"/>
              </w:rPr>
            </w:pPr>
          </w:p>
        </w:tc>
      </w:tr>
      <w:tr w:rsidR="00E97BF6" w:rsidRPr="0086061F" w:rsidTr="007D3834">
        <w:trPr>
          <w:trHeight w:val="420"/>
        </w:trPr>
        <w:tc>
          <w:tcPr>
            <w:tcW w:w="408" w:type="dxa"/>
            <w:tcBorders>
              <w:top w:val="single" w:sz="4" w:space="0" w:color="auto"/>
              <w:bottom w:val="single" w:sz="4" w:space="0" w:color="auto"/>
            </w:tcBorders>
            <w:vAlign w:val="center"/>
          </w:tcPr>
          <w:p w:rsidR="00E97BF6"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p w:rsidR="00E97BF6"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p w:rsidR="00E97BF6"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p w:rsidR="00E97BF6"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p w:rsidR="00E97BF6"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p w:rsidR="00E97BF6"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tcBorders>
              <w:top w:val="single" w:sz="4" w:space="0" w:color="auto"/>
              <w:bottom w:val="single" w:sz="4"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tcBorders>
              <w:top w:val="single" w:sz="4" w:space="0" w:color="auto"/>
              <w:bottom w:val="single" w:sz="4"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tcBorders>
              <w:top w:val="single" w:sz="4" w:space="0" w:color="auto"/>
              <w:bottom w:val="single" w:sz="4"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43" w:type="dxa"/>
            <w:tcBorders>
              <w:top w:val="single" w:sz="4" w:space="0" w:color="auto"/>
              <w:bottom w:val="single" w:sz="4"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2489" w:type="dxa"/>
            <w:tcBorders>
              <w:top w:val="single" w:sz="4" w:space="0" w:color="auto"/>
              <w:bottom w:val="single" w:sz="4"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1134" w:type="dxa"/>
            <w:tcBorders>
              <w:top w:val="single" w:sz="4" w:space="0" w:color="auto"/>
              <w:bottom w:val="single" w:sz="4"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570" w:type="dxa"/>
            <w:tcBorders>
              <w:top w:val="single" w:sz="4" w:space="0" w:color="auto"/>
              <w:bottom w:val="single" w:sz="4" w:space="0" w:color="auto"/>
            </w:tcBorders>
            <w:vAlign w:val="center"/>
          </w:tcPr>
          <w:p w:rsidR="00E97BF6" w:rsidRPr="0086061F" w:rsidRDefault="00E97BF6"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428" w:type="dxa"/>
            <w:tcBorders>
              <w:top w:val="single" w:sz="4" w:space="0" w:color="auto"/>
              <w:bottom w:val="single" w:sz="4" w:space="0" w:color="auto"/>
            </w:tcBorders>
            <w:vAlign w:val="center"/>
          </w:tcPr>
          <w:p w:rsidR="00E97BF6" w:rsidRPr="0086061F" w:rsidRDefault="00E97BF6"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426" w:type="dxa"/>
            <w:tcBorders>
              <w:top w:val="single" w:sz="4" w:space="0" w:color="auto"/>
              <w:bottom w:val="single" w:sz="4" w:space="0" w:color="auto"/>
            </w:tcBorders>
            <w:vAlign w:val="center"/>
          </w:tcPr>
          <w:p w:rsidR="00E97BF6" w:rsidRPr="0086061F" w:rsidRDefault="00E97BF6"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1134" w:type="dxa"/>
            <w:tcBorders>
              <w:top w:val="single" w:sz="4" w:space="0" w:color="auto"/>
              <w:bottom w:val="single" w:sz="4" w:space="0" w:color="auto"/>
            </w:tcBorders>
            <w:vAlign w:val="bottom"/>
          </w:tcPr>
          <w:p w:rsidR="00E97BF6" w:rsidRDefault="00E97BF6">
            <w:pPr>
              <w:jc w:val="center"/>
              <w:rPr>
                <w:rFonts w:ascii="Times New Roman" w:hAnsi="Times New Roman" w:cs="Times New Roman"/>
                <w:color w:val="000000"/>
                <w:sz w:val="16"/>
                <w:szCs w:val="16"/>
              </w:rPr>
            </w:pPr>
          </w:p>
          <w:p w:rsidR="00552AE1" w:rsidRDefault="00552AE1">
            <w:pPr>
              <w:jc w:val="center"/>
              <w:rPr>
                <w:rFonts w:ascii="Times New Roman" w:hAnsi="Times New Roman" w:cs="Times New Roman"/>
                <w:color w:val="000000"/>
                <w:sz w:val="16"/>
                <w:szCs w:val="16"/>
              </w:rPr>
            </w:pPr>
          </w:p>
          <w:p w:rsidR="00552AE1" w:rsidRDefault="00552AE1">
            <w:pPr>
              <w:jc w:val="center"/>
              <w:rPr>
                <w:rFonts w:ascii="Times New Roman" w:hAnsi="Times New Roman" w:cs="Times New Roman"/>
                <w:color w:val="000000"/>
                <w:sz w:val="16"/>
                <w:szCs w:val="16"/>
              </w:rPr>
            </w:pPr>
          </w:p>
          <w:p w:rsidR="00552AE1" w:rsidRDefault="00552AE1">
            <w:pPr>
              <w:jc w:val="center"/>
              <w:rPr>
                <w:rFonts w:ascii="Times New Roman" w:hAnsi="Times New Roman" w:cs="Times New Roman"/>
                <w:color w:val="000000"/>
                <w:sz w:val="16"/>
                <w:szCs w:val="16"/>
              </w:rPr>
            </w:pPr>
          </w:p>
          <w:p w:rsidR="00552AE1" w:rsidRDefault="00552AE1">
            <w:pPr>
              <w:jc w:val="center"/>
              <w:rPr>
                <w:rFonts w:ascii="Times New Roman" w:hAnsi="Times New Roman" w:cs="Times New Roman"/>
                <w:color w:val="000000"/>
                <w:sz w:val="16"/>
                <w:szCs w:val="16"/>
              </w:rPr>
            </w:pPr>
          </w:p>
          <w:p w:rsidR="00552AE1" w:rsidRPr="0086061F" w:rsidRDefault="00552AE1" w:rsidP="00552AE1">
            <w:pPr>
              <w:rPr>
                <w:rFonts w:ascii="Times New Roman" w:hAnsi="Times New Roman" w:cs="Times New Roman"/>
                <w:color w:val="000000"/>
                <w:sz w:val="16"/>
                <w:szCs w:val="16"/>
              </w:rPr>
            </w:pPr>
          </w:p>
        </w:tc>
        <w:tc>
          <w:tcPr>
            <w:tcW w:w="428" w:type="dxa"/>
            <w:tcBorders>
              <w:top w:val="single" w:sz="4" w:space="0" w:color="auto"/>
              <w:bottom w:val="single" w:sz="4" w:space="0" w:color="auto"/>
            </w:tcBorders>
            <w:vAlign w:val="bottom"/>
          </w:tcPr>
          <w:p w:rsidR="00E97BF6" w:rsidRPr="0086061F" w:rsidRDefault="00E97BF6">
            <w:pPr>
              <w:jc w:val="center"/>
              <w:rPr>
                <w:rFonts w:ascii="Times New Roman" w:hAnsi="Times New Roman" w:cs="Times New Roman"/>
                <w:color w:val="000000"/>
                <w:sz w:val="16"/>
                <w:szCs w:val="16"/>
              </w:rPr>
            </w:pPr>
          </w:p>
        </w:tc>
        <w:tc>
          <w:tcPr>
            <w:tcW w:w="699" w:type="dxa"/>
            <w:tcBorders>
              <w:top w:val="single" w:sz="4" w:space="0" w:color="auto"/>
              <w:bottom w:val="single" w:sz="4" w:space="0" w:color="auto"/>
            </w:tcBorders>
            <w:vAlign w:val="bottom"/>
          </w:tcPr>
          <w:p w:rsidR="00E97BF6" w:rsidRPr="0086061F" w:rsidRDefault="00E97BF6">
            <w:pPr>
              <w:jc w:val="center"/>
              <w:rPr>
                <w:color w:val="000000"/>
                <w:sz w:val="16"/>
                <w:szCs w:val="16"/>
              </w:rPr>
            </w:pPr>
          </w:p>
        </w:tc>
        <w:tc>
          <w:tcPr>
            <w:tcW w:w="851" w:type="dxa"/>
            <w:tcBorders>
              <w:top w:val="single" w:sz="4" w:space="0" w:color="auto"/>
              <w:bottom w:val="single" w:sz="4" w:space="0" w:color="auto"/>
            </w:tcBorders>
            <w:vAlign w:val="bottom"/>
          </w:tcPr>
          <w:p w:rsidR="00E97BF6" w:rsidRPr="0086061F" w:rsidRDefault="00E97BF6">
            <w:pPr>
              <w:jc w:val="center"/>
              <w:rPr>
                <w:sz w:val="16"/>
                <w:szCs w:val="16"/>
              </w:rPr>
            </w:pPr>
          </w:p>
        </w:tc>
        <w:tc>
          <w:tcPr>
            <w:tcW w:w="850" w:type="dxa"/>
            <w:tcBorders>
              <w:top w:val="single" w:sz="4" w:space="0" w:color="auto"/>
              <w:bottom w:val="single" w:sz="4" w:space="0" w:color="auto"/>
            </w:tcBorders>
            <w:vAlign w:val="bottom"/>
          </w:tcPr>
          <w:p w:rsidR="00E97BF6" w:rsidRPr="0086061F" w:rsidRDefault="00E97BF6">
            <w:pPr>
              <w:jc w:val="center"/>
              <w:rPr>
                <w:color w:val="000000"/>
                <w:sz w:val="16"/>
                <w:szCs w:val="16"/>
              </w:rPr>
            </w:pPr>
          </w:p>
        </w:tc>
        <w:tc>
          <w:tcPr>
            <w:tcW w:w="709" w:type="dxa"/>
            <w:tcBorders>
              <w:top w:val="single" w:sz="4" w:space="0" w:color="auto"/>
              <w:bottom w:val="single" w:sz="4" w:space="0" w:color="auto"/>
            </w:tcBorders>
            <w:vAlign w:val="bottom"/>
          </w:tcPr>
          <w:p w:rsidR="00E97BF6" w:rsidRPr="0086061F" w:rsidRDefault="00E97BF6">
            <w:pPr>
              <w:jc w:val="center"/>
              <w:rPr>
                <w:b/>
                <w:bCs/>
                <w:color w:val="FF0000"/>
                <w:sz w:val="16"/>
                <w:szCs w:val="16"/>
              </w:rPr>
            </w:pPr>
          </w:p>
        </w:tc>
        <w:tc>
          <w:tcPr>
            <w:tcW w:w="709" w:type="dxa"/>
            <w:tcBorders>
              <w:top w:val="single" w:sz="4" w:space="0" w:color="auto"/>
              <w:bottom w:val="single" w:sz="4" w:space="0" w:color="auto"/>
            </w:tcBorders>
            <w:vAlign w:val="bottom"/>
          </w:tcPr>
          <w:p w:rsidR="00E97BF6" w:rsidRPr="0086061F" w:rsidRDefault="00E97BF6">
            <w:pPr>
              <w:jc w:val="center"/>
              <w:rPr>
                <w:color w:val="000000"/>
                <w:sz w:val="16"/>
                <w:szCs w:val="16"/>
              </w:rPr>
            </w:pPr>
          </w:p>
        </w:tc>
        <w:tc>
          <w:tcPr>
            <w:tcW w:w="709" w:type="dxa"/>
            <w:tcBorders>
              <w:top w:val="single" w:sz="4" w:space="0" w:color="auto"/>
              <w:bottom w:val="single" w:sz="4" w:space="0" w:color="auto"/>
            </w:tcBorders>
            <w:vAlign w:val="bottom"/>
          </w:tcPr>
          <w:p w:rsidR="00E97BF6" w:rsidRPr="0086061F" w:rsidRDefault="00E97BF6">
            <w:pPr>
              <w:jc w:val="center"/>
              <w:rPr>
                <w:color w:val="000000"/>
                <w:sz w:val="16"/>
                <w:szCs w:val="16"/>
              </w:rPr>
            </w:pPr>
          </w:p>
        </w:tc>
        <w:tc>
          <w:tcPr>
            <w:tcW w:w="709" w:type="dxa"/>
            <w:tcBorders>
              <w:top w:val="single" w:sz="4" w:space="0" w:color="auto"/>
              <w:bottom w:val="single" w:sz="4" w:space="0" w:color="auto"/>
            </w:tcBorders>
          </w:tcPr>
          <w:p w:rsidR="00E97BF6" w:rsidRPr="0086061F" w:rsidRDefault="00E97BF6">
            <w:pPr>
              <w:jc w:val="center"/>
              <w:rPr>
                <w:color w:val="000000"/>
                <w:sz w:val="16"/>
                <w:szCs w:val="16"/>
              </w:rPr>
            </w:pPr>
          </w:p>
        </w:tc>
        <w:tc>
          <w:tcPr>
            <w:tcW w:w="709" w:type="dxa"/>
            <w:tcBorders>
              <w:top w:val="single" w:sz="4" w:space="0" w:color="auto"/>
              <w:bottom w:val="single" w:sz="4" w:space="0" w:color="auto"/>
            </w:tcBorders>
          </w:tcPr>
          <w:p w:rsidR="00E97BF6" w:rsidRPr="0086061F" w:rsidRDefault="00E97BF6">
            <w:pPr>
              <w:jc w:val="center"/>
              <w:rPr>
                <w:color w:val="000000"/>
                <w:sz w:val="16"/>
                <w:szCs w:val="16"/>
              </w:rPr>
            </w:pPr>
          </w:p>
        </w:tc>
        <w:tc>
          <w:tcPr>
            <w:tcW w:w="709" w:type="dxa"/>
            <w:tcBorders>
              <w:top w:val="single" w:sz="4" w:space="0" w:color="auto"/>
              <w:bottom w:val="single" w:sz="4" w:space="0" w:color="auto"/>
            </w:tcBorders>
          </w:tcPr>
          <w:p w:rsidR="00E97BF6" w:rsidRPr="0086061F" w:rsidRDefault="00E97BF6">
            <w:pPr>
              <w:jc w:val="center"/>
              <w:rPr>
                <w:color w:val="000000"/>
                <w:sz w:val="16"/>
                <w:szCs w:val="16"/>
              </w:rPr>
            </w:pPr>
          </w:p>
        </w:tc>
        <w:tc>
          <w:tcPr>
            <w:tcW w:w="709" w:type="dxa"/>
            <w:tcBorders>
              <w:top w:val="single" w:sz="4" w:space="0" w:color="auto"/>
              <w:bottom w:val="single" w:sz="4" w:space="0" w:color="auto"/>
            </w:tcBorders>
          </w:tcPr>
          <w:p w:rsidR="00E97BF6" w:rsidRPr="0086061F" w:rsidRDefault="00E97BF6">
            <w:pPr>
              <w:jc w:val="center"/>
              <w:rPr>
                <w:color w:val="000000"/>
                <w:sz w:val="16"/>
                <w:szCs w:val="16"/>
              </w:rPr>
            </w:pPr>
          </w:p>
        </w:tc>
      </w:tr>
      <w:tr w:rsidR="00E97BF6" w:rsidRPr="0086061F" w:rsidTr="007D3834">
        <w:trPr>
          <w:trHeight w:val="660"/>
        </w:trPr>
        <w:tc>
          <w:tcPr>
            <w:tcW w:w="1794" w:type="dxa"/>
            <w:gridSpan w:val="5"/>
            <w:tcBorders>
              <w:top w:val="single" w:sz="4" w:space="0" w:color="auto"/>
              <w:left w:val="single" w:sz="6" w:space="0" w:color="auto"/>
              <w:bottom w:val="single" w:sz="6" w:space="0" w:color="auto"/>
              <w:right w:val="single" w:sz="6" w:space="0" w:color="auto"/>
            </w:tcBorders>
          </w:tcPr>
          <w:p w:rsidR="00E97BF6" w:rsidRPr="0086061F" w:rsidRDefault="00E97BF6" w:rsidP="00084908">
            <w:pPr>
              <w:autoSpaceDE w:val="0"/>
              <w:autoSpaceDN w:val="0"/>
              <w:adjustRightInd w:val="0"/>
              <w:spacing w:after="0" w:line="240" w:lineRule="auto"/>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lastRenderedPageBreak/>
              <w:t>Код аналитической программной классификации</w:t>
            </w:r>
          </w:p>
        </w:tc>
        <w:tc>
          <w:tcPr>
            <w:tcW w:w="2489" w:type="dxa"/>
            <w:vMerge w:val="restart"/>
            <w:tcBorders>
              <w:top w:val="single" w:sz="4" w:space="0" w:color="auto"/>
              <w:left w:val="single" w:sz="6" w:space="0" w:color="auto"/>
              <w:right w:val="single" w:sz="6" w:space="0" w:color="auto"/>
            </w:tcBorders>
            <w:vAlign w:val="center"/>
          </w:tcPr>
          <w:p w:rsidR="00E97BF6" w:rsidRPr="0086061F" w:rsidRDefault="00E97BF6" w:rsidP="00084908">
            <w:pPr>
              <w:autoSpaceDE w:val="0"/>
              <w:autoSpaceDN w:val="0"/>
              <w:adjustRightInd w:val="0"/>
              <w:spacing w:after="0" w:line="240" w:lineRule="auto"/>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Наименование муниципальной программы, подпрограммы, основного мероприятия, мероприятия</w:t>
            </w:r>
          </w:p>
        </w:tc>
        <w:tc>
          <w:tcPr>
            <w:tcW w:w="1134" w:type="dxa"/>
            <w:vMerge w:val="restart"/>
            <w:tcBorders>
              <w:top w:val="single" w:sz="4" w:space="0" w:color="auto"/>
              <w:left w:val="single" w:sz="6" w:space="0" w:color="auto"/>
              <w:bottom w:val="single" w:sz="4" w:space="0" w:color="auto"/>
              <w:right w:val="single" w:sz="6" w:space="0" w:color="auto"/>
            </w:tcBorders>
          </w:tcPr>
          <w:p w:rsidR="00E97BF6" w:rsidRPr="0086061F" w:rsidRDefault="00E97BF6" w:rsidP="00084908">
            <w:pPr>
              <w:autoSpaceDE w:val="0"/>
              <w:autoSpaceDN w:val="0"/>
              <w:adjustRightInd w:val="0"/>
              <w:spacing w:after="0" w:line="240" w:lineRule="auto"/>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Ответственный исполнитель, соисполнители</w:t>
            </w:r>
          </w:p>
        </w:tc>
        <w:tc>
          <w:tcPr>
            <w:tcW w:w="2986" w:type="dxa"/>
            <w:gridSpan w:val="5"/>
            <w:tcBorders>
              <w:top w:val="single" w:sz="4" w:space="0" w:color="auto"/>
              <w:left w:val="single" w:sz="6" w:space="0" w:color="auto"/>
              <w:bottom w:val="single" w:sz="6" w:space="0" w:color="auto"/>
              <w:right w:val="single" w:sz="6" w:space="0" w:color="auto"/>
            </w:tcBorders>
          </w:tcPr>
          <w:p w:rsidR="00E97BF6" w:rsidRPr="0086061F" w:rsidRDefault="00E97BF6" w:rsidP="00084908">
            <w:pPr>
              <w:autoSpaceDE w:val="0"/>
              <w:autoSpaceDN w:val="0"/>
              <w:adjustRightInd w:val="0"/>
              <w:spacing w:after="0" w:line="240" w:lineRule="auto"/>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Код бюджетной классификации</w:t>
            </w:r>
          </w:p>
        </w:tc>
        <w:tc>
          <w:tcPr>
            <w:tcW w:w="7363" w:type="dxa"/>
            <w:gridSpan w:val="10"/>
            <w:tcBorders>
              <w:top w:val="single" w:sz="4" w:space="0" w:color="auto"/>
              <w:left w:val="single" w:sz="6" w:space="0" w:color="auto"/>
              <w:bottom w:val="single" w:sz="6" w:space="0" w:color="auto"/>
              <w:right w:val="single" w:sz="6" w:space="0" w:color="auto"/>
            </w:tcBorders>
          </w:tcPr>
          <w:p w:rsidR="00E97BF6" w:rsidRPr="0086061F" w:rsidRDefault="00E97BF6" w:rsidP="00084908">
            <w:pPr>
              <w:autoSpaceDE w:val="0"/>
              <w:autoSpaceDN w:val="0"/>
              <w:adjustRightInd w:val="0"/>
              <w:spacing w:after="0" w:line="240" w:lineRule="auto"/>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Расходы бюджета муниципального образования, тыс. рублей</w:t>
            </w:r>
          </w:p>
        </w:tc>
      </w:tr>
      <w:tr w:rsidR="00E97BF6" w:rsidRPr="0086061F" w:rsidTr="007D3834">
        <w:trPr>
          <w:trHeight w:val="430"/>
        </w:trPr>
        <w:tc>
          <w:tcPr>
            <w:tcW w:w="408" w:type="dxa"/>
            <w:tcBorders>
              <w:top w:val="single" w:sz="6" w:space="0" w:color="auto"/>
              <w:left w:val="single" w:sz="6" w:space="0" w:color="auto"/>
              <w:bottom w:val="single" w:sz="6" w:space="0" w:color="auto"/>
              <w:right w:val="single" w:sz="6" w:space="0" w:color="auto"/>
            </w:tcBorders>
          </w:tcPr>
          <w:p w:rsidR="00E97BF6" w:rsidRPr="0086061F" w:rsidRDefault="00E97BF6" w:rsidP="00084908">
            <w:pPr>
              <w:autoSpaceDE w:val="0"/>
              <w:autoSpaceDN w:val="0"/>
              <w:adjustRightInd w:val="0"/>
              <w:spacing w:after="0" w:line="240" w:lineRule="auto"/>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МП</w:t>
            </w:r>
          </w:p>
        </w:tc>
        <w:tc>
          <w:tcPr>
            <w:tcW w:w="340" w:type="dxa"/>
            <w:tcBorders>
              <w:top w:val="single" w:sz="6" w:space="0" w:color="auto"/>
              <w:left w:val="single" w:sz="6" w:space="0" w:color="auto"/>
              <w:bottom w:val="single" w:sz="6" w:space="0" w:color="auto"/>
              <w:right w:val="single" w:sz="6" w:space="0" w:color="auto"/>
            </w:tcBorders>
          </w:tcPr>
          <w:p w:rsidR="00E97BF6" w:rsidRPr="0086061F" w:rsidRDefault="00E97BF6" w:rsidP="00084908">
            <w:pPr>
              <w:autoSpaceDE w:val="0"/>
              <w:autoSpaceDN w:val="0"/>
              <w:adjustRightInd w:val="0"/>
              <w:spacing w:after="0" w:line="240" w:lineRule="auto"/>
              <w:jc w:val="center"/>
              <w:rPr>
                <w:rFonts w:ascii="Times New Roman" w:hAnsi="Times New Roman" w:cs="Times New Roman"/>
                <w:color w:val="000000"/>
                <w:sz w:val="16"/>
                <w:szCs w:val="16"/>
              </w:rPr>
            </w:pPr>
            <w:proofErr w:type="spellStart"/>
            <w:r w:rsidRPr="0086061F">
              <w:rPr>
                <w:rFonts w:ascii="Times New Roman" w:hAnsi="Times New Roman" w:cs="Times New Roman"/>
                <w:color w:val="000000"/>
                <w:sz w:val="16"/>
                <w:szCs w:val="16"/>
              </w:rPr>
              <w:t>Пп</w:t>
            </w:r>
            <w:proofErr w:type="spellEnd"/>
          </w:p>
        </w:tc>
        <w:tc>
          <w:tcPr>
            <w:tcW w:w="373" w:type="dxa"/>
            <w:tcBorders>
              <w:top w:val="single" w:sz="6" w:space="0" w:color="auto"/>
              <w:left w:val="single" w:sz="6" w:space="0" w:color="auto"/>
              <w:bottom w:val="single" w:sz="6" w:space="0" w:color="auto"/>
              <w:right w:val="single" w:sz="6" w:space="0" w:color="auto"/>
            </w:tcBorders>
          </w:tcPr>
          <w:p w:rsidR="00E97BF6" w:rsidRPr="0086061F" w:rsidRDefault="00E97BF6" w:rsidP="00084908">
            <w:pPr>
              <w:autoSpaceDE w:val="0"/>
              <w:autoSpaceDN w:val="0"/>
              <w:adjustRightInd w:val="0"/>
              <w:spacing w:after="0" w:line="240" w:lineRule="auto"/>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ОМ</w:t>
            </w:r>
          </w:p>
        </w:tc>
        <w:tc>
          <w:tcPr>
            <w:tcW w:w="330" w:type="dxa"/>
            <w:tcBorders>
              <w:top w:val="single" w:sz="6" w:space="0" w:color="auto"/>
              <w:left w:val="single" w:sz="6" w:space="0" w:color="auto"/>
              <w:bottom w:val="single" w:sz="6" w:space="0" w:color="auto"/>
              <w:right w:val="single" w:sz="6" w:space="0" w:color="auto"/>
            </w:tcBorders>
          </w:tcPr>
          <w:p w:rsidR="00E97BF6" w:rsidRPr="0086061F" w:rsidRDefault="00E97BF6" w:rsidP="00084908">
            <w:pPr>
              <w:autoSpaceDE w:val="0"/>
              <w:autoSpaceDN w:val="0"/>
              <w:adjustRightInd w:val="0"/>
              <w:spacing w:after="0" w:line="240" w:lineRule="auto"/>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М</w:t>
            </w:r>
          </w:p>
        </w:tc>
        <w:tc>
          <w:tcPr>
            <w:tcW w:w="343" w:type="dxa"/>
            <w:tcBorders>
              <w:top w:val="single" w:sz="6" w:space="0" w:color="auto"/>
              <w:left w:val="single" w:sz="6" w:space="0" w:color="auto"/>
              <w:bottom w:val="single" w:sz="6" w:space="0" w:color="auto"/>
              <w:right w:val="single" w:sz="6" w:space="0" w:color="auto"/>
            </w:tcBorders>
          </w:tcPr>
          <w:p w:rsidR="00E97BF6" w:rsidRPr="0086061F" w:rsidRDefault="00E97BF6" w:rsidP="00084908">
            <w:pPr>
              <w:autoSpaceDE w:val="0"/>
              <w:autoSpaceDN w:val="0"/>
              <w:adjustRightInd w:val="0"/>
              <w:spacing w:after="0" w:line="240" w:lineRule="auto"/>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И</w:t>
            </w:r>
          </w:p>
        </w:tc>
        <w:tc>
          <w:tcPr>
            <w:tcW w:w="2489" w:type="dxa"/>
            <w:vMerge/>
            <w:tcBorders>
              <w:left w:val="single" w:sz="6" w:space="0" w:color="auto"/>
              <w:bottom w:val="single" w:sz="6" w:space="0" w:color="auto"/>
              <w:right w:val="single" w:sz="6" w:space="0" w:color="auto"/>
            </w:tcBorders>
          </w:tcPr>
          <w:p w:rsidR="00E97BF6" w:rsidRPr="0086061F" w:rsidRDefault="00E97BF6" w:rsidP="00084908">
            <w:pPr>
              <w:autoSpaceDE w:val="0"/>
              <w:autoSpaceDN w:val="0"/>
              <w:adjustRightInd w:val="0"/>
              <w:spacing w:after="0" w:line="240" w:lineRule="auto"/>
              <w:jc w:val="center"/>
              <w:rPr>
                <w:rFonts w:ascii="Times New Roman" w:hAnsi="Times New Roman" w:cs="Times New Roman"/>
                <w:color w:val="000000"/>
                <w:sz w:val="16"/>
                <w:szCs w:val="16"/>
              </w:rPr>
            </w:pPr>
          </w:p>
        </w:tc>
        <w:tc>
          <w:tcPr>
            <w:tcW w:w="1134" w:type="dxa"/>
            <w:vMerge/>
            <w:tcBorders>
              <w:left w:val="single" w:sz="6" w:space="0" w:color="auto"/>
              <w:bottom w:val="single" w:sz="4" w:space="0" w:color="auto"/>
              <w:right w:val="single" w:sz="6" w:space="0" w:color="auto"/>
            </w:tcBorders>
          </w:tcPr>
          <w:p w:rsidR="00E97BF6" w:rsidRPr="0086061F" w:rsidRDefault="00E97BF6" w:rsidP="00084908">
            <w:pPr>
              <w:autoSpaceDE w:val="0"/>
              <w:autoSpaceDN w:val="0"/>
              <w:adjustRightInd w:val="0"/>
              <w:spacing w:after="0" w:line="240" w:lineRule="auto"/>
              <w:jc w:val="center"/>
              <w:rPr>
                <w:rFonts w:ascii="Times New Roman" w:hAnsi="Times New Roman" w:cs="Times New Roman"/>
                <w:color w:val="000000"/>
                <w:sz w:val="16"/>
                <w:szCs w:val="16"/>
              </w:rPr>
            </w:pPr>
          </w:p>
        </w:tc>
        <w:tc>
          <w:tcPr>
            <w:tcW w:w="570" w:type="dxa"/>
            <w:tcBorders>
              <w:top w:val="single" w:sz="6" w:space="0" w:color="auto"/>
              <w:left w:val="single" w:sz="6" w:space="0" w:color="auto"/>
              <w:bottom w:val="single" w:sz="6" w:space="0" w:color="auto"/>
              <w:right w:val="single" w:sz="6" w:space="0" w:color="auto"/>
            </w:tcBorders>
          </w:tcPr>
          <w:p w:rsidR="00E97BF6" w:rsidRPr="0086061F" w:rsidRDefault="00E97BF6" w:rsidP="00084908">
            <w:pPr>
              <w:autoSpaceDE w:val="0"/>
              <w:autoSpaceDN w:val="0"/>
              <w:adjustRightInd w:val="0"/>
              <w:spacing w:after="0" w:line="240" w:lineRule="auto"/>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ГРБС</w:t>
            </w:r>
          </w:p>
        </w:tc>
        <w:tc>
          <w:tcPr>
            <w:tcW w:w="428" w:type="dxa"/>
            <w:tcBorders>
              <w:top w:val="single" w:sz="6" w:space="0" w:color="auto"/>
              <w:left w:val="single" w:sz="6" w:space="0" w:color="auto"/>
              <w:bottom w:val="single" w:sz="6" w:space="0" w:color="auto"/>
              <w:right w:val="single" w:sz="6" w:space="0" w:color="auto"/>
            </w:tcBorders>
          </w:tcPr>
          <w:p w:rsidR="00E97BF6" w:rsidRPr="0086061F" w:rsidRDefault="00E97BF6" w:rsidP="00084908">
            <w:pPr>
              <w:autoSpaceDE w:val="0"/>
              <w:autoSpaceDN w:val="0"/>
              <w:adjustRightInd w:val="0"/>
              <w:spacing w:after="0" w:line="240" w:lineRule="auto"/>
              <w:jc w:val="center"/>
              <w:rPr>
                <w:rFonts w:ascii="Times New Roman" w:hAnsi="Times New Roman" w:cs="Times New Roman"/>
                <w:color w:val="000000"/>
                <w:sz w:val="16"/>
                <w:szCs w:val="16"/>
              </w:rPr>
            </w:pPr>
            <w:proofErr w:type="spellStart"/>
            <w:r w:rsidRPr="0086061F">
              <w:rPr>
                <w:rFonts w:ascii="Times New Roman" w:hAnsi="Times New Roman" w:cs="Times New Roman"/>
                <w:color w:val="000000"/>
                <w:sz w:val="16"/>
                <w:szCs w:val="16"/>
              </w:rPr>
              <w:t>Рз</w:t>
            </w:r>
            <w:proofErr w:type="spellEnd"/>
          </w:p>
        </w:tc>
        <w:tc>
          <w:tcPr>
            <w:tcW w:w="426" w:type="dxa"/>
            <w:tcBorders>
              <w:top w:val="single" w:sz="6" w:space="0" w:color="auto"/>
              <w:left w:val="single" w:sz="6" w:space="0" w:color="auto"/>
              <w:bottom w:val="single" w:sz="6" w:space="0" w:color="auto"/>
              <w:right w:val="single" w:sz="6" w:space="0" w:color="auto"/>
            </w:tcBorders>
          </w:tcPr>
          <w:p w:rsidR="00E97BF6" w:rsidRPr="0086061F" w:rsidRDefault="00E97BF6" w:rsidP="00084908">
            <w:pPr>
              <w:autoSpaceDE w:val="0"/>
              <w:autoSpaceDN w:val="0"/>
              <w:adjustRightInd w:val="0"/>
              <w:spacing w:after="0" w:line="240" w:lineRule="auto"/>
              <w:jc w:val="center"/>
              <w:rPr>
                <w:rFonts w:ascii="Times New Roman" w:hAnsi="Times New Roman" w:cs="Times New Roman"/>
                <w:color w:val="000000"/>
                <w:sz w:val="16"/>
                <w:szCs w:val="16"/>
              </w:rPr>
            </w:pPr>
            <w:proofErr w:type="spellStart"/>
            <w:proofErr w:type="gramStart"/>
            <w:r w:rsidRPr="0086061F">
              <w:rPr>
                <w:rFonts w:ascii="Times New Roman" w:hAnsi="Times New Roman" w:cs="Times New Roman"/>
                <w:color w:val="000000"/>
                <w:sz w:val="16"/>
                <w:szCs w:val="16"/>
              </w:rPr>
              <w:t>Пр</w:t>
            </w:r>
            <w:proofErr w:type="spellEnd"/>
            <w:proofErr w:type="gramEnd"/>
          </w:p>
        </w:tc>
        <w:tc>
          <w:tcPr>
            <w:tcW w:w="1134" w:type="dxa"/>
            <w:tcBorders>
              <w:top w:val="single" w:sz="6" w:space="0" w:color="auto"/>
              <w:left w:val="single" w:sz="6" w:space="0" w:color="auto"/>
              <w:bottom w:val="single" w:sz="6" w:space="0" w:color="auto"/>
              <w:right w:val="single" w:sz="6" w:space="0" w:color="auto"/>
            </w:tcBorders>
          </w:tcPr>
          <w:p w:rsidR="00E97BF6" w:rsidRPr="0086061F" w:rsidRDefault="00E97BF6" w:rsidP="00084908">
            <w:pPr>
              <w:autoSpaceDE w:val="0"/>
              <w:autoSpaceDN w:val="0"/>
              <w:adjustRightInd w:val="0"/>
              <w:spacing w:after="0" w:line="240" w:lineRule="auto"/>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ЦС</w:t>
            </w:r>
          </w:p>
        </w:tc>
        <w:tc>
          <w:tcPr>
            <w:tcW w:w="428" w:type="dxa"/>
            <w:tcBorders>
              <w:top w:val="single" w:sz="6" w:space="0" w:color="auto"/>
              <w:left w:val="single" w:sz="6" w:space="0" w:color="auto"/>
              <w:bottom w:val="single" w:sz="6" w:space="0" w:color="auto"/>
              <w:right w:val="single" w:sz="6" w:space="0" w:color="auto"/>
            </w:tcBorders>
          </w:tcPr>
          <w:p w:rsidR="00E97BF6" w:rsidRPr="0086061F" w:rsidRDefault="00E97BF6" w:rsidP="00084908">
            <w:pPr>
              <w:autoSpaceDE w:val="0"/>
              <w:autoSpaceDN w:val="0"/>
              <w:adjustRightInd w:val="0"/>
              <w:spacing w:after="0" w:line="240" w:lineRule="auto"/>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ВР</w:t>
            </w:r>
          </w:p>
        </w:tc>
        <w:tc>
          <w:tcPr>
            <w:tcW w:w="699" w:type="dxa"/>
            <w:tcBorders>
              <w:top w:val="single" w:sz="6" w:space="0" w:color="auto"/>
              <w:left w:val="single" w:sz="6" w:space="0" w:color="auto"/>
              <w:bottom w:val="single" w:sz="6" w:space="0" w:color="auto"/>
              <w:right w:val="single" w:sz="6" w:space="0" w:color="auto"/>
            </w:tcBorders>
          </w:tcPr>
          <w:p w:rsidR="00E97BF6" w:rsidRPr="0086061F" w:rsidRDefault="00E97BF6" w:rsidP="00084908">
            <w:pPr>
              <w:autoSpaceDE w:val="0"/>
              <w:autoSpaceDN w:val="0"/>
              <w:adjustRightInd w:val="0"/>
              <w:spacing w:after="0" w:line="240" w:lineRule="auto"/>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 xml:space="preserve">2015 </w:t>
            </w:r>
          </w:p>
        </w:tc>
        <w:tc>
          <w:tcPr>
            <w:tcW w:w="851" w:type="dxa"/>
            <w:tcBorders>
              <w:top w:val="single" w:sz="6" w:space="0" w:color="auto"/>
              <w:left w:val="single" w:sz="6" w:space="0" w:color="auto"/>
              <w:bottom w:val="single" w:sz="6" w:space="0" w:color="auto"/>
              <w:right w:val="single" w:sz="6" w:space="0" w:color="auto"/>
            </w:tcBorders>
          </w:tcPr>
          <w:p w:rsidR="00E97BF6" w:rsidRPr="0086061F" w:rsidRDefault="00E97BF6" w:rsidP="00084908">
            <w:pPr>
              <w:autoSpaceDE w:val="0"/>
              <w:autoSpaceDN w:val="0"/>
              <w:adjustRightInd w:val="0"/>
              <w:spacing w:after="0" w:line="240" w:lineRule="auto"/>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 xml:space="preserve">2016 </w:t>
            </w:r>
          </w:p>
        </w:tc>
        <w:tc>
          <w:tcPr>
            <w:tcW w:w="850" w:type="dxa"/>
            <w:tcBorders>
              <w:top w:val="single" w:sz="6" w:space="0" w:color="auto"/>
              <w:left w:val="single" w:sz="6" w:space="0" w:color="auto"/>
              <w:bottom w:val="single" w:sz="6" w:space="0" w:color="auto"/>
              <w:right w:val="single" w:sz="6" w:space="0" w:color="auto"/>
            </w:tcBorders>
          </w:tcPr>
          <w:p w:rsidR="00E97BF6" w:rsidRPr="0086061F" w:rsidRDefault="00E97BF6" w:rsidP="00084908">
            <w:pPr>
              <w:autoSpaceDE w:val="0"/>
              <w:autoSpaceDN w:val="0"/>
              <w:adjustRightInd w:val="0"/>
              <w:spacing w:after="0" w:line="240" w:lineRule="auto"/>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 xml:space="preserve">2017 </w:t>
            </w:r>
          </w:p>
        </w:tc>
        <w:tc>
          <w:tcPr>
            <w:tcW w:w="709" w:type="dxa"/>
            <w:tcBorders>
              <w:top w:val="single" w:sz="6" w:space="0" w:color="auto"/>
              <w:left w:val="single" w:sz="6" w:space="0" w:color="auto"/>
              <w:bottom w:val="single" w:sz="6" w:space="0" w:color="auto"/>
              <w:right w:val="single" w:sz="6" w:space="0" w:color="auto"/>
            </w:tcBorders>
          </w:tcPr>
          <w:p w:rsidR="00E97BF6" w:rsidRPr="0086061F" w:rsidRDefault="00E97BF6" w:rsidP="00084908">
            <w:pPr>
              <w:autoSpaceDE w:val="0"/>
              <w:autoSpaceDN w:val="0"/>
              <w:adjustRightInd w:val="0"/>
              <w:spacing w:after="0" w:line="240" w:lineRule="auto"/>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 xml:space="preserve">2018 </w:t>
            </w:r>
          </w:p>
        </w:tc>
        <w:tc>
          <w:tcPr>
            <w:tcW w:w="709" w:type="dxa"/>
            <w:tcBorders>
              <w:top w:val="single" w:sz="6" w:space="0" w:color="auto"/>
              <w:left w:val="single" w:sz="6" w:space="0" w:color="auto"/>
              <w:bottom w:val="single" w:sz="6" w:space="0" w:color="auto"/>
              <w:right w:val="single" w:sz="6" w:space="0" w:color="auto"/>
            </w:tcBorders>
          </w:tcPr>
          <w:p w:rsidR="00E97BF6" w:rsidRPr="0086061F" w:rsidRDefault="00E97BF6" w:rsidP="00084908">
            <w:pPr>
              <w:autoSpaceDE w:val="0"/>
              <w:autoSpaceDN w:val="0"/>
              <w:adjustRightInd w:val="0"/>
              <w:spacing w:after="0" w:line="240" w:lineRule="auto"/>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 xml:space="preserve">2019 </w:t>
            </w:r>
          </w:p>
        </w:tc>
        <w:tc>
          <w:tcPr>
            <w:tcW w:w="709" w:type="dxa"/>
            <w:tcBorders>
              <w:top w:val="single" w:sz="6" w:space="0" w:color="auto"/>
              <w:left w:val="single" w:sz="6" w:space="0" w:color="auto"/>
              <w:bottom w:val="single" w:sz="6" w:space="0" w:color="auto"/>
              <w:right w:val="single" w:sz="6" w:space="0" w:color="auto"/>
            </w:tcBorders>
          </w:tcPr>
          <w:p w:rsidR="00E97BF6" w:rsidRPr="0086061F" w:rsidRDefault="00E97BF6" w:rsidP="00084908">
            <w:pPr>
              <w:autoSpaceDE w:val="0"/>
              <w:autoSpaceDN w:val="0"/>
              <w:adjustRightInd w:val="0"/>
              <w:spacing w:after="0" w:line="240" w:lineRule="auto"/>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2020 год</w:t>
            </w:r>
          </w:p>
        </w:tc>
        <w:tc>
          <w:tcPr>
            <w:tcW w:w="709" w:type="dxa"/>
            <w:tcBorders>
              <w:top w:val="single" w:sz="6" w:space="0" w:color="auto"/>
              <w:left w:val="single" w:sz="6" w:space="0" w:color="auto"/>
              <w:bottom w:val="single" w:sz="6" w:space="0" w:color="auto"/>
              <w:right w:val="single" w:sz="6" w:space="0" w:color="auto"/>
            </w:tcBorders>
          </w:tcPr>
          <w:p w:rsidR="00E97BF6" w:rsidRPr="0086061F" w:rsidRDefault="00E97BF6" w:rsidP="00084908">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2021</w:t>
            </w:r>
          </w:p>
        </w:tc>
        <w:tc>
          <w:tcPr>
            <w:tcW w:w="709" w:type="dxa"/>
            <w:tcBorders>
              <w:top w:val="single" w:sz="6" w:space="0" w:color="auto"/>
              <w:left w:val="single" w:sz="6" w:space="0" w:color="auto"/>
              <w:bottom w:val="single" w:sz="6" w:space="0" w:color="auto"/>
              <w:right w:val="single" w:sz="6" w:space="0" w:color="auto"/>
            </w:tcBorders>
          </w:tcPr>
          <w:p w:rsidR="00E97BF6" w:rsidRPr="0086061F" w:rsidRDefault="00E97BF6" w:rsidP="00084908">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2022</w:t>
            </w:r>
          </w:p>
        </w:tc>
        <w:tc>
          <w:tcPr>
            <w:tcW w:w="709" w:type="dxa"/>
            <w:tcBorders>
              <w:top w:val="single" w:sz="6" w:space="0" w:color="auto"/>
              <w:left w:val="single" w:sz="6" w:space="0" w:color="auto"/>
              <w:bottom w:val="single" w:sz="6" w:space="0" w:color="auto"/>
              <w:right w:val="single" w:sz="6" w:space="0" w:color="auto"/>
            </w:tcBorders>
          </w:tcPr>
          <w:p w:rsidR="00E97BF6" w:rsidRPr="0086061F" w:rsidRDefault="00E97BF6" w:rsidP="00084908">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2023</w:t>
            </w:r>
          </w:p>
        </w:tc>
        <w:tc>
          <w:tcPr>
            <w:tcW w:w="709" w:type="dxa"/>
            <w:tcBorders>
              <w:top w:val="single" w:sz="6" w:space="0" w:color="auto"/>
              <w:left w:val="single" w:sz="6" w:space="0" w:color="auto"/>
              <w:bottom w:val="single" w:sz="6" w:space="0" w:color="auto"/>
              <w:right w:val="single" w:sz="6" w:space="0" w:color="auto"/>
            </w:tcBorders>
          </w:tcPr>
          <w:p w:rsidR="00E97BF6" w:rsidRPr="0086061F" w:rsidRDefault="00E97BF6" w:rsidP="00084908">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2024</w:t>
            </w:r>
          </w:p>
        </w:tc>
      </w:tr>
      <w:tr w:rsidR="00E97BF6" w:rsidRPr="0086061F" w:rsidTr="007D3834">
        <w:trPr>
          <w:trHeight w:val="705"/>
        </w:trPr>
        <w:tc>
          <w:tcPr>
            <w:tcW w:w="408" w:type="dxa"/>
            <w:vMerge w:val="restart"/>
            <w:tcBorders>
              <w:top w:val="single" w:sz="6" w:space="0" w:color="auto"/>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07</w:t>
            </w:r>
          </w:p>
        </w:tc>
        <w:tc>
          <w:tcPr>
            <w:tcW w:w="340" w:type="dxa"/>
            <w:vMerge w:val="restart"/>
            <w:tcBorders>
              <w:top w:val="single" w:sz="6" w:space="0" w:color="auto"/>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2</w:t>
            </w:r>
          </w:p>
        </w:tc>
        <w:tc>
          <w:tcPr>
            <w:tcW w:w="373" w:type="dxa"/>
            <w:vMerge w:val="restart"/>
            <w:tcBorders>
              <w:top w:val="single" w:sz="6" w:space="0" w:color="auto"/>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02</w:t>
            </w:r>
          </w:p>
        </w:tc>
        <w:tc>
          <w:tcPr>
            <w:tcW w:w="330" w:type="dxa"/>
            <w:vMerge w:val="restart"/>
            <w:tcBorders>
              <w:top w:val="single" w:sz="6" w:space="0" w:color="auto"/>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43" w:type="dxa"/>
            <w:vMerge w:val="restart"/>
            <w:tcBorders>
              <w:top w:val="single" w:sz="6" w:space="0" w:color="auto"/>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2489" w:type="dxa"/>
            <w:vMerge w:val="restart"/>
            <w:tcBorders>
              <w:top w:val="single" w:sz="6" w:space="0" w:color="auto"/>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Переселение граждан из аварийного жилья</w:t>
            </w:r>
          </w:p>
        </w:tc>
        <w:tc>
          <w:tcPr>
            <w:tcW w:w="1134" w:type="dxa"/>
            <w:vMerge w:val="restart"/>
            <w:tcBorders>
              <w:top w:val="single" w:sz="4" w:space="0" w:color="auto"/>
              <w:left w:val="single" w:sz="6" w:space="0" w:color="auto"/>
              <w:right w:val="single" w:sz="4"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Администрация муниципального образования "Глазовский район"</w:t>
            </w:r>
          </w:p>
        </w:tc>
        <w:tc>
          <w:tcPr>
            <w:tcW w:w="570" w:type="dxa"/>
            <w:tcBorders>
              <w:top w:val="nil"/>
              <w:left w:val="single" w:sz="4" w:space="0" w:color="auto"/>
              <w:bottom w:val="single" w:sz="4" w:space="0" w:color="auto"/>
              <w:right w:val="single" w:sz="4" w:space="0" w:color="auto"/>
            </w:tcBorders>
            <w:vAlign w:val="bottom"/>
          </w:tcPr>
          <w:p w:rsidR="00E97BF6" w:rsidRPr="0086061F" w:rsidRDefault="00E97BF6">
            <w:pPr>
              <w:jc w:val="center"/>
              <w:rPr>
                <w:color w:val="000000"/>
                <w:sz w:val="16"/>
                <w:szCs w:val="16"/>
              </w:rPr>
            </w:pPr>
            <w:r w:rsidRPr="0086061F">
              <w:rPr>
                <w:color w:val="000000"/>
                <w:sz w:val="16"/>
                <w:szCs w:val="16"/>
              </w:rPr>
              <w:t>211</w:t>
            </w:r>
          </w:p>
        </w:tc>
        <w:tc>
          <w:tcPr>
            <w:tcW w:w="428" w:type="dxa"/>
            <w:tcBorders>
              <w:top w:val="nil"/>
              <w:left w:val="single" w:sz="4" w:space="0" w:color="auto"/>
              <w:bottom w:val="single" w:sz="4" w:space="0" w:color="auto"/>
              <w:right w:val="single" w:sz="4" w:space="0" w:color="auto"/>
            </w:tcBorders>
            <w:vAlign w:val="bottom"/>
          </w:tcPr>
          <w:p w:rsidR="00E97BF6" w:rsidRPr="0086061F" w:rsidRDefault="00E97BF6">
            <w:pPr>
              <w:jc w:val="center"/>
              <w:rPr>
                <w:color w:val="000000"/>
                <w:sz w:val="16"/>
                <w:szCs w:val="16"/>
              </w:rPr>
            </w:pPr>
            <w:r w:rsidRPr="0086061F">
              <w:rPr>
                <w:color w:val="000000"/>
                <w:sz w:val="16"/>
                <w:szCs w:val="16"/>
              </w:rPr>
              <w:t>05</w:t>
            </w:r>
          </w:p>
        </w:tc>
        <w:tc>
          <w:tcPr>
            <w:tcW w:w="426" w:type="dxa"/>
            <w:tcBorders>
              <w:top w:val="nil"/>
              <w:left w:val="single" w:sz="4" w:space="0" w:color="auto"/>
              <w:bottom w:val="single" w:sz="4" w:space="0" w:color="auto"/>
              <w:right w:val="single" w:sz="4" w:space="0" w:color="auto"/>
            </w:tcBorders>
            <w:vAlign w:val="bottom"/>
          </w:tcPr>
          <w:p w:rsidR="00E97BF6" w:rsidRPr="0086061F" w:rsidRDefault="00E97BF6">
            <w:pPr>
              <w:jc w:val="center"/>
              <w:rPr>
                <w:color w:val="000000"/>
                <w:sz w:val="16"/>
                <w:szCs w:val="16"/>
              </w:rPr>
            </w:pPr>
            <w:r w:rsidRPr="0086061F">
              <w:rPr>
                <w:color w:val="000000"/>
                <w:sz w:val="16"/>
                <w:szCs w:val="16"/>
              </w:rPr>
              <w:t>01</w:t>
            </w:r>
          </w:p>
        </w:tc>
        <w:tc>
          <w:tcPr>
            <w:tcW w:w="1134" w:type="dxa"/>
            <w:tcBorders>
              <w:top w:val="nil"/>
              <w:left w:val="single" w:sz="4" w:space="0" w:color="auto"/>
              <w:bottom w:val="single" w:sz="4" w:space="0" w:color="auto"/>
              <w:right w:val="single" w:sz="4" w:space="0" w:color="auto"/>
            </w:tcBorders>
            <w:vAlign w:val="bottom"/>
          </w:tcPr>
          <w:p w:rsidR="00E97BF6" w:rsidRPr="0086061F" w:rsidRDefault="00E97BF6">
            <w:pPr>
              <w:jc w:val="center"/>
              <w:rPr>
                <w:color w:val="000000"/>
                <w:sz w:val="16"/>
                <w:szCs w:val="16"/>
              </w:rPr>
            </w:pPr>
            <w:r w:rsidRPr="0086061F">
              <w:rPr>
                <w:color w:val="000000"/>
                <w:sz w:val="16"/>
                <w:szCs w:val="16"/>
              </w:rPr>
              <w:t>720200000</w:t>
            </w:r>
          </w:p>
        </w:tc>
        <w:tc>
          <w:tcPr>
            <w:tcW w:w="428" w:type="dxa"/>
            <w:tcBorders>
              <w:top w:val="nil"/>
              <w:left w:val="single" w:sz="4" w:space="0" w:color="auto"/>
              <w:bottom w:val="single" w:sz="4" w:space="0" w:color="auto"/>
              <w:right w:val="single" w:sz="6" w:space="0" w:color="auto"/>
            </w:tcBorders>
            <w:vAlign w:val="bottom"/>
          </w:tcPr>
          <w:p w:rsidR="00E97BF6" w:rsidRPr="0086061F" w:rsidRDefault="00E97BF6">
            <w:pPr>
              <w:jc w:val="center"/>
              <w:rPr>
                <w:i/>
                <w:iCs/>
                <w:color w:val="000000"/>
                <w:sz w:val="16"/>
                <w:szCs w:val="16"/>
              </w:rPr>
            </w:pPr>
            <w:r w:rsidRPr="0086061F">
              <w:rPr>
                <w:i/>
                <w:iCs/>
                <w:color w:val="000000"/>
                <w:sz w:val="16"/>
                <w:szCs w:val="16"/>
              </w:rPr>
              <w:t> </w:t>
            </w:r>
          </w:p>
        </w:tc>
        <w:tc>
          <w:tcPr>
            <w:tcW w:w="699" w:type="dxa"/>
            <w:tcBorders>
              <w:top w:val="single" w:sz="6" w:space="0" w:color="auto"/>
              <w:left w:val="single" w:sz="6" w:space="0" w:color="auto"/>
              <w:bottom w:val="single" w:sz="4" w:space="0" w:color="auto"/>
              <w:right w:val="single" w:sz="6" w:space="0" w:color="auto"/>
            </w:tcBorders>
            <w:vAlign w:val="bottom"/>
          </w:tcPr>
          <w:p w:rsidR="00E97BF6" w:rsidRPr="0086061F" w:rsidRDefault="00E97BF6">
            <w:pPr>
              <w:jc w:val="center"/>
              <w:rPr>
                <w:b/>
                <w:bCs/>
                <w:color w:val="000000"/>
                <w:sz w:val="16"/>
                <w:szCs w:val="16"/>
              </w:rPr>
            </w:pPr>
            <w:r w:rsidRPr="0086061F">
              <w:rPr>
                <w:b/>
                <w:bCs/>
                <w:color w:val="000000"/>
                <w:sz w:val="16"/>
                <w:szCs w:val="16"/>
              </w:rPr>
              <w:t>33241,9</w:t>
            </w:r>
          </w:p>
        </w:tc>
        <w:tc>
          <w:tcPr>
            <w:tcW w:w="851" w:type="dxa"/>
            <w:tcBorders>
              <w:top w:val="single" w:sz="6" w:space="0" w:color="auto"/>
              <w:left w:val="single" w:sz="6" w:space="0" w:color="auto"/>
              <w:bottom w:val="single" w:sz="4" w:space="0" w:color="auto"/>
              <w:right w:val="single" w:sz="6" w:space="0" w:color="auto"/>
            </w:tcBorders>
            <w:vAlign w:val="bottom"/>
          </w:tcPr>
          <w:p w:rsidR="00E97BF6" w:rsidRPr="0086061F" w:rsidRDefault="00E97BF6">
            <w:pPr>
              <w:jc w:val="center"/>
              <w:rPr>
                <w:b/>
                <w:bCs/>
                <w:sz w:val="16"/>
                <w:szCs w:val="16"/>
              </w:rPr>
            </w:pPr>
            <w:r w:rsidRPr="0086061F">
              <w:rPr>
                <w:b/>
                <w:bCs/>
                <w:sz w:val="16"/>
                <w:szCs w:val="16"/>
              </w:rPr>
              <w:t>58710,0</w:t>
            </w:r>
          </w:p>
        </w:tc>
        <w:tc>
          <w:tcPr>
            <w:tcW w:w="850" w:type="dxa"/>
            <w:tcBorders>
              <w:top w:val="single" w:sz="6" w:space="0" w:color="auto"/>
              <w:left w:val="single" w:sz="6" w:space="0" w:color="auto"/>
              <w:bottom w:val="single" w:sz="4" w:space="0" w:color="auto"/>
              <w:right w:val="single" w:sz="6" w:space="0" w:color="auto"/>
            </w:tcBorders>
            <w:vAlign w:val="bottom"/>
          </w:tcPr>
          <w:p w:rsidR="00E97BF6" w:rsidRPr="0086061F" w:rsidRDefault="00E97BF6">
            <w:pPr>
              <w:jc w:val="center"/>
              <w:rPr>
                <w:b/>
                <w:bCs/>
                <w:color w:val="000000"/>
                <w:sz w:val="16"/>
                <w:szCs w:val="16"/>
              </w:rPr>
            </w:pPr>
            <w:r w:rsidRPr="0086061F">
              <w:rPr>
                <w:b/>
                <w:bCs/>
                <w:color w:val="000000"/>
                <w:sz w:val="16"/>
                <w:szCs w:val="16"/>
              </w:rPr>
              <w:t>38851,1</w:t>
            </w:r>
          </w:p>
        </w:tc>
        <w:tc>
          <w:tcPr>
            <w:tcW w:w="709" w:type="dxa"/>
            <w:tcBorders>
              <w:top w:val="single" w:sz="6" w:space="0" w:color="auto"/>
              <w:left w:val="single" w:sz="6" w:space="0" w:color="auto"/>
              <w:bottom w:val="single" w:sz="4" w:space="0" w:color="auto"/>
              <w:right w:val="single" w:sz="6" w:space="0" w:color="auto"/>
            </w:tcBorders>
            <w:vAlign w:val="bottom"/>
          </w:tcPr>
          <w:p w:rsidR="00E97BF6" w:rsidRPr="0086061F" w:rsidRDefault="00E97BF6">
            <w:pPr>
              <w:jc w:val="center"/>
              <w:rPr>
                <w:i/>
                <w:iCs/>
                <w:color w:val="000000"/>
                <w:sz w:val="16"/>
                <w:szCs w:val="16"/>
              </w:rPr>
            </w:pPr>
            <w:r w:rsidRPr="0086061F">
              <w:rPr>
                <w:i/>
                <w:iCs/>
                <w:color w:val="000000"/>
                <w:sz w:val="16"/>
                <w:szCs w:val="16"/>
              </w:rPr>
              <w:t> </w:t>
            </w:r>
          </w:p>
        </w:tc>
        <w:tc>
          <w:tcPr>
            <w:tcW w:w="709" w:type="dxa"/>
            <w:tcBorders>
              <w:top w:val="single" w:sz="6" w:space="0" w:color="auto"/>
              <w:left w:val="single" w:sz="6" w:space="0" w:color="auto"/>
              <w:bottom w:val="single" w:sz="4" w:space="0" w:color="auto"/>
              <w:right w:val="single" w:sz="6" w:space="0" w:color="auto"/>
            </w:tcBorders>
            <w:vAlign w:val="bottom"/>
          </w:tcPr>
          <w:p w:rsidR="00E97BF6" w:rsidRPr="0086061F" w:rsidRDefault="00E97BF6">
            <w:pPr>
              <w:jc w:val="center"/>
              <w:rPr>
                <w:i/>
                <w:iCs/>
                <w:color w:val="000000"/>
                <w:sz w:val="16"/>
                <w:szCs w:val="16"/>
              </w:rPr>
            </w:pPr>
            <w:r w:rsidRPr="0086061F">
              <w:rPr>
                <w:i/>
                <w:iCs/>
                <w:color w:val="000000"/>
                <w:sz w:val="16"/>
                <w:szCs w:val="16"/>
              </w:rPr>
              <w:t> </w:t>
            </w:r>
          </w:p>
        </w:tc>
        <w:tc>
          <w:tcPr>
            <w:tcW w:w="709" w:type="dxa"/>
            <w:tcBorders>
              <w:top w:val="single" w:sz="6" w:space="0" w:color="auto"/>
              <w:left w:val="single" w:sz="6" w:space="0" w:color="auto"/>
              <w:bottom w:val="single" w:sz="4" w:space="0" w:color="auto"/>
              <w:right w:val="single" w:sz="6" w:space="0" w:color="auto"/>
            </w:tcBorders>
            <w:vAlign w:val="bottom"/>
          </w:tcPr>
          <w:p w:rsidR="00E97BF6" w:rsidRPr="0086061F" w:rsidRDefault="00E97BF6">
            <w:pPr>
              <w:jc w:val="center"/>
              <w:rPr>
                <w:i/>
                <w:iCs/>
                <w:color w:val="000000"/>
                <w:sz w:val="16"/>
                <w:szCs w:val="16"/>
              </w:rPr>
            </w:pPr>
            <w:r w:rsidRPr="0086061F">
              <w:rPr>
                <w:i/>
                <w:iCs/>
                <w:color w:val="000000"/>
                <w:sz w:val="16"/>
                <w:szCs w:val="16"/>
              </w:rPr>
              <w:t> </w:t>
            </w:r>
          </w:p>
        </w:tc>
        <w:tc>
          <w:tcPr>
            <w:tcW w:w="709" w:type="dxa"/>
            <w:tcBorders>
              <w:top w:val="single" w:sz="6" w:space="0" w:color="auto"/>
              <w:left w:val="single" w:sz="6" w:space="0" w:color="auto"/>
              <w:bottom w:val="single" w:sz="4" w:space="0" w:color="auto"/>
              <w:right w:val="single" w:sz="6" w:space="0" w:color="auto"/>
            </w:tcBorders>
          </w:tcPr>
          <w:p w:rsidR="00E97BF6" w:rsidRPr="0086061F" w:rsidRDefault="00E97BF6">
            <w:pPr>
              <w:jc w:val="center"/>
              <w:rPr>
                <w:i/>
                <w:iCs/>
                <w:color w:val="000000"/>
                <w:sz w:val="16"/>
                <w:szCs w:val="16"/>
              </w:rPr>
            </w:pPr>
          </w:p>
        </w:tc>
        <w:tc>
          <w:tcPr>
            <w:tcW w:w="709" w:type="dxa"/>
            <w:tcBorders>
              <w:top w:val="single" w:sz="6" w:space="0" w:color="auto"/>
              <w:left w:val="single" w:sz="6" w:space="0" w:color="auto"/>
              <w:bottom w:val="single" w:sz="4" w:space="0" w:color="auto"/>
              <w:right w:val="single" w:sz="6" w:space="0" w:color="auto"/>
            </w:tcBorders>
          </w:tcPr>
          <w:p w:rsidR="00E97BF6" w:rsidRPr="0086061F" w:rsidRDefault="00E97BF6">
            <w:pPr>
              <w:jc w:val="center"/>
              <w:rPr>
                <w:i/>
                <w:iCs/>
                <w:color w:val="000000"/>
                <w:sz w:val="16"/>
                <w:szCs w:val="16"/>
              </w:rPr>
            </w:pPr>
          </w:p>
        </w:tc>
        <w:tc>
          <w:tcPr>
            <w:tcW w:w="709" w:type="dxa"/>
            <w:tcBorders>
              <w:top w:val="single" w:sz="6" w:space="0" w:color="auto"/>
              <w:left w:val="single" w:sz="6" w:space="0" w:color="auto"/>
              <w:bottom w:val="single" w:sz="4" w:space="0" w:color="auto"/>
              <w:right w:val="single" w:sz="6" w:space="0" w:color="auto"/>
            </w:tcBorders>
          </w:tcPr>
          <w:p w:rsidR="00E97BF6" w:rsidRPr="0086061F" w:rsidRDefault="00E97BF6">
            <w:pPr>
              <w:jc w:val="center"/>
              <w:rPr>
                <w:i/>
                <w:iCs/>
                <w:color w:val="000000"/>
                <w:sz w:val="16"/>
                <w:szCs w:val="16"/>
              </w:rPr>
            </w:pPr>
          </w:p>
        </w:tc>
        <w:tc>
          <w:tcPr>
            <w:tcW w:w="709" w:type="dxa"/>
            <w:tcBorders>
              <w:top w:val="single" w:sz="6" w:space="0" w:color="auto"/>
              <w:left w:val="single" w:sz="6" w:space="0" w:color="auto"/>
              <w:bottom w:val="single" w:sz="4" w:space="0" w:color="auto"/>
              <w:right w:val="single" w:sz="6" w:space="0" w:color="auto"/>
            </w:tcBorders>
          </w:tcPr>
          <w:p w:rsidR="00E97BF6" w:rsidRPr="0086061F" w:rsidRDefault="00E97BF6">
            <w:pPr>
              <w:jc w:val="center"/>
              <w:rPr>
                <w:i/>
                <w:iCs/>
                <w:color w:val="000000"/>
                <w:sz w:val="16"/>
                <w:szCs w:val="16"/>
              </w:rPr>
            </w:pPr>
          </w:p>
        </w:tc>
      </w:tr>
      <w:tr w:rsidR="00E97BF6" w:rsidRPr="0086061F" w:rsidTr="0086061F">
        <w:trPr>
          <w:trHeight w:val="112"/>
        </w:trPr>
        <w:tc>
          <w:tcPr>
            <w:tcW w:w="408"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1134" w:type="dxa"/>
            <w:vMerge/>
            <w:tcBorders>
              <w:left w:val="single" w:sz="6" w:space="0" w:color="auto"/>
              <w:right w:val="single" w:sz="4"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570"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rsidP="00974600">
            <w:pPr>
              <w:rPr>
                <w:color w:val="000000"/>
                <w:sz w:val="16"/>
                <w:szCs w:val="16"/>
              </w:rPr>
            </w:pPr>
            <w:r w:rsidRPr="0086061F">
              <w:rPr>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rsidP="00974600">
            <w:pPr>
              <w:rPr>
                <w:color w:val="000000"/>
                <w:sz w:val="16"/>
                <w:szCs w:val="16"/>
              </w:rPr>
            </w:pPr>
            <w:r w:rsidRPr="0086061F">
              <w:rPr>
                <w:color w:val="000000"/>
                <w:sz w:val="16"/>
                <w:szCs w:val="16"/>
              </w:rPr>
              <w:t>05</w:t>
            </w:r>
          </w:p>
        </w:tc>
        <w:tc>
          <w:tcPr>
            <w:tcW w:w="426"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rsidP="00974600">
            <w:pPr>
              <w:rPr>
                <w:color w:val="000000"/>
                <w:sz w:val="16"/>
                <w:szCs w:val="16"/>
              </w:rPr>
            </w:pPr>
            <w:r w:rsidRPr="0086061F">
              <w:rPr>
                <w:color w:val="000000"/>
                <w:sz w:val="16"/>
                <w:szCs w:val="16"/>
              </w:rPr>
              <w:t>01</w:t>
            </w:r>
          </w:p>
        </w:tc>
        <w:tc>
          <w:tcPr>
            <w:tcW w:w="1134"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rPr>
                <w:color w:val="000000"/>
                <w:sz w:val="16"/>
                <w:szCs w:val="16"/>
              </w:rPr>
            </w:pPr>
            <w:r w:rsidRPr="0086061F">
              <w:rPr>
                <w:color w:val="000000"/>
                <w:sz w:val="16"/>
                <w:szCs w:val="16"/>
              </w:rPr>
              <w:t>07202S6021</w:t>
            </w:r>
          </w:p>
        </w:tc>
        <w:tc>
          <w:tcPr>
            <w:tcW w:w="428" w:type="dxa"/>
            <w:tcBorders>
              <w:top w:val="single" w:sz="4" w:space="0" w:color="auto"/>
              <w:left w:val="single" w:sz="4"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244</w:t>
            </w:r>
          </w:p>
        </w:tc>
        <w:tc>
          <w:tcPr>
            <w:tcW w:w="69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 </w:t>
            </w:r>
          </w:p>
        </w:tc>
        <w:tc>
          <w:tcPr>
            <w:tcW w:w="851"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jc w:val="center"/>
              <w:rPr>
                <w:color w:val="000000"/>
                <w:sz w:val="16"/>
                <w:szCs w:val="16"/>
              </w:rPr>
            </w:pPr>
            <w:r w:rsidRPr="0086061F">
              <w:rPr>
                <w:color w:val="000000"/>
                <w:sz w:val="16"/>
                <w:szCs w:val="16"/>
              </w:rPr>
              <w:t> </w:t>
            </w:r>
          </w:p>
        </w:tc>
        <w:tc>
          <w:tcPr>
            <w:tcW w:w="850"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jc w:val="center"/>
              <w:rPr>
                <w:color w:val="000000"/>
                <w:sz w:val="16"/>
                <w:szCs w:val="16"/>
              </w:rPr>
            </w:pPr>
            <w:r w:rsidRPr="0086061F">
              <w:rPr>
                <w:color w:val="000000"/>
                <w:sz w:val="16"/>
                <w:szCs w:val="16"/>
              </w:rPr>
              <w:t>2,9</w:t>
            </w:r>
          </w:p>
        </w:tc>
        <w:tc>
          <w:tcPr>
            <w:tcW w:w="709"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jc w:val="center"/>
              <w:rPr>
                <w:i/>
                <w:iCs/>
                <w:color w:val="000000"/>
                <w:sz w:val="16"/>
                <w:szCs w:val="16"/>
              </w:rPr>
            </w:pPr>
            <w:r w:rsidRPr="0086061F">
              <w:rPr>
                <w:i/>
                <w:iCs/>
                <w:color w:val="000000"/>
                <w:sz w:val="16"/>
                <w:szCs w:val="16"/>
              </w:rPr>
              <w:t> </w:t>
            </w:r>
          </w:p>
        </w:tc>
        <w:tc>
          <w:tcPr>
            <w:tcW w:w="709"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jc w:val="center"/>
              <w:rPr>
                <w:i/>
                <w:iCs/>
                <w:color w:val="000000"/>
                <w:sz w:val="16"/>
                <w:szCs w:val="16"/>
              </w:rPr>
            </w:pPr>
            <w:r w:rsidRPr="0086061F">
              <w:rPr>
                <w:i/>
                <w:iCs/>
                <w:color w:val="000000"/>
                <w:sz w:val="16"/>
                <w:szCs w:val="16"/>
              </w:rPr>
              <w:t> </w:t>
            </w:r>
          </w:p>
        </w:tc>
        <w:tc>
          <w:tcPr>
            <w:tcW w:w="709"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jc w:val="center"/>
              <w:rPr>
                <w:i/>
                <w:iCs/>
                <w:color w:val="000000"/>
                <w:sz w:val="16"/>
                <w:szCs w:val="16"/>
              </w:rPr>
            </w:pPr>
            <w:r w:rsidRPr="0086061F">
              <w:rPr>
                <w:i/>
                <w:iCs/>
                <w:color w:val="000000"/>
                <w:sz w:val="16"/>
                <w:szCs w:val="16"/>
              </w:rPr>
              <w:t> </w:t>
            </w: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jc w:val="center"/>
              <w:rPr>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jc w:val="center"/>
              <w:rPr>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jc w:val="center"/>
              <w:rPr>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jc w:val="center"/>
              <w:rPr>
                <w:i/>
                <w:iCs/>
                <w:color w:val="000000"/>
                <w:sz w:val="16"/>
                <w:szCs w:val="16"/>
              </w:rPr>
            </w:pPr>
          </w:p>
        </w:tc>
      </w:tr>
      <w:tr w:rsidR="00E97BF6" w:rsidRPr="0086061F" w:rsidTr="0086061F">
        <w:trPr>
          <w:trHeight w:val="285"/>
        </w:trPr>
        <w:tc>
          <w:tcPr>
            <w:tcW w:w="408"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1134" w:type="dxa"/>
            <w:vMerge/>
            <w:tcBorders>
              <w:left w:val="single" w:sz="6" w:space="0" w:color="auto"/>
              <w:right w:val="single" w:sz="4"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570"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rsidP="00974600">
            <w:pPr>
              <w:rPr>
                <w:color w:val="000000"/>
                <w:sz w:val="16"/>
                <w:szCs w:val="16"/>
              </w:rPr>
            </w:pPr>
            <w:r w:rsidRPr="0086061F">
              <w:rPr>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rsidP="00974600">
            <w:pPr>
              <w:rPr>
                <w:color w:val="000000"/>
                <w:sz w:val="16"/>
                <w:szCs w:val="16"/>
              </w:rPr>
            </w:pPr>
            <w:r w:rsidRPr="0086061F">
              <w:rPr>
                <w:color w:val="000000"/>
                <w:sz w:val="16"/>
                <w:szCs w:val="16"/>
              </w:rPr>
              <w:t>05</w:t>
            </w:r>
          </w:p>
        </w:tc>
        <w:tc>
          <w:tcPr>
            <w:tcW w:w="426"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rsidP="00974600">
            <w:pPr>
              <w:rPr>
                <w:color w:val="000000"/>
                <w:sz w:val="16"/>
                <w:szCs w:val="16"/>
              </w:rPr>
            </w:pPr>
            <w:r w:rsidRPr="0086061F">
              <w:rPr>
                <w:color w:val="000000"/>
                <w:sz w:val="16"/>
                <w:szCs w:val="16"/>
              </w:rPr>
              <w:t>01</w:t>
            </w:r>
          </w:p>
        </w:tc>
        <w:tc>
          <w:tcPr>
            <w:tcW w:w="1134"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rPr>
                <w:color w:val="000000"/>
                <w:sz w:val="16"/>
                <w:szCs w:val="16"/>
              </w:rPr>
            </w:pPr>
            <w:r w:rsidRPr="0086061F">
              <w:rPr>
                <w:color w:val="000000"/>
                <w:sz w:val="16"/>
                <w:szCs w:val="16"/>
              </w:rPr>
              <w:t>0720295020</w:t>
            </w:r>
          </w:p>
        </w:tc>
        <w:tc>
          <w:tcPr>
            <w:tcW w:w="428" w:type="dxa"/>
            <w:tcBorders>
              <w:top w:val="single" w:sz="4" w:space="0" w:color="auto"/>
              <w:left w:val="single" w:sz="4"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414</w:t>
            </w:r>
          </w:p>
        </w:tc>
        <w:tc>
          <w:tcPr>
            <w:tcW w:w="69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 </w:t>
            </w:r>
          </w:p>
        </w:tc>
        <w:tc>
          <w:tcPr>
            <w:tcW w:w="851"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jc w:val="center"/>
              <w:rPr>
                <w:color w:val="000000"/>
                <w:sz w:val="16"/>
                <w:szCs w:val="16"/>
              </w:rPr>
            </w:pPr>
            <w:r w:rsidRPr="0086061F">
              <w:rPr>
                <w:color w:val="000000"/>
                <w:sz w:val="16"/>
                <w:szCs w:val="16"/>
              </w:rPr>
              <w:t>7151,6</w:t>
            </w:r>
          </w:p>
        </w:tc>
        <w:tc>
          <w:tcPr>
            <w:tcW w:w="850"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jc w:val="center"/>
              <w:rPr>
                <w:color w:val="000000"/>
                <w:sz w:val="16"/>
                <w:szCs w:val="16"/>
              </w:rPr>
            </w:pPr>
            <w:r w:rsidRPr="0086061F">
              <w:rPr>
                <w:color w:val="000000"/>
                <w:sz w:val="16"/>
                <w:szCs w:val="16"/>
              </w:rPr>
              <w:t>250,5</w:t>
            </w:r>
          </w:p>
        </w:tc>
        <w:tc>
          <w:tcPr>
            <w:tcW w:w="709"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jc w:val="center"/>
              <w:rPr>
                <w:i/>
                <w:iCs/>
                <w:color w:val="000000"/>
                <w:sz w:val="16"/>
                <w:szCs w:val="16"/>
              </w:rPr>
            </w:pPr>
            <w:r w:rsidRPr="0086061F">
              <w:rPr>
                <w:i/>
                <w:iCs/>
                <w:color w:val="000000"/>
                <w:sz w:val="16"/>
                <w:szCs w:val="16"/>
              </w:rPr>
              <w:t> </w:t>
            </w:r>
          </w:p>
        </w:tc>
        <w:tc>
          <w:tcPr>
            <w:tcW w:w="709"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jc w:val="center"/>
              <w:rPr>
                <w:i/>
                <w:iCs/>
                <w:color w:val="000000"/>
                <w:sz w:val="16"/>
                <w:szCs w:val="16"/>
              </w:rPr>
            </w:pPr>
            <w:r w:rsidRPr="0086061F">
              <w:rPr>
                <w:i/>
                <w:iCs/>
                <w:color w:val="000000"/>
                <w:sz w:val="16"/>
                <w:szCs w:val="16"/>
              </w:rPr>
              <w:t> </w:t>
            </w:r>
          </w:p>
        </w:tc>
        <w:tc>
          <w:tcPr>
            <w:tcW w:w="709"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jc w:val="center"/>
              <w:rPr>
                <w:i/>
                <w:iCs/>
                <w:color w:val="000000"/>
                <w:sz w:val="16"/>
                <w:szCs w:val="16"/>
              </w:rPr>
            </w:pPr>
            <w:r w:rsidRPr="0086061F">
              <w:rPr>
                <w:i/>
                <w:iCs/>
                <w:color w:val="000000"/>
                <w:sz w:val="16"/>
                <w:szCs w:val="16"/>
              </w:rPr>
              <w:t> </w:t>
            </w: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jc w:val="center"/>
              <w:rPr>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jc w:val="center"/>
              <w:rPr>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jc w:val="center"/>
              <w:rPr>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jc w:val="center"/>
              <w:rPr>
                <w:i/>
                <w:iCs/>
                <w:color w:val="000000"/>
                <w:sz w:val="16"/>
                <w:szCs w:val="16"/>
              </w:rPr>
            </w:pPr>
          </w:p>
        </w:tc>
      </w:tr>
      <w:tr w:rsidR="00E97BF6" w:rsidRPr="0086061F" w:rsidTr="0086061F">
        <w:trPr>
          <w:trHeight w:val="165"/>
        </w:trPr>
        <w:tc>
          <w:tcPr>
            <w:tcW w:w="408"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1134" w:type="dxa"/>
            <w:vMerge/>
            <w:tcBorders>
              <w:left w:val="single" w:sz="6" w:space="0" w:color="auto"/>
              <w:right w:val="single" w:sz="4"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570"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rsidP="00974600">
            <w:pPr>
              <w:rPr>
                <w:color w:val="000000"/>
                <w:sz w:val="16"/>
                <w:szCs w:val="16"/>
              </w:rPr>
            </w:pPr>
            <w:r w:rsidRPr="0086061F">
              <w:rPr>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rsidP="00974600">
            <w:pPr>
              <w:rPr>
                <w:color w:val="000000"/>
                <w:sz w:val="16"/>
                <w:szCs w:val="16"/>
              </w:rPr>
            </w:pPr>
            <w:r w:rsidRPr="0086061F">
              <w:rPr>
                <w:color w:val="000000"/>
                <w:sz w:val="16"/>
                <w:szCs w:val="16"/>
              </w:rPr>
              <w:t>05</w:t>
            </w:r>
          </w:p>
        </w:tc>
        <w:tc>
          <w:tcPr>
            <w:tcW w:w="426"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rsidP="00974600">
            <w:pPr>
              <w:rPr>
                <w:color w:val="000000"/>
                <w:sz w:val="16"/>
                <w:szCs w:val="16"/>
              </w:rPr>
            </w:pPr>
            <w:r w:rsidRPr="0086061F">
              <w:rPr>
                <w:color w:val="000000"/>
                <w:sz w:val="16"/>
                <w:szCs w:val="16"/>
              </w:rPr>
              <w:t>01</w:t>
            </w:r>
          </w:p>
        </w:tc>
        <w:tc>
          <w:tcPr>
            <w:tcW w:w="1134"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rPr>
                <w:color w:val="000000"/>
                <w:sz w:val="16"/>
                <w:szCs w:val="16"/>
              </w:rPr>
            </w:pPr>
            <w:r w:rsidRPr="0086061F">
              <w:rPr>
                <w:color w:val="000000"/>
                <w:sz w:val="16"/>
                <w:szCs w:val="16"/>
              </w:rPr>
              <w:t>0720295021</w:t>
            </w:r>
          </w:p>
        </w:tc>
        <w:tc>
          <w:tcPr>
            <w:tcW w:w="428" w:type="dxa"/>
            <w:tcBorders>
              <w:top w:val="single" w:sz="4" w:space="0" w:color="auto"/>
              <w:left w:val="single" w:sz="4"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412</w:t>
            </w:r>
          </w:p>
        </w:tc>
        <w:tc>
          <w:tcPr>
            <w:tcW w:w="69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 </w:t>
            </w:r>
          </w:p>
        </w:tc>
        <w:tc>
          <w:tcPr>
            <w:tcW w:w="851"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jc w:val="center"/>
              <w:rPr>
                <w:color w:val="000000"/>
                <w:sz w:val="16"/>
                <w:szCs w:val="16"/>
              </w:rPr>
            </w:pPr>
            <w:r w:rsidRPr="0086061F">
              <w:rPr>
                <w:color w:val="000000"/>
                <w:sz w:val="16"/>
                <w:szCs w:val="16"/>
              </w:rPr>
              <w:t> </w:t>
            </w:r>
          </w:p>
        </w:tc>
        <w:tc>
          <w:tcPr>
            <w:tcW w:w="850"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jc w:val="center"/>
              <w:rPr>
                <w:color w:val="000000"/>
                <w:sz w:val="16"/>
                <w:szCs w:val="16"/>
              </w:rPr>
            </w:pPr>
            <w:r w:rsidRPr="0086061F">
              <w:rPr>
                <w:color w:val="000000"/>
                <w:sz w:val="16"/>
                <w:szCs w:val="16"/>
              </w:rPr>
              <w:t>15769,6</w:t>
            </w:r>
          </w:p>
        </w:tc>
        <w:tc>
          <w:tcPr>
            <w:tcW w:w="709"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jc w:val="center"/>
              <w:rPr>
                <w:i/>
                <w:iCs/>
                <w:color w:val="000000"/>
                <w:sz w:val="16"/>
                <w:szCs w:val="16"/>
              </w:rPr>
            </w:pPr>
            <w:r w:rsidRPr="0086061F">
              <w:rPr>
                <w:i/>
                <w:iCs/>
                <w:color w:val="000000"/>
                <w:sz w:val="16"/>
                <w:szCs w:val="16"/>
              </w:rPr>
              <w:t> </w:t>
            </w:r>
          </w:p>
        </w:tc>
        <w:tc>
          <w:tcPr>
            <w:tcW w:w="709"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jc w:val="center"/>
              <w:rPr>
                <w:i/>
                <w:iCs/>
                <w:color w:val="000000"/>
                <w:sz w:val="16"/>
                <w:szCs w:val="16"/>
              </w:rPr>
            </w:pPr>
            <w:r w:rsidRPr="0086061F">
              <w:rPr>
                <w:i/>
                <w:iCs/>
                <w:color w:val="000000"/>
                <w:sz w:val="16"/>
                <w:szCs w:val="16"/>
              </w:rPr>
              <w:t> </w:t>
            </w:r>
          </w:p>
        </w:tc>
        <w:tc>
          <w:tcPr>
            <w:tcW w:w="709"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jc w:val="center"/>
              <w:rPr>
                <w:i/>
                <w:iCs/>
                <w:color w:val="000000"/>
                <w:sz w:val="16"/>
                <w:szCs w:val="16"/>
              </w:rPr>
            </w:pPr>
            <w:r w:rsidRPr="0086061F">
              <w:rPr>
                <w:i/>
                <w:iCs/>
                <w:color w:val="000000"/>
                <w:sz w:val="16"/>
                <w:szCs w:val="16"/>
              </w:rPr>
              <w:t> </w:t>
            </w: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jc w:val="center"/>
              <w:rPr>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jc w:val="center"/>
              <w:rPr>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jc w:val="center"/>
              <w:rPr>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jc w:val="center"/>
              <w:rPr>
                <w:i/>
                <w:iCs/>
                <w:color w:val="000000"/>
                <w:sz w:val="16"/>
                <w:szCs w:val="16"/>
              </w:rPr>
            </w:pPr>
          </w:p>
        </w:tc>
      </w:tr>
      <w:tr w:rsidR="00E97BF6" w:rsidRPr="0086061F" w:rsidTr="0086061F">
        <w:trPr>
          <w:trHeight w:val="240"/>
        </w:trPr>
        <w:tc>
          <w:tcPr>
            <w:tcW w:w="408"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1134" w:type="dxa"/>
            <w:vMerge/>
            <w:tcBorders>
              <w:left w:val="single" w:sz="6" w:space="0" w:color="auto"/>
              <w:right w:val="single" w:sz="4"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570"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rPr>
                <w:color w:val="000000"/>
                <w:sz w:val="16"/>
                <w:szCs w:val="16"/>
              </w:rPr>
            </w:pPr>
            <w:r w:rsidRPr="0086061F">
              <w:rPr>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rPr>
                <w:color w:val="000000"/>
                <w:sz w:val="16"/>
                <w:szCs w:val="16"/>
              </w:rPr>
            </w:pPr>
            <w:r w:rsidRPr="0086061F">
              <w:rPr>
                <w:color w:val="000000"/>
                <w:sz w:val="16"/>
                <w:szCs w:val="16"/>
              </w:rPr>
              <w:t>05</w:t>
            </w:r>
          </w:p>
        </w:tc>
        <w:tc>
          <w:tcPr>
            <w:tcW w:w="426"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rPr>
                <w:color w:val="000000"/>
                <w:sz w:val="16"/>
                <w:szCs w:val="16"/>
              </w:rPr>
            </w:pPr>
            <w:r w:rsidRPr="0086061F">
              <w:rPr>
                <w:color w:val="000000"/>
                <w:sz w:val="16"/>
                <w:szCs w:val="16"/>
              </w:rPr>
              <w:t>01</w:t>
            </w:r>
          </w:p>
        </w:tc>
        <w:tc>
          <w:tcPr>
            <w:tcW w:w="1134"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rPr>
                <w:color w:val="000000"/>
                <w:sz w:val="16"/>
                <w:szCs w:val="16"/>
              </w:rPr>
            </w:pPr>
            <w:r w:rsidRPr="0086061F">
              <w:rPr>
                <w:color w:val="000000"/>
                <w:sz w:val="16"/>
                <w:szCs w:val="16"/>
              </w:rPr>
              <w:t>0720295021</w:t>
            </w:r>
          </w:p>
        </w:tc>
        <w:tc>
          <w:tcPr>
            <w:tcW w:w="428" w:type="dxa"/>
            <w:tcBorders>
              <w:top w:val="single" w:sz="4" w:space="0" w:color="auto"/>
              <w:left w:val="single" w:sz="4"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414</w:t>
            </w:r>
          </w:p>
        </w:tc>
        <w:tc>
          <w:tcPr>
            <w:tcW w:w="69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 </w:t>
            </w:r>
          </w:p>
        </w:tc>
        <w:tc>
          <w:tcPr>
            <w:tcW w:w="851"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jc w:val="center"/>
              <w:rPr>
                <w:color w:val="000000"/>
                <w:sz w:val="16"/>
                <w:szCs w:val="16"/>
              </w:rPr>
            </w:pPr>
            <w:r w:rsidRPr="0086061F">
              <w:rPr>
                <w:color w:val="000000"/>
                <w:sz w:val="16"/>
                <w:szCs w:val="16"/>
              </w:rPr>
              <w:t>23807,9</w:t>
            </w:r>
          </w:p>
        </w:tc>
        <w:tc>
          <w:tcPr>
            <w:tcW w:w="850"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jc w:val="center"/>
              <w:rPr>
                <w:color w:val="000000"/>
                <w:sz w:val="16"/>
                <w:szCs w:val="16"/>
              </w:rPr>
            </w:pPr>
            <w:r w:rsidRPr="0086061F">
              <w:rPr>
                <w:color w:val="000000"/>
                <w:sz w:val="16"/>
                <w:szCs w:val="16"/>
              </w:rPr>
              <w:t>4844,1</w:t>
            </w:r>
          </w:p>
        </w:tc>
        <w:tc>
          <w:tcPr>
            <w:tcW w:w="709"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jc w:val="center"/>
              <w:rPr>
                <w:i/>
                <w:iCs/>
                <w:color w:val="000000"/>
                <w:sz w:val="16"/>
                <w:szCs w:val="16"/>
              </w:rPr>
            </w:pPr>
            <w:r w:rsidRPr="0086061F">
              <w:rPr>
                <w:i/>
                <w:iCs/>
                <w:color w:val="000000"/>
                <w:sz w:val="16"/>
                <w:szCs w:val="16"/>
              </w:rPr>
              <w:t> </w:t>
            </w:r>
          </w:p>
        </w:tc>
        <w:tc>
          <w:tcPr>
            <w:tcW w:w="709"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jc w:val="center"/>
              <w:rPr>
                <w:i/>
                <w:iCs/>
                <w:color w:val="000000"/>
                <w:sz w:val="16"/>
                <w:szCs w:val="16"/>
              </w:rPr>
            </w:pPr>
            <w:r w:rsidRPr="0086061F">
              <w:rPr>
                <w:i/>
                <w:iCs/>
                <w:color w:val="000000"/>
                <w:sz w:val="16"/>
                <w:szCs w:val="16"/>
              </w:rPr>
              <w:t> </w:t>
            </w:r>
          </w:p>
        </w:tc>
        <w:tc>
          <w:tcPr>
            <w:tcW w:w="709"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jc w:val="center"/>
              <w:rPr>
                <w:i/>
                <w:iCs/>
                <w:color w:val="000000"/>
                <w:sz w:val="16"/>
                <w:szCs w:val="16"/>
              </w:rPr>
            </w:pPr>
            <w:r w:rsidRPr="0086061F">
              <w:rPr>
                <w:i/>
                <w:iCs/>
                <w:color w:val="000000"/>
                <w:sz w:val="16"/>
                <w:szCs w:val="16"/>
              </w:rPr>
              <w:t> </w:t>
            </w: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jc w:val="center"/>
              <w:rPr>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jc w:val="center"/>
              <w:rPr>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jc w:val="center"/>
              <w:rPr>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jc w:val="center"/>
              <w:rPr>
                <w:i/>
                <w:iCs/>
                <w:color w:val="000000"/>
                <w:sz w:val="16"/>
                <w:szCs w:val="16"/>
              </w:rPr>
            </w:pPr>
          </w:p>
        </w:tc>
      </w:tr>
      <w:tr w:rsidR="00E97BF6" w:rsidRPr="0086061F" w:rsidTr="0086061F">
        <w:trPr>
          <w:trHeight w:val="270"/>
        </w:trPr>
        <w:tc>
          <w:tcPr>
            <w:tcW w:w="408"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1134" w:type="dxa"/>
            <w:vMerge/>
            <w:tcBorders>
              <w:left w:val="single" w:sz="6" w:space="0" w:color="auto"/>
              <w:right w:val="single" w:sz="4"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570"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rPr>
                <w:color w:val="000000"/>
                <w:sz w:val="16"/>
                <w:szCs w:val="16"/>
              </w:rPr>
            </w:pPr>
            <w:r w:rsidRPr="0086061F">
              <w:rPr>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rPr>
                <w:color w:val="000000"/>
                <w:sz w:val="16"/>
                <w:szCs w:val="16"/>
              </w:rPr>
            </w:pPr>
            <w:r w:rsidRPr="0086061F">
              <w:rPr>
                <w:color w:val="000000"/>
                <w:sz w:val="16"/>
                <w:szCs w:val="16"/>
              </w:rPr>
              <w:t>05</w:t>
            </w:r>
          </w:p>
        </w:tc>
        <w:tc>
          <w:tcPr>
            <w:tcW w:w="426"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rPr>
                <w:color w:val="000000"/>
                <w:sz w:val="16"/>
                <w:szCs w:val="16"/>
              </w:rPr>
            </w:pPr>
            <w:r w:rsidRPr="0086061F">
              <w:rPr>
                <w:color w:val="000000"/>
                <w:sz w:val="16"/>
                <w:szCs w:val="16"/>
              </w:rPr>
              <w:t>01</w:t>
            </w:r>
          </w:p>
        </w:tc>
        <w:tc>
          <w:tcPr>
            <w:tcW w:w="1134"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rPr>
                <w:color w:val="000000"/>
                <w:sz w:val="16"/>
                <w:szCs w:val="16"/>
              </w:rPr>
            </w:pPr>
            <w:r w:rsidRPr="0086061F">
              <w:rPr>
                <w:color w:val="000000"/>
                <w:sz w:val="16"/>
                <w:szCs w:val="16"/>
              </w:rPr>
              <w:t> 0720295021</w:t>
            </w:r>
          </w:p>
        </w:tc>
        <w:tc>
          <w:tcPr>
            <w:tcW w:w="428" w:type="dxa"/>
            <w:tcBorders>
              <w:top w:val="single" w:sz="4" w:space="0" w:color="auto"/>
              <w:left w:val="single" w:sz="4"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416</w:t>
            </w:r>
          </w:p>
        </w:tc>
        <w:tc>
          <w:tcPr>
            <w:tcW w:w="69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 </w:t>
            </w:r>
          </w:p>
        </w:tc>
        <w:tc>
          <w:tcPr>
            <w:tcW w:w="851"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jc w:val="center"/>
              <w:rPr>
                <w:color w:val="000000"/>
                <w:sz w:val="16"/>
                <w:szCs w:val="16"/>
              </w:rPr>
            </w:pPr>
            <w:r w:rsidRPr="0086061F">
              <w:rPr>
                <w:color w:val="000000"/>
                <w:sz w:val="16"/>
                <w:szCs w:val="16"/>
              </w:rPr>
              <w:t>659,4</w:t>
            </w:r>
          </w:p>
        </w:tc>
        <w:tc>
          <w:tcPr>
            <w:tcW w:w="850"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jc w:val="center"/>
              <w:rPr>
                <w:color w:val="000000"/>
                <w:sz w:val="16"/>
                <w:szCs w:val="16"/>
              </w:rPr>
            </w:pPr>
            <w:r w:rsidRPr="0086061F">
              <w:rPr>
                <w:color w:val="000000"/>
                <w:sz w:val="16"/>
                <w:szCs w:val="16"/>
              </w:rPr>
              <w:t> </w:t>
            </w:r>
          </w:p>
        </w:tc>
        <w:tc>
          <w:tcPr>
            <w:tcW w:w="709"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jc w:val="center"/>
              <w:rPr>
                <w:i/>
                <w:iCs/>
                <w:color w:val="000000"/>
                <w:sz w:val="16"/>
                <w:szCs w:val="16"/>
              </w:rPr>
            </w:pPr>
            <w:r w:rsidRPr="0086061F">
              <w:rPr>
                <w:i/>
                <w:iCs/>
                <w:color w:val="000000"/>
                <w:sz w:val="16"/>
                <w:szCs w:val="16"/>
              </w:rPr>
              <w:t> </w:t>
            </w:r>
          </w:p>
        </w:tc>
        <w:tc>
          <w:tcPr>
            <w:tcW w:w="709"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jc w:val="center"/>
              <w:rPr>
                <w:i/>
                <w:iCs/>
                <w:color w:val="000000"/>
                <w:sz w:val="16"/>
                <w:szCs w:val="16"/>
              </w:rPr>
            </w:pPr>
            <w:r w:rsidRPr="0086061F">
              <w:rPr>
                <w:i/>
                <w:iCs/>
                <w:color w:val="000000"/>
                <w:sz w:val="16"/>
                <w:szCs w:val="16"/>
              </w:rPr>
              <w:t> </w:t>
            </w:r>
          </w:p>
        </w:tc>
        <w:tc>
          <w:tcPr>
            <w:tcW w:w="709"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jc w:val="center"/>
              <w:rPr>
                <w:i/>
                <w:iCs/>
                <w:color w:val="000000"/>
                <w:sz w:val="16"/>
                <w:szCs w:val="16"/>
              </w:rPr>
            </w:pPr>
            <w:r w:rsidRPr="0086061F">
              <w:rPr>
                <w:i/>
                <w:iCs/>
                <w:color w:val="000000"/>
                <w:sz w:val="16"/>
                <w:szCs w:val="16"/>
              </w:rPr>
              <w:t> </w:t>
            </w: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jc w:val="center"/>
              <w:rPr>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jc w:val="center"/>
              <w:rPr>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jc w:val="center"/>
              <w:rPr>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jc w:val="center"/>
              <w:rPr>
                <w:i/>
                <w:iCs/>
                <w:color w:val="000000"/>
                <w:sz w:val="16"/>
                <w:szCs w:val="16"/>
              </w:rPr>
            </w:pPr>
          </w:p>
        </w:tc>
      </w:tr>
      <w:tr w:rsidR="00E97BF6" w:rsidRPr="0086061F" w:rsidTr="0086061F">
        <w:trPr>
          <w:trHeight w:val="187"/>
        </w:trPr>
        <w:tc>
          <w:tcPr>
            <w:tcW w:w="408"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1134" w:type="dxa"/>
            <w:vMerge/>
            <w:tcBorders>
              <w:left w:val="single" w:sz="6" w:space="0" w:color="auto"/>
              <w:right w:val="single" w:sz="4"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570"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rPr>
                <w:color w:val="000000"/>
                <w:sz w:val="16"/>
                <w:szCs w:val="16"/>
              </w:rPr>
            </w:pPr>
            <w:r w:rsidRPr="0086061F">
              <w:rPr>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rPr>
                <w:color w:val="000000"/>
                <w:sz w:val="16"/>
                <w:szCs w:val="16"/>
              </w:rPr>
            </w:pPr>
            <w:r w:rsidRPr="0086061F">
              <w:rPr>
                <w:color w:val="000000"/>
                <w:sz w:val="16"/>
                <w:szCs w:val="16"/>
              </w:rPr>
              <w:t>05</w:t>
            </w:r>
          </w:p>
        </w:tc>
        <w:tc>
          <w:tcPr>
            <w:tcW w:w="426"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rPr>
                <w:color w:val="000000"/>
                <w:sz w:val="16"/>
                <w:szCs w:val="16"/>
              </w:rPr>
            </w:pPr>
            <w:r w:rsidRPr="0086061F">
              <w:rPr>
                <w:color w:val="000000"/>
                <w:sz w:val="16"/>
                <w:szCs w:val="16"/>
              </w:rPr>
              <w:t>01</w:t>
            </w:r>
          </w:p>
        </w:tc>
        <w:tc>
          <w:tcPr>
            <w:tcW w:w="1134"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rPr>
                <w:color w:val="000000"/>
                <w:sz w:val="16"/>
                <w:szCs w:val="16"/>
              </w:rPr>
            </w:pPr>
            <w:r w:rsidRPr="0086061F">
              <w:rPr>
                <w:color w:val="000000"/>
                <w:sz w:val="16"/>
                <w:szCs w:val="16"/>
              </w:rPr>
              <w:t>0720296020</w:t>
            </w:r>
          </w:p>
        </w:tc>
        <w:tc>
          <w:tcPr>
            <w:tcW w:w="428" w:type="dxa"/>
            <w:tcBorders>
              <w:top w:val="single" w:sz="4" w:space="0" w:color="auto"/>
              <w:left w:val="single" w:sz="4"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414</w:t>
            </w:r>
          </w:p>
        </w:tc>
        <w:tc>
          <w:tcPr>
            <w:tcW w:w="69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 </w:t>
            </w:r>
          </w:p>
        </w:tc>
        <w:tc>
          <w:tcPr>
            <w:tcW w:w="851"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jc w:val="center"/>
              <w:rPr>
                <w:color w:val="000000"/>
                <w:sz w:val="16"/>
                <w:szCs w:val="16"/>
              </w:rPr>
            </w:pPr>
            <w:r w:rsidRPr="0086061F">
              <w:rPr>
                <w:color w:val="000000"/>
                <w:sz w:val="16"/>
                <w:szCs w:val="16"/>
              </w:rPr>
              <w:t>19538,4</w:t>
            </w:r>
          </w:p>
        </w:tc>
        <w:tc>
          <w:tcPr>
            <w:tcW w:w="850"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jc w:val="center"/>
              <w:rPr>
                <w:color w:val="000000"/>
                <w:sz w:val="16"/>
                <w:szCs w:val="16"/>
              </w:rPr>
            </w:pPr>
            <w:r w:rsidRPr="0086061F">
              <w:rPr>
                <w:color w:val="000000"/>
                <w:sz w:val="16"/>
                <w:szCs w:val="16"/>
              </w:rPr>
              <w:t>275,7</w:t>
            </w:r>
          </w:p>
        </w:tc>
        <w:tc>
          <w:tcPr>
            <w:tcW w:w="709"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jc w:val="center"/>
              <w:rPr>
                <w:i/>
                <w:iCs/>
                <w:color w:val="000000"/>
                <w:sz w:val="16"/>
                <w:szCs w:val="16"/>
              </w:rPr>
            </w:pPr>
            <w:r w:rsidRPr="0086061F">
              <w:rPr>
                <w:i/>
                <w:iCs/>
                <w:color w:val="000000"/>
                <w:sz w:val="16"/>
                <w:szCs w:val="16"/>
              </w:rPr>
              <w:t> </w:t>
            </w:r>
          </w:p>
        </w:tc>
        <w:tc>
          <w:tcPr>
            <w:tcW w:w="709"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jc w:val="center"/>
              <w:rPr>
                <w:i/>
                <w:iCs/>
                <w:color w:val="000000"/>
                <w:sz w:val="16"/>
                <w:szCs w:val="16"/>
              </w:rPr>
            </w:pPr>
            <w:r w:rsidRPr="0086061F">
              <w:rPr>
                <w:i/>
                <w:iCs/>
                <w:color w:val="000000"/>
                <w:sz w:val="16"/>
                <w:szCs w:val="16"/>
              </w:rPr>
              <w:t> </w:t>
            </w:r>
          </w:p>
        </w:tc>
        <w:tc>
          <w:tcPr>
            <w:tcW w:w="709"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jc w:val="center"/>
              <w:rPr>
                <w:i/>
                <w:iCs/>
                <w:color w:val="000000"/>
                <w:sz w:val="16"/>
                <w:szCs w:val="16"/>
              </w:rPr>
            </w:pPr>
            <w:r w:rsidRPr="0086061F">
              <w:rPr>
                <w:i/>
                <w:iCs/>
                <w:color w:val="000000"/>
                <w:sz w:val="16"/>
                <w:szCs w:val="16"/>
              </w:rPr>
              <w:t> </w:t>
            </w: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jc w:val="center"/>
              <w:rPr>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jc w:val="center"/>
              <w:rPr>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jc w:val="center"/>
              <w:rPr>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jc w:val="center"/>
              <w:rPr>
                <w:i/>
                <w:iCs/>
                <w:color w:val="000000"/>
                <w:sz w:val="16"/>
                <w:szCs w:val="16"/>
              </w:rPr>
            </w:pPr>
          </w:p>
        </w:tc>
      </w:tr>
      <w:tr w:rsidR="00E97BF6" w:rsidRPr="0086061F" w:rsidTr="0086061F">
        <w:trPr>
          <w:trHeight w:val="165"/>
        </w:trPr>
        <w:tc>
          <w:tcPr>
            <w:tcW w:w="408"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1134" w:type="dxa"/>
            <w:vMerge/>
            <w:tcBorders>
              <w:left w:val="single" w:sz="6" w:space="0" w:color="auto"/>
              <w:right w:val="single" w:sz="4"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570"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rsidP="00974600">
            <w:pPr>
              <w:rPr>
                <w:color w:val="000000"/>
                <w:sz w:val="16"/>
                <w:szCs w:val="16"/>
              </w:rPr>
            </w:pPr>
            <w:r w:rsidRPr="0086061F">
              <w:rPr>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rsidP="00974600">
            <w:pPr>
              <w:rPr>
                <w:color w:val="000000"/>
                <w:sz w:val="16"/>
                <w:szCs w:val="16"/>
              </w:rPr>
            </w:pPr>
            <w:r w:rsidRPr="0086061F">
              <w:rPr>
                <w:color w:val="000000"/>
                <w:sz w:val="16"/>
                <w:szCs w:val="16"/>
              </w:rPr>
              <w:t>05</w:t>
            </w:r>
          </w:p>
        </w:tc>
        <w:tc>
          <w:tcPr>
            <w:tcW w:w="426"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rsidP="00974600">
            <w:pPr>
              <w:rPr>
                <w:color w:val="000000"/>
                <w:sz w:val="16"/>
                <w:szCs w:val="16"/>
              </w:rPr>
            </w:pPr>
            <w:r w:rsidRPr="0086061F">
              <w:rPr>
                <w:color w:val="000000"/>
                <w:sz w:val="16"/>
                <w:szCs w:val="16"/>
              </w:rPr>
              <w:t>01</w:t>
            </w:r>
          </w:p>
        </w:tc>
        <w:tc>
          <w:tcPr>
            <w:tcW w:w="1134"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rPr>
                <w:color w:val="000000"/>
                <w:sz w:val="16"/>
                <w:szCs w:val="16"/>
              </w:rPr>
            </w:pPr>
            <w:r w:rsidRPr="0086061F">
              <w:rPr>
                <w:color w:val="000000"/>
                <w:sz w:val="16"/>
                <w:szCs w:val="16"/>
              </w:rPr>
              <w:br/>
              <w:t>0720296021</w:t>
            </w:r>
          </w:p>
        </w:tc>
        <w:tc>
          <w:tcPr>
            <w:tcW w:w="428" w:type="dxa"/>
            <w:tcBorders>
              <w:top w:val="single" w:sz="4" w:space="0" w:color="auto"/>
              <w:left w:val="single" w:sz="4"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412</w:t>
            </w:r>
          </w:p>
        </w:tc>
        <w:tc>
          <w:tcPr>
            <w:tcW w:w="69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 </w:t>
            </w:r>
          </w:p>
        </w:tc>
        <w:tc>
          <w:tcPr>
            <w:tcW w:w="851"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jc w:val="center"/>
              <w:rPr>
                <w:color w:val="000000"/>
                <w:sz w:val="16"/>
                <w:szCs w:val="16"/>
              </w:rPr>
            </w:pPr>
            <w:r w:rsidRPr="0086061F">
              <w:rPr>
                <w:color w:val="000000"/>
                <w:sz w:val="16"/>
                <w:szCs w:val="16"/>
              </w:rPr>
              <w:t> </w:t>
            </w:r>
          </w:p>
        </w:tc>
        <w:tc>
          <w:tcPr>
            <w:tcW w:w="850"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jc w:val="center"/>
              <w:rPr>
                <w:color w:val="000000"/>
                <w:sz w:val="16"/>
                <w:szCs w:val="16"/>
              </w:rPr>
            </w:pPr>
            <w:r w:rsidRPr="0086061F">
              <w:rPr>
                <w:color w:val="000000"/>
                <w:sz w:val="16"/>
                <w:szCs w:val="16"/>
              </w:rPr>
              <w:t>12937,9</w:t>
            </w:r>
          </w:p>
        </w:tc>
        <w:tc>
          <w:tcPr>
            <w:tcW w:w="709"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jc w:val="center"/>
              <w:rPr>
                <w:i/>
                <w:iCs/>
                <w:color w:val="000000"/>
                <w:sz w:val="16"/>
                <w:szCs w:val="16"/>
              </w:rPr>
            </w:pPr>
            <w:r w:rsidRPr="0086061F">
              <w:rPr>
                <w:i/>
                <w:iCs/>
                <w:color w:val="000000"/>
                <w:sz w:val="16"/>
                <w:szCs w:val="16"/>
              </w:rPr>
              <w:t> </w:t>
            </w:r>
          </w:p>
        </w:tc>
        <w:tc>
          <w:tcPr>
            <w:tcW w:w="709"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jc w:val="center"/>
              <w:rPr>
                <w:i/>
                <w:iCs/>
                <w:color w:val="000000"/>
                <w:sz w:val="16"/>
                <w:szCs w:val="16"/>
              </w:rPr>
            </w:pPr>
            <w:r w:rsidRPr="0086061F">
              <w:rPr>
                <w:i/>
                <w:iCs/>
                <w:color w:val="000000"/>
                <w:sz w:val="16"/>
                <w:szCs w:val="16"/>
              </w:rPr>
              <w:t> </w:t>
            </w:r>
          </w:p>
        </w:tc>
        <w:tc>
          <w:tcPr>
            <w:tcW w:w="709"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jc w:val="center"/>
              <w:rPr>
                <w:i/>
                <w:iCs/>
                <w:color w:val="000000"/>
                <w:sz w:val="16"/>
                <w:szCs w:val="16"/>
              </w:rPr>
            </w:pPr>
            <w:r w:rsidRPr="0086061F">
              <w:rPr>
                <w:i/>
                <w:iCs/>
                <w:color w:val="000000"/>
                <w:sz w:val="16"/>
                <w:szCs w:val="16"/>
              </w:rPr>
              <w:t> </w:t>
            </w: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jc w:val="center"/>
              <w:rPr>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jc w:val="center"/>
              <w:rPr>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jc w:val="center"/>
              <w:rPr>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jc w:val="center"/>
              <w:rPr>
                <w:i/>
                <w:iCs/>
                <w:color w:val="000000"/>
                <w:sz w:val="16"/>
                <w:szCs w:val="16"/>
              </w:rPr>
            </w:pPr>
          </w:p>
        </w:tc>
      </w:tr>
      <w:tr w:rsidR="00E97BF6" w:rsidRPr="0086061F" w:rsidTr="0086061F">
        <w:trPr>
          <w:trHeight w:val="240"/>
        </w:trPr>
        <w:tc>
          <w:tcPr>
            <w:tcW w:w="408"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1134" w:type="dxa"/>
            <w:vMerge/>
            <w:tcBorders>
              <w:left w:val="single" w:sz="6" w:space="0" w:color="auto"/>
              <w:right w:val="single" w:sz="4"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570"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rsidP="00974600">
            <w:pPr>
              <w:rPr>
                <w:color w:val="000000"/>
                <w:sz w:val="16"/>
                <w:szCs w:val="16"/>
              </w:rPr>
            </w:pPr>
            <w:r w:rsidRPr="0086061F">
              <w:rPr>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rsidP="00974600">
            <w:pPr>
              <w:rPr>
                <w:color w:val="000000"/>
                <w:sz w:val="16"/>
                <w:szCs w:val="16"/>
              </w:rPr>
            </w:pPr>
            <w:r w:rsidRPr="0086061F">
              <w:rPr>
                <w:color w:val="000000"/>
                <w:sz w:val="16"/>
                <w:szCs w:val="16"/>
              </w:rPr>
              <w:t>05</w:t>
            </w:r>
          </w:p>
        </w:tc>
        <w:tc>
          <w:tcPr>
            <w:tcW w:w="426"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rsidP="00974600">
            <w:pPr>
              <w:rPr>
                <w:color w:val="000000"/>
                <w:sz w:val="16"/>
                <w:szCs w:val="16"/>
              </w:rPr>
            </w:pPr>
            <w:r w:rsidRPr="0086061F">
              <w:rPr>
                <w:color w:val="000000"/>
                <w:sz w:val="16"/>
                <w:szCs w:val="16"/>
              </w:rPr>
              <w:t>01</w:t>
            </w:r>
          </w:p>
        </w:tc>
        <w:tc>
          <w:tcPr>
            <w:tcW w:w="1134"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rPr>
                <w:color w:val="000000"/>
                <w:sz w:val="16"/>
                <w:szCs w:val="16"/>
              </w:rPr>
            </w:pPr>
            <w:r w:rsidRPr="0086061F">
              <w:rPr>
                <w:color w:val="000000"/>
                <w:sz w:val="16"/>
                <w:szCs w:val="16"/>
              </w:rPr>
              <w:br/>
              <w:t>0720296021</w:t>
            </w:r>
          </w:p>
        </w:tc>
        <w:tc>
          <w:tcPr>
            <w:tcW w:w="428" w:type="dxa"/>
            <w:tcBorders>
              <w:top w:val="single" w:sz="4" w:space="0" w:color="auto"/>
              <w:left w:val="single" w:sz="4"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414</w:t>
            </w:r>
          </w:p>
        </w:tc>
        <w:tc>
          <w:tcPr>
            <w:tcW w:w="69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 </w:t>
            </w:r>
          </w:p>
        </w:tc>
        <w:tc>
          <w:tcPr>
            <w:tcW w:w="851"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jc w:val="center"/>
              <w:rPr>
                <w:color w:val="000000"/>
                <w:sz w:val="16"/>
                <w:szCs w:val="16"/>
              </w:rPr>
            </w:pPr>
            <w:r w:rsidRPr="0086061F">
              <w:rPr>
                <w:color w:val="000000"/>
                <w:sz w:val="16"/>
                <w:szCs w:val="16"/>
              </w:rPr>
              <w:t> </w:t>
            </w:r>
          </w:p>
        </w:tc>
        <w:tc>
          <w:tcPr>
            <w:tcW w:w="850"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jc w:val="center"/>
              <w:rPr>
                <w:color w:val="000000"/>
                <w:sz w:val="16"/>
                <w:szCs w:val="16"/>
              </w:rPr>
            </w:pPr>
            <w:r w:rsidRPr="0086061F">
              <w:rPr>
                <w:color w:val="000000"/>
                <w:sz w:val="16"/>
                <w:szCs w:val="16"/>
              </w:rPr>
              <w:t>3646,7</w:t>
            </w:r>
          </w:p>
        </w:tc>
        <w:tc>
          <w:tcPr>
            <w:tcW w:w="709"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jc w:val="center"/>
              <w:rPr>
                <w:i/>
                <w:iCs/>
                <w:color w:val="000000"/>
                <w:sz w:val="16"/>
                <w:szCs w:val="16"/>
              </w:rPr>
            </w:pPr>
            <w:r w:rsidRPr="0086061F">
              <w:rPr>
                <w:i/>
                <w:iCs/>
                <w:color w:val="000000"/>
                <w:sz w:val="16"/>
                <w:szCs w:val="16"/>
              </w:rPr>
              <w:t> </w:t>
            </w:r>
          </w:p>
        </w:tc>
        <w:tc>
          <w:tcPr>
            <w:tcW w:w="709"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jc w:val="center"/>
              <w:rPr>
                <w:i/>
                <w:iCs/>
                <w:color w:val="000000"/>
                <w:sz w:val="16"/>
                <w:szCs w:val="16"/>
              </w:rPr>
            </w:pPr>
            <w:r w:rsidRPr="0086061F">
              <w:rPr>
                <w:i/>
                <w:iCs/>
                <w:color w:val="000000"/>
                <w:sz w:val="16"/>
                <w:szCs w:val="16"/>
              </w:rPr>
              <w:t> </w:t>
            </w:r>
          </w:p>
        </w:tc>
        <w:tc>
          <w:tcPr>
            <w:tcW w:w="709"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jc w:val="center"/>
              <w:rPr>
                <w:i/>
                <w:iCs/>
                <w:color w:val="000000"/>
                <w:sz w:val="16"/>
                <w:szCs w:val="16"/>
              </w:rPr>
            </w:pPr>
            <w:r w:rsidRPr="0086061F">
              <w:rPr>
                <w:i/>
                <w:iCs/>
                <w:color w:val="000000"/>
                <w:sz w:val="16"/>
                <w:szCs w:val="16"/>
              </w:rPr>
              <w:t> </w:t>
            </w: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jc w:val="center"/>
              <w:rPr>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jc w:val="center"/>
              <w:rPr>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jc w:val="center"/>
              <w:rPr>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jc w:val="center"/>
              <w:rPr>
                <w:i/>
                <w:iCs/>
                <w:color w:val="000000"/>
                <w:sz w:val="16"/>
                <w:szCs w:val="16"/>
              </w:rPr>
            </w:pPr>
          </w:p>
        </w:tc>
      </w:tr>
      <w:tr w:rsidR="00E97BF6" w:rsidRPr="0086061F" w:rsidTr="0086061F">
        <w:trPr>
          <w:trHeight w:val="165"/>
        </w:trPr>
        <w:tc>
          <w:tcPr>
            <w:tcW w:w="408"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1134" w:type="dxa"/>
            <w:vMerge/>
            <w:tcBorders>
              <w:left w:val="single" w:sz="6" w:space="0" w:color="auto"/>
              <w:right w:val="single" w:sz="4"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570"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rsidP="00974600">
            <w:pPr>
              <w:rPr>
                <w:color w:val="000000"/>
                <w:sz w:val="16"/>
                <w:szCs w:val="16"/>
              </w:rPr>
            </w:pPr>
            <w:r w:rsidRPr="0086061F">
              <w:rPr>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rsidP="00974600">
            <w:pPr>
              <w:rPr>
                <w:color w:val="000000"/>
                <w:sz w:val="16"/>
                <w:szCs w:val="16"/>
              </w:rPr>
            </w:pPr>
            <w:r w:rsidRPr="0086061F">
              <w:rPr>
                <w:color w:val="000000"/>
                <w:sz w:val="16"/>
                <w:szCs w:val="16"/>
              </w:rPr>
              <w:t>05</w:t>
            </w:r>
          </w:p>
        </w:tc>
        <w:tc>
          <w:tcPr>
            <w:tcW w:w="426"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rsidP="00974600">
            <w:pPr>
              <w:rPr>
                <w:color w:val="000000"/>
                <w:sz w:val="16"/>
                <w:szCs w:val="16"/>
              </w:rPr>
            </w:pPr>
            <w:r w:rsidRPr="0086061F">
              <w:rPr>
                <w:color w:val="000000"/>
                <w:sz w:val="16"/>
                <w:szCs w:val="16"/>
              </w:rPr>
              <w:t>01</w:t>
            </w:r>
          </w:p>
        </w:tc>
        <w:tc>
          <w:tcPr>
            <w:tcW w:w="1134"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rPr>
                <w:color w:val="000000"/>
                <w:sz w:val="16"/>
                <w:szCs w:val="16"/>
              </w:rPr>
            </w:pPr>
            <w:r w:rsidRPr="0086061F">
              <w:rPr>
                <w:color w:val="000000"/>
                <w:sz w:val="16"/>
                <w:szCs w:val="16"/>
              </w:rPr>
              <w:t>720262100</w:t>
            </w:r>
          </w:p>
        </w:tc>
        <w:tc>
          <w:tcPr>
            <w:tcW w:w="428" w:type="dxa"/>
            <w:tcBorders>
              <w:top w:val="single" w:sz="4" w:space="0" w:color="auto"/>
              <w:left w:val="single" w:sz="4" w:space="0" w:color="auto"/>
              <w:bottom w:val="single" w:sz="4" w:space="0" w:color="auto"/>
              <w:right w:val="single" w:sz="6" w:space="0" w:color="auto"/>
            </w:tcBorders>
            <w:vAlign w:val="center"/>
          </w:tcPr>
          <w:p w:rsidR="00E97BF6" w:rsidRPr="0086061F" w:rsidRDefault="00E97BF6" w:rsidP="00A87AB1">
            <w:pPr>
              <w:jc w:val="center"/>
              <w:rPr>
                <w:color w:val="000000"/>
                <w:sz w:val="16"/>
                <w:szCs w:val="16"/>
              </w:rPr>
            </w:pPr>
            <w:r w:rsidRPr="0086061F">
              <w:rPr>
                <w:color w:val="000000"/>
                <w:sz w:val="16"/>
                <w:szCs w:val="16"/>
              </w:rPr>
              <w:t>416</w:t>
            </w:r>
          </w:p>
        </w:tc>
        <w:tc>
          <w:tcPr>
            <w:tcW w:w="69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 </w:t>
            </w:r>
          </w:p>
        </w:tc>
        <w:tc>
          <w:tcPr>
            <w:tcW w:w="851"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jc w:val="center"/>
              <w:rPr>
                <w:color w:val="000000"/>
                <w:sz w:val="16"/>
                <w:szCs w:val="16"/>
              </w:rPr>
            </w:pPr>
            <w:r w:rsidRPr="0086061F">
              <w:rPr>
                <w:color w:val="000000"/>
                <w:sz w:val="16"/>
                <w:szCs w:val="16"/>
              </w:rPr>
              <w:t>541,2</w:t>
            </w:r>
          </w:p>
        </w:tc>
        <w:tc>
          <w:tcPr>
            <w:tcW w:w="850"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jc w:val="center"/>
              <w:rPr>
                <w:color w:val="000000"/>
                <w:sz w:val="16"/>
                <w:szCs w:val="16"/>
              </w:rPr>
            </w:pPr>
            <w:r w:rsidRPr="0086061F">
              <w:rPr>
                <w:color w:val="000000"/>
                <w:sz w:val="16"/>
                <w:szCs w:val="16"/>
              </w:rPr>
              <w:t> </w:t>
            </w:r>
          </w:p>
        </w:tc>
        <w:tc>
          <w:tcPr>
            <w:tcW w:w="709"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jc w:val="center"/>
              <w:rPr>
                <w:i/>
                <w:iCs/>
                <w:color w:val="000000"/>
                <w:sz w:val="16"/>
                <w:szCs w:val="16"/>
              </w:rPr>
            </w:pPr>
            <w:r w:rsidRPr="0086061F">
              <w:rPr>
                <w:i/>
                <w:iCs/>
                <w:color w:val="000000"/>
                <w:sz w:val="16"/>
                <w:szCs w:val="16"/>
              </w:rPr>
              <w:t> </w:t>
            </w:r>
          </w:p>
        </w:tc>
        <w:tc>
          <w:tcPr>
            <w:tcW w:w="709"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jc w:val="center"/>
              <w:rPr>
                <w:i/>
                <w:iCs/>
                <w:color w:val="000000"/>
                <w:sz w:val="16"/>
                <w:szCs w:val="16"/>
              </w:rPr>
            </w:pPr>
            <w:r w:rsidRPr="0086061F">
              <w:rPr>
                <w:i/>
                <w:iCs/>
                <w:color w:val="000000"/>
                <w:sz w:val="16"/>
                <w:szCs w:val="16"/>
              </w:rPr>
              <w:t> </w:t>
            </w:r>
          </w:p>
        </w:tc>
        <w:tc>
          <w:tcPr>
            <w:tcW w:w="709"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jc w:val="center"/>
              <w:rPr>
                <w:i/>
                <w:iCs/>
                <w:color w:val="000000"/>
                <w:sz w:val="16"/>
                <w:szCs w:val="16"/>
              </w:rPr>
            </w:pPr>
            <w:r w:rsidRPr="0086061F">
              <w:rPr>
                <w:i/>
                <w:iCs/>
                <w:color w:val="000000"/>
                <w:sz w:val="16"/>
                <w:szCs w:val="16"/>
              </w:rPr>
              <w:t> </w:t>
            </w: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jc w:val="center"/>
              <w:rPr>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jc w:val="center"/>
              <w:rPr>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jc w:val="center"/>
              <w:rPr>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jc w:val="center"/>
              <w:rPr>
                <w:i/>
                <w:iCs/>
                <w:color w:val="000000"/>
                <w:sz w:val="16"/>
                <w:szCs w:val="16"/>
              </w:rPr>
            </w:pPr>
          </w:p>
        </w:tc>
      </w:tr>
      <w:tr w:rsidR="00E97BF6" w:rsidRPr="0086061F" w:rsidTr="0086061F">
        <w:trPr>
          <w:trHeight w:val="225"/>
        </w:trPr>
        <w:tc>
          <w:tcPr>
            <w:tcW w:w="408"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1134" w:type="dxa"/>
            <w:vMerge/>
            <w:tcBorders>
              <w:left w:val="single" w:sz="6" w:space="0" w:color="auto"/>
              <w:right w:val="single" w:sz="4"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570"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rsidP="00974600">
            <w:pPr>
              <w:rPr>
                <w:color w:val="000000"/>
                <w:sz w:val="16"/>
                <w:szCs w:val="16"/>
              </w:rPr>
            </w:pPr>
            <w:r w:rsidRPr="0086061F">
              <w:rPr>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rsidP="00974600">
            <w:pPr>
              <w:rPr>
                <w:color w:val="000000"/>
                <w:sz w:val="16"/>
                <w:szCs w:val="16"/>
              </w:rPr>
            </w:pPr>
            <w:r w:rsidRPr="0086061F">
              <w:rPr>
                <w:color w:val="000000"/>
                <w:sz w:val="16"/>
                <w:szCs w:val="16"/>
              </w:rPr>
              <w:t>05</w:t>
            </w:r>
          </w:p>
        </w:tc>
        <w:tc>
          <w:tcPr>
            <w:tcW w:w="426"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rsidP="00974600">
            <w:pPr>
              <w:rPr>
                <w:color w:val="000000"/>
                <w:sz w:val="16"/>
                <w:szCs w:val="16"/>
              </w:rPr>
            </w:pPr>
            <w:r w:rsidRPr="0086061F">
              <w:rPr>
                <w:color w:val="000000"/>
                <w:sz w:val="16"/>
                <w:szCs w:val="16"/>
              </w:rPr>
              <w:t>01</w:t>
            </w:r>
          </w:p>
        </w:tc>
        <w:tc>
          <w:tcPr>
            <w:tcW w:w="1134"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rPr>
                <w:color w:val="000000"/>
                <w:sz w:val="16"/>
                <w:szCs w:val="16"/>
              </w:rPr>
            </w:pPr>
            <w:r w:rsidRPr="0086061F">
              <w:rPr>
                <w:color w:val="000000"/>
                <w:sz w:val="16"/>
                <w:szCs w:val="16"/>
              </w:rPr>
              <w:t>0720266021</w:t>
            </w:r>
          </w:p>
        </w:tc>
        <w:tc>
          <w:tcPr>
            <w:tcW w:w="428" w:type="dxa"/>
            <w:tcBorders>
              <w:top w:val="single" w:sz="4" w:space="0" w:color="auto"/>
              <w:left w:val="single" w:sz="4"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414</w:t>
            </w:r>
          </w:p>
        </w:tc>
        <w:tc>
          <w:tcPr>
            <w:tcW w:w="69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 </w:t>
            </w:r>
          </w:p>
        </w:tc>
        <w:tc>
          <w:tcPr>
            <w:tcW w:w="851"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jc w:val="center"/>
              <w:rPr>
                <w:color w:val="000000"/>
                <w:sz w:val="16"/>
                <w:szCs w:val="16"/>
              </w:rPr>
            </w:pPr>
            <w:r w:rsidRPr="0086061F">
              <w:rPr>
                <w:color w:val="000000"/>
                <w:sz w:val="16"/>
                <w:szCs w:val="16"/>
              </w:rPr>
              <w:t> </w:t>
            </w:r>
          </w:p>
        </w:tc>
        <w:tc>
          <w:tcPr>
            <w:tcW w:w="850"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jc w:val="center"/>
              <w:rPr>
                <w:color w:val="000000"/>
                <w:sz w:val="16"/>
                <w:szCs w:val="16"/>
              </w:rPr>
            </w:pPr>
            <w:r w:rsidRPr="0086061F">
              <w:rPr>
                <w:color w:val="000000"/>
                <w:sz w:val="16"/>
                <w:szCs w:val="16"/>
              </w:rPr>
              <w:t>1095,8</w:t>
            </w:r>
          </w:p>
        </w:tc>
        <w:tc>
          <w:tcPr>
            <w:tcW w:w="709"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jc w:val="center"/>
              <w:rPr>
                <w:i/>
                <w:iCs/>
                <w:color w:val="000000"/>
                <w:sz w:val="16"/>
                <w:szCs w:val="16"/>
              </w:rPr>
            </w:pPr>
            <w:r w:rsidRPr="0086061F">
              <w:rPr>
                <w:i/>
                <w:iCs/>
                <w:color w:val="000000"/>
                <w:sz w:val="16"/>
                <w:szCs w:val="16"/>
              </w:rPr>
              <w:t> </w:t>
            </w:r>
          </w:p>
        </w:tc>
        <w:tc>
          <w:tcPr>
            <w:tcW w:w="709"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jc w:val="center"/>
              <w:rPr>
                <w:i/>
                <w:iCs/>
                <w:color w:val="000000"/>
                <w:sz w:val="16"/>
                <w:szCs w:val="16"/>
              </w:rPr>
            </w:pPr>
            <w:r w:rsidRPr="0086061F">
              <w:rPr>
                <w:i/>
                <w:iCs/>
                <w:color w:val="000000"/>
                <w:sz w:val="16"/>
                <w:szCs w:val="16"/>
              </w:rPr>
              <w:t> </w:t>
            </w:r>
          </w:p>
        </w:tc>
        <w:tc>
          <w:tcPr>
            <w:tcW w:w="709"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jc w:val="center"/>
              <w:rPr>
                <w:i/>
                <w:iCs/>
                <w:color w:val="000000"/>
                <w:sz w:val="16"/>
                <w:szCs w:val="16"/>
              </w:rPr>
            </w:pPr>
            <w:r w:rsidRPr="0086061F">
              <w:rPr>
                <w:i/>
                <w:iCs/>
                <w:color w:val="000000"/>
                <w:sz w:val="16"/>
                <w:szCs w:val="16"/>
              </w:rPr>
              <w:t> </w:t>
            </w: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jc w:val="center"/>
              <w:rPr>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jc w:val="center"/>
              <w:rPr>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jc w:val="center"/>
              <w:rPr>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jc w:val="center"/>
              <w:rPr>
                <w:i/>
                <w:iCs/>
                <w:color w:val="000000"/>
                <w:sz w:val="16"/>
                <w:szCs w:val="16"/>
              </w:rPr>
            </w:pPr>
          </w:p>
        </w:tc>
      </w:tr>
      <w:tr w:rsidR="00E97BF6" w:rsidRPr="0086061F" w:rsidTr="0086061F">
        <w:trPr>
          <w:trHeight w:val="255"/>
        </w:trPr>
        <w:tc>
          <w:tcPr>
            <w:tcW w:w="408" w:type="dxa"/>
            <w:vMerge/>
            <w:tcBorders>
              <w:left w:val="single" w:sz="6" w:space="0" w:color="auto"/>
              <w:bottom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bottom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bottom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bottom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43" w:type="dxa"/>
            <w:vMerge/>
            <w:tcBorders>
              <w:left w:val="single" w:sz="6" w:space="0" w:color="auto"/>
              <w:bottom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2489" w:type="dxa"/>
            <w:vMerge/>
            <w:tcBorders>
              <w:left w:val="single" w:sz="6" w:space="0" w:color="auto"/>
              <w:bottom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1134" w:type="dxa"/>
            <w:vMerge/>
            <w:tcBorders>
              <w:left w:val="single" w:sz="6" w:space="0" w:color="auto"/>
              <w:bottom w:val="single" w:sz="6" w:space="0" w:color="auto"/>
              <w:right w:val="single" w:sz="4"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570" w:type="dxa"/>
            <w:tcBorders>
              <w:top w:val="single" w:sz="4" w:space="0" w:color="auto"/>
              <w:left w:val="single" w:sz="4" w:space="0" w:color="auto"/>
              <w:bottom w:val="single" w:sz="6" w:space="0" w:color="auto"/>
              <w:right w:val="single" w:sz="4" w:space="0" w:color="auto"/>
            </w:tcBorders>
            <w:vAlign w:val="center"/>
          </w:tcPr>
          <w:p w:rsidR="00E97BF6" w:rsidRPr="0086061F" w:rsidRDefault="00E97BF6" w:rsidP="00974600">
            <w:pPr>
              <w:rPr>
                <w:color w:val="000000"/>
                <w:sz w:val="16"/>
                <w:szCs w:val="16"/>
              </w:rPr>
            </w:pPr>
            <w:r w:rsidRPr="0086061F">
              <w:rPr>
                <w:color w:val="000000"/>
                <w:sz w:val="16"/>
                <w:szCs w:val="16"/>
              </w:rPr>
              <w:t>211</w:t>
            </w:r>
          </w:p>
        </w:tc>
        <w:tc>
          <w:tcPr>
            <w:tcW w:w="428" w:type="dxa"/>
            <w:tcBorders>
              <w:top w:val="single" w:sz="4" w:space="0" w:color="auto"/>
              <w:left w:val="single" w:sz="4" w:space="0" w:color="auto"/>
              <w:bottom w:val="single" w:sz="6" w:space="0" w:color="auto"/>
              <w:right w:val="single" w:sz="4" w:space="0" w:color="auto"/>
            </w:tcBorders>
            <w:vAlign w:val="center"/>
          </w:tcPr>
          <w:p w:rsidR="00E97BF6" w:rsidRPr="0086061F" w:rsidRDefault="00E97BF6" w:rsidP="00974600">
            <w:pPr>
              <w:rPr>
                <w:color w:val="000000"/>
                <w:sz w:val="16"/>
                <w:szCs w:val="16"/>
              </w:rPr>
            </w:pPr>
            <w:r w:rsidRPr="0086061F">
              <w:rPr>
                <w:color w:val="000000"/>
                <w:sz w:val="16"/>
                <w:szCs w:val="16"/>
              </w:rPr>
              <w:t>05</w:t>
            </w:r>
          </w:p>
        </w:tc>
        <w:tc>
          <w:tcPr>
            <w:tcW w:w="426" w:type="dxa"/>
            <w:tcBorders>
              <w:top w:val="single" w:sz="4" w:space="0" w:color="auto"/>
              <w:left w:val="single" w:sz="4" w:space="0" w:color="auto"/>
              <w:bottom w:val="single" w:sz="6" w:space="0" w:color="auto"/>
              <w:right w:val="single" w:sz="4" w:space="0" w:color="auto"/>
            </w:tcBorders>
            <w:vAlign w:val="center"/>
          </w:tcPr>
          <w:p w:rsidR="00E97BF6" w:rsidRPr="0086061F" w:rsidRDefault="00E97BF6" w:rsidP="00974600">
            <w:pPr>
              <w:rPr>
                <w:color w:val="000000"/>
                <w:sz w:val="16"/>
                <w:szCs w:val="16"/>
              </w:rPr>
            </w:pPr>
            <w:r w:rsidRPr="0086061F">
              <w:rPr>
                <w:color w:val="000000"/>
                <w:sz w:val="16"/>
                <w:szCs w:val="16"/>
              </w:rPr>
              <w:t>01</w:t>
            </w:r>
          </w:p>
        </w:tc>
        <w:tc>
          <w:tcPr>
            <w:tcW w:w="1134" w:type="dxa"/>
            <w:tcBorders>
              <w:top w:val="single" w:sz="4" w:space="0" w:color="auto"/>
              <w:left w:val="single" w:sz="4" w:space="0" w:color="auto"/>
              <w:bottom w:val="single" w:sz="6" w:space="0" w:color="auto"/>
              <w:right w:val="single" w:sz="4" w:space="0" w:color="auto"/>
            </w:tcBorders>
            <w:vAlign w:val="center"/>
          </w:tcPr>
          <w:p w:rsidR="00E97BF6" w:rsidRPr="0086061F" w:rsidRDefault="00E97BF6">
            <w:pPr>
              <w:rPr>
                <w:color w:val="000000"/>
                <w:sz w:val="16"/>
                <w:szCs w:val="16"/>
              </w:rPr>
            </w:pPr>
            <w:r w:rsidRPr="0086061F">
              <w:rPr>
                <w:color w:val="000000"/>
                <w:sz w:val="16"/>
                <w:szCs w:val="16"/>
              </w:rPr>
              <w:t>720262100</w:t>
            </w:r>
          </w:p>
        </w:tc>
        <w:tc>
          <w:tcPr>
            <w:tcW w:w="428" w:type="dxa"/>
            <w:tcBorders>
              <w:top w:val="single" w:sz="4" w:space="0" w:color="auto"/>
              <w:left w:val="single" w:sz="4" w:space="0" w:color="auto"/>
              <w:bottom w:val="single" w:sz="6"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244</w:t>
            </w:r>
          </w:p>
        </w:tc>
        <w:tc>
          <w:tcPr>
            <w:tcW w:w="699" w:type="dxa"/>
            <w:tcBorders>
              <w:top w:val="single" w:sz="4" w:space="0" w:color="auto"/>
              <w:left w:val="single" w:sz="6" w:space="0" w:color="auto"/>
              <w:bottom w:val="single" w:sz="6"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 </w:t>
            </w:r>
          </w:p>
        </w:tc>
        <w:tc>
          <w:tcPr>
            <w:tcW w:w="851" w:type="dxa"/>
            <w:tcBorders>
              <w:top w:val="single" w:sz="4" w:space="0" w:color="auto"/>
              <w:left w:val="single" w:sz="6" w:space="0" w:color="auto"/>
              <w:bottom w:val="single" w:sz="6" w:space="0" w:color="auto"/>
              <w:right w:val="single" w:sz="6" w:space="0" w:color="auto"/>
            </w:tcBorders>
            <w:vAlign w:val="bottom"/>
          </w:tcPr>
          <w:p w:rsidR="00E97BF6" w:rsidRPr="0086061F" w:rsidRDefault="00E97BF6">
            <w:pPr>
              <w:jc w:val="center"/>
              <w:rPr>
                <w:color w:val="000000"/>
                <w:sz w:val="16"/>
                <w:szCs w:val="16"/>
              </w:rPr>
            </w:pPr>
            <w:r w:rsidRPr="0086061F">
              <w:rPr>
                <w:color w:val="000000"/>
                <w:sz w:val="16"/>
                <w:szCs w:val="16"/>
              </w:rPr>
              <w:t> </w:t>
            </w:r>
          </w:p>
        </w:tc>
        <w:tc>
          <w:tcPr>
            <w:tcW w:w="850" w:type="dxa"/>
            <w:tcBorders>
              <w:top w:val="single" w:sz="4" w:space="0" w:color="auto"/>
              <w:left w:val="single" w:sz="6" w:space="0" w:color="auto"/>
              <w:bottom w:val="single" w:sz="6" w:space="0" w:color="auto"/>
              <w:right w:val="single" w:sz="6" w:space="0" w:color="auto"/>
            </w:tcBorders>
            <w:vAlign w:val="bottom"/>
          </w:tcPr>
          <w:p w:rsidR="00E97BF6" w:rsidRPr="0086061F" w:rsidRDefault="00E97BF6">
            <w:pPr>
              <w:jc w:val="center"/>
              <w:rPr>
                <w:color w:val="000000"/>
                <w:sz w:val="16"/>
                <w:szCs w:val="16"/>
              </w:rPr>
            </w:pPr>
            <w:r w:rsidRPr="0086061F">
              <w:rPr>
                <w:color w:val="000000"/>
                <w:sz w:val="16"/>
                <w:szCs w:val="16"/>
              </w:rPr>
              <w:t>27,9</w:t>
            </w:r>
          </w:p>
        </w:tc>
        <w:tc>
          <w:tcPr>
            <w:tcW w:w="709" w:type="dxa"/>
            <w:tcBorders>
              <w:top w:val="single" w:sz="4" w:space="0" w:color="auto"/>
              <w:left w:val="single" w:sz="6" w:space="0" w:color="auto"/>
              <w:bottom w:val="single" w:sz="6" w:space="0" w:color="auto"/>
              <w:right w:val="single" w:sz="6" w:space="0" w:color="auto"/>
            </w:tcBorders>
            <w:vAlign w:val="bottom"/>
          </w:tcPr>
          <w:p w:rsidR="00E97BF6" w:rsidRPr="0086061F" w:rsidRDefault="00E97BF6">
            <w:pPr>
              <w:jc w:val="center"/>
              <w:rPr>
                <w:i/>
                <w:iCs/>
                <w:color w:val="000000"/>
                <w:sz w:val="16"/>
                <w:szCs w:val="16"/>
              </w:rPr>
            </w:pPr>
            <w:r w:rsidRPr="0086061F">
              <w:rPr>
                <w:i/>
                <w:iCs/>
                <w:color w:val="000000"/>
                <w:sz w:val="16"/>
                <w:szCs w:val="16"/>
              </w:rPr>
              <w:t> </w:t>
            </w:r>
          </w:p>
        </w:tc>
        <w:tc>
          <w:tcPr>
            <w:tcW w:w="709" w:type="dxa"/>
            <w:tcBorders>
              <w:top w:val="single" w:sz="4" w:space="0" w:color="auto"/>
              <w:left w:val="single" w:sz="6" w:space="0" w:color="auto"/>
              <w:bottom w:val="single" w:sz="6" w:space="0" w:color="auto"/>
              <w:right w:val="single" w:sz="6" w:space="0" w:color="auto"/>
            </w:tcBorders>
            <w:vAlign w:val="bottom"/>
          </w:tcPr>
          <w:p w:rsidR="00E97BF6" w:rsidRPr="0086061F" w:rsidRDefault="00E97BF6">
            <w:pPr>
              <w:jc w:val="center"/>
              <w:rPr>
                <w:i/>
                <w:iCs/>
                <w:color w:val="000000"/>
                <w:sz w:val="16"/>
                <w:szCs w:val="16"/>
              </w:rPr>
            </w:pPr>
            <w:r w:rsidRPr="0086061F">
              <w:rPr>
                <w:i/>
                <w:iCs/>
                <w:color w:val="000000"/>
                <w:sz w:val="16"/>
                <w:szCs w:val="16"/>
              </w:rPr>
              <w:t> </w:t>
            </w:r>
          </w:p>
        </w:tc>
        <w:tc>
          <w:tcPr>
            <w:tcW w:w="709" w:type="dxa"/>
            <w:tcBorders>
              <w:top w:val="single" w:sz="4" w:space="0" w:color="auto"/>
              <w:left w:val="single" w:sz="6" w:space="0" w:color="auto"/>
              <w:bottom w:val="single" w:sz="6" w:space="0" w:color="auto"/>
              <w:right w:val="single" w:sz="6" w:space="0" w:color="auto"/>
            </w:tcBorders>
            <w:vAlign w:val="bottom"/>
          </w:tcPr>
          <w:p w:rsidR="00E97BF6" w:rsidRPr="0086061F" w:rsidRDefault="00E97BF6">
            <w:pPr>
              <w:jc w:val="center"/>
              <w:rPr>
                <w:i/>
                <w:iCs/>
                <w:color w:val="000000"/>
                <w:sz w:val="16"/>
                <w:szCs w:val="16"/>
              </w:rPr>
            </w:pPr>
            <w:r w:rsidRPr="0086061F">
              <w:rPr>
                <w:i/>
                <w:iCs/>
                <w:color w:val="000000"/>
                <w:sz w:val="16"/>
                <w:szCs w:val="16"/>
              </w:rPr>
              <w:t> </w:t>
            </w:r>
          </w:p>
        </w:tc>
        <w:tc>
          <w:tcPr>
            <w:tcW w:w="709" w:type="dxa"/>
            <w:tcBorders>
              <w:top w:val="single" w:sz="4" w:space="0" w:color="auto"/>
              <w:left w:val="single" w:sz="6" w:space="0" w:color="auto"/>
              <w:bottom w:val="single" w:sz="6" w:space="0" w:color="auto"/>
              <w:right w:val="single" w:sz="6" w:space="0" w:color="auto"/>
            </w:tcBorders>
          </w:tcPr>
          <w:p w:rsidR="00E97BF6" w:rsidRPr="0086061F" w:rsidRDefault="00E97BF6">
            <w:pPr>
              <w:jc w:val="center"/>
              <w:rPr>
                <w:i/>
                <w:iCs/>
                <w:color w:val="000000"/>
                <w:sz w:val="16"/>
                <w:szCs w:val="16"/>
              </w:rPr>
            </w:pPr>
          </w:p>
        </w:tc>
        <w:tc>
          <w:tcPr>
            <w:tcW w:w="709" w:type="dxa"/>
            <w:tcBorders>
              <w:top w:val="single" w:sz="4" w:space="0" w:color="auto"/>
              <w:left w:val="single" w:sz="6" w:space="0" w:color="auto"/>
              <w:bottom w:val="single" w:sz="6" w:space="0" w:color="auto"/>
              <w:right w:val="single" w:sz="6" w:space="0" w:color="auto"/>
            </w:tcBorders>
          </w:tcPr>
          <w:p w:rsidR="00E97BF6" w:rsidRPr="0086061F" w:rsidRDefault="00E97BF6">
            <w:pPr>
              <w:jc w:val="center"/>
              <w:rPr>
                <w:i/>
                <w:iCs/>
                <w:color w:val="000000"/>
                <w:sz w:val="16"/>
                <w:szCs w:val="16"/>
              </w:rPr>
            </w:pPr>
          </w:p>
        </w:tc>
        <w:tc>
          <w:tcPr>
            <w:tcW w:w="709" w:type="dxa"/>
            <w:tcBorders>
              <w:top w:val="single" w:sz="4" w:space="0" w:color="auto"/>
              <w:left w:val="single" w:sz="6" w:space="0" w:color="auto"/>
              <w:bottom w:val="single" w:sz="6" w:space="0" w:color="auto"/>
              <w:right w:val="single" w:sz="6" w:space="0" w:color="auto"/>
            </w:tcBorders>
          </w:tcPr>
          <w:p w:rsidR="00E97BF6" w:rsidRPr="0086061F" w:rsidRDefault="00E97BF6">
            <w:pPr>
              <w:jc w:val="center"/>
              <w:rPr>
                <w:i/>
                <w:iCs/>
                <w:color w:val="000000"/>
                <w:sz w:val="16"/>
                <w:szCs w:val="16"/>
              </w:rPr>
            </w:pPr>
          </w:p>
        </w:tc>
        <w:tc>
          <w:tcPr>
            <w:tcW w:w="709" w:type="dxa"/>
            <w:tcBorders>
              <w:top w:val="single" w:sz="4" w:space="0" w:color="auto"/>
              <w:left w:val="single" w:sz="6" w:space="0" w:color="auto"/>
              <w:bottom w:val="single" w:sz="6" w:space="0" w:color="auto"/>
              <w:right w:val="single" w:sz="6" w:space="0" w:color="auto"/>
            </w:tcBorders>
          </w:tcPr>
          <w:p w:rsidR="00E97BF6" w:rsidRPr="0086061F" w:rsidRDefault="00E97BF6">
            <w:pPr>
              <w:jc w:val="center"/>
              <w:rPr>
                <w:i/>
                <w:iCs/>
                <w:color w:val="000000"/>
                <w:sz w:val="16"/>
                <w:szCs w:val="16"/>
              </w:rPr>
            </w:pPr>
          </w:p>
        </w:tc>
      </w:tr>
      <w:tr w:rsidR="00E97BF6" w:rsidRPr="0086061F" w:rsidTr="00552AE1">
        <w:trPr>
          <w:trHeight w:val="607"/>
        </w:trPr>
        <w:tc>
          <w:tcPr>
            <w:tcW w:w="408" w:type="dxa"/>
            <w:tcBorders>
              <w:top w:val="single" w:sz="6" w:space="0" w:color="auto"/>
              <w:left w:val="single" w:sz="6" w:space="0" w:color="auto"/>
              <w:bottom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07</w:t>
            </w:r>
          </w:p>
        </w:tc>
        <w:tc>
          <w:tcPr>
            <w:tcW w:w="340" w:type="dxa"/>
            <w:tcBorders>
              <w:top w:val="single" w:sz="6" w:space="0" w:color="auto"/>
              <w:left w:val="single" w:sz="6" w:space="0" w:color="auto"/>
              <w:bottom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2</w:t>
            </w:r>
          </w:p>
        </w:tc>
        <w:tc>
          <w:tcPr>
            <w:tcW w:w="373" w:type="dxa"/>
            <w:tcBorders>
              <w:top w:val="single" w:sz="6" w:space="0" w:color="auto"/>
              <w:left w:val="single" w:sz="6" w:space="0" w:color="auto"/>
              <w:bottom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03</w:t>
            </w:r>
          </w:p>
        </w:tc>
        <w:tc>
          <w:tcPr>
            <w:tcW w:w="330" w:type="dxa"/>
            <w:tcBorders>
              <w:top w:val="single" w:sz="6" w:space="0" w:color="auto"/>
              <w:left w:val="single" w:sz="6" w:space="0" w:color="auto"/>
              <w:bottom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43" w:type="dxa"/>
            <w:tcBorders>
              <w:top w:val="single" w:sz="6" w:space="0" w:color="auto"/>
              <w:left w:val="single" w:sz="6" w:space="0" w:color="auto"/>
              <w:bottom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2489" w:type="dxa"/>
            <w:vMerge w:val="restart"/>
            <w:tcBorders>
              <w:top w:val="single" w:sz="6" w:space="0" w:color="auto"/>
              <w:left w:val="nil"/>
              <w:right w:val="nil"/>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Содержание объектов коммунального хозяйства</w:t>
            </w:r>
          </w:p>
        </w:tc>
        <w:tc>
          <w:tcPr>
            <w:tcW w:w="1134" w:type="dxa"/>
            <w:vMerge w:val="restart"/>
            <w:tcBorders>
              <w:top w:val="nil"/>
              <w:left w:val="single" w:sz="6" w:space="0" w:color="auto"/>
              <w:right w:val="single" w:sz="4"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Администрация муниципального образования "Глазовский район"</w:t>
            </w:r>
          </w:p>
        </w:tc>
        <w:tc>
          <w:tcPr>
            <w:tcW w:w="570" w:type="dxa"/>
            <w:tcBorders>
              <w:top w:val="nil"/>
              <w:left w:val="single" w:sz="4" w:space="0" w:color="auto"/>
              <w:bottom w:val="single" w:sz="4" w:space="0" w:color="auto"/>
              <w:right w:val="single" w:sz="4" w:space="0" w:color="auto"/>
            </w:tcBorders>
            <w:vAlign w:val="center"/>
          </w:tcPr>
          <w:p w:rsidR="00E97BF6" w:rsidRPr="0086061F" w:rsidRDefault="00E97BF6" w:rsidP="00904D71">
            <w:pPr>
              <w:autoSpaceDE w:val="0"/>
              <w:autoSpaceDN w:val="0"/>
              <w:adjustRightInd w:val="0"/>
              <w:spacing w:after="0" w:line="240" w:lineRule="auto"/>
              <w:jc w:val="center"/>
              <w:rPr>
                <w:rFonts w:ascii="Times New Roman" w:hAnsi="Times New Roman" w:cs="Times New Roman"/>
                <w:b/>
                <w:color w:val="000000"/>
                <w:sz w:val="16"/>
                <w:szCs w:val="16"/>
              </w:rPr>
            </w:pPr>
            <w:r w:rsidRPr="0086061F">
              <w:rPr>
                <w:rFonts w:ascii="Times New Roman" w:hAnsi="Times New Roman" w:cs="Times New Roman"/>
                <w:b/>
                <w:color w:val="000000"/>
                <w:sz w:val="16"/>
                <w:szCs w:val="16"/>
              </w:rPr>
              <w:t>211</w:t>
            </w:r>
          </w:p>
        </w:tc>
        <w:tc>
          <w:tcPr>
            <w:tcW w:w="428" w:type="dxa"/>
            <w:tcBorders>
              <w:top w:val="nil"/>
              <w:left w:val="single" w:sz="4" w:space="0" w:color="auto"/>
              <w:bottom w:val="single" w:sz="4" w:space="0" w:color="auto"/>
              <w:right w:val="single" w:sz="4" w:space="0" w:color="auto"/>
            </w:tcBorders>
            <w:vAlign w:val="center"/>
          </w:tcPr>
          <w:p w:rsidR="00E97BF6" w:rsidRPr="0086061F" w:rsidRDefault="00E97BF6" w:rsidP="00904D71">
            <w:pPr>
              <w:jc w:val="center"/>
              <w:rPr>
                <w:rFonts w:ascii="Times New Roman" w:hAnsi="Times New Roman" w:cs="Times New Roman"/>
                <w:b/>
                <w:color w:val="000000"/>
                <w:sz w:val="16"/>
                <w:szCs w:val="16"/>
              </w:rPr>
            </w:pPr>
          </w:p>
          <w:p w:rsidR="00E97BF6" w:rsidRPr="0086061F" w:rsidRDefault="00E97BF6" w:rsidP="00904D71">
            <w:pPr>
              <w:jc w:val="center"/>
              <w:rPr>
                <w:rFonts w:ascii="Times New Roman" w:hAnsi="Times New Roman" w:cs="Times New Roman"/>
                <w:b/>
                <w:color w:val="000000"/>
                <w:sz w:val="16"/>
                <w:szCs w:val="16"/>
              </w:rPr>
            </w:pPr>
            <w:r w:rsidRPr="0086061F">
              <w:rPr>
                <w:rFonts w:ascii="Times New Roman" w:hAnsi="Times New Roman" w:cs="Times New Roman"/>
                <w:b/>
                <w:color w:val="000000"/>
                <w:sz w:val="16"/>
                <w:szCs w:val="16"/>
              </w:rPr>
              <w:t>05</w:t>
            </w:r>
          </w:p>
          <w:p w:rsidR="00E97BF6" w:rsidRPr="0086061F" w:rsidRDefault="00E97BF6"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426" w:type="dxa"/>
            <w:tcBorders>
              <w:top w:val="nil"/>
              <w:left w:val="single" w:sz="4" w:space="0" w:color="auto"/>
              <w:bottom w:val="single" w:sz="4" w:space="0" w:color="auto"/>
              <w:right w:val="single" w:sz="4" w:space="0" w:color="auto"/>
            </w:tcBorders>
            <w:vAlign w:val="center"/>
          </w:tcPr>
          <w:p w:rsidR="00E97BF6" w:rsidRPr="0086061F" w:rsidRDefault="00E97BF6" w:rsidP="00904D71">
            <w:pPr>
              <w:jc w:val="center"/>
              <w:rPr>
                <w:rFonts w:ascii="Times New Roman" w:hAnsi="Times New Roman" w:cs="Times New Roman"/>
                <w:b/>
                <w:color w:val="000000"/>
                <w:sz w:val="16"/>
                <w:szCs w:val="16"/>
              </w:rPr>
            </w:pPr>
          </w:p>
          <w:p w:rsidR="00E97BF6" w:rsidRPr="0086061F" w:rsidRDefault="00E97BF6" w:rsidP="00904D71">
            <w:pPr>
              <w:jc w:val="center"/>
              <w:rPr>
                <w:rFonts w:ascii="Times New Roman" w:hAnsi="Times New Roman" w:cs="Times New Roman"/>
                <w:b/>
                <w:color w:val="000000"/>
                <w:sz w:val="16"/>
                <w:szCs w:val="16"/>
              </w:rPr>
            </w:pPr>
            <w:r w:rsidRPr="0086061F">
              <w:rPr>
                <w:rFonts w:ascii="Times New Roman" w:hAnsi="Times New Roman" w:cs="Times New Roman"/>
                <w:b/>
                <w:color w:val="000000"/>
                <w:sz w:val="16"/>
                <w:szCs w:val="16"/>
              </w:rPr>
              <w:t>02</w:t>
            </w:r>
          </w:p>
          <w:p w:rsidR="00E97BF6" w:rsidRPr="0086061F" w:rsidRDefault="00E97BF6"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1134" w:type="dxa"/>
            <w:tcBorders>
              <w:top w:val="nil"/>
              <w:left w:val="single" w:sz="4" w:space="0" w:color="auto"/>
              <w:bottom w:val="single" w:sz="4" w:space="0" w:color="auto"/>
              <w:right w:val="single" w:sz="4" w:space="0" w:color="auto"/>
            </w:tcBorders>
            <w:vAlign w:val="center"/>
          </w:tcPr>
          <w:p w:rsidR="00E97BF6" w:rsidRPr="0086061F" w:rsidRDefault="00E97BF6">
            <w:pPr>
              <w:rPr>
                <w:color w:val="000000"/>
                <w:sz w:val="16"/>
                <w:szCs w:val="16"/>
              </w:rPr>
            </w:pPr>
            <w:r w:rsidRPr="0086061F">
              <w:rPr>
                <w:color w:val="000000"/>
                <w:sz w:val="16"/>
                <w:szCs w:val="16"/>
              </w:rPr>
              <w:t>072030000</w:t>
            </w:r>
          </w:p>
        </w:tc>
        <w:tc>
          <w:tcPr>
            <w:tcW w:w="428" w:type="dxa"/>
            <w:tcBorders>
              <w:top w:val="nil"/>
              <w:left w:val="single" w:sz="4" w:space="0" w:color="auto"/>
              <w:bottom w:val="single" w:sz="4" w:space="0" w:color="auto"/>
              <w:right w:val="single" w:sz="6" w:space="0" w:color="auto"/>
            </w:tcBorders>
            <w:vAlign w:val="center"/>
          </w:tcPr>
          <w:p w:rsidR="00E97BF6" w:rsidRPr="0086061F" w:rsidRDefault="00E97BF6">
            <w:pPr>
              <w:jc w:val="right"/>
              <w:rPr>
                <w:color w:val="000000"/>
                <w:sz w:val="16"/>
                <w:szCs w:val="16"/>
              </w:rPr>
            </w:pPr>
            <w:r w:rsidRPr="0086061F">
              <w:rPr>
                <w:color w:val="000000"/>
                <w:sz w:val="16"/>
                <w:szCs w:val="16"/>
              </w:rPr>
              <w:t>211</w:t>
            </w:r>
          </w:p>
        </w:tc>
        <w:tc>
          <w:tcPr>
            <w:tcW w:w="699" w:type="dxa"/>
            <w:tcBorders>
              <w:top w:val="single" w:sz="6" w:space="0" w:color="auto"/>
              <w:left w:val="single" w:sz="6" w:space="0" w:color="auto"/>
              <w:bottom w:val="single" w:sz="6" w:space="0" w:color="auto"/>
              <w:right w:val="single" w:sz="6" w:space="0" w:color="auto"/>
            </w:tcBorders>
            <w:vAlign w:val="center"/>
          </w:tcPr>
          <w:p w:rsidR="00E97BF6" w:rsidRPr="0086061F" w:rsidRDefault="00E97BF6" w:rsidP="00552AE1">
            <w:pPr>
              <w:jc w:val="center"/>
              <w:rPr>
                <w:b/>
                <w:bCs/>
                <w:color w:val="000000"/>
                <w:sz w:val="16"/>
                <w:szCs w:val="16"/>
              </w:rPr>
            </w:pPr>
            <w:r w:rsidRPr="0086061F">
              <w:rPr>
                <w:b/>
                <w:bCs/>
                <w:color w:val="000000"/>
                <w:sz w:val="16"/>
                <w:szCs w:val="16"/>
              </w:rPr>
              <w:t>8563,9</w:t>
            </w:r>
          </w:p>
        </w:tc>
        <w:tc>
          <w:tcPr>
            <w:tcW w:w="851" w:type="dxa"/>
            <w:tcBorders>
              <w:top w:val="single" w:sz="6" w:space="0" w:color="auto"/>
              <w:left w:val="single" w:sz="6" w:space="0" w:color="auto"/>
              <w:bottom w:val="single" w:sz="6" w:space="0" w:color="auto"/>
              <w:right w:val="single" w:sz="6" w:space="0" w:color="auto"/>
            </w:tcBorders>
            <w:vAlign w:val="center"/>
          </w:tcPr>
          <w:p w:rsidR="00E97BF6" w:rsidRPr="0086061F" w:rsidRDefault="00E97BF6" w:rsidP="00552AE1">
            <w:pPr>
              <w:jc w:val="center"/>
              <w:rPr>
                <w:b/>
                <w:bCs/>
                <w:color w:val="000000"/>
                <w:sz w:val="16"/>
                <w:szCs w:val="16"/>
              </w:rPr>
            </w:pPr>
            <w:r w:rsidRPr="0086061F">
              <w:rPr>
                <w:b/>
                <w:bCs/>
                <w:color w:val="000000"/>
                <w:sz w:val="16"/>
                <w:szCs w:val="16"/>
              </w:rPr>
              <w:t>13862,8</w:t>
            </w:r>
          </w:p>
        </w:tc>
        <w:tc>
          <w:tcPr>
            <w:tcW w:w="850" w:type="dxa"/>
            <w:tcBorders>
              <w:top w:val="single" w:sz="6" w:space="0" w:color="auto"/>
              <w:left w:val="single" w:sz="6" w:space="0" w:color="auto"/>
              <w:bottom w:val="single" w:sz="6" w:space="0" w:color="auto"/>
              <w:right w:val="single" w:sz="6" w:space="0" w:color="auto"/>
            </w:tcBorders>
            <w:vAlign w:val="center"/>
          </w:tcPr>
          <w:p w:rsidR="00E97BF6" w:rsidRPr="0086061F" w:rsidRDefault="00E97BF6" w:rsidP="00552AE1">
            <w:pPr>
              <w:jc w:val="center"/>
              <w:rPr>
                <w:b/>
                <w:bCs/>
                <w:color w:val="000000"/>
                <w:sz w:val="16"/>
                <w:szCs w:val="16"/>
              </w:rPr>
            </w:pPr>
            <w:r w:rsidRPr="0086061F">
              <w:rPr>
                <w:b/>
                <w:bCs/>
                <w:color w:val="000000"/>
                <w:sz w:val="16"/>
                <w:szCs w:val="16"/>
              </w:rPr>
              <w:t>11605,6</w:t>
            </w:r>
          </w:p>
        </w:tc>
        <w:tc>
          <w:tcPr>
            <w:tcW w:w="709" w:type="dxa"/>
            <w:tcBorders>
              <w:top w:val="single" w:sz="6" w:space="0" w:color="auto"/>
              <w:left w:val="single" w:sz="6" w:space="0" w:color="auto"/>
              <w:bottom w:val="single" w:sz="6" w:space="0" w:color="auto"/>
              <w:right w:val="single" w:sz="6" w:space="0" w:color="auto"/>
            </w:tcBorders>
            <w:vAlign w:val="center"/>
          </w:tcPr>
          <w:p w:rsidR="00E97BF6" w:rsidRPr="00552AE1" w:rsidRDefault="00E97BF6" w:rsidP="00552AE1">
            <w:pPr>
              <w:jc w:val="center"/>
              <w:rPr>
                <w:b/>
                <w:bCs/>
                <w:sz w:val="16"/>
                <w:szCs w:val="16"/>
              </w:rPr>
            </w:pPr>
            <w:r w:rsidRPr="00552AE1">
              <w:rPr>
                <w:b/>
                <w:bCs/>
                <w:sz w:val="16"/>
                <w:szCs w:val="16"/>
              </w:rPr>
              <w:t>7584,8</w:t>
            </w:r>
          </w:p>
        </w:tc>
        <w:tc>
          <w:tcPr>
            <w:tcW w:w="709" w:type="dxa"/>
            <w:tcBorders>
              <w:top w:val="single" w:sz="6" w:space="0" w:color="auto"/>
              <w:left w:val="single" w:sz="6" w:space="0" w:color="auto"/>
              <w:bottom w:val="single" w:sz="4" w:space="0" w:color="auto"/>
              <w:right w:val="single" w:sz="6" w:space="0" w:color="auto"/>
            </w:tcBorders>
            <w:vAlign w:val="center"/>
          </w:tcPr>
          <w:p w:rsidR="00E97BF6" w:rsidRPr="00552AE1" w:rsidRDefault="00E97BF6" w:rsidP="00552AE1">
            <w:pPr>
              <w:jc w:val="center"/>
              <w:rPr>
                <w:b/>
                <w:bCs/>
                <w:sz w:val="16"/>
                <w:szCs w:val="16"/>
              </w:rPr>
            </w:pPr>
            <w:r w:rsidRPr="00552AE1">
              <w:rPr>
                <w:b/>
                <w:bCs/>
                <w:sz w:val="16"/>
                <w:szCs w:val="16"/>
              </w:rPr>
              <w:t>1900,4</w:t>
            </w:r>
          </w:p>
        </w:tc>
        <w:tc>
          <w:tcPr>
            <w:tcW w:w="709" w:type="dxa"/>
            <w:tcBorders>
              <w:top w:val="single" w:sz="6" w:space="0" w:color="auto"/>
              <w:left w:val="single" w:sz="6" w:space="0" w:color="auto"/>
              <w:bottom w:val="single" w:sz="4" w:space="0" w:color="auto"/>
              <w:right w:val="single" w:sz="6" w:space="0" w:color="auto"/>
            </w:tcBorders>
            <w:vAlign w:val="center"/>
          </w:tcPr>
          <w:p w:rsidR="00E97BF6" w:rsidRPr="00552AE1" w:rsidRDefault="00765617" w:rsidP="00552AE1">
            <w:pPr>
              <w:jc w:val="center"/>
              <w:rPr>
                <w:b/>
                <w:bCs/>
                <w:sz w:val="16"/>
                <w:szCs w:val="16"/>
              </w:rPr>
            </w:pPr>
            <w:r w:rsidRPr="00552AE1">
              <w:rPr>
                <w:b/>
                <w:bCs/>
                <w:sz w:val="16"/>
                <w:szCs w:val="16"/>
              </w:rPr>
              <w:t>1922,2</w:t>
            </w:r>
          </w:p>
        </w:tc>
        <w:tc>
          <w:tcPr>
            <w:tcW w:w="709" w:type="dxa"/>
            <w:tcBorders>
              <w:top w:val="single" w:sz="6" w:space="0" w:color="auto"/>
              <w:left w:val="single" w:sz="6" w:space="0" w:color="auto"/>
              <w:bottom w:val="single" w:sz="4" w:space="0" w:color="auto"/>
              <w:right w:val="single" w:sz="6" w:space="0" w:color="auto"/>
            </w:tcBorders>
            <w:vAlign w:val="center"/>
          </w:tcPr>
          <w:p w:rsidR="00E97BF6" w:rsidRPr="00552AE1" w:rsidRDefault="00765617" w:rsidP="00552AE1">
            <w:pPr>
              <w:rPr>
                <w:b/>
                <w:bCs/>
                <w:sz w:val="16"/>
                <w:szCs w:val="16"/>
              </w:rPr>
            </w:pPr>
            <w:r w:rsidRPr="00552AE1">
              <w:rPr>
                <w:b/>
                <w:bCs/>
                <w:sz w:val="16"/>
                <w:szCs w:val="16"/>
              </w:rPr>
              <w:t>1945,1</w:t>
            </w:r>
          </w:p>
        </w:tc>
        <w:tc>
          <w:tcPr>
            <w:tcW w:w="709" w:type="dxa"/>
            <w:tcBorders>
              <w:top w:val="single" w:sz="6" w:space="0" w:color="auto"/>
              <w:left w:val="single" w:sz="6" w:space="0" w:color="auto"/>
              <w:bottom w:val="single" w:sz="4" w:space="0" w:color="auto"/>
              <w:right w:val="single" w:sz="6" w:space="0" w:color="auto"/>
            </w:tcBorders>
            <w:vAlign w:val="center"/>
          </w:tcPr>
          <w:p w:rsidR="00E97BF6" w:rsidRPr="00552AE1" w:rsidRDefault="00765617" w:rsidP="00552AE1">
            <w:pPr>
              <w:rPr>
                <w:b/>
                <w:bCs/>
                <w:sz w:val="16"/>
                <w:szCs w:val="16"/>
              </w:rPr>
            </w:pPr>
            <w:r w:rsidRPr="00552AE1">
              <w:rPr>
                <w:b/>
                <w:bCs/>
                <w:sz w:val="16"/>
                <w:szCs w:val="16"/>
              </w:rPr>
              <w:t>2022,9</w:t>
            </w:r>
          </w:p>
        </w:tc>
        <w:tc>
          <w:tcPr>
            <w:tcW w:w="709" w:type="dxa"/>
            <w:tcBorders>
              <w:top w:val="single" w:sz="6" w:space="0" w:color="auto"/>
              <w:left w:val="single" w:sz="6" w:space="0" w:color="auto"/>
              <w:bottom w:val="single" w:sz="4" w:space="0" w:color="auto"/>
              <w:right w:val="single" w:sz="6" w:space="0" w:color="auto"/>
            </w:tcBorders>
            <w:vAlign w:val="center"/>
          </w:tcPr>
          <w:p w:rsidR="00E97BF6" w:rsidRPr="00552AE1" w:rsidRDefault="00765617" w:rsidP="00552AE1">
            <w:pPr>
              <w:jc w:val="center"/>
              <w:rPr>
                <w:b/>
                <w:bCs/>
                <w:sz w:val="16"/>
                <w:szCs w:val="16"/>
              </w:rPr>
            </w:pPr>
            <w:r w:rsidRPr="00552AE1">
              <w:rPr>
                <w:b/>
                <w:bCs/>
                <w:sz w:val="16"/>
                <w:szCs w:val="16"/>
              </w:rPr>
              <w:t>2103,8</w:t>
            </w:r>
          </w:p>
        </w:tc>
        <w:tc>
          <w:tcPr>
            <w:tcW w:w="709" w:type="dxa"/>
            <w:tcBorders>
              <w:top w:val="single" w:sz="6" w:space="0" w:color="auto"/>
              <w:left w:val="single" w:sz="6" w:space="0" w:color="auto"/>
              <w:bottom w:val="single" w:sz="4" w:space="0" w:color="auto"/>
              <w:right w:val="single" w:sz="6" w:space="0" w:color="auto"/>
            </w:tcBorders>
            <w:vAlign w:val="center"/>
          </w:tcPr>
          <w:p w:rsidR="00E97BF6" w:rsidRPr="00552AE1" w:rsidRDefault="00765617" w:rsidP="00552AE1">
            <w:pPr>
              <w:rPr>
                <w:b/>
                <w:bCs/>
                <w:sz w:val="16"/>
                <w:szCs w:val="16"/>
              </w:rPr>
            </w:pPr>
            <w:r w:rsidRPr="00552AE1">
              <w:rPr>
                <w:b/>
                <w:bCs/>
                <w:sz w:val="16"/>
                <w:szCs w:val="16"/>
              </w:rPr>
              <w:t>2187,9</w:t>
            </w:r>
          </w:p>
        </w:tc>
      </w:tr>
      <w:tr w:rsidR="00E97BF6" w:rsidRPr="0086061F" w:rsidTr="0086061F">
        <w:trPr>
          <w:trHeight w:val="607"/>
        </w:trPr>
        <w:tc>
          <w:tcPr>
            <w:tcW w:w="408" w:type="dxa"/>
            <w:tcBorders>
              <w:top w:val="single" w:sz="6" w:space="0" w:color="auto"/>
              <w:left w:val="single" w:sz="6" w:space="0" w:color="auto"/>
              <w:bottom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tcBorders>
              <w:top w:val="single" w:sz="6" w:space="0" w:color="auto"/>
              <w:left w:val="single" w:sz="6" w:space="0" w:color="auto"/>
              <w:bottom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tcBorders>
              <w:top w:val="single" w:sz="6" w:space="0" w:color="auto"/>
              <w:left w:val="single" w:sz="6" w:space="0" w:color="auto"/>
              <w:bottom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tcBorders>
              <w:top w:val="single" w:sz="6" w:space="0" w:color="auto"/>
              <w:left w:val="single" w:sz="6" w:space="0" w:color="auto"/>
              <w:bottom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43" w:type="dxa"/>
            <w:tcBorders>
              <w:top w:val="single" w:sz="6" w:space="0" w:color="auto"/>
              <w:left w:val="single" w:sz="6" w:space="0" w:color="auto"/>
              <w:bottom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2489" w:type="dxa"/>
            <w:vMerge/>
            <w:tcBorders>
              <w:left w:val="nil"/>
              <w:bottom w:val="single" w:sz="4" w:space="0" w:color="auto"/>
              <w:right w:val="nil"/>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1134" w:type="dxa"/>
            <w:vMerge/>
            <w:tcBorders>
              <w:left w:val="single" w:sz="6" w:space="0" w:color="auto"/>
              <w:bottom w:val="single" w:sz="4" w:space="0" w:color="auto"/>
              <w:right w:val="single" w:sz="4"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570" w:type="dxa"/>
            <w:tcBorders>
              <w:top w:val="nil"/>
              <w:left w:val="single" w:sz="4" w:space="0" w:color="auto"/>
              <w:bottom w:val="single" w:sz="4" w:space="0" w:color="auto"/>
              <w:right w:val="single" w:sz="4" w:space="0" w:color="auto"/>
            </w:tcBorders>
            <w:vAlign w:val="center"/>
          </w:tcPr>
          <w:p w:rsidR="00E97BF6" w:rsidRPr="0086061F" w:rsidRDefault="00E97BF6" w:rsidP="00974600">
            <w:pPr>
              <w:autoSpaceDE w:val="0"/>
              <w:autoSpaceDN w:val="0"/>
              <w:adjustRightInd w:val="0"/>
              <w:spacing w:after="0" w:line="240" w:lineRule="auto"/>
              <w:jc w:val="center"/>
              <w:rPr>
                <w:rFonts w:ascii="Times New Roman" w:hAnsi="Times New Roman" w:cs="Times New Roman"/>
                <w:b/>
                <w:color w:val="000000"/>
                <w:sz w:val="16"/>
                <w:szCs w:val="16"/>
              </w:rPr>
            </w:pPr>
            <w:r w:rsidRPr="0086061F">
              <w:rPr>
                <w:rFonts w:ascii="Times New Roman" w:hAnsi="Times New Roman" w:cs="Times New Roman"/>
                <w:b/>
                <w:color w:val="000000"/>
                <w:sz w:val="16"/>
                <w:szCs w:val="16"/>
              </w:rPr>
              <w:t>211</w:t>
            </w:r>
          </w:p>
        </w:tc>
        <w:tc>
          <w:tcPr>
            <w:tcW w:w="428" w:type="dxa"/>
            <w:tcBorders>
              <w:top w:val="nil"/>
              <w:left w:val="single" w:sz="4" w:space="0" w:color="auto"/>
              <w:bottom w:val="single" w:sz="4" w:space="0" w:color="auto"/>
              <w:right w:val="single" w:sz="4" w:space="0" w:color="auto"/>
            </w:tcBorders>
            <w:vAlign w:val="center"/>
          </w:tcPr>
          <w:p w:rsidR="00E97BF6" w:rsidRPr="0086061F" w:rsidRDefault="00E97BF6" w:rsidP="00974600">
            <w:pPr>
              <w:jc w:val="center"/>
              <w:rPr>
                <w:rFonts w:ascii="Times New Roman" w:hAnsi="Times New Roman" w:cs="Times New Roman"/>
                <w:b/>
                <w:color w:val="000000"/>
                <w:sz w:val="16"/>
                <w:szCs w:val="16"/>
              </w:rPr>
            </w:pPr>
          </w:p>
          <w:p w:rsidR="00E97BF6" w:rsidRPr="0086061F" w:rsidRDefault="00E97BF6" w:rsidP="00974600">
            <w:pPr>
              <w:jc w:val="center"/>
              <w:rPr>
                <w:rFonts w:ascii="Times New Roman" w:hAnsi="Times New Roman" w:cs="Times New Roman"/>
                <w:b/>
                <w:color w:val="000000"/>
                <w:sz w:val="16"/>
                <w:szCs w:val="16"/>
              </w:rPr>
            </w:pPr>
            <w:r w:rsidRPr="0086061F">
              <w:rPr>
                <w:rFonts w:ascii="Times New Roman" w:hAnsi="Times New Roman" w:cs="Times New Roman"/>
                <w:b/>
                <w:color w:val="000000"/>
                <w:sz w:val="16"/>
                <w:szCs w:val="16"/>
              </w:rPr>
              <w:t>05</w:t>
            </w:r>
          </w:p>
          <w:p w:rsidR="00E97BF6" w:rsidRPr="0086061F" w:rsidRDefault="00E97BF6" w:rsidP="00974600">
            <w:pPr>
              <w:autoSpaceDE w:val="0"/>
              <w:autoSpaceDN w:val="0"/>
              <w:adjustRightInd w:val="0"/>
              <w:spacing w:after="0" w:line="240" w:lineRule="auto"/>
              <w:jc w:val="center"/>
              <w:rPr>
                <w:rFonts w:ascii="Times New Roman" w:hAnsi="Times New Roman" w:cs="Times New Roman"/>
                <w:b/>
                <w:color w:val="000000"/>
                <w:sz w:val="16"/>
                <w:szCs w:val="16"/>
              </w:rPr>
            </w:pPr>
          </w:p>
        </w:tc>
        <w:tc>
          <w:tcPr>
            <w:tcW w:w="426" w:type="dxa"/>
            <w:tcBorders>
              <w:top w:val="nil"/>
              <w:left w:val="single" w:sz="4" w:space="0" w:color="auto"/>
              <w:bottom w:val="single" w:sz="4" w:space="0" w:color="auto"/>
              <w:right w:val="single" w:sz="4" w:space="0" w:color="auto"/>
            </w:tcBorders>
            <w:vAlign w:val="center"/>
          </w:tcPr>
          <w:p w:rsidR="00E97BF6" w:rsidRPr="0086061F" w:rsidRDefault="00E97BF6" w:rsidP="00974600">
            <w:pPr>
              <w:jc w:val="center"/>
              <w:rPr>
                <w:rFonts w:ascii="Times New Roman" w:hAnsi="Times New Roman" w:cs="Times New Roman"/>
                <w:b/>
                <w:color w:val="000000"/>
                <w:sz w:val="16"/>
                <w:szCs w:val="16"/>
              </w:rPr>
            </w:pPr>
          </w:p>
          <w:p w:rsidR="00E97BF6" w:rsidRPr="0086061F" w:rsidRDefault="00E97BF6" w:rsidP="00974600">
            <w:pPr>
              <w:jc w:val="center"/>
              <w:rPr>
                <w:rFonts w:ascii="Times New Roman" w:hAnsi="Times New Roman" w:cs="Times New Roman"/>
                <w:b/>
                <w:color w:val="000000"/>
                <w:sz w:val="16"/>
                <w:szCs w:val="16"/>
              </w:rPr>
            </w:pPr>
            <w:r w:rsidRPr="0086061F">
              <w:rPr>
                <w:rFonts w:ascii="Times New Roman" w:hAnsi="Times New Roman" w:cs="Times New Roman"/>
                <w:b/>
                <w:color w:val="000000"/>
                <w:sz w:val="16"/>
                <w:szCs w:val="16"/>
              </w:rPr>
              <w:t>02</w:t>
            </w:r>
          </w:p>
          <w:p w:rsidR="00E97BF6" w:rsidRDefault="00E97BF6" w:rsidP="00974600">
            <w:pPr>
              <w:autoSpaceDE w:val="0"/>
              <w:autoSpaceDN w:val="0"/>
              <w:adjustRightInd w:val="0"/>
              <w:spacing w:after="0" w:line="240" w:lineRule="auto"/>
              <w:jc w:val="center"/>
              <w:rPr>
                <w:rFonts w:ascii="Times New Roman" w:hAnsi="Times New Roman" w:cs="Times New Roman"/>
                <w:b/>
                <w:color w:val="000000"/>
                <w:sz w:val="16"/>
                <w:szCs w:val="16"/>
              </w:rPr>
            </w:pPr>
          </w:p>
          <w:p w:rsidR="00E97BF6" w:rsidRDefault="00E97BF6" w:rsidP="00974600">
            <w:pPr>
              <w:autoSpaceDE w:val="0"/>
              <w:autoSpaceDN w:val="0"/>
              <w:adjustRightInd w:val="0"/>
              <w:spacing w:after="0" w:line="240" w:lineRule="auto"/>
              <w:jc w:val="center"/>
              <w:rPr>
                <w:rFonts w:ascii="Times New Roman" w:hAnsi="Times New Roman" w:cs="Times New Roman"/>
                <w:b/>
                <w:color w:val="000000"/>
                <w:sz w:val="16"/>
                <w:szCs w:val="16"/>
              </w:rPr>
            </w:pPr>
          </w:p>
          <w:p w:rsidR="00E97BF6" w:rsidRPr="0086061F" w:rsidRDefault="00E97BF6" w:rsidP="00974600">
            <w:pPr>
              <w:autoSpaceDE w:val="0"/>
              <w:autoSpaceDN w:val="0"/>
              <w:adjustRightInd w:val="0"/>
              <w:spacing w:after="0" w:line="240" w:lineRule="auto"/>
              <w:jc w:val="center"/>
              <w:rPr>
                <w:rFonts w:ascii="Times New Roman" w:hAnsi="Times New Roman" w:cs="Times New Roman"/>
                <w:b/>
                <w:color w:val="000000"/>
                <w:sz w:val="16"/>
                <w:szCs w:val="16"/>
              </w:rPr>
            </w:pPr>
          </w:p>
        </w:tc>
        <w:tc>
          <w:tcPr>
            <w:tcW w:w="1134" w:type="dxa"/>
            <w:tcBorders>
              <w:top w:val="nil"/>
              <w:left w:val="single" w:sz="4" w:space="0" w:color="auto"/>
              <w:bottom w:val="single" w:sz="4" w:space="0" w:color="auto"/>
              <w:right w:val="single" w:sz="4" w:space="0" w:color="auto"/>
            </w:tcBorders>
            <w:vAlign w:val="center"/>
          </w:tcPr>
          <w:p w:rsidR="00E97BF6" w:rsidRPr="0086061F" w:rsidRDefault="00E97BF6">
            <w:pPr>
              <w:rPr>
                <w:color w:val="000000"/>
                <w:sz w:val="16"/>
                <w:szCs w:val="16"/>
              </w:rPr>
            </w:pPr>
            <w:r w:rsidRPr="0086061F">
              <w:rPr>
                <w:color w:val="000000"/>
                <w:sz w:val="16"/>
                <w:szCs w:val="16"/>
              </w:rPr>
              <w:lastRenderedPageBreak/>
              <w:t>0720301440</w:t>
            </w:r>
          </w:p>
        </w:tc>
        <w:tc>
          <w:tcPr>
            <w:tcW w:w="428" w:type="dxa"/>
            <w:tcBorders>
              <w:top w:val="nil"/>
              <w:left w:val="single" w:sz="4" w:space="0" w:color="auto"/>
              <w:bottom w:val="single" w:sz="4" w:space="0" w:color="auto"/>
              <w:right w:val="single" w:sz="6" w:space="0" w:color="auto"/>
            </w:tcBorders>
            <w:vAlign w:val="center"/>
          </w:tcPr>
          <w:p w:rsidR="00E97BF6" w:rsidRPr="0086061F" w:rsidRDefault="00E97BF6">
            <w:pPr>
              <w:jc w:val="right"/>
              <w:rPr>
                <w:color w:val="000000"/>
                <w:sz w:val="16"/>
                <w:szCs w:val="16"/>
              </w:rPr>
            </w:pPr>
            <w:r w:rsidRPr="0086061F">
              <w:rPr>
                <w:color w:val="000000"/>
                <w:sz w:val="16"/>
                <w:szCs w:val="16"/>
              </w:rPr>
              <w:t>414</w:t>
            </w:r>
          </w:p>
        </w:tc>
        <w:tc>
          <w:tcPr>
            <w:tcW w:w="699" w:type="dxa"/>
            <w:tcBorders>
              <w:top w:val="single" w:sz="6" w:space="0" w:color="auto"/>
              <w:left w:val="single" w:sz="6" w:space="0" w:color="auto"/>
              <w:bottom w:val="single" w:sz="6" w:space="0" w:color="auto"/>
              <w:right w:val="single" w:sz="6" w:space="0" w:color="auto"/>
            </w:tcBorders>
            <w:vAlign w:val="center"/>
          </w:tcPr>
          <w:p w:rsidR="00E97BF6" w:rsidRPr="0086061F" w:rsidRDefault="00E97BF6">
            <w:pPr>
              <w:jc w:val="center"/>
              <w:rPr>
                <w:b/>
                <w:bCs/>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E97BF6" w:rsidRPr="0086061F" w:rsidRDefault="00E97BF6">
            <w:pPr>
              <w:jc w:val="center"/>
              <w:rPr>
                <w:b/>
                <w:bCs/>
                <w:color w:val="000000"/>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E97BF6" w:rsidRPr="0086061F" w:rsidRDefault="00E97BF6">
            <w:pPr>
              <w:jc w:val="right"/>
              <w:rPr>
                <w:b/>
                <w:bCs/>
                <w:color w:val="000000"/>
                <w:sz w:val="16"/>
                <w:szCs w:val="16"/>
              </w:rPr>
            </w:pPr>
          </w:p>
        </w:tc>
        <w:tc>
          <w:tcPr>
            <w:tcW w:w="709" w:type="dxa"/>
            <w:tcBorders>
              <w:top w:val="single" w:sz="6" w:space="0" w:color="auto"/>
              <w:left w:val="single" w:sz="6" w:space="0" w:color="auto"/>
              <w:bottom w:val="single" w:sz="6" w:space="0" w:color="auto"/>
              <w:right w:val="single" w:sz="6" w:space="0" w:color="auto"/>
            </w:tcBorders>
            <w:vAlign w:val="center"/>
          </w:tcPr>
          <w:p w:rsidR="00E97BF6" w:rsidRPr="00552AE1" w:rsidRDefault="00E97BF6">
            <w:pPr>
              <w:jc w:val="right"/>
              <w:rPr>
                <w:bCs/>
                <w:color w:val="FF0000"/>
                <w:sz w:val="16"/>
                <w:szCs w:val="16"/>
              </w:rPr>
            </w:pPr>
            <w:r w:rsidRPr="00552AE1">
              <w:rPr>
                <w:bCs/>
                <w:sz w:val="16"/>
                <w:szCs w:val="16"/>
              </w:rPr>
              <w:t>100</w:t>
            </w:r>
          </w:p>
        </w:tc>
        <w:tc>
          <w:tcPr>
            <w:tcW w:w="709" w:type="dxa"/>
            <w:tcBorders>
              <w:top w:val="single" w:sz="6" w:space="0" w:color="auto"/>
              <w:left w:val="single" w:sz="6" w:space="0" w:color="auto"/>
              <w:bottom w:val="single" w:sz="4" w:space="0" w:color="auto"/>
              <w:right w:val="single" w:sz="6" w:space="0" w:color="auto"/>
            </w:tcBorders>
            <w:vAlign w:val="center"/>
          </w:tcPr>
          <w:p w:rsidR="00E97BF6" w:rsidRPr="0086061F" w:rsidRDefault="00E97BF6">
            <w:pPr>
              <w:jc w:val="right"/>
              <w:rPr>
                <w:b/>
                <w:bCs/>
                <w:color w:val="FF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E97BF6" w:rsidRPr="0086061F" w:rsidRDefault="00E97BF6">
            <w:pPr>
              <w:jc w:val="right"/>
              <w:rPr>
                <w:b/>
                <w:bCs/>
                <w:color w:val="FF0000"/>
                <w:sz w:val="16"/>
                <w:szCs w:val="16"/>
              </w:rPr>
            </w:pPr>
          </w:p>
        </w:tc>
        <w:tc>
          <w:tcPr>
            <w:tcW w:w="709" w:type="dxa"/>
            <w:tcBorders>
              <w:top w:val="single" w:sz="6" w:space="0" w:color="auto"/>
              <w:left w:val="single" w:sz="6" w:space="0" w:color="auto"/>
              <w:bottom w:val="single" w:sz="4" w:space="0" w:color="auto"/>
              <w:right w:val="single" w:sz="6" w:space="0" w:color="auto"/>
            </w:tcBorders>
          </w:tcPr>
          <w:p w:rsidR="00E97BF6" w:rsidRPr="0086061F" w:rsidRDefault="00E97BF6">
            <w:pPr>
              <w:jc w:val="right"/>
              <w:rPr>
                <w:b/>
                <w:bCs/>
                <w:color w:val="FF0000"/>
                <w:sz w:val="16"/>
                <w:szCs w:val="16"/>
              </w:rPr>
            </w:pPr>
          </w:p>
        </w:tc>
        <w:tc>
          <w:tcPr>
            <w:tcW w:w="709" w:type="dxa"/>
            <w:tcBorders>
              <w:top w:val="single" w:sz="6" w:space="0" w:color="auto"/>
              <w:left w:val="single" w:sz="6" w:space="0" w:color="auto"/>
              <w:bottom w:val="single" w:sz="4" w:space="0" w:color="auto"/>
              <w:right w:val="single" w:sz="6" w:space="0" w:color="auto"/>
            </w:tcBorders>
          </w:tcPr>
          <w:p w:rsidR="00E97BF6" w:rsidRPr="0086061F" w:rsidRDefault="00E97BF6">
            <w:pPr>
              <w:jc w:val="right"/>
              <w:rPr>
                <w:b/>
                <w:bCs/>
                <w:color w:val="FF0000"/>
                <w:sz w:val="16"/>
                <w:szCs w:val="16"/>
              </w:rPr>
            </w:pPr>
          </w:p>
        </w:tc>
        <w:tc>
          <w:tcPr>
            <w:tcW w:w="709" w:type="dxa"/>
            <w:tcBorders>
              <w:top w:val="single" w:sz="6" w:space="0" w:color="auto"/>
              <w:left w:val="single" w:sz="6" w:space="0" w:color="auto"/>
              <w:bottom w:val="single" w:sz="4" w:space="0" w:color="auto"/>
              <w:right w:val="single" w:sz="6" w:space="0" w:color="auto"/>
            </w:tcBorders>
          </w:tcPr>
          <w:p w:rsidR="00E97BF6" w:rsidRPr="0086061F" w:rsidRDefault="00E97BF6">
            <w:pPr>
              <w:jc w:val="right"/>
              <w:rPr>
                <w:b/>
                <w:bCs/>
                <w:color w:val="FF0000"/>
                <w:sz w:val="16"/>
                <w:szCs w:val="16"/>
              </w:rPr>
            </w:pPr>
          </w:p>
        </w:tc>
        <w:tc>
          <w:tcPr>
            <w:tcW w:w="709" w:type="dxa"/>
            <w:tcBorders>
              <w:top w:val="single" w:sz="6" w:space="0" w:color="auto"/>
              <w:left w:val="single" w:sz="6" w:space="0" w:color="auto"/>
              <w:bottom w:val="single" w:sz="4" w:space="0" w:color="auto"/>
              <w:right w:val="single" w:sz="6" w:space="0" w:color="auto"/>
            </w:tcBorders>
          </w:tcPr>
          <w:p w:rsidR="00E97BF6" w:rsidRPr="0086061F" w:rsidRDefault="00E97BF6">
            <w:pPr>
              <w:jc w:val="right"/>
              <w:rPr>
                <w:b/>
                <w:bCs/>
                <w:color w:val="FF0000"/>
                <w:sz w:val="16"/>
                <w:szCs w:val="16"/>
              </w:rPr>
            </w:pPr>
          </w:p>
        </w:tc>
      </w:tr>
      <w:tr w:rsidR="00E97BF6" w:rsidRPr="0086061F" w:rsidTr="0086061F">
        <w:trPr>
          <w:trHeight w:val="330"/>
        </w:trPr>
        <w:tc>
          <w:tcPr>
            <w:tcW w:w="408" w:type="dxa"/>
            <w:vMerge w:val="restart"/>
            <w:tcBorders>
              <w:top w:val="single" w:sz="6" w:space="0" w:color="auto"/>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lastRenderedPageBreak/>
              <w:t>07</w:t>
            </w:r>
          </w:p>
        </w:tc>
        <w:tc>
          <w:tcPr>
            <w:tcW w:w="340" w:type="dxa"/>
            <w:vMerge w:val="restart"/>
            <w:tcBorders>
              <w:top w:val="single" w:sz="6" w:space="0" w:color="auto"/>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2</w:t>
            </w:r>
          </w:p>
        </w:tc>
        <w:tc>
          <w:tcPr>
            <w:tcW w:w="373" w:type="dxa"/>
            <w:vMerge w:val="restart"/>
            <w:tcBorders>
              <w:top w:val="single" w:sz="6" w:space="0" w:color="auto"/>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03</w:t>
            </w:r>
          </w:p>
        </w:tc>
        <w:tc>
          <w:tcPr>
            <w:tcW w:w="330" w:type="dxa"/>
            <w:vMerge w:val="restart"/>
            <w:tcBorders>
              <w:top w:val="single" w:sz="6" w:space="0" w:color="auto"/>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1</w:t>
            </w:r>
          </w:p>
        </w:tc>
        <w:tc>
          <w:tcPr>
            <w:tcW w:w="343" w:type="dxa"/>
            <w:vMerge w:val="restart"/>
            <w:tcBorders>
              <w:top w:val="single" w:sz="6" w:space="0" w:color="auto"/>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2489" w:type="dxa"/>
            <w:vMerge w:val="restart"/>
            <w:tcBorders>
              <w:top w:val="single" w:sz="4" w:space="0" w:color="auto"/>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 xml:space="preserve">"Организация подготовки </w:t>
            </w:r>
            <w:proofErr w:type="gramStart"/>
            <w:r w:rsidRPr="0086061F">
              <w:rPr>
                <w:rFonts w:ascii="Times New Roman" w:hAnsi="Times New Roman" w:cs="Times New Roman"/>
                <w:color w:val="000000"/>
                <w:sz w:val="16"/>
                <w:szCs w:val="16"/>
              </w:rPr>
              <w:t>коммунального</w:t>
            </w:r>
            <w:proofErr w:type="gramEnd"/>
          </w:p>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хозяйства к осенне-зимнему периоду (разработка и утверждение плана мероприятий по подготовке коммунального хозяйства к осенне-зимнему периоду; реализация плана мероприятий по подготовке коммунального хозяйства к осенне-зимнему периоду)"</w:t>
            </w:r>
          </w:p>
        </w:tc>
        <w:tc>
          <w:tcPr>
            <w:tcW w:w="1134" w:type="dxa"/>
            <w:vMerge w:val="restart"/>
            <w:tcBorders>
              <w:top w:val="single" w:sz="4" w:space="0" w:color="auto"/>
              <w:left w:val="single" w:sz="6" w:space="0" w:color="auto"/>
              <w:right w:val="single" w:sz="4"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Администрация муниципального образования "Глазовский район"</w:t>
            </w:r>
          </w:p>
        </w:tc>
        <w:tc>
          <w:tcPr>
            <w:tcW w:w="570"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rPr>
                <w:color w:val="000000"/>
                <w:sz w:val="16"/>
                <w:szCs w:val="16"/>
              </w:rPr>
            </w:pPr>
            <w:r w:rsidRPr="0086061F">
              <w:rPr>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rPr>
                <w:color w:val="000000"/>
                <w:sz w:val="16"/>
                <w:szCs w:val="16"/>
              </w:rPr>
            </w:pPr>
            <w:r w:rsidRPr="0086061F">
              <w:rPr>
                <w:color w:val="000000"/>
                <w:sz w:val="16"/>
                <w:szCs w:val="16"/>
              </w:rPr>
              <w:t>05</w:t>
            </w:r>
          </w:p>
        </w:tc>
        <w:tc>
          <w:tcPr>
            <w:tcW w:w="426"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rPr>
                <w:color w:val="000000"/>
                <w:sz w:val="16"/>
                <w:szCs w:val="16"/>
              </w:rPr>
            </w:pPr>
            <w:r w:rsidRPr="0086061F">
              <w:rPr>
                <w:color w:val="000000"/>
                <w:sz w:val="16"/>
                <w:szCs w:val="16"/>
              </w:rPr>
              <w:t>02</w:t>
            </w:r>
          </w:p>
        </w:tc>
        <w:tc>
          <w:tcPr>
            <w:tcW w:w="1134"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rPr>
                <w:color w:val="000000"/>
                <w:sz w:val="16"/>
                <w:szCs w:val="16"/>
              </w:rPr>
            </w:pPr>
            <w:r w:rsidRPr="0086061F">
              <w:rPr>
                <w:color w:val="000000"/>
                <w:sz w:val="16"/>
                <w:szCs w:val="16"/>
              </w:rPr>
              <w:t>0720301440</w:t>
            </w:r>
          </w:p>
        </w:tc>
        <w:tc>
          <w:tcPr>
            <w:tcW w:w="428" w:type="dxa"/>
            <w:tcBorders>
              <w:top w:val="single" w:sz="4" w:space="0" w:color="auto"/>
              <w:left w:val="single" w:sz="4" w:space="0" w:color="auto"/>
              <w:bottom w:val="single" w:sz="4" w:space="0" w:color="auto"/>
              <w:right w:val="single" w:sz="6" w:space="0" w:color="auto"/>
            </w:tcBorders>
            <w:vAlign w:val="center"/>
          </w:tcPr>
          <w:p w:rsidR="00E97BF6" w:rsidRPr="0086061F" w:rsidRDefault="00E97BF6">
            <w:pPr>
              <w:jc w:val="right"/>
              <w:rPr>
                <w:color w:val="000000"/>
                <w:sz w:val="16"/>
                <w:szCs w:val="16"/>
              </w:rPr>
            </w:pPr>
            <w:r w:rsidRPr="0086061F">
              <w:rPr>
                <w:color w:val="000000"/>
                <w:sz w:val="16"/>
                <w:szCs w:val="16"/>
              </w:rPr>
              <w:t>244</w:t>
            </w:r>
          </w:p>
        </w:tc>
        <w:tc>
          <w:tcPr>
            <w:tcW w:w="699" w:type="dxa"/>
            <w:tcBorders>
              <w:top w:val="single" w:sz="6" w:space="0" w:color="auto"/>
              <w:left w:val="single" w:sz="6" w:space="0" w:color="auto"/>
              <w:bottom w:val="single" w:sz="4" w:space="0" w:color="auto"/>
              <w:right w:val="single" w:sz="6" w:space="0" w:color="auto"/>
            </w:tcBorders>
            <w:vAlign w:val="center"/>
          </w:tcPr>
          <w:p w:rsidR="00E97BF6" w:rsidRPr="0086061F" w:rsidRDefault="00E97BF6">
            <w:pPr>
              <w:jc w:val="center"/>
              <w:rPr>
                <w:b/>
                <w:bCs/>
                <w:color w:val="000000"/>
                <w:sz w:val="16"/>
                <w:szCs w:val="16"/>
              </w:rPr>
            </w:pPr>
            <w:r w:rsidRPr="0086061F">
              <w:rPr>
                <w:b/>
                <w:bCs/>
                <w:color w:val="000000"/>
                <w:sz w:val="16"/>
                <w:szCs w:val="16"/>
              </w:rPr>
              <w:t>8563,9</w:t>
            </w:r>
          </w:p>
        </w:tc>
        <w:tc>
          <w:tcPr>
            <w:tcW w:w="851" w:type="dxa"/>
            <w:tcBorders>
              <w:top w:val="single" w:sz="6"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240,0</w:t>
            </w:r>
          </w:p>
        </w:tc>
        <w:tc>
          <w:tcPr>
            <w:tcW w:w="850" w:type="dxa"/>
            <w:tcBorders>
              <w:top w:val="single" w:sz="6"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45,1</w:t>
            </w:r>
          </w:p>
        </w:tc>
        <w:tc>
          <w:tcPr>
            <w:tcW w:w="709" w:type="dxa"/>
            <w:tcBorders>
              <w:top w:val="single" w:sz="6" w:space="0" w:color="auto"/>
              <w:left w:val="single" w:sz="6" w:space="0" w:color="auto"/>
              <w:bottom w:val="single" w:sz="4" w:space="0" w:color="auto"/>
              <w:right w:val="single" w:sz="6" w:space="0" w:color="auto"/>
            </w:tcBorders>
            <w:vAlign w:val="center"/>
          </w:tcPr>
          <w:p w:rsidR="00E97BF6" w:rsidRPr="00552AE1" w:rsidRDefault="00E97BF6">
            <w:pPr>
              <w:jc w:val="right"/>
              <w:rPr>
                <w:bCs/>
                <w:sz w:val="16"/>
                <w:szCs w:val="16"/>
              </w:rPr>
            </w:pPr>
            <w:r w:rsidRPr="00552AE1">
              <w:rPr>
                <w:bCs/>
                <w:sz w:val="16"/>
                <w:szCs w:val="16"/>
              </w:rPr>
              <w:t>2774,3</w:t>
            </w:r>
          </w:p>
        </w:tc>
        <w:tc>
          <w:tcPr>
            <w:tcW w:w="709" w:type="dxa"/>
            <w:tcBorders>
              <w:top w:val="single" w:sz="6" w:space="0" w:color="auto"/>
              <w:left w:val="single" w:sz="6" w:space="0" w:color="auto"/>
              <w:bottom w:val="single" w:sz="4" w:space="0" w:color="auto"/>
              <w:right w:val="single" w:sz="6" w:space="0" w:color="auto"/>
            </w:tcBorders>
            <w:vAlign w:val="center"/>
          </w:tcPr>
          <w:p w:rsidR="00E97BF6" w:rsidRPr="00552AE1" w:rsidRDefault="00E97BF6">
            <w:pPr>
              <w:rPr>
                <w:sz w:val="16"/>
                <w:szCs w:val="16"/>
              </w:rPr>
            </w:pPr>
            <w:r w:rsidRPr="00552AE1">
              <w:rPr>
                <w:sz w:val="16"/>
                <w:szCs w:val="16"/>
              </w:rPr>
              <w:t> </w:t>
            </w:r>
          </w:p>
        </w:tc>
        <w:tc>
          <w:tcPr>
            <w:tcW w:w="709" w:type="dxa"/>
            <w:tcBorders>
              <w:top w:val="single" w:sz="6" w:space="0" w:color="auto"/>
              <w:left w:val="single" w:sz="6" w:space="0" w:color="auto"/>
              <w:bottom w:val="single" w:sz="4" w:space="0" w:color="auto"/>
              <w:right w:val="single" w:sz="6" w:space="0" w:color="auto"/>
            </w:tcBorders>
            <w:vAlign w:val="center"/>
          </w:tcPr>
          <w:p w:rsidR="00E97BF6" w:rsidRPr="0086061F" w:rsidRDefault="00E97BF6">
            <w:pPr>
              <w:rPr>
                <w:color w:val="000000"/>
                <w:sz w:val="16"/>
                <w:szCs w:val="16"/>
              </w:rPr>
            </w:pPr>
            <w:r w:rsidRPr="0086061F">
              <w:rPr>
                <w:color w:val="000000"/>
                <w:sz w:val="16"/>
                <w:szCs w:val="16"/>
              </w:rPr>
              <w:t> </w:t>
            </w:r>
          </w:p>
        </w:tc>
        <w:tc>
          <w:tcPr>
            <w:tcW w:w="709" w:type="dxa"/>
            <w:tcBorders>
              <w:top w:val="single" w:sz="6" w:space="0" w:color="auto"/>
              <w:left w:val="single" w:sz="6" w:space="0" w:color="auto"/>
              <w:bottom w:val="single" w:sz="4" w:space="0" w:color="auto"/>
              <w:right w:val="single" w:sz="6" w:space="0" w:color="auto"/>
            </w:tcBorders>
          </w:tcPr>
          <w:p w:rsidR="00E97BF6" w:rsidRPr="0086061F" w:rsidRDefault="00E97BF6">
            <w:pPr>
              <w:rPr>
                <w:color w:val="000000"/>
                <w:sz w:val="16"/>
                <w:szCs w:val="16"/>
              </w:rPr>
            </w:pPr>
          </w:p>
        </w:tc>
        <w:tc>
          <w:tcPr>
            <w:tcW w:w="709" w:type="dxa"/>
            <w:tcBorders>
              <w:top w:val="single" w:sz="6" w:space="0" w:color="auto"/>
              <w:left w:val="single" w:sz="6" w:space="0" w:color="auto"/>
              <w:bottom w:val="single" w:sz="4" w:space="0" w:color="auto"/>
              <w:right w:val="single" w:sz="6" w:space="0" w:color="auto"/>
            </w:tcBorders>
          </w:tcPr>
          <w:p w:rsidR="00E97BF6" w:rsidRPr="0086061F" w:rsidRDefault="00E97BF6">
            <w:pPr>
              <w:rPr>
                <w:color w:val="000000"/>
                <w:sz w:val="16"/>
                <w:szCs w:val="16"/>
              </w:rPr>
            </w:pPr>
          </w:p>
        </w:tc>
        <w:tc>
          <w:tcPr>
            <w:tcW w:w="709" w:type="dxa"/>
            <w:tcBorders>
              <w:top w:val="single" w:sz="6" w:space="0" w:color="auto"/>
              <w:left w:val="single" w:sz="6" w:space="0" w:color="auto"/>
              <w:bottom w:val="single" w:sz="4" w:space="0" w:color="auto"/>
              <w:right w:val="single" w:sz="6" w:space="0" w:color="auto"/>
            </w:tcBorders>
          </w:tcPr>
          <w:p w:rsidR="00E97BF6" w:rsidRPr="0086061F" w:rsidRDefault="00E97BF6">
            <w:pPr>
              <w:rPr>
                <w:color w:val="000000"/>
                <w:sz w:val="16"/>
                <w:szCs w:val="16"/>
              </w:rPr>
            </w:pPr>
          </w:p>
        </w:tc>
        <w:tc>
          <w:tcPr>
            <w:tcW w:w="709" w:type="dxa"/>
            <w:tcBorders>
              <w:top w:val="single" w:sz="6" w:space="0" w:color="auto"/>
              <w:left w:val="single" w:sz="6" w:space="0" w:color="auto"/>
              <w:bottom w:val="single" w:sz="4" w:space="0" w:color="auto"/>
              <w:right w:val="single" w:sz="6" w:space="0" w:color="auto"/>
            </w:tcBorders>
          </w:tcPr>
          <w:p w:rsidR="00E97BF6" w:rsidRPr="0086061F" w:rsidRDefault="00E97BF6">
            <w:pPr>
              <w:rPr>
                <w:color w:val="000000"/>
                <w:sz w:val="16"/>
                <w:szCs w:val="16"/>
              </w:rPr>
            </w:pPr>
          </w:p>
        </w:tc>
      </w:tr>
      <w:tr w:rsidR="00E97BF6" w:rsidRPr="0086061F" w:rsidTr="0086061F">
        <w:trPr>
          <w:trHeight w:val="195"/>
        </w:trPr>
        <w:tc>
          <w:tcPr>
            <w:tcW w:w="408"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1134" w:type="dxa"/>
            <w:vMerge/>
            <w:tcBorders>
              <w:left w:val="single" w:sz="6" w:space="0" w:color="auto"/>
              <w:right w:val="single" w:sz="4"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570"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rPr>
                <w:color w:val="000000"/>
                <w:sz w:val="16"/>
                <w:szCs w:val="16"/>
              </w:rPr>
            </w:pPr>
            <w:r w:rsidRPr="0086061F">
              <w:rPr>
                <w:color w:val="000000"/>
                <w:sz w:val="16"/>
                <w:szCs w:val="16"/>
              </w:rPr>
              <w:t> </w:t>
            </w:r>
          </w:p>
        </w:tc>
        <w:tc>
          <w:tcPr>
            <w:tcW w:w="428"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rPr>
                <w:color w:val="000000"/>
                <w:sz w:val="16"/>
                <w:szCs w:val="16"/>
              </w:rPr>
            </w:pPr>
            <w:r w:rsidRPr="0086061F">
              <w:rPr>
                <w:color w:val="000000"/>
                <w:sz w:val="16"/>
                <w:szCs w:val="16"/>
              </w:rPr>
              <w:t> </w:t>
            </w:r>
          </w:p>
        </w:tc>
        <w:tc>
          <w:tcPr>
            <w:tcW w:w="426"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rPr>
                <w:color w:val="000000"/>
                <w:sz w:val="16"/>
                <w:szCs w:val="16"/>
              </w:rPr>
            </w:pPr>
            <w:r w:rsidRPr="0086061F">
              <w:rPr>
                <w:color w:val="000000"/>
                <w:sz w:val="16"/>
                <w:szCs w:val="16"/>
              </w:rPr>
              <w:t> </w:t>
            </w:r>
          </w:p>
        </w:tc>
        <w:tc>
          <w:tcPr>
            <w:tcW w:w="1134"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rPr>
                <w:color w:val="000000"/>
                <w:sz w:val="16"/>
                <w:szCs w:val="16"/>
              </w:rPr>
            </w:pPr>
            <w:r w:rsidRPr="0086061F">
              <w:rPr>
                <w:color w:val="000000"/>
                <w:sz w:val="16"/>
                <w:szCs w:val="16"/>
              </w:rPr>
              <w:t>0720304221</w:t>
            </w:r>
          </w:p>
        </w:tc>
        <w:tc>
          <w:tcPr>
            <w:tcW w:w="428" w:type="dxa"/>
            <w:tcBorders>
              <w:top w:val="single" w:sz="4" w:space="0" w:color="auto"/>
              <w:left w:val="single" w:sz="4" w:space="0" w:color="auto"/>
              <w:bottom w:val="single" w:sz="4" w:space="0" w:color="auto"/>
              <w:right w:val="single" w:sz="6" w:space="0" w:color="auto"/>
            </w:tcBorders>
            <w:vAlign w:val="center"/>
          </w:tcPr>
          <w:p w:rsidR="00E97BF6" w:rsidRPr="0086061F" w:rsidRDefault="00E97BF6">
            <w:pPr>
              <w:jc w:val="right"/>
              <w:rPr>
                <w:color w:val="000000"/>
                <w:sz w:val="16"/>
                <w:szCs w:val="16"/>
              </w:rPr>
            </w:pPr>
            <w:r w:rsidRPr="0086061F">
              <w:rPr>
                <w:color w:val="000000"/>
                <w:sz w:val="16"/>
                <w:szCs w:val="16"/>
              </w:rPr>
              <w:t>243</w:t>
            </w:r>
          </w:p>
        </w:tc>
        <w:tc>
          <w:tcPr>
            <w:tcW w:w="69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 </w:t>
            </w:r>
          </w:p>
        </w:tc>
        <w:tc>
          <w:tcPr>
            <w:tcW w:w="851"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1360,0</w:t>
            </w:r>
          </w:p>
        </w:tc>
        <w:tc>
          <w:tcPr>
            <w:tcW w:w="850"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646,5</w:t>
            </w: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52AE1" w:rsidRDefault="00E97BF6">
            <w:pPr>
              <w:rPr>
                <w:sz w:val="16"/>
                <w:szCs w:val="16"/>
              </w:rPr>
            </w:pPr>
            <w:r w:rsidRPr="00552AE1">
              <w:rPr>
                <w:sz w:val="16"/>
                <w:szCs w:val="16"/>
              </w:rPr>
              <w:t> </w:t>
            </w: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52AE1" w:rsidRDefault="00E97BF6">
            <w:pPr>
              <w:rPr>
                <w:sz w:val="16"/>
                <w:szCs w:val="16"/>
              </w:rPr>
            </w:pPr>
            <w:r w:rsidRPr="00552AE1">
              <w:rPr>
                <w:sz w:val="16"/>
                <w:szCs w:val="16"/>
              </w:rPr>
              <w:t> </w:t>
            </w: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rPr>
                <w:color w:val="000000"/>
                <w:sz w:val="16"/>
                <w:szCs w:val="16"/>
              </w:rPr>
            </w:pPr>
            <w:r w:rsidRPr="0086061F">
              <w:rPr>
                <w:color w:val="000000"/>
                <w:sz w:val="16"/>
                <w:szCs w:val="16"/>
              </w:rPr>
              <w:t> </w:t>
            </w: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rPr>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rPr>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rPr>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rPr>
                <w:color w:val="000000"/>
                <w:sz w:val="16"/>
                <w:szCs w:val="16"/>
              </w:rPr>
            </w:pPr>
          </w:p>
        </w:tc>
      </w:tr>
      <w:tr w:rsidR="00E97BF6" w:rsidRPr="0086061F" w:rsidTr="0086061F">
        <w:trPr>
          <w:trHeight w:val="240"/>
        </w:trPr>
        <w:tc>
          <w:tcPr>
            <w:tcW w:w="408"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1134" w:type="dxa"/>
            <w:vMerge/>
            <w:tcBorders>
              <w:left w:val="single" w:sz="6" w:space="0" w:color="auto"/>
              <w:right w:val="single" w:sz="4"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570"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rPr>
                <w:color w:val="000000"/>
                <w:sz w:val="16"/>
                <w:szCs w:val="16"/>
              </w:rPr>
            </w:pPr>
            <w:r w:rsidRPr="0086061F">
              <w:rPr>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rPr>
                <w:color w:val="000000"/>
                <w:sz w:val="16"/>
                <w:szCs w:val="16"/>
              </w:rPr>
            </w:pPr>
            <w:r w:rsidRPr="0086061F">
              <w:rPr>
                <w:color w:val="000000"/>
                <w:sz w:val="16"/>
                <w:szCs w:val="16"/>
              </w:rPr>
              <w:t>05</w:t>
            </w:r>
          </w:p>
        </w:tc>
        <w:tc>
          <w:tcPr>
            <w:tcW w:w="426"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rPr>
                <w:color w:val="000000"/>
                <w:sz w:val="16"/>
                <w:szCs w:val="16"/>
              </w:rPr>
            </w:pPr>
            <w:r w:rsidRPr="0086061F">
              <w:rPr>
                <w:color w:val="000000"/>
                <w:sz w:val="16"/>
                <w:szCs w:val="16"/>
              </w:rPr>
              <w:t>02</w:t>
            </w:r>
          </w:p>
        </w:tc>
        <w:tc>
          <w:tcPr>
            <w:tcW w:w="1134"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rPr>
                <w:color w:val="000000"/>
                <w:sz w:val="16"/>
                <w:szCs w:val="16"/>
              </w:rPr>
            </w:pPr>
            <w:r w:rsidRPr="0086061F">
              <w:rPr>
                <w:color w:val="000000"/>
                <w:sz w:val="16"/>
                <w:szCs w:val="16"/>
              </w:rPr>
              <w:t>0720304221</w:t>
            </w:r>
          </w:p>
        </w:tc>
        <w:tc>
          <w:tcPr>
            <w:tcW w:w="428" w:type="dxa"/>
            <w:tcBorders>
              <w:top w:val="single" w:sz="4" w:space="0" w:color="auto"/>
              <w:left w:val="single" w:sz="4" w:space="0" w:color="auto"/>
              <w:bottom w:val="single" w:sz="4" w:space="0" w:color="auto"/>
              <w:right w:val="single" w:sz="6" w:space="0" w:color="auto"/>
            </w:tcBorders>
            <w:vAlign w:val="center"/>
          </w:tcPr>
          <w:p w:rsidR="00E97BF6" w:rsidRPr="0086061F" w:rsidRDefault="00E97BF6">
            <w:pPr>
              <w:jc w:val="right"/>
              <w:rPr>
                <w:color w:val="000000"/>
                <w:sz w:val="16"/>
                <w:szCs w:val="16"/>
              </w:rPr>
            </w:pPr>
            <w:r w:rsidRPr="0086061F">
              <w:rPr>
                <w:color w:val="000000"/>
                <w:sz w:val="16"/>
                <w:szCs w:val="16"/>
              </w:rPr>
              <w:t>540</w:t>
            </w:r>
          </w:p>
        </w:tc>
        <w:tc>
          <w:tcPr>
            <w:tcW w:w="69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 </w:t>
            </w:r>
          </w:p>
        </w:tc>
        <w:tc>
          <w:tcPr>
            <w:tcW w:w="851"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200,0</w:t>
            </w:r>
          </w:p>
        </w:tc>
        <w:tc>
          <w:tcPr>
            <w:tcW w:w="850"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18,0</w:t>
            </w: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52AE1" w:rsidRDefault="00E97BF6">
            <w:pPr>
              <w:rPr>
                <w:sz w:val="16"/>
                <w:szCs w:val="16"/>
              </w:rPr>
            </w:pPr>
            <w:r w:rsidRPr="00552AE1">
              <w:rPr>
                <w:sz w:val="16"/>
                <w:szCs w:val="16"/>
              </w:rPr>
              <w:t> </w:t>
            </w: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52AE1" w:rsidRDefault="00E97BF6">
            <w:pPr>
              <w:rPr>
                <w:sz w:val="16"/>
                <w:szCs w:val="16"/>
              </w:rPr>
            </w:pPr>
            <w:r w:rsidRPr="00552AE1">
              <w:rPr>
                <w:sz w:val="16"/>
                <w:szCs w:val="16"/>
              </w:rPr>
              <w:t> </w:t>
            </w: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rPr>
                <w:color w:val="000000"/>
                <w:sz w:val="16"/>
                <w:szCs w:val="16"/>
              </w:rPr>
            </w:pPr>
            <w:r w:rsidRPr="0086061F">
              <w:rPr>
                <w:color w:val="000000"/>
                <w:sz w:val="16"/>
                <w:szCs w:val="16"/>
              </w:rPr>
              <w:t> </w:t>
            </w: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rPr>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rPr>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rPr>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rPr>
                <w:color w:val="000000"/>
                <w:sz w:val="16"/>
                <w:szCs w:val="16"/>
              </w:rPr>
            </w:pPr>
          </w:p>
        </w:tc>
      </w:tr>
      <w:tr w:rsidR="00E97BF6" w:rsidRPr="0086061F" w:rsidTr="0086061F">
        <w:trPr>
          <w:trHeight w:val="255"/>
        </w:trPr>
        <w:tc>
          <w:tcPr>
            <w:tcW w:w="408"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1134" w:type="dxa"/>
            <w:vMerge/>
            <w:tcBorders>
              <w:left w:val="single" w:sz="6" w:space="0" w:color="auto"/>
              <w:right w:val="single" w:sz="4"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570"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rPr>
                <w:color w:val="000000"/>
                <w:sz w:val="16"/>
                <w:szCs w:val="16"/>
              </w:rPr>
            </w:pPr>
            <w:r w:rsidRPr="0086061F">
              <w:rPr>
                <w:color w:val="000000"/>
                <w:sz w:val="16"/>
                <w:szCs w:val="16"/>
              </w:rPr>
              <w:t> </w:t>
            </w:r>
          </w:p>
        </w:tc>
        <w:tc>
          <w:tcPr>
            <w:tcW w:w="428"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rPr>
                <w:color w:val="000000"/>
                <w:sz w:val="16"/>
                <w:szCs w:val="16"/>
              </w:rPr>
            </w:pPr>
            <w:r w:rsidRPr="0086061F">
              <w:rPr>
                <w:color w:val="000000"/>
                <w:sz w:val="16"/>
                <w:szCs w:val="16"/>
              </w:rPr>
              <w:t> </w:t>
            </w:r>
          </w:p>
        </w:tc>
        <w:tc>
          <w:tcPr>
            <w:tcW w:w="426"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rPr>
                <w:color w:val="000000"/>
                <w:sz w:val="16"/>
                <w:szCs w:val="16"/>
              </w:rPr>
            </w:pPr>
            <w:r w:rsidRPr="0086061F">
              <w:rPr>
                <w:color w:val="000000"/>
                <w:sz w:val="16"/>
                <w:szCs w:val="16"/>
              </w:rPr>
              <w:t> </w:t>
            </w:r>
          </w:p>
        </w:tc>
        <w:tc>
          <w:tcPr>
            <w:tcW w:w="1134"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rPr>
                <w:color w:val="000000"/>
                <w:sz w:val="16"/>
                <w:szCs w:val="16"/>
              </w:rPr>
            </w:pPr>
            <w:r w:rsidRPr="0086061F">
              <w:rPr>
                <w:color w:val="000000"/>
                <w:sz w:val="16"/>
                <w:szCs w:val="16"/>
              </w:rPr>
              <w:t>0720362200</w:t>
            </w:r>
          </w:p>
        </w:tc>
        <w:tc>
          <w:tcPr>
            <w:tcW w:w="428" w:type="dxa"/>
            <w:tcBorders>
              <w:top w:val="single" w:sz="4" w:space="0" w:color="auto"/>
              <w:left w:val="single" w:sz="4" w:space="0" w:color="auto"/>
              <w:bottom w:val="single" w:sz="4" w:space="0" w:color="auto"/>
              <w:right w:val="single" w:sz="6" w:space="0" w:color="auto"/>
            </w:tcBorders>
            <w:vAlign w:val="center"/>
          </w:tcPr>
          <w:p w:rsidR="00E97BF6" w:rsidRPr="0086061F" w:rsidRDefault="00E97BF6">
            <w:pPr>
              <w:jc w:val="right"/>
              <w:rPr>
                <w:color w:val="000000"/>
                <w:sz w:val="16"/>
                <w:szCs w:val="16"/>
              </w:rPr>
            </w:pPr>
            <w:r w:rsidRPr="0086061F">
              <w:rPr>
                <w:color w:val="000000"/>
                <w:sz w:val="16"/>
                <w:szCs w:val="16"/>
              </w:rPr>
              <w:t>243</w:t>
            </w:r>
          </w:p>
        </w:tc>
        <w:tc>
          <w:tcPr>
            <w:tcW w:w="69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 </w:t>
            </w:r>
          </w:p>
        </w:tc>
        <w:tc>
          <w:tcPr>
            <w:tcW w:w="851"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1275,0</w:t>
            </w:r>
          </w:p>
        </w:tc>
        <w:tc>
          <w:tcPr>
            <w:tcW w:w="850"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1996,0</w:t>
            </w: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52AE1" w:rsidRDefault="00E97BF6">
            <w:pPr>
              <w:jc w:val="right"/>
              <w:rPr>
                <w:bCs/>
                <w:sz w:val="16"/>
                <w:szCs w:val="16"/>
              </w:rPr>
            </w:pPr>
            <w:r w:rsidRPr="00552AE1">
              <w:rPr>
                <w:bCs/>
                <w:sz w:val="16"/>
                <w:szCs w:val="16"/>
              </w:rPr>
              <w:t>1917,6</w:t>
            </w: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52AE1" w:rsidRDefault="00E97BF6">
            <w:pPr>
              <w:rPr>
                <w:sz w:val="16"/>
                <w:szCs w:val="16"/>
              </w:rPr>
            </w:pPr>
            <w:r w:rsidRPr="00552AE1">
              <w:rPr>
                <w:sz w:val="16"/>
                <w:szCs w:val="16"/>
              </w:rPr>
              <w:t> </w:t>
            </w: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rPr>
                <w:color w:val="000000"/>
                <w:sz w:val="16"/>
                <w:szCs w:val="16"/>
              </w:rPr>
            </w:pPr>
            <w:r w:rsidRPr="0086061F">
              <w:rPr>
                <w:color w:val="000000"/>
                <w:sz w:val="16"/>
                <w:szCs w:val="16"/>
              </w:rPr>
              <w:t> </w:t>
            </w: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rPr>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rPr>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rPr>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rPr>
                <w:color w:val="000000"/>
                <w:sz w:val="16"/>
                <w:szCs w:val="16"/>
              </w:rPr>
            </w:pPr>
          </w:p>
        </w:tc>
      </w:tr>
      <w:tr w:rsidR="00E97BF6" w:rsidRPr="0086061F" w:rsidTr="0086061F">
        <w:trPr>
          <w:trHeight w:val="240"/>
        </w:trPr>
        <w:tc>
          <w:tcPr>
            <w:tcW w:w="408"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1134" w:type="dxa"/>
            <w:vMerge/>
            <w:tcBorders>
              <w:left w:val="single" w:sz="6" w:space="0" w:color="auto"/>
              <w:right w:val="single" w:sz="4"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570"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rPr>
                <w:color w:val="000000"/>
                <w:sz w:val="16"/>
                <w:szCs w:val="16"/>
              </w:rPr>
            </w:pPr>
            <w:r w:rsidRPr="0086061F">
              <w:rPr>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rPr>
                <w:color w:val="000000"/>
                <w:sz w:val="16"/>
                <w:szCs w:val="16"/>
              </w:rPr>
            </w:pPr>
            <w:r w:rsidRPr="0086061F">
              <w:rPr>
                <w:color w:val="000000"/>
                <w:sz w:val="16"/>
                <w:szCs w:val="16"/>
              </w:rPr>
              <w:t>05</w:t>
            </w:r>
          </w:p>
        </w:tc>
        <w:tc>
          <w:tcPr>
            <w:tcW w:w="426"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rPr>
                <w:color w:val="000000"/>
                <w:sz w:val="16"/>
                <w:szCs w:val="16"/>
              </w:rPr>
            </w:pPr>
            <w:r w:rsidRPr="0086061F">
              <w:rPr>
                <w:color w:val="000000"/>
                <w:sz w:val="16"/>
                <w:szCs w:val="16"/>
              </w:rPr>
              <w:t>02</w:t>
            </w:r>
          </w:p>
        </w:tc>
        <w:tc>
          <w:tcPr>
            <w:tcW w:w="1134"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rPr>
                <w:color w:val="000000"/>
                <w:sz w:val="16"/>
                <w:szCs w:val="16"/>
              </w:rPr>
            </w:pPr>
            <w:r w:rsidRPr="0086061F">
              <w:rPr>
                <w:color w:val="000000"/>
                <w:sz w:val="16"/>
                <w:szCs w:val="16"/>
              </w:rPr>
              <w:t>0720362200</w:t>
            </w:r>
          </w:p>
        </w:tc>
        <w:tc>
          <w:tcPr>
            <w:tcW w:w="428" w:type="dxa"/>
            <w:tcBorders>
              <w:top w:val="single" w:sz="4" w:space="0" w:color="auto"/>
              <w:left w:val="single" w:sz="4" w:space="0" w:color="auto"/>
              <w:bottom w:val="single" w:sz="4" w:space="0" w:color="auto"/>
              <w:right w:val="single" w:sz="6" w:space="0" w:color="auto"/>
            </w:tcBorders>
            <w:vAlign w:val="center"/>
          </w:tcPr>
          <w:p w:rsidR="00E97BF6" w:rsidRPr="0086061F" w:rsidRDefault="00E97BF6">
            <w:pPr>
              <w:jc w:val="right"/>
              <w:rPr>
                <w:color w:val="000000"/>
                <w:sz w:val="16"/>
                <w:szCs w:val="16"/>
              </w:rPr>
            </w:pPr>
            <w:r w:rsidRPr="0086061F">
              <w:rPr>
                <w:color w:val="000000"/>
                <w:sz w:val="16"/>
                <w:szCs w:val="16"/>
              </w:rPr>
              <w:t>244</w:t>
            </w:r>
          </w:p>
        </w:tc>
        <w:tc>
          <w:tcPr>
            <w:tcW w:w="69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 </w:t>
            </w:r>
          </w:p>
        </w:tc>
        <w:tc>
          <w:tcPr>
            <w:tcW w:w="851"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40,0</w:t>
            </w:r>
          </w:p>
        </w:tc>
        <w:tc>
          <w:tcPr>
            <w:tcW w:w="850"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4170,7</w:t>
            </w: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52AE1" w:rsidRDefault="00E97BF6">
            <w:pPr>
              <w:jc w:val="right"/>
              <w:rPr>
                <w:bCs/>
                <w:sz w:val="16"/>
                <w:szCs w:val="16"/>
              </w:rPr>
            </w:pPr>
            <w:r w:rsidRPr="00552AE1">
              <w:rPr>
                <w:bCs/>
                <w:sz w:val="16"/>
                <w:szCs w:val="16"/>
              </w:rPr>
              <w:t>1839</w:t>
            </w: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52AE1" w:rsidRDefault="00E97BF6">
            <w:pPr>
              <w:jc w:val="right"/>
              <w:rPr>
                <w:sz w:val="16"/>
                <w:szCs w:val="16"/>
              </w:rPr>
            </w:pPr>
            <w:r w:rsidRPr="00552AE1">
              <w:rPr>
                <w:sz w:val="16"/>
                <w:szCs w:val="16"/>
              </w:rPr>
              <w:t>1489</w:t>
            </w: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86061F" w:rsidRDefault="001A381B">
            <w:pPr>
              <w:jc w:val="right"/>
              <w:rPr>
                <w:color w:val="000000"/>
                <w:sz w:val="16"/>
                <w:szCs w:val="16"/>
              </w:rPr>
            </w:pPr>
            <w:r>
              <w:rPr>
                <w:color w:val="000000"/>
                <w:sz w:val="16"/>
                <w:szCs w:val="16"/>
              </w:rPr>
              <w:t>1489</w:t>
            </w:r>
          </w:p>
        </w:tc>
        <w:tc>
          <w:tcPr>
            <w:tcW w:w="709" w:type="dxa"/>
            <w:tcBorders>
              <w:top w:val="single" w:sz="4" w:space="0" w:color="auto"/>
              <w:left w:val="single" w:sz="6" w:space="0" w:color="auto"/>
              <w:bottom w:val="single" w:sz="4" w:space="0" w:color="auto"/>
              <w:right w:val="single" w:sz="6" w:space="0" w:color="auto"/>
            </w:tcBorders>
          </w:tcPr>
          <w:p w:rsidR="00E97BF6" w:rsidRPr="001A381B" w:rsidRDefault="001A381B">
            <w:pPr>
              <w:jc w:val="right"/>
              <w:rPr>
                <w:color w:val="000000"/>
                <w:sz w:val="16"/>
                <w:szCs w:val="16"/>
              </w:rPr>
            </w:pPr>
            <w:r w:rsidRPr="001A381B">
              <w:rPr>
                <w:color w:val="000000"/>
                <w:sz w:val="16"/>
                <w:szCs w:val="16"/>
              </w:rPr>
              <w:t>1489</w:t>
            </w:r>
          </w:p>
        </w:tc>
        <w:tc>
          <w:tcPr>
            <w:tcW w:w="709" w:type="dxa"/>
            <w:tcBorders>
              <w:top w:val="single" w:sz="4" w:space="0" w:color="auto"/>
              <w:left w:val="single" w:sz="6" w:space="0" w:color="auto"/>
              <w:bottom w:val="single" w:sz="4" w:space="0" w:color="auto"/>
              <w:right w:val="single" w:sz="6" w:space="0" w:color="auto"/>
            </w:tcBorders>
          </w:tcPr>
          <w:p w:rsidR="00E97BF6" w:rsidRPr="001A381B" w:rsidRDefault="001A381B">
            <w:pPr>
              <w:jc w:val="right"/>
              <w:rPr>
                <w:color w:val="000000"/>
                <w:sz w:val="16"/>
                <w:szCs w:val="16"/>
              </w:rPr>
            </w:pPr>
            <w:r>
              <w:rPr>
                <w:color w:val="000000"/>
                <w:sz w:val="16"/>
                <w:szCs w:val="16"/>
              </w:rPr>
              <w:t>1548,6</w:t>
            </w:r>
          </w:p>
        </w:tc>
        <w:tc>
          <w:tcPr>
            <w:tcW w:w="709" w:type="dxa"/>
            <w:tcBorders>
              <w:top w:val="single" w:sz="4" w:space="0" w:color="auto"/>
              <w:left w:val="single" w:sz="6" w:space="0" w:color="auto"/>
              <w:bottom w:val="single" w:sz="4" w:space="0" w:color="auto"/>
              <w:right w:val="single" w:sz="6" w:space="0" w:color="auto"/>
            </w:tcBorders>
          </w:tcPr>
          <w:p w:rsidR="00E97BF6" w:rsidRPr="001A381B" w:rsidRDefault="001A381B">
            <w:pPr>
              <w:jc w:val="right"/>
              <w:rPr>
                <w:color w:val="000000"/>
                <w:sz w:val="16"/>
                <w:szCs w:val="16"/>
              </w:rPr>
            </w:pPr>
            <w:r>
              <w:rPr>
                <w:color w:val="000000"/>
                <w:sz w:val="16"/>
                <w:szCs w:val="16"/>
              </w:rPr>
              <w:t>1610,5</w:t>
            </w:r>
          </w:p>
        </w:tc>
        <w:tc>
          <w:tcPr>
            <w:tcW w:w="709" w:type="dxa"/>
            <w:tcBorders>
              <w:top w:val="single" w:sz="4" w:space="0" w:color="auto"/>
              <w:left w:val="single" w:sz="6" w:space="0" w:color="auto"/>
              <w:bottom w:val="single" w:sz="4" w:space="0" w:color="auto"/>
              <w:right w:val="single" w:sz="6" w:space="0" w:color="auto"/>
            </w:tcBorders>
          </w:tcPr>
          <w:p w:rsidR="00E97BF6" w:rsidRPr="001A381B" w:rsidRDefault="001A381B">
            <w:pPr>
              <w:jc w:val="right"/>
              <w:rPr>
                <w:color w:val="000000"/>
                <w:sz w:val="16"/>
                <w:szCs w:val="16"/>
              </w:rPr>
            </w:pPr>
            <w:r>
              <w:rPr>
                <w:color w:val="000000"/>
                <w:sz w:val="16"/>
                <w:szCs w:val="16"/>
              </w:rPr>
              <w:t>1674,9</w:t>
            </w:r>
          </w:p>
        </w:tc>
      </w:tr>
      <w:tr w:rsidR="00E97BF6" w:rsidRPr="0086061F" w:rsidTr="0086061F">
        <w:trPr>
          <w:trHeight w:val="183"/>
        </w:trPr>
        <w:tc>
          <w:tcPr>
            <w:tcW w:w="408"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1134" w:type="dxa"/>
            <w:vMerge/>
            <w:tcBorders>
              <w:left w:val="single" w:sz="6" w:space="0" w:color="auto"/>
              <w:right w:val="single" w:sz="4"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570"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rPr>
                <w:color w:val="000000"/>
                <w:sz w:val="16"/>
                <w:szCs w:val="16"/>
              </w:rPr>
            </w:pPr>
            <w:r w:rsidRPr="0086061F">
              <w:rPr>
                <w:color w:val="000000"/>
                <w:sz w:val="16"/>
                <w:szCs w:val="16"/>
              </w:rPr>
              <w:t> </w:t>
            </w:r>
          </w:p>
        </w:tc>
        <w:tc>
          <w:tcPr>
            <w:tcW w:w="428"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rPr>
                <w:color w:val="000000"/>
                <w:sz w:val="16"/>
                <w:szCs w:val="16"/>
              </w:rPr>
            </w:pPr>
            <w:r w:rsidRPr="0086061F">
              <w:rPr>
                <w:color w:val="000000"/>
                <w:sz w:val="16"/>
                <w:szCs w:val="16"/>
              </w:rPr>
              <w:t> </w:t>
            </w:r>
          </w:p>
        </w:tc>
        <w:tc>
          <w:tcPr>
            <w:tcW w:w="426"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rPr>
                <w:color w:val="000000"/>
                <w:sz w:val="16"/>
                <w:szCs w:val="16"/>
              </w:rPr>
            </w:pPr>
            <w:r w:rsidRPr="0086061F">
              <w:rPr>
                <w:color w:val="000000"/>
                <w:sz w:val="16"/>
                <w:szCs w:val="16"/>
              </w:rPr>
              <w:t> </w:t>
            </w:r>
          </w:p>
        </w:tc>
        <w:tc>
          <w:tcPr>
            <w:tcW w:w="1134"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rPr>
                <w:color w:val="000000"/>
                <w:sz w:val="16"/>
                <w:szCs w:val="16"/>
              </w:rPr>
            </w:pPr>
            <w:r w:rsidRPr="0086061F">
              <w:rPr>
                <w:color w:val="000000"/>
                <w:sz w:val="16"/>
                <w:szCs w:val="16"/>
              </w:rPr>
              <w:t>0720362200</w:t>
            </w:r>
          </w:p>
        </w:tc>
        <w:tc>
          <w:tcPr>
            <w:tcW w:w="428" w:type="dxa"/>
            <w:tcBorders>
              <w:top w:val="single" w:sz="4" w:space="0" w:color="auto"/>
              <w:left w:val="single" w:sz="4" w:space="0" w:color="auto"/>
              <w:bottom w:val="single" w:sz="4" w:space="0" w:color="auto"/>
              <w:right w:val="single" w:sz="6" w:space="0" w:color="auto"/>
            </w:tcBorders>
            <w:vAlign w:val="center"/>
          </w:tcPr>
          <w:p w:rsidR="00E97BF6" w:rsidRPr="0086061F" w:rsidRDefault="00E97BF6">
            <w:pPr>
              <w:jc w:val="right"/>
              <w:rPr>
                <w:color w:val="000000"/>
                <w:sz w:val="16"/>
                <w:szCs w:val="16"/>
              </w:rPr>
            </w:pPr>
            <w:r w:rsidRPr="0086061F">
              <w:rPr>
                <w:color w:val="000000"/>
                <w:sz w:val="16"/>
                <w:szCs w:val="16"/>
              </w:rPr>
              <w:t>853</w:t>
            </w:r>
          </w:p>
        </w:tc>
        <w:tc>
          <w:tcPr>
            <w:tcW w:w="69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 </w:t>
            </w:r>
          </w:p>
        </w:tc>
        <w:tc>
          <w:tcPr>
            <w:tcW w:w="851"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 </w:t>
            </w:r>
          </w:p>
        </w:tc>
        <w:tc>
          <w:tcPr>
            <w:tcW w:w="850"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60,0</w:t>
            </w: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52AE1" w:rsidRDefault="00E97BF6">
            <w:pPr>
              <w:jc w:val="right"/>
              <w:rPr>
                <w:bCs/>
                <w:sz w:val="16"/>
                <w:szCs w:val="16"/>
              </w:rPr>
            </w:pPr>
            <w:r w:rsidRPr="00552AE1">
              <w:rPr>
                <w:bCs/>
                <w:sz w:val="16"/>
                <w:szCs w:val="16"/>
              </w:rPr>
              <w:t>535</w:t>
            </w: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52AE1" w:rsidRDefault="00E97BF6">
            <w:pPr>
              <w:rPr>
                <w:sz w:val="16"/>
                <w:szCs w:val="16"/>
              </w:rPr>
            </w:pPr>
            <w:r w:rsidRPr="00552AE1">
              <w:rPr>
                <w:sz w:val="16"/>
                <w:szCs w:val="16"/>
              </w:rPr>
              <w:t> </w:t>
            </w: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rPr>
                <w:color w:val="000000"/>
                <w:sz w:val="16"/>
                <w:szCs w:val="16"/>
              </w:rPr>
            </w:pPr>
            <w:r w:rsidRPr="0086061F">
              <w:rPr>
                <w:color w:val="000000"/>
                <w:sz w:val="16"/>
                <w:szCs w:val="16"/>
              </w:rPr>
              <w:t> </w:t>
            </w: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rPr>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rPr>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rPr>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rPr>
                <w:color w:val="000000"/>
                <w:sz w:val="16"/>
                <w:szCs w:val="16"/>
              </w:rPr>
            </w:pPr>
          </w:p>
        </w:tc>
      </w:tr>
      <w:tr w:rsidR="00E97BF6" w:rsidRPr="0086061F" w:rsidTr="0086061F">
        <w:trPr>
          <w:trHeight w:val="198"/>
        </w:trPr>
        <w:tc>
          <w:tcPr>
            <w:tcW w:w="408"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1134" w:type="dxa"/>
            <w:vMerge/>
            <w:tcBorders>
              <w:left w:val="single" w:sz="6" w:space="0" w:color="auto"/>
              <w:right w:val="single" w:sz="4"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570"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rPr>
                <w:color w:val="000000"/>
                <w:sz w:val="16"/>
                <w:szCs w:val="16"/>
              </w:rPr>
            </w:pPr>
            <w:r w:rsidRPr="0086061F">
              <w:rPr>
                <w:color w:val="000000"/>
                <w:sz w:val="16"/>
                <w:szCs w:val="16"/>
              </w:rPr>
              <w:t> </w:t>
            </w:r>
          </w:p>
        </w:tc>
        <w:tc>
          <w:tcPr>
            <w:tcW w:w="428"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rPr>
                <w:color w:val="000000"/>
                <w:sz w:val="16"/>
                <w:szCs w:val="16"/>
              </w:rPr>
            </w:pPr>
            <w:r w:rsidRPr="0086061F">
              <w:rPr>
                <w:color w:val="000000"/>
                <w:sz w:val="16"/>
                <w:szCs w:val="16"/>
              </w:rPr>
              <w:t> </w:t>
            </w:r>
          </w:p>
        </w:tc>
        <w:tc>
          <w:tcPr>
            <w:tcW w:w="426"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rPr>
                <w:color w:val="000000"/>
                <w:sz w:val="16"/>
                <w:szCs w:val="16"/>
              </w:rPr>
            </w:pPr>
            <w:r w:rsidRPr="0086061F">
              <w:rPr>
                <w:color w:val="000000"/>
                <w:sz w:val="16"/>
                <w:szCs w:val="16"/>
              </w:rPr>
              <w:t> </w:t>
            </w:r>
          </w:p>
        </w:tc>
        <w:tc>
          <w:tcPr>
            <w:tcW w:w="1134"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rPr>
                <w:color w:val="000000"/>
                <w:sz w:val="16"/>
                <w:szCs w:val="16"/>
              </w:rPr>
            </w:pPr>
            <w:r w:rsidRPr="0086061F">
              <w:rPr>
                <w:color w:val="000000"/>
                <w:sz w:val="16"/>
                <w:szCs w:val="16"/>
              </w:rPr>
              <w:t>07203S0820</w:t>
            </w:r>
          </w:p>
        </w:tc>
        <w:tc>
          <w:tcPr>
            <w:tcW w:w="428" w:type="dxa"/>
            <w:tcBorders>
              <w:top w:val="single" w:sz="4" w:space="0" w:color="auto"/>
              <w:left w:val="single" w:sz="4" w:space="0" w:color="auto"/>
              <w:bottom w:val="single" w:sz="4" w:space="0" w:color="auto"/>
              <w:right w:val="single" w:sz="6" w:space="0" w:color="auto"/>
            </w:tcBorders>
            <w:vAlign w:val="center"/>
          </w:tcPr>
          <w:p w:rsidR="00E97BF6" w:rsidRPr="0086061F" w:rsidRDefault="00E97BF6">
            <w:pPr>
              <w:jc w:val="right"/>
              <w:rPr>
                <w:color w:val="000000"/>
                <w:sz w:val="16"/>
                <w:szCs w:val="16"/>
              </w:rPr>
            </w:pPr>
            <w:r w:rsidRPr="0086061F">
              <w:rPr>
                <w:color w:val="000000"/>
                <w:sz w:val="16"/>
                <w:szCs w:val="16"/>
              </w:rPr>
              <w:t>244</w:t>
            </w:r>
          </w:p>
        </w:tc>
        <w:tc>
          <w:tcPr>
            <w:tcW w:w="69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 </w:t>
            </w:r>
          </w:p>
        </w:tc>
        <w:tc>
          <w:tcPr>
            <w:tcW w:w="851"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 </w:t>
            </w:r>
          </w:p>
        </w:tc>
        <w:tc>
          <w:tcPr>
            <w:tcW w:w="850"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0,2</w:t>
            </w: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52AE1" w:rsidRDefault="00E97BF6">
            <w:pPr>
              <w:rPr>
                <w:sz w:val="16"/>
                <w:szCs w:val="16"/>
              </w:rPr>
            </w:pPr>
            <w:r w:rsidRPr="00552AE1">
              <w:rPr>
                <w:sz w:val="16"/>
                <w:szCs w:val="16"/>
              </w:rPr>
              <w:t> </w:t>
            </w: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52AE1" w:rsidRDefault="00E97BF6">
            <w:pPr>
              <w:rPr>
                <w:sz w:val="16"/>
                <w:szCs w:val="16"/>
              </w:rPr>
            </w:pPr>
            <w:r w:rsidRPr="00552AE1">
              <w:rPr>
                <w:sz w:val="16"/>
                <w:szCs w:val="16"/>
              </w:rPr>
              <w:t> </w:t>
            </w: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rPr>
                <w:color w:val="000000"/>
                <w:sz w:val="16"/>
                <w:szCs w:val="16"/>
              </w:rPr>
            </w:pPr>
            <w:r w:rsidRPr="0086061F">
              <w:rPr>
                <w:color w:val="000000"/>
                <w:sz w:val="16"/>
                <w:szCs w:val="16"/>
              </w:rPr>
              <w:t> </w:t>
            </w: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rPr>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rPr>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rPr>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rPr>
                <w:color w:val="000000"/>
                <w:sz w:val="16"/>
                <w:szCs w:val="16"/>
              </w:rPr>
            </w:pPr>
          </w:p>
        </w:tc>
      </w:tr>
      <w:tr w:rsidR="00E97BF6" w:rsidRPr="0086061F" w:rsidTr="0086061F">
        <w:trPr>
          <w:trHeight w:val="183"/>
        </w:trPr>
        <w:tc>
          <w:tcPr>
            <w:tcW w:w="408"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1134" w:type="dxa"/>
            <w:vMerge/>
            <w:tcBorders>
              <w:left w:val="single" w:sz="6" w:space="0" w:color="auto"/>
              <w:right w:val="single" w:sz="4"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570"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rPr>
                <w:color w:val="000000"/>
                <w:sz w:val="16"/>
                <w:szCs w:val="16"/>
              </w:rPr>
            </w:pPr>
            <w:r w:rsidRPr="0086061F">
              <w:rPr>
                <w:color w:val="000000"/>
                <w:sz w:val="16"/>
                <w:szCs w:val="16"/>
              </w:rPr>
              <w:t> </w:t>
            </w:r>
          </w:p>
        </w:tc>
        <w:tc>
          <w:tcPr>
            <w:tcW w:w="428"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rPr>
                <w:color w:val="000000"/>
                <w:sz w:val="16"/>
                <w:szCs w:val="16"/>
              </w:rPr>
            </w:pPr>
            <w:r w:rsidRPr="0086061F">
              <w:rPr>
                <w:color w:val="000000"/>
                <w:sz w:val="16"/>
                <w:szCs w:val="16"/>
              </w:rPr>
              <w:t> </w:t>
            </w:r>
          </w:p>
        </w:tc>
        <w:tc>
          <w:tcPr>
            <w:tcW w:w="426"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rPr>
                <w:color w:val="000000"/>
                <w:sz w:val="16"/>
                <w:szCs w:val="16"/>
              </w:rPr>
            </w:pPr>
            <w:r w:rsidRPr="0086061F">
              <w:rPr>
                <w:color w:val="000000"/>
                <w:sz w:val="16"/>
                <w:szCs w:val="16"/>
              </w:rPr>
              <w:t> </w:t>
            </w:r>
          </w:p>
        </w:tc>
        <w:tc>
          <w:tcPr>
            <w:tcW w:w="1134"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rPr>
                <w:color w:val="000000"/>
                <w:sz w:val="16"/>
                <w:szCs w:val="16"/>
              </w:rPr>
            </w:pPr>
            <w:r w:rsidRPr="0086061F">
              <w:rPr>
                <w:color w:val="000000"/>
                <w:sz w:val="16"/>
                <w:szCs w:val="16"/>
              </w:rPr>
              <w:t>07203S0820</w:t>
            </w:r>
          </w:p>
        </w:tc>
        <w:tc>
          <w:tcPr>
            <w:tcW w:w="428" w:type="dxa"/>
            <w:tcBorders>
              <w:top w:val="single" w:sz="4" w:space="0" w:color="auto"/>
              <w:left w:val="single" w:sz="4" w:space="0" w:color="auto"/>
              <w:bottom w:val="single" w:sz="4" w:space="0" w:color="auto"/>
              <w:right w:val="single" w:sz="6" w:space="0" w:color="auto"/>
            </w:tcBorders>
            <w:vAlign w:val="center"/>
          </w:tcPr>
          <w:p w:rsidR="00E97BF6" w:rsidRPr="0086061F" w:rsidRDefault="00E97BF6">
            <w:pPr>
              <w:jc w:val="right"/>
              <w:rPr>
                <w:color w:val="000000"/>
                <w:sz w:val="16"/>
                <w:szCs w:val="16"/>
              </w:rPr>
            </w:pPr>
            <w:r w:rsidRPr="0086061F">
              <w:rPr>
                <w:color w:val="000000"/>
                <w:sz w:val="16"/>
                <w:szCs w:val="16"/>
              </w:rPr>
              <w:t>414</w:t>
            </w:r>
          </w:p>
        </w:tc>
        <w:tc>
          <w:tcPr>
            <w:tcW w:w="69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 </w:t>
            </w:r>
          </w:p>
        </w:tc>
        <w:tc>
          <w:tcPr>
            <w:tcW w:w="851"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 </w:t>
            </w:r>
          </w:p>
        </w:tc>
        <w:tc>
          <w:tcPr>
            <w:tcW w:w="850"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0,6</w:t>
            </w: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52AE1" w:rsidRDefault="00E97BF6">
            <w:pPr>
              <w:jc w:val="right"/>
              <w:rPr>
                <w:bCs/>
                <w:sz w:val="16"/>
                <w:szCs w:val="16"/>
              </w:rPr>
            </w:pPr>
            <w:r w:rsidRPr="00552AE1">
              <w:rPr>
                <w:bCs/>
                <w:sz w:val="16"/>
                <w:szCs w:val="16"/>
              </w:rPr>
              <w:t>0,2</w:t>
            </w: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52AE1" w:rsidRDefault="00E97BF6">
            <w:pPr>
              <w:rPr>
                <w:sz w:val="16"/>
                <w:szCs w:val="16"/>
              </w:rPr>
            </w:pPr>
            <w:r w:rsidRPr="00552AE1">
              <w:rPr>
                <w:sz w:val="16"/>
                <w:szCs w:val="16"/>
              </w:rPr>
              <w:t> </w:t>
            </w: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rPr>
                <w:color w:val="000000"/>
                <w:sz w:val="16"/>
                <w:szCs w:val="16"/>
              </w:rPr>
            </w:pPr>
            <w:r w:rsidRPr="0086061F">
              <w:rPr>
                <w:color w:val="000000"/>
                <w:sz w:val="16"/>
                <w:szCs w:val="16"/>
              </w:rPr>
              <w:t> </w:t>
            </w: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rPr>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rPr>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rPr>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rPr>
                <w:color w:val="000000"/>
                <w:sz w:val="16"/>
                <w:szCs w:val="16"/>
              </w:rPr>
            </w:pPr>
          </w:p>
        </w:tc>
      </w:tr>
      <w:tr w:rsidR="00E97BF6" w:rsidRPr="0086061F" w:rsidTr="0086061F">
        <w:trPr>
          <w:trHeight w:val="240"/>
        </w:trPr>
        <w:tc>
          <w:tcPr>
            <w:tcW w:w="408"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1134" w:type="dxa"/>
            <w:vMerge/>
            <w:tcBorders>
              <w:left w:val="single" w:sz="6" w:space="0" w:color="auto"/>
              <w:right w:val="single" w:sz="4"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570"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rPr>
                <w:color w:val="000000"/>
                <w:sz w:val="16"/>
                <w:szCs w:val="16"/>
              </w:rPr>
            </w:pPr>
            <w:r w:rsidRPr="0086061F">
              <w:rPr>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rPr>
                <w:color w:val="000000"/>
                <w:sz w:val="16"/>
                <w:szCs w:val="16"/>
              </w:rPr>
            </w:pPr>
            <w:r w:rsidRPr="0086061F">
              <w:rPr>
                <w:color w:val="000000"/>
                <w:sz w:val="16"/>
                <w:szCs w:val="16"/>
              </w:rPr>
              <w:t>05</w:t>
            </w:r>
          </w:p>
        </w:tc>
        <w:tc>
          <w:tcPr>
            <w:tcW w:w="426"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rPr>
                <w:color w:val="000000"/>
                <w:sz w:val="16"/>
                <w:szCs w:val="16"/>
              </w:rPr>
            </w:pPr>
            <w:r w:rsidRPr="0086061F">
              <w:rPr>
                <w:color w:val="000000"/>
                <w:sz w:val="16"/>
                <w:szCs w:val="16"/>
              </w:rPr>
              <w:t>02</w:t>
            </w:r>
          </w:p>
        </w:tc>
        <w:tc>
          <w:tcPr>
            <w:tcW w:w="1134"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rPr>
                <w:color w:val="000000"/>
                <w:sz w:val="16"/>
                <w:szCs w:val="16"/>
              </w:rPr>
            </w:pPr>
            <w:r w:rsidRPr="0086061F">
              <w:rPr>
                <w:color w:val="000000"/>
                <w:sz w:val="16"/>
                <w:szCs w:val="16"/>
              </w:rPr>
              <w:t>07203S1440</w:t>
            </w:r>
          </w:p>
        </w:tc>
        <w:tc>
          <w:tcPr>
            <w:tcW w:w="428" w:type="dxa"/>
            <w:tcBorders>
              <w:top w:val="single" w:sz="4" w:space="0" w:color="auto"/>
              <w:left w:val="single" w:sz="4" w:space="0" w:color="auto"/>
              <w:bottom w:val="single" w:sz="4" w:space="0" w:color="auto"/>
              <w:right w:val="single" w:sz="6" w:space="0" w:color="auto"/>
            </w:tcBorders>
            <w:vAlign w:val="center"/>
          </w:tcPr>
          <w:p w:rsidR="00E97BF6" w:rsidRPr="0086061F" w:rsidRDefault="00E97BF6">
            <w:pPr>
              <w:jc w:val="right"/>
              <w:rPr>
                <w:color w:val="000000"/>
                <w:sz w:val="16"/>
                <w:szCs w:val="16"/>
              </w:rPr>
            </w:pPr>
            <w:r w:rsidRPr="0086061F">
              <w:rPr>
                <w:color w:val="000000"/>
                <w:sz w:val="16"/>
                <w:szCs w:val="16"/>
              </w:rPr>
              <w:t>243</w:t>
            </w:r>
          </w:p>
        </w:tc>
        <w:tc>
          <w:tcPr>
            <w:tcW w:w="69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 </w:t>
            </w:r>
          </w:p>
        </w:tc>
        <w:tc>
          <w:tcPr>
            <w:tcW w:w="851"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 </w:t>
            </w:r>
          </w:p>
        </w:tc>
        <w:tc>
          <w:tcPr>
            <w:tcW w:w="850"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10,0</w:t>
            </w: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52AE1" w:rsidRDefault="00E97BF6">
            <w:pPr>
              <w:jc w:val="right"/>
              <w:rPr>
                <w:bCs/>
                <w:sz w:val="16"/>
                <w:szCs w:val="16"/>
              </w:rPr>
            </w:pPr>
            <w:r w:rsidRPr="00552AE1">
              <w:rPr>
                <w:bCs/>
                <w:sz w:val="16"/>
                <w:szCs w:val="16"/>
              </w:rPr>
              <w:t>28,1</w:t>
            </w: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52AE1" w:rsidRDefault="00E97BF6">
            <w:pPr>
              <w:rPr>
                <w:sz w:val="16"/>
                <w:szCs w:val="16"/>
              </w:rPr>
            </w:pPr>
            <w:r w:rsidRPr="00552AE1">
              <w:rPr>
                <w:sz w:val="16"/>
                <w:szCs w:val="16"/>
              </w:rPr>
              <w:t> </w:t>
            </w: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rPr>
                <w:color w:val="000000"/>
                <w:sz w:val="16"/>
                <w:szCs w:val="16"/>
              </w:rPr>
            </w:pPr>
            <w:r w:rsidRPr="0086061F">
              <w:rPr>
                <w:color w:val="000000"/>
                <w:sz w:val="16"/>
                <w:szCs w:val="16"/>
              </w:rPr>
              <w:t> </w:t>
            </w: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rPr>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rPr>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rPr>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rPr>
                <w:color w:val="000000"/>
                <w:sz w:val="16"/>
                <w:szCs w:val="16"/>
              </w:rPr>
            </w:pPr>
          </w:p>
        </w:tc>
      </w:tr>
      <w:tr w:rsidR="00E97BF6" w:rsidRPr="0086061F" w:rsidTr="0086061F">
        <w:trPr>
          <w:trHeight w:val="138"/>
        </w:trPr>
        <w:tc>
          <w:tcPr>
            <w:tcW w:w="408"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1134" w:type="dxa"/>
            <w:vMerge/>
            <w:tcBorders>
              <w:left w:val="single" w:sz="6" w:space="0" w:color="auto"/>
              <w:right w:val="single" w:sz="4"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570"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rPr>
                <w:color w:val="000000"/>
                <w:sz w:val="16"/>
                <w:szCs w:val="16"/>
              </w:rPr>
            </w:pPr>
            <w:r w:rsidRPr="0086061F">
              <w:rPr>
                <w:color w:val="000000"/>
                <w:sz w:val="16"/>
                <w:szCs w:val="16"/>
              </w:rPr>
              <w:t> </w:t>
            </w:r>
          </w:p>
        </w:tc>
        <w:tc>
          <w:tcPr>
            <w:tcW w:w="428"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rPr>
                <w:color w:val="000000"/>
                <w:sz w:val="16"/>
                <w:szCs w:val="16"/>
              </w:rPr>
            </w:pPr>
            <w:r w:rsidRPr="0086061F">
              <w:rPr>
                <w:color w:val="000000"/>
                <w:sz w:val="16"/>
                <w:szCs w:val="16"/>
              </w:rPr>
              <w:t> </w:t>
            </w:r>
          </w:p>
        </w:tc>
        <w:tc>
          <w:tcPr>
            <w:tcW w:w="426"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rPr>
                <w:color w:val="000000"/>
                <w:sz w:val="16"/>
                <w:szCs w:val="16"/>
              </w:rPr>
            </w:pPr>
            <w:r w:rsidRPr="0086061F">
              <w:rPr>
                <w:color w:val="000000"/>
                <w:sz w:val="16"/>
                <w:szCs w:val="16"/>
              </w:rPr>
              <w:t> </w:t>
            </w:r>
          </w:p>
        </w:tc>
        <w:tc>
          <w:tcPr>
            <w:tcW w:w="1134"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rPr>
                <w:color w:val="000000"/>
                <w:sz w:val="16"/>
                <w:szCs w:val="16"/>
              </w:rPr>
            </w:pPr>
            <w:r w:rsidRPr="0086061F">
              <w:rPr>
                <w:color w:val="000000"/>
                <w:sz w:val="16"/>
                <w:szCs w:val="16"/>
              </w:rPr>
              <w:t> </w:t>
            </w:r>
          </w:p>
        </w:tc>
        <w:tc>
          <w:tcPr>
            <w:tcW w:w="428" w:type="dxa"/>
            <w:tcBorders>
              <w:top w:val="single" w:sz="4" w:space="0" w:color="auto"/>
              <w:left w:val="single" w:sz="4" w:space="0" w:color="auto"/>
              <w:bottom w:val="single" w:sz="4" w:space="0" w:color="auto"/>
              <w:right w:val="single" w:sz="6" w:space="0" w:color="auto"/>
            </w:tcBorders>
            <w:vAlign w:val="center"/>
          </w:tcPr>
          <w:p w:rsidR="00E97BF6" w:rsidRPr="0086061F" w:rsidRDefault="00E97BF6">
            <w:pPr>
              <w:jc w:val="right"/>
              <w:rPr>
                <w:color w:val="000000"/>
                <w:sz w:val="16"/>
                <w:szCs w:val="16"/>
              </w:rPr>
            </w:pPr>
            <w:r w:rsidRPr="0086061F">
              <w:rPr>
                <w:color w:val="000000"/>
                <w:sz w:val="16"/>
                <w:szCs w:val="16"/>
              </w:rPr>
              <w:t>243</w:t>
            </w:r>
          </w:p>
        </w:tc>
        <w:tc>
          <w:tcPr>
            <w:tcW w:w="69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 </w:t>
            </w:r>
          </w:p>
        </w:tc>
        <w:tc>
          <w:tcPr>
            <w:tcW w:w="851"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4214,0</w:t>
            </w:r>
          </w:p>
        </w:tc>
        <w:tc>
          <w:tcPr>
            <w:tcW w:w="850"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 </w:t>
            </w: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rPr>
                <w:color w:val="000000"/>
                <w:sz w:val="16"/>
                <w:szCs w:val="16"/>
              </w:rPr>
            </w:pPr>
            <w:r w:rsidRPr="0086061F">
              <w:rPr>
                <w:color w:val="000000"/>
                <w:sz w:val="16"/>
                <w:szCs w:val="16"/>
              </w:rPr>
              <w:t> </w:t>
            </w: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rPr>
                <w:color w:val="000000"/>
                <w:sz w:val="16"/>
                <w:szCs w:val="16"/>
              </w:rPr>
            </w:pPr>
            <w:r w:rsidRPr="0086061F">
              <w:rPr>
                <w:color w:val="000000"/>
                <w:sz w:val="16"/>
                <w:szCs w:val="16"/>
              </w:rPr>
              <w:t> </w:t>
            </w: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rPr>
                <w:color w:val="000000"/>
                <w:sz w:val="16"/>
                <w:szCs w:val="16"/>
              </w:rPr>
            </w:pPr>
            <w:r w:rsidRPr="0086061F">
              <w:rPr>
                <w:color w:val="000000"/>
                <w:sz w:val="16"/>
                <w:szCs w:val="16"/>
              </w:rPr>
              <w:t> </w:t>
            </w: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rPr>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rPr>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rPr>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rPr>
                <w:color w:val="000000"/>
                <w:sz w:val="16"/>
                <w:szCs w:val="16"/>
              </w:rPr>
            </w:pPr>
          </w:p>
        </w:tc>
      </w:tr>
      <w:tr w:rsidR="00E97BF6" w:rsidRPr="0086061F" w:rsidTr="0086061F">
        <w:trPr>
          <w:trHeight w:val="285"/>
        </w:trPr>
        <w:tc>
          <w:tcPr>
            <w:tcW w:w="408"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1134" w:type="dxa"/>
            <w:vMerge/>
            <w:tcBorders>
              <w:left w:val="single" w:sz="6" w:space="0" w:color="auto"/>
              <w:right w:val="single" w:sz="4"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570"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rPr>
                <w:color w:val="000000"/>
                <w:sz w:val="16"/>
                <w:szCs w:val="16"/>
              </w:rPr>
            </w:pPr>
            <w:r w:rsidRPr="0086061F">
              <w:rPr>
                <w:color w:val="000000"/>
                <w:sz w:val="16"/>
                <w:szCs w:val="16"/>
              </w:rPr>
              <w:t>230</w:t>
            </w:r>
          </w:p>
        </w:tc>
        <w:tc>
          <w:tcPr>
            <w:tcW w:w="428"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rPr>
                <w:color w:val="000000"/>
                <w:sz w:val="16"/>
                <w:szCs w:val="16"/>
              </w:rPr>
            </w:pPr>
            <w:r w:rsidRPr="0086061F">
              <w:rPr>
                <w:color w:val="000000"/>
                <w:sz w:val="16"/>
                <w:szCs w:val="16"/>
              </w:rPr>
              <w:t>05</w:t>
            </w:r>
          </w:p>
        </w:tc>
        <w:tc>
          <w:tcPr>
            <w:tcW w:w="426"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rPr>
                <w:color w:val="000000"/>
                <w:sz w:val="16"/>
                <w:szCs w:val="16"/>
              </w:rPr>
            </w:pPr>
            <w:r w:rsidRPr="0086061F">
              <w:rPr>
                <w:color w:val="000000"/>
                <w:sz w:val="16"/>
                <w:szCs w:val="16"/>
              </w:rPr>
              <w:t>02</w:t>
            </w:r>
          </w:p>
        </w:tc>
        <w:tc>
          <w:tcPr>
            <w:tcW w:w="1134"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rPr>
                <w:color w:val="000000"/>
                <w:sz w:val="16"/>
                <w:szCs w:val="16"/>
              </w:rPr>
            </w:pPr>
            <w:r w:rsidRPr="0086061F">
              <w:rPr>
                <w:color w:val="000000"/>
                <w:sz w:val="16"/>
                <w:szCs w:val="16"/>
              </w:rPr>
              <w:t>0720364080</w:t>
            </w:r>
          </w:p>
        </w:tc>
        <w:tc>
          <w:tcPr>
            <w:tcW w:w="428" w:type="dxa"/>
            <w:tcBorders>
              <w:top w:val="single" w:sz="4" w:space="0" w:color="auto"/>
              <w:left w:val="single" w:sz="4" w:space="0" w:color="auto"/>
              <w:bottom w:val="single" w:sz="4" w:space="0" w:color="auto"/>
              <w:right w:val="single" w:sz="6" w:space="0" w:color="auto"/>
            </w:tcBorders>
            <w:vAlign w:val="center"/>
          </w:tcPr>
          <w:p w:rsidR="00E97BF6" w:rsidRPr="0086061F" w:rsidRDefault="00E97BF6">
            <w:pPr>
              <w:jc w:val="right"/>
              <w:rPr>
                <w:color w:val="000000"/>
                <w:sz w:val="16"/>
                <w:szCs w:val="16"/>
              </w:rPr>
            </w:pPr>
            <w:r w:rsidRPr="0086061F">
              <w:rPr>
                <w:color w:val="000000"/>
                <w:sz w:val="16"/>
                <w:szCs w:val="16"/>
              </w:rPr>
              <w:t>244</w:t>
            </w:r>
          </w:p>
        </w:tc>
        <w:tc>
          <w:tcPr>
            <w:tcW w:w="69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 </w:t>
            </w:r>
          </w:p>
        </w:tc>
        <w:tc>
          <w:tcPr>
            <w:tcW w:w="851"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1588,8</w:t>
            </w:r>
          </w:p>
        </w:tc>
        <w:tc>
          <w:tcPr>
            <w:tcW w:w="850"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 </w:t>
            </w: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rPr>
                <w:color w:val="000000"/>
                <w:sz w:val="16"/>
                <w:szCs w:val="16"/>
              </w:rPr>
            </w:pPr>
            <w:r w:rsidRPr="0086061F">
              <w:rPr>
                <w:color w:val="000000"/>
                <w:sz w:val="16"/>
                <w:szCs w:val="16"/>
              </w:rPr>
              <w:t> </w:t>
            </w: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rPr>
                <w:color w:val="000000"/>
                <w:sz w:val="16"/>
                <w:szCs w:val="16"/>
              </w:rPr>
            </w:pPr>
            <w:r w:rsidRPr="0086061F">
              <w:rPr>
                <w:color w:val="000000"/>
                <w:sz w:val="16"/>
                <w:szCs w:val="16"/>
              </w:rPr>
              <w:t> </w:t>
            </w: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rPr>
                <w:color w:val="000000"/>
                <w:sz w:val="16"/>
                <w:szCs w:val="16"/>
              </w:rPr>
            </w:pPr>
            <w:r w:rsidRPr="0086061F">
              <w:rPr>
                <w:color w:val="000000"/>
                <w:sz w:val="16"/>
                <w:szCs w:val="16"/>
              </w:rPr>
              <w:t> </w:t>
            </w: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rPr>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rPr>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rPr>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rPr>
                <w:color w:val="000000"/>
                <w:sz w:val="16"/>
                <w:szCs w:val="16"/>
              </w:rPr>
            </w:pPr>
          </w:p>
        </w:tc>
      </w:tr>
      <w:tr w:rsidR="00E97BF6" w:rsidRPr="0086061F" w:rsidTr="0086061F">
        <w:trPr>
          <w:trHeight w:val="255"/>
        </w:trPr>
        <w:tc>
          <w:tcPr>
            <w:tcW w:w="408"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1134" w:type="dxa"/>
            <w:vMerge/>
            <w:tcBorders>
              <w:left w:val="single" w:sz="6" w:space="0" w:color="auto"/>
              <w:right w:val="single" w:sz="4"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570"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rPr>
                <w:color w:val="000000"/>
                <w:sz w:val="16"/>
                <w:szCs w:val="16"/>
              </w:rPr>
            </w:pPr>
            <w:r w:rsidRPr="0086061F">
              <w:rPr>
                <w:color w:val="000000"/>
                <w:sz w:val="16"/>
                <w:szCs w:val="16"/>
              </w:rPr>
              <w:t>230</w:t>
            </w:r>
          </w:p>
        </w:tc>
        <w:tc>
          <w:tcPr>
            <w:tcW w:w="428"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rPr>
                <w:color w:val="000000"/>
                <w:sz w:val="16"/>
                <w:szCs w:val="16"/>
              </w:rPr>
            </w:pPr>
            <w:r w:rsidRPr="0086061F">
              <w:rPr>
                <w:color w:val="000000"/>
                <w:sz w:val="16"/>
                <w:szCs w:val="16"/>
              </w:rPr>
              <w:t>14</w:t>
            </w:r>
          </w:p>
        </w:tc>
        <w:tc>
          <w:tcPr>
            <w:tcW w:w="426"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rPr>
                <w:color w:val="000000"/>
                <w:sz w:val="16"/>
                <w:szCs w:val="16"/>
              </w:rPr>
            </w:pPr>
            <w:r w:rsidRPr="0086061F">
              <w:rPr>
                <w:color w:val="000000"/>
                <w:sz w:val="16"/>
                <w:szCs w:val="16"/>
              </w:rPr>
              <w:t>03</w:t>
            </w:r>
          </w:p>
        </w:tc>
        <w:tc>
          <w:tcPr>
            <w:tcW w:w="1134"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rPr>
                <w:color w:val="000000"/>
                <w:sz w:val="16"/>
                <w:szCs w:val="16"/>
              </w:rPr>
            </w:pPr>
            <w:r w:rsidRPr="0086061F">
              <w:rPr>
                <w:color w:val="000000"/>
                <w:sz w:val="16"/>
                <w:szCs w:val="16"/>
              </w:rPr>
              <w:t>0720304221</w:t>
            </w:r>
          </w:p>
        </w:tc>
        <w:tc>
          <w:tcPr>
            <w:tcW w:w="428" w:type="dxa"/>
            <w:tcBorders>
              <w:top w:val="single" w:sz="4" w:space="0" w:color="auto"/>
              <w:left w:val="single" w:sz="4" w:space="0" w:color="auto"/>
              <w:bottom w:val="single" w:sz="4" w:space="0" w:color="auto"/>
              <w:right w:val="single" w:sz="6" w:space="0" w:color="auto"/>
            </w:tcBorders>
            <w:vAlign w:val="center"/>
          </w:tcPr>
          <w:p w:rsidR="00E97BF6" w:rsidRPr="0086061F" w:rsidRDefault="00E97BF6">
            <w:pPr>
              <w:jc w:val="right"/>
              <w:rPr>
                <w:color w:val="000000"/>
                <w:sz w:val="16"/>
                <w:szCs w:val="16"/>
              </w:rPr>
            </w:pPr>
            <w:r w:rsidRPr="0086061F">
              <w:rPr>
                <w:color w:val="000000"/>
                <w:sz w:val="16"/>
                <w:szCs w:val="16"/>
              </w:rPr>
              <w:t>540</w:t>
            </w:r>
          </w:p>
        </w:tc>
        <w:tc>
          <w:tcPr>
            <w:tcW w:w="69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 </w:t>
            </w:r>
          </w:p>
        </w:tc>
        <w:tc>
          <w:tcPr>
            <w:tcW w:w="851"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1498,3</w:t>
            </w:r>
          </w:p>
        </w:tc>
        <w:tc>
          <w:tcPr>
            <w:tcW w:w="850"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116,5</w:t>
            </w: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rPr>
                <w:color w:val="000000"/>
                <w:sz w:val="16"/>
                <w:szCs w:val="16"/>
              </w:rPr>
            </w:pPr>
            <w:r w:rsidRPr="0086061F">
              <w:rPr>
                <w:color w:val="000000"/>
                <w:sz w:val="16"/>
                <w:szCs w:val="16"/>
              </w:rPr>
              <w:t> </w:t>
            </w: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rPr>
                <w:color w:val="000000"/>
                <w:sz w:val="16"/>
                <w:szCs w:val="16"/>
                <w:highlight w:val="cyan"/>
              </w:rPr>
            </w:pPr>
            <w:r w:rsidRPr="0086061F">
              <w:rPr>
                <w:color w:val="000000"/>
                <w:sz w:val="16"/>
                <w:szCs w:val="16"/>
                <w:highlight w:val="cyan"/>
              </w:rPr>
              <w:t> </w:t>
            </w: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rPr>
                <w:color w:val="000000"/>
                <w:sz w:val="16"/>
                <w:szCs w:val="16"/>
              </w:rPr>
            </w:pPr>
            <w:r w:rsidRPr="0086061F">
              <w:rPr>
                <w:color w:val="000000"/>
                <w:sz w:val="16"/>
                <w:szCs w:val="16"/>
              </w:rPr>
              <w:t> </w:t>
            </w: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rPr>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rPr>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rPr>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rPr>
                <w:color w:val="000000"/>
                <w:sz w:val="16"/>
                <w:szCs w:val="16"/>
              </w:rPr>
            </w:pPr>
          </w:p>
        </w:tc>
      </w:tr>
      <w:tr w:rsidR="00E97BF6" w:rsidRPr="0086061F" w:rsidTr="0086061F">
        <w:trPr>
          <w:trHeight w:val="345"/>
        </w:trPr>
        <w:tc>
          <w:tcPr>
            <w:tcW w:w="408"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1134" w:type="dxa"/>
            <w:vMerge/>
            <w:tcBorders>
              <w:left w:val="single" w:sz="6" w:space="0" w:color="auto"/>
              <w:right w:val="single" w:sz="4"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570"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jc w:val="center"/>
              <w:rPr>
                <w:color w:val="000000"/>
                <w:sz w:val="16"/>
                <w:szCs w:val="16"/>
              </w:rPr>
            </w:pPr>
            <w:r w:rsidRPr="0086061F">
              <w:rPr>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jc w:val="center"/>
              <w:rPr>
                <w:color w:val="000000"/>
                <w:sz w:val="16"/>
                <w:szCs w:val="16"/>
              </w:rPr>
            </w:pPr>
            <w:r w:rsidRPr="0086061F">
              <w:rPr>
                <w:color w:val="000000"/>
                <w:sz w:val="16"/>
                <w:szCs w:val="16"/>
              </w:rPr>
              <w:t>05</w:t>
            </w:r>
          </w:p>
        </w:tc>
        <w:tc>
          <w:tcPr>
            <w:tcW w:w="426"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jc w:val="center"/>
              <w:rPr>
                <w:color w:val="000000"/>
                <w:sz w:val="16"/>
                <w:szCs w:val="16"/>
              </w:rPr>
            </w:pPr>
            <w:r w:rsidRPr="0086061F">
              <w:rPr>
                <w:color w:val="000000"/>
                <w:sz w:val="16"/>
                <w:szCs w:val="16"/>
              </w:rPr>
              <w:t>02</w:t>
            </w:r>
          </w:p>
        </w:tc>
        <w:tc>
          <w:tcPr>
            <w:tcW w:w="1134"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jc w:val="center"/>
              <w:rPr>
                <w:color w:val="000000"/>
                <w:sz w:val="16"/>
                <w:szCs w:val="16"/>
              </w:rPr>
            </w:pPr>
            <w:r w:rsidRPr="0086061F">
              <w:rPr>
                <w:color w:val="000000"/>
                <w:sz w:val="16"/>
                <w:szCs w:val="16"/>
              </w:rPr>
              <w:t>0720300820</w:t>
            </w:r>
          </w:p>
        </w:tc>
        <w:tc>
          <w:tcPr>
            <w:tcW w:w="428" w:type="dxa"/>
            <w:tcBorders>
              <w:top w:val="single" w:sz="4" w:space="0" w:color="auto"/>
              <w:left w:val="single" w:sz="4" w:space="0" w:color="auto"/>
              <w:bottom w:val="single" w:sz="4" w:space="0" w:color="auto"/>
              <w:right w:val="single" w:sz="6" w:space="0" w:color="auto"/>
            </w:tcBorders>
            <w:vAlign w:val="center"/>
          </w:tcPr>
          <w:p w:rsidR="00E97BF6" w:rsidRPr="0086061F" w:rsidRDefault="00E97BF6">
            <w:pPr>
              <w:jc w:val="right"/>
              <w:rPr>
                <w:color w:val="000000"/>
                <w:sz w:val="16"/>
                <w:szCs w:val="16"/>
              </w:rPr>
            </w:pPr>
            <w:r w:rsidRPr="0086061F">
              <w:rPr>
                <w:color w:val="000000"/>
                <w:sz w:val="16"/>
                <w:szCs w:val="16"/>
              </w:rPr>
              <w:t>244</w:t>
            </w:r>
          </w:p>
        </w:tc>
        <w:tc>
          <w:tcPr>
            <w:tcW w:w="69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 </w:t>
            </w:r>
          </w:p>
        </w:tc>
        <w:tc>
          <w:tcPr>
            <w:tcW w:w="851"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700,0</w:t>
            </w:r>
          </w:p>
        </w:tc>
        <w:tc>
          <w:tcPr>
            <w:tcW w:w="850"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630,0</w:t>
            </w: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rPr>
                <w:color w:val="000000"/>
                <w:sz w:val="16"/>
                <w:szCs w:val="16"/>
              </w:rPr>
            </w:pPr>
            <w:r w:rsidRPr="0086061F">
              <w:rPr>
                <w:color w:val="000000"/>
                <w:sz w:val="16"/>
                <w:szCs w:val="16"/>
              </w:rPr>
              <w:t> </w:t>
            </w: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rPr>
                <w:color w:val="000000"/>
                <w:sz w:val="16"/>
                <w:szCs w:val="16"/>
                <w:highlight w:val="cyan"/>
              </w:rPr>
            </w:pPr>
            <w:r w:rsidRPr="0086061F">
              <w:rPr>
                <w:color w:val="000000"/>
                <w:sz w:val="16"/>
                <w:szCs w:val="16"/>
                <w:highlight w:val="cyan"/>
              </w:rPr>
              <w:t> </w:t>
            </w: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rPr>
                <w:color w:val="000000"/>
                <w:sz w:val="16"/>
                <w:szCs w:val="16"/>
              </w:rPr>
            </w:pPr>
            <w:r w:rsidRPr="0086061F">
              <w:rPr>
                <w:color w:val="000000"/>
                <w:sz w:val="16"/>
                <w:szCs w:val="16"/>
              </w:rPr>
              <w:t> </w:t>
            </w: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rPr>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rPr>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rPr>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rPr>
                <w:color w:val="000000"/>
                <w:sz w:val="16"/>
                <w:szCs w:val="16"/>
              </w:rPr>
            </w:pPr>
          </w:p>
        </w:tc>
      </w:tr>
      <w:tr w:rsidR="00E97BF6" w:rsidRPr="0086061F" w:rsidTr="0086061F">
        <w:trPr>
          <w:trHeight w:val="450"/>
        </w:trPr>
        <w:tc>
          <w:tcPr>
            <w:tcW w:w="408"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1134" w:type="dxa"/>
            <w:vMerge/>
            <w:tcBorders>
              <w:left w:val="single" w:sz="6" w:space="0" w:color="auto"/>
              <w:right w:val="single" w:sz="4"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570"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jc w:val="center"/>
              <w:rPr>
                <w:color w:val="000000"/>
                <w:sz w:val="16"/>
                <w:szCs w:val="16"/>
              </w:rPr>
            </w:pPr>
            <w:r w:rsidRPr="0086061F">
              <w:rPr>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jc w:val="center"/>
              <w:rPr>
                <w:color w:val="000000"/>
                <w:sz w:val="16"/>
                <w:szCs w:val="16"/>
              </w:rPr>
            </w:pPr>
            <w:r w:rsidRPr="0086061F">
              <w:rPr>
                <w:color w:val="000000"/>
                <w:sz w:val="16"/>
                <w:szCs w:val="16"/>
              </w:rPr>
              <w:t>05</w:t>
            </w:r>
          </w:p>
        </w:tc>
        <w:tc>
          <w:tcPr>
            <w:tcW w:w="426"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jc w:val="center"/>
              <w:rPr>
                <w:color w:val="000000"/>
                <w:sz w:val="16"/>
                <w:szCs w:val="16"/>
              </w:rPr>
            </w:pPr>
            <w:r w:rsidRPr="0086061F">
              <w:rPr>
                <w:color w:val="000000"/>
                <w:sz w:val="16"/>
                <w:szCs w:val="16"/>
              </w:rPr>
              <w:t>02</w:t>
            </w:r>
          </w:p>
        </w:tc>
        <w:tc>
          <w:tcPr>
            <w:tcW w:w="1134"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jc w:val="center"/>
              <w:rPr>
                <w:color w:val="000000"/>
                <w:sz w:val="16"/>
                <w:szCs w:val="16"/>
              </w:rPr>
            </w:pPr>
            <w:r w:rsidRPr="0086061F">
              <w:rPr>
                <w:color w:val="000000"/>
                <w:sz w:val="16"/>
                <w:szCs w:val="16"/>
              </w:rPr>
              <w:t>0720300820</w:t>
            </w:r>
          </w:p>
        </w:tc>
        <w:tc>
          <w:tcPr>
            <w:tcW w:w="428" w:type="dxa"/>
            <w:tcBorders>
              <w:top w:val="single" w:sz="4" w:space="0" w:color="auto"/>
              <w:left w:val="single" w:sz="4" w:space="0" w:color="auto"/>
              <w:bottom w:val="single" w:sz="4" w:space="0" w:color="auto"/>
              <w:right w:val="single" w:sz="6" w:space="0" w:color="auto"/>
            </w:tcBorders>
            <w:vAlign w:val="center"/>
          </w:tcPr>
          <w:p w:rsidR="00E97BF6" w:rsidRPr="0086061F" w:rsidRDefault="00E97BF6">
            <w:pPr>
              <w:jc w:val="right"/>
              <w:rPr>
                <w:color w:val="000000"/>
                <w:sz w:val="16"/>
                <w:szCs w:val="16"/>
              </w:rPr>
            </w:pPr>
            <w:r w:rsidRPr="0086061F">
              <w:rPr>
                <w:color w:val="000000"/>
                <w:sz w:val="16"/>
                <w:szCs w:val="16"/>
              </w:rPr>
              <w:t>414</w:t>
            </w:r>
          </w:p>
        </w:tc>
        <w:tc>
          <w:tcPr>
            <w:tcW w:w="69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 </w:t>
            </w:r>
          </w:p>
        </w:tc>
        <w:tc>
          <w:tcPr>
            <w:tcW w:w="851"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 </w:t>
            </w:r>
          </w:p>
        </w:tc>
        <w:tc>
          <w:tcPr>
            <w:tcW w:w="850"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2993,2</w:t>
            </w: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rPr>
                <w:color w:val="000000"/>
                <w:sz w:val="16"/>
                <w:szCs w:val="16"/>
              </w:rPr>
            </w:pPr>
            <w:r w:rsidRPr="0086061F">
              <w:rPr>
                <w:color w:val="000000"/>
                <w:sz w:val="16"/>
                <w:szCs w:val="16"/>
              </w:rPr>
              <w:t> </w:t>
            </w: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rPr>
                <w:color w:val="000000"/>
                <w:sz w:val="16"/>
                <w:szCs w:val="16"/>
                <w:highlight w:val="cyan"/>
              </w:rPr>
            </w:pPr>
            <w:r w:rsidRPr="0086061F">
              <w:rPr>
                <w:color w:val="000000"/>
                <w:sz w:val="16"/>
                <w:szCs w:val="16"/>
                <w:highlight w:val="cyan"/>
              </w:rPr>
              <w:t> </w:t>
            </w: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rPr>
                <w:color w:val="000000"/>
                <w:sz w:val="16"/>
                <w:szCs w:val="16"/>
              </w:rPr>
            </w:pPr>
            <w:r w:rsidRPr="0086061F">
              <w:rPr>
                <w:color w:val="000000"/>
                <w:sz w:val="16"/>
                <w:szCs w:val="16"/>
              </w:rPr>
              <w:t> </w:t>
            </w: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rPr>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rPr>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rPr>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rPr>
                <w:color w:val="000000"/>
                <w:sz w:val="16"/>
                <w:szCs w:val="16"/>
              </w:rPr>
            </w:pPr>
          </w:p>
        </w:tc>
      </w:tr>
      <w:tr w:rsidR="00E97BF6" w:rsidRPr="0086061F" w:rsidTr="0086061F">
        <w:trPr>
          <w:trHeight w:val="315"/>
        </w:trPr>
        <w:tc>
          <w:tcPr>
            <w:tcW w:w="408"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1134" w:type="dxa"/>
            <w:vMerge/>
            <w:tcBorders>
              <w:left w:val="single" w:sz="6" w:space="0" w:color="auto"/>
              <w:right w:val="single" w:sz="4"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570"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jc w:val="center"/>
              <w:rPr>
                <w:color w:val="000000"/>
                <w:sz w:val="16"/>
                <w:szCs w:val="16"/>
              </w:rPr>
            </w:pPr>
            <w:r w:rsidRPr="0086061F">
              <w:rPr>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jc w:val="center"/>
              <w:rPr>
                <w:color w:val="000000"/>
                <w:sz w:val="16"/>
                <w:szCs w:val="16"/>
              </w:rPr>
            </w:pPr>
            <w:r w:rsidRPr="0086061F">
              <w:rPr>
                <w:color w:val="000000"/>
                <w:sz w:val="16"/>
                <w:szCs w:val="16"/>
              </w:rPr>
              <w:t>05</w:t>
            </w:r>
          </w:p>
        </w:tc>
        <w:tc>
          <w:tcPr>
            <w:tcW w:w="426"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jc w:val="center"/>
              <w:rPr>
                <w:color w:val="000000"/>
                <w:sz w:val="16"/>
                <w:szCs w:val="16"/>
              </w:rPr>
            </w:pPr>
            <w:r w:rsidRPr="0086061F">
              <w:rPr>
                <w:color w:val="000000"/>
                <w:sz w:val="16"/>
                <w:szCs w:val="16"/>
              </w:rPr>
              <w:t>02</w:t>
            </w:r>
          </w:p>
        </w:tc>
        <w:tc>
          <w:tcPr>
            <w:tcW w:w="1134"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jc w:val="center"/>
              <w:rPr>
                <w:color w:val="000000"/>
                <w:sz w:val="16"/>
                <w:szCs w:val="16"/>
              </w:rPr>
            </w:pPr>
            <w:r w:rsidRPr="0086061F">
              <w:rPr>
                <w:color w:val="000000"/>
                <w:sz w:val="16"/>
                <w:szCs w:val="16"/>
              </w:rPr>
              <w:t>0720364170</w:t>
            </w:r>
          </w:p>
        </w:tc>
        <w:tc>
          <w:tcPr>
            <w:tcW w:w="428" w:type="dxa"/>
            <w:tcBorders>
              <w:top w:val="single" w:sz="4" w:space="0" w:color="auto"/>
              <w:left w:val="single" w:sz="4" w:space="0" w:color="auto"/>
              <w:bottom w:val="single" w:sz="4" w:space="0" w:color="auto"/>
              <w:right w:val="single" w:sz="6" w:space="0" w:color="auto"/>
            </w:tcBorders>
            <w:vAlign w:val="center"/>
          </w:tcPr>
          <w:p w:rsidR="00E97BF6" w:rsidRPr="0086061F" w:rsidRDefault="00E97BF6">
            <w:pPr>
              <w:jc w:val="right"/>
              <w:rPr>
                <w:color w:val="000000"/>
                <w:sz w:val="16"/>
                <w:szCs w:val="16"/>
              </w:rPr>
            </w:pPr>
            <w:r w:rsidRPr="0086061F">
              <w:rPr>
                <w:color w:val="000000"/>
                <w:sz w:val="16"/>
                <w:szCs w:val="16"/>
              </w:rPr>
              <w:t>244</w:t>
            </w:r>
          </w:p>
        </w:tc>
        <w:tc>
          <w:tcPr>
            <w:tcW w:w="69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 </w:t>
            </w:r>
          </w:p>
        </w:tc>
        <w:tc>
          <w:tcPr>
            <w:tcW w:w="851"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 </w:t>
            </w:r>
          </w:p>
        </w:tc>
        <w:tc>
          <w:tcPr>
            <w:tcW w:w="850"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 </w:t>
            </w: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52AE1" w:rsidRDefault="00E97BF6">
            <w:pPr>
              <w:jc w:val="right"/>
              <w:rPr>
                <w:bCs/>
                <w:sz w:val="16"/>
                <w:szCs w:val="16"/>
              </w:rPr>
            </w:pPr>
            <w:r w:rsidRPr="00552AE1">
              <w:rPr>
                <w:bCs/>
                <w:sz w:val="16"/>
                <w:szCs w:val="16"/>
              </w:rPr>
              <w:t>390,6</w:t>
            </w: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52AE1" w:rsidRDefault="00E97BF6">
            <w:pPr>
              <w:jc w:val="right"/>
              <w:rPr>
                <w:sz w:val="16"/>
                <w:szCs w:val="16"/>
              </w:rPr>
            </w:pPr>
            <w:r w:rsidRPr="00552AE1">
              <w:rPr>
                <w:sz w:val="16"/>
                <w:szCs w:val="16"/>
              </w:rPr>
              <w:t>411,4</w:t>
            </w: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52AE1" w:rsidRDefault="00B73F28">
            <w:pPr>
              <w:jc w:val="right"/>
              <w:rPr>
                <w:color w:val="000000"/>
                <w:sz w:val="16"/>
                <w:szCs w:val="16"/>
              </w:rPr>
            </w:pPr>
            <w:r w:rsidRPr="00552AE1">
              <w:rPr>
                <w:color w:val="000000"/>
                <w:sz w:val="16"/>
                <w:szCs w:val="16"/>
              </w:rPr>
              <w:t>433,2</w:t>
            </w:r>
          </w:p>
        </w:tc>
        <w:tc>
          <w:tcPr>
            <w:tcW w:w="709" w:type="dxa"/>
            <w:tcBorders>
              <w:top w:val="single" w:sz="4" w:space="0" w:color="auto"/>
              <w:left w:val="single" w:sz="6" w:space="0" w:color="auto"/>
              <w:bottom w:val="single" w:sz="4" w:space="0" w:color="auto"/>
              <w:right w:val="single" w:sz="6" w:space="0" w:color="auto"/>
            </w:tcBorders>
          </w:tcPr>
          <w:p w:rsidR="00E97BF6" w:rsidRPr="00552AE1" w:rsidRDefault="00B73F28">
            <w:pPr>
              <w:jc w:val="right"/>
              <w:rPr>
                <w:color w:val="000000"/>
                <w:sz w:val="16"/>
                <w:szCs w:val="16"/>
              </w:rPr>
            </w:pPr>
            <w:r w:rsidRPr="00552AE1">
              <w:rPr>
                <w:color w:val="000000"/>
                <w:sz w:val="16"/>
                <w:szCs w:val="16"/>
              </w:rPr>
              <w:t>456,1</w:t>
            </w:r>
          </w:p>
        </w:tc>
        <w:tc>
          <w:tcPr>
            <w:tcW w:w="709" w:type="dxa"/>
            <w:tcBorders>
              <w:top w:val="single" w:sz="4" w:space="0" w:color="auto"/>
              <w:left w:val="single" w:sz="6" w:space="0" w:color="auto"/>
              <w:bottom w:val="single" w:sz="4" w:space="0" w:color="auto"/>
              <w:right w:val="single" w:sz="6" w:space="0" w:color="auto"/>
            </w:tcBorders>
          </w:tcPr>
          <w:p w:rsidR="00E97BF6" w:rsidRPr="00552AE1" w:rsidRDefault="00B73F28">
            <w:pPr>
              <w:jc w:val="right"/>
              <w:rPr>
                <w:color w:val="000000"/>
                <w:sz w:val="16"/>
                <w:szCs w:val="16"/>
              </w:rPr>
            </w:pPr>
            <w:r w:rsidRPr="00552AE1">
              <w:rPr>
                <w:color w:val="000000"/>
                <w:sz w:val="16"/>
                <w:szCs w:val="16"/>
              </w:rPr>
              <w:t>474,3</w:t>
            </w:r>
          </w:p>
        </w:tc>
        <w:tc>
          <w:tcPr>
            <w:tcW w:w="709" w:type="dxa"/>
            <w:tcBorders>
              <w:top w:val="single" w:sz="4" w:space="0" w:color="auto"/>
              <w:left w:val="single" w:sz="6" w:space="0" w:color="auto"/>
              <w:bottom w:val="single" w:sz="4" w:space="0" w:color="auto"/>
              <w:right w:val="single" w:sz="6" w:space="0" w:color="auto"/>
            </w:tcBorders>
          </w:tcPr>
          <w:p w:rsidR="00E97BF6" w:rsidRPr="00552AE1" w:rsidRDefault="00B73F28">
            <w:pPr>
              <w:jc w:val="right"/>
              <w:rPr>
                <w:color w:val="000000"/>
                <w:sz w:val="16"/>
                <w:szCs w:val="16"/>
              </w:rPr>
            </w:pPr>
            <w:r w:rsidRPr="00552AE1">
              <w:rPr>
                <w:color w:val="000000"/>
                <w:sz w:val="16"/>
                <w:szCs w:val="16"/>
              </w:rPr>
              <w:t>493,3</w:t>
            </w:r>
          </w:p>
        </w:tc>
        <w:tc>
          <w:tcPr>
            <w:tcW w:w="709" w:type="dxa"/>
            <w:tcBorders>
              <w:top w:val="single" w:sz="4" w:space="0" w:color="auto"/>
              <w:left w:val="single" w:sz="6" w:space="0" w:color="auto"/>
              <w:bottom w:val="single" w:sz="4" w:space="0" w:color="auto"/>
              <w:right w:val="single" w:sz="6" w:space="0" w:color="auto"/>
            </w:tcBorders>
          </w:tcPr>
          <w:p w:rsidR="00E97BF6" w:rsidRPr="00D81A6F" w:rsidRDefault="00B73F28">
            <w:pPr>
              <w:jc w:val="right"/>
              <w:rPr>
                <w:color w:val="000000"/>
                <w:sz w:val="16"/>
                <w:szCs w:val="16"/>
              </w:rPr>
            </w:pPr>
            <w:r w:rsidRPr="00D81A6F">
              <w:rPr>
                <w:color w:val="000000"/>
                <w:sz w:val="16"/>
                <w:szCs w:val="16"/>
              </w:rPr>
              <w:t>513,1</w:t>
            </w:r>
          </w:p>
        </w:tc>
      </w:tr>
      <w:tr w:rsidR="00E97BF6" w:rsidRPr="0086061F" w:rsidTr="0086061F">
        <w:trPr>
          <w:trHeight w:val="345"/>
        </w:trPr>
        <w:tc>
          <w:tcPr>
            <w:tcW w:w="408" w:type="dxa"/>
            <w:vMerge/>
            <w:tcBorders>
              <w:left w:val="single" w:sz="6" w:space="0" w:color="auto"/>
              <w:bottom w:val="single" w:sz="4"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bottom w:val="single" w:sz="4"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bottom w:val="single" w:sz="4"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bottom w:val="single" w:sz="4"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43" w:type="dxa"/>
            <w:vMerge/>
            <w:tcBorders>
              <w:left w:val="single" w:sz="6" w:space="0" w:color="auto"/>
              <w:bottom w:val="single" w:sz="4"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2489" w:type="dxa"/>
            <w:vMerge/>
            <w:tcBorders>
              <w:left w:val="single" w:sz="6" w:space="0" w:color="auto"/>
              <w:bottom w:val="single" w:sz="4"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1134" w:type="dxa"/>
            <w:vMerge/>
            <w:tcBorders>
              <w:left w:val="single" w:sz="6" w:space="0" w:color="auto"/>
              <w:bottom w:val="single" w:sz="4" w:space="0" w:color="auto"/>
              <w:right w:val="single" w:sz="4"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570"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jc w:val="center"/>
              <w:rPr>
                <w:color w:val="000000"/>
                <w:sz w:val="16"/>
                <w:szCs w:val="16"/>
              </w:rPr>
            </w:pPr>
            <w:r w:rsidRPr="0086061F">
              <w:rPr>
                <w:color w:val="000000"/>
                <w:sz w:val="16"/>
                <w:szCs w:val="16"/>
              </w:rPr>
              <w:t>230</w:t>
            </w:r>
          </w:p>
        </w:tc>
        <w:tc>
          <w:tcPr>
            <w:tcW w:w="428"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jc w:val="center"/>
              <w:rPr>
                <w:color w:val="000000"/>
                <w:sz w:val="16"/>
                <w:szCs w:val="16"/>
              </w:rPr>
            </w:pPr>
            <w:r w:rsidRPr="0086061F">
              <w:rPr>
                <w:color w:val="000000"/>
                <w:sz w:val="16"/>
                <w:szCs w:val="16"/>
              </w:rPr>
              <w:t>05</w:t>
            </w:r>
          </w:p>
        </w:tc>
        <w:tc>
          <w:tcPr>
            <w:tcW w:w="426"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jc w:val="center"/>
              <w:rPr>
                <w:color w:val="000000"/>
                <w:sz w:val="16"/>
                <w:szCs w:val="16"/>
              </w:rPr>
            </w:pPr>
            <w:r w:rsidRPr="0086061F">
              <w:rPr>
                <w:color w:val="000000"/>
                <w:sz w:val="16"/>
                <w:szCs w:val="16"/>
              </w:rPr>
              <w:t>02</w:t>
            </w:r>
          </w:p>
        </w:tc>
        <w:tc>
          <w:tcPr>
            <w:tcW w:w="1134"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jc w:val="center"/>
              <w:rPr>
                <w:color w:val="000000"/>
                <w:sz w:val="16"/>
                <w:szCs w:val="16"/>
              </w:rPr>
            </w:pPr>
            <w:r w:rsidRPr="0086061F">
              <w:rPr>
                <w:color w:val="000000"/>
                <w:sz w:val="16"/>
                <w:szCs w:val="16"/>
              </w:rPr>
              <w:t>0720362200</w:t>
            </w:r>
          </w:p>
        </w:tc>
        <w:tc>
          <w:tcPr>
            <w:tcW w:w="428" w:type="dxa"/>
            <w:tcBorders>
              <w:top w:val="single" w:sz="4" w:space="0" w:color="auto"/>
              <w:left w:val="single" w:sz="4" w:space="0" w:color="auto"/>
              <w:bottom w:val="single" w:sz="4" w:space="0" w:color="auto"/>
              <w:right w:val="single" w:sz="6" w:space="0" w:color="auto"/>
            </w:tcBorders>
            <w:vAlign w:val="center"/>
          </w:tcPr>
          <w:p w:rsidR="00E97BF6" w:rsidRPr="0086061F" w:rsidRDefault="00E97BF6">
            <w:pPr>
              <w:jc w:val="right"/>
              <w:rPr>
                <w:color w:val="000000"/>
                <w:sz w:val="16"/>
                <w:szCs w:val="16"/>
              </w:rPr>
            </w:pPr>
            <w:r w:rsidRPr="0086061F">
              <w:rPr>
                <w:color w:val="000000"/>
                <w:sz w:val="16"/>
                <w:szCs w:val="16"/>
              </w:rPr>
              <w:t>540</w:t>
            </w:r>
          </w:p>
        </w:tc>
        <w:tc>
          <w:tcPr>
            <w:tcW w:w="69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 </w:t>
            </w:r>
          </w:p>
        </w:tc>
        <w:tc>
          <w:tcPr>
            <w:tcW w:w="851"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 </w:t>
            </w:r>
          </w:p>
        </w:tc>
        <w:tc>
          <w:tcPr>
            <w:tcW w:w="850"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918,8</w:t>
            </w: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rPr>
                <w:color w:val="000000"/>
                <w:sz w:val="16"/>
                <w:szCs w:val="16"/>
              </w:rPr>
            </w:pPr>
            <w:r w:rsidRPr="0086061F">
              <w:rPr>
                <w:color w:val="000000"/>
                <w:sz w:val="16"/>
                <w:szCs w:val="16"/>
              </w:rPr>
              <w:t> </w:t>
            </w: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rPr>
                <w:color w:val="000000"/>
                <w:sz w:val="16"/>
                <w:szCs w:val="16"/>
                <w:highlight w:val="cyan"/>
              </w:rPr>
            </w:pPr>
            <w:r w:rsidRPr="0086061F">
              <w:rPr>
                <w:color w:val="000000"/>
                <w:sz w:val="16"/>
                <w:szCs w:val="16"/>
                <w:highlight w:val="cyan"/>
              </w:rPr>
              <w:t> </w:t>
            </w: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rPr>
                <w:color w:val="000000"/>
                <w:sz w:val="16"/>
                <w:szCs w:val="16"/>
              </w:rPr>
            </w:pPr>
            <w:r w:rsidRPr="0086061F">
              <w:rPr>
                <w:color w:val="000000"/>
                <w:sz w:val="16"/>
                <w:szCs w:val="16"/>
              </w:rPr>
              <w:t> </w:t>
            </w: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rPr>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rPr>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rPr>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rPr>
                <w:color w:val="000000"/>
                <w:sz w:val="16"/>
                <w:szCs w:val="16"/>
              </w:rPr>
            </w:pPr>
          </w:p>
        </w:tc>
      </w:tr>
      <w:tr w:rsidR="00E97BF6" w:rsidRPr="0086061F" w:rsidTr="0086061F">
        <w:trPr>
          <w:trHeight w:val="183"/>
        </w:trPr>
        <w:tc>
          <w:tcPr>
            <w:tcW w:w="408"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rPr>
                <w:rFonts w:ascii="Calibri" w:hAnsi="Calibri" w:cs="Calibri"/>
                <w:b/>
                <w:bCs/>
                <w:color w:val="000000"/>
                <w:sz w:val="16"/>
                <w:szCs w:val="16"/>
              </w:rPr>
            </w:pPr>
            <w:r w:rsidRPr="0086061F">
              <w:rPr>
                <w:rFonts w:ascii="Calibri" w:hAnsi="Calibri" w:cs="Calibri"/>
                <w:b/>
                <w:bCs/>
                <w:color w:val="000000"/>
                <w:sz w:val="16"/>
                <w:szCs w:val="16"/>
              </w:rPr>
              <w:t>07</w:t>
            </w:r>
          </w:p>
        </w:tc>
        <w:tc>
          <w:tcPr>
            <w:tcW w:w="340"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rPr>
                <w:rFonts w:ascii="Calibri" w:hAnsi="Calibri" w:cs="Calibri"/>
                <w:b/>
                <w:bCs/>
                <w:color w:val="000000"/>
                <w:sz w:val="16"/>
                <w:szCs w:val="16"/>
              </w:rPr>
            </w:pPr>
            <w:r w:rsidRPr="0086061F">
              <w:rPr>
                <w:rFonts w:ascii="Calibri" w:hAnsi="Calibri" w:cs="Calibri"/>
                <w:b/>
                <w:bCs/>
                <w:color w:val="000000"/>
                <w:sz w:val="16"/>
                <w:szCs w:val="16"/>
              </w:rPr>
              <w:t>2</w:t>
            </w:r>
          </w:p>
        </w:tc>
        <w:tc>
          <w:tcPr>
            <w:tcW w:w="373"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rPr>
                <w:rFonts w:ascii="Calibri" w:hAnsi="Calibri" w:cs="Calibri"/>
                <w:b/>
                <w:bCs/>
                <w:color w:val="000000"/>
                <w:sz w:val="16"/>
                <w:szCs w:val="16"/>
              </w:rPr>
            </w:pPr>
            <w:r w:rsidRPr="0086061F">
              <w:rPr>
                <w:rFonts w:ascii="Calibri" w:hAnsi="Calibri" w:cs="Calibri"/>
                <w:b/>
                <w:bCs/>
                <w:color w:val="000000"/>
                <w:sz w:val="16"/>
                <w:szCs w:val="16"/>
              </w:rPr>
              <w:t>03</w:t>
            </w:r>
          </w:p>
        </w:tc>
        <w:tc>
          <w:tcPr>
            <w:tcW w:w="330"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rPr>
                <w:rFonts w:ascii="Calibri" w:hAnsi="Calibri" w:cs="Calibri"/>
                <w:b/>
                <w:bCs/>
                <w:color w:val="000000"/>
                <w:sz w:val="16"/>
                <w:szCs w:val="16"/>
              </w:rPr>
            </w:pPr>
            <w:r w:rsidRPr="0086061F">
              <w:rPr>
                <w:rFonts w:ascii="Calibri" w:hAnsi="Calibri" w:cs="Calibri"/>
                <w:b/>
                <w:bCs/>
                <w:color w:val="000000"/>
                <w:sz w:val="16"/>
                <w:szCs w:val="16"/>
              </w:rPr>
              <w:t> </w:t>
            </w:r>
          </w:p>
        </w:tc>
        <w:tc>
          <w:tcPr>
            <w:tcW w:w="343"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rPr>
                <w:rFonts w:ascii="Calibri" w:hAnsi="Calibri" w:cs="Calibri"/>
                <w:b/>
                <w:bCs/>
                <w:color w:val="000000"/>
                <w:sz w:val="16"/>
                <w:szCs w:val="16"/>
              </w:rPr>
            </w:pPr>
          </w:p>
        </w:tc>
        <w:tc>
          <w:tcPr>
            <w:tcW w:w="248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rPr>
                <w:b/>
                <w:bCs/>
                <w:color w:val="000000"/>
                <w:sz w:val="16"/>
                <w:szCs w:val="16"/>
              </w:rPr>
            </w:pPr>
            <w:r w:rsidRPr="0086061F">
              <w:rPr>
                <w:b/>
                <w:bCs/>
                <w:color w:val="000000"/>
                <w:sz w:val="16"/>
                <w:szCs w:val="16"/>
              </w:rPr>
              <w:t>Мероприятия в области коммунального хозяйства за счет средств, поступивших из бюджета МО "Адамское"</w:t>
            </w:r>
          </w:p>
        </w:tc>
        <w:tc>
          <w:tcPr>
            <w:tcW w:w="1134" w:type="dxa"/>
            <w:tcBorders>
              <w:top w:val="single" w:sz="4" w:space="0" w:color="auto"/>
              <w:left w:val="single" w:sz="6" w:space="0" w:color="auto"/>
              <w:bottom w:val="single" w:sz="4" w:space="0" w:color="auto"/>
              <w:right w:val="single" w:sz="4" w:space="0" w:color="auto"/>
            </w:tcBorders>
            <w:vAlign w:val="bottom"/>
          </w:tcPr>
          <w:p w:rsidR="00E97BF6" w:rsidRPr="0086061F" w:rsidRDefault="00E97BF6">
            <w:pPr>
              <w:rPr>
                <w:b/>
                <w:bCs/>
                <w:color w:val="000000"/>
                <w:sz w:val="16"/>
                <w:szCs w:val="16"/>
              </w:rPr>
            </w:pPr>
            <w:r w:rsidRPr="0086061F">
              <w:rPr>
                <w:b/>
                <w:bCs/>
                <w:color w:val="000000"/>
                <w:sz w:val="16"/>
                <w:szCs w:val="16"/>
              </w:rPr>
              <w:t xml:space="preserve">Администрация </w:t>
            </w:r>
            <w:r w:rsidRPr="0086061F">
              <w:rPr>
                <w:b/>
                <w:bCs/>
                <w:color w:val="000000"/>
                <w:sz w:val="16"/>
                <w:szCs w:val="16"/>
              </w:rPr>
              <w:br/>
              <w:t>поселения</w:t>
            </w:r>
          </w:p>
        </w:tc>
        <w:tc>
          <w:tcPr>
            <w:tcW w:w="570"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jc w:val="center"/>
              <w:rPr>
                <w:color w:val="000000"/>
                <w:sz w:val="16"/>
                <w:szCs w:val="16"/>
              </w:rPr>
            </w:pPr>
            <w:r w:rsidRPr="0086061F">
              <w:rPr>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jc w:val="center"/>
              <w:rPr>
                <w:color w:val="000000"/>
                <w:sz w:val="16"/>
                <w:szCs w:val="16"/>
              </w:rPr>
            </w:pPr>
            <w:r w:rsidRPr="0086061F">
              <w:rPr>
                <w:color w:val="000000"/>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jc w:val="center"/>
              <w:rPr>
                <w:color w:val="000000"/>
                <w:sz w:val="16"/>
                <w:szCs w:val="16"/>
              </w:rPr>
            </w:pPr>
            <w:r w:rsidRPr="0086061F">
              <w:rPr>
                <w:color w:val="000000"/>
                <w:sz w:val="16"/>
                <w:szCs w:val="16"/>
              </w:rPr>
              <w:t>2</w:t>
            </w:r>
          </w:p>
        </w:tc>
        <w:tc>
          <w:tcPr>
            <w:tcW w:w="1134"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jc w:val="center"/>
              <w:rPr>
                <w:color w:val="000000"/>
                <w:sz w:val="16"/>
                <w:szCs w:val="16"/>
              </w:rPr>
            </w:pPr>
            <w:r w:rsidRPr="0086061F">
              <w:rPr>
                <w:color w:val="000000"/>
                <w:sz w:val="16"/>
                <w:szCs w:val="16"/>
              </w:rPr>
              <w:t>07262210</w:t>
            </w:r>
          </w:p>
        </w:tc>
        <w:tc>
          <w:tcPr>
            <w:tcW w:w="428" w:type="dxa"/>
            <w:tcBorders>
              <w:top w:val="single" w:sz="4" w:space="0" w:color="auto"/>
              <w:left w:val="single" w:sz="4"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244</w:t>
            </w:r>
          </w:p>
        </w:tc>
        <w:tc>
          <w:tcPr>
            <w:tcW w:w="69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5</w:t>
            </w:r>
          </w:p>
        </w:tc>
        <w:tc>
          <w:tcPr>
            <w:tcW w:w="851"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0</w:t>
            </w:r>
          </w:p>
        </w:tc>
        <w:tc>
          <w:tcPr>
            <w:tcW w:w="850"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rsidP="00887DF3">
            <w:pPr>
              <w:jc w:val="center"/>
              <w:rPr>
                <w:rFonts w:ascii="Times New Roman" w:hAnsi="Times New Roman" w:cs="Times New Roman"/>
                <w:b/>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rsidP="00887DF3">
            <w:pPr>
              <w:jc w:val="center"/>
              <w:rPr>
                <w:rFonts w:ascii="Times New Roman" w:hAnsi="Times New Roman" w:cs="Times New Roman"/>
                <w:b/>
                <w:color w:val="000000"/>
                <w:sz w:val="16"/>
                <w:szCs w:val="16"/>
                <w:highlight w:val="cyan"/>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rsidP="00887DF3">
            <w:pPr>
              <w:jc w:val="center"/>
              <w:rPr>
                <w:rFonts w:ascii="Times New Roman" w:hAnsi="Times New Roman" w:cs="Times New Roman"/>
                <w:b/>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rsidP="00887DF3">
            <w:pPr>
              <w:jc w:val="center"/>
              <w:rPr>
                <w:rFonts w:ascii="Times New Roman" w:hAnsi="Times New Roman" w:cs="Times New Roman"/>
                <w:b/>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rsidP="00887DF3">
            <w:pPr>
              <w:jc w:val="center"/>
              <w:rPr>
                <w:rFonts w:ascii="Times New Roman" w:hAnsi="Times New Roman" w:cs="Times New Roman"/>
                <w:b/>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rsidP="00887DF3">
            <w:pPr>
              <w:jc w:val="center"/>
              <w:rPr>
                <w:rFonts w:ascii="Times New Roman" w:hAnsi="Times New Roman" w:cs="Times New Roman"/>
                <w:b/>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rsidP="00887DF3">
            <w:pPr>
              <w:jc w:val="center"/>
              <w:rPr>
                <w:rFonts w:ascii="Times New Roman" w:hAnsi="Times New Roman" w:cs="Times New Roman"/>
                <w:b/>
                <w:color w:val="000000"/>
                <w:sz w:val="16"/>
                <w:szCs w:val="16"/>
              </w:rPr>
            </w:pPr>
          </w:p>
        </w:tc>
      </w:tr>
      <w:tr w:rsidR="00E97BF6" w:rsidRPr="0086061F" w:rsidTr="0086061F">
        <w:trPr>
          <w:trHeight w:val="915"/>
        </w:trPr>
        <w:tc>
          <w:tcPr>
            <w:tcW w:w="408"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rPr>
                <w:rFonts w:ascii="Calibri" w:hAnsi="Calibri" w:cs="Calibri"/>
                <w:b/>
                <w:bCs/>
                <w:color w:val="000000"/>
                <w:sz w:val="16"/>
                <w:szCs w:val="16"/>
              </w:rPr>
            </w:pPr>
            <w:r w:rsidRPr="0086061F">
              <w:rPr>
                <w:rFonts w:ascii="Calibri" w:hAnsi="Calibri" w:cs="Calibri"/>
                <w:b/>
                <w:bCs/>
                <w:color w:val="000000"/>
                <w:sz w:val="16"/>
                <w:szCs w:val="16"/>
              </w:rPr>
              <w:lastRenderedPageBreak/>
              <w:t>07</w:t>
            </w:r>
          </w:p>
        </w:tc>
        <w:tc>
          <w:tcPr>
            <w:tcW w:w="340"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rPr>
                <w:rFonts w:ascii="Calibri" w:hAnsi="Calibri" w:cs="Calibri"/>
                <w:b/>
                <w:bCs/>
                <w:color w:val="000000"/>
                <w:sz w:val="16"/>
                <w:szCs w:val="16"/>
              </w:rPr>
            </w:pPr>
            <w:r w:rsidRPr="0086061F">
              <w:rPr>
                <w:rFonts w:ascii="Calibri" w:hAnsi="Calibri" w:cs="Calibri"/>
                <w:b/>
                <w:bCs/>
                <w:color w:val="000000"/>
                <w:sz w:val="16"/>
                <w:szCs w:val="16"/>
              </w:rPr>
              <w:t>2</w:t>
            </w:r>
          </w:p>
        </w:tc>
        <w:tc>
          <w:tcPr>
            <w:tcW w:w="373"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rPr>
                <w:rFonts w:ascii="Calibri" w:hAnsi="Calibri" w:cs="Calibri"/>
                <w:b/>
                <w:bCs/>
                <w:color w:val="000000"/>
                <w:sz w:val="16"/>
                <w:szCs w:val="16"/>
              </w:rPr>
            </w:pPr>
            <w:r w:rsidRPr="0086061F">
              <w:rPr>
                <w:rFonts w:ascii="Calibri" w:hAnsi="Calibri" w:cs="Calibri"/>
                <w:b/>
                <w:bCs/>
                <w:color w:val="000000"/>
                <w:sz w:val="16"/>
                <w:szCs w:val="16"/>
              </w:rPr>
              <w:t>03</w:t>
            </w:r>
          </w:p>
        </w:tc>
        <w:tc>
          <w:tcPr>
            <w:tcW w:w="330"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rPr>
                <w:rFonts w:ascii="Calibri" w:hAnsi="Calibri" w:cs="Calibri"/>
                <w:b/>
                <w:bCs/>
                <w:color w:val="000000"/>
                <w:sz w:val="16"/>
                <w:szCs w:val="16"/>
              </w:rPr>
            </w:pPr>
            <w:r w:rsidRPr="0086061F">
              <w:rPr>
                <w:rFonts w:ascii="Calibri" w:hAnsi="Calibri" w:cs="Calibri"/>
                <w:b/>
                <w:bCs/>
                <w:color w:val="000000"/>
                <w:sz w:val="16"/>
                <w:szCs w:val="16"/>
              </w:rPr>
              <w:t> </w:t>
            </w:r>
          </w:p>
        </w:tc>
        <w:tc>
          <w:tcPr>
            <w:tcW w:w="343"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rPr>
                <w:rFonts w:ascii="Calibri" w:hAnsi="Calibri" w:cs="Calibri"/>
                <w:b/>
                <w:bCs/>
                <w:color w:val="000000"/>
                <w:sz w:val="16"/>
                <w:szCs w:val="16"/>
              </w:rPr>
            </w:pPr>
          </w:p>
        </w:tc>
        <w:tc>
          <w:tcPr>
            <w:tcW w:w="248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rPr>
                <w:b/>
                <w:bCs/>
                <w:color w:val="000000"/>
                <w:sz w:val="16"/>
                <w:szCs w:val="16"/>
              </w:rPr>
            </w:pPr>
            <w:r w:rsidRPr="0086061F">
              <w:rPr>
                <w:b/>
                <w:bCs/>
                <w:color w:val="000000"/>
                <w:sz w:val="16"/>
                <w:szCs w:val="16"/>
              </w:rPr>
              <w:t>Мероприятия в области коммунального хозяйства за счет средств, поступивших из бюджета МО "Верхнебогатырское"</w:t>
            </w:r>
          </w:p>
        </w:tc>
        <w:tc>
          <w:tcPr>
            <w:tcW w:w="1134" w:type="dxa"/>
            <w:tcBorders>
              <w:top w:val="single" w:sz="4" w:space="0" w:color="auto"/>
              <w:left w:val="single" w:sz="6" w:space="0" w:color="auto"/>
              <w:bottom w:val="single" w:sz="4" w:space="0" w:color="auto"/>
              <w:right w:val="single" w:sz="4" w:space="0" w:color="auto"/>
            </w:tcBorders>
            <w:vAlign w:val="bottom"/>
          </w:tcPr>
          <w:p w:rsidR="00E97BF6" w:rsidRPr="0086061F" w:rsidRDefault="00E97BF6">
            <w:pPr>
              <w:rPr>
                <w:b/>
                <w:bCs/>
                <w:color w:val="000000"/>
                <w:sz w:val="16"/>
                <w:szCs w:val="16"/>
              </w:rPr>
            </w:pPr>
            <w:r w:rsidRPr="0086061F">
              <w:rPr>
                <w:b/>
                <w:bCs/>
                <w:color w:val="000000"/>
                <w:sz w:val="16"/>
                <w:szCs w:val="16"/>
              </w:rPr>
              <w:t xml:space="preserve">Администрация </w:t>
            </w:r>
            <w:r w:rsidRPr="0086061F">
              <w:rPr>
                <w:b/>
                <w:bCs/>
                <w:color w:val="000000"/>
                <w:sz w:val="16"/>
                <w:szCs w:val="16"/>
              </w:rPr>
              <w:br/>
              <w:t>поселения</w:t>
            </w:r>
          </w:p>
        </w:tc>
        <w:tc>
          <w:tcPr>
            <w:tcW w:w="570"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jc w:val="center"/>
              <w:rPr>
                <w:color w:val="000000"/>
                <w:sz w:val="16"/>
                <w:szCs w:val="16"/>
              </w:rPr>
            </w:pPr>
            <w:r w:rsidRPr="0086061F">
              <w:rPr>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jc w:val="center"/>
              <w:rPr>
                <w:color w:val="000000"/>
                <w:sz w:val="16"/>
                <w:szCs w:val="16"/>
              </w:rPr>
            </w:pPr>
            <w:r w:rsidRPr="0086061F">
              <w:rPr>
                <w:color w:val="000000"/>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jc w:val="center"/>
              <w:rPr>
                <w:color w:val="000000"/>
                <w:sz w:val="16"/>
                <w:szCs w:val="16"/>
              </w:rPr>
            </w:pPr>
            <w:r w:rsidRPr="0086061F">
              <w:rPr>
                <w:color w:val="000000"/>
                <w:sz w:val="16"/>
                <w:szCs w:val="16"/>
              </w:rPr>
              <w:t>2</w:t>
            </w:r>
          </w:p>
        </w:tc>
        <w:tc>
          <w:tcPr>
            <w:tcW w:w="1134"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jc w:val="center"/>
              <w:rPr>
                <w:color w:val="000000"/>
                <w:sz w:val="16"/>
                <w:szCs w:val="16"/>
              </w:rPr>
            </w:pPr>
            <w:r w:rsidRPr="0086061F">
              <w:rPr>
                <w:color w:val="000000"/>
                <w:sz w:val="16"/>
                <w:szCs w:val="16"/>
              </w:rPr>
              <w:t>07262220</w:t>
            </w:r>
          </w:p>
        </w:tc>
        <w:tc>
          <w:tcPr>
            <w:tcW w:w="428" w:type="dxa"/>
            <w:tcBorders>
              <w:top w:val="single" w:sz="4" w:space="0" w:color="auto"/>
              <w:left w:val="single" w:sz="4"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244</w:t>
            </w:r>
          </w:p>
        </w:tc>
        <w:tc>
          <w:tcPr>
            <w:tcW w:w="69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5</w:t>
            </w:r>
          </w:p>
        </w:tc>
        <w:tc>
          <w:tcPr>
            <w:tcW w:w="851"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0</w:t>
            </w:r>
          </w:p>
        </w:tc>
        <w:tc>
          <w:tcPr>
            <w:tcW w:w="850"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rsidP="00887DF3">
            <w:pPr>
              <w:jc w:val="center"/>
              <w:rPr>
                <w:rFonts w:ascii="Times New Roman" w:hAnsi="Times New Roman" w:cs="Times New Roman"/>
                <w:b/>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rsidP="00887DF3">
            <w:pPr>
              <w:jc w:val="center"/>
              <w:rPr>
                <w:rFonts w:ascii="Times New Roman" w:hAnsi="Times New Roman" w:cs="Times New Roman"/>
                <w:b/>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rsidP="00887DF3">
            <w:pPr>
              <w:jc w:val="center"/>
              <w:rPr>
                <w:rFonts w:ascii="Times New Roman" w:hAnsi="Times New Roman" w:cs="Times New Roman"/>
                <w:b/>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rsidP="00887DF3">
            <w:pPr>
              <w:jc w:val="center"/>
              <w:rPr>
                <w:rFonts w:ascii="Times New Roman" w:hAnsi="Times New Roman" w:cs="Times New Roman"/>
                <w:b/>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rsidP="00887DF3">
            <w:pPr>
              <w:jc w:val="center"/>
              <w:rPr>
                <w:rFonts w:ascii="Times New Roman" w:hAnsi="Times New Roman" w:cs="Times New Roman"/>
                <w:b/>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rsidP="00887DF3">
            <w:pPr>
              <w:jc w:val="center"/>
              <w:rPr>
                <w:rFonts w:ascii="Times New Roman" w:hAnsi="Times New Roman" w:cs="Times New Roman"/>
                <w:b/>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rsidP="00887DF3">
            <w:pPr>
              <w:jc w:val="center"/>
              <w:rPr>
                <w:rFonts w:ascii="Times New Roman" w:hAnsi="Times New Roman" w:cs="Times New Roman"/>
                <w:b/>
                <w:color w:val="000000"/>
                <w:sz w:val="16"/>
                <w:szCs w:val="16"/>
              </w:rPr>
            </w:pPr>
          </w:p>
        </w:tc>
      </w:tr>
      <w:tr w:rsidR="00E97BF6" w:rsidRPr="0086061F" w:rsidTr="0086061F">
        <w:trPr>
          <w:trHeight w:val="183"/>
        </w:trPr>
        <w:tc>
          <w:tcPr>
            <w:tcW w:w="408"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rPr>
                <w:rFonts w:ascii="Calibri" w:hAnsi="Calibri" w:cs="Calibri"/>
                <w:b/>
                <w:bCs/>
                <w:color w:val="000000"/>
                <w:sz w:val="16"/>
                <w:szCs w:val="16"/>
              </w:rPr>
            </w:pPr>
            <w:r w:rsidRPr="0086061F">
              <w:rPr>
                <w:rFonts w:ascii="Calibri" w:hAnsi="Calibri" w:cs="Calibri"/>
                <w:b/>
                <w:bCs/>
                <w:color w:val="000000"/>
                <w:sz w:val="16"/>
                <w:szCs w:val="16"/>
              </w:rPr>
              <w:t>07</w:t>
            </w:r>
          </w:p>
        </w:tc>
        <w:tc>
          <w:tcPr>
            <w:tcW w:w="340"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rPr>
                <w:rFonts w:ascii="Calibri" w:hAnsi="Calibri" w:cs="Calibri"/>
                <w:b/>
                <w:bCs/>
                <w:color w:val="000000"/>
                <w:sz w:val="16"/>
                <w:szCs w:val="16"/>
              </w:rPr>
            </w:pPr>
            <w:r w:rsidRPr="0086061F">
              <w:rPr>
                <w:rFonts w:ascii="Calibri" w:hAnsi="Calibri" w:cs="Calibri"/>
                <w:b/>
                <w:bCs/>
                <w:color w:val="000000"/>
                <w:sz w:val="16"/>
                <w:szCs w:val="16"/>
              </w:rPr>
              <w:t>2</w:t>
            </w:r>
          </w:p>
        </w:tc>
        <w:tc>
          <w:tcPr>
            <w:tcW w:w="373"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rPr>
                <w:rFonts w:ascii="Calibri" w:hAnsi="Calibri" w:cs="Calibri"/>
                <w:b/>
                <w:bCs/>
                <w:color w:val="000000"/>
                <w:sz w:val="16"/>
                <w:szCs w:val="16"/>
              </w:rPr>
            </w:pPr>
            <w:r w:rsidRPr="0086061F">
              <w:rPr>
                <w:rFonts w:ascii="Calibri" w:hAnsi="Calibri" w:cs="Calibri"/>
                <w:b/>
                <w:bCs/>
                <w:color w:val="000000"/>
                <w:sz w:val="16"/>
                <w:szCs w:val="16"/>
              </w:rPr>
              <w:t>03</w:t>
            </w:r>
          </w:p>
        </w:tc>
        <w:tc>
          <w:tcPr>
            <w:tcW w:w="330"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rPr>
                <w:rFonts w:ascii="Calibri" w:hAnsi="Calibri" w:cs="Calibri"/>
                <w:b/>
                <w:bCs/>
                <w:color w:val="000000"/>
                <w:sz w:val="16"/>
                <w:szCs w:val="16"/>
              </w:rPr>
            </w:pPr>
            <w:r w:rsidRPr="0086061F">
              <w:rPr>
                <w:rFonts w:ascii="Calibri" w:hAnsi="Calibri" w:cs="Calibri"/>
                <w:b/>
                <w:bCs/>
                <w:color w:val="000000"/>
                <w:sz w:val="16"/>
                <w:szCs w:val="16"/>
              </w:rPr>
              <w:t> </w:t>
            </w:r>
          </w:p>
        </w:tc>
        <w:tc>
          <w:tcPr>
            <w:tcW w:w="343"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rPr>
                <w:rFonts w:ascii="Calibri" w:hAnsi="Calibri" w:cs="Calibri"/>
                <w:b/>
                <w:bCs/>
                <w:color w:val="000000"/>
                <w:sz w:val="16"/>
                <w:szCs w:val="16"/>
              </w:rPr>
            </w:pPr>
          </w:p>
        </w:tc>
        <w:tc>
          <w:tcPr>
            <w:tcW w:w="248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rPr>
                <w:b/>
                <w:bCs/>
                <w:color w:val="000000"/>
                <w:sz w:val="16"/>
                <w:szCs w:val="16"/>
              </w:rPr>
            </w:pPr>
            <w:r w:rsidRPr="0086061F">
              <w:rPr>
                <w:b/>
                <w:bCs/>
                <w:color w:val="000000"/>
                <w:sz w:val="16"/>
                <w:szCs w:val="16"/>
              </w:rPr>
              <w:t>Мероприятия в области коммунального хозяйства за счет средств, поступивших из бюджета МО "Гулековское"</w:t>
            </w:r>
          </w:p>
        </w:tc>
        <w:tc>
          <w:tcPr>
            <w:tcW w:w="1134" w:type="dxa"/>
            <w:tcBorders>
              <w:top w:val="single" w:sz="4" w:space="0" w:color="auto"/>
              <w:left w:val="single" w:sz="6" w:space="0" w:color="auto"/>
              <w:bottom w:val="single" w:sz="4" w:space="0" w:color="auto"/>
              <w:right w:val="single" w:sz="4" w:space="0" w:color="auto"/>
            </w:tcBorders>
            <w:vAlign w:val="bottom"/>
          </w:tcPr>
          <w:p w:rsidR="00E97BF6" w:rsidRPr="0086061F" w:rsidRDefault="00E97BF6">
            <w:pPr>
              <w:rPr>
                <w:b/>
                <w:bCs/>
                <w:color w:val="000000"/>
                <w:sz w:val="16"/>
                <w:szCs w:val="16"/>
              </w:rPr>
            </w:pPr>
            <w:r w:rsidRPr="0086061F">
              <w:rPr>
                <w:b/>
                <w:bCs/>
                <w:color w:val="000000"/>
                <w:sz w:val="16"/>
                <w:szCs w:val="16"/>
              </w:rPr>
              <w:t xml:space="preserve">Администрация </w:t>
            </w:r>
            <w:r w:rsidRPr="0086061F">
              <w:rPr>
                <w:b/>
                <w:bCs/>
                <w:color w:val="000000"/>
                <w:sz w:val="16"/>
                <w:szCs w:val="16"/>
              </w:rPr>
              <w:br/>
              <w:t>поселения</w:t>
            </w:r>
          </w:p>
        </w:tc>
        <w:tc>
          <w:tcPr>
            <w:tcW w:w="570"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jc w:val="center"/>
              <w:rPr>
                <w:color w:val="000000"/>
                <w:sz w:val="16"/>
                <w:szCs w:val="16"/>
              </w:rPr>
            </w:pPr>
            <w:r w:rsidRPr="0086061F">
              <w:rPr>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jc w:val="center"/>
              <w:rPr>
                <w:color w:val="000000"/>
                <w:sz w:val="16"/>
                <w:szCs w:val="16"/>
              </w:rPr>
            </w:pPr>
            <w:r w:rsidRPr="0086061F">
              <w:rPr>
                <w:color w:val="000000"/>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jc w:val="center"/>
              <w:rPr>
                <w:color w:val="000000"/>
                <w:sz w:val="16"/>
                <w:szCs w:val="16"/>
              </w:rPr>
            </w:pPr>
            <w:r w:rsidRPr="0086061F">
              <w:rPr>
                <w:color w:val="000000"/>
                <w:sz w:val="16"/>
                <w:szCs w:val="16"/>
              </w:rPr>
              <w:t>2</w:t>
            </w:r>
          </w:p>
        </w:tc>
        <w:tc>
          <w:tcPr>
            <w:tcW w:w="1134"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jc w:val="center"/>
              <w:rPr>
                <w:color w:val="000000"/>
                <w:sz w:val="16"/>
                <w:szCs w:val="16"/>
              </w:rPr>
            </w:pPr>
            <w:r w:rsidRPr="0086061F">
              <w:rPr>
                <w:color w:val="000000"/>
                <w:sz w:val="16"/>
                <w:szCs w:val="16"/>
              </w:rPr>
              <w:t>07262230</w:t>
            </w:r>
          </w:p>
        </w:tc>
        <w:tc>
          <w:tcPr>
            <w:tcW w:w="428" w:type="dxa"/>
            <w:tcBorders>
              <w:top w:val="single" w:sz="4" w:space="0" w:color="auto"/>
              <w:left w:val="single" w:sz="4"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243</w:t>
            </w:r>
          </w:p>
        </w:tc>
        <w:tc>
          <w:tcPr>
            <w:tcW w:w="69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5</w:t>
            </w:r>
          </w:p>
        </w:tc>
        <w:tc>
          <w:tcPr>
            <w:tcW w:w="851"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15</w:t>
            </w:r>
          </w:p>
        </w:tc>
        <w:tc>
          <w:tcPr>
            <w:tcW w:w="850"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rsidP="00887DF3">
            <w:pPr>
              <w:jc w:val="center"/>
              <w:rPr>
                <w:rFonts w:ascii="Times New Roman" w:hAnsi="Times New Roman" w:cs="Times New Roman"/>
                <w:b/>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rsidP="00887DF3">
            <w:pPr>
              <w:jc w:val="center"/>
              <w:rPr>
                <w:rFonts w:ascii="Times New Roman" w:hAnsi="Times New Roman" w:cs="Times New Roman"/>
                <w:b/>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rsidP="00887DF3">
            <w:pPr>
              <w:jc w:val="center"/>
              <w:rPr>
                <w:rFonts w:ascii="Times New Roman" w:hAnsi="Times New Roman" w:cs="Times New Roman"/>
                <w:b/>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rsidP="00887DF3">
            <w:pPr>
              <w:jc w:val="center"/>
              <w:rPr>
                <w:rFonts w:ascii="Times New Roman" w:hAnsi="Times New Roman" w:cs="Times New Roman"/>
                <w:b/>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rsidP="00887DF3">
            <w:pPr>
              <w:jc w:val="center"/>
              <w:rPr>
                <w:rFonts w:ascii="Times New Roman" w:hAnsi="Times New Roman" w:cs="Times New Roman"/>
                <w:b/>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rsidP="00887DF3">
            <w:pPr>
              <w:jc w:val="center"/>
              <w:rPr>
                <w:rFonts w:ascii="Times New Roman" w:hAnsi="Times New Roman" w:cs="Times New Roman"/>
                <w:b/>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rsidP="00887DF3">
            <w:pPr>
              <w:jc w:val="center"/>
              <w:rPr>
                <w:rFonts w:ascii="Times New Roman" w:hAnsi="Times New Roman" w:cs="Times New Roman"/>
                <w:b/>
                <w:color w:val="000000"/>
                <w:sz w:val="16"/>
                <w:szCs w:val="16"/>
              </w:rPr>
            </w:pPr>
          </w:p>
        </w:tc>
      </w:tr>
      <w:tr w:rsidR="00E97BF6" w:rsidRPr="0086061F" w:rsidTr="0086061F">
        <w:trPr>
          <w:trHeight w:val="240"/>
        </w:trPr>
        <w:tc>
          <w:tcPr>
            <w:tcW w:w="408"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rPr>
                <w:rFonts w:ascii="Calibri" w:hAnsi="Calibri" w:cs="Calibri"/>
                <w:b/>
                <w:bCs/>
                <w:color w:val="000000"/>
                <w:sz w:val="16"/>
                <w:szCs w:val="16"/>
              </w:rPr>
            </w:pPr>
            <w:r w:rsidRPr="0086061F">
              <w:rPr>
                <w:rFonts w:ascii="Calibri" w:hAnsi="Calibri" w:cs="Calibri"/>
                <w:b/>
                <w:bCs/>
                <w:color w:val="000000"/>
                <w:sz w:val="16"/>
                <w:szCs w:val="16"/>
              </w:rPr>
              <w:t>07</w:t>
            </w:r>
          </w:p>
        </w:tc>
        <w:tc>
          <w:tcPr>
            <w:tcW w:w="340"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rPr>
                <w:rFonts w:ascii="Calibri" w:hAnsi="Calibri" w:cs="Calibri"/>
                <w:b/>
                <w:bCs/>
                <w:color w:val="000000"/>
                <w:sz w:val="16"/>
                <w:szCs w:val="16"/>
              </w:rPr>
            </w:pPr>
            <w:r w:rsidRPr="0086061F">
              <w:rPr>
                <w:rFonts w:ascii="Calibri" w:hAnsi="Calibri" w:cs="Calibri"/>
                <w:b/>
                <w:bCs/>
                <w:color w:val="000000"/>
                <w:sz w:val="16"/>
                <w:szCs w:val="16"/>
              </w:rPr>
              <w:t>2</w:t>
            </w:r>
          </w:p>
        </w:tc>
        <w:tc>
          <w:tcPr>
            <w:tcW w:w="373"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rPr>
                <w:rFonts w:ascii="Calibri" w:hAnsi="Calibri" w:cs="Calibri"/>
                <w:b/>
                <w:bCs/>
                <w:color w:val="000000"/>
                <w:sz w:val="16"/>
                <w:szCs w:val="16"/>
              </w:rPr>
            </w:pPr>
            <w:r w:rsidRPr="0086061F">
              <w:rPr>
                <w:rFonts w:ascii="Calibri" w:hAnsi="Calibri" w:cs="Calibri"/>
                <w:b/>
                <w:bCs/>
                <w:color w:val="000000"/>
                <w:sz w:val="16"/>
                <w:szCs w:val="16"/>
              </w:rPr>
              <w:t>03</w:t>
            </w:r>
          </w:p>
        </w:tc>
        <w:tc>
          <w:tcPr>
            <w:tcW w:w="330"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rPr>
                <w:rFonts w:ascii="Calibri" w:hAnsi="Calibri" w:cs="Calibri"/>
                <w:b/>
                <w:bCs/>
                <w:color w:val="000000"/>
                <w:sz w:val="16"/>
                <w:szCs w:val="16"/>
              </w:rPr>
            </w:pPr>
            <w:r w:rsidRPr="0086061F">
              <w:rPr>
                <w:rFonts w:ascii="Calibri" w:hAnsi="Calibri" w:cs="Calibri"/>
                <w:b/>
                <w:bCs/>
                <w:color w:val="000000"/>
                <w:sz w:val="16"/>
                <w:szCs w:val="16"/>
              </w:rPr>
              <w:t> </w:t>
            </w:r>
          </w:p>
        </w:tc>
        <w:tc>
          <w:tcPr>
            <w:tcW w:w="343"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rPr>
                <w:rFonts w:ascii="Calibri" w:hAnsi="Calibri" w:cs="Calibri"/>
                <w:b/>
                <w:bCs/>
                <w:color w:val="000000"/>
                <w:sz w:val="16"/>
                <w:szCs w:val="16"/>
              </w:rPr>
            </w:pPr>
          </w:p>
        </w:tc>
        <w:tc>
          <w:tcPr>
            <w:tcW w:w="248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rPr>
                <w:b/>
                <w:bCs/>
                <w:color w:val="000000"/>
                <w:sz w:val="16"/>
                <w:szCs w:val="16"/>
              </w:rPr>
            </w:pPr>
            <w:r w:rsidRPr="0086061F">
              <w:rPr>
                <w:b/>
                <w:bCs/>
                <w:color w:val="000000"/>
                <w:sz w:val="16"/>
                <w:szCs w:val="16"/>
              </w:rPr>
              <w:t>Мероприятия в области коммунального хозяйства за счет средств, поступивших из бюджета МО "Качкашурское"</w:t>
            </w:r>
          </w:p>
        </w:tc>
        <w:tc>
          <w:tcPr>
            <w:tcW w:w="1134" w:type="dxa"/>
            <w:tcBorders>
              <w:top w:val="single" w:sz="4" w:space="0" w:color="auto"/>
              <w:left w:val="single" w:sz="6" w:space="0" w:color="auto"/>
              <w:bottom w:val="single" w:sz="4" w:space="0" w:color="auto"/>
              <w:right w:val="single" w:sz="4" w:space="0" w:color="auto"/>
            </w:tcBorders>
            <w:vAlign w:val="bottom"/>
          </w:tcPr>
          <w:p w:rsidR="00E97BF6" w:rsidRPr="0086061F" w:rsidRDefault="00E97BF6">
            <w:pPr>
              <w:rPr>
                <w:b/>
                <w:bCs/>
                <w:color w:val="000000"/>
                <w:sz w:val="16"/>
                <w:szCs w:val="16"/>
              </w:rPr>
            </w:pPr>
            <w:r w:rsidRPr="0086061F">
              <w:rPr>
                <w:b/>
                <w:bCs/>
                <w:color w:val="000000"/>
                <w:sz w:val="16"/>
                <w:szCs w:val="16"/>
              </w:rPr>
              <w:t xml:space="preserve">Администрация </w:t>
            </w:r>
            <w:r w:rsidRPr="0086061F">
              <w:rPr>
                <w:b/>
                <w:bCs/>
                <w:color w:val="000000"/>
                <w:sz w:val="16"/>
                <w:szCs w:val="16"/>
              </w:rPr>
              <w:br/>
              <w:t>поселения</w:t>
            </w:r>
          </w:p>
        </w:tc>
        <w:tc>
          <w:tcPr>
            <w:tcW w:w="570"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jc w:val="center"/>
              <w:rPr>
                <w:color w:val="000000"/>
                <w:sz w:val="16"/>
                <w:szCs w:val="16"/>
              </w:rPr>
            </w:pPr>
            <w:r w:rsidRPr="0086061F">
              <w:rPr>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jc w:val="center"/>
              <w:rPr>
                <w:color w:val="000000"/>
                <w:sz w:val="16"/>
                <w:szCs w:val="16"/>
              </w:rPr>
            </w:pPr>
            <w:r w:rsidRPr="0086061F">
              <w:rPr>
                <w:color w:val="000000"/>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jc w:val="center"/>
              <w:rPr>
                <w:color w:val="000000"/>
                <w:sz w:val="16"/>
                <w:szCs w:val="16"/>
              </w:rPr>
            </w:pPr>
            <w:r w:rsidRPr="0086061F">
              <w:rPr>
                <w:color w:val="000000"/>
                <w:sz w:val="16"/>
                <w:szCs w:val="16"/>
              </w:rPr>
              <w:t>2</w:t>
            </w:r>
          </w:p>
        </w:tc>
        <w:tc>
          <w:tcPr>
            <w:tcW w:w="1134"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jc w:val="center"/>
              <w:rPr>
                <w:color w:val="000000"/>
                <w:sz w:val="16"/>
                <w:szCs w:val="16"/>
              </w:rPr>
            </w:pPr>
            <w:r w:rsidRPr="0086061F">
              <w:rPr>
                <w:color w:val="000000"/>
                <w:sz w:val="16"/>
                <w:szCs w:val="16"/>
              </w:rPr>
              <w:t>07262240</w:t>
            </w:r>
          </w:p>
        </w:tc>
        <w:tc>
          <w:tcPr>
            <w:tcW w:w="428" w:type="dxa"/>
            <w:tcBorders>
              <w:top w:val="single" w:sz="4" w:space="0" w:color="auto"/>
              <w:left w:val="single" w:sz="4"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244</w:t>
            </w:r>
          </w:p>
        </w:tc>
        <w:tc>
          <w:tcPr>
            <w:tcW w:w="69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5</w:t>
            </w:r>
          </w:p>
        </w:tc>
        <w:tc>
          <w:tcPr>
            <w:tcW w:w="851"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0</w:t>
            </w:r>
          </w:p>
        </w:tc>
        <w:tc>
          <w:tcPr>
            <w:tcW w:w="850"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rsidP="00887DF3">
            <w:pPr>
              <w:jc w:val="center"/>
              <w:rPr>
                <w:rFonts w:ascii="Times New Roman" w:hAnsi="Times New Roman" w:cs="Times New Roman"/>
                <w:b/>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rsidP="00887DF3">
            <w:pPr>
              <w:jc w:val="center"/>
              <w:rPr>
                <w:rFonts w:ascii="Times New Roman" w:hAnsi="Times New Roman" w:cs="Times New Roman"/>
                <w:b/>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rsidP="00887DF3">
            <w:pPr>
              <w:jc w:val="center"/>
              <w:rPr>
                <w:rFonts w:ascii="Times New Roman" w:hAnsi="Times New Roman" w:cs="Times New Roman"/>
                <w:b/>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rsidP="00887DF3">
            <w:pPr>
              <w:jc w:val="center"/>
              <w:rPr>
                <w:rFonts w:ascii="Times New Roman" w:hAnsi="Times New Roman" w:cs="Times New Roman"/>
                <w:b/>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rsidP="00887DF3">
            <w:pPr>
              <w:jc w:val="center"/>
              <w:rPr>
                <w:rFonts w:ascii="Times New Roman" w:hAnsi="Times New Roman" w:cs="Times New Roman"/>
                <w:b/>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rsidP="00887DF3">
            <w:pPr>
              <w:jc w:val="center"/>
              <w:rPr>
                <w:rFonts w:ascii="Times New Roman" w:hAnsi="Times New Roman" w:cs="Times New Roman"/>
                <w:b/>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rsidP="00887DF3">
            <w:pPr>
              <w:jc w:val="center"/>
              <w:rPr>
                <w:rFonts w:ascii="Times New Roman" w:hAnsi="Times New Roman" w:cs="Times New Roman"/>
                <w:b/>
                <w:color w:val="000000"/>
                <w:sz w:val="16"/>
                <w:szCs w:val="16"/>
              </w:rPr>
            </w:pPr>
          </w:p>
        </w:tc>
      </w:tr>
      <w:tr w:rsidR="00E97BF6" w:rsidRPr="0086061F" w:rsidTr="0086061F">
        <w:trPr>
          <w:trHeight w:val="315"/>
        </w:trPr>
        <w:tc>
          <w:tcPr>
            <w:tcW w:w="408"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rPr>
                <w:rFonts w:ascii="Calibri" w:hAnsi="Calibri" w:cs="Calibri"/>
                <w:b/>
                <w:bCs/>
                <w:color w:val="000000"/>
                <w:sz w:val="16"/>
                <w:szCs w:val="16"/>
              </w:rPr>
            </w:pPr>
            <w:r w:rsidRPr="0086061F">
              <w:rPr>
                <w:rFonts w:ascii="Calibri" w:hAnsi="Calibri" w:cs="Calibri"/>
                <w:b/>
                <w:bCs/>
                <w:color w:val="000000"/>
                <w:sz w:val="16"/>
                <w:szCs w:val="16"/>
              </w:rPr>
              <w:t>07</w:t>
            </w:r>
          </w:p>
        </w:tc>
        <w:tc>
          <w:tcPr>
            <w:tcW w:w="340"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rPr>
                <w:rFonts w:ascii="Calibri" w:hAnsi="Calibri" w:cs="Calibri"/>
                <w:b/>
                <w:bCs/>
                <w:color w:val="000000"/>
                <w:sz w:val="16"/>
                <w:szCs w:val="16"/>
              </w:rPr>
            </w:pPr>
            <w:r w:rsidRPr="0086061F">
              <w:rPr>
                <w:rFonts w:ascii="Calibri" w:hAnsi="Calibri" w:cs="Calibri"/>
                <w:b/>
                <w:bCs/>
                <w:color w:val="000000"/>
                <w:sz w:val="16"/>
                <w:szCs w:val="16"/>
              </w:rPr>
              <w:t>2</w:t>
            </w:r>
          </w:p>
        </w:tc>
        <w:tc>
          <w:tcPr>
            <w:tcW w:w="373"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rPr>
                <w:rFonts w:ascii="Calibri" w:hAnsi="Calibri" w:cs="Calibri"/>
                <w:b/>
                <w:bCs/>
                <w:color w:val="000000"/>
                <w:sz w:val="16"/>
                <w:szCs w:val="16"/>
              </w:rPr>
            </w:pPr>
            <w:r w:rsidRPr="0086061F">
              <w:rPr>
                <w:rFonts w:ascii="Calibri" w:hAnsi="Calibri" w:cs="Calibri"/>
                <w:b/>
                <w:bCs/>
                <w:color w:val="000000"/>
                <w:sz w:val="16"/>
                <w:szCs w:val="16"/>
              </w:rPr>
              <w:t>03</w:t>
            </w:r>
          </w:p>
        </w:tc>
        <w:tc>
          <w:tcPr>
            <w:tcW w:w="330"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rPr>
                <w:rFonts w:ascii="Calibri" w:hAnsi="Calibri" w:cs="Calibri"/>
                <w:b/>
                <w:bCs/>
                <w:color w:val="000000"/>
                <w:sz w:val="16"/>
                <w:szCs w:val="16"/>
              </w:rPr>
            </w:pPr>
            <w:r w:rsidRPr="0086061F">
              <w:rPr>
                <w:rFonts w:ascii="Calibri" w:hAnsi="Calibri" w:cs="Calibri"/>
                <w:b/>
                <w:bCs/>
                <w:color w:val="000000"/>
                <w:sz w:val="16"/>
                <w:szCs w:val="16"/>
              </w:rPr>
              <w:t> </w:t>
            </w:r>
          </w:p>
        </w:tc>
        <w:tc>
          <w:tcPr>
            <w:tcW w:w="343"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rPr>
                <w:rFonts w:ascii="Calibri" w:hAnsi="Calibri" w:cs="Calibri"/>
                <w:b/>
                <w:bCs/>
                <w:color w:val="000000"/>
                <w:sz w:val="16"/>
                <w:szCs w:val="16"/>
              </w:rPr>
            </w:pPr>
          </w:p>
        </w:tc>
        <w:tc>
          <w:tcPr>
            <w:tcW w:w="248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rPr>
                <w:b/>
                <w:bCs/>
                <w:color w:val="000000"/>
                <w:sz w:val="16"/>
                <w:szCs w:val="16"/>
              </w:rPr>
            </w:pPr>
            <w:r w:rsidRPr="0086061F">
              <w:rPr>
                <w:b/>
                <w:bCs/>
                <w:color w:val="000000"/>
                <w:sz w:val="16"/>
                <w:szCs w:val="16"/>
              </w:rPr>
              <w:t>Мероприятия в области коммунального хозяйства за счет средств, поступивших из бюджета МО "Кожильское"</w:t>
            </w:r>
          </w:p>
        </w:tc>
        <w:tc>
          <w:tcPr>
            <w:tcW w:w="1134" w:type="dxa"/>
            <w:tcBorders>
              <w:top w:val="single" w:sz="4" w:space="0" w:color="auto"/>
              <w:left w:val="single" w:sz="6" w:space="0" w:color="auto"/>
              <w:bottom w:val="single" w:sz="4" w:space="0" w:color="auto"/>
              <w:right w:val="single" w:sz="4" w:space="0" w:color="auto"/>
            </w:tcBorders>
            <w:vAlign w:val="bottom"/>
          </w:tcPr>
          <w:p w:rsidR="00E97BF6" w:rsidRPr="0086061F" w:rsidRDefault="00E97BF6">
            <w:pPr>
              <w:rPr>
                <w:b/>
                <w:bCs/>
                <w:color w:val="000000"/>
                <w:sz w:val="16"/>
                <w:szCs w:val="16"/>
              </w:rPr>
            </w:pPr>
            <w:r w:rsidRPr="0086061F">
              <w:rPr>
                <w:b/>
                <w:bCs/>
                <w:color w:val="000000"/>
                <w:sz w:val="16"/>
                <w:szCs w:val="16"/>
              </w:rPr>
              <w:t xml:space="preserve">Администрация </w:t>
            </w:r>
            <w:r w:rsidRPr="0086061F">
              <w:rPr>
                <w:b/>
                <w:bCs/>
                <w:color w:val="000000"/>
                <w:sz w:val="16"/>
                <w:szCs w:val="16"/>
              </w:rPr>
              <w:br/>
              <w:t>поселения</w:t>
            </w:r>
          </w:p>
        </w:tc>
        <w:tc>
          <w:tcPr>
            <w:tcW w:w="570"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jc w:val="center"/>
              <w:rPr>
                <w:color w:val="000000"/>
                <w:sz w:val="16"/>
                <w:szCs w:val="16"/>
              </w:rPr>
            </w:pPr>
            <w:r w:rsidRPr="0086061F">
              <w:rPr>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jc w:val="center"/>
              <w:rPr>
                <w:color w:val="000000"/>
                <w:sz w:val="16"/>
                <w:szCs w:val="16"/>
              </w:rPr>
            </w:pPr>
            <w:r w:rsidRPr="0086061F">
              <w:rPr>
                <w:color w:val="000000"/>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jc w:val="center"/>
              <w:rPr>
                <w:color w:val="000000"/>
                <w:sz w:val="16"/>
                <w:szCs w:val="16"/>
              </w:rPr>
            </w:pPr>
            <w:r w:rsidRPr="0086061F">
              <w:rPr>
                <w:color w:val="000000"/>
                <w:sz w:val="16"/>
                <w:szCs w:val="16"/>
              </w:rPr>
              <w:t>2</w:t>
            </w:r>
          </w:p>
        </w:tc>
        <w:tc>
          <w:tcPr>
            <w:tcW w:w="1134"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jc w:val="center"/>
              <w:rPr>
                <w:color w:val="000000"/>
                <w:sz w:val="16"/>
                <w:szCs w:val="16"/>
              </w:rPr>
            </w:pPr>
            <w:r w:rsidRPr="0086061F">
              <w:rPr>
                <w:color w:val="000000"/>
                <w:sz w:val="16"/>
                <w:szCs w:val="16"/>
              </w:rPr>
              <w:t>07262250</w:t>
            </w:r>
          </w:p>
        </w:tc>
        <w:tc>
          <w:tcPr>
            <w:tcW w:w="428" w:type="dxa"/>
            <w:tcBorders>
              <w:top w:val="single" w:sz="4" w:space="0" w:color="auto"/>
              <w:left w:val="single" w:sz="4"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243</w:t>
            </w:r>
          </w:p>
        </w:tc>
        <w:tc>
          <w:tcPr>
            <w:tcW w:w="69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5</w:t>
            </w:r>
          </w:p>
        </w:tc>
        <w:tc>
          <w:tcPr>
            <w:tcW w:w="851"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5</w:t>
            </w:r>
          </w:p>
        </w:tc>
        <w:tc>
          <w:tcPr>
            <w:tcW w:w="850"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rsidP="00887DF3">
            <w:pPr>
              <w:autoSpaceDE w:val="0"/>
              <w:autoSpaceDN w:val="0"/>
              <w:adjustRightInd w:val="0"/>
              <w:spacing w:after="0" w:line="240" w:lineRule="auto"/>
              <w:jc w:val="center"/>
              <w:rPr>
                <w:rFonts w:ascii="Times New Roman" w:hAnsi="Times New Roman" w:cs="Times New Roman"/>
                <w:b/>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rsidP="00887DF3">
            <w:pPr>
              <w:jc w:val="center"/>
              <w:rPr>
                <w:rFonts w:ascii="Times New Roman" w:hAnsi="Times New Roman" w:cs="Times New Roman"/>
                <w:b/>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rsidP="00887DF3">
            <w:pPr>
              <w:jc w:val="center"/>
              <w:rPr>
                <w:rFonts w:ascii="Times New Roman" w:hAnsi="Times New Roman" w:cs="Times New Roman"/>
                <w:b/>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rsidP="00887DF3">
            <w:pPr>
              <w:jc w:val="center"/>
              <w:rPr>
                <w:rFonts w:ascii="Times New Roman" w:hAnsi="Times New Roman" w:cs="Times New Roman"/>
                <w:b/>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rsidP="00887DF3">
            <w:pPr>
              <w:jc w:val="center"/>
              <w:rPr>
                <w:rFonts w:ascii="Times New Roman" w:hAnsi="Times New Roman" w:cs="Times New Roman"/>
                <w:b/>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rsidP="00887DF3">
            <w:pPr>
              <w:jc w:val="center"/>
              <w:rPr>
                <w:rFonts w:ascii="Times New Roman" w:hAnsi="Times New Roman" w:cs="Times New Roman"/>
                <w:b/>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rsidP="00887DF3">
            <w:pPr>
              <w:jc w:val="center"/>
              <w:rPr>
                <w:rFonts w:ascii="Times New Roman" w:hAnsi="Times New Roman" w:cs="Times New Roman"/>
                <w:b/>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rsidP="00887DF3">
            <w:pPr>
              <w:jc w:val="center"/>
              <w:rPr>
                <w:rFonts w:ascii="Times New Roman" w:hAnsi="Times New Roman" w:cs="Times New Roman"/>
                <w:b/>
                <w:color w:val="000000"/>
                <w:sz w:val="16"/>
                <w:szCs w:val="16"/>
              </w:rPr>
            </w:pPr>
          </w:p>
        </w:tc>
      </w:tr>
      <w:tr w:rsidR="00E97BF6" w:rsidRPr="0086061F" w:rsidTr="0086061F">
        <w:trPr>
          <w:trHeight w:val="168"/>
        </w:trPr>
        <w:tc>
          <w:tcPr>
            <w:tcW w:w="408"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rPr>
                <w:rFonts w:ascii="Calibri" w:hAnsi="Calibri" w:cs="Calibri"/>
                <w:b/>
                <w:bCs/>
                <w:color w:val="000000"/>
                <w:sz w:val="16"/>
                <w:szCs w:val="16"/>
              </w:rPr>
            </w:pPr>
            <w:r w:rsidRPr="0086061F">
              <w:rPr>
                <w:rFonts w:ascii="Calibri" w:hAnsi="Calibri" w:cs="Calibri"/>
                <w:b/>
                <w:bCs/>
                <w:color w:val="000000"/>
                <w:sz w:val="16"/>
                <w:szCs w:val="16"/>
              </w:rPr>
              <w:t>07</w:t>
            </w:r>
          </w:p>
        </w:tc>
        <w:tc>
          <w:tcPr>
            <w:tcW w:w="340"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rPr>
                <w:rFonts w:ascii="Calibri" w:hAnsi="Calibri" w:cs="Calibri"/>
                <w:b/>
                <w:bCs/>
                <w:color w:val="000000"/>
                <w:sz w:val="16"/>
                <w:szCs w:val="16"/>
              </w:rPr>
            </w:pPr>
            <w:r w:rsidRPr="0086061F">
              <w:rPr>
                <w:rFonts w:ascii="Calibri" w:hAnsi="Calibri" w:cs="Calibri"/>
                <w:b/>
                <w:bCs/>
                <w:color w:val="000000"/>
                <w:sz w:val="16"/>
                <w:szCs w:val="16"/>
              </w:rPr>
              <w:t>2</w:t>
            </w:r>
          </w:p>
        </w:tc>
        <w:tc>
          <w:tcPr>
            <w:tcW w:w="373"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rPr>
                <w:rFonts w:ascii="Calibri" w:hAnsi="Calibri" w:cs="Calibri"/>
                <w:b/>
                <w:bCs/>
                <w:color w:val="000000"/>
                <w:sz w:val="16"/>
                <w:szCs w:val="16"/>
              </w:rPr>
            </w:pPr>
            <w:r w:rsidRPr="0086061F">
              <w:rPr>
                <w:rFonts w:ascii="Calibri" w:hAnsi="Calibri" w:cs="Calibri"/>
                <w:b/>
                <w:bCs/>
                <w:color w:val="000000"/>
                <w:sz w:val="16"/>
                <w:szCs w:val="16"/>
              </w:rPr>
              <w:t>03</w:t>
            </w:r>
          </w:p>
        </w:tc>
        <w:tc>
          <w:tcPr>
            <w:tcW w:w="330"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rPr>
                <w:rFonts w:ascii="Calibri" w:hAnsi="Calibri" w:cs="Calibri"/>
                <w:b/>
                <w:bCs/>
                <w:color w:val="000000"/>
                <w:sz w:val="16"/>
                <w:szCs w:val="16"/>
              </w:rPr>
            </w:pPr>
            <w:r w:rsidRPr="0086061F">
              <w:rPr>
                <w:rFonts w:ascii="Calibri" w:hAnsi="Calibri" w:cs="Calibri"/>
                <w:b/>
                <w:bCs/>
                <w:color w:val="000000"/>
                <w:sz w:val="16"/>
                <w:szCs w:val="16"/>
              </w:rPr>
              <w:t> </w:t>
            </w:r>
          </w:p>
        </w:tc>
        <w:tc>
          <w:tcPr>
            <w:tcW w:w="343"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rPr>
                <w:rFonts w:ascii="Calibri" w:hAnsi="Calibri" w:cs="Calibri"/>
                <w:b/>
                <w:bCs/>
                <w:color w:val="000000"/>
                <w:sz w:val="16"/>
                <w:szCs w:val="16"/>
              </w:rPr>
            </w:pPr>
          </w:p>
        </w:tc>
        <w:tc>
          <w:tcPr>
            <w:tcW w:w="248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rPr>
                <w:b/>
                <w:bCs/>
                <w:color w:val="000000"/>
                <w:sz w:val="16"/>
                <w:szCs w:val="16"/>
              </w:rPr>
            </w:pPr>
            <w:r w:rsidRPr="0086061F">
              <w:rPr>
                <w:b/>
                <w:bCs/>
                <w:color w:val="000000"/>
                <w:sz w:val="16"/>
                <w:szCs w:val="16"/>
              </w:rPr>
              <w:t>Мероприятия в области коммунального хозяйства за счет средств, поступивших из бюджета МО "Куреговское"</w:t>
            </w:r>
          </w:p>
        </w:tc>
        <w:tc>
          <w:tcPr>
            <w:tcW w:w="1134" w:type="dxa"/>
            <w:tcBorders>
              <w:top w:val="single" w:sz="4" w:space="0" w:color="auto"/>
              <w:left w:val="single" w:sz="6" w:space="0" w:color="auto"/>
              <w:bottom w:val="single" w:sz="4" w:space="0" w:color="auto"/>
              <w:right w:val="single" w:sz="4" w:space="0" w:color="auto"/>
            </w:tcBorders>
            <w:vAlign w:val="bottom"/>
          </w:tcPr>
          <w:p w:rsidR="00E97BF6" w:rsidRPr="0086061F" w:rsidRDefault="00E97BF6">
            <w:pPr>
              <w:rPr>
                <w:b/>
                <w:bCs/>
                <w:color w:val="000000"/>
                <w:sz w:val="16"/>
                <w:szCs w:val="16"/>
              </w:rPr>
            </w:pPr>
            <w:r w:rsidRPr="0086061F">
              <w:rPr>
                <w:b/>
                <w:bCs/>
                <w:color w:val="000000"/>
                <w:sz w:val="16"/>
                <w:szCs w:val="16"/>
              </w:rPr>
              <w:t xml:space="preserve">Администрация </w:t>
            </w:r>
            <w:r w:rsidRPr="0086061F">
              <w:rPr>
                <w:b/>
                <w:bCs/>
                <w:color w:val="000000"/>
                <w:sz w:val="16"/>
                <w:szCs w:val="16"/>
              </w:rPr>
              <w:br/>
              <w:t>поселения</w:t>
            </w:r>
          </w:p>
        </w:tc>
        <w:tc>
          <w:tcPr>
            <w:tcW w:w="570"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jc w:val="center"/>
              <w:rPr>
                <w:color w:val="000000"/>
                <w:sz w:val="16"/>
                <w:szCs w:val="16"/>
              </w:rPr>
            </w:pPr>
            <w:r w:rsidRPr="0086061F">
              <w:rPr>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jc w:val="center"/>
              <w:rPr>
                <w:color w:val="000000"/>
                <w:sz w:val="16"/>
                <w:szCs w:val="16"/>
              </w:rPr>
            </w:pPr>
            <w:r w:rsidRPr="0086061F">
              <w:rPr>
                <w:color w:val="000000"/>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jc w:val="center"/>
              <w:rPr>
                <w:color w:val="000000"/>
                <w:sz w:val="16"/>
                <w:szCs w:val="16"/>
              </w:rPr>
            </w:pPr>
            <w:r w:rsidRPr="0086061F">
              <w:rPr>
                <w:color w:val="000000"/>
                <w:sz w:val="16"/>
                <w:szCs w:val="16"/>
              </w:rPr>
              <w:t>2</w:t>
            </w:r>
          </w:p>
        </w:tc>
        <w:tc>
          <w:tcPr>
            <w:tcW w:w="1134"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jc w:val="center"/>
              <w:rPr>
                <w:color w:val="000000"/>
                <w:sz w:val="16"/>
                <w:szCs w:val="16"/>
              </w:rPr>
            </w:pPr>
            <w:r w:rsidRPr="0086061F">
              <w:rPr>
                <w:color w:val="000000"/>
                <w:sz w:val="16"/>
                <w:szCs w:val="16"/>
              </w:rPr>
              <w:t>07262260</w:t>
            </w:r>
          </w:p>
        </w:tc>
        <w:tc>
          <w:tcPr>
            <w:tcW w:w="428" w:type="dxa"/>
            <w:tcBorders>
              <w:top w:val="single" w:sz="4" w:space="0" w:color="auto"/>
              <w:left w:val="single" w:sz="4"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244</w:t>
            </w:r>
          </w:p>
        </w:tc>
        <w:tc>
          <w:tcPr>
            <w:tcW w:w="69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5</w:t>
            </w:r>
          </w:p>
        </w:tc>
        <w:tc>
          <w:tcPr>
            <w:tcW w:w="851"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0</w:t>
            </w:r>
          </w:p>
        </w:tc>
        <w:tc>
          <w:tcPr>
            <w:tcW w:w="850"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rsidP="00887DF3">
            <w:pPr>
              <w:autoSpaceDE w:val="0"/>
              <w:autoSpaceDN w:val="0"/>
              <w:adjustRightInd w:val="0"/>
              <w:spacing w:after="0" w:line="240" w:lineRule="auto"/>
              <w:jc w:val="center"/>
              <w:rPr>
                <w:rFonts w:ascii="Times New Roman" w:hAnsi="Times New Roman" w:cs="Times New Roman"/>
                <w:b/>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rsidP="00887DF3">
            <w:pPr>
              <w:jc w:val="center"/>
              <w:rPr>
                <w:rFonts w:ascii="Times New Roman" w:hAnsi="Times New Roman" w:cs="Times New Roman"/>
                <w:b/>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rsidP="00887DF3">
            <w:pPr>
              <w:jc w:val="center"/>
              <w:rPr>
                <w:rFonts w:ascii="Times New Roman" w:hAnsi="Times New Roman" w:cs="Times New Roman"/>
                <w:b/>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rsidP="00887DF3">
            <w:pPr>
              <w:jc w:val="center"/>
              <w:rPr>
                <w:rFonts w:ascii="Times New Roman" w:hAnsi="Times New Roman" w:cs="Times New Roman"/>
                <w:b/>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rsidP="00887DF3">
            <w:pPr>
              <w:jc w:val="center"/>
              <w:rPr>
                <w:rFonts w:ascii="Times New Roman" w:hAnsi="Times New Roman" w:cs="Times New Roman"/>
                <w:b/>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rsidP="00887DF3">
            <w:pPr>
              <w:jc w:val="center"/>
              <w:rPr>
                <w:rFonts w:ascii="Times New Roman" w:hAnsi="Times New Roman" w:cs="Times New Roman"/>
                <w:b/>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rsidP="00887DF3">
            <w:pPr>
              <w:jc w:val="center"/>
              <w:rPr>
                <w:rFonts w:ascii="Times New Roman" w:hAnsi="Times New Roman" w:cs="Times New Roman"/>
                <w:b/>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rsidP="00887DF3">
            <w:pPr>
              <w:jc w:val="center"/>
              <w:rPr>
                <w:rFonts w:ascii="Times New Roman" w:hAnsi="Times New Roman" w:cs="Times New Roman"/>
                <w:b/>
                <w:color w:val="000000"/>
                <w:sz w:val="16"/>
                <w:szCs w:val="16"/>
              </w:rPr>
            </w:pPr>
          </w:p>
        </w:tc>
      </w:tr>
      <w:tr w:rsidR="00E97BF6" w:rsidRPr="0086061F" w:rsidTr="0086061F">
        <w:trPr>
          <w:trHeight w:val="213"/>
        </w:trPr>
        <w:tc>
          <w:tcPr>
            <w:tcW w:w="408"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rPr>
                <w:rFonts w:ascii="Calibri" w:hAnsi="Calibri" w:cs="Calibri"/>
                <w:b/>
                <w:bCs/>
                <w:color w:val="000000"/>
                <w:sz w:val="16"/>
                <w:szCs w:val="16"/>
              </w:rPr>
            </w:pPr>
            <w:r w:rsidRPr="0086061F">
              <w:rPr>
                <w:rFonts w:ascii="Calibri" w:hAnsi="Calibri" w:cs="Calibri"/>
                <w:b/>
                <w:bCs/>
                <w:color w:val="000000"/>
                <w:sz w:val="16"/>
                <w:szCs w:val="16"/>
              </w:rPr>
              <w:t>07</w:t>
            </w:r>
          </w:p>
        </w:tc>
        <w:tc>
          <w:tcPr>
            <w:tcW w:w="340"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rPr>
                <w:rFonts w:ascii="Calibri" w:hAnsi="Calibri" w:cs="Calibri"/>
                <w:b/>
                <w:bCs/>
                <w:color w:val="000000"/>
                <w:sz w:val="16"/>
                <w:szCs w:val="16"/>
              </w:rPr>
            </w:pPr>
            <w:r w:rsidRPr="0086061F">
              <w:rPr>
                <w:rFonts w:ascii="Calibri" w:hAnsi="Calibri" w:cs="Calibri"/>
                <w:b/>
                <w:bCs/>
                <w:color w:val="000000"/>
                <w:sz w:val="16"/>
                <w:szCs w:val="16"/>
              </w:rPr>
              <w:t>2</w:t>
            </w:r>
          </w:p>
        </w:tc>
        <w:tc>
          <w:tcPr>
            <w:tcW w:w="373"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rPr>
                <w:rFonts w:ascii="Calibri" w:hAnsi="Calibri" w:cs="Calibri"/>
                <w:b/>
                <w:bCs/>
                <w:color w:val="000000"/>
                <w:sz w:val="16"/>
                <w:szCs w:val="16"/>
              </w:rPr>
            </w:pPr>
            <w:r w:rsidRPr="0086061F">
              <w:rPr>
                <w:rFonts w:ascii="Calibri" w:hAnsi="Calibri" w:cs="Calibri"/>
                <w:b/>
                <w:bCs/>
                <w:color w:val="000000"/>
                <w:sz w:val="16"/>
                <w:szCs w:val="16"/>
              </w:rPr>
              <w:t>03</w:t>
            </w:r>
          </w:p>
        </w:tc>
        <w:tc>
          <w:tcPr>
            <w:tcW w:w="330"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rPr>
                <w:rFonts w:ascii="Calibri" w:hAnsi="Calibri" w:cs="Calibri"/>
                <w:b/>
                <w:bCs/>
                <w:color w:val="000000"/>
                <w:sz w:val="16"/>
                <w:szCs w:val="16"/>
              </w:rPr>
            </w:pPr>
            <w:r w:rsidRPr="0086061F">
              <w:rPr>
                <w:rFonts w:ascii="Calibri" w:hAnsi="Calibri" w:cs="Calibri"/>
                <w:b/>
                <w:bCs/>
                <w:color w:val="000000"/>
                <w:sz w:val="16"/>
                <w:szCs w:val="16"/>
              </w:rPr>
              <w:t> </w:t>
            </w:r>
          </w:p>
        </w:tc>
        <w:tc>
          <w:tcPr>
            <w:tcW w:w="343"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rPr>
                <w:rFonts w:ascii="Calibri" w:hAnsi="Calibri" w:cs="Calibri"/>
                <w:b/>
                <w:bCs/>
                <w:color w:val="000000"/>
                <w:sz w:val="16"/>
                <w:szCs w:val="16"/>
              </w:rPr>
            </w:pPr>
          </w:p>
        </w:tc>
        <w:tc>
          <w:tcPr>
            <w:tcW w:w="248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rPr>
                <w:b/>
                <w:bCs/>
                <w:color w:val="000000"/>
                <w:sz w:val="16"/>
                <w:szCs w:val="16"/>
              </w:rPr>
            </w:pPr>
            <w:r w:rsidRPr="0086061F">
              <w:rPr>
                <w:b/>
                <w:bCs/>
                <w:color w:val="000000"/>
                <w:sz w:val="16"/>
                <w:szCs w:val="16"/>
              </w:rPr>
              <w:t>Мероприятия в области коммунального хозяйства за счет средств, поступивших из бюджета МО "Октябрьское"</w:t>
            </w:r>
          </w:p>
        </w:tc>
        <w:tc>
          <w:tcPr>
            <w:tcW w:w="1134" w:type="dxa"/>
            <w:tcBorders>
              <w:top w:val="single" w:sz="4" w:space="0" w:color="auto"/>
              <w:left w:val="single" w:sz="6" w:space="0" w:color="auto"/>
              <w:bottom w:val="single" w:sz="4" w:space="0" w:color="auto"/>
              <w:right w:val="single" w:sz="4" w:space="0" w:color="auto"/>
            </w:tcBorders>
            <w:vAlign w:val="bottom"/>
          </w:tcPr>
          <w:p w:rsidR="00E97BF6" w:rsidRPr="0086061F" w:rsidRDefault="00E97BF6">
            <w:pPr>
              <w:rPr>
                <w:b/>
                <w:bCs/>
                <w:color w:val="000000"/>
                <w:sz w:val="16"/>
                <w:szCs w:val="16"/>
              </w:rPr>
            </w:pPr>
            <w:r w:rsidRPr="0086061F">
              <w:rPr>
                <w:b/>
                <w:bCs/>
                <w:color w:val="000000"/>
                <w:sz w:val="16"/>
                <w:szCs w:val="16"/>
              </w:rPr>
              <w:t xml:space="preserve">Администрация </w:t>
            </w:r>
            <w:r w:rsidRPr="0086061F">
              <w:rPr>
                <w:b/>
                <w:bCs/>
                <w:color w:val="000000"/>
                <w:sz w:val="16"/>
                <w:szCs w:val="16"/>
              </w:rPr>
              <w:br/>
              <w:t>поселения</w:t>
            </w:r>
          </w:p>
        </w:tc>
        <w:tc>
          <w:tcPr>
            <w:tcW w:w="570"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jc w:val="center"/>
              <w:rPr>
                <w:color w:val="000000"/>
                <w:sz w:val="16"/>
                <w:szCs w:val="16"/>
              </w:rPr>
            </w:pPr>
            <w:r w:rsidRPr="0086061F">
              <w:rPr>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jc w:val="center"/>
              <w:rPr>
                <w:color w:val="000000"/>
                <w:sz w:val="16"/>
                <w:szCs w:val="16"/>
              </w:rPr>
            </w:pPr>
            <w:r w:rsidRPr="0086061F">
              <w:rPr>
                <w:color w:val="000000"/>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jc w:val="center"/>
              <w:rPr>
                <w:color w:val="000000"/>
                <w:sz w:val="16"/>
                <w:szCs w:val="16"/>
              </w:rPr>
            </w:pPr>
            <w:r w:rsidRPr="0086061F">
              <w:rPr>
                <w:color w:val="000000"/>
                <w:sz w:val="16"/>
                <w:szCs w:val="16"/>
              </w:rPr>
              <w:t>2</w:t>
            </w:r>
          </w:p>
        </w:tc>
        <w:tc>
          <w:tcPr>
            <w:tcW w:w="1134"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jc w:val="center"/>
              <w:rPr>
                <w:color w:val="000000"/>
                <w:sz w:val="16"/>
                <w:szCs w:val="16"/>
              </w:rPr>
            </w:pPr>
            <w:r w:rsidRPr="0086061F">
              <w:rPr>
                <w:color w:val="000000"/>
                <w:sz w:val="16"/>
                <w:szCs w:val="16"/>
              </w:rPr>
              <w:t>07262270</w:t>
            </w:r>
          </w:p>
        </w:tc>
        <w:tc>
          <w:tcPr>
            <w:tcW w:w="428" w:type="dxa"/>
            <w:tcBorders>
              <w:top w:val="single" w:sz="4" w:space="0" w:color="auto"/>
              <w:left w:val="single" w:sz="4"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244</w:t>
            </w:r>
          </w:p>
        </w:tc>
        <w:tc>
          <w:tcPr>
            <w:tcW w:w="69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5</w:t>
            </w:r>
          </w:p>
        </w:tc>
        <w:tc>
          <w:tcPr>
            <w:tcW w:w="851"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0</w:t>
            </w:r>
          </w:p>
        </w:tc>
        <w:tc>
          <w:tcPr>
            <w:tcW w:w="850"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rsidP="00887DF3">
            <w:pPr>
              <w:autoSpaceDE w:val="0"/>
              <w:autoSpaceDN w:val="0"/>
              <w:adjustRightInd w:val="0"/>
              <w:spacing w:after="0" w:line="240" w:lineRule="auto"/>
              <w:jc w:val="center"/>
              <w:rPr>
                <w:rFonts w:ascii="Times New Roman" w:hAnsi="Times New Roman" w:cs="Times New Roman"/>
                <w:b/>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rsidP="00887DF3">
            <w:pPr>
              <w:jc w:val="center"/>
              <w:rPr>
                <w:rFonts w:ascii="Times New Roman" w:hAnsi="Times New Roman" w:cs="Times New Roman"/>
                <w:b/>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rsidP="00887DF3">
            <w:pPr>
              <w:jc w:val="center"/>
              <w:rPr>
                <w:rFonts w:ascii="Times New Roman" w:hAnsi="Times New Roman" w:cs="Times New Roman"/>
                <w:b/>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rsidP="00887DF3">
            <w:pPr>
              <w:jc w:val="center"/>
              <w:rPr>
                <w:rFonts w:ascii="Times New Roman" w:hAnsi="Times New Roman" w:cs="Times New Roman"/>
                <w:b/>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rsidP="00887DF3">
            <w:pPr>
              <w:jc w:val="center"/>
              <w:rPr>
                <w:rFonts w:ascii="Times New Roman" w:hAnsi="Times New Roman" w:cs="Times New Roman"/>
                <w:b/>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rsidP="00887DF3">
            <w:pPr>
              <w:jc w:val="center"/>
              <w:rPr>
                <w:rFonts w:ascii="Times New Roman" w:hAnsi="Times New Roman" w:cs="Times New Roman"/>
                <w:b/>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rsidP="00887DF3">
            <w:pPr>
              <w:jc w:val="center"/>
              <w:rPr>
                <w:rFonts w:ascii="Times New Roman" w:hAnsi="Times New Roman" w:cs="Times New Roman"/>
                <w:b/>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rsidP="00887DF3">
            <w:pPr>
              <w:jc w:val="center"/>
              <w:rPr>
                <w:rFonts w:ascii="Times New Roman" w:hAnsi="Times New Roman" w:cs="Times New Roman"/>
                <w:b/>
                <w:color w:val="000000"/>
                <w:sz w:val="16"/>
                <w:szCs w:val="16"/>
              </w:rPr>
            </w:pPr>
          </w:p>
        </w:tc>
      </w:tr>
      <w:tr w:rsidR="00E97BF6" w:rsidRPr="0086061F" w:rsidTr="0086061F">
        <w:trPr>
          <w:trHeight w:val="183"/>
        </w:trPr>
        <w:tc>
          <w:tcPr>
            <w:tcW w:w="408"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rPr>
                <w:rFonts w:ascii="Calibri" w:hAnsi="Calibri" w:cs="Calibri"/>
                <w:b/>
                <w:bCs/>
                <w:color w:val="000000"/>
                <w:sz w:val="16"/>
                <w:szCs w:val="16"/>
              </w:rPr>
            </w:pPr>
            <w:r w:rsidRPr="0086061F">
              <w:rPr>
                <w:rFonts w:ascii="Calibri" w:hAnsi="Calibri" w:cs="Calibri"/>
                <w:b/>
                <w:bCs/>
                <w:color w:val="000000"/>
                <w:sz w:val="16"/>
                <w:szCs w:val="16"/>
              </w:rPr>
              <w:t>07</w:t>
            </w:r>
          </w:p>
        </w:tc>
        <w:tc>
          <w:tcPr>
            <w:tcW w:w="340"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rPr>
                <w:rFonts w:ascii="Calibri" w:hAnsi="Calibri" w:cs="Calibri"/>
                <w:b/>
                <w:bCs/>
                <w:color w:val="000000"/>
                <w:sz w:val="16"/>
                <w:szCs w:val="16"/>
              </w:rPr>
            </w:pPr>
            <w:r w:rsidRPr="0086061F">
              <w:rPr>
                <w:rFonts w:ascii="Calibri" w:hAnsi="Calibri" w:cs="Calibri"/>
                <w:b/>
                <w:bCs/>
                <w:color w:val="000000"/>
                <w:sz w:val="16"/>
                <w:szCs w:val="16"/>
              </w:rPr>
              <w:t>2</w:t>
            </w:r>
          </w:p>
        </w:tc>
        <w:tc>
          <w:tcPr>
            <w:tcW w:w="373"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rPr>
                <w:rFonts w:ascii="Calibri" w:hAnsi="Calibri" w:cs="Calibri"/>
                <w:b/>
                <w:bCs/>
                <w:color w:val="000000"/>
                <w:sz w:val="16"/>
                <w:szCs w:val="16"/>
              </w:rPr>
            </w:pPr>
            <w:r w:rsidRPr="0086061F">
              <w:rPr>
                <w:rFonts w:ascii="Calibri" w:hAnsi="Calibri" w:cs="Calibri"/>
                <w:b/>
                <w:bCs/>
                <w:color w:val="000000"/>
                <w:sz w:val="16"/>
                <w:szCs w:val="16"/>
              </w:rPr>
              <w:t>03</w:t>
            </w:r>
          </w:p>
        </w:tc>
        <w:tc>
          <w:tcPr>
            <w:tcW w:w="330"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rPr>
                <w:rFonts w:ascii="Calibri" w:hAnsi="Calibri" w:cs="Calibri"/>
                <w:b/>
                <w:bCs/>
                <w:color w:val="000000"/>
                <w:sz w:val="16"/>
                <w:szCs w:val="16"/>
              </w:rPr>
            </w:pPr>
            <w:r w:rsidRPr="0086061F">
              <w:rPr>
                <w:rFonts w:ascii="Calibri" w:hAnsi="Calibri" w:cs="Calibri"/>
                <w:b/>
                <w:bCs/>
                <w:color w:val="000000"/>
                <w:sz w:val="16"/>
                <w:szCs w:val="16"/>
              </w:rPr>
              <w:t> </w:t>
            </w:r>
          </w:p>
        </w:tc>
        <w:tc>
          <w:tcPr>
            <w:tcW w:w="343"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rPr>
                <w:rFonts w:ascii="Calibri" w:hAnsi="Calibri" w:cs="Calibri"/>
                <w:b/>
                <w:bCs/>
                <w:color w:val="000000"/>
                <w:sz w:val="16"/>
                <w:szCs w:val="16"/>
              </w:rPr>
            </w:pPr>
          </w:p>
        </w:tc>
        <w:tc>
          <w:tcPr>
            <w:tcW w:w="248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rPr>
                <w:b/>
                <w:bCs/>
                <w:color w:val="000000"/>
                <w:sz w:val="16"/>
                <w:szCs w:val="16"/>
              </w:rPr>
            </w:pPr>
            <w:r w:rsidRPr="0086061F">
              <w:rPr>
                <w:b/>
                <w:bCs/>
                <w:color w:val="000000"/>
                <w:sz w:val="16"/>
                <w:szCs w:val="16"/>
              </w:rPr>
              <w:t>Мероприятия в области коммунального хозяйства за счет средств, поступивших из бюджета МО "Парзинское"</w:t>
            </w:r>
          </w:p>
        </w:tc>
        <w:tc>
          <w:tcPr>
            <w:tcW w:w="1134" w:type="dxa"/>
            <w:tcBorders>
              <w:top w:val="single" w:sz="4" w:space="0" w:color="auto"/>
              <w:left w:val="single" w:sz="6" w:space="0" w:color="auto"/>
              <w:bottom w:val="single" w:sz="4" w:space="0" w:color="auto"/>
              <w:right w:val="single" w:sz="4" w:space="0" w:color="auto"/>
            </w:tcBorders>
            <w:vAlign w:val="bottom"/>
          </w:tcPr>
          <w:p w:rsidR="00E97BF6" w:rsidRPr="0086061F" w:rsidRDefault="00E97BF6">
            <w:pPr>
              <w:rPr>
                <w:b/>
                <w:bCs/>
                <w:color w:val="000000"/>
                <w:sz w:val="16"/>
                <w:szCs w:val="16"/>
              </w:rPr>
            </w:pPr>
            <w:r w:rsidRPr="0086061F">
              <w:rPr>
                <w:b/>
                <w:bCs/>
                <w:color w:val="000000"/>
                <w:sz w:val="16"/>
                <w:szCs w:val="16"/>
              </w:rPr>
              <w:t xml:space="preserve">Администрация </w:t>
            </w:r>
            <w:r w:rsidRPr="0086061F">
              <w:rPr>
                <w:b/>
                <w:bCs/>
                <w:color w:val="000000"/>
                <w:sz w:val="16"/>
                <w:szCs w:val="16"/>
              </w:rPr>
              <w:br/>
              <w:t>поселения</w:t>
            </w:r>
          </w:p>
        </w:tc>
        <w:tc>
          <w:tcPr>
            <w:tcW w:w="570"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jc w:val="center"/>
              <w:rPr>
                <w:color w:val="000000"/>
                <w:sz w:val="16"/>
                <w:szCs w:val="16"/>
              </w:rPr>
            </w:pPr>
            <w:r w:rsidRPr="0086061F">
              <w:rPr>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jc w:val="center"/>
              <w:rPr>
                <w:color w:val="000000"/>
                <w:sz w:val="16"/>
                <w:szCs w:val="16"/>
              </w:rPr>
            </w:pPr>
            <w:r w:rsidRPr="0086061F">
              <w:rPr>
                <w:color w:val="000000"/>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jc w:val="center"/>
              <w:rPr>
                <w:color w:val="000000"/>
                <w:sz w:val="16"/>
                <w:szCs w:val="16"/>
              </w:rPr>
            </w:pPr>
            <w:r w:rsidRPr="0086061F">
              <w:rPr>
                <w:color w:val="000000"/>
                <w:sz w:val="16"/>
                <w:szCs w:val="16"/>
              </w:rPr>
              <w:t>2</w:t>
            </w:r>
          </w:p>
        </w:tc>
        <w:tc>
          <w:tcPr>
            <w:tcW w:w="1134"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jc w:val="center"/>
              <w:rPr>
                <w:color w:val="000000"/>
                <w:sz w:val="16"/>
                <w:szCs w:val="16"/>
              </w:rPr>
            </w:pPr>
            <w:r w:rsidRPr="0086061F">
              <w:rPr>
                <w:color w:val="000000"/>
                <w:sz w:val="16"/>
                <w:szCs w:val="16"/>
              </w:rPr>
              <w:t>07262280</w:t>
            </w:r>
          </w:p>
        </w:tc>
        <w:tc>
          <w:tcPr>
            <w:tcW w:w="428" w:type="dxa"/>
            <w:tcBorders>
              <w:top w:val="single" w:sz="4" w:space="0" w:color="auto"/>
              <w:left w:val="single" w:sz="4"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243</w:t>
            </w:r>
          </w:p>
        </w:tc>
        <w:tc>
          <w:tcPr>
            <w:tcW w:w="69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0</w:t>
            </w:r>
          </w:p>
        </w:tc>
        <w:tc>
          <w:tcPr>
            <w:tcW w:w="851"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5</w:t>
            </w:r>
          </w:p>
        </w:tc>
        <w:tc>
          <w:tcPr>
            <w:tcW w:w="850"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rsidP="00887DF3">
            <w:pPr>
              <w:autoSpaceDE w:val="0"/>
              <w:autoSpaceDN w:val="0"/>
              <w:adjustRightInd w:val="0"/>
              <w:spacing w:after="0" w:line="240" w:lineRule="auto"/>
              <w:jc w:val="center"/>
              <w:rPr>
                <w:rFonts w:ascii="Times New Roman" w:hAnsi="Times New Roman" w:cs="Times New Roman"/>
                <w:b/>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rsidP="00887DF3">
            <w:pPr>
              <w:jc w:val="center"/>
              <w:rPr>
                <w:rFonts w:ascii="Times New Roman" w:hAnsi="Times New Roman" w:cs="Times New Roman"/>
                <w:b/>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rsidP="00887DF3">
            <w:pPr>
              <w:jc w:val="center"/>
              <w:rPr>
                <w:rFonts w:ascii="Times New Roman" w:hAnsi="Times New Roman" w:cs="Times New Roman"/>
                <w:b/>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rsidP="00887DF3">
            <w:pPr>
              <w:jc w:val="center"/>
              <w:rPr>
                <w:rFonts w:ascii="Times New Roman" w:hAnsi="Times New Roman" w:cs="Times New Roman"/>
                <w:b/>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rsidP="00887DF3">
            <w:pPr>
              <w:jc w:val="center"/>
              <w:rPr>
                <w:rFonts w:ascii="Times New Roman" w:hAnsi="Times New Roman" w:cs="Times New Roman"/>
                <w:b/>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rsidP="00887DF3">
            <w:pPr>
              <w:jc w:val="center"/>
              <w:rPr>
                <w:rFonts w:ascii="Times New Roman" w:hAnsi="Times New Roman" w:cs="Times New Roman"/>
                <w:b/>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rsidP="00887DF3">
            <w:pPr>
              <w:jc w:val="center"/>
              <w:rPr>
                <w:rFonts w:ascii="Times New Roman" w:hAnsi="Times New Roman" w:cs="Times New Roman"/>
                <w:b/>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rsidP="00887DF3">
            <w:pPr>
              <w:jc w:val="center"/>
              <w:rPr>
                <w:rFonts w:ascii="Times New Roman" w:hAnsi="Times New Roman" w:cs="Times New Roman"/>
                <w:b/>
                <w:color w:val="000000"/>
                <w:sz w:val="16"/>
                <w:szCs w:val="16"/>
              </w:rPr>
            </w:pPr>
          </w:p>
        </w:tc>
      </w:tr>
      <w:tr w:rsidR="00E97BF6" w:rsidRPr="0086061F" w:rsidTr="0086061F">
        <w:trPr>
          <w:trHeight w:val="213"/>
        </w:trPr>
        <w:tc>
          <w:tcPr>
            <w:tcW w:w="408"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rPr>
                <w:rFonts w:ascii="Calibri" w:hAnsi="Calibri" w:cs="Calibri"/>
                <w:b/>
                <w:bCs/>
                <w:color w:val="000000"/>
                <w:sz w:val="16"/>
                <w:szCs w:val="16"/>
              </w:rPr>
            </w:pPr>
            <w:r w:rsidRPr="0086061F">
              <w:rPr>
                <w:rFonts w:ascii="Calibri" w:hAnsi="Calibri" w:cs="Calibri"/>
                <w:b/>
                <w:bCs/>
                <w:color w:val="000000"/>
                <w:sz w:val="16"/>
                <w:szCs w:val="16"/>
              </w:rPr>
              <w:t>07</w:t>
            </w:r>
          </w:p>
        </w:tc>
        <w:tc>
          <w:tcPr>
            <w:tcW w:w="340"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rPr>
                <w:rFonts w:ascii="Calibri" w:hAnsi="Calibri" w:cs="Calibri"/>
                <w:b/>
                <w:bCs/>
                <w:color w:val="000000"/>
                <w:sz w:val="16"/>
                <w:szCs w:val="16"/>
              </w:rPr>
            </w:pPr>
            <w:r w:rsidRPr="0086061F">
              <w:rPr>
                <w:rFonts w:ascii="Calibri" w:hAnsi="Calibri" w:cs="Calibri"/>
                <w:b/>
                <w:bCs/>
                <w:color w:val="000000"/>
                <w:sz w:val="16"/>
                <w:szCs w:val="16"/>
              </w:rPr>
              <w:t>2</w:t>
            </w:r>
          </w:p>
        </w:tc>
        <w:tc>
          <w:tcPr>
            <w:tcW w:w="373"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rPr>
                <w:rFonts w:ascii="Calibri" w:hAnsi="Calibri" w:cs="Calibri"/>
                <w:b/>
                <w:bCs/>
                <w:color w:val="000000"/>
                <w:sz w:val="16"/>
                <w:szCs w:val="16"/>
              </w:rPr>
            </w:pPr>
            <w:r w:rsidRPr="0086061F">
              <w:rPr>
                <w:rFonts w:ascii="Calibri" w:hAnsi="Calibri" w:cs="Calibri"/>
                <w:b/>
                <w:bCs/>
                <w:color w:val="000000"/>
                <w:sz w:val="16"/>
                <w:szCs w:val="16"/>
              </w:rPr>
              <w:t>03</w:t>
            </w:r>
          </w:p>
        </w:tc>
        <w:tc>
          <w:tcPr>
            <w:tcW w:w="330"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rPr>
                <w:rFonts w:ascii="Calibri" w:hAnsi="Calibri" w:cs="Calibri"/>
                <w:b/>
                <w:bCs/>
                <w:color w:val="000000"/>
                <w:sz w:val="16"/>
                <w:szCs w:val="16"/>
              </w:rPr>
            </w:pPr>
            <w:r w:rsidRPr="0086061F">
              <w:rPr>
                <w:rFonts w:ascii="Calibri" w:hAnsi="Calibri" w:cs="Calibri"/>
                <w:b/>
                <w:bCs/>
                <w:color w:val="000000"/>
                <w:sz w:val="16"/>
                <w:szCs w:val="16"/>
              </w:rPr>
              <w:t> </w:t>
            </w:r>
          </w:p>
        </w:tc>
        <w:tc>
          <w:tcPr>
            <w:tcW w:w="343"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rPr>
                <w:rFonts w:ascii="Calibri" w:hAnsi="Calibri" w:cs="Calibri"/>
                <w:b/>
                <w:bCs/>
                <w:color w:val="000000"/>
                <w:sz w:val="16"/>
                <w:szCs w:val="16"/>
              </w:rPr>
            </w:pPr>
          </w:p>
        </w:tc>
        <w:tc>
          <w:tcPr>
            <w:tcW w:w="248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rPr>
                <w:b/>
                <w:bCs/>
                <w:color w:val="000000"/>
                <w:sz w:val="16"/>
                <w:szCs w:val="16"/>
              </w:rPr>
            </w:pPr>
            <w:r w:rsidRPr="0086061F">
              <w:rPr>
                <w:b/>
                <w:bCs/>
                <w:color w:val="000000"/>
                <w:sz w:val="16"/>
                <w:szCs w:val="16"/>
              </w:rPr>
              <w:t>Мероприятия в области коммунального хозяйства за счет средств, поступивших из бюджета МО "Понинское"</w:t>
            </w:r>
          </w:p>
        </w:tc>
        <w:tc>
          <w:tcPr>
            <w:tcW w:w="1134" w:type="dxa"/>
            <w:tcBorders>
              <w:top w:val="single" w:sz="4" w:space="0" w:color="auto"/>
              <w:left w:val="single" w:sz="6" w:space="0" w:color="auto"/>
              <w:bottom w:val="single" w:sz="4" w:space="0" w:color="auto"/>
              <w:right w:val="single" w:sz="4" w:space="0" w:color="auto"/>
            </w:tcBorders>
            <w:vAlign w:val="bottom"/>
          </w:tcPr>
          <w:p w:rsidR="00E97BF6" w:rsidRPr="0086061F" w:rsidRDefault="00E97BF6">
            <w:pPr>
              <w:rPr>
                <w:b/>
                <w:bCs/>
                <w:color w:val="000000"/>
                <w:sz w:val="16"/>
                <w:szCs w:val="16"/>
              </w:rPr>
            </w:pPr>
            <w:r w:rsidRPr="0086061F">
              <w:rPr>
                <w:b/>
                <w:bCs/>
                <w:color w:val="000000"/>
                <w:sz w:val="16"/>
                <w:szCs w:val="16"/>
              </w:rPr>
              <w:t xml:space="preserve">Администрация </w:t>
            </w:r>
            <w:r w:rsidRPr="0086061F">
              <w:rPr>
                <w:b/>
                <w:bCs/>
                <w:color w:val="000000"/>
                <w:sz w:val="16"/>
                <w:szCs w:val="16"/>
              </w:rPr>
              <w:br/>
              <w:t>поселения</w:t>
            </w:r>
          </w:p>
        </w:tc>
        <w:tc>
          <w:tcPr>
            <w:tcW w:w="570"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jc w:val="center"/>
              <w:rPr>
                <w:color w:val="000000"/>
                <w:sz w:val="16"/>
                <w:szCs w:val="16"/>
              </w:rPr>
            </w:pPr>
            <w:r w:rsidRPr="0086061F">
              <w:rPr>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jc w:val="center"/>
              <w:rPr>
                <w:color w:val="000000"/>
                <w:sz w:val="16"/>
                <w:szCs w:val="16"/>
              </w:rPr>
            </w:pPr>
            <w:r w:rsidRPr="0086061F">
              <w:rPr>
                <w:color w:val="000000"/>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jc w:val="center"/>
              <w:rPr>
                <w:color w:val="000000"/>
                <w:sz w:val="16"/>
                <w:szCs w:val="16"/>
              </w:rPr>
            </w:pPr>
            <w:r w:rsidRPr="0086061F">
              <w:rPr>
                <w:color w:val="000000"/>
                <w:sz w:val="16"/>
                <w:szCs w:val="16"/>
              </w:rPr>
              <w:t>2</w:t>
            </w:r>
          </w:p>
        </w:tc>
        <w:tc>
          <w:tcPr>
            <w:tcW w:w="1134"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jc w:val="center"/>
              <w:rPr>
                <w:color w:val="000000"/>
                <w:sz w:val="16"/>
                <w:szCs w:val="16"/>
              </w:rPr>
            </w:pPr>
            <w:r w:rsidRPr="0086061F">
              <w:rPr>
                <w:color w:val="000000"/>
                <w:sz w:val="16"/>
                <w:szCs w:val="16"/>
              </w:rPr>
              <w:t>07262290</w:t>
            </w:r>
          </w:p>
        </w:tc>
        <w:tc>
          <w:tcPr>
            <w:tcW w:w="428" w:type="dxa"/>
            <w:tcBorders>
              <w:top w:val="single" w:sz="4" w:space="0" w:color="auto"/>
              <w:left w:val="single" w:sz="4"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244</w:t>
            </w:r>
          </w:p>
        </w:tc>
        <w:tc>
          <w:tcPr>
            <w:tcW w:w="69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83,4</w:t>
            </w:r>
          </w:p>
        </w:tc>
        <w:tc>
          <w:tcPr>
            <w:tcW w:w="851"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55</w:t>
            </w:r>
          </w:p>
        </w:tc>
        <w:tc>
          <w:tcPr>
            <w:tcW w:w="850"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rsidP="00887DF3">
            <w:pPr>
              <w:autoSpaceDE w:val="0"/>
              <w:autoSpaceDN w:val="0"/>
              <w:adjustRightInd w:val="0"/>
              <w:spacing w:after="0" w:line="240" w:lineRule="auto"/>
              <w:jc w:val="center"/>
              <w:rPr>
                <w:rFonts w:ascii="Times New Roman" w:hAnsi="Times New Roman" w:cs="Times New Roman"/>
                <w:b/>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rsidP="00887DF3">
            <w:pPr>
              <w:jc w:val="center"/>
              <w:rPr>
                <w:rFonts w:ascii="Times New Roman" w:hAnsi="Times New Roman" w:cs="Times New Roman"/>
                <w:b/>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rsidP="00887DF3">
            <w:pPr>
              <w:jc w:val="center"/>
              <w:rPr>
                <w:rFonts w:ascii="Times New Roman" w:hAnsi="Times New Roman" w:cs="Times New Roman"/>
                <w:b/>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rsidP="00887DF3">
            <w:pPr>
              <w:jc w:val="center"/>
              <w:rPr>
                <w:rFonts w:ascii="Times New Roman" w:hAnsi="Times New Roman" w:cs="Times New Roman"/>
                <w:b/>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rsidP="00887DF3">
            <w:pPr>
              <w:jc w:val="center"/>
              <w:rPr>
                <w:rFonts w:ascii="Times New Roman" w:hAnsi="Times New Roman" w:cs="Times New Roman"/>
                <w:b/>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rsidP="00887DF3">
            <w:pPr>
              <w:jc w:val="center"/>
              <w:rPr>
                <w:rFonts w:ascii="Times New Roman" w:hAnsi="Times New Roman" w:cs="Times New Roman"/>
                <w:b/>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rsidP="00887DF3">
            <w:pPr>
              <w:jc w:val="center"/>
              <w:rPr>
                <w:rFonts w:ascii="Times New Roman" w:hAnsi="Times New Roman" w:cs="Times New Roman"/>
                <w:b/>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rsidP="00887DF3">
            <w:pPr>
              <w:jc w:val="center"/>
              <w:rPr>
                <w:rFonts w:ascii="Times New Roman" w:hAnsi="Times New Roman" w:cs="Times New Roman"/>
                <w:b/>
                <w:color w:val="000000"/>
                <w:sz w:val="16"/>
                <w:szCs w:val="16"/>
              </w:rPr>
            </w:pPr>
          </w:p>
        </w:tc>
      </w:tr>
      <w:tr w:rsidR="00E97BF6" w:rsidRPr="0086061F" w:rsidTr="0086061F">
        <w:trPr>
          <w:trHeight w:val="270"/>
        </w:trPr>
        <w:tc>
          <w:tcPr>
            <w:tcW w:w="408"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rPr>
                <w:rFonts w:ascii="Calibri" w:hAnsi="Calibri" w:cs="Calibri"/>
                <w:b/>
                <w:bCs/>
                <w:color w:val="000000"/>
                <w:sz w:val="16"/>
                <w:szCs w:val="16"/>
              </w:rPr>
            </w:pPr>
            <w:r w:rsidRPr="0086061F">
              <w:rPr>
                <w:rFonts w:ascii="Calibri" w:hAnsi="Calibri" w:cs="Calibri"/>
                <w:b/>
                <w:bCs/>
                <w:color w:val="000000"/>
                <w:sz w:val="16"/>
                <w:szCs w:val="16"/>
              </w:rPr>
              <w:lastRenderedPageBreak/>
              <w:t>07</w:t>
            </w:r>
          </w:p>
        </w:tc>
        <w:tc>
          <w:tcPr>
            <w:tcW w:w="340"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rPr>
                <w:rFonts w:ascii="Calibri" w:hAnsi="Calibri" w:cs="Calibri"/>
                <w:b/>
                <w:bCs/>
                <w:color w:val="000000"/>
                <w:sz w:val="16"/>
                <w:szCs w:val="16"/>
              </w:rPr>
            </w:pPr>
            <w:r w:rsidRPr="0086061F">
              <w:rPr>
                <w:rFonts w:ascii="Calibri" w:hAnsi="Calibri" w:cs="Calibri"/>
                <w:b/>
                <w:bCs/>
                <w:color w:val="000000"/>
                <w:sz w:val="16"/>
                <w:szCs w:val="16"/>
              </w:rPr>
              <w:t>2</w:t>
            </w:r>
          </w:p>
        </w:tc>
        <w:tc>
          <w:tcPr>
            <w:tcW w:w="373"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rPr>
                <w:rFonts w:ascii="Calibri" w:hAnsi="Calibri" w:cs="Calibri"/>
                <w:b/>
                <w:bCs/>
                <w:color w:val="000000"/>
                <w:sz w:val="16"/>
                <w:szCs w:val="16"/>
              </w:rPr>
            </w:pPr>
            <w:r w:rsidRPr="0086061F">
              <w:rPr>
                <w:rFonts w:ascii="Calibri" w:hAnsi="Calibri" w:cs="Calibri"/>
                <w:b/>
                <w:bCs/>
                <w:color w:val="000000"/>
                <w:sz w:val="16"/>
                <w:szCs w:val="16"/>
              </w:rPr>
              <w:t>03</w:t>
            </w:r>
          </w:p>
        </w:tc>
        <w:tc>
          <w:tcPr>
            <w:tcW w:w="330"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rPr>
                <w:rFonts w:ascii="Calibri" w:hAnsi="Calibri" w:cs="Calibri"/>
                <w:b/>
                <w:bCs/>
                <w:color w:val="000000"/>
                <w:sz w:val="16"/>
                <w:szCs w:val="16"/>
              </w:rPr>
            </w:pPr>
            <w:r w:rsidRPr="0086061F">
              <w:rPr>
                <w:rFonts w:ascii="Calibri" w:hAnsi="Calibri" w:cs="Calibri"/>
                <w:b/>
                <w:bCs/>
                <w:color w:val="000000"/>
                <w:sz w:val="16"/>
                <w:szCs w:val="16"/>
              </w:rPr>
              <w:t> </w:t>
            </w:r>
          </w:p>
        </w:tc>
        <w:tc>
          <w:tcPr>
            <w:tcW w:w="343"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rPr>
                <w:rFonts w:ascii="Calibri" w:hAnsi="Calibri" w:cs="Calibri"/>
                <w:b/>
                <w:bCs/>
                <w:color w:val="000000"/>
                <w:sz w:val="16"/>
                <w:szCs w:val="16"/>
              </w:rPr>
            </w:pPr>
          </w:p>
        </w:tc>
        <w:tc>
          <w:tcPr>
            <w:tcW w:w="248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rPr>
                <w:b/>
                <w:bCs/>
                <w:color w:val="000000"/>
                <w:sz w:val="16"/>
                <w:szCs w:val="16"/>
              </w:rPr>
            </w:pPr>
            <w:r w:rsidRPr="0086061F">
              <w:rPr>
                <w:b/>
                <w:bCs/>
                <w:color w:val="000000"/>
                <w:sz w:val="16"/>
                <w:szCs w:val="16"/>
              </w:rPr>
              <w:t>Мероприятия в области коммунального хозяйства за счет средств, поступивших из бюджета МО "Ураковское"</w:t>
            </w:r>
          </w:p>
        </w:tc>
        <w:tc>
          <w:tcPr>
            <w:tcW w:w="1134" w:type="dxa"/>
            <w:tcBorders>
              <w:top w:val="single" w:sz="4" w:space="0" w:color="auto"/>
              <w:left w:val="single" w:sz="6" w:space="0" w:color="auto"/>
              <w:bottom w:val="single" w:sz="4" w:space="0" w:color="auto"/>
              <w:right w:val="single" w:sz="4" w:space="0" w:color="auto"/>
            </w:tcBorders>
            <w:vAlign w:val="bottom"/>
          </w:tcPr>
          <w:p w:rsidR="00E97BF6" w:rsidRPr="0086061F" w:rsidRDefault="00E97BF6">
            <w:pPr>
              <w:rPr>
                <w:b/>
                <w:bCs/>
                <w:color w:val="000000"/>
                <w:sz w:val="16"/>
                <w:szCs w:val="16"/>
              </w:rPr>
            </w:pPr>
            <w:r w:rsidRPr="0086061F">
              <w:rPr>
                <w:b/>
                <w:bCs/>
                <w:color w:val="000000"/>
                <w:sz w:val="16"/>
                <w:szCs w:val="16"/>
              </w:rPr>
              <w:t xml:space="preserve">Администрация </w:t>
            </w:r>
            <w:r w:rsidRPr="0086061F">
              <w:rPr>
                <w:b/>
                <w:bCs/>
                <w:color w:val="000000"/>
                <w:sz w:val="16"/>
                <w:szCs w:val="16"/>
              </w:rPr>
              <w:br/>
              <w:t>поселения</w:t>
            </w:r>
          </w:p>
        </w:tc>
        <w:tc>
          <w:tcPr>
            <w:tcW w:w="570"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jc w:val="center"/>
              <w:rPr>
                <w:color w:val="000000"/>
                <w:sz w:val="16"/>
                <w:szCs w:val="16"/>
              </w:rPr>
            </w:pPr>
            <w:r w:rsidRPr="0086061F">
              <w:rPr>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jc w:val="center"/>
              <w:rPr>
                <w:color w:val="000000"/>
                <w:sz w:val="16"/>
                <w:szCs w:val="16"/>
              </w:rPr>
            </w:pPr>
            <w:r w:rsidRPr="0086061F">
              <w:rPr>
                <w:color w:val="000000"/>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jc w:val="center"/>
              <w:rPr>
                <w:color w:val="000000"/>
                <w:sz w:val="16"/>
                <w:szCs w:val="16"/>
              </w:rPr>
            </w:pPr>
            <w:r w:rsidRPr="0086061F">
              <w:rPr>
                <w:color w:val="000000"/>
                <w:sz w:val="16"/>
                <w:szCs w:val="16"/>
              </w:rPr>
              <w:t>2</w:t>
            </w:r>
          </w:p>
        </w:tc>
        <w:tc>
          <w:tcPr>
            <w:tcW w:w="1134"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jc w:val="center"/>
              <w:rPr>
                <w:color w:val="000000"/>
                <w:sz w:val="16"/>
                <w:szCs w:val="16"/>
              </w:rPr>
            </w:pPr>
            <w:r w:rsidRPr="0086061F">
              <w:rPr>
                <w:color w:val="000000"/>
                <w:sz w:val="16"/>
                <w:szCs w:val="16"/>
              </w:rPr>
              <w:t>07263680</w:t>
            </w:r>
          </w:p>
        </w:tc>
        <w:tc>
          <w:tcPr>
            <w:tcW w:w="428" w:type="dxa"/>
            <w:tcBorders>
              <w:top w:val="single" w:sz="4" w:space="0" w:color="auto"/>
              <w:left w:val="single" w:sz="4"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243</w:t>
            </w:r>
          </w:p>
        </w:tc>
        <w:tc>
          <w:tcPr>
            <w:tcW w:w="69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51,6</w:t>
            </w:r>
          </w:p>
        </w:tc>
        <w:tc>
          <w:tcPr>
            <w:tcW w:w="851"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5</w:t>
            </w:r>
          </w:p>
        </w:tc>
        <w:tc>
          <w:tcPr>
            <w:tcW w:w="850"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rsidP="00887DF3">
            <w:pPr>
              <w:autoSpaceDE w:val="0"/>
              <w:autoSpaceDN w:val="0"/>
              <w:adjustRightInd w:val="0"/>
              <w:spacing w:after="0" w:line="240" w:lineRule="auto"/>
              <w:jc w:val="center"/>
              <w:rPr>
                <w:rFonts w:ascii="Times New Roman" w:hAnsi="Times New Roman" w:cs="Times New Roman"/>
                <w:b/>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rsidP="00887DF3">
            <w:pPr>
              <w:jc w:val="center"/>
              <w:rPr>
                <w:rFonts w:ascii="Times New Roman" w:hAnsi="Times New Roman" w:cs="Times New Roman"/>
                <w:b/>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rsidP="00887DF3">
            <w:pPr>
              <w:jc w:val="center"/>
              <w:rPr>
                <w:rFonts w:ascii="Times New Roman" w:hAnsi="Times New Roman" w:cs="Times New Roman"/>
                <w:b/>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rsidP="00887DF3">
            <w:pPr>
              <w:jc w:val="center"/>
              <w:rPr>
                <w:rFonts w:ascii="Times New Roman" w:hAnsi="Times New Roman" w:cs="Times New Roman"/>
                <w:b/>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rsidP="00887DF3">
            <w:pPr>
              <w:jc w:val="center"/>
              <w:rPr>
                <w:rFonts w:ascii="Times New Roman" w:hAnsi="Times New Roman" w:cs="Times New Roman"/>
                <w:b/>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rsidP="00887DF3">
            <w:pPr>
              <w:jc w:val="center"/>
              <w:rPr>
                <w:rFonts w:ascii="Times New Roman" w:hAnsi="Times New Roman" w:cs="Times New Roman"/>
                <w:b/>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rsidP="00887DF3">
            <w:pPr>
              <w:jc w:val="center"/>
              <w:rPr>
                <w:rFonts w:ascii="Times New Roman" w:hAnsi="Times New Roman" w:cs="Times New Roman"/>
                <w:b/>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rsidP="00887DF3">
            <w:pPr>
              <w:jc w:val="center"/>
              <w:rPr>
                <w:rFonts w:ascii="Times New Roman" w:hAnsi="Times New Roman" w:cs="Times New Roman"/>
                <w:b/>
                <w:color w:val="000000"/>
                <w:sz w:val="16"/>
                <w:szCs w:val="16"/>
              </w:rPr>
            </w:pPr>
          </w:p>
        </w:tc>
      </w:tr>
      <w:tr w:rsidR="00E97BF6" w:rsidRPr="0086061F" w:rsidTr="0086061F">
        <w:trPr>
          <w:trHeight w:val="213"/>
        </w:trPr>
        <w:tc>
          <w:tcPr>
            <w:tcW w:w="408"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rPr>
                <w:rFonts w:ascii="Calibri" w:hAnsi="Calibri" w:cs="Calibri"/>
                <w:b/>
                <w:bCs/>
                <w:color w:val="000000"/>
                <w:sz w:val="16"/>
                <w:szCs w:val="16"/>
              </w:rPr>
            </w:pPr>
            <w:r w:rsidRPr="0086061F">
              <w:rPr>
                <w:rFonts w:ascii="Calibri" w:hAnsi="Calibri" w:cs="Calibri"/>
                <w:b/>
                <w:bCs/>
                <w:color w:val="000000"/>
                <w:sz w:val="16"/>
                <w:szCs w:val="16"/>
              </w:rPr>
              <w:t>07</w:t>
            </w:r>
          </w:p>
        </w:tc>
        <w:tc>
          <w:tcPr>
            <w:tcW w:w="340"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rPr>
                <w:rFonts w:ascii="Calibri" w:hAnsi="Calibri" w:cs="Calibri"/>
                <w:b/>
                <w:bCs/>
                <w:color w:val="000000"/>
                <w:sz w:val="16"/>
                <w:szCs w:val="16"/>
              </w:rPr>
            </w:pPr>
            <w:r w:rsidRPr="0086061F">
              <w:rPr>
                <w:rFonts w:ascii="Calibri" w:hAnsi="Calibri" w:cs="Calibri"/>
                <w:b/>
                <w:bCs/>
                <w:color w:val="000000"/>
                <w:sz w:val="16"/>
                <w:szCs w:val="16"/>
              </w:rPr>
              <w:t>2</w:t>
            </w:r>
          </w:p>
        </w:tc>
        <w:tc>
          <w:tcPr>
            <w:tcW w:w="373"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rPr>
                <w:rFonts w:ascii="Calibri" w:hAnsi="Calibri" w:cs="Calibri"/>
                <w:b/>
                <w:bCs/>
                <w:color w:val="000000"/>
                <w:sz w:val="16"/>
                <w:szCs w:val="16"/>
              </w:rPr>
            </w:pPr>
            <w:r w:rsidRPr="0086061F">
              <w:rPr>
                <w:rFonts w:ascii="Calibri" w:hAnsi="Calibri" w:cs="Calibri"/>
                <w:b/>
                <w:bCs/>
                <w:color w:val="000000"/>
                <w:sz w:val="16"/>
                <w:szCs w:val="16"/>
              </w:rPr>
              <w:t>03</w:t>
            </w:r>
          </w:p>
        </w:tc>
        <w:tc>
          <w:tcPr>
            <w:tcW w:w="330"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rPr>
                <w:rFonts w:ascii="Calibri" w:hAnsi="Calibri" w:cs="Calibri"/>
                <w:b/>
                <w:bCs/>
                <w:color w:val="000000"/>
                <w:sz w:val="16"/>
                <w:szCs w:val="16"/>
              </w:rPr>
            </w:pPr>
            <w:r w:rsidRPr="0086061F">
              <w:rPr>
                <w:rFonts w:ascii="Calibri" w:hAnsi="Calibri" w:cs="Calibri"/>
                <w:b/>
                <w:bCs/>
                <w:color w:val="000000"/>
                <w:sz w:val="16"/>
                <w:szCs w:val="16"/>
              </w:rPr>
              <w:t> </w:t>
            </w:r>
          </w:p>
        </w:tc>
        <w:tc>
          <w:tcPr>
            <w:tcW w:w="343"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rPr>
                <w:rFonts w:ascii="Calibri" w:hAnsi="Calibri" w:cs="Calibri"/>
                <w:b/>
                <w:bCs/>
                <w:color w:val="000000"/>
                <w:sz w:val="16"/>
                <w:szCs w:val="16"/>
              </w:rPr>
            </w:pPr>
          </w:p>
        </w:tc>
        <w:tc>
          <w:tcPr>
            <w:tcW w:w="248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rPr>
                <w:b/>
                <w:bCs/>
                <w:color w:val="000000"/>
                <w:sz w:val="16"/>
                <w:szCs w:val="16"/>
              </w:rPr>
            </w:pPr>
            <w:r w:rsidRPr="0086061F">
              <w:rPr>
                <w:b/>
                <w:bCs/>
                <w:color w:val="000000"/>
                <w:sz w:val="16"/>
                <w:szCs w:val="16"/>
              </w:rPr>
              <w:t>Мероприятия в области коммунального хозяйства за счет средств, поступивших из бюджета МО "Штанигуртское"</w:t>
            </w:r>
          </w:p>
        </w:tc>
        <w:tc>
          <w:tcPr>
            <w:tcW w:w="1134" w:type="dxa"/>
            <w:tcBorders>
              <w:top w:val="single" w:sz="4" w:space="0" w:color="auto"/>
              <w:left w:val="single" w:sz="6" w:space="0" w:color="auto"/>
              <w:bottom w:val="single" w:sz="4" w:space="0" w:color="auto"/>
              <w:right w:val="single" w:sz="4" w:space="0" w:color="auto"/>
            </w:tcBorders>
            <w:vAlign w:val="bottom"/>
          </w:tcPr>
          <w:p w:rsidR="00E97BF6" w:rsidRPr="0086061F" w:rsidRDefault="00E97BF6">
            <w:pPr>
              <w:rPr>
                <w:b/>
                <w:bCs/>
                <w:color w:val="000000"/>
                <w:sz w:val="16"/>
                <w:szCs w:val="16"/>
              </w:rPr>
            </w:pPr>
            <w:r w:rsidRPr="0086061F">
              <w:rPr>
                <w:b/>
                <w:bCs/>
                <w:color w:val="000000"/>
                <w:sz w:val="16"/>
                <w:szCs w:val="16"/>
              </w:rPr>
              <w:t xml:space="preserve">Администрация </w:t>
            </w:r>
            <w:r w:rsidRPr="0086061F">
              <w:rPr>
                <w:b/>
                <w:bCs/>
                <w:color w:val="000000"/>
                <w:sz w:val="16"/>
                <w:szCs w:val="16"/>
              </w:rPr>
              <w:br/>
              <w:t>поселения</w:t>
            </w:r>
          </w:p>
        </w:tc>
        <w:tc>
          <w:tcPr>
            <w:tcW w:w="570"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jc w:val="center"/>
              <w:rPr>
                <w:color w:val="000000"/>
                <w:sz w:val="16"/>
                <w:szCs w:val="16"/>
              </w:rPr>
            </w:pPr>
            <w:r w:rsidRPr="0086061F">
              <w:rPr>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jc w:val="center"/>
              <w:rPr>
                <w:color w:val="000000"/>
                <w:sz w:val="16"/>
                <w:szCs w:val="16"/>
              </w:rPr>
            </w:pPr>
            <w:r w:rsidRPr="0086061F">
              <w:rPr>
                <w:color w:val="000000"/>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jc w:val="center"/>
              <w:rPr>
                <w:color w:val="000000"/>
                <w:sz w:val="16"/>
                <w:szCs w:val="16"/>
              </w:rPr>
            </w:pPr>
            <w:r w:rsidRPr="0086061F">
              <w:rPr>
                <w:color w:val="000000"/>
                <w:sz w:val="16"/>
                <w:szCs w:val="16"/>
              </w:rPr>
              <w:t>2</w:t>
            </w:r>
          </w:p>
        </w:tc>
        <w:tc>
          <w:tcPr>
            <w:tcW w:w="1134"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jc w:val="center"/>
              <w:rPr>
                <w:color w:val="000000"/>
                <w:sz w:val="16"/>
                <w:szCs w:val="16"/>
              </w:rPr>
            </w:pPr>
            <w:r w:rsidRPr="0086061F">
              <w:rPr>
                <w:color w:val="000000"/>
                <w:sz w:val="16"/>
                <w:szCs w:val="16"/>
              </w:rPr>
              <w:t>07263690</w:t>
            </w:r>
          </w:p>
        </w:tc>
        <w:tc>
          <w:tcPr>
            <w:tcW w:w="428" w:type="dxa"/>
            <w:tcBorders>
              <w:top w:val="single" w:sz="4" w:space="0" w:color="auto"/>
              <w:left w:val="single" w:sz="4"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243</w:t>
            </w:r>
          </w:p>
        </w:tc>
        <w:tc>
          <w:tcPr>
            <w:tcW w:w="69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5</w:t>
            </w:r>
          </w:p>
        </w:tc>
        <w:tc>
          <w:tcPr>
            <w:tcW w:w="851"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5</w:t>
            </w:r>
          </w:p>
        </w:tc>
        <w:tc>
          <w:tcPr>
            <w:tcW w:w="850"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rsidP="00887DF3">
            <w:pPr>
              <w:autoSpaceDE w:val="0"/>
              <w:autoSpaceDN w:val="0"/>
              <w:adjustRightInd w:val="0"/>
              <w:spacing w:after="0" w:line="240" w:lineRule="auto"/>
              <w:jc w:val="center"/>
              <w:rPr>
                <w:rFonts w:ascii="Times New Roman" w:hAnsi="Times New Roman" w:cs="Times New Roman"/>
                <w:b/>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rsidP="00887DF3">
            <w:pPr>
              <w:jc w:val="center"/>
              <w:rPr>
                <w:rFonts w:ascii="Times New Roman" w:hAnsi="Times New Roman" w:cs="Times New Roman"/>
                <w:b/>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rsidP="00887DF3">
            <w:pPr>
              <w:jc w:val="center"/>
              <w:rPr>
                <w:rFonts w:ascii="Times New Roman" w:hAnsi="Times New Roman" w:cs="Times New Roman"/>
                <w:b/>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rsidP="00887DF3">
            <w:pPr>
              <w:jc w:val="center"/>
              <w:rPr>
                <w:rFonts w:ascii="Times New Roman" w:hAnsi="Times New Roman" w:cs="Times New Roman"/>
                <w:b/>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rsidP="00887DF3">
            <w:pPr>
              <w:jc w:val="center"/>
              <w:rPr>
                <w:rFonts w:ascii="Times New Roman" w:hAnsi="Times New Roman" w:cs="Times New Roman"/>
                <w:b/>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rsidP="00887DF3">
            <w:pPr>
              <w:jc w:val="center"/>
              <w:rPr>
                <w:rFonts w:ascii="Times New Roman" w:hAnsi="Times New Roman" w:cs="Times New Roman"/>
                <w:b/>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rsidP="00887DF3">
            <w:pPr>
              <w:jc w:val="center"/>
              <w:rPr>
                <w:rFonts w:ascii="Times New Roman" w:hAnsi="Times New Roman" w:cs="Times New Roman"/>
                <w:b/>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rsidP="00887DF3">
            <w:pPr>
              <w:jc w:val="center"/>
              <w:rPr>
                <w:rFonts w:ascii="Times New Roman" w:hAnsi="Times New Roman" w:cs="Times New Roman"/>
                <w:b/>
                <w:color w:val="000000"/>
                <w:sz w:val="16"/>
                <w:szCs w:val="16"/>
              </w:rPr>
            </w:pPr>
          </w:p>
        </w:tc>
      </w:tr>
      <w:tr w:rsidR="00E97BF6" w:rsidRPr="0086061F" w:rsidTr="0086061F">
        <w:trPr>
          <w:trHeight w:val="720"/>
        </w:trPr>
        <w:tc>
          <w:tcPr>
            <w:tcW w:w="408" w:type="dxa"/>
            <w:vMerge w:val="restart"/>
            <w:tcBorders>
              <w:top w:val="single" w:sz="4" w:space="0" w:color="auto"/>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07</w:t>
            </w:r>
          </w:p>
        </w:tc>
        <w:tc>
          <w:tcPr>
            <w:tcW w:w="340" w:type="dxa"/>
            <w:vMerge w:val="restart"/>
            <w:tcBorders>
              <w:top w:val="single" w:sz="4" w:space="0" w:color="auto"/>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2</w:t>
            </w:r>
          </w:p>
        </w:tc>
        <w:tc>
          <w:tcPr>
            <w:tcW w:w="373" w:type="dxa"/>
            <w:vMerge w:val="restart"/>
            <w:tcBorders>
              <w:top w:val="single" w:sz="4" w:space="0" w:color="auto"/>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03</w:t>
            </w:r>
          </w:p>
        </w:tc>
        <w:tc>
          <w:tcPr>
            <w:tcW w:w="330" w:type="dxa"/>
            <w:vMerge w:val="restart"/>
            <w:tcBorders>
              <w:top w:val="single" w:sz="4" w:space="0" w:color="auto"/>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2</w:t>
            </w:r>
          </w:p>
        </w:tc>
        <w:tc>
          <w:tcPr>
            <w:tcW w:w="343" w:type="dxa"/>
            <w:vMerge w:val="restart"/>
            <w:tcBorders>
              <w:top w:val="single" w:sz="4" w:space="0" w:color="auto"/>
              <w:left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2489" w:type="dxa"/>
            <w:vMerge w:val="restart"/>
            <w:tcBorders>
              <w:top w:val="single" w:sz="4" w:space="0" w:color="auto"/>
              <w:left w:val="single" w:sz="6" w:space="0" w:color="auto"/>
              <w:right w:val="single" w:sz="6" w:space="0" w:color="auto"/>
            </w:tcBorders>
            <w:vAlign w:val="center"/>
          </w:tcPr>
          <w:p w:rsidR="00E97BF6" w:rsidRPr="0086061F" w:rsidRDefault="00E97BF6" w:rsidP="00667044">
            <w:pPr>
              <w:jc w:val="center"/>
              <w:rPr>
                <w:rFonts w:ascii="Times New Roman" w:hAnsi="Times New Roman" w:cs="Times New Roman"/>
                <w:color w:val="000000"/>
                <w:sz w:val="16"/>
                <w:szCs w:val="16"/>
              </w:rPr>
            </w:pPr>
            <w:r w:rsidRPr="0086061F">
              <w:rPr>
                <w:rFonts w:ascii="Times New Roman" w:hAnsi="Times New Roman" w:cs="Times New Roman"/>
                <w:bCs/>
                <w:sz w:val="16"/>
                <w:szCs w:val="16"/>
              </w:rPr>
              <w:t xml:space="preserve">Строительство и реконструкция объектов коммунальной инфраструктуры </w:t>
            </w:r>
            <w:proofErr w:type="gramStart"/>
            <w:r w:rsidRPr="0086061F">
              <w:rPr>
                <w:rFonts w:ascii="Times New Roman" w:hAnsi="Times New Roman" w:cs="Times New Roman"/>
                <w:bCs/>
                <w:sz w:val="16"/>
                <w:szCs w:val="16"/>
              </w:rPr>
              <w:t xml:space="preserve">( </w:t>
            </w:r>
            <w:proofErr w:type="gramEnd"/>
            <w:r w:rsidRPr="0086061F">
              <w:rPr>
                <w:rFonts w:ascii="Times New Roman" w:hAnsi="Times New Roman" w:cs="Times New Roman"/>
                <w:bCs/>
                <w:sz w:val="16"/>
                <w:szCs w:val="16"/>
              </w:rPr>
              <w:t>формирование заявок на строительство и реконструкцию объектов коммунальной инфраструктуры за счет бюджетных средств для включения в перечень объектов капитального строительства Удмуртской Республики)</w:t>
            </w:r>
          </w:p>
        </w:tc>
        <w:tc>
          <w:tcPr>
            <w:tcW w:w="1134" w:type="dxa"/>
            <w:vMerge w:val="restart"/>
            <w:tcBorders>
              <w:top w:val="single" w:sz="4" w:space="0" w:color="auto"/>
              <w:left w:val="single" w:sz="6" w:space="0" w:color="auto"/>
              <w:right w:val="single" w:sz="4"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r w:rsidRPr="0086061F">
              <w:rPr>
                <w:rFonts w:ascii="Times New Roman" w:hAnsi="Times New Roman" w:cs="Times New Roman"/>
                <w:color w:val="000000"/>
                <w:sz w:val="16"/>
                <w:szCs w:val="16"/>
              </w:rPr>
              <w:t>Администрация муниципального образования "Глазовский район"</w:t>
            </w:r>
          </w:p>
        </w:tc>
        <w:tc>
          <w:tcPr>
            <w:tcW w:w="570"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jc w:val="center"/>
              <w:rPr>
                <w:color w:val="000000"/>
                <w:sz w:val="16"/>
                <w:szCs w:val="16"/>
              </w:rPr>
            </w:pPr>
            <w:r w:rsidRPr="0086061F">
              <w:rPr>
                <w:color w:val="000000"/>
                <w:sz w:val="16"/>
                <w:szCs w:val="16"/>
              </w:rPr>
              <w:t> </w:t>
            </w:r>
          </w:p>
        </w:tc>
        <w:tc>
          <w:tcPr>
            <w:tcW w:w="428"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jc w:val="center"/>
              <w:rPr>
                <w:color w:val="000000"/>
                <w:sz w:val="16"/>
                <w:szCs w:val="16"/>
              </w:rPr>
            </w:pPr>
            <w:r w:rsidRPr="0086061F">
              <w:rPr>
                <w:color w:val="000000"/>
                <w:sz w:val="16"/>
                <w:szCs w:val="16"/>
              </w:rPr>
              <w:t>05</w:t>
            </w:r>
          </w:p>
        </w:tc>
        <w:tc>
          <w:tcPr>
            <w:tcW w:w="426"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jc w:val="center"/>
              <w:rPr>
                <w:color w:val="000000"/>
                <w:sz w:val="16"/>
                <w:szCs w:val="16"/>
              </w:rPr>
            </w:pPr>
            <w:r w:rsidRPr="0086061F">
              <w:rPr>
                <w:color w:val="000000"/>
                <w:sz w:val="16"/>
                <w:szCs w:val="16"/>
              </w:rPr>
              <w:t>02</w:t>
            </w:r>
          </w:p>
        </w:tc>
        <w:tc>
          <w:tcPr>
            <w:tcW w:w="1134" w:type="dxa"/>
            <w:tcBorders>
              <w:top w:val="single" w:sz="4" w:space="0" w:color="auto"/>
              <w:left w:val="single" w:sz="4" w:space="0" w:color="auto"/>
              <w:bottom w:val="single" w:sz="4" w:space="0" w:color="auto"/>
              <w:right w:val="single" w:sz="4" w:space="0" w:color="auto"/>
            </w:tcBorders>
            <w:vAlign w:val="center"/>
          </w:tcPr>
          <w:p w:rsidR="00E97BF6" w:rsidRPr="0086061F" w:rsidRDefault="00E97BF6">
            <w:pPr>
              <w:jc w:val="center"/>
              <w:rPr>
                <w:color w:val="000000"/>
                <w:sz w:val="16"/>
                <w:szCs w:val="16"/>
              </w:rPr>
            </w:pPr>
            <w:r w:rsidRPr="0086061F">
              <w:rPr>
                <w:color w:val="000000"/>
                <w:sz w:val="16"/>
                <w:szCs w:val="16"/>
              </w:rPr>
              <w:t>0720304221</w:t>
            </w:r>
          </w:p>
        </w:tc>
        <w:tc>
          <w:tcPr>
            <w:tcW w:w="428" w:type="dxa"/>
            <w:tcBorders>
              <w:top w:val="single" w:sz="4" w:space="0" w:color="auto"/>
              <w:left w:val="single" w:sz="4"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414</w:t>
            </w:r>
          </w:p>
        </w:tc>
        <w:tc>
          <w:tcPr>
            <w:tcW w:w="699" w:type="dxa"/>
            <w:tcBorders>
              <w:top w:val="single" w:sz="4" w:space="0" w:color="auto"/>
              <w:left w:val="single" w:sz="6" w:space="0" w:color="auto"/>
              <w:bottom w:val="single" w:sz="4" w:space="0" w:color="auto"/>
              <w:right w:val="single" w:sz="6" w:space="0" w:color="auto"/>
            </w:tcBorders>
            <w:vAlign w:val="bottom"/>
          </w:tcPr>
          <w:p w:rsidR="00E97BF6" w:rsidRPr="0086061F" w:rsidRDefault="00E97BF6">
            <w:pPr>
              <w:rPr>
                <w:rFonts w:ascii="Calibri" w:hAnsi="Calibri" w:cs="Calibri"/>
                <w:b/>
                <w:bCs/>
                <w:color w:val="000000"/>
                <w:sz w:val="16"/>
                <w:szCs w:val="16"/>
              </w:rPr>
            </w:pPr>
            <w:r w:rsidRPr="0086061F">
              <w:rPr>
                <w:rFonts w:ascii="Calibri" w:hAnsi="Calibri" w:cs="Calibri"/>
                <w:b/>
                <w:bCs/>
                <w:color w:val="000000"/>
                <w:sz w:val="16"/>
                <w:szCs w:val="16"/>
              </w:rPr>
              <w:t> </w:t>
            </w:r>
          </w:p>
        </w:tc>
        <w:tc>
          <w:tcPr>
            <w:tcW w:w="851" w:type="dxa"/>
            <w:tcBorders>
              <w:top w:val="single" w:sz="4" w:space="0" w:color="auto"/>
              <w:left w:val="single" w:sz="6" w:space="0" w:color="auto"/>
              <w:bottom w:val="single" w:sz="4" w:space="0" w:color="auto"/>
              <w:right w:val="single" w:sz="6" w:space="0" w:color="auto"/>
            </w:tcBorders>
            <w:vAlign w:val="center"/>
          </w:tcPr>
          <w:p w:rsidR="00E97BF6" w:rsidRPr="00552AE1" w:rsidRDefault="00E97BF6">
            <w:pPr>
              <w:jc w:val="center"/>
              <w:rPr>
                <w:bCs/>
                <w:color w:val="000000"/>
                <w:sz w:val="16"/>
                <w:szCs w:val="16"/>
              </w:rPr>
            </w:pPr>
            <w:r w:rsidRPr="00552AE1">
              <w:rPr>
                <w:bCs/>
                <w:color w:val="000000"/>
                <w:sz w:val="16"/>
                <w:szCs w:val="16"/>
              </w:rPr>
              <w:t>1186,7</w:t>
            </w:r>
          </w:p>
        </w:tc>
        <w:tc>
          <w:tcPr>
            <w:tcW w:w="850"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 </w:t>
            </w: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 </w:t>
            </w: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 </w:t>
            </w: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 </w:t>
            </w: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jc w:val="center"/>
              <w:rPr>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jc w:val="center"/>
              <w:rPr>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jc w:val="center"/>
              <w:rPr>
                <w:color w:val="000000"/>
                <w:sz w:val="16"/>
                <w:szCs w:val="16"/>
              </w:rPr>
            </w:pPr>
          </w:p>
        </w:tc>
        <w:tc>
          <w:tcPr>
            <w:tcW w:w="709" w:type="dxa"/>
            <w:tcBorders>
              <w:top w:val="single" w:sz="4" w:space="0" w:color="auto"/>
              <w:left w:val="single" w:sz="6" w:space="0" w:color="auto"/>
              <w:bottom w:val="single" w:sz="4" w:space="0" w:color="auto"/>
              <w:right w:val="single" w:sz="6" w:space="0" w:color="auto"/>
            </w:tcBorders>
          </w:tcPr>
          <w:p w:rsidR="00E97BF6" w:rsidRPr="0086061F" w:rsidRDefault="00E97BF6">
            <w:pPr>
              <w:jc w:val="center"/>
              <w:rPr>
                <w:color w:val="000000"/>
                <w:sz w:val="16"/>
                <w:szCs w:val="16"/>
              </w:rPr>
            </w:pPr>
          </w:p>
        </w:tc>
      </w:tr>
      <w:tr w:rsidR="00E97BF6" w:rsidRPr="0086061F" w:rsidTr="0086061F">
        <w:trPr>
          <w:trHeight w:val="1845"/>
        </w:trPr>
        <w:tc>
          <w:tcPr>
            <w:tcW w:w="408" w:type="dxa"/>
            <w:vMerge/>
            <w:tcBorders>
              <w:left w:val="single" w:sz="6" w:space="0" w:color="auto"/>
              <w:bottom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bottom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bottom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bottom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343" w:type="dxa"/>
            <w:vMerge/>
            <w:tcBorders>
              <w:left w:val="single" w:sz="6" w:space="0" w:color="auto"/>
              <w:bottom w:val="single" w:sz="6" w:space="0" w:color="auto"/>
              <w:right w:val="single" w:sz="6"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2489" w:type="dxa"/>
            <w:vMerge/>
            <w:tcBorders>
              <w:left w:val="single" w:sz="6" w:space="0" w:color="auto"/>
              <w:bottom w:val="single" w:sz="6" w:space="0" w:color="auto"/>
              <w:right w:val="single" w:sz="6" w:space="0" w:color="auto"/>
            </w:tcBorders>
            <w:vAlign w:val="center"/>
          </w:tcPr>
          <w:p w:rsidR="00E97BF6" w:rsidRPr="0086061F" w:rsidRDefault="00E97BF6" w:rsidP="00667044">
            <w:pPr>
              <w:jc w:val="center"/>
              <w:rPr>
                <w:rFonts w:ascii="Times New Roman" w:hAnsi="Times New Roman" w:cs="Times New Roman"/>
                <w:bCs/>
                <w:sz w:val="16"/>
                <w:szCs w:val="16"/>
              </w:rPr>
            </w:pPr>
          </w:p>
        </w:tc>
        <w:tc>
          <w:tcPr>
            <w:tcW w:w="1134" w:type="dxa"/>
            <w:vMerge/>
            <w:tcBorders>
              <w:left w:val="single" w:sz="6" w:space="0" w:color="auto"/>
              <w:bottom w:val="single" w:sz="6" w:space="0" w:color="auto"/>
              <w:right w:val="single" w:sz="4" w:space="0" w:color="auto"/>
            </w:tcBorders>
            <w:vAlign w:val="center"/>
          </w:tcPr>
          <w:p w:rsidR="00E97BF6" w:rsidRPr="0086061F" w:rsidRDefault="00E97BF6" w:rsidP="00667044">
            <w:pPr>
              <w:autoSpaceDE w:val="0"/>
              <w:autoSpaceDN w:val="0"/>
              <w:adjustRightInd w:val="0"/>
              <w:spacing w:after="0" w:line="240" w:lineRule="auto"/>
              <w:jc w:val="center"/>
              <w:rPr>
                <w:rFonts w:ascii="Times New Roman" w:hAnsi="Times New Roman" w:cs="Times New Roman"/>
                <w:color w:val="000000"/>
                <w:sz w:val="16"/>
                <w:szCs w:val="16"/>
              </w:rPr>
            </w:pPr>
          </w:p>
        </w:tc>
        <w:tc>
          <w:tcPr>
            <w:tcW w:w="570" w:type="dxa"/>
            <w:tcBorders>
              <w:top w:val="single" w:sz="4" w:space="0" w:color="auto"/>
              <w:left w:val="single" w:sz="4" w:space="0" w:color="auto"/>
              <w:bottom w:val="single" w:sz="6" w:space="0" w:color="auto"/>
              <w:right w:val="single" w:sz="4" w:space="0" w:color="auto"/>
            </w:tcBorders>
            <w:vAlign w:val="center"/>
          </w:tcPr>
          <w:p w:rsidR="00E97BF6" w:rsidRPr="0086061F" w:rsidRDefault="00E97BF6">
            <w:pPr>
              <w:jc w:val="center"/>
              <w:rPr>
                <w:color w:val="000000"/>
                <w:sz w:val="16"/>
                <w:szCs w:val="16"/>
              </w:rPr>
            </w:pPr>
            <w:r w:rsidRPr="0086061F">
              <w:rPr>
                <w:color w:val="000000"/>
                <w:sz w:val="16"/>
                <w:szCs w:val="16"/>
              </w:rPr>
              <w:t>211</w:t>
            </w:r>
          </w:p>
        </w:tc>
        <w:tc>
          <w:tcPr>
            <w:tcW w:w="428" w:type="dxa"/>
            <w:tcBorders>
              <w:top w:val="single" w:sz="4" w:space="0" w:color="auto"/>
              <w:left w:val="single" w:sz="4" w:space="0" w:color="auto"/>
              <w:bottom w:val="single" w:sz="6" w:space="0" w:color="auto"/>
              <w:right w:val="single" w:sz="4" w:space="0" w:color="auto"/>
            </w:tcBorders>
            <w:vAlign w:val="center"/>
          </w:tcPr>
          <w:p w:rsidR="00E97BF6" w:rsidRPr="0086061F" w:rsidRDefault="00E97BF6">
            <w:pPr>
              <w:jc w:val="center"/>
              <w:rPr>
                <w:color w:val="000000"/>
                <w:sz w:val="16"/>
                <w:szCs w:val="16"/>
              </w:rPr>
            </w:pPr>
            <w:r w:rsidRPr="0086061F">
              <w:rPr>
                <w:color w:val="000000"/>
                <w:sz w:val="16"/>
                <w:szCs w:val="16"/>
              </w:rPr>
              <w:t>05</w:t>
            </w:r>
          </w:p>
        </w:tc>
        <w:tc>
          <w:tcPr>
            <w:tcW w:w="426" w:type="dxa"/>
            <w:tcBorders>
              <w:top w:val="single" w:sz="4" w:space="0" w:color="auto"/>
              <w:left w:val="single" w:sz="4" w:space="0" w:color="auto"/>
              <w:bottom w:val="single" w:sz="6" w:space="0" w:color="auto"/>
              <w:right w:val="single" w:sz="4" w:space="0" w:color="auto"/>
            </w:tcBorders>
            <w:vAlign w:val="center"/>
          </w:tcPr>
          <w:p w:rsidR="00E97BF6" w:rsidRPr="0086061F" w:rsidRDefault="00E97BF6">
            <w:pPr>
              <w:jc w:val="center"/>
              <w:rPr>
                <w:color w:val="000000"/>
                <w:sz w:val="16"/>
                <w:szCs w:val="16"/>
              </w:rPr>
            </w:pPr>
            <w:r w:rsidRPr="0086061F">
              <w:rPr>
                <w:color w:val="000000"/>
                <w:sz w:val="16"/>
                <w:szCs w:val="16"/>
              </w:rPr>
              <w:t>02</w:t>
            </w:r>
          </w:p>
        </w:tc>
        <w:tc>
          <w:tcPr>
            <w:tcW w:w="1134" w:type="dxa"/>
            <w:tcBorders>
              <w:top w:val="single" w:sz="4" w:space="0" w:color="auto"/>
              <w:left w:val="single" w:sz="4" w:space="0" w:color="auto"/>
              <w:bottom w:val="single" w:sz="6" w:space="0" w:color="auto"/>
              <w:right w:val="single" w:sz="4" w:space="0" w:color="auto"/>
            </w:tcBorders>
            <w:vAlign w:val="center"/>
          </w:tcPr>
          <w:p w:rsidR="00E97BF6" w:rsidRPr="0086061F" w:rsidRDefault="00E97BF6">
            <w:pPr>
              <w:jc w:val="center"/>
              <w:rPr>
                <w:rFonts w:ascii="Arial" w:hAnsi="Arial" w:cs="Arial"/>
                <w:color w:val="000000"/>
                <w:sz w:val="16"/>
                <w:szCs w:val="16"/>
              </w:rPr>
            </w:pPr>
            <w:r w:rsidRPr="0086061F">
              <w:rPr>
                <w:rFonts w:ascii="Arial" w:hAnsi="Arial" w:cs="Arial"/>
                <w:color w:val="000000"/>
                <w:sz w:val="16"/>
                <w:szCs w:val="16"/>
              </w:rPr>
              <w:t xml:space="preserve"> 0720362200</w:t>
            </w:r>
          </w:p>
        </w:tc>
        <w:tc>
          <w:tcPr>
            <w:tcW w:w="428" w:type="dxa"/>
            <w:tcBorders>
              <w:top w:val="single" w:sz="4" w:space="0" w:color="auto"/>
              <w:left w:val="single" w:sz="4" w:space="0" w:color="auto"/>
              <w:bottom w:val="single" w:sz="6"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414</w:t>
            </w:r>
          </w:p>
        </w:tc>
        <w:tc>
          <w:tcPr>
            <w:tcW w:w="699" w:type="dxa"/>
            <w:tcBorders>
              <w:top w:val="single" w:sz="4" w:space="0" w:color="auto"/>
              <w:left w:val="single" w:sz="6" w:space="0" w:color="auto"/>
              <w:bottom w:val="single" w:sz="6" w:space="0" w:color="auto"/>
              <w:right w:val="single" w:sz="6" w:space="0" w:color="auto"/>
            </w:tcBorders>
            <w:vAlign w:val="center"/>
          </w:tcPr>
          <w:p w:rsidR="00E97BF6" w:rsidRPr="0086061F" w:rsidRDefault="00E97BF6">
            <w:pPr>
              <w:jc w:val="right"/>
              <w:rPr>
                <w:color w:val="000000"/>
                <w:sz w:val="16"/>
                <w:szCs w:val="16"/>
              </w:rPr>
            </w:pPr>
            <w:r w:rsidRPr="0086061F">
              <w:rPr>
                <w:color w:val="000000"/>
                <w:sz w:val="16"/>
                <w:szCs w:val="16"/>
              </w:rPr>
              <w:t>2600</w:t>
            </w:r>
          </w:p>
        </w:tc>
        <w:tc>
          <w:tcPr>
            <w:tcW w:w="851" w:type="dxa"/>
            <w:tcBorders>
              <w:top w:val="single" w:sz="4" w:space="0" w:color="auto"/>
              <w:left w:val="single" w:sz="6" w:space="0" w:color="auto"/>
              <w:bottom w:val="single" w:sz="6" w:space="0" w:color="auto"/>
              <w:right w:val="single" w:sz="6" w:space="0" w:color="auto"/>
            </w:tcBorders>
            <w:vAlign w:val="center"/>
          </w:tcPr>
          <w:p w:rsidR="00E97BF6" w:rsidRPr="00552AE1" w:rsidRDefault="00E97BF6">
            <w:pPr>
              <w:jc w:val="center"/>
              <w:rPr>
                <w:bCs/>
                <w:color w:val="000000"/>
                <w:sz w:val="16"/>
                <w:szCs w:val="16"/>
              </w:rPr>
            </w:pPr>
            <w:r w:rsidRPr="00552AE1">
              <w:rPr>
                <w:bCs/>
                <w:color w:val="000000"/>
                <w:sz w:val="16"/>
                <w:szCs w:val="16"/>
              </w:rPr>
              <w:t>315,0</w:t>
            </w:r>
          </w:p>
        </w:tc>
        <w:tc>
          <w:tcPr>
            <w:tcW w:w="850" w:type="dxa"/>
            <w:tcBorders>
              <w:top w:val="single" w:sz="4" w:space="0" w:color="auto"/>
              <w:left w:val="single" w:sz="6" w:space="0" w:color="auto"/>
              <w:bottom w:val="single" w:sz="6" w:space="0" w:color="auto"/>
              <w:right w:val="single" w:sz="6" w:space="0" w:color="auto"/>
            </w:tcBorders>
            <w:vAlign w:val="center"/>
          </w:tcPr>
          <w:p w:rsidR="00E97BF6" w:rsidRPr="0086061F" w:rsidRDefault="00E97BF6">
            <w:pPr>
              <w:jc w:val="center"/>
              <w:rPr>
                <w:color w:val="000000"/>
                <w:sz w:val="16"/>
                <w:szCs w:val="16"/>
              </w:rPr>
            </w:pPr>
            <w:r w:rsidRPr="0086061F">
              <w:rPr>
                <w:color w:val="000000"/>
                <w:sz w:val="16"/>
                <w:szCs w:val="16"/>
              </w:rPr>
              <w:t> </w:t>
            </w:r>
          </w:p>
        </w:tc>
        <w:tc>
          <w:tcPr>
            <w:tcW w:w="709" w:type="dxa"/>
            <w:tcBorders>
              <w:top w:val="single" w:sz="4" w:space="0" w:color="auto"/>
              <w:left w:val="single" w:sz="6" w:space="0" w:color="auto"/>
              <w:bottom w:val="single" w:sz="6" w:space="0" w:color="auto"/>
              <w:right w:val="single" w:sz="6" w:space="0" w:color="auto"/>
            </w:tcBorders>
            <w:vAlign w:val="bottom"/>
          </w:tcPr>
          <w:p w:rsidR="00E97BF6" w:rsidRPr="0086061F" w:rsidRDefault="00E97BF6">
            <w:pPr>
              <w:jc w:val="center"/>
              <w:rPr>
                <w:rFonts w:ascii="Calibri" w:hAnsi="Calibri" w:cs="Calibri"/>
                <w:color w:val="000000"/>
                <w:sz w:val="16"/>
                <w:szCs w:val="16"/>
              </w:rPr>
            </w:pPr>
            <w:r w:rsidRPr="0086061F">
              <w:rPr>
                <w:rFonts w:ascii="Calibri" w:hAnsi="Calibri" w:cs="Calibri"/>
                <w:color w:val="000000"/>
                <w:sz w:val="16"/>
                <w:szCs w:val="16"/>
              </w:rPr>
              <w:t> </w:t>
            </w:r>
          </w:p>
        </w:tc>
        <w:tc>
          <w:tcPr>
            <w:tcW w:w="709" w:type="dxa"/>
            <w:tcBorders>
              <w:top w:val="single" w:sz="4" w:space="0" w:color="auto"/>
              <w:left w:val="single" w:sz="6" w:space="0" w:color="auto"/>
              <w:bottom w:val="single" w:sz="6" w:space="0" w:color="auto"/>
              <w:right w:val="single" w:sz="6" w:space="0" w:color="auto"/>
            </w:tcBorders>
            <w:vAlign w:val="bottom"/>
          </w:tcPr>
          <w:p w:rsidR="00E97BF6" w:rsidRPr="0086061F" w:rsidRDefault="00E97BF6">
            <w:pPr>
              <w:jc w:val="center"/>
              <w:rPr>
                <w:rFonts w:ascii="Calibri" w:hAnsi="Calibri" w:cs="Calibri"/>
                <w:color w:val="000000"/>
                <w:sz w:val="16"/>
                <w:szCs w:val="16"/>
              </w:rPr>
            </w:pPr>
            <w:r w:rsidRPr="0086061F">
              <w:rPr>
                <w:rFonts w:ascii="Calibri" w:hAnsi="Calibri" w:cs="Calibri"/>
                <w:color w:val="000000"/>
                <w:sz w:val="16"/>
                <w:szCs w:val="16"/>
              </w:rPr>
              <w:t> </w:t>
            </w:r>
          </w:p>
        </w:tc>
        <w:tc>
          <w:tcPr>
            <w:tcW w:w="709" w:type="dxa"/>
            <w:tcBorders>
              <w:top w:val="single" w:sz="4" w:space="0" w:color="auto"/>
              <w:left w:val="single" w:sz="6" w:space="0" w:color="auto"/>
              <w:bottom w:val="single" w:sz="6" w:space="0" w:color="auto"/>
              <w:right w:val="single" w:sz="6" w:space="0" w:color="auto"/>
            </w:tcBorders>
            <w:vAlign w:val="bottom"/>
          </w:tcPr>
          <w:p w:rsidR="00E97BF6" w:rsidRPr="0086061F" w:rsidRDefault="00E97BF6">
            <w:pPr>
              <w:jc w:val="center"/>
              <w:rPr>
                <w:rFonts w:ascii="Calibri" w:hAnsi="Calibri" w:cs="Calibri"/>
                <w:color w:val="000000"/>
                <w:sz w:val="16"/>
                <w:szCs w:val="16"/>
              </w:rPr>
            </w:pPr>
            <w:r w:rsidRPr="0086061F">
              <w:rPr>
                <w:rFonts w:ascii="Calibri" w:hAnsi="Calibri" w:cs="Calibri"/>
                <w:color w:val="000000"/>
                <w:sz w:val="16"/>
                <w:szCs w:val="16"/>
              </w:rPr>
              <w:t> </w:t>
            </w:r>
          </w:p>
        </w:tc>
        <w:tc>
          <w:tcPr>
            <w:tcW w:w="709" w:type="dxa"/>
            <w:tcBorders>
              <w:top w:val="single" w:sz="4" w:space="0" w:color="auto"/>
              <w:left w:val="single" w:sz="6" w:space="0" w:color="auto"/>
              <w:bottom w:val="single" w:sz="6" w:space="0" w:color="auto"/>
              <w:right w:val="single" w:sz="6" w:space="0" w:color="auto"/>
            </w:tcBorders>
          </w:tcPr>
          <w:p w:rsidR="00E97BF6" w:rsidRPr="0086061F" w:rsidRDefault="00E97BF6">
            <w:pPr>
              <w:jc w:val="center"/>
              <w:rPr>
                <w:rFonts w:ascii="Calibri" w:hAnsi="Calibri" w:cs="Calibri"/>
                <w:color w:val="000000"/>
                <w:sz w:val="16"/>
                <w:szCs w:val="16"/>
              </w:rPr>
            </w:pPr>
          </w:p>
        </w:tc>
        <w:tc>
          <w:tcPr>
            <w:tcW w:w="709" w:type="dxa"/>
            <w:tcBorders>
              <w:top w:val="single" w:sz="4" w:space="0" w:color="auto"/>
              <w:left w:val="single" w:sz="6" w:space="0" w:color="auto"/>
              <w:bottom w:val="single" w:sz="6" w:space="0" w:color="auto"/>
              <w:right w:val="single" w:sz="6" w:space="0" w:color="auto"/>
            </w:tcBorders>
          </w:tcPr>
          <w:p w:rsidR="00E97BF6" w:rsidRPr="0086061F" w:rsidRDefault="00E97BF6">
            <w:pPr>
              <w:jc w:val="center"/>
              <w:rPr>
                <w:rFonts w:ascii="Calibri" w:hAnsi="Calibri" w:cs="Calibri"/>
                <w:color w:val="000000"/>
                <w:sz w:val="16"/>
                <w:szCs w:val="16"/>
              </w:rPr>
            </w:pPr>
          </w:p>
        </w:tc>
        <w:tc>
          <w:tcPr>
            <w:tcW w:w="709" w:type="dxa"/>
            <w:tcBorders>
              <w:top w:val="single" w:sz="4" w:space="0" w:color="auto"/>
              <w:left w:val="single" w:sz="6" w:space="0" w:color="auto"/>
              <w:bottom w:val="single" w:sz="6" w:space="0" w:color="auto"/>
              <w:right w:val="single" w:sz="6" w:space="0" w:color="auto"/>
            </w:tcBorders>
          </w:tcPr>
          <w:p w:rsidR="00E97BF6" w:rsidRPr="0086061F" w:rsidRDefault="00E97BF6">
            <w:pPr>
              <w:jc w:val="center"/>
              <w:rPr>
                <w:rFonts w:ascii="Calibri" w:hAnsi="Calibri" w:cs="Calibri"/>
                <w:color w:val="000000"/>
                <w:sz w:val="16"/>
                <w:szCs w:val="16"/>
              </w:rPr>
            </w:pPr>
          </w:p>
        </w:tc>
        <w:tc>
          <w:tcPr>
            <w:tcW w:w="709" w:type="dxa"/>
            <w:tcBorders>
              <w:top w:val="single" w:sz="4" w:space="0" w:color="auto"/>
              <w:left w:val="single" w:sz="6" w:space="0" w:color="auto"/>
              <w:bottom w:val="single" w:sz="6" w:space="0" w:color="auto"/>
              <w:right w:val="single" w:sz="6" w:space="0" w:color="auto"/>
            </w:tcBorders>
          </w:tcPr>
          <w:p w:rsidR="00E97BF6" w:rsidRPr="0086061F" w:rsidRDefault="00E97BF6">
            <w:pPr>
              <w:jc w:val="center"/>
              <w:rPr>
                <w:rFonts w:ascii="Calibri" w:hAnsi="Calibri" w:cs="Calibri"/>
                <w:color w:val="000000"/>
                <w:sz w:val="16"/>
                <w:szCs w:val="16"/>
              </w:rPr>
            </w:pPr>
          </w:p>
        </w:tc>
      </w:tr>
    </w:tbl>
    <w:p w:rsidR="00C862DF" w:rsidRDefault="00C862DF"/>
    <w:p w:rsidR="00C862DF" w:rsidRDefault="00C862DF"/>
    <w:p w:rsidR="00C862DF" w:rsidRDefault="00C862DF"/>
    <w:p w:rsidR="00C862DF" w:rsidRDefault="00C862DF"/>
    <w:p w:rsidR="00C862DF" w:rsidRDefault="00C862DF"/>
    <w:p w:rsidR="0082523B" w:rsidRDefault="0082523B"/>
    <w:p w:rsidR="00C862DF" w:rsidRDefault="00C862DF"/>
    <w:tbl>
      <w:tblPr>
        <w:tblW w:w="15199" w:type="dxa"/>
        <w:tblLayout w:type="fixed"/>
        <w:tblCellMar>
          <w:left w:w="30" w:type="dxa"/>
          <w:right w:w="30" w:type="dxa"/>
        </w:tblCellMar>
        <w:tblLook w:val="0000" w:firstRow="0" w:lastRow="0" w:firstColumn="0" w:lastColumn="0" w:noHBand="0" w:noVBand="0"/>
      </w:tblPr>
      <w:tblGrid>
        <w:gridCol w:w="361"/>
        <w:gridCol w:w="296"/>
        <w:gridCol w:w="330"/>
        <w:gridCol w:w="291"/>
        <w:gridCol w:w="302"/>
        <w:gridCol w:w="1994"/>
        <w:gridCol w:w="1843"/>
        <w:gridCol w:w="570"/>
        <w:gridCol w:w="428"/>
        <w:gridCol w:w="287"/>
        <w:gridCol w:w="992"/>
        <w:gridCol w:w="425"/>
        <w:gridCol w:w="700"/>
        <w:gridCol w:w="709"/>
        <w:gridCol w:w="709"/>
        <w:gridCol w:w="709"/>
        <w:gridCol w:w="708"/>
        <w:gridCol w:w="709"/>
        <w:gridCol w:w="709"/>
        <w:gridCol w:w="709"/>
        <w:gridCol w:w="709"/>
        <w:gridCol w:w="709"/>
      </w:tblGrid>
      <w:tr w:rsidR="00524C80" w:rsidRPr="004537CF" w:rsidTr="00524C80">
        <w:trPr>
          <w:trHeight w:val="583"/>
        </w:trPr>
        <w:tc>
          <w:tcPr>
            <w:tcW w:w="1580" w:type="dxa"/>
            <w:gridSpan w:val="5"/>
            <w:tcBorders>
              <w:top w:val="single" w:sz="6" w:space="0" w:color="auto"/>
              <w:left w:val="single" w:sz="6" w:space="0" w:color="auto"/>
              <w:bottom w:val="single" w:sz="6" w:space="0" w:color="auto"/>
              <w:right w:val="single" w:sz="6" w:space="0" w:color="auto"/>
            </w:tcBorders>
          </w:tcPr>
          <w:p w:rsidR="00524C80" w:rsidRPr="004537CF" w:rsidRDefault="00524C80" w:rsidP="000A2721">
            <w:pPr>
              <w:autoSpaceDE w:val="0"/>
              <w:autoSpaceDN w:val="0"/>
              <w:adjustRightInd w:val="0"/>
              <w:spacing w:after="0" w:line="240" w:lineRule="auto"/>
              <w:jc w:val="center"/>
              <w:rPr>
                <w:rFonts w:ascii="Times New Roman" w:hAnsi="Times New Roman" w:cs="Times New Roman"/>
                <w:color w:val="000000"/>
                <w:sz w:val="16"/>
                <w:szCs w:val="16"/>
              </w:rPr>
            </w:pPr>
            <w:r w:rsidRPr="004537CF">
              <w:rPr>
                <w:rFonts w:ascii="Times New Roman" w:hAnsi="Times New Roman" w:cs="Times New Roman"/>
                <w:color w:val="000000"/>
                <w:sz w:val="16"/>
                <w:szCs w:val="16"/>
              </w:rPr>
              <w:lastRenderedPageBreak/>
              <w:t>Код аналитической программной классификации</w:t>
            </w:r>
          </w:p>
        </w:tc>
        <w:tc>
          <w:tcPr>
            <w:tcW w:w="1994" w:type="dxa"/>
            <w:vMerge w:val="restart"/>
            <w:tcBorders>
              <w:top w:val="single" w:sz="6" w:space="0" w:color="auto"/>
              <w:left w:val="single" w:sz="6" w:space="0" w:color="auto"/>
              <w:right w:val="single" w:sz="6" w:space="0" w:color="auto"/>
            </w:tcBorders>
          </w:tcPr>
          <w:p w:rsidR="00524C80" w:rsidRPr="004537CF" w:rsidRDefault="00524C80" w:rsidP="000A2721">
            <w:pPr>
              <w:autoSpaceDE w:val="0"/>
              <w:autoSpaceDN w:val="0"/>
              <w:adjustRightInd w:val="0"/>
              <w:spacing w:after="0" w:line="240" w:lineRule="auto"/>
              <w:jc w:val="center"/>
              <w:rPr>
                <w:rFonts w:ascii="Times New Roman" w:hAnsi="Times New Roman" w:cs="Times New Roman"/>
                <w:color w:val="000000"/>
                <w:sz w:val="16"/>
                <w:szCs w:val="16"/>
              </w:rPr>
            </w:pPr>
            <w:r w:rsidRPr="004537CF">
              <w:rPr>
                <w:rFonts w:ascii="Times New Roman" w:hAnsi="Times New Roman" w:cs="Times New Roman"/>
                <w:color w:val="000000"/>
                <w:sz w:val="16"/>
                <w:szCs w:val="16"/>
              </w:rPr>
              <w:t>Наименование муниципальной программы, подпрограммы, основного мероприятия, мероприятия</w:t>
            </w:r>
          </w:p>
        </w:tc>
        <w:tc>
          <w:tcPr>
            <w:tcW w:w="1843" w:type="dxa"/>
            <w:vMerge w:val="restart"/>
            <w:tcBorders>
              <w:top w:val="single" w:sz="6" w:space="0" w:color="auto"/>
              <w:left w:val="single" w:sz="6" w:space="0" w:color="auto"/>
              <w:right w:val="single" w:sz="6" w:space="0" w:color="auto"/>
            </w:tcBorders>
          </w:tcPr>
          <w:p w:rsidR="00524C80" w:rsidRPr="004537CF" w:rsidRDefault="00524C80" w:rsidP="000A2721">
            <w:pPr>
              <w:autoSpaceDE w:val="0"/>
              <w:autoSpaceDN w:val="0"/>
              <w:adjustRightInd w:val="0"/>
              <w:spacing w:after="0" w:line="240" w:lineRule="auto"/>
              <w:jc w:val="center"/>
              <w:rPr>
                <w:rFonts w:ascii="Times New Roman" w:hAnsi="Times New Roman" w:cs="Times New Roman"/>
                <w:color w:val="000000"/>
                <w:sz w:val="16"/>
                <w:szCs w:val="16"/>
              </w:rPr>
            </w:pPr>
            <w:r w:rsidRPr="004537CF">
              <w:rPr>
                <w:rFonts w:ascii="Times New Roman" w:hAnsi="Times New Roman" w:cs="Times New Roman"/>
                <w:color w:val="000000"/>
                <w:sz w:val="16"/>
                <w:szCs w:val="16"/>
              </w:rPr>
              <w:t>Ответственный исполнитель, соисполнители</w:t>
            </w:r>
          </w:p>
        </w:tc>
        <w:tc>
          <w:tcPr>
            <w:tcW w:w="2702" w:type="dxa"/>
            <w:gridSpan w:val="5"/>
            <w:tcBorders>
              <w:top w:val="single" w:sz="6" w:space="0" w:color="auto"/>
              <w:left w:val="single" w:sz="6" w:space="0" w:color="auto"/>
              <w:bottom w:val="single" w:sz="6" w:space="0" w:color="auto"/>
              <w:right w:val="single" w:sz="6" w:space="0" w:color="auto"/>
            </w:tcBorders>
          </w:tcPr>
          <w:p w:rsidR="00524C80" w:rsidRPr="004537CF" w:rsidRDefault="00524C80" w:rsidP="000A2721">
            <w:pPr>
              <w:autoSpaceDE w:val="0"/>
              <w:autoSpaceDN w:val="0"/>
              <w:adjustRightInd w:val="0"/>
              <w:spacing w:after="0" w:line="240" w:lineRule="auto"/>
              <w:jc w:val="center"/>
              <w:rPr>
                <w:rFonts w:ascii="Times New Roman" w:hAnsi="Times New Roman" w:cs="Times New Roman"/>
                <w:color w:val="000000"/>
                <w:sz w:val="16"/>
                <w:szCs w:val="16"/>
              </w:rPr>
            </w:pPr>
            <w:r w:rsidRPr="004537CF">
              <w:rPr>
                <w:rFonts w:ascii="Times New Roman" w:hAnsi="Times New Roman" w:cs="Times New Roman"/>
                <w:color w:val="000000"/>
                <w:sz w:val="16"/>
                <w:szCs w:val="16"/>
              </w:rPr>
              <w:t>Код бюджетной классификации</w:t>
            </w:r>
          </w:p>
        </w:tc>
        <w:tc>
          <w:tcPr>
            <w:tcW w:w="7080" w:type="dxa"/>
            <w:gridSpan w:val="10"/>
            <w:tcBorders>
              <w:top w:val="single" w:sz="6" w:space="0" w:color="auto"/>
              <w:left w:val="single" w:sz="6" w:space="0" w:color="auto"/>
              <w:bottom w:val="single" w:sz="6" w:space="0" w:color="auto"/>
              <w:right w:val="single" w:sz="6" w:space="0" w:color="auto"/>
            </w:tcBorders>
          </w:tcPr>
          <w:p w:rsidR="00524C80" w:rsidRPr="004537CF" w:rsidRDefault="00524C80" w:rsidP="000A2721">
            <w:pPr>
              <w:autoSpaceDE w:val="0"/>
              <w:autoSpaceDN w:val="0"/>
              <w:adjustRightInd w:val="0"/>
              <w:spacing w:after="0" w:line="240" w:lineRule="auto"/>
              <w:jc w:val="center"/>
              <w:rPr>
                <w:rFonts w:ascii="Times New Roman" w:hAnsi="Times New Roman" w:cs="Times New Roman"/>
                <w:color w:val="000000"/>
                <w:sz w:val="16"/>
                <w:szCs w:val="16"/>
              </w:rPr>
            </w:pPr>
            <w:r w:rsidRPr="004537CF">
              <w:rPr>
                <w:rFonts w:ascii="Times New Roman" w:hAnsi="Times New Roman" w:cs="Times New Roman"/>
                <w:color w:val="000000"/>
                <w:sz w:val="16"/>
                <w:szCs w:val="16"/>
              </w:rPr>
              <w:t>Расходы бюджета муниципального образования, тыс. рублей</w:t>
            </w:r>
          </w:p>
        </w:tc>
      </w:tr>
      <w:tr w:rsidR="004537CF" w:rsidRPr="004537CF" w:rsidTr="004537CF">
        <w:trPr>
          <w:trHeight w:val="379"/>
        </w:trPr>
        <w:tc>
          <w:tcPr>
            <w:tcW w:w="361" w:type="dxa"/>
            <w:tcBorders>
              <w:top w:val="single" w:sz="6" w:space="0" w:color="auto"/>
              <w:left w:val="single" w:sz="6" w:space="0" w:color="auto"/>
              <w:bottom w:val="single" w:sz="6" w:space="0" w:color="auto"/>
              <w:right w:val="single" w:sz="6" w:space="0" w:color="auto"/>
            </w:tcBorders>
          </w:tcPr>
          <w:p w:rsidR="004537CF" w:rsidRPr="004537CF" w:rsidRDefault="004537CF" w:rsidP="000A2721">
            <w:pPr>
              <w:autoSpaceDE w:val="0"/>
              <w:autoSpaceDN w:val="0"/>
              <w:adjustRightInd w:val="0"/>
              <w:spacing w:after="0" w:line="240" w:lineRule="auto"/>
              <w:jc w:val="center"/>
              <w:rPr>
                <w:rFonts w:ascii="Times New Roman" w:hAnsi="Times New Roman" w:cs="Times New Roman"/>
                <w:color w:val="000000"/>
                <w:sz w:val="16"/>
                <w:szCs w:val="16"/>
              </w:rPr>
            </w:pPr>
            <w:r w:rsidRPr="004537CF">
              <w:rPr>
                <w:rFonts w:ascii="Times New Roman" w:hAnsi="Times New Roman" w:cs="Times New Roman"/>
                <w:color w:val="000000"/>
                <w:sz w:val="16"/>
                <w:szCs w:val="16"/>
              </w:rPr>
              <w:t>МП</w:t>
            </w:r>
          </w:p>
        </w:tc>
        <w:tc>
          <w:tcPr>
            <w:tcW w:w="296" w:type="dxa"/>
            <w:tcBorders>
              <w:top w:val="single" w:sz="6" w:space="0" w:color="auto"/>
              <w:left w:val="single" w:sz="6" w:space="0" w:color="auto"/>
              <w:bottom w:val="single" w:sz="6" w:space="0" w:color="auto"/>
              <w:right w:val="single" w:sz="6" w:space="0" w:color="auto"/>
            </w:tcBorders>
          </w:tcPr>
          <w:p w:rsidR="004537CF" w:rsidRPr="004537CF" w:rsidRDefault="004537CF" w:rsidP="000A2721">
            <w:pPr>
              <w:autoSpaceDE w:val="0"/>
              <w:autoSpaceDN w:val="0"/>
              <w:adjustRightInd w:val="0"/>
              <w:spacing w:after="0" w:line="240" w:lineRule="auto"/>
              <w:jc w:val="center"/>
              <w:rPr>
                <w:rFonts w:ascii="Times New Roman" w:hAnsi="Times New Roman" w:cs="Times New Roman"/>
                <w:color w:val="000000"/>
                <w:sz w:val="16"/>
                <w:szCs w:val="16"/>
              </w:rPr>
            </w:pPr>
            <w:proofErr w:type="spellStart"/>
            <w:r w:rsidRPr="004537CF">
              <w:rPr>
                <w:rFonts w:ascii="Times New Roman" w:hAnsi="Times New Roman" w:cs="Times New Roman"/>
                <w:color w:val="000000"/>
                <w:sz w:val="16"/>
                <w:szCs w:val="16"/>
              </w:rPr>
              <w:t>Пп</w:t>
            </w:r>
            <w:proofErr w:type="spellEnd"/>
          </w:p>
        </w:tc>
        <w:tc>
          <w:tcPr>
            <w:tcW w:w="330" w:type="dxa"/>
            <w:tcBorders>
              <w:top w:val="single" w:sz="6" w:space="0" w:color="auto"/>
              <w:left w:val="single" w:sz="6" w:space="0" w:color="auto"/>
              <w:bottom w:val="single" w:sz="6" w:space="0" w:color="auto"/>
              <w:right w:val="single" w:sz="6" w:space="0" w:color="auto"/>
            </w:tcBorders>
          </w:tcPr>
          <w:p w:rsidR="004537CF" w:rsidRPr="004537CF" w:rsidRDefault="004537CF" w:rsidP="000A2721">
            <w:pPr>
              <w:autoSpaceDE w:val="0"/>
              <w:autoSpaceDN w:val="0"/>
              <w:adjustRightInd w:val="0"/>
              <w:spacing w:after="0" w:line="240" w:lineRule="auto"/>
              <w:jc w:val="center"/>
              <w:rPr>
                <w:rFonts w:ascii="Times New Roman" w:hAnsi="Times New Roman" w:cs="Times New Roman"/>
                <w:color w:val="000000"/>
                <w:sz w:val="16"/>
                <w:szCs w:val="16"/>
              </w:rPr>
            </w:pPr>
            <w:r w:rsidRPr="004537CF">
              <w:rPr>
                <w:rFonts w:ascii="Times New Roman" w:hAnsi="Times New Roman" w:cs="Times New Roman"/>
                <w:color w:val="000000"/>
                <w:sz w:val="16"/>
                <w:szCs w:val="16"/>
              </w:rPr>
              <w:t>ОМ</w:t>
            </w:r>
          </w:p>
        </w:tc>
        <w:tc>
          <w:tcPr>
            <w:tcW w:w="291" w:type="dxa"/>
            <w:tcBorders>
              <w:top w:val="single" w:sz="6" w:space="0" w:color="auto"/>
              <w:left w:val="single" w:sz="6" w:space="0" w:color="auto"/>
              <w:bottom w:val="single" w:sz="6" w:space="0" w:color="auto"/>
              <w:right w:val="single" w:sz="6" w:space="0" w:color="auto"/>
            </w:tcBorders>
          </w:tcPr>
          <w:p w:rsidR="004537CF" w:rsidRPr="004537CF" w:rsidRDefault="004537CF" w:rsidP="000A2721">
            <w:pPr>
              <w:autoSpaceDE w:val="0"/>
              <w:autoSpaceDN w:val="0"/>
              <w:adjustRightInd w:val="0"/>
              <w:spacing w:after="0" w:line="240" w:lineRule="auto"/>
              <w:jc w:val="center"/>
              <w:rPr>
                <w:rFonts w:ascii="Times New Roman" w:hAnsi="Times New Roman" w:cs="Times New Roman"/>
                <w:color w:val="000000"/>
                <w:sz w:val="16"/>
                <w:szCs w:val="16"/>
              </w:rPr>
            </w:pPr>
            <w:r w:rsidRPr="004537CF">
              <w:rPr>
                <w:rFonts w:ascii="Times New Roman" w:hAnsi="Times New Roman" w:cs="Times New Roman"/>
                <w:color w:val="000000"/>
                <w:sz w:val="16"/>
                <w:szCs w:val="16"/>
              </w:rPr>
              <w:t>М</w:t>
            </w:r>
          </w:p>
        </w:tc>
        <w:tc>
          <w:tcPr>
            <w:tcW w:w="302" w:type="dxa"/>
            <w:tcBorders>
              <w:top w:val="single" w:sz="6" w:space="0" w:color="auto"/>
              <w:left w:val="single" w:sz="6" w:space="0" w:color="auto"/>
              <w:bottom w:val="single" w:sz="6" w:space="0" w:color="auto"/>
              <w:right w:val="single" w:sz="6" w:space="0" w:color="auto"/>
            </w:tcBorders>
          </w:tcPr>
          <w:p w:rsidR="004537CF" w:rsidRPr="004537CF" w:rsidRDefault="004537CF" w:rsidP="000A2721">
            <w:pPr>
              <w:autoSpaceDE w:val="0"/>
              <w:autoSpaceDN w:val="0"/>
              <w:adjustRightInd w:val="0"/>
              <w:spacing w:after="0" w:line="240" w:lineRule="auto"/>
              <w:jc w:val="center"/>
              <w:rPr>
                <w:rFonts w:ascii="Times New Roman" w:hAnsi="Times New Roman" w:cs="Times New Roman"/>
                <w:color w:val="000000"/>
                <w:sz w:val="16"/>
                <w:szCs w:val="16"/>
              </w:rPr>
            </w:pPr>
            <w:r w:rsidRPr="004537CF">
              <w:rPr>
                <w:rFonts w:ascii="Times New Roman" w:hAnsi="Times New Roman" w:cs="Times New Roman"/>
                <w:color w:val="000000"/>
                <w:sz w:val="16"/>
                <w:szCs w:val="16"/>
              </w:rPr>
              <w:t>И</w:t>
            </w:r>
          </w:p>
        </w:tc>
        <w:tc>
          <w:tcPr>
            <w:tcW w:w="1994" w:type="dxa"/>
            <w:vMerge/>
            <w:tcBorders>
              <w:left w:val="single" w:sz="6" w:space="0" w:color="auto"/>
              <w:bottom w:val="single" w:sz="6" w:space="0" w:color="auto"/>
              <w:right w:val="single" w:sz="6" w:space="0" w:color="auto"/>
            </w:tcBorders>
          </w:tcPr>
          <w:p w:rsidR="004537CF" w:rsidRPr="004537CF" w:rsidRDefault="004537CF" w:rsidP="000A2721">
            <w:pPr>
              <w:autoSpaceDE w:val="0"/>
              <w:autoSpaceDN w:val="0"/>
              <w:adjustRightInd w:val="0"/>
              <w:spacing w:after="0" w:line="240" w:lineRule="auto"/>
              <w:jc w:val="center"/>
              <w:rPr>
                <w:rFonts w:ascii="Times New Roman" w:hAnsi="Times New Roman" w:cs="Times New Roman"/>
                <w:color w:val="000000"/>
                <w:sz w:val="16"/>
                <w:szCs w:val="16"/>
              </w:rPr>
            </w:pPr>
          </w:p>
        </w:tc>
        <w:tc>
          <w:tcPr>
            <w:tcW w:w="1843" w:type="dxa"/>
            <w:vMerge/>
            <w:tcBorders>
              <w:left w:val="single" w:sz="6" w:space="0" w:color="auto"/>
              <w:bottom w:val="single" w:sz="6" w:space="0" w:color="auto"/>
              <w:right w:val="single" w:sz="6" w:space="0" w:color="auto"/>
            </w:tcBorders>
          </w:tcPr>
          <w:p w:rsidR="004537CF" w:rsidRPr="004537CF" w:rsidRDefault="004537CF" w:rsidP="000A2721">
            <w:pPr>
              <w:autoSpaceDE w:val="0"/>
              <w:autoSpaceDN w:val="0"/>
              <w:adjustRightInd w:val="0"/>
              <w:spacing w:after="0" w:line="240" w:lineRule="auto"/>
              <w:jc w:val="center"/>
              <w:rPr>
                <w:rFonts w:ascii="Times New Roman" w:hAnsi="Times New Roman" w:cs="Times New Roman"/>
                <w:color w:val="000000"/>
                <w:sz w:val="16"/>
                <w:szCs w:val="16"/>
              </w:rPr>
            </w:pPr>
          </w:p>
        </w:tc>
        <w:tc>
          <w:tcPr>
            <w:tcW w:w="570" w:type="dxa"/>
            <w:tcBorders>
              <w:top w:val="single" w:sz="6" w:space="0" w:color="auto"/>
              <w:left w:val="single" w:sz="6" w:space="0" w:color="auto"/>
              <w:bottom w:val="single" w:sz="6" w:space="0" w:color="auto"/>
              <w:right w:val="single" w:sz="6" w:space="0" w:color="auto"/>
            </w:tcBorders>
          </w:tcPr>
          <w:p w:rsidR="004537CF" w:rsidRPr="004537CF" w:rsidRDefault="004537CF" w:rsidP="000A2721">
            <w:pPr>
              <w:autoSpaceDE w:val="0"/>
              <w:autoSpaceDN w:val="0"/>
              <w:adjustRightInd w:val="0"/>
              <w:spacing w:after="0" w:line="240" w:lineRule="auto"/>
              <w:jc w:val="center"/>
              <w:rPr>
                <w:rFonts w:ascii="Times New Roman" w:hAnsi="Times New Roman" w:cs="Times New Roman"/>
                <w:color w:val="000000"/>
                <w:sz w:val="16"/>
                <w:szCs w:val="16"/>
              </w:rPr>
            </w:pPr>
            <w:r w:rsidRPr="004537CF">
              <w:rPr>
                <w:rFonts w:ascii="Times New Roman" w:hAnsi="Times New Roman" w:cs="Times New Roman"/>
                <w:color w:val="000000"/>
                <w:sz w:val="16"/>
                <w:szCs w:val="16"/>
              </w:rPr>
              <w:t>ГРБС</w:t>
            </w:r>
          </w:p>
        </w:tc>
        <w:tc>
          <w:tcPr>
            <w:tcW w:w="428" w:type="dxa"/>
            <w:tcBorders>
              <w:top w:val="single" w:sz="6" w:space="0" w:color="auto"/>
              <w:left w:val="single" w:sz="6" w:space="0" w:color="auto"/>
              <w:bottom w:val="single" w:sz="6" w:space="0" w:color="auto"/>
              <w:right w:val="single" w:sz="6" w:space="0" w:color="auto"/>
            </w:tcBorders>
          </w:tcPr>
          <w:p w:rsidR="004537CF" w:rsidRPr="004537CF" w:rsidRDefault="004537CF" w:rsidP="000A2721">
            <w:pPr>
              <w:autoSpaceDE w:val="0"/>
              <w:autoSpaceDN w:val="0"/>
              <w:adjustRightInd w:val="0"/>
              <w:spacing w:after="0" w:line="240" w:lineRule="auto"/>
              <w:jc w:val="center"/>
              <w:rPr>
                <w:rFonts w:ascii="Times New Roman" w:hAnsi="Times New Roman" w:cs="Times New Roman"/>
                <w:color w:val="000000"/>
                <w:sz w:val="16"/>
                <w:szCs w:val="16"/>
              </w:rPr>
            </w:pPr>
            <w:proofErr w:type="spellStart"/>
            <w:r w:rsidRPr="004537CF">
              <w:rPr>
                <w:rFonts w:ascii="Times New Roman" w:hAnsi="Times New Roman" w:cs="Times New Roman"/>
                <w:color w:val="000000"/>
                <w:sz w:val="16"/>
                <w:szCs w:val="16"/>
              </w:rPr>
              <w:t>Рз</w:t>
            </w:r>
            <w:proofErr w:type="spellEnd"/>
          </w:p>
        </w:tc>
        <w:tc>
          <w:tcPr>
            <w:tcW w:w="287" w:type="dxa"/>
            <w:tcBorders>
              <w:top w:val="single" w:sz="6" w:space="0" w:color="auto"/>
              <w:left w:val="single" w:sz="6" w:space="0" w:color="auto"/>
              <w:bottom w:val="single" w:sz="6" w:space="0" w:color="auto"/>
              <w:right w:val="single" w:sz="6" w:space="0" w:color="auto"/>
            </w:tcBorders>
          </w:tcPr>
          <w:p w:rsidR="004537CF" w:rsidRPr="004537CF" w:rsidRDefault="004537CF" w:rsidP="000A2721">
            <w:pPr>
              <w:autoSpaceDE w:val="0"/>
              <w:autoSpaceDN w:val="0"/>
              <w:adjustRightInd w:val="0"/>
              <w:spacing w:after="0" w:line="240" w:lineRule="auto"/>
              <w:jc w:val="center"/>
              <w:rPr>
                <w:rFonts w:ascii="Times New Roman" w:hAnsi="Times New Roman" w:cs="Times New Roman"/>
                <w:color w:val="000000"/>
                <w:sz w:val="16"/>
                <w:szCs w:val="16"/>
              </w:rPr>
            </w:pPr>
            <w:proofErr w:type="spellStart"/>
            <w:proofErr w:type="gramStart"/>
            <w:r w:rsidRPr="004537CF">
              <w:rPr>
                <w:rFonts w:ascii="Times New Roman" w:hAnsi="Times New Roman" w:cs="Times New Roman"/>
                <w:color w:val="000000"/>
                <w:sz w:val="16"/>
                <w:szCs w:val="16"/>
              </w:rPr>
              <w:t>Пр</w:t>
            </w:r>
            <w:proofErr w:type="spellEnd"/>
            <w:proofErr w:type="gramEnd"/>
          </w:p>
        </w:tc>
        <w:tc>
          <w:tcPr>
            <w:tcW w:w="992" w:type="dxa"/>
            <w:tcBorders>
              <w:top w:val="single" w:sz="6" w:space="0" w:color="auto"/>
              <w:left w:val="single" w:sz="6" w:space="0" w:color="auto"/>
              <w:bottom w:val="single" w:sz="6" w:space="0" w:color="auto"/>
              <w:right w:val="single" w:sz="6" w:space="0" w:color="auto"/>
            </w:tcBorders>
          </w:tcPr>
          <w:p w:rsidR="004537CF" w:rsidRPr="004537CF" w:rsidRDefault="004537CF" w:rsidP="000A2721">
            <w:pPr>
              <w:autoSpaceDE w:val="0"/>
              <w:autoSpaceDN w:val="0"/>
              <w:adjustRightInd w:val="0"/>
              <w:spacing w:after="0" w:line="240" w:lineRule="auto"/>
              <w:jc w:val="center"/>
              <w:rPr>
                <w:rFonts w:ascii="Times New Roman" w:hAnsi="Times New Roman" w:cs="Times New Roman"/>
                <w:color w:val="000000"/>
                <w:sz w:val="16"/>
                <w:szCs w:val="16"/>
              </w:rPr>
            </w:pPr>
            <w:r w:rsidRPr="004537CF">
              <w:rPr>
                <w:rFonts w:ascii="Times New Roman" w:hAnsi="Times New Roman" w:cs="Times New Roman"/>
                <w:color w:val="000000"/>
                <w:sz w:val="16"/>
                <w:szCs w:val="16"/>
              </w:rPr>
              <w:t>ЦС</w:t>
            </w:r>
          </w:p>
        </w:tc>
        <w:tc>
          <w:tcPr>
            <w:tcW w:w="425" w:type="dxa"/>
            <w:tcBorders>
              <w:top w:val="single" w:sz="6" w:space="0" w:color="auto"/>
              <w:left w:val="single" w:sz="6" w:space="0" w:color="auto"/>
              <w:bottom w:val="single" w:sz="6" w:space="0" w:color="auto"/>
              <w:right w:val="single" w:sz="6" w:space="0" w:color="auto"/>
            </w:tcBorders>
          </w:tcPr>
          <w:p w:rsidR="004537CF" w:rsidRPr="004537CF" w:rsidRDefault="004537CF" w:rsidP="000A2721">
            <w:pPr>
              <w:autoSpaceDE w:val="0"/>
              <w:autoSpaceDN w:val="0"/>
              <w:adjustRightInd w:val="0"/>
              <w:spacing w:after="0" w:line="240" w:lineRule="auto"/>
              <w:jc w:val="center"/>
              <w:rPr>
                <w:rFonts w:ascii="Times New Roman" w:hAnsi="Times New Roman" w:cs="Times New Roman"/>
                <w:color w:val="000000"/>
                <w:sz w:val="16"/>
                <w:szCs w:val="16"/>
              </w:rPr>
            </w:pPr>
            <w:r w:rsidRPr="004537CF">
              <w:rPr>
                <w:rFonts w:ascii="Times New Roman" w:hAnsi="Times New Roman" w:cs="Times New Roman"/>
                <w:color w:val="000000"/>
                <w:sz w:val="16"/>
                <w:szCs w:val="16"/>
              </w:rPr>
              <w:t>ВР</w:t>
            </w:r>
          </w:p>
        </w:tc>
        <w:tc>
          <w:tcPr>
            <w:tcW w:w="700" w:type="dxa"/>
            <w:tcBorders>
              <w:top w:val="single" w:sz="6" w:space="0" w:color="auto"/>
              <w:left w:val="single" w:sz="6" w:space="0" w:color="auto"/>
              <w:bottom w:val="single" w:sz="6" w:space="0" w:color="auto"/>
              <w:right w:val="single" w:sz="6" w:space="0" w:color="auto"/>
            </w:tcBorders>
          </w:tcPr>
          <w:p w:rsidR="004537CF" w:rsidRPr="004537CF" w:rsidRDefault="004537CF" w:rsidP="000A2721">
            <w:pPr>
              <w:autoSpaceDE w:val="0"/>
              <w:autoSpaceDN w:val="0"/>
              <w:adjustRightInd w:val="0"/>
              <w:spacing w:after="0" w:line="240" w:lineRule="auto"/>
              <w:jc w:val="center"/>
              <w:rPr>
                <w:rFonts w:ascii="Times New Roman" w:hAnsi="Times New Roman" w:cs="Times New Roman"/>
                <w:color w:val="000000"/>
                <w:sz w:val="16"/>
                <w:szCs w:val="16"/>
              </w:rPr>
            </w:pPr>
            <w:r w:rsidRPr="004537CF">
              <w:rPr>
                <w:rFonts w:ascii="Times New Roman" w:hAnsi="Times New Roman" w:cs="Times New Roman"/>
                <w:color w:val="000000"/>
                <w:sz w:val="16"/>
                <w:szCs w:val="16"/>
              </w:rPr>
              <w:t>2015 год</w:t>
            </w:r>
          </w:p>
        </w:tc>
        <w:tc>
          <w:tcPr>
            <w:tcW w:w="709" w:type="dxa"/>
            <w:tcBorders>
              <w:top w:val="single" w:sz="6" w:space="0" w:color="auto"/>
              <w:left w:val="single" w:sz="6" w:space="0" w:color="auto"/>
              <w:bottom w:val="single" w:sz="6" w:space="0" w:color="auto"/>
              <w:right w:val="single" w:sz="6" w:space="0" w:color="auto"/>
            </w:tcBorders>
          </w:tcPr>
          <w:p w:rsidR="004537CF" w:rsidRPr="004537CF" w:rsidRDefault="004537CF" w:rsidP="000A2721">
            <w:pPr>
              <w:autoSpaceDE w:val="0"/>
              <w:autoSpaceDN w:val="0"/>
              <w:adjustRightInd w:val="0"/>
              <w:spacing w:after="0" w:line="240" w:lineRule="auto"/>
              <w:jc w:val="center"/>
              <w:rPr>
                <w:rFonts w:ascii="Times New Roman" w:hAnsi="Times New Roman" w:cs="Times New Roman"/>
                <w:color w:val="000000"/>
                <w:sz w:val="16"/>
                <w:szCs w:val="16"/>
              </w:rPr>
            </w:pPr>
            <w:r w:rsidRPr="004537CF">
              <w:rPr>
                <w:rFonts w:ascii="Times New Roman" w:hAnsi="Times New Roman" w:cs="Times New Roman"/>
                <w:color w:val="000000"/>
                <w:sz w:val="16"/>
                <w:szCs w:val="16"/>
              </w:rPr>
              <w:t>2016 год</w:t>
            </w:r>
          </w:p>
        </w:tc>
        <w:tc>
          <w:tcPr>
            <w:tcW w:w="709" w:type="dxa"/>
            <w:tcBorders>
              <w:top w:val="single" w:sz="6" w:space="0" w:color="auto"/>
              <w:left w:val="single" w:sz="6" w:space="0" w:color="auto"/>
              <w:bottom w:val="single" w:sz="6" w:space="0" w:color="auto"/>
              <w:right w:val="single" w:sz="6" w:space="0" w:color="auto"/>
            </w:tcBorders>
          </w:tcPr>
          <w:p w:rsidR="004537CF" w:rsidRPr="004537CF" w:rsidRDefault="004537CF" w:rsidP="000A2721">
            <w:pPr>
              <w:autoSpaceDE w:val="0"/>
              <w:autoSpaceDN w:val="0"/>
              <w:adjustRightInd w:val="0"/>
              <w:spacing w:after="0" w:line="240" w:lineRule="auto"/>
              <w:jc w:val="center"/>
              <w:rPr>
                <w:rFonts w:ascii="Times New Roman" w:hAnsi="Times New Roman" w:cs="Times New Roman"/>
                <w:color w:val="000000"/>
                <w:sz w:val="16"/>
                <w:szCs w:val="16"/>
              </w:rPr>
            </w:pPr>
            <w:r w:rsidRPr="004537CF">
              <w:rPr>
                <w:rFonts w:ascii="Times New Roman" w:hAnsi="Times New Roman" w:cs="Times New Roman"/>
                <w:color w:val="000000"/>
                <w:sz w:val="16"/>
                <w:szCs w:val="16"/>
              </w:rPr>
              <w:t>2017 год</w:t>
            </w:r>
          </w:p>
        </w:tc>
        <w:tc>
          <w:tcPr>
            <w:tcW w:w="709" w:type="dxa"/>
            <w:tcBorders>
              <w:top w:val="single" w:sz="6" w:space="0" w:color="auto"/>
              <w:left w:val="single" w:sz="6" w:space="0" w:color="auto"/>
              <w:bottom w:val="single" w:sz="6" w:space="0" w:color="auto"/>
              <w:right w:val="single" w:sz="6" w:space="0" w:color="auto"/>
            </w:tcBorders>
          </w:tcPr>
          <w:p w:rsidR="004537CF" w:rsidRPr="004537CF" w:rsidRDefault="004537CF" w:rsidP="000A2721">
            <w:pPr>
              <w:autoSpaceDE w:val="0"/>
              <w:autoSpaceDN w:val="0"/>
              <w:adjustRightInd w:val="0"/>
              <w:spacing w:after="0" w:line="240" w:lineRule="auto"/>
              <w:jc w:val="center"/>
              <w:rPr>
                <w:rFonts w:ascii="Times New Roman" w:hAnsi="Times New Roman" w:cs="Times New Roman"/>
                <w:color w:val="000000"/>
                <w:sz w:val="16"/>
                <w:szCs w:val="16"/>
              </w:rPr>
            </w:pPr>
            <w:r w:rsidRPr="004537CF">
              <w:rPr>
                <w:rFonts w:ascii="Times New Roman" w:hAnsi="Times New Roman" w:cs="Times New Roman"/>
                <w:color w:val="000000"/>
                <w:sz w:val="16"/>
                <w:szCs w:val="16"/>
              </w:rPr>
              <w:t>2018 год</w:t>
            </w:r>
          </w:p>
        </w:tc>
        <w:tc>
          <w:tcPr>
            <w:tcW w:w="708" w:type="dxa"/>
            <w:tcBorders>
              <w:top w:val="single" w:sz="6" w:space="0" w:color="auto"/>
              <w:left w:val="single" w:sz="6" w:space="0" w:color="auto"/>
              <w:bottom w:val="single" w:sz="6" w:space="0" w:color="auto"/>
              <w:right w:val="single" w:sz="6" w:space="0" w:color="auto"/>
            </w:tcBorders>
          </w:tcPr>
          <w:p w:rsidR="004537CF" w:rsidRPr="004537CF" w:rsidRDefault="004537CF" w:rsidP="000A2721">
            <w:pPr>
              <w:autoSpaceDE w:val="0"/>
              <w:autoSpaceDN w:val="0"/>
              <w:adjustRightInd w:val="0"/>
              <w:spacing w:after="0" w:line="240" w:lineRule="auto"/>
              <w:jc w:val="center"/>
              <w:rPr>
                <w:rFonts w:ascii="Times New Roman" w:hAnsi="Times New Roman" w:cs="Times New Roman"/>
                <w:color w:val="000000"/>
                <w:sz w:val="16"/>
                <w:szCs w:val="16"/>
              </w:rPr>
            </w:pPr>
            <w:r w:rsidRPr="004537CF">
              <w:rPr>
                <w:rFonts w:ascii="Times New Roman" w:hAnsi="Times New Roman" w:cs="Times New Roman"/>
                <w:color w:val="000000"/>
                <w:sz w:val="16"/>
                <w:szCs w:val="16"/>
              </w:rPr>
              <w:t>2019 год</w:t>
            </w:r>
          </w:p>
        </w:tc>
        <w:tc>
          <w:tcPr>
            <w:tcW w:w="709" w:type="dxa"/>
            <w:tcBorders>
              <w:top w:val="single" w:sz="6" w:space="0" w:color="auto"/>
              <w:left w:val="single" w:sz="6" w:space="0" w:color="auto"/>
              <w:bottom w:val="single" w:sz="6" w:space="0" w:color="auto"/>
              <w:right w:val="single" w:sz="6" w:space="0" w:color="auto"/>
            </w:tcBorders>
          </w:tcPr>
          <w:p w:rsidR="004537CF" w:rsidRPr="004537CF" w:rsidRDefault="004537CF" w:rsidP="000A2721">
            <w:pPr>
              <w:autoSpaceDE w:val="0"/>
              <w:autoSpaceDN w:val="0"/>
              <w:adjustRightInd w:val="0"/>
              <w:spacing w:after="0" w:line="240" w:lineRule="auto"/>
              <w:jc w:val="center"/>
              <w:rPr>
                <w:rFonts w:ascii="Times New Roman" w:hAnsi="Times New Roman" w:cs="Times New Roman"/>
                <w:color w:val="000000"/>
                <w:sz w:val="16"/>
                <w:szCs w:val="16"/>
              </w:rPr>
            </w:pPr>
            <w:r w:rsidRPr="004537CF">
              <w:rPr>
                <w:rFonts w:ascii="Times New Roman" w:hAnsi="Times New Roman" w:cs="Times New Roman"/>
                <w:color w:val="000000"/>
                <w:sz w:val="16"/>
                <w:szCs w:val="16"/>
              </w:rPr>
              <w:t>2020 год</w:t>
            </w:r>
          </w:p>
        </w:tc>
        <w:tc>
          <w:tcPr>
            <w:tcW w:w="709" w:type="dxa"/>
            <w:tcBorders>
              <w:top w:val="single" w:sz="6" w:space="0" w:color="auto"/>
              <w:left w:val="single" w:sz="6" w:space="0" w:color="auto"/>
              <w:bottom w:val="single" w:sz="6" w:space="0" w:color="auto"/>
              <w:right w:val="single" w:sz="6" w:space="0" w:color="auto"/>
            </w:tcBorders>
          </w:tcPr>
          <w:p w:rsidR="004537CF" w:rsidRPr="004537CF" w:rsidRDefault="00524C80" w:rsidP="000A2721">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2021 год</w:t>
            </w:r>
          </w:p>
        </w:tc>
        <w:tc>
          <w:tcPr>
            <w:tcW w:w="709" w:type="dxa"/>
            <w:tcBorders>
              <w:top w:val="single" w:sz="6" w:space="0" w:color="auto"/>
              <w:left w:val="single" w:sz="6" w:space="0" w:color="auto"/>
              <w:bottom w:val="single" w:sz="6" w:space="0" w:color="auto"/>
              <w:right w:val="single" w:sz="6" w:space="0" w:color="auto"/>
            </w:tcBorders>
          </w:tcPr>
          <w:p w:rsidR="004537CF" w:rsidRPr="004537CF" w:rsidRDefault="00524C80" w:rsidP="000A2721">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2022 год</w:t>
            </w:r>
          </w:p>
        </w:tc>
        <w:tc>
          <w:tcPr>
            <w:tcW w:w="709" w:type="dxa"/>
            <w:tcBorders>
              <w:top w:val="single" w:sz="6" w:space="0" w:color="auto"/>
              <w:left w:val="single" w:sz="6" w:space="0" w:color="auto"/>
              <w:bottom w:val="single" w:sz="6" w:space="0" w:color="auto"/>
              <w:right w:val="single" w:sz="6" w:space="0" w:color="auto"/>
            </w:tcBorders>
          </w:tcPr>
          <w:p w:rsidR="004537CF" w:rsidRPr="004537CF" w:rsidRDefault="00524C80" w:rsidP="000A2721">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2023 год</w:t>
            </w:r>
          </w:p>
        </w:tc>
        <w:tc>
          <w:tcPr>
            <w:tcW w:w="709" w:type="dxa"/>
            <w:tcBorders>
              <w:top w:val="single" w:sz="6" w:space="0" w:color="auto"/>
              <w:left w:val="single" w:sz="6" w:space="0" w:color="auto"/>
              <w:bottom w:val="single" w:sz="6" w:space="0" w:color="auto"/>
              <w:right w:val="single" w:sz="6" w:space="0" w:color="auto"/>
            </w:tcBorders>
          </w:tcPr>
          <w:p w:rsidR="004537CF" w:rsidRPr="004537CF" w:rsidRDefault="00524C80" w:rsidP="000A2721">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2024 год</w:t>
            </w:r>
          </w:p>
        </w:tc>
      </w:tr>
      <w:tr w:rsidR="004537CF" w:rsidRPr="004537CF" w:rsidTr="004537CF">
        <w:trPr>
          <w:trHeight w:val="238"/>
        </w:trPr>
        <w:tc>
          <w:tcPr>
            <w:tcW w:w="361" w:type="dxa"/>
            <w:tcBorders>
              <w:top w:val="single" w:sz="6" w:space="0" w:color="auto"/>
              <w:left w:val="single" w:sz="6" w:space="0" w:color="auto"/>
              <w:bottom w:val="single" w:sz="6" w:space="0" w:color="auto"/>
              <w:right w:val="single" w:sz="6" w:space="0" w:color="auto"/>
            </w:tcBorders>
          </w:tcPr>
          <w:p w:rsidR="004537CF" w:rsidRPr="004537CF" w:rsidRDefault="004537CF" w:rsidP="000A2721">
            <w:pPr>
              <w:autoSpaceDE w:val="0"/>
              <w:autoSpaceDN w:val="0"/>
              <w:adjustRightInd w:val="0"/>
              <w:spacing w:after="0" w:line="240" w:lineRule="auto"/>
              <w:jc w:val="center"/>
              <w:rPr>
                <w:rFonts w:ascii="Times New Roman" w:hAnsi="Times New Roman" w:cs="Times New Roman"/>
                <w:color w:val="000000"/>
                <w:sz w:val="16"/>
                <w:szCs w:val="16"/>
              </w:rPr>
            </w:pPr>
          </w:p>
        </w:tc>
        <w:tc>
          <w:tcPr>
            <w:tcW w:w="296" w:type="dxa"/>
            <w:tcBorders>
              <w:top w:val="single" w:sz="6" w:space="0" w:color="auto"/>
              <w:left w:val="single" w:sz="6" w:space="0" w:color="auto"/>
              <w:bottom w:val="single" w:sz="6" w:space="0" w:color="auto"/>
              <w:right w:val="single" w:sz="6" w:space="0" w:color="auto"/>
            </w:tcBorders>
          </w:tcPr>
          <w:p w:rsidR="004537CF" w:rsidRPr="004537CF" w:rsidRDefault="004537CF" w:rsidP="000A2721">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tcBorders>
              <w:top w:val="single" w:sz="6" w:space="0" w:color="auto"/>
              <w:left w:val="single" w:sz="6" w:space="0" w:color="auto"/>
              <w:bottom w:val="single" w:sz="6" w:space="0" w:color="auto"/>
              <w:right w:val="single" w:sz="6" w:space="0" w:color="auto"/>
            </w:tcBorders>
          </w:tcPr>
          <w:p w:rsidR="004537CF" w:rsidRPr="004537CF" w:rsidRDefault="004537CF" w:rsidP="000A2721">
            <w:pPr>
              <w:autoSpaceDE w:val="0"/>
              <w:autoSpaceDN w:val="0"/>
              <w:adjustRightInd w:val="0"/>
              <w:spacing w:after="0" w:line="240" w:lineRule="auto"/>
              <w:jc w:val="center"/>
              <w:rPr>
                <w:rFonts w:ascii="Times New Roman" w:hAnsi="Times New Roman" w:cs="Times New Roman"/>
                <w:color w:val="000000"/>
                <w:sz w:val="16"/>
                <w:szCs w:val="16"/>
              </w:rPr>
            </w:pPr>
          </w:p>
        </w:tc>
        <w:tc>
          <w:tcPr>
            <w:tcW w:w="291" w:type="dxa"/>
            <w:tcBorders>
              <w:top w:val="single" w:sz="6" w:space="0" w:color="auto"/>
              <w:left w:val="single" w:sz="6" w:space="0" w:color="auto"/>
              <w:bottom w:val="single" w:sz="6" w:space="0" w:color="auto"/>
              <w:right w:val="single" w:sz="6" w:space="0" w:color="auto"/>
            </w:tcBorders>
          </w:tcPr>
          <w:p w:rsidR="004537CF" w:rsidRPr="004537CF" w:rsidRDefault="004537CF" w:rsidP="000A2721">
            <w:pPr>
              <w:autoSpaceDE w:val="0"/>
              <w:autoSpaceDN w:val="0"/>
              <w:adjustRightInd w:val="0"/>
              <w:spacing w:after="0" w:line="240" w:lineRule="auto"/>
              <w:jc w:val="center"/>
              <w:rPr>
                <w:rFonts w:ascii="Times New Roman" w:hAnsi="Times New Roman" w:cs="Times New Roman"/>
                <w:color w:val="000000"/>
                <w:sz w:val="16"/>
                <w:szCs w:val="16"/>
              </w:rPr>
            </w:pPr>
          </w:p>
        </w:tc>
        <w:tc>
          <w:tcPr>
            <w:tcW w:w="302" w:type="dxa"/>
            <w:tcBorders>
              <w:top w:val="single" w:sz="6" w:space="0" w:color="auto"/>
              <w:left w:val="single" w:sz="6" w:space="0" w:color="auto"/>
              <w:bottom w:val="single" w:sz="6" w:space="0" w:color="auto"/>
              <w:right w:val="single" w:sz="6" w:space="0" w:color="auto"/>
            </w:tcBorders>
          </w:tcPr>
          <w:p w:rsidR="004537CF" w:rsidRPr="004537CF" w:rsidRDefault="004537CF" w:rsidP="000A2721">
            <w:pPr>
              <w:autoSpaceDE w:val="0"/>
              <w:autoSpaceDN w:val="0"/>
              <w:adjustRightInd w:val="0"/>
              <w:spacing w:after="0" w:line="240" w:lineRule="auto"/>
              <w:jc w:val="center"/>
              <w:rPr>
                <w:rFonts w:ascii="Times New Roman" w:hAnsi="Times New Roman" w:cs="Times New Roman"/>
                <w:color w:val="000000"/>
                <w:sz w:val="16"/>
                <w:szCs w:val="16"/>
              </w:rPr>
            </w:pPr>
          </w:p>
        </w:tc>
        <w:tc>
          <w:tcPr>
            <w:tcW w:w="3837" w:type="dxa"/>
            <w:gridSpan w:val="2"/>
            <w:tcBorders>
              <w:top w:val="single" w:sz="6" w:space="0" w:color="auto"/>
              <w:left w:val="single" w:sz="6" w:space="0" w:color="auto"/>
              <w:bottom w:val="single" w:sz="6" w:space="0" w:color="auto"/>
              <w:right w:val="single" w:sz="6" w:space="0" w:color="auto"/>
            </w:tcBorders>
          </w:tcPr>
          <w:p w:rsidR="004537CF" w:rsidRPr="004537CF" w:rsidRDefault="004537CF" w:rsidP="000A2721">
            <w:pPr>
              <w:autoSpaceDE w:val="0"/>
              <w:autoSpaceDN w:val="0"/>
              <w:adjustRightInd w:val="0"/>
              <w:spacing w:after="0" w:line="240" w:lineRule="auto"/>
              <w:rPr>
                <w:rFonts w:ascii="Times New Roman" w:hAnsi="Times New Roman" w:cs="Times New Roman"/>
                <w:i/>
                <w:iCs/>
                <w:color w:val="000000"/>
                <w:sz w:val="16"/>
                <w:szCs w:val="16"/>
              </w:rPr>
            </w:pPr>
          </w:p>
        </w:tc>
        <w:tc>
          <w:tcPr>
            <w:tcW w:w="570" w:type="dxa"/>
            <w:tcBorders>
              <w:top w:val="single" w:sz="6" w:space="0" w:color="auto"/>
              <w:left w:val="single" w:sz="6" w:space="0" w:color="auto"/>
              <w:bottom w:val="single" w:sz="6" w:space="0" w:color="auto"/>
              <w:right w:val="single" w:sz="6" w:space="0" w:color="auto"/>
            </w:tcBorders>
          </w:tcPr>
          <w:p w:rsidR="004537CF" w:rsidRPr="004537CF" w:rsidRDefault="004537CF" w:rsidP="000A2721">
            <w:pPr>
              <w:autoSpaceDE w:val="0"/>
              <w:autoSpaceDN w:val="0"/>
              <w:adjustRightInd w:val="0"/>
              <w:spacing w:after="0" w:line="240" w:lineRule="auto"/>
              <w:jc w:val="center"/>
              <w:rPr>
                <w:rFonts w:ascii="Times New Roman" w:hAnsi="Times New Roman" w:cs="Times New Roman"/>
                <w:color w:val="000000"/>
                <w:sz w:val="16"/>
                <w:szCs w:val="16"/>
              </w:rPr>
            </w:pPr>
          </w:p>
        </w:tc>
        <w:tc>
          <w:tcPr>
            <w:tcW w:w="428" w:type="dxa"/>
            <w:tcBorders>
              <w:top w:val="single" w:sz="6" w:space="0" w:color="auto"/>
              <w:left w:val="single" w:sz="6" w:space="0" w:color="auto"/>
              <w:bottom w:val="single" w:sz="6" w:space="0" w:color="auto"/>
              <w:right w:val="single" w:sz="6" w:space="0" w:color="auto"/>
            </w:tcBorders>
          </w:tcPr>
          <w:p w:rsidR="004537CF" w:rsidRPr="004537CF" w:rsidRDefault="004537CF" w:rsidP="000A2721">
            <w:pPr>
              <w:autoSpaceDE w:val="0"/>
              <w:autoSpaceDN w:val="0"/>
              <w:adjustRightInd w:val="0"/>
              <w:spacing w:after="0" w:line="240" w:lineRule="auto"/>
              <w:jc w:val="center"/>
              <w:rPr>
                <w:rFonts w:ascii="Times New Roman" w:hAnsi="Times New Roman" w:cs="Times New Roman"/>
                <w:color w:val="000000"/>
                <w:sz w:val="16"/>
                <w:szCs w:val="16"/>
              </w:rPr>
            </w:pPr>
          </w:p>
        </w:tc>
        <w:tc>
          <w:tcPr>
            <w:tcW w:w="287" w:type="dxa"/>
            <w:tcBorders>
              <w:top w:val="single" w:sz="6" w:space="0" w:color="auto"/>
              <w:left w:val="single" w:sz="6" w:space="0" w:color="auto"/>
              <w:bottom w:val="single" w:sz="6" w:space="0" w:color="auto"/>
              <w:right w:val="single" w:sz="6" w:space="0" w:color="auto"/>
            </w:tcBorders>
          </w:tcPr>
          <w:p w:rsidR="004537CF" w:rsidRPr="004537CF" w:rsidRDefault="004537CF" w:rsidP="000A2721">
            <w:pPr>
              <w:autoSpaceDE w:val="0"/>
              <w:autoSpaceDN w:val="0"/>
              <w:adjustRightInd w:val="0"/>
              <w:spacing w:after="0" w:line="240" w:lineRule="auto"/>
              <w:jc w:val="center"/>
              <w:rPr>
                <w:rFonts w:ascii="Times New Roman" w:hAnsi="Times New Roman" w:cs="Times New Roman"/>
                <w:color w:val="000000"/>
                <w:sz w:val="16"/>
                <w:szCs w:val="16"/>
              </w:rPr>
            </w:pPr>
          </w:p>
        </w:tc>
        <w:tc>
          <w:tcPr>
            <w:tcW w:w="992" w:type="dxa"/>
            <w:tcBorders>
              <w:top w:val="single" w:sz="6" w:space="0" w:color="auto"/>
              <w:left w:val="single" w:sz="6" w:space="0" w:color="auto"/>
              <w:bottom w:val="single" w:sz="6" w:space="0" w:color="auto"/>
              <w:right w:val="single" w:sz="6" w:space="0" w:color="auto"/>
            </w:tcBorders>
          </w:tcPr>
          <w:p w:rsidR="004537CF" w:rsidRPr="004537CF" w:rsidRDefault="004537CF" w:rsidP="000A2721">
            <w:pPr>
              <w:autoSpaceDE w:val="0"/>
              <w:autoSpaceDN w:val="0"/>
              <w:adjustRightInd w:val="0"/>
              <w:spacing w:after="0" w:line="240" w:lineRule="auto"/>
              <w:jc w:val="center"/>
              <w:rPr>
                <w:rFonts w:ascii="Times New Roman" w:hAnsi="Times New Roman" w:cs="Times New Roman"/>
                <w:color w:val="000000"/>
                <w:sz w:val="16"/>
                <w:szCs w:val="16"/>
              </w:rPr>
            </w:pPr>
          </w:p>
        </w:tc>
        <w:tc>
          <w:tcPr>
            <w:tcW w:w="425" w:type="dxa"/>
            <w:tcBorders>
              <w:top w:val="single" w:sz="6" w:space="0" w:color="auto"/>
              <w:left w:val="single" w:sz="6" w:space="0" w:color="auto"/>
              <w:bottom w:val="single" w:sz="6" w:space="0" w:color="auto"/>
              <w:right w:val="single" w:sz="6" w:space="0" w:color="auto"/>
            </w:tcBorders>
          </w:tcPr>
          <w:p w:rsidR="004537CF" w:rsidRPr="004537CF" w:rsidRDefault="004537CF" w:rsidP="000A2721">
            <w:pPr>
              <w:autoSpaceDE w:val="0"/>
              <w:autoSpaceDN w:val="0"/>
              <w:adjustRightInd w:val="0"/>
              <w:spacing w:after="0" w:line="240" w:lineRule="auto"/>
              <w:jc w:val="center"/>
              <w:rPr>
                <w:rFonts w:ascii="Times New Roman" w:hAnsi="Times New Roman" w:cs="Times New Roman"/>
                <w:color w:val="000000"/>
                <w:sz w:val="16"/>
                <w:szCs w:val="16"/>
              </w:rPr>
            </w:pPr>
          </w:p>
        </w:tc>
        <w:tc>
          <w:tcPr>
            <w:tcW w:w="700" w:type="dxa"/>
            <w:tcBorders>
              <w:top w:val="single" w:sz="6" w:space="0" w:color="auto"/>
              <w:left w:val="single" w:sz="6" w:space="0" w:color="auto"/>
              <w:bottom w:val="single" w:sz="6" w:space="0" w:color="auto"/>
              <w:right w:val="single" w:sz="6" w:space="0" w:color="auto"/>
            </w:tcBorders>
          </w:tcPr>
          <w:p w:rsidR="004537CF" w:rsidRPr="004537CF" w:rsidRDefault="004537CF" w:rsidP="000A2721">
            <w:pPr>
              <w:autoSpaceDE w:val="0"/>
              <w:autoSpaceDN w:val="0"/>
              <w:adjustRightInd w:val="0"/>
              <w:spacing w:after="0" w:line="240" w:lineRule="auto"/>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6" w:space="0" w:color="auto"/>
              <w:right w:val="single" w:sz="6" w:space="0" w:color="auto"/>
            </w:tcBorders>
          </w:tcPr>
          <w:p w:rsidR="004537CF" w:rsidRPr="004537CF" w:rsidRDefault="004537CF" w:rsidP="000A2721">
            <w:pPr>
              <w:autoSpaceDE w:val="0"/>
              <w:autoSpaceDN w:val="0"/>
              <w:adjustRightInd w:val="0"/>
              <w:spacing w:after="0" w:line="240" w:lineRule="auto"/>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6" w:space="0" w:color="auto"/>
              <w:right w:val="single" w:sz="6" w:space="0" w:color="auto"/>
            </w:tcBorders>
          </w:tcPr>
          <w:p w:rsidR="004537CF" w:rsidRPr="004537CF" w:rsidRDefault="004537CF" w:rsidP="000A2721">
            <w:pPr>
              <w:autoSpaceDE w:val="0"/>
              <w:autoSpaceDN w:val="0"/>
              <w:adjustRightInd w:val="0"/>
              <w:spacing w:after="0" w:line="240" w:lineRule="auto"/>
              <w:jc w:val="center"/>
              <w:rPr>
                <w:rFonts w:ascii="Times New Roman" w:hAnsi="Times New Roman" w:cs="Times New Roman"/>
                <w:i/>
                <w:iCs/>
                <w:color w:val="000000"/>
                <w:sz w:val="16"/>
                <w:szCs w:val="16"/>
              </w:rPr>
            </w:pPr>
          </w:p>
        </w:tc>
        <w:tc>
          <w:tcPr>
            <w:tcW w:w="709" w:type="dxa"/>
            <w:tcBorders>
              <w:top w:val="single" w:sz="6" w:space="0" w:color="auto"/>
              <w:left w:val="single" w:sz="6" w:space="0" w:color="auto"/>
              <w:bottom w:val="single" w:sz="6" w:space="0" w:color="auto"/>
              <w:right w:val="single" w:sz="6" w:space="0" w:color="auto"/>
            </w:tcBorders>
          </w:tcPr>
          <w:p w:rsidR="004537CF" w:rsidRPr="004537CF" w:rsidRDefault="004537CF" w:rsidP="000A2721">
            <w:pPr>
              <w:autoSpaceDE w:val="0"/>
              <w:autoSpaceDN w:val="0"/>
              <w:adjustRightInd w:val="0"/>
              <w:spacing w:after="0" w:line="240" w:lineRule="auto"/>
              <w:jc w:val="center"/>
              <w:rPr>
                <w:rFonts w:ascii="Times New Roman" w:hAnsi="Times New Roman" w:cs="Times New Roman"/>
                <w:i/>
                <w:iCs/>
                <w:color w:val="000000"/>
                <w:sz w:val="16"/>
                <w:szCs w:val="16"/>
              </w:rPr>
            </w:pPr>
          </w:p>
        </w:tc>
        <w:tc>
          <w:tcPr>
            <w:tcW w:w="708" w:type="dxa"/>
            <w:tcBorders>
              <w:top w:val="single" w:sz="6" w:space="0" w:color="auto"/>
              <w:left w:val="single" w:sz="6" w:space="0" w:color="auto"/>
              <w:bottom w:val="single" w:sz="6" w:space="0" w:color="auto"/>
              <w:right w:val="single" w:sz="6" w:space="0" w:color="auto"/>
            </w:tcBorders>
          </w:tcPr>
          <w:p w:rsidR="004537CF" w:rsidRPr="004537CF" w:rsidRDefault="004537CF" w:rsidP="000A2721">
            <w:pPr>
              <w:autoSpaceDE w:val="0"/>
              <w:autoSpaceDN w:val="0"/>
              <w:adjustRightInd w:val="0"/>
              <w:spacing w:after="0" w:line="240" w:lineRule="auto"/>
              <w:jc w:val="center"/>
              <w:rPr>
                <w:rFonts w:ascii="Times New Roman" w:hAnsi="Times New Roman" w:cs="Times New Roman"/>
                <w:i/>
                <w:iCs/>
                <w:color w:val="000000"/>
                <w:sz w:val="16"/>
                <w:szCs w:val="16"/>
              </w:rPr>
            </w:pPr>
          </w:p>
        </w:tc>
        <w:tc>
          <w:tcPr>
            <w:tcW w:w="709" w:type="dxa"/>
            <w:tcBorders>
              <w:top w:val="single" w:sz="6" w:space="0" w:color="auto"/>
              <w:left w:val="single" w:sz="6" w:space="0" w:color="auto"/>
              <w:bottom w:val="single" w:sz="6" w:space="0" w:color="auto"/>
              <w:right w:val="single" w:sz="6" w:space="0" w:color="auto"/>
            </w:tcBorders>
          </w:tcPr>
          <w:p w:rsidR="004537CF" w:rsidRPr="004537CF" w:rsidRDefault="004537CF" w:rsidP="000A2721">
            <w:pPr>
              <w:autoSpaceDE w:val="0"/>
              <w:autoSpaceDN w:val="0"/>
              <w:adjustRightInd w:val="0"/>
              <w:spacing w:after="0" w:line="240" w:lineRule="auto"/>
              <w:jc w:val="center"/>
              <w:rPr>
                <w:rFonts w:ascii="Times New Roman" w:hAnsi="Times New Roman" w:cs="Times New Roman"/>
                <w:i/>
                <w:iCs/>
                <w:color w:val="000000"/>
                <w:sz w:val="16"/>
                <w:szCs w:val="16"/>
              </w:rPr>
            </w:pPr>
          </w:p>
        </w:tc>
        <w:tc>
          <w:tcPr>
            <w:tcW w:w="709" w:type="dxa"/>
            <w:tcBorders>
              <w:top w:val="single" w:sz="6" w:space="0" w:color="auto"/>
              <w:left w:val="single" w:sz="6" w:space="0" w:color="auto"/>
              <w:bottom w:val="single" w:sz="6" w:space="0" w:color="auto"/>
              <w:right w:val="single" w:sz="6" w:space="0" w:color="auto"/>
            </w:tcBorders>
          </w:tcPr>
          <w:p w:rsidR="004537CF" w:rsidRPr="004537CF" w:rsidRDefault="004537CF" w:rsidP="000A2721">
            <w:pPr>
              <w:autoSpaceDE w:val="0"/>
              <w:autoSpaceDN w:val="0"/>
              <w:adjustRightInd w:val="0"/>
              <w:spacing w:after="0" w:line="240" w:lineRule="auto"/>
              <w:jc w:val="center"/>
              <w:rPr>
                <w:rFonts w:ascii="Times New Roman" w:hAnsi="Times New Roman" w:cs="Times New Roman"/>
                <w:i/>
                <w:iCs/>
                <w:color w:val="000000"/>
                <w:sz w:val="16"/>
                <w:szCs w:val="16"/>
              </w:rPr>
            </w:pPr>
          </w:p>
        </w:tc>
        <w:tc>
          <w:tcPr>
            <w:tcW w:w="709" w:type="dxa"/>
            <w:tcBorders>
              <w:top w:val="single" w:sz="6" w:space="0" w:color="auto"/>
              <w:left w:val="single" w:sz="6" w:space="0" w:color="auto"/>
              <w:bottom w:val="single" w:sz="6" w:space="0" w:color="auto"/>
              <w:right w:val="single" w:sz="6" w:space="0" w:color="auto"/>
            </w:tcBorders>
          </w:tcPr>
          <w:p w:rsidR="004537CF" w:rsidRPr="004537CF" w:rsidRDefault="004537CF" w:rsidP="000A2721">
            <w:pPr>
              <w:autoSpaceDE w:val="0"/>
              <w:autoSpaceDN w:val="0"/>
              <w:adjustRightInd w:val="0"/>
              <w:spacing w:after="0" w:line="240" w:lineRule="auto"/>
              <w:jc w:val="center"/>
              <w:rPr>
                <w:rFonts w:ascii="Times New Roman" w:hAnsi="Times New Roman" w:cs="Times New Roman"/>
                <w:i/>
                <w:iCs/>
                <w:color w:val="000000"/>
                <w:sz w:val="16"/>
                <w:szCs w:val="16"/>
              </w:rPr>
            </w:pPr>
          </w:p>
        </w:tc>
        <w:tc>
          <w:tcPr>
            <w:tcW w:w="709" w:type="dxa"/>
            <w:tcBorders>
              <w:top w:val="single" w:sz="6" w:space="0" w:color="auto"/>
              <w:left w:val="single" w:sz="6" w:space="0" w:color="auto"/>
              <w:bottom w:val="single" w:sz="6" w:space="0" w:color="auto"/>
              <w:right w:val="single" w:sz="6" w:space="0" w:color="auto"/>
            </w:tcBorders>
          </w:tcPr>
          <w:p w:rsidR="004537CF" w:rsidRPr="004537CF" w:rsidRDefault="004537CF" w:rsidP="000A2721">
            <w:pPr>
              <w:autoSpaceDE w:val="0"/>
              <w:autoSpaceDN w:val="0"/>
              <w:adjustRightInd w:val="0"/>
              <w:spacing w:after="0" w:line="240" w:lineRule="auto"/>
              <w:jc w:val="center"/>
              <w:rPr>
                <w:rFonts w:ascii="Times New Roman" w:hAnsi="Times New Roman" w:cs="Times New Roman"/>
                <w:i/>
                <w:iCs/>
                <w:color w:val="000000"/>
                <w:sz w:val="16"/>
                <w:szCs w:val="16"/>
              </w:rPr>
            </w:pPr>
          </w:p>
        </w:tc>
        <w:tc>
          <w:tcPr>
            <w:tcW w:w="709" w:type="dxa"/>
            <w:tcBorders>
              <w:top w:val="single" w:sz="6" w:space="0" w:color="auto"/>
              <w:left w:val="single" w:sz="6" w:space="0" w:color="auto"/>
              <w:bottom w:val="single" w:sz="6" w:space="0" w:color="auto"/>
              <w:right w:val="single" w:sz="6" w:space="0" w:color="auto"/>
            </w:tcBorders>
          </w:tcPr>
          <w:p w:rsidR="004537CF" w:rsidRPr="004537CF" w:rsidRDefault="004537CF" w:rsidP="000A2721">
            <w:pPr>
              <w:autoSpaceDE w:val="0"/>
              <w:autoSpaceDN w:val="0"/>
              <w:adjustRightInd w:val="0"/>
              <w:spacing w:after="0" w:line="240" w:lineRule="auto"/>
              <w:jc w:val="center"/>
              <w:rPr>
                <w:rFonts w:ascii="Times New Roman" w:hAnsi="Times New Roman" w:cs="Times New Roman"/>
                <w:i/>
                <w:iCs/>
                <w:color w:val="000000"/>
                <w:sz w:val="16"/>
                <w:szCs w:val="16"/>
              </w:rPr>
            </w:pPr>
          </w:p>
        </w:tc>
      </w:tr>
      <w:tr w:rsidR="004537CF" w:rsidRPr="004537CF" w:rsidTr="00524C80">
        <w:trPr>
          <w:trHeight w:val="902"/>
        </w:trPr>
        <w:tc>
          <w:tcPr>
            <w:tcW w:w="361" w:type="dxa"/>
            <w:tcBorders>
              <w:top w:val="single" w:sz="6" w:space="0" w:color="auto"/>
              <w:left w:val="single" w:sz="6" w:space="0" w:color="auto"/>
              <w:bottom w:val="single" w:sz="6" w:space="0" w:color="auto"/>
              <w:right w:val="single" w:sz="6" w:space="0" w:color="auto"/>
            </w:tcBorders>
            <w:shd w:val="clear" w:color="auto" w:fill="auto"/>
            <w:vAlign w:val="center"/>
          </w:tcPr>
          <w:p w:rsidR="004537CF" w:rsidRPr="004537CF" w:rsidRDefault="004537CF" w:rsidP="0004399D">
            <w:pPr>
              <w:jc w:val="center"/>
              <w:rPr>
                <w:rFonts w:ascii="Times New Roman" w:hAnsi="Times New Roman" w:cs="Times New Roman"/>
                <w:b/>
                <w:sz w:val="16"/>
                <w:szCs w:val="16"/>
              </w:rPr>
            </w:pPr>
            <w:r w:rsidRPr="004537CF">
              <w:rPr>
                <w:rFonts w:ascii="Times New Roman" w:hAnsi="Times New Roman" w:cs="Times New Roman"/>
                <w:b/>
                <w:sz w:val="16"/>
                <w:szCs w:val="16"/>
              </w:rPr>
              <w:t>07</w:t>
            </w:r>
          </w:p>
        </w:tc>
        <w:tc>
          <w:tcPr>
            <w:tcW w:w="296" w:type="dxa"/>
            <w:tcBorders>
              <w:top w:val="single" w:sz="6" w:space="0" w:color="auto"/>
              <w:left w:val="single" w:sz="6" w:space="0" w:color="auto"/>
              <w:bottom w:val="single" w:sz="6" w:space="0" w:color="auto"/>
              <w:right w:val="single" w:sz="6" w:space="0" w:color="auto"/>
            </w:tcBorders>
            <w:shd w:val="clear" w:color="auto" w:fill="auto"/>
            <w:vAlign w:val="center"/>
          </w:tcPr>
          <w:p w:rsidR="004537CF" w:rsidRPr="004537CF" w:rsidRDefault="004537CF" w:rsidP="0004399D">
            <w:pPr>
              <w:jc w:val="center"/>
              <w:rPr>
                <w:rFonts w:ascii="Times New Roman" w:hAnsi="Times New Roman" w:cs="Times New Roman"/>
                <w:b/>
                <w:sz w:val="16"/>
                <w:szCs w:val="16"/>
              </w:rPr>
            </w:pPr>
            <w:r w:rsidRPr="004537CF">
              <w:rPr>
                <w:rFonts w:ascii="Times New Roman" w:hAnsi="Times New Roman" w:cs="Times New Roman"/>
                <w:b/>
                <w:sz w:val="16"/>
                <w:szCs w:val="16"/>
              </w:rPr>
              <w:t>3</w:t>
            </w:r>
          </w:p>
        </w:tc>
        <w:tc>
          <w:tcPr>
            <w:tcW w:w="330" w:type="dxa"/>
            <w:tcBorders>
              <w:top w:val="single" w:sz="6" w:space="0" w:color="auto"/>
              <w:left w:val="single" w:sz="6" w:space="0" w:color="auto"/>
              <w:bottom w:val="single" w:sz="6" w:space="0" w:color="auto"/>
              <w:right w:val="single" w:sz="6" w:space="0" w:color="auto"/>
            </w:tcBorders>
            <w:shd w:val="clear" w:color="auto" w:fill="auto"/>
            <w:vAlign w:val="center"/>
          </w:tcPr>
          <w:p w:rsidR="004537CF" w:rsidRPr="004537CF" w:rsidRDefault="004537CF" w:rsidP="0004399D">
            <w:pPr>
              <w:autoSpaceDE w:val="0"/>
              <w:autoSpaceDN w:val="0"/>
              <w:adjustRightInd w:val="0"/>
              <w:spacing w:after="0" w:line="240" w:lineRule="auto"/>
              <w:jc w:val="center"/>
              <w:rPr>
                <w:rFonts w:ascii="Times New Roman" w:hAnsi="Times New Roman" w:cs="Times New Roman"/>
                <w:b/>
                <w:color w:val="000000"/>
                <w:sz w:val="16"/>
                <w:szCs w:val="16"/>
              </w:rPr>
            </w:pPr>
          </w:p>
        </w:tc>
        <w:tc>
          <w:tcPr>
            <w:tcW w:w="291" w:type="dxa"/>
            <w:tcBorders>
              <w:top w:val="single" w:sz="6" w:space="0" w:color="auto"/>
              <w:left w:val="single" w:sz="6" w:space="0" w:color="auto"/>
              <w:bottom w:val="single" w:sz="6" w:space="0" w:color="auto"/>
              <w:right w:val="single" w:sz="6" w:space="0" w:color="auto"/>
            </w:tcBorders>
            <w:shd w:val="clear" w:color="auto" w:fill="auto"/>
            <w:vAlign w:val="center"/>
          </w:tcPr>
          <w:p w:rsidR="004537CF" w:rsidRPr="004537CF" w:rsidRDefault="004537CF" w:rsidP="0004399D">
            <w:pPr>
              <w:autoSpaceDE w:val="0"/>
              <w:autoSpaceDN w:val="0"/>
              <w:adjustRightInd w:val="0"/>
              <w:spacing w:after="0" w:line="240" w:lineRule="auto"/>
              <w:jc w:val="center"/>
              <w:rPr>
                <w:rFonts w:ascii="Times New Roman" w:hAnsi="Times New Roman" w:cs="Times New Roman"/>
                <w:b/>
                <w:color w:val="000000"/>
                <w:sz w:val="16"/>
                <w:szCs w:val="16"/>
              </w:rPr>
            </w:pPr>
          </w:p>
        </w:tc>
        <w:tc>
          <w:tcPr>
            <w:tcW w:w="302" w:type="dxa"/>
            <w:tcBorders>
              <w:top w:val="single" w:sz="6" w:space="0" w:color="auto"/>
              <w:left w:val="single" w:sz="6" w:space="0" w:color="auto"/>
              <w:bottom w:val="single" w:sz="6" w:space="0" w:color="auto"/>
              <w:right w:val="single" w:sz="6" w:space="0" w:color="auto"/>
            </w:tcBorders>
            <w:shd w:val="clear" w:color="auto" w:fill="auto"/>
            <w:vAlign w:val="center"/>
          </w:tcPr>
          <w:p w:rsidR="004537CF" w:rsidRPr="004537CF" w:rsidRDefault="004537CF" w:rsidP="0004399D">
            <w:pPr>
              <w:autoSpaceDE w:val="0"/>
              <w:autoSpaceDN w:val="0"/>
              <w:adjustRightInd w:val="0"/>
              <w:spacing w:after="0" w:line="240" w:lineRule="auto"/>
              <w:jc w:val="center"/>
              <w:rPr>
                <w:rFonts w:ascii="Times New Roman" w:hAnsi="Times New Roman" w:cs="Times New Roman"/>
                <w:b/>
                <w:color w:val="000000"/>
                <w:sz w:val="16"/>
                <w:szCs w:val="16"/>
              </w:rPr>
            </w:pPr>
          </w:p>
        </w:tc>
        <w:tc>
          <w:tcPr>
            <w:tcW w:w="1994" w:type="dxa"/>
            <w:tcBorders>
              <w:top w:val="single" w:sz="6" w:space="0" w:color="auto"/>
              <w:left w:val="single" w:sz="6" w:space="0" w:color="auto"/>
              <w:bottom w:val="single" w:sz="6" w:space="0" w:color="auto"/>
              <w:right w:val="single" w:sz="6" w:space="0" w:color="auto"/>
            </w:tcBorders>
            <w:shd w:val="clear" w:color="auto" w:fill="auto"/>
            <w:vAlign w:val="center"/>
          </w:tcPr>
          <w:p w:rsidR="004537CF" w:rsidRPr="004537CF" w:rsidRDefault="004537CF" w:rsidP="0004399D">
            <w:pPr>
              <w:autoSpaceDE w:val="0"/>
              <w:autoSpaceDN w:val="0"/>
              <w:adjustRightInd w:val="0"/>
              <w:spacing w:after="0" w:line="240" w:lineRule="auto"/>
              <w:jc w:val="center"/>
              <w:rPr>
                <w:rFonts w:ascii="Times New Roman" w:hAnsi="Times New Roman" w:cs="Times New Roman"/>
                <w:b/>
                <w:color w:val="000000"/>
                <w:sz w:val="16"/>
                <w:szCs w:val="16"/>
              </w:rPr>
            </w:pPr>
            <w:r w:rsidRPr="004537CF">
              <w:rPr>
                <w:rFonts w:ascii="Times New Roman" w:hAnsi="Times New Roman" w:cs="Times New Roman"/>
                <w:b/>
                <w:color w:val="000000"/>
                <w:sz w:val="16"/>
                <w:szCs w:val="16"/>
              </w:rPr>
              <w:t>Благоустройство и охрана окружающей среды</w:t>
            </w:r>
          </w:p>
        </w:tc>
        <w:tc>
          <w:tcPr>
            <w:tcW w:w="1843" w:type="dxa"/>
            <w:tcBorders>
              <w:top w:val="single" w:sz="6" w:space="0" w:color="auto"/>
              <w:left w:val="single" w:sz="6" w:space="0" w:color="auto"/>
              <w:bottom w:val="single" w:sz="6" w:space="0" w:color="auto"/>
              <w:right w:val="single" w:sz="4" w:space="0" w:color="auto"/>
            </w:tcBorders>
            <w:vAlign w:val="center"/>
          </w:tcPr>
          <w:p w:rsidR="004537CF" w:rsidRPr="004537CF" w:rsidRDefault="004537CF" w:rsidP="0004399D">
            <w:pPr>
              <w:autoSpaceDE w:val="0"/>
              <w:autoSpaceDN w:val="0"/>
              <w:adjustRightInd w:val="0"/>
              <w:spacing w:after="0" w:line="240" w:lineRule="auto"/>
              <w:jc w:val="center"/>
              <w:rPr>
                <w:rFonts w:ascii="Times New Roman" w:hAnsi="Times New Roman" w:cs="Times New Roman"/>
                <w:color w:val="000000"/>
                <w:sz w:val="16"/>
                <w:szCs w:val="16"/>
              </w:rPr>
            </w:pPr>
          </w:p>
        </w:tc>
        <w:tc>
          <w:tcPr>
            <w:tcW w:w="570" w:type="dxa"/>
            <w:tcBorders>
              <w:top w:val="single" w:sz="6" w:space="0" w:color="auto"/>
              <w:left w:val="single" w:sz="4" w:space="0" w:color="auto"/>
              <w:bottom w:val="single" w:sz="6" w:space="0" w:color="auto"/>
              <w:right w:val="single" w:sz="4" w:space="0" w:color="auto"/>
            </w:tcBorders>
            <w:vAlign w:val="center"/>
          </w:tcPr>
          <w:p w:rsidR="004537CF" w:rsidRPr="004537CF" w:rsidRDefault="004537CF" w:rsidP="0004399D">
            <w:pPr>
              <w:autoSpaceDE w:val="0"/>
              <w:autoSpaceDN w:val="0"/>
              <w:adjustRightInd w:val="0"/>
              <w:spacing w:after="0" w:line="240" w:lineRule="auto"/>
              <w:jc w:val="center"/>
              <w:rPr>
                <w:rFonts w:ascii="Times New Roman" w:hAnsi="Times New Roman" w:cs="Times New Roman"/>
                <w:color w:val="000000"/>
                <w:sz w:val="16"/>
                <w:szCs w:val="16"/>
              </w:rPr>
            </w:pPr>
            <w:r w:rsidRPr="004537CF">
              <w:rPr>
                <w:rFonts w:ascii="Times New Roman" w:hAnsi="Times New Roman" w:cs="Times New Roman"/>
                <w:color w:val="000000"/>
                <w:sz w:val="16"/>
                <w:szCs w:val="16"/>
              </w:rPr>
              <w:t>211</w:t>
            </w:r>
          </w:p>
        </w:tc>
        <w:tc>
          <w:tcPr>
            <w:tcW w:w="428" w:type="dxa"/>
            <w:tcBorders>
              <w:top w:val="single" w:sz="6" w:space="0" w:color="auto"/>
              <w:left w:val="single" w:sz="4" w:space="0" w:color="auto"/>
              <w:bottom w:val="single" w:sz="6" w:space="0" w:color="auto"/>
              <w:right w:val="single" w:sz="4" w:space="0" w:color="auto"/>
            </w:tcBorders>
            <w:vAlign w:val="center"/>
          </w:tcPr>
          <w:p w:rsidR="004537CF" w:rsidRPr="004537CF" w:rsidRDefault="004537CF" w:rsidP="0004399D">
            <w:pPr>
              <w:autoSpaceDE w:val="0"/>
              <w:autoSpaceDN w:val="0"/>
              <w:adjustRightInd w:val="0"/>
              <w:spacing w:after="0" w:line="240" w:lineRule="auto"/>
              <w:jc w:val="center"/>
              <w:rPr>
                <w:rFonts w:ascii="Times New Roman" w:hAnsi="Times New Roman" w:cs="Times New Roman"/>
                <w:color w:val="000000"/>
                <w:sz w:val="16"/>
                <w:szCs w:val="16"/>
              </w:rPr>
            </w:pPr>
            <w:r w:rsidRPr="004537CF">
              <w:rPr>
                <w:rFonts w:ascii="Times New Roman" w:hAnsi="Times New Roman" w:cs="Times New Roman"/>
                <w:color w:val="000000"/>
                <w:sz w:val="16"/>
                <w:szCs w:val="16"/>
              </w:rPr>
              <w:t>05</w:t>
            </w:r>
          </w:p>
        </w:tc>
        <w:tc>
          <w:tcPr>
            <w:tcW w:w="287" w:type="dxa"/>
            <w:tcBorders>
              <w:top w:val="single" w:sz="6" w:space="0" w:color="auto"/>
              <w:left w:val="single" w:sz="4" w:space="0" w:color="auto"/>
              <w:bottom w:val="single" w:sz="6" w:space="0" w:color="auto"/>
              <w:right w:val="single" w:sz="4" w:space="0" w:color="auto"/>
            </w:tcBorders>
            <w:vAlign w:val="center"/>
          </w:tcPr>
          <w:p w:rsidR="004537CF" w:rsidRPr="004537CF" w:rsidRDefault="004537CF" w:rsidP="0004399D">
            <w:pPr>
              <w:autoSpaceDE w:val="0"/>
              <w:autoSpaceDN w:val="0"/>
              <w:adjustRightInd w:val="0"/>
              <w:spacing w:after="0" w:line="240" w:lineRule="auto"/>
              <w:jc w:val="center"/>
              <w:rPr>
                <w:rFonts w:ascii="Times New Roman" w:hAnsi="Times New Roman" w:cs="Times New Roman"/>
                <w:color w:val="000000"/>
                <w:sz w:val="16"/>
                <w:szCs w:val="16"/>
              </w:rPr>
            </w:pPr>
            <w:r w:rsidRPr="004537CF">
              <w:rPr>
                <w:rFonts w:ascii="Times New Roman" w:hAnsi="Times New Roman" w:cs="Times New Roman"/>
                <w:color w:val="000000"/>
                <w:sz w:val="16"/>
                <w:szCs w:val="16"/>
              </w:rPr>
              <w:t>03</w:t>
            </w:r>
          </w:p>
        </w:tc>
        <w:tc>
          <w:tcPr>
            <w:tcW w:w="992" w:type="dxa"/>
            <w:tcBorders>
              <w:top w:val="single" w:sz="6" w:space="0" w:color="auto"/>
              <w:left w:val="single" w:sz="4" w:space="0" w:color="auto"/>
              <w:bottom w:val="single" w:sz="6" w:space="0" w:color="auto"/>
              <w:right w:val="single" w:sz="4" w:space="0" w:color="auto"/>
            </w:tcBorders>
            <w:vAlign w:val="center"/>
          </w:tcPr>
          <w:p w:rsidR="004537CF" w:rsidRPr="004537CF" w:rsidRDefault="004537CF" w:rsidP="0004399D">
            <w:pPr>
              <w:autoSpaceDE w:val="0"/>
              <w:autoSpaceDN w:val="0"/>
              <w:adjustRightInd w:val="0"/>
              <w:spacing w:after="0" w:line="240" w:lineRule="auto"/>
              <w:jc w:val="center"/>
              <w:rPr>
                <w:rFonts w:ascii="Times New Roman" w:hAnsi="Times New Roman" w:cs="Times New Roman"/>
                <w:color w:val="000000"/>
                <w:sz w:val="16"/>
                <w:szCs w:val="16"/>
              </w:rPr>
            </w:pPr>
            <w:r w:rsidRPr="004537CF">
              <w:rPr>
                <w:rFonts w:ascii="Times New Roman" w:hAnsi="Times New Roman" w:cs="Times New Roman"/>
                <w:color w:val="000000"/>
                <w:sz w:val="16"/>
                <w:szCs w:val="16"/>
              </w:rPr>
              <w:t>0730000000</w:t>
            </w:r>
          </w:p>
        </w:tc>
        <w:tc>
          <w:tcPr>
            <w:tcW w:w="425" w:type="dxa"/>
            <w:tcBorders>
              <w:top w:val="single" w:sz="6" w:space="0" w:color="auto"/>
              <w:left w:val="single" w:sz="4" w:space="0" w:color="auto"/>
              <w:bottom w:val="single" w:sz="6" w:space="0" w:color="auto"/>
              <w:right w:val="single" w:sz="6" w:space="0" w:color="auto"/>
            </w:tcBorders>
            <w:vAlign w:val="center"/>
          </w:tcPr>
          <w:p w:rsidR="004537CF" w:rsidRPr="004537CF" w:rsidRDefault="004537CF" w:rsidP="0004399D">
            <w:pPr>
              <w:autoSpaceDE w:val="0"/>
              <w:autoSpaceDN w:val="0"/>
              <w:adjustRightInd w:val="0"/>
              <w:spacing w:after="0" w:line="240" w:lineRule="auto"/>
              <w:jc w:val="center"/>
              <w:rPr>
                <w:rFonts w:ascii="Times New Roman" w:hAnsi="Times New Roman" w:cs="Times New Roman"/>
                <w:color w:val="000000"/>
                <w:sz w:val="16"/>
                <w:szCs w:val="16"/>
              </w:rPr>
            </w:pPr>
          </w:p>
        </w:tc>
        <w:tc>
          <w:tcPr>
            <w:tcW w:w="700" w:type="dxa"/>
            <w:tcBorders>
              <w:top w:val="single" w:sz="6" w:space="0" w:color="auto"/>
              <w:left w:val="single" w:sz="6" w:space="0" w:color="auto"/>
              <w:bottom w:val="single" w:sz="6" w:space="0" w:color="auto"/>
              <w:right w:val="single" w:sz="6" w:space="0" w:color="auto"/>
            </w:tcBorders>
            <w:vAlign w:val="center"/>
          </w:tcPr>
          <w:p w:rsidR="004537CF" w:rsidRPr="00552AE1" w:rsidRDefault="004537CF">
            <w:pPr>
              <w:jc w:val="center"/>
              <w:rPr>
                <w:color w:val="000000"/>
                <w:sz w:val="16"/>
                <w:szCs w:val="16"/>
              </w:rPr>
            </w:pPr>
            <w:r w:rsidRPr="00552AE1">
              <w:rPr>
                <w:color w:val="000000"/>
                <w:sz w:val="16"/>
                <w:szCs w:val="16"/>
              </w:rPr>
              <w:t>60,80</w:t>
            </w:r>
          </w:p>
        </w:tc>
        <w:tc>
          <w:tcPr>
            <w:tcW w:w="709" w:type="dxa"/>
            <w:tcBorders>
              <w:top w:val="single" w:sz="6" w:space="0" w:color="auto"/>
              <w:left w:val="single" w:sz="6" w:space="0" w:color="auto"/>
              <w:bottom w:val="single" w:sz="6" w:space="0" w:color="auto"/>
              <w:right w:val="single" w:sz="6" w:space="0" w:color="auto"/>
            </w:tcBorders>
            <w:vAlign w:val="center"/>
          </w:tcPr>
          <w:p w:rsidR="004537CF" w:rsidRPr="00552AE1" w:rsidRDefault="004537CF">
            <w:pPr>
              <w:jc w:val="center"/>
              <w:rPr>
                <w:color w:val="000000"/>
                <w:sz w:val="16"/>
                <w:szCs w:val="16"/>
              </w:rPr>
            </w:pPr>
            <w:r w:rsidRPr="00552AE1">
              <w:rPr>
                <w:color w:val="000000"/>
                <w:sz w:val="16"/>
                <w:szCs w:val="16"/>
              </w:rPr>
              <w:t>60,80</w:t>
            </w:r>
          </w:p>
        </w:tc>
        <w:tc>
          <w:tcPr>
            <w:tcW w:w="709" w:type="dxa"/>
            <w:tcBorders>
              <w:top w:val="single" w:sz="6" w:space="0" w:color="auto"/>
              <w:left w:val="single" w:sz="6" w:space="0" w:color="auto"/>
              <w:bottom w:val="single" w:sz="6" w:space="0" w:color="auto"/>
              <w:right w:val="single" w:sz="6" w:space="0" w:color="auto"/>
            </w:tcBorders>
            <w:vAlign w:val="center"/>
          </w:tcPr>
          <w:p w:rsidR="004537CF" w:rsidRPr="00552AE1" w:rsidRDefault="004537CF">
            <w:pPr>
              <w:jc w:val="center"/>
              <w:rPr>
                <w:color w:val="000000"/>
                <w:sz w:val="16"/>
                <w:szCs w:val="16"/>
              </w:rPr>
            </w:pPr>
            <w:r w:rsidRPr="00552AE1">
              <w:rPr>
                <w:color w:val="000000"/>
                <w:sz w:val="16"/>
                <w:szCs w:val="16"/>
              </w:rPr>
              <w:t>60,80</w:t>
            </w:r>
          </w:p>
        </w:tc>
        <w:tc>
          <w:tcPr>
            <w:tcW w:w="709" w:type="dxa"/>
            <w:tcBorders>
              <w:top w:val="single" w:sz="6" w:space="0" w:color="auto"/>
              <w:left w:val="single" w:sz="6" w:space="0" w:color="auto"/>
              <w:bottom w:val="single" w:sz="6" w:space="0" w:color="auto"/>
              <w:right w:val="single" w:sz="6" w:space="0" w:color="auto"/>
            </w:tcBorders>
            <w:vAlign w:val="center"/>
          </w:tcPr>
          <w:p w:rsidR="004537CF" w:rsidRPr="00552AE1" w:rsidRDefault="004537CF">
            <w:pPr>
              <w:jc w:val="center"/>
              <w:rPr>
                <w:color w:val="000000"/>
                <w:sz w:val="16"/>
                <w:szCs w:val="16"/>
              </w:rPr>
            </w:pPr>
            <w:r w:rsidRPr="00552AE1">
              <w:rPr>
                <w:color w:val="000000"/>
                <w:sz w:val="16"/>
                <w:szCs w:val="16"/>
              </w:rPr>
              <w:t>56,0</w:t>
            </w:r>
          </w:p>
        </w:tc>
        <w:tc>
          <w:tcPr>
            <w:tcW w:w="708" w:type="dxa"/>
            <w:tcBorders>
              <w:top w:val="single" w:sz="6" w:space="0" w:color="auto"/>
              <w:left w:val="single" w:sz="6" w:space="0" w:color="auto"/>
              <w:bottom w:val="single" w:sz="6" w:space="0" w:color="auto"/>
              <w:right w:val="single" w:sz="6" w:space="0" w:color="auto"/>
            </w:tcBorders>
            <w:vAlign w:val="center"/>
          </w:tcPr>
          <w:p w:rsidR="004537CF" w:rsidRPr="00552AE1" w:rsidRDefault="004537CF">
            <w:pPr>
              <w:jc w:val="center"/>
              <w:rPr>
                <w:color w:val="000000"/>
                <w:sz w:val="16"/>
                <w:szCs w:val="16"/>
              </w:rPr>
            </w:pPr>
            <w:r w:rsidRPr="00552AE1">
              <w:rPr>
                <w:color w:val="000000"/>
                <w:sz w:val="16"/>
                <w:szCs w:val="16"/>
              </w:rPr>
              <w:t>56,0</w:t>
            </w:r>
          </w:p>
        </w:tc>
        <w:tc>
          <w:tcPr>
            <w:tcW w:w="709" w:type="dxa"/>
            <w:tcBorders>
              <w:top w:val="single" w:sz="6" w:space="0" w:color="auto"/>
              <w:left w:val="single" w:sz="6" w:space="0" w:color="auto"/>
              <w:bottom w:val="single" w:sz="6" w:space="0" w:color="auto"/>
              <w:right w:val="single" w:sz="6" w:space="0" w:color="auto"/>
            </w:tcBorders>
            <w:vAlign w:val="center"/>
          </w:tcPr>
          <w:p w:rsidR="004537CF" w:rsidRPr="00552AE1" w:rsidRDefault="00946D67">
            <w:pPr>
              <w:jc w:val="center"/>
              <w:rPr>
                <w:color w:val="000000"/>
                <w:sz w:val="16"/>
                <w:szCs w:val="16"/>
              </w:rPr>
            </w:pPr>
            <w:r w:rsidRPr="00552AE1">
              <w:rPr>
                <w:color w:val="000000"/>
                <w:sz w:val="16"/>
                <w:szCs w:val="16"/>
              </w:rPr>
              <w:t>14,4</w:t>
            </w:r>
          </w:p>
        </w:tc>
        <w:tc>
          <w:tcPr>
            <w:tcW w:w="709" w:type="dxa"/>
            <w:tcBorders>
              <w:top w:val="single" w:sz="6" w:space="0" w:color="auto"/>
              <w:left w:val="single" w:sz="6" w:space="0" w:color="auto"/>
              <w:bottom w:val="single" w:sz="6" w:space="0" w:color="auto"/>
              <w:right w:val="single" w:sz="6" w:space="0" w:color="auto"/>
            </w:tcBorders>
            <w:vAlign w:val="center"/>
          </w:tcPr>
          <w:p w:rsidR="004537CF" w:rsidRPr="00552AE1" w:rsidRDefault="00946D67" w:rsidP="00524C80">
            <w:pPr>
              <w:jc w:val="center"/>
              <w:rPr>
                <w:color w:val="000000"/>
                <w:sz w:val="16"/>
                <w:szCs w:val="16"/>
              </w:rPr>
            </w:pPr>
            <w:r w:rsidRPr="00552AE1">
              <w:rPr>
                <w:color w:val="000000"/>
                <w:sz w:val="16"/>
                <w:szCs w:val="16"/>
              </w:rPr>
              <w:t>14,4</w:t>
            </w:r>
          </w:p>
        </w:tc>
        <w:tc>
          <w:tcPr>
            <w:tcW w:w="709" w:type="dxa"/>
            <w:tcBorders>
              <w:top w:val="single" w:sz="6" w:space="0" w:color="auto"/>
              <w:left w:val="single" w:sz="6" w:space="0" w:color="auto"/>
              <w:bottom w:val="single" w:sz="6" w:space="0" w:color="auto"/>
              <w:right w:val="single" w:sz="6" w:space="0" w:color="auto"/>
            </w:tcBorders>
            <w:vAlign w:val="center"/>
          </w:tcPr>
          <w:p w:rsidR="004537CF" w:rsidRPr="00552AE1" w:rsidRDefault="00946D67" w:rsidP="00524C80">
            <w:pPr>
              <w:jc w:val="center"/>
              <w:rPr>
                <w:color w:val="000000"/>
                <w:sz w:val="16"/>
                <w:szCs w:val="16"/>
              </w:rPr>
            </w:pPr>
            <w:r w:rsidRPr="00552AE1">
              <w:rPr>
                <w:color w:val="000000"/>
                <w:sz w:val="16"/>
                <w:szCs w:val="16"/>
              </w:rPr>
              <w:t>14,9</w:t>
            </w:r>
          </w:p>
        </w:tc>
        <w:tc>
          <w:tcPr>
            <w:tcW w:w="709" w:type="dxa"/>
            <w:tcBorders>
              <w:top w:val="single" w:sz="6" w:space="0" w:color="auto"/>
              <w:left w:val="single" w:sz="6" w:space="0" w:color="auto"/>
              <w:bottom w:val="single" w:sz="6" w:space="0" w:color="auto"/>
              <w:right w:val="single" w:sz="6" w:space="0" w:color="auto"/>
            </w:tcBorders>
            <w:vAlign w:val="center"/>
          </w:tcPr>
          <w:p w:rsidR="004537CF" w:rsidRPr="00552AE1" w:rsidRDefault="00946D67" w:rsidP="00524C80">
            <w:pPr>
              <w:jc w:val="center"/>
              <w:rPr>
                <w:color w:val="000000"/>
                <w:sz w:val="16"/>
                <w:szCs w:val="16"/>
              </w:rPr>
            </w:pPr>
            <w:r w:rsidRPr="00552AE1">
              <w:rPr>
                <w:color w:val="000000"/>
                <w:sz w:val="16"/>
                <w:szCs w:val="16"/>
              </w:rPr>
              <w:t>15,6</w:t>
            </w:r>
          </w:p>
        </w:tc>
        <w:tc>
          <w:tcPr>
            <w:tcW w:w="709" w:type="dxa"/>
            <w:tcBorders>
              <w:top w:val="single" w:sz="6" w:space="0" w:color="auto"/>
              <w:left w:val="single" w:sz="6" w:space="0" w:color="auto"/>
              <w:bottom w:val="single" w:sz="6" w:space="0" w:color="auto"/>
              <w:right w:val="single" w:sz="6" w:space="0" w:color="auto"/>
            </w:tcBorders>
            <w:vAlign w:val="center"/>
          </w:tcPr>
          <w:p w:rsidR="004537CF" w:rsidRPr="00552AE1" w:rsidRDefault="00946D67" w:rsidP="00524C80">
            <w:pPr>
              <w:jc w:val="center"/>
              <w:rPr>
                <w:color w:val="000000"/>
                <w:sz w:val="16"/>
                <w:szCs w:val="16"/>
              </w:rPr>
            </w:pPr>
            <w:r w:rsidRPr="00552AE1">
              <w:rPr>
                <w:color w:val="000000"/>
                <w:sz w:val="16"/>
                <w:szCs w:val="16"/>
              </w:rPr>
              <w:t>16,2</w:t>
            </w:r>
          </w:p>
        </w:tc>
      </w:tr>
      <w:tr w:rsidR="00C92EF1" w:rsidRPr="004537CF" w:rsidTr="00524C80">
        <w:trPr>
          <w:trHeight w:val="902"/>
        </w:trPr>
        <w:tc>
          <w:tcPr>
            <w:tcW w:w="361" w:type="dxa"/>
            <w:tcBorders>
              <w:top w:val="single" w:sz="6" w:space="0" w:color="auto"/>
              <w:left w:val="single" w:sz="6" w:space="0" w:color="auto"/>
              <w:bottom w:val="single" w:sz="6" w:space="0" w:color="auto"/>
              <w:right w:val="single" w:sz="6" w:space="0" w:color="auto"/>
            </w:tcBorders>
            <w:vAlign w:val="center"/>
          </w:tcPr>
          <w:p w:rsidR="00C92EF1" w:rsidRPr="004537CF" w:rsidRDefault="00C92EF1" w:rsidP="0004399D">
            <w:pPr>
              <w:autoSpaceDE w:val="0"/>
              <w:autoSpaceDN w:val="0"/>
              <w:adjustRightInd w:val="0"/>
              <w:spacing w:after="0" w:line="240" w:lineRule="auto"/>
              <w:jc w:val="center"/>
              <w:rPr>
                <w:rFonts w:ascii="Times New Roman" w:hAnsi="Times New Roman" w:cs="Times New Roman"/>
                <w:color w:val="000000"/>
                <w:sz w:val="16"/>
                <w:szCs w:val="16"/>
              </w:rPr>
            </w:pPr>
            <w:r w:rsidRPr="004537CF">
              <w:rPr>
                <w:rFonts w:ascii="Times New Roman" w:hAnsi="Times New Roman" w:cs="Times New Roman"/>
                <w:color w:val="000000"/>
                <w:sz w:val="16"/>
                <w:szCs w:val="16"/>
              </w:rPr>
              <w:t>07</w:t>
            </w:r>
          </w:p>
        </w:tc>
        <w:tc>
          <w:tcPr>
            <w:tcW w:w="296" w:type="dxa"/>
            <w:tcBorders>
              <w:top w:val="single" w:sz="6" w:space="0" w:color="auto"/>
              <w:left w:val="single" w:sz="6" w:space="0" w:color="auto"/>
              <w:bottom w:val="single" w:sz="6" w:space="0" w:color="auto"/>
              <w:right w:val="single" w:sz="6" w:space="0" w:color="auto"/>
            </w:tcBorders>
            <w:vAlign w:val="center"/>
          </w:tcPr>
          <w:p w:rsidR="00C92EF1" w:rsidRPr="004537CF" w:rsidRDefault="00C92EF1" w:rsidP="0004399D">
            <w:pPr>
              <w:autoSpaceDE w:val="0"/>
              <w:autoSpaceDN w:val="0"/>
              <w:adjustRightInd w:val="0"/>
              <w:spacing w:after="0" w:line="240" w:lineRule="auto"/>
              <w:jc w:val="center"/>
              <w:rPr>
                <w:rFonts w:ascii="Times New Roman" w:hAnsi="Times New Roman" w:cs="Times New Roman"/>
                <w:color w:val="000000"/>
                <w:sz w:val="16"/>
                <w:szCs w:val="16"/>
              </w:rPr>
            </w:pPr>
            <w:r w:rsidRPr="004537CF">
              <w:rPr>
                <w:rFonts w:ascii="Times New Roman" w:hAnsi="Times New Roman" w:cs="Times New Roman"/>
                <w:color w:val="000000"/>
                <w:sz w:val="16"/>
                <w:szCs w:val="16"/>
              </w:rPr>
              <w:t>3</w:t>
            </w:r>
          </w:p>
        </w:tc>
        <w:tc>
          <w:tcPr>
            <w:tcW w:w="330" w:type="dxa"/>
            <w:tcBorders>
              <w:top w:val="single" w:sz="6" w:space="0" w:color="auto"/>
              <w:left w:val="single" w:sz="6" w:space="0" w:color="auto"/>
              <w:bottom w:val="single" w:sz="6" w:space="0" w:color="auto"/>
              <w:right w:val="single" w:sz="6" w:space="0" w:color="auto"/>
            </w:tcBorders>
            <w:vAlign w:val="center"/>
          </w:tcPr>
          <w:p w:rsidR="00C92EF1" w:rsidRPr="004537CF" w:rsidRDefault="00C92EF1" w:rsidP="0004399D">
            <w:pPr>
              <w:autoSpaceDE w:val="0"/>
              <w:autoSpaceDN w:val="0"/>
              <w:adjustRightInd w:val="0"/>
              <w:spacing w:after="0" w:line="240" w:lineRule="auto"/>
              <w:jc w:val="center"/>
              <w:rPr>
                <w:rFonts w:ascii="Times New Roman" w:hAnsi="Times New Roman" w:cs="Times New Roman"/>
                <w:color w:val="000000"/>
                <w:sz w:val="16"/>
                <w:szCs w:val="16"/>
              </w:rPr>
            </w:pPr>
            <w:r w:rsidRPr="004537CF">
              <w:rPr>
                <w:rFonts w:ascii="Times New Roman" w:hAnsi="Times New Roman" w:cs="Times New Roman"/>
                <w:color w:val="000000"/>
                <w:sz w:val="16"/>
                <w:szCs w:val="16"/>
              </w:rPr>
              <w:t>06</w:t>
            </w:r>
          </w:p>
        </w:tc>
        <w:tc>
          <w:tcPr>
            <w:tcW w:w="291" w:type="dxa"/>
            <w:tcBorders>
              <w:top w:val="single" w:sz="6" w:space="0" w:color="auto"/>
              <w:left w:val="single" w:sz="6" w:space="0" w:color="auto"/>
              <w:bottom w:val="single" w:sz="6" w:space="0" w:color="auto"/>
              <w:right w:val="single" w:sz="6" w:space="0" w:color="auto"/>
            </w:tcBorders>
            <w:vAlign w:val="center"/>
          </w:tcPr>
          <w:p w:rsidR="00C92EF1" w:rsidRPr="004537CF" w:rsidRDefault="00C92EF1" w:rsidP="0004399D">
            <w:pPr>
              <w:autoSpaceDE w:val="0"/>
              <w:autoSpaceDN w:val="0"/>
              <w:adjustRightInd w:val="0"/>
              <w:spacing w:after="0" w:line="240" w:lineRule="auto"/>
              <w:jc w:val="center"/>
              <w:rPr>
                <w:rFonts w:ascii="Times New Roman" w:hAnsi="Times New Roman" w:cs="Times New Roman"/>
                <w:color w:val="000000"/>
                <w:sz w:val="16"/>
                <w:szCs w:val="16"/>
              </w:rPr>
            </w:pPr>
          </w:p>
        </w:tc>
        <w:tc>
          <w:tcPr>
            <w:tcW w:w="302" w:type="dxa"/>
            <w:tcBorders>
              <w:top w:val="single" w:sz="6" w:space="0" w:color="auto"/>
              <w:left w:val="single" w:sz="6" w:space="0" w:color="auto"/>
              <w:bottom w:val="single" w:sz="6" w:space="0" w:color="auto"/>
              <w:right w:val="single" w:sz="6" w:space="0" w:color="auto"/>
            </w:tcBorders>
            <w:vAlign w:val="center"/>
          </w:tcPr>
          <w:p w:rsidR="00C92EF1" w:rsidRPr="004537CF" w:rsidRDefault="00C92EF1" w:rsidP="0004399D">
            <w:pPr>
              <w:autoSpaceDE w:val="0"/>
              <w:autoSpaceDN w:val="0"/>
              <w:adjustRightInd w:val="0"/>
              <w:spacing w:after="0" w:line="240" w:lineRule="auto"/>
              <w:jc w:val="center"/>
              <w:rPr>
                <w:rFonts w:ascii="Times New Roman" w:hAnsi="Times New Roman" w:cs="Times New Roman"/>
                <w:color w:val="000000"/>
                <w:sz w:val="16"/>
                <w:szCs w:val="16"/>
              </w:rPr>
            </w:pPr>
          </w:p>
        </w:tc>
        <w:tc>
          <w:tcPr>
            <w:tcW w:w="1994" w:type="dxa"/>
            <w:tcBorders>
              <w:top w:val="single" w:sz="6" w:space="0" w:color="auto"/>
              <w:left w:val="single" w:sz="6" w:space="0" w:color="auto"/>
              <w:bottom w:val="single" w:sz="6" w:space="0" w:color="auto"/>
              <w:right w:val="single" w:sz="6" w:space="0" w:color="auto"/>
            </w:tcBorders>
            <w:vAlign w:val="center"/>
          </w:tcPr>
          <w:p w:rsidR="00C92EF1" w:rsidRPr="004537CF" w:rsidRDefault="00C92EF1" w:rsidP="0004399D">
            <w:pPr>
              <w:autoSpaceDE w:val="0"/>
              <w:autoSpaceDN w:val="0"/>
              <w:adjustRightInd w:val="0"/>
              <w:spacing w:after="0" w:line="240" w:lineRule="auto"/>
              <w:jc w:val="center"/>
              <w:rPr>
                <w:rFonts w:ascii="Times New Roman" w:hAnsi="Times New Roman" w:cs="Times New Roman"/>
                <w:color w:val="000000"/>
                <w:sz w:val="16"/>
                <w:szCs w:val="16"/>
              </w:rPr>
            </w:pPr>
            <w:r w:rsidRPr="004537CF">
              <w:rPr>
                <w:rFonts w:ascii="Times New Roman" w:hAnsi="Times New Roman" w:cs="Times New Roman"/>
                <w:color w:val="000000"/>
                <w:sz w:val="16"/>
                <w:szCs w:val="16"/>
              </w:rPr>
              <w:t>Отлов и содержание безнадзорных животных</w:t>
            </w:r>
          </w:p>
        </w:tc>
        <w:tc>
          <w:tcPr>
            <w:tcW w:w="1843" w:type="dxa"/>
            <w:tcBorders>
              <w:top w:val="single" w:sz="6" w:space="0" w:color="auto"/>
              <w:left w:val="single" w:sz="6" w:space="0" w:color="auto"/>
              <w:bottom w:val="single" w:sz="6" w:space="0" w:color="auto"/>
              <w:right w:val="single" w:sz="4" w:space="0" w:color="auto"/>
            </w:tcBorders>
            <w:vAlign w:val="center"/>
          </w:tcPr>
          <w:p w:rsidR="00C92EF1" w:rsidRPr="004537CF" w:rsidRDefault="00C92EF1" w:rsidP="0004399D">
            <w:pPr>
              <w:autoSpaceDE w:val="0"/>
              <w:autoSpaceDN w:val="0"/>
              <w:adjustRightInd w:val="0"/>
              <w:spacing w:after="0" w:line="240" w:lineRule="auto"/>
              <w:jc w:val="center"/>
              <w:rPr>
                <w:rFonts w:ascii="Times New Roman" w:hAnsi="Times New Roman" w:cs="Times New Roman"/>
                <w:color w:val="000000"/>
                <w:sz w:val="16"/>
                <w:szCs w:val="16"/>
              </w:rPr>
            </w:pPr>
            <w:r w:rsidRPr="004537CF">
              <w:rPr>
                <w:rFonts w:ascii="Times New Roman" w:hAnsi="Times New Roman" w:cs="Times New Roman"/>
                <w:color w:val="000000"/>
                <w:sz w:val="16"/>
                <w:szCs w:val="16"/>
              </w:rPr>
              <w:t>Администрация муниципального образования «Глазовский район», Администрации сельских поселений Глазовского района</w:t>
            </w:r>
          </w:p>
        </w:tc>
        <w:tc>
          <w:tcPr>
            <w:tcW w:w="570" w:type="dxa"/>
            <w:tcBorders>
              <w:top w:val="single" w:sz="6" w:space="0" w:color="auto"/>
              <w:left w:val="single" w:sz="4" w:space="0" w:color="auto"/>
              <w:bottom w:val="single" w:sz="6" w:space="0" w:color="auto"/>
              <w:right w:val="single" w:sz="4" w:space="0" w:color="auto"/>
            </w:tcBorders>
            <w:vAlign w:val="center"/>
          </w:tcPr>
          <w:p w:rsidR="00C92EF1" w:rsidRPr="004537CF" w:rsidRDefault="00C92EF1" w:rsidP="0004399D">
            <w:pPr>
              <w:jc w:val="center"/>
              <w:rPr>
                <w:rFonts w:ascii="Times New Roman" w:hAnsi="Times New Roman" w:cs="Times New Roman"/>
                <w:sz w:val="16"/>
                <w:szCs w:val="16"/>
              </w:rPr>
            </w:pPr>
            <w:r w:rsidRPr="004537CF">
              <w:rPr>
                <w:rFonts w:ascii="Times New Roman" w:hAnsi="Times New Roman" w:cs="Times New Roman"/>
                <w:sz w:val="16"/>
                <w:szCs w:val="16"/>
              </w:rPr>
              <w:t>211</w:t>
            </w:r>
          </w:p>
        </w:tc>
        <w:tc>
          <w:tcPr>
            <w:tcW w:w="428" w:type="dxa"/>
            <w:tcBorders>
              <w:top w:val="single" w:sz="6" w:space="0" w:color="auto"/>
              <w:left w:val="single" w:sz="4" w:space="0" w:color="auto"/>
              <w:bottom w:val="single" w:sz="6" w:space="0" w:color="auto"/>
              <w:right w:val="single" w:sz="4" w:space="0" w:color="auto"/>
            </w:tcBorders>
            <w:vAlign w:val="center"/>
          </w:tcPr>
          <w:p w:rsidR="00C92EF1" w:rsidRPr="004537CF" w:rsidRDefault="00C92EF1" w:rsidP="0004399D">
            <w:pPr>
              <w:jc w:val="center"/>
              <w:rPr>
                <w:rFonts w:ascii="Times New Roman" w:hAnsi="Times New Roman" w:cs="Times New Roman"/>
                <w:sz w:val="16"/>
                <w:szCs w:val="16"/>
              </w:rPr>
            </w:pPr>
            <w:r w:rsidRPr="004537CF">
              <w:rPr>
                <w:rFonts w:ascii="Times New Roman" w:hAnsi="Times New Roman" w:cs="Times New Roman"/>
                <w:sz w:val="16"/>
                <w:szCs w:val="16"/>
              </w:rPr>
              <w:t>05</w:t>
            </w:r>
          </w:p>
        </w:tc>
        <w:tc>
          <w:tcPr>
            <w:tcW w:w="287" w:type="dxa"/>
            <w:tcBorders>
              <w:top w:val="single" w:sz="6" w:space="0" w:color="auto"/>
              <w:left w:val="single" w:sz="4" w:space="0" w:color="auto"/>
              <w:bottom w:val="single" w:sz="6" w:space="0" w:color="auto"/>
              <w:right w:val="single" w:sz="4" w:space="0" w:color="auto"/>
            </w:tcBorders>
            <w:vAlign w:val="center"/>
          </w:tcPr>
          <w:p w:rsidR="00C92EF1" w:rsidRPr="004537CF" w:rsidRDefault="00C92EF1" w:rsidP="0004399D">
            <w:pPr>
              <w:jc w:val="center"/>
              <w:rPr>
                <w:rFonts w:ascii="Times New Roman" w:hAnsi="Times New Roman" w:cs="Times New Roman"/>
                <w:sz w:val="16"/>
                <w:szCs w:val="16"/>
              </w:rPr>
            </w:pPr>
            <w:r w:rsidRPr="004537CF">
              <w:rPr>
                <w:rFonts w:ascii="Times New Roman" w:hAnsi="Times New Roman" w:cs="Times New Roman"/>
                <w:sz w:val="16"/>
                <w:szCs w:val="16"/>
              </w:rPr>
              <w:t>03</w:t>
            </w:r>
          </w:p>
        </w:tc>
        <w:tc>
          <w:tcPr>
            <w:tcW w:w="992" w:type="dxa"/>
            <w:tcBorders>
              <w:top w:val="single" w:sz="6" w:space="0" w:color="auto"/>
              <w:left w:val="single" w:sz="4" w:space="0" w:color="auto"/>
              <w:bottom w:val="single" w:sz="6" w:space="0" w:color="auto"/>
              <w:right w:val="single" w:sz="4" w:space="0" w:color="auto"/>
            </w:tcBorders>
            <w:vAlign w:val="center"/>
          </w:tcPr>
          <w:p w:rsidR="00C92EF1" w:rsidRPr="004537CF" w:rsidRDefault="00C92EF1" w:rsidP="0004399D">
            <w:pPr>
              <w:autoSpaceDE w:val="0"/>
              <w:autoSpaceDN w:val="0"/>
              <w:adjustRightInd w:val="0"/>
              <w:spacing w:after="0" w:line="240" w:lineRule="auto"/>
              <w:jc w:val="center"/>
              <w:rPr>
                <w:rFonts w:ascii="Times New Roman" w:hAnsi="Times New Roman" w:cs="Times New Roman"/>
                <w:color w:val="000000"/>
                <w:sz w:val="16"/>
                <w:szCs w:val="16"/>
              </w:rPr>
            </w:pPr>
            <w:r w:rsidRPr="004537CF">
              <w:rPr>
                <w:rFonts w:ascii="Times New Roman" w:hAnsi="Times New Roman" w:cs="Times New Roman"/>
                <w:color w:val="000000"/>
                <w:sz w:val="16"/>
                <w:szCs w:val="16"/>
              </w:rPr>
              <w:t>0730605400</w:t>
            </w:r>
          </w:p>
        </w:tc>
        <w:tc>
          <w:tcPr>
            <w:tcW w:w="425" w:type="dxa"/>
            <w:tcBorders>
              <w:top w:val="single" w:sz="6" w:space="0" w:color="auto"/>
              <w:left w:val="single" w:sz="4" w:space="0" w:color="auto"/>
              <w:bottom w:val="single" w:sz="6" w:space="0" w:color="auto"/>
              <w:right w:val="single" w:sz="6" w:space="0" w:color="auto"/>
            </w:tcBorders>
            <w:vAlign w:val="center"/>
          </w:tcPr>
          <w:p w:rsidR="00C92EF1" w:rsidRPr="004537CF" w:rsidRDefault="00C92EF1" w:rsidP="0004399D">
            <w:pPr>
              <w:autoSpaceDE w:val="0"/>
              <w:autoSpaceDN w:val="0"/>
              <w:adjustRightInd w:val="0"/>
              <w:spacing w:after="0" w:line="240" w:lineRule="auto"/>
              <w:jc w:val="center"/>
              <w:rPr>
                <w:rFonts w:ascii="Times New Roman" w:hAnsi="Times New Roman" w:cs="Times New Roman"/>
                <w:color w:val="000000"/>
                <w:sz w:val="16"/>
                <w:szCs w:val="16"/>
              </w:rPr>
            </w:pPr>
            <w:r w:rsidRPr="004537CF">
              <w:rPr>
                <w:rFonts w:ascii="Times New Roman" w:hAnsi="Times New Roman" w:cs="Times New Roman"/>
                <w:color w:val="000000"/>
                <w:sz w:val="16"/>
                <w:szCs w:val="16"/>
              </w:rPr>
              <w:t>244</w:t>
            </w:r>
          </w:p>
        </w:tc>
        <w:tc>
          <w:tcPr>
            <w:tcW w:w="700" w:type="dxa"/>
            <w:tcBorders>
              <w:top w:val="single" w:sz="6" w:space="0" w:color="auto"/>
              <w:left w:val="single" w:sz="6" w:space="0" w:color="auto"/>
              <w:bottom w:val="single" w:sz="6" w:space="0" w:color="auto"/>
              <w:right w:val="single" w:sz="6" w:space="0" w:color="auto"/>
            </w:tcBorders>
            <w:vAlign w:val="center"/>
          </w:tcPr>
          <w:p w:rsidR="00C92EF1" w:rsidRPr="00552AE1" w:rsidRDefault="00C92EF1">
            <w:pPr>
              <w:jc w:val="center"/>
              <w:rPr>
                <w:color w:val="000000"/>
                <w:sz w:val="16"/>
                <w:szCs w:val="16"/>
              </w:rPr>
            </w:pPr>
            <w:r w:rsidRPr="00552AE1">
              <w:rPr>
                <w:color w:val="000000"/>
                <w:sz w:val="16"/>
                <w:szCs w:val="16"/>
              </w:rPr>
              <w:t>60,80</w:t>
            </w:r>
          </w:p>
        </w:tc>
        <w:tc>
          <w:tcPr>
            <w:tcW w:w="709" w:type="dxa"/>
            <w:tcBorders>
              <w:top w:val="single" w:sz="6" w:space="0" w:color="auto"/>
              <w:left w:val="single" w:sz="6" w:space="0" w:color="auto"/>
              <w:bottom w:val="single" w:sz="6" w:space="0" w:color="auto"/>
              <w:right w:val="single" w:sz="6" w:space="0" w:color="auto"/>
            </w:tcBorders>
            <w:vAlign w:val="center"/>
          </w:tcPr>
          <w:p w:rsidR="00C92EF1" w:rsidRPr="00552AE1" w:rsidRDefault="00C92EF1">
            <w:pPr>
              <w:jc w:val="center"/>
              <w:rPr>
                <w:color w:val="000000"/>
                <w:sz w:val="16"/>
                <w:szCs w:val="16"/>
              </w:rPr>
            </w:pPr>
            <w:r w:rsidRPr="00552AE1">
              <w:rPr>
                <w:color w:val="000000"/>
                <w:sz w:val="16"/>
                <w:szCs w:val="16"/>
              </w:rPr>
              <w:t>60,80</w:t>
            </w:r>
          </w:p>
        </w:tc>
        <w:tc>
          <w:tcPr>
            <w:tcW w:w="709" w:type="dxa"/>
            <w:tcBorders>
              <w:top w:val="single" w:sz="6" w:space="0" w:color="auto"/>
              <w:left w:val="single" w:sz="6" w:space="0" w:color="auto"/>
              <w:bottom w:val="single" w:sz="6" w:space="0" w:color="auto"/>
              <w:right w:val="single" w:sz="6" w:space="0" w:color="auto"/>
            </w:tcBorders>
            <w:vAlign w:val="center"/>
          </w:tcPr>
          <w:p w:rsidR="00C92EF1" w:rsidRPr="00552AE1" w:rsidRDefault="00C92EF1">
            <w:pPr>
              <w:jc w:val="center"/>
              <w:rPr>
                <w:color w:val="000000"/>
                <w:sz w:val="16"/>
                <w:szCs w:val="16"/>
              </w:rPr>
            </w:pPr>
            <w:r w:rsidRPr="00552AE1">
              <w:rPr>
                <w:color w:val="000000"/>
                <w:sz w:val="16"/>
                <w:szCs w:val="16"/>
              </w:rPr>
              <w:t>60,80</w:t>
            </w:r>
          </w:p>
        </w:tc>
        <w:tc>
          <w:tcPr>
            <w:tcW w:w="709" w:type="dxa"/>
            <w:tcBorders>
              <w:top w:val="single" w:sz="6" w:space="0" w:color="auto"/>
              <w:left w:val="single" w:sz="6" w:space="0" w:color="auto"/>
              <w:bottom w:val="single" w:sz="6" w:space="0" w:color="auto"/>
              <w:right w:val="single" w:sz="6" w:space="0" w:color="auto"/>
            </w:tcBorders>
            <w:vAlign w:val="center"/>
          </w:tcPr>
          <w:p w:rsidR="00C92EF1" w:rsidRPr="00552AE1" w:rsidRDefault="00C92EF1">
            <w:pPr>
              <w:jc w:val="center"/>
              <w:rPr>
                <w:color w:val="000000"/>
                <w:sz w:val="16"/>
                <w:szCs w:val="16"/>
              </w:rPr>
            </w:pPr>
            <w:r w:rsidRPr="00552AE1">
              <w:rPr>
                <w:color w:val="000000"/>
                <w:sz w:val="16"/>
                <w:szCs w:val="16"/>
              </w:rPr>
              <w:t>56,0</w:t>
            </w:r>
          </w:p>
        </w:tc>
        <w:tc>
          <w:tcPr>
            <w:tcW w:w="708" w:type="dxa"/>
            <w:tcBorders>
              <w:top w:val="single" w:sz="6" w:space="0" w:color="auto"/>
              <w:left w:val="single" w:sz="6" w:space="0" w:color="auto"/>
              <w:bottom w:val="single" w:sz="6" w:space="0" w:color="auto"/>
              <w:right w:val="single" w:sz="6" w:space="0" w:color="auto"/>
            </w:tcBorders>
            <w:vAlign w:val="center"/>
          </w:tcPr>
          <w:p w:rsidR="00C92EF1" w:rsidRPr="00552AE1" w:rsidRDefault="00C92EF1">
            <w:pPr>
              <w:jc w:val="center"/>
              <w:rPr>
                <w:color w:val="000000"/>
                <w:sz w:val="16"/>
                <w:szCs w:val="16"/>
              </w:rPr>
            </w:pPr>
            <w:r w:rsidRPr="00552AE1">
              <w:rPr>
                <w:color w:val="000000"/>
                <w:sz w:val="16"/>
                <w:szCs w:val="16"/>
              </w:rPr>
              <w:t>56,0</w:t>
            </w:r>
          </w:p>
        </w:tc>
        <w:tc>
          <w:tcPr>
            <w:tcW w:w="709" w:type="dxa"/>
            <w:tcBorders>
              <w:top w:val="single" w:sz="6" w:space="0" w:color="auto"/>
              <w:left w:val="single" w:sz="6" w:space="0" w:color="auto"/>
              <w:bottom w:val="single" w:sz="6" w:space="0" w:color="auto"/>
              <w:right w:val="single" w:sz="6" w:space="0" w:color="auto"/>
            </w:tcBorders>
            <w:vAlign w:val="center"/>
          </w:tcPr>
          <w:p w:rsidR="00C92EF1" w:rsidRPr="00552AE1" w:rsidRDefault="00C92EF1" w:rsidP="00393DD0">
            <w:pPr>
              <w:jc w:val="center"/>
              <w:rPr>
                <w:color w:val="000000"/>
                <w:sz w:val="16"/>
                <w:szCs w:val="16"/>
              </w:rPr>
            </w:pPr>
            <w:r w:rsidRPr="00552AE1">
              <w:rPr>
                <w:color w:val="000000"/>
                <w:sz w:val="16"/>
                <w:szCs w:val="16"/>
              </w:rPr>
              <w:t>14,4</w:t>
            </w:r>
          </w:p>
        </w:tc>
        <w:tc>
          <w:tcPr>
            <w:tcW w:w="709" w:type="dxa"/>
            <w:tcBorders>
              <w:top w:val="single" w:sz="6" w:space="0" w:color="auto"/>
              <w:left w:val="single" w:sz="6" w:space="0" w:color="auto"/>
              <w:bottom w:val="single" w:sz="6" w:space="0" w:color="auto"/>
              <w:right w:val="single" w:sz="6" w:space="0" w:color="auto"/>
            </w:tcBorders>
            <w:vAlign w:val="center"/>
          </w:tcPr>
          <w:p w:rsidR="00C92EF1" w:rsidRPr="00552AE1" w:rsidRDefault="00C92EF1" w:rsidP="00393DD0">
            <w:pPr>
              <w:jc w:val="center"/>
              <w:rPr>
                <w:color w:val="000000"/>
                <w:sz w:val="16"/>
                <w:szCs w:val="16"/>
              </w:rPr>
            </w:pPr>
            <w:r w:rsidRPr="00552AE1">
              <w:rPr>
                <w:color w:val="000000"/>
                <w:sz w:val="16"/>
                <w:szCs w:val="16"/>
              </w:rPr>
              <w:t>14,4</w:t>
            </w:r>
          </w:p>
        </w:tc>
        <w:tc>
          <w:tcPr>
            <w:tcW w:w="709" w:type="dxa"/>
            <w:tcBorders>
              <w:top w:val="single" w:sz="6" w:space="0" w:color="auto"/>
              <w:left w:val="single" w:sz="6" w:space="0" w:color="auto"/>
              <w:bottom w:val="single" w:sz="6" w:space="0" w:color="auto"/>
              <w:right w:val="single" w:sz="6" w:space="0" w:color="auto"/>
            </w:tcBorders>
            <w:vAlign w:val="center"/>
          </w:tcPr>
          <w:p w:rsidR="00C92EF1" w:rsidRPr="00552AE1" w:rsidRDefault="00C92EF1" w:rsidP="00393DD0">
            <w:pPr>
              <w:jc w:val="center"/>
              <w:rPr>
                <w:color w:val="000000"/>
                <w:sz w:val="16"/>
                <w:szCs w:val="16"/>
              </w:rPr>
            </w:pPr>
            <w:r w:rsidRPr="00552AE1">
              <w:rPr>
                <w:color w:val="000000"/>
                <w:sz w:val="16"/>
                <w:szCs w:val="16"/>
              </w:rPr>
              <w:t>14,9</w:t>
            </w:r>
          </w:p>
        </w:tc>
        <w:tc>
          <w:tcPr>
            <w:tcW w:w="709" w:type="dxa"/>
            <w:tcBorders>
              <w:top w:val="single" w:sz="6" w:space="0" w:color="auto"/>
              <w:left w:val="single" w:sz="6" w:space="0" w:color="auto"/>
              <w:bottom w:val="single" w:sz="6" w:space="0" w:color="auto"/>
              <w:right w:val="single" w:sz="6" w:space="0" w:color="auto"/>
            </w:tcBorders>
            <w:vAlign w:val="center"/>
          </w:tcPr>
          <w:p w:rsidR="00C92EF1" w:rsidRPr="00552AE1" w:rsidRDefault="00C92EF1" w:rsidP="00393DD0">
            <w:pPr>
              <w:jc w:val="center"/>
              <w:rPr>
                <w:color w:val="000000"/>
                <w:sz w:val="16"/>
                <w:szCs w:val="16"/>
              </w:rPr>
            </w:pPr>
            <w:r w:rsidRPr="00552AE1">
              <w:rPr>
                <w:color w:val="000000"/>
                <w:sz w:val="16"/>
                <w:szCs w:val="16"/>
              </w:rPr>
              <w:t>15,6</w:t>
            </w:r>
          </w:p>
        </w:tc>
        <w:tc>
          <w:tcPr>
            <w:tcW w:w="709" w:type="dxa"/>
            <w:tcBorders>
              <w:top w:val="single" w:sz="6" w:space="0" w:color="auto"/>
              <w:left w:val="single" w:sz="6" w:space="0" w:color="auto"/>
              <w:bottom w:val="single" w:sz="6" w:space="0" w:color="auto"/>
              <w:right w:val="single" w:sz="6" w:space="0" w:color="auto"/>
            </w:tcBorders>
            <w:vAlign w:val="center"/>
          </w:tcPr>
          <w:p w:rsidR="00C92EF1" w:rsidRPr="00552AE1" w:rsidRDefault="00C92EF1" w:rsidP="00393DD0">
            <w:pPr>
              <w:jc w:val="center"/>
              <w:rPr>
                <w:sz w:val="16"/>
                <w:szCs w:val="16"/>
              </w:rPr>
            </w:pPr>
            <w:r w:rsidRPr="00552AE1">
              <w:rPr>
                <w:color w:val="000000"/>
                <w:sz w:val="16"/>
                <w:szCs w:val="16"/>
              </w:rPr>
              <w:t>16,2</w:t>
            </w:r>
          </w:p>
        </w:tc>
      </w:tr>
    </w:tbl>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A75D81" w:rsidRDefault="00A75D81" w:rsidP="000A2721">
      <w:pPr>
        <w:rPr>
          <w:rFonts w:ascii="Times New Roman" w:hAnsi="Times New Roman" w:cs="Times New Roman"/>
          <w:sz w:val="20"/>
          <w:szCs w:val="20"/>
        </w:rPr>
      </w:pPr>
    </w:p>
    <w:p w:rsidR="00A75D81" w:rsidRDefault="00A75D81" w:rsidP="000A2721">
      <w:pPr>
        <w:rPr>
          <w:rFonts w:ascii="Times New Roman" w:hAnsi="Times New Roman" w:cs="Times New Roman"/>
          <w:sz w:val="20"/>
          <w:szCs w:val="20"/>
        </w:rPr>
      </w:pPr>
    </w:p>
    <w:p w:rsidR="00A75D81" w:rsidRDefault="00A75D81" w:rsidP="000A2721">
      <w:pPr>
        <w:rPr>
          <w:rFonts w:ascii="Times New Roman" w:hAnsi="Times New Roman" w:cs="Times New Roman"/>
          <w:sz w:val="20"/>
          <w:szCs w:val="20"/>
        </w:rPr>
      </w:pPr>
    </w:p>
    <w:p w:rsidR="00A75D81" w:rsidRDefault="00A75D81" w:rsidP="000A2721">
      <w:pPr>
        <w:rPr>
          <w:rFonts w:ascii="Times New Roman" w:hAnsi="Times New Roman" w:cs="Times New Roman"/>
          <w:sz w:val="20"/>
          <w:szCs w:val="20"/>
        </w:rPr>
      </w:pPr>
    </w:p>
    <w:p w:rsidR="00A75D81" w:rsidRDefault="00A75D8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tbl>
      <w:tblPr>
        <w:tblStyle w:val="a3"/>
        <w:tblW w:w="16327" w:type="dxa"/>
        <w:tblLayout w:type="fixed"/>
        <w:tblLook w:val="04A0" w:firstRow="1" w:lastRow="0" w:firstColumn="1" w:lastColumn="0" w:noHBand="0" w:noVBand="1"/>
      </w:tblPr>
      <w:tblGrid>
        <w:gridCol w:w="392"/>
        <w:gridCol w:w="425"/>
        <w:gridCol w:w="567"/>
        <w:gridCol w:w="425"/>
        <w:gridCol w:w="350"/>
        <w:gridCol w:w="1301"/>
        <w:gridCol w:w="1270"/>
        <w:gridCol w:w="547"/>
        <w:gridCol w:w="567"/>
        <w:gridCol w:w="425"/>
        <w:gridCol w:w="1134"/>
        <w:gridCol w:w="567"/>
        <w:gridCol w:w="851"/>
        <w:gridCol w:w="850"/>
        <w:gridCol w:w="850"/>
        <w:gridCol w:w="823"/>
        <w:gridCol w:w="823"/>
        <w:gridCol w:w="841"/>
        <w:gridCol w:w="850"/>
        <w:gridCol w:w="823"/>
        <w:gridCol w:w="823"/>
        <w:gridCol w:w="823"/>
      </w:tblGrid>
      <w:tr w:rsidR="001E4996" w:rsidTr="001A70D5">
        <w:tc>
          <w:tcPr>
            <w:tcW w:w="2159" w:type="dxa"/>
            <w:gridSpan w:val="5"/>
            <w:vAlign w:val="center"/>
          </w:tcPr>
          <w:p w:rsidR="001E4996" w:rsidRPr="00524C80" w:rsidRDefault="001E4996" w:rsidP="00FA3922">
            <w:pPr>
              <w:jc w:val="center"/>
              <w:rPr>
                <w:rFonts w:ascii="Times New Roman" w:eastAsia="Times New Roman" w:hAnsi="Times New Roman" w:cs="Times New Roman"/>
                <w:color w:val="000000"/>
                <w:sz w:val="16"/>
                <w:szCs w:val="16"/>
                <w:lang w:eastAsia="ru-RU"/>
              </w:rPr>
            </w:pPr>
            <w:r w:rsidRPr="00524C80">
              <w:rPr>
                <w:rFonts w:ascii="Times New Roman" w:eastAsia="Times New Roman" w:hAnsi="Times New Roman" w:cs="Times New Roman"/>
                <w:color w:val="000000"/>
                <w:sz w:val="16"/>
                <w:szCs w:val="16"/>
                <w:lang w:eastAsia="ru-RU"/>
              </w:rPr>
              <w:lastRenderedPageBreak/>
              <w:t>Код аналитической программной классификации</w:t>
            </w:r>
          </w:p>
        </w:tc>
        <w:tc>
          <w:tcPr>
            <w:tcW w:w="1301" w:type="dxa"/>
            <w:vMerge w:val="restart"/>
            <w:vAlign w:val="center"/>
          </w:tcPr>
          <w:p w:rsidR="001E4996" w:rsidRPr="00524C80" w:rsidRDefault="001E4996" w:rsidP="00DF7DF4">
            <w:pPr>
              <w:jc w:val="center"/>
              <w:rPr>
                <w:rFonts w:ascii="Times New Roman" w:eastAsia="Times New Roman" w:hAnsi="Times New Roman" w:cs="Times New Roman"/>
                <w:color w:val="000000"/>
                <w:sz w:val="16"/>
                <w:szCs w:val="16"/>
                <w:lang w:eastAsia="ru-RU"/>
              </w:rPr>
            </w:pPr>
            <w:r w:rsidRPr="00524C80">
              <w:rPr>
                <w:rFonts w:ascii="Times New Roman" w:eastAsia="Times New Roman" w:hAnsi="Times New Roman" w:cs="Times New Roman"/>
                <w:color w:val="000000"/>
                <w:sz w:val="16"/>
                <w:szCs w:val="16"/>
                <w:lang w:eastAsia="ru-RU"/>
              </w:rPr>
              <w:t>Наименование муниципальной программы, подпрограммы, основного мероприятия, мероприятия</w:t>
            </w:r>
          </w:p>
        </w:tc>
        <w:tc>
          <w:tcPr>
            <w:tcW w:w="1270" w:type="dxa"/>
            <w:vMerge w:val="restart"/>
            <w:vAlign w:val="center"/>
          </w:tcPr>
          <w:p w:rsidR="001E4996" w:rsidRPr="00524C80" w:rsidRDefault="001E4996" w:rsidP="00DF7DF4">
            <w:pPr>
              <w:jc w:val="center"/>
              <w:rPr>
                <w:rFonts w:ascii="Times New Roman" w:eastAsia="Times New Roman" w:hAnsi="Times New Roman" w:cs="Times New Roman"/>
                <w:color w:val="000000"/>
                <w:sz w:val="16"/>
                <w:szCs w:val="16"/>
                <w:lang w:eastAsia="ru-RU"/>
              </w:rPr>
            </w:pPr>
            <w:r w:rsidRPr="00524C80">
              <w:rPr>
                <w:rFonts w:ascii="Times New Roman" w:eastAsia="Times New Roman" w:hAnsi="Times New Roman" w:cs="Times New Roman"/>
                <w:color w:val="000000"/>
                <w:sz w:val="16"/>
                <w:szCs w:val="16"/>
                <w:lang w:eastAsia="ru-RU"/>
              </w:rPr>
              <w:t>Ответственный исполнитель, соисполнители</w:t>
            </w:r>
          </w:p>
        </w:tc>
        <w:tc>
          <w:tcPr>
            <w:tcW w:w="3240" w:type="dxa"/>
            <w:gridSpan w:val="5"/>
            <w:vAlign w:val="center"/>
          </w:tcPr>
          <w:p w:rsidR="001E4996" w:rsidRPr="00524C80" w:rsidRDefault="001E4996" w:rsidP="00DF7DF4">
            <w:pPr>
              <w:jc w:val="center"/>
              <w:rPr>
                <w:rFonts w:ascii="Times New Roman" w:eastAsia="Times New Roman" w:hAnsi="Times New Roman" w:cs="Times New Roman"/>
                <w:color w:val="000000"/>
                <w:sz w:val="16"/>
                <w:szCs w:val="16"/>
                <w:lang w:eastAsia="ru-RU"/>
              </w:rPr>
            </w:pPr>
            <w:r w:rsidRPr="00524C80">
              <w:rPr>
                <w:rFonts w:ascii="Times New Roman" w:eastAsia="Times New Roman" w:hAnsi="Times New Roman" w:cs="Times New Roman"/>
                <w:color w:val="000000"/>
                <w:sz w:val="16"/>
                <w:szCs w:val="16"/>
                <w:lang w:eastAsia="ru-RU"/>
              </w:rPr>
              <w:t>Код бюджетной классификации</w:t>
            </w:r>
          </w:p>
        </w:tc>
        <w:tc>
          <w:tcPr>
            <w:tcW w:w="8357" w:type="dxa"/>
            <w:gridSpan w:val="10"/>
            <w:vAlign w:val="center"/>
          </w:tcPr>
          <w:p w:rsidR="001E4996" w:rsidRPr="00524C80" w:rsidRDefault="001E4996" w:rsidP="00DF7DF4">
            <w:pPr>
              <w:jc w:val="center"/>
              <w:rPr>
                <w:rFonts w:ascii="Times New Roman" w:eastAsia="Times New Roman" w:hAnsi="Times New Roman" w:cs="Times New Roman"/>
                <w:color w:val="000000"/>
                <w:sz w:val="16"/>
                <w:szCs w:val="16"/>
                <w:lang w:eastAsia="ru-RU"/>
              </w:rPr>
            </w:pPr>
            <w:r w:rsidRPr="00524C80">
              <w:rPr>
                <w:rFonts w:ascii="Times New Roman" w:eastAsia="Times New Roman" w:hAnsi="Times New Roman" w:cs="Times New Roman"/>
                <w:color w:val="000000"/>
                <w:sz w:val="16"/>
                <w:szCs w:val="16"/>
                <w:lang w:eastAsia="ru-RU"/>
              </w:rPr>
              <w:t>Расходы бюджета муниципального образования, тыс. рублей</w:t>
            </w:r>
          </w:p>
        </w:tc>
      </w:tr>
      <w:tr w:rsidR="00422BEE" w:rsidTr="001A70D5">
        <w:tc>
          <w:tcPr>
            <w:tcW w:w="392" w:type="dxa"/>
            <w:vAlign w:val="center"/>
          </w:tcPr>
          <w:p w:rsidR="00422BEE" w:rsidRPr="00524C80" w:rsidRDefault="00422BEE" w:rsidP="00DF7DF4">
            <w:pPr>
              <w:jc w:val="center"/>
              <w:rPr>
                <w:rFonts w:ascii="Times New Roman" w:eastAsia="Times New Roman" w:hAnsi="Times New Roman" w:cs="Times New Roman"/>
                <w:color w:val="000000"/>
                <w:sz w:val="16"/>
                <w:szCs w:val="16"/>
                <w:lang w:eastAsia="ru-RU"/>
              </w:rPr>
            </w:pPr>
            <w:r w:rsidRPr="00524C80">
              <w:rPr>
                <w:rFonts w:ascii="Times New Roman" w:eastAsia="Times New Roman" w:hAnsi="Times New Roman" w:cs="Times New Roman"/>
                <w:color w:val="000000"/>
                <w:sz w:val="16"/>
                <w:szCs w:val="16"/>
                <w:lang w:eastAsia="ru-RU"/>
              </w:rPr>
              <w:t>МП</w:t>
            </w:r>
          </w:p>
        </w:tc>
        <w:tc>
          <w:tcPr>
            <w:tcW w:w="425" w:type="dxa"/>
            <w:vAlign w:val="center"/>
          </w:tcPr>
          <w:p w:rsidR="00422BEE" w:rsidRPr="00524C80" w:rsidRDefault="00422BEE" w:rsidP="00DF7DF4">
            <w:pPr>
              <w:jc w:val="center"/>
              <w:rPr>
                <w:rFonts w:ascii="Times New Roman" w:eastAsia="Times New Roman" w:hAnsi="Times New Roman" w:cs="Times New Roman"/>
                <w:color w:val="000000"/>
                <w:sz w:val="16"/>
                <w:szCs w:val="16"/>
                <w:lang w:eastAsia="ru-RU"/>
              </w:rPr>
            </w:pPr>
            <w:proofErr w:type="spellStart"/>
            <w:r w:rsidRPr="00524C80">
              <w:rPr>
                <w:rFonts w:ascii="Times New Roman" w:eastAsia="Times New Roman" w:hAnsi="Times New Roman" w:cs="Times New Roman"/>
                <w:color w:val="000000"/>
                <w:sz w:val="16"/>
                <w:szCs w:val="16"/>
                <w:lang w:eastAsia="ru-RU"/>
              </w:rPr>
              <w:t>Пп</w:t>
            </w:r>
            <w:proofErr w:type="spellEnd"/>
          </w:p>
        </w:tc>
        <w:tc>
          <w:tcPr>
            <w:tcW w:w="567" w:type="dxa"/>
            <w:vAlign w:val="center"/>
          </w:tcPr>
          <w:p w:rsidR="00422BEE" w:rsidRPr="00524C80" w:rsidRDefault="00422BEE" w:rsidP="00DF7DF4">
            <w:pPr>
              <w:jc w:val="center"/>
              <w:rPr>
                <w:rFonts w:ascii="Times New Roman" w:eastAsia="Times New Roman" w:hAnsi="Times New Roman" w:cs="Times New Roman"/>
                <w:color w:val="000000"/>
                <w:sz w:val="16"/>
                <w:szCs w:val="16"/>
                <w:lang w:eastAsia="ru-RU"/>
              </w:rPr>
            </w:pPr>
            <w:r w:rsidRPr="00524C80">
              <w:rPr>
                <w:rFonts w:ascii="Times New Roman" w:eastAsia="Times New Roman" w:hAnsi="Times New Roman" w:cs="Times New Roman"/>
                <w:color w:val="000000"/>
                <w:sz w:val="16"/>
                <w:szCs w:val="16"/>
                <w:lang w:eastAsia="ru-RU"/>
              </w:rPr>
              <w:t>ОМ</w:t>
            </w:r>
          </w:p>
        </w:tc>
        <w:tc>
          <w:tcPr>
            <w:tcW w:w="425" w:type="dxa"/>
            <w:vAlign w:val="center"/>
          </w:tcPr>
          <w:p w:rsidR="00422BEE" w:rsidRPr="00524C80" w:rsidRDefault="00422BEE" w:rsidP="00DF7DF4">
            <w:pPr>
              <w:jc w:val="center"/>
              <w:rPr>
                <w:rFonts w:ascii="Times New Roman" w:eastAsia="Times New Roman" w:hAnsi="Times New Roman" w:cs="Times New Roman"/>
                <w:color w:val="000000"/>
                <w:sz w:val="16"/>
                <w:szCs w:val="16"/>
                <w:lang w:eastAsia="ru-RU"/>
              </w:rPr>
            </w:pPr>
            <w:r w:rsidRPr="00524C80">
              <w:rPr>
                <w:rFonts w:ascii="Times New Roman" w:eastAsia="Times New Roman" w:hAnsi="Times New Roman" w:cs="Times New Roman"/>
                <w:color w:val="000000"/>
                <w:sz w:val="16"/>
                <w:szCs w:val="16"/>
                <w:lang w:eastAsia="ru-RU"/>
              </w:rPr>
              <w:t>М</w:t>
            </w:r>
          </w:p>
        </w:tc>
        <w:tc>
          <w:tcPr>
            <w:tcW w:w="350" w:type="dxa"/>
            <w:vAlign w:val="center"/>
          </w:tcPr>
          <w:p w:rsidR="00422BEE" w:rsidRPr="00524C80" w:rsidRDefault="00422BEE" w:rsidP="00DF7DF4">
            <w:pPr>
              <w:jc w:val="center"/>
              <w:rPr>
                <w:rFonts w:ascii="Times New Roman" w:eastAsia="Times New Roman" w:hAnsi="Times New Roman" w:cs="Times New Roman"/>
                <w:color w:val="000000"/>
                <w:sz w:val="16"/>
                <w:szCs w:val="16"/>
                <w:lang w:eastAsia="ru-RU"/>
              </w:rPr>
            </w:pPr>
            <w:r w:rsidRPr="00524C80">
              <w:rPr>
                <w:rFonts w:ascii="Times New Roman" w:eastAsia="Times New Roman" w:hAnsi="Times New Roman" w:cs="Times New Roman"/>
                <w:color w:val="000000"/>
                <w:sz w:val="16"/>
                <w:szCs w:val="16"/>
                <w:lang w:eastAsia="ru-RU"/>
              </w:rPr>
              <w:t>И</w:t>
            </w:r>
          </w:p>
        </w:tc>
        <w:tc>
          <w:tcPr>
            <w:tcW w:w="1301" w:type="dxa"/>
            <w:vMerge/>
          </w:tcPr>
          <w:p w:rsidR="00422BEE" w:rsidRDefault="00422BEE" w:rsidP="000A2721">
            <w:pPr>
              <w:rPr>
                <w:rFonts w:ascii="Times New Roman" w:hAnsi="Times New Roman" w:cs="Times New Roman"/>
                <w:sz w:val="20"/>
                <w:szCs w:val="20"/>
              </w:rPr>
            </w:pPr>
          </w:p>
        </w:tc>
        <w:tc>
          <w:tcPr>
            <w:tcW w:w="1270" w:type="dxa"/>
            <w:vMerge/>
          </w:tcPr>
          <w:p w:rsidR="00422BEE" w:rsidRDefault="00422BEE" w:rsidP="000A2721">
            <w:pPr>
              <w:rPr>
                <w:rFonts w:ascii="Times New Roman" w:hAnsi="Times New Roman" w:cs="Times New Roman"/>
                <w:sz w:val="20"/>
                <w:szCs w:val="20"/>
              </w:rPr>
            </w:pPr>
          </w:p>
        </w:tc>
        <w:tc>
          <w:tcPr>
            <w:tcW w:w="547" w:type="dxa"/>
            <w:vAlign w:val="center"/>
          </w:tcPr>
          <w:p w:rsidR="00422BEE" w:rsidRPr="00524C80" w:rsidRDefault="00422BEE" w:rsidP="00DF7DF4">
            <w:pPr>
              <w:jc w:val="center"/>
              <w:rPr>
                <w:rFonts w:ascii="Times New Roman" w:eastAsia="Times New Roman" w:hAnsi="Times New Roman" w:cs="Times New Roman"/>
                <w:color w:val="000000"/>
                <w:sz w:val="16"/>
                <w:szCs w:val="16"/>
                <w:lang w:eastAsia="ru-RU"/>
              </w:rPr>
            </w:pPr>
            <w:r w:rsidRPr="00524C80">
              <w:rPr>
                <w:rFonts w:ascii="Times New Roman" w:eastAsia="Times New Roman" w:hAnsi="Times New Roman" w:cs="Times New Roman"/>
                <w:color w:val="000000"/>
                <w:sz w:val="16"/>
                <w:szCs w:val="16"/>
                <w:lang w:eastAsia="ru-RU"/>
              </w:rPr>
              <w:t>ГРБС</w:t>
            </w:r>
          </w:p>
        </w:tc>
        <w:tc>
          <w:tcPr>
            <w:tcW w:w="567" w:type="dxa"/>
            <w:vAlign w:val="center"/>
          </w:tcPr>
          <w:p w:rsidR="00422BEE" w:rsidRPr="00524C80" w:rsidRDefault="00422BEE" w:rsidP="00DF7DF4">
            <w:pPr>
              <w:jc w:val="center"/>
              <w:rPr>
                <w:rFonts w:ascii="Times New Roman" w:eastAsia="Times New Roman" w:hAnsi="Times New Roman" w:cs="Times New Roman"/>
                <w:color w:val="000000"/>
                <w:sz w:val="16"/>
                <w:szCs w:val="16"/>
                <w:lang w:eastAsia="ru-RU"/>
              </w:rPr>
            </w:pPr>
            <w:proofErr w:type="spellStart"/>
            <w:r w:rsidRPr="00524C80">
              <w:rPr>
                <w:rFonts w:ascii="Times New Roman" w:eastAsia="Times New Roman" w:hAnsi="Times New Roman" w:cs="Times New Roman"/>
                <w:color w:val="000000"/>
                <w:sz w:val="16"/>
                <w:szCs w:val="16"/>
                <w:lang w:eastAsia="ru-RU"/>
              </w:rPr>
              <w:t>Рз</w:t>
            </w:r>
            <w:proofErr w:type="spellEnd"/>
          </w:p>
        </w:tc>
        <w:tc>
          <w:tcPr>
            <w:tcW w:w="425" w:type="dxa"/>
            <w:vAlign w:val="center"/>
          </w:tcPr>
          <w:p w:rsidR="00422BEE" w:rsidRPr="00524C80" w:rsidRDefault="00422BEE" w:rsidP="00DF7DF4">
            <w:pPr>
              <w:jc w:val="center"/>
              <w:rPr>
                <w:rFonts w:ascii="Times New Roman" w:eastAsia="Times New Roman" w:hAnsi="Times New Roman" w:cs="Times New Roman"/>
                <w:color w:val="000000"/>
                <w:sz w:val="16"/>
                <w:szCs w:val="16"/>
                <w:lang w:eastAsia="ru-RU"/>
              </w:rPr>
            </w:pPr>
            <w:proofErr w:type="spellStart"/>
            <w:proofErr w:type="gramStart"/>
            <w:r w:rsidRPr="00524C80">
              <w:rPr>
                <w:rFonts w:ascii="Times New Roman" w:eastAsia="Times New Roman" w:hAnsi="Times New Roman" w:cs="Times New Roman"/>
                <w:color w:val="000000"/>
                <w:sz w:val="16"/>
                <w:szCs w:val="16"/>
                <w:lang w:eastAsia="ru-RU"/>
              </w:rPr>
              <w:t>Пр</w:t>
            </w:r>
            <w:proofErr w:type="spellEnd"/>
            <w:proofErr w:type="gramEnd"/>
          </w:p>
        </w:tc>
        <w:tc>
          <w:tcPr>
            <w:tcW w:w="1134" w:type="dxa"/>
            <w:vAlign w:val="center"/>
          </w:tcPr>
          <w:p w:rsidR="00422BEE" w:rsidRPr="00524C80" w:rsidRDefault="00422BEE" w:rsidP="00DF7DF4">
            <w:pPr>
              <w:jc w:val="center"/>
              <w:rPr>
                <w:rFonts w:ascii="Times New Roman" w:eastAsia="Times New Roman" w:hAnsi="Times New Roman" w:cs="Times New Roman"/>
                <w:color w:val="000000"/>
                <w:sz w:val="16"/>
                <w:szCs w:val="16"/>
                <w:lang w:eastAsia="ru-RU"/>
              </w:rPr>
            </w:pPr>
            <w:r w:rsidRPr="00524C80">
              <w:rPr>
                <w:rFonts w:ascii="Times New Roman" w:eastAsia="Times New Roman" w:hAnsi="Times New Roman" w:cs="Times New Roman"/>
                <w:color w:val="000000"/>
                <w:sz w:val="16"/>
                <w:szCs w:val="16"/>
                <w:lang w:eastAsia="ru-RU"/>
              </w:rPr>
              <w:t>ЦС</w:t>
            </w:r>
          </w:p>
        </w:tc>
        <w:tc>
          <w:tcPr>
            <w:tcW w:w="567" w:type="dxa"/>
            <w:vAlign w:val="center"/>
          </w:tcPr>
          <w:p w:rsidR="00422BEE" w:rsidRPr="00524C80" w:rsidRDefault="00422BEE" w:rsidP="00DF7DF4">
            <w:pPr>
              <w:jc w:val="center"/>
              <w:rPr>
                <w:rFonts w:ascii="Times New Roman" w:eastAsia="Times New Roman" w:hAnsi="Times New Roman" w:cs="Times New Roman"/>
                <w:color w:val="000000"/>
                <w:sz w:val="16"/>
                <w:szCs w:val="16"/>
                <w:lang w:eastAsia="ru-RU"/>
              </w:rPr>
            </w:pPr>
            <w:r w:rsidRPr="00524C80">
              <w:rPr>
                <w:rFonts w:ascii="Times New Roman" w:eastAsia="Times New Roman" w:hAnsi="Times New Roman" w:cs="Times New Roman"/>
                <w:color w:val="000000"/>
                <w:sz w:val="16"/>
                <w:szCs w:val="16"/>
                <w:lang w:eastAsia="ru-RU"/>
              </w:rPr>
              <w:t>ВР</w:t>
            </w:r>
          </w:p>
        </w:tc>
        <w:tc>
          <w:tcPr>
            <w:tcW w:w="851" w:type="dxa"/>
            <w:vAlign w:val="center"/>
          </w:tcPr>
          <w:p w:rsidR="00422BEE" w:rsidRPr="00524C80" w:rsidRDefault="00422BEE" w:rsidP="00DF7DF4">
            <w:pPr>
              <w:jc w:val="center"/>
              <w:rPr>
                <w:rFonts w:ascii="Times New Roman" w:eastAsia="Times New Roman" w:hAnsi="Times New Roman" w:cs="Times New Roman"/>
                <w:color w:val="000000"/>
                <w:sz w:val="16"/>
                <w:szCs w:val="16"/>
                <w:lang w:eastAsia="ru-RU"/>
              </w:rPr>
            </w:pPr>
            <w:r w:rsidRPr="00524C80">
              <w:rPr>
                <w:rFonts w:ascii="Times New Roman" w:eastAsia="Times New Roman" w:hAnsi="Times New Roman" w:cs="Times New Roman"/>
                <w:color w:val="000000"/>
                <w:sz w:val="16"/>
                <w:szCs w:val="16"/>
                <w:lang w:eastAsia="ru-RU"/>
              </w:rPr>
              <w:t>2015 год</w:t>
            </w:r>
          </w:p>
        </w:tc>
        <w:tc>
          <w:tcPr>
            <w:tcW w:w="850" w:type="dxa"/>
            <w:vAlign w:val="center"/>
          </w:tcPr>
          <w:p w:rsidR="00422BEE" w:rsidRPr="00524C80" w:rsidRDefault="00422BEE" w:rsidP="00DF7DF4">
            <w:pPr>
              <w:jc w:val="center"/>
              <w:rPr>
                <w:rFonts w:ascii="Times New Roman" w:eastAsia="Times New Roman" w:hAnsi="Times New Roman" w:cs="Times New Roman"/>
                <w:color w:val="000000"/>
                <w:sz w:val="16"/>
                <w:szCs w:val="16"/>
                <w:lang w:eastAsia="ru-RU"/>
              </w:rPr>
            </w:pPr>
            <w:r w:rsidRPr="00524C80">
              <w:rPr>
                <w:rFonts w:ascii="Times New Roman" w:eastAsia="Times New Roman" w:hAnsi="Times New Roman" w:cs="Times New Roman"/>
                <w:color w:val="000000"/>
                <w:sz w:val="16"/>
                <w:szCs w:val="16"/>
                <w:lang w:eastAsia="ru-RU"/>
              </w:rPr>
              <w:t>2016 год</w:t>
            </w:r>
          </w:p>
        </w:tc>
        <w:tc>
          <w:tcPr>
            <w:tcW w:w="850" w:type="dxa"/>
            <w:vAlign w:val="center"/>
          </w:tcPr>
          <w:p w:rsidR="00422BEE" w:rsidRPr="00524C80" w:rsidRDefault="00422BEE" w:rsidP="00DF7DF4">
            <w:pPr>
              <w:jc w:val="center"/>
              <w:rPr>
                <w:rFonts w:ascii="Times New Roman" w:eastAsia="Times New Roman" w:hAnsi="Times New Roman" w:cs="Times New Roman"/>
                <w:color w:val="000000"/>
                <w:sz w:val="16"/>
                <w:szCs w:val="16"/>
                <w:lang w:eastAsia="ru-RU"/>
              </w:rPr>
            </w:pPr>
            <w:r w:rsidRPr="00524C80">
              <w:rPr>
                <w:rFonts w:ascii="Times New Roman" w:eastAsia="Times New Roman" w:hAnsi="Times New Roman" w:cs="Times New Roman"/>
                <w:color w:val="000000"/>
                <w:sz w:val="16"/>
                <w:szCs w:val="16"/>
                <w:lang w:eastAsia="ru-RU"/>
              </w:rPr>
              <w:t>2017 год</w:t>
            </w:r>
          </w:p>
        </w:tc>
        <w:tc>
          <w:tcPr>
            <w:tcW w:w="823" w:type="dxa"/>
            <w:vAlign w:val="center"/>
          </w:tcPr>
          <w:p w:rsidR="00422BEE" w:rsidRPr="00524C80" w:rsidRDefault="00422BEE" w:rsidP="00DF7DF4">
            <w:pPr>
              <w:jc w:val="center"/>
              <w:rPr>
                <w:rFonts w:ascii="Times New Roman" w:eastAsia="Times New Roman" w:hAnsi="Times New Roman" w:cs="Times New Roman"/>
                <w:color w:val="000000"/>
                <w:sz w:val="16"/>
                <w:szCs w:val="16"/>
                <w:lang w:eastAsia="ru-RU"/>
              </w:rPr>
            </w:pPr>
            <w:r w:rsidRPr="00524C80">
              <w:rPr>
                <w:rFonts w:ascii="Times New Roman" w:eastAsia="Times New Roman" w:hAnsi="Times New Roman" w:cs="Times New Roman"/>
                <w:color w:val="000000"/>
                <w:sz w:val="16"/>
                <w:szCs w:val="16"/>
                <w:lang w:eastAsia="ru-RU"/>
              </w:rPr>
              <w:t>2018 год</w:t>
            </w:r>
          </w:p>
        </w:tc>
        <w:tc>
          <w:tcPr>
            <w:tcW w:w="823" w:type="dxa"/>
            <w:vAlign w:val="center"/>
          </w:tcPr>
          <w:p w:rsidR="00422BEE" w:rsidRPr="00524C80" w:rsidRDefault="00422BEE" w:rsidP="00DF7DF4">
            <w:pPr>
              <w:jc w:val="center"/>
              <w:rPr>
                <w:rFonts w:ascii="Times New Roman" w:eastAsia="Times New Roman" w:hAnsi="Times New Roman" w:cs="Times New Roman"/>
                <w:color w:val="000000"/>
                <w:sz w:val="16"/>
                <w:szCs w:val="16"/>
                <w:lang w:eastAsia="ru-RU"/>
              </w:rPr>
            </w:pPr>
            <w:r w:rsidRPr="00524C80">
              <w:rPr>
                <w:rFonts w:ascii="Times New Roman" w:eastAsia="Times New Roman" w:hAnsi="Times New Roman" w:cs="Times New Roman"/>
                <w:color w:val="000000"/>
                <w:sz w:val="16"/>
                <w:szCs w:val="16"/>
                <w:lang w:eastAsia="ru-RU"/>
              </w:rPr>
              <w:t>2019 год</w:t>
            </w:r>
          </w:p>
        </w:tc>
        <w:tc>
          <w:tcPr>
            <w:tcW w:w="841" w:type="dxa"/>
            <w:vAlign w:val="center"/>
          </w:tcPr>
          <w:p w:rsidR="00422BEE" w:rsidRPr="00524C80" w:rsidRDefault="00422BEE" w:rsidP="00DF7DF4">
            <w:pPr>
              <w:jc w:val="center"/>
              <w:rPr>
                <w:rFonts w:ascii="Times New Roman" w:eastAsia="Times New Roman" w:hAnsi="Times New Roman" w:cs="Times New Roman"/>
                <w:color w:val="000000"/>
                <w:sz w:val="16"/>
                <w:szCs w:val="16"/>
                <w:lang w:eastAsia="ru-RU"/>
              </w:rPr>
            </w:pPr>
            <w:r w:rsidRPr="00524C80">
              <w:rPr>
                <w:rFonts w:ascii="Times New Roman" w:eastAsia="Times New Roman" w:hAnsi="Times New Roman" w:cs="Times New Roman"/>
                <w:color w:val="000000"/>
                <w:sz w:val="16"/>
                <w:szCs w:val="16"/>
                <w:lang w:eastAsia="ru-RU"/>
              </w:rPr>
              <w:t>2020 год</w:t>
            </w:r>
          </w:p>
        </w:tc>
        <w:tc>
          <w:tcPr>
            <w:tcW w:w="850" w:type="dxa"/>
            <w:vAlign w:val="center"/>
          </w:tcPr>
          <w:p w:rsidR="00422BEE" w:rsidRPr="00524C80" w:rsidRDefault="00FB0124" w:rsidP="001E4996">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2021</w:t>
            </w:r>
          </w:p>
        </w:tc>
        <w:tc>
          <w:tcPr>
            <w:tcW w:w="823" w:type="dxa"/>
            <w:vAlign w:val="center"/>
          </w:tcPr>
          <w:p w:rsidR="00422BEE" w:rsidRPr="00524C80" w:rsidRDefault="00FB0124" w:rsidP="001E4996">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2022</w:t>
            </w:r>
          </w:p>
        </w:tc>
        <w:tc>
          <w:tcPr>
            <w:tcW w:w="823" w:type="dxa"/>
            <w:vAlign w:val="center"/>
          </w:tcPr>
          <w:p w:rsidR="00422BEE" w:rsidRPr="00524C80" w:rsidRDefault="00FB0124" w:rsidP="001E4996">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2023</w:t>
            </w:r>
          </w:p>
        </w:tc>
        <w:tc>
          <w:tcPr>
            <w:tcW w:w="823" w:type="dxa"/>
            <w:vAlign w:val="center"/>
          </w:tcPr>
          <w:p w:rsidR="00422BEE" w:rsidRPr="00524C80" w:rsidRDefault="00FB0124" w:rsidP="001E4996">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2024</w:t>
            </w:r>
          </w:p>
        </w:tc>
      </w:tr>
      <w:tr w:rsidR="00422BEE" w:rsidTr="00696563">
        <w:trPr>
          <w:trHeight w:val="1956"/>
        </w:trPr>
        <w:tc>
          <w:tcPr>
            <w:tcW w:w="392" w:type="dxa"/>
            <w:vAlign w:val="center"/>
          </w:tcPr>
          <w:p w:rsidR="00422BEE" w:rsidRPr="00524C80" w:rsidRDefault="00422BEE" w:rsidP="00422BEE">
            <w:pPr>
              <w:jc w:val="center"/>
              <w:rPr>
                <w:rFonts w:ascii="Times New Roman" w:eastAsia="Times New Roman" w:hAnsi="Times New Roman" w:cs="Times New Roman"/>
                <w:b/>
                <w:bCs/>
                <w:color w:val="000000"/>
                <w:sz w:val="16"/>
                <w:szCs w:val="16"/>
                <w:lang w:eastAsia="ru-RU"/>
              </w:rPr>
            </w:pPr>
            <w:r w:rsidRPr="00524C80">
              <w:rPr>
                <w:rFonts w:ascii="Times New Roman" w:eastAsia="Times New Roman" w:hAnsi="Times New Roman" w:cs="Times New Roman"/>
                <w:b/>
                <w:bCs/>
                <w:color w:val="000000"/>
                <w:sz w:val="16"/>
                <w:szCs w:val="16"/>
                <w:lang w:eastAsia="ru-RU"/>
              </w:rPr>
              <w:t>07</w:t>
            </w:r>
          </w:p>
        </w:tc>
        <w:tc>
          <w:tcPr>
            <w:tcW w:w="425" w:type="dxa"/>
            <w:vAlign w:val="center"/>
          </w:tcPr>
          <w:p w:rsidR="00422BEE" w:rsidRPr="00524C80" w:rsidRDefault="00422BEE" w:rsidP="00422BEE">
            <w:pPr>
              <w:jc w:val="center"/>
              <w:rPr>
                <w:rFonts w:ascii="Times New Roman" w:eastAsia="Times New Roman" w:hAnsi="Times New Roman" w:cs="Times New Roman"/>
                <w:b/>
                <w:bCs/>
                <w:color w:val="000000"/>
                <w:sz w:val="16"/>
                <w:szCs w:val="16"/>
                <w:lang w:eastAsia="ru-RU"/>
              </w:rPr>
            </w:pPr>
            <w:r w:rsidRPr="00524C80">
              <w:rPr>
                <w:rFonts w:ascii="Times New Roman" w:eastAsia="Times New Roman" w:hAnsi="Times New Roman" w:cs="Times New Roman"/>
                <w:b/>
                <w:bCs/>
                <w:color w:val="000000"/>
                <w:sz w:val="16"/>
                <w:szCs w:val="16"/>
                <w:lang w:eastAsia="ru-RU"/>
              </w:rPr>
              <w:t>4</w:t>
            </w:r>
          </w:p>
        </w:tc>
        <w:tc>
          <w:tcPr>
            <w:tcW w:w="567" w:type="dxa"/>
            <w:vAlign w:val="center"/>
          </w:tcPr>
          <w:p w:rsidR="00422BEE" w:rsidRPr="00524C80" w:rsidRDefault="00422BEE" w:rsidP="00422BEE">
            <w:pPr>
              <w:jc w:val="center"/>
              <w:rPr>
                <w:rFonts w:ascii="Times New Roman" w:eastAsia="Times New Roman" w:hAnsi="Times New Roman" w:cs="Times New Roman"/>
                <w:b/>
                <w:bCs/>
                <w:color w:val="000000"/>
                <w:sz w:val="16"/>
                <w:szCs w:val="16"/>
                <w:lang w:eastAsia="ru-RU"/>
              </w:rPr>
            </w:pPr>
          </w:p>
        </w:tc>
        <w:tc>
          <w:tcPr>
            <w:tcW w:w="425" w:type="dxa"/>
            <w:vAlign w:val="center"/>
          </w:tcPr>
          <w:p w:rsidR="00422BEE" w:rsidRPr="00524C80" w:rsidRDefault="00422BEE" w:rsidP="00422BEE">
            <w:pPr>
              <w:jc w:val="center"/>
              <w:rPr>
                <w:rFonts w:ascii="Times New Roman" w:eastAsia="Times New Roman" w:hAnsi="Times New Roman" w:cs="Times New Roman"/>
                <w:b/>
                <w:bCs/>
                <w:color w:val="000000"/>
                <w:sz w:val="16"/>
                <w:szCs w:val="16"/>
                <w:lang w:eastAsia="ru-RU"/>
              </w:rPr>
            </w:pPr>
          </w:p>
        </w:tc>
        <w:tc>
          <w:tcPr>
            <w:tcW w:w="350" w:type="dxa"/>
            <w:vAlign w:val="center"/>
          </w:tcPr>
          <w:p w:rsidR="00422BEE" w:rsidRPr="00524C80" w:rsidRDefault="00422BEE" w:rsidP="00422BEE">
            <w:pPr>
              <w:jc w:val="center"/>
              <w:rPr>
                <w:rFonts w:ascii="Times New Roman" w:eastAsia="Times New Roman" w:hAnsi="Times New Roman" w:cs="Times New Roman"/>
                <w:b/>
                <w:bCs/>
                <w:color w:val="000000"/>
                <w:sz w:val="16"/>
                <w:szCs w:val="16"/>
                <w:lang w:eastAsia="ru-RU"/>
              </w:rPr>
            </w:pPr>
          </w:p>
        </w:tc>
        <w:tc>
          <w:tcPr>
            <w:tcW w:w="1301" w:type="dxa"/>
            <w:vAlign w:val="center"/>
          </w:tcPr>
          <w:p w:rsidR="00422BEE" w:rsidRPr="00524C80" w:rsidRDefault="00422BEE" w:rsidP="00422BEE">
            <w:pPr>
              <w:jc w:val="center"/>
              <w:rPr>
                <w:rFonts w:ascii="Times New Roman" w:eastAsia="Times New Roman" w:hAnsi="Times New Roman" w:cs="Times New Roman"/>
                <w:b/>
                <w:bCs/>
                <w:color w:val="000000"/>
                <w:sz w:val="16"/>
                <w:szCs w:val="16"/>
                <w:lang w:eastAsia="ru-RU"/>
              </w:rPr>
            </w:pPr>
            <w:r w:rsidRPr="00524C80">
              <w:rPr>
                <w:rFonts w:ascii="Times New Roman" w:eastAsia="Times New Roman" w:hAnsi="Times New Roman" w:cs="Times New Roman"/>
                <w:b/>
                <w:bCs/>
                <w:color w:val="000000"/>
                <w:sz w:val="16"/>
                <w:szCs w:val="16"/>
                <w:lang w:eastAsia="ru-RU"/>
              </w:rPr>
              <w:t>Развитие транспортной системы муниципального образования «Глазовский район» на 2015-2020 годы</w:t>
            </w:r>
          </w:p>
        </w:tc>
        <w:tc>
          <w:tcPr>
            <w:tcW w:w="1270" w:type="dxa"/>
            <w:vAlign w:val="center"/>
          </w:tcPr>
          <w:p w:rsidR="00422BEE" w:rsidRPr="00524C80" w:rsidRDefault="00422BEE" w:rsidP="00422BEE">
            <w:pPr>
              <w:jc w:val="center"/>
              <w:rPr>
                <w:rFonts w:ascii="Times New Roman" w:eastAsia="Times New Roman" w:hAnsi="Times New Roman" w:cs="Times New Roman"/>
                <w:b/>
                <w:bCs/>
                <w:color w:val="000000"/>
                <w:sz w:val="16"/>
                <w:szCs w:val="16"/>
                <w:lang w:eastAsia="ru-RU"/>
              </w:rPr>
            </w:pPr>
          </w:p>
        </w:tc>
        <w:tc>
          <w:tcPr>
            <w:tcW w:w="547" w:type="dxa"/>
            <w:vAlign w:val="center"/>
          </w:tcPr>
          <w:p w:rsidR="00422BEE" w:rsidRPr="00524C80" w:rsidRDefault="00422BEE" w:rsidP="00422BEE">
            <w:pPr>
              <w:jc w:val="center"/>
              <w:rPr>
                <w:rFonts w:ascii="Times New Roman" w:eastAsia="Times New Roman" w:hAnsi="Times New Roman" w:cs="Times New Roman"/>
                <w:b/>
                <w:bCs/>
                <w:color w:val="000000"/>
                <w:sz w:val="16"/>
                <w:szCs w:val="16"/>
                <w:lang w:eastAsia="ru-RU"/>
              </w:rPr>
            </w:pPr>
          </w:p>
        </w:tc>
        <w:tc>
          <w:tcPr>
            <w:tcW w:w="567" w:type="dxa"/>
            <w:vAlign w:val="center"/>
          </w:tcPr>
          <w:p w:rsidR="00422BEE" w:rsidRPr="00524C80" w:rsidRDefault="00422BEE" w:rsidP="00422BEE">
            <w:pPr>
              <w:jc w:val="center"/>
              <w:rPr>
                <w:rFonts w:ascii="Times New Roman" w:eastAsia="Times New Roman" w:hAnsi="Times New Roman" w:cs="Times New Roman"/>
                <w:b/>
                <w:bCs/>
                <w:color w:val="000000"/>
                <w:sz w:val="16"/>
                <w:szCs w:val="16"/>
                <w:lang w:eastAsia="ru-RU"/>
              </w:rPr>
            </w:pPr>
          </w:p>
        </w:tc>
        <w:tc>
          <w:tcPr>
            <w:tcW w:w="425" w:type="dxa"/>
            <w:vAlign w:val="center"/>
          </w:tcPr>
          <w:p w:rsidR="00422BEE" w:rsidRPr="00524C80" w:rsidRDefault="00422BEE" w:rsidP="00422BEE">
            <w:pPr>
              <w:jc w:val="center"/>
              <w:rPr>
                <w:rFonts w:ascii="Times New Roman" w:eastAsia="Times New Roman" w:hAnsi="Times New Roman" w:cs="Times New Roman"/>
                <w:b/>
                <w:bCs/>
                <w:color w:val="000000"/>
                <w:sz w:val="16"/>
                <w:szCs w:val="16"/>
                <w:lang w:eastAsia="ru-RU"/>
              </w:rPr>
            </w:pPr>
          </w:p>
        </w:tc>
        <w:tc>
          <w:tcPr>
            <w:tcW w:w="1134" w:type="dxa"/>
            <w:vAlign w:val="center"/>
          </w:tcPr>
          <w:p w:rsidR="00422BEE" w:rsidRPr="00524C80" w:rsidRDefault="00422BEE" w:rsidP="00422BEE">
            <w:pPr>
              <w:jc w:val="center"/>
              <w:rPr>
                <w:rFonts w:ascii="Times New Roman" w:eastAsia="Times New Roman" w:hAnsi="Times New Roman" w:cs="Times New Roman"/>
                <w:b/>
                <w:bCs/>
                <w:color w:val="000000"/>
                <w:sz w:val="16"/>
                <w:szCs w:val="16"/>
                <w:lang w:eastAsia="ru-RU"/>
              </w:rPr>
            </w:pPr>
            <w:r w:rsidRPr="00524C80">
              <w:rPr>
                <w:rFonts w:ascii="Times New Roman" w:eastAsia="Times New Roman" w:hAnsi="Times New Roman" w:cs="Times New Roman"/>
                <w:b/>
                <w:bCs/>
                <w:color w:val="000000"/>
                <w:sz w:val="16"/>
                <w:szCs w:val="16"/>
                <w:lang w:eastAsia="ru-RU"/>
              </w:rPr>
              <w:t>0740000000</w:t>
            </w:r>
          </w:p>
        </w:tc>
        <w:tc>
          <w:tcPr>
            <w:tcW w:w="567" w:type="dxa"/>
            <w:vAlign w:val="center"/>
          </w:tcPr>
          <w:p w:rsidR="00422BEE" w:rsidRPr="00524C80" w:rsidRDefault="00422BEE" w:rsidP="00422BEE">
            <w:pPr>
              <w:jc w:val="center"/>
              <w:rPr>
                <w:rFonts w:ascii="Times New Roman" w:eastAsia="Times New Roman" w:hAnsi="Times New Roman" w:cs="Times New Roman"/>
                <w:b/>
                <w:bCs/>
                <w:color w:val="000000"/>
                <w:sz w:val="16"/>
                <w:szCs w:val="16"/>
                <w:lang w:eastAsia="ru-RU"/>
              </w:rPr>
            </w:pPr>
          </w:p>
        </w:tc>
        <w:tc>
          <w:tcPr>
            <w:tcW w:w="851" w:type="dxa"/>
            <w:vAlign w:val="center"/>
          </w:tcPr>
          <w:p w:rsidR="00422BEE" w:rsidRPr="00DB6617" w:rsidRDefault="00422BEE" w:rsidP="00422BEE">
            <w:pPr>
              <w:jc w:val="center"/>
              <w:rPr>
                <w:b/>
                <w:bCs/>
                <w:color w:val="000000"/>
                <w:sz w:val="16"/>
                <w:szCs w:val="16"/>
              </w:rPr>
            </w:pPr>
            <w:r w:rsidRPr="00DB6617">
              <w:rPr>
                <w:b/>
                <w:bCs/>
                <w:color w:val="000000"/>
                <w:sz w:val="16"/>
                <w:szCs w:val="16"/>
              </w:rPr>
              <w:t>16 335,1</w:t>
            </w:r>
          </w:p>
        </w:tc>
        <w:tc>
          <w:tcPr>
            <w:tcW w:w="850" w:type="dxa"/>
            <w:vAlign w:val="center"/>
          </w:tcPr>
          <w:p w:rsidR="00422BEE" w:rsidRPr="00DB6617" w:rsidRDefault="00422BEE" w:rsidP="00FB0124">
            <w:pPr>
              <w:jc w:val="center"/>
              <w:rPr>
                <w:b/>
                <w:bCs/>
                <w:color w:val="000000"/>
                <w:sz w:val="16"/>
                <w:szCs w:val="16"/>
              </w:rPr>
            </w:pPr>
            <w:r w:rsidRPr="00DB6617">
              <w:rPr>
                <w:b/>
                <w:bCs/>
                <w:color w:val="000000"/>
                <w:sz w:val="16"/>
                <w:szCs w:val="16"/>
              </w:rPr>
              <w:t>28 119,4</w:t>
            </w:r>
          </w:p>
        </w:tc>
        <w:tc>
          <w:tcPr>
            <w:tcW w:w="850" w:type="dxa"/>
            <w:vAlign w:val="center"/>
          </w:tcPr>
          <w:p w:rsidR="00422BEE" w:rsidRPr="00DB6617" w:rsidRDefault="00422BEE" w:rsidP="00FB0124">
            <w:pPr>
              <w:jc w:val="center"/>
              <w:rPr>
                <w:b/>
                <w:bCs/>
                <w:color w:val="000000"/>
                <w:sz w:val="16"/>
                <w:szCs w:val="16"/>
              </w:rPr>
            </w:pPr>
            <w:r w:rsidRPr="00DB6617">
              <w:rPr>
                <w:b/>
                <w:bCs/>
                <w:color w:val="000000"/>
                <w:sz w:val="16"/>
                <w:szCs w:val="16"/>
              </w:rPr>
              <w:t>17 907,9</w:t>
            </w:r>
          </w:p>
        </w:tc>
        <w:tc>
          <w:tcPr>
            <w:tcW w:w="823" w:type="dxa"/>
            <w:vAlign w:val="center"/>
          </w:tcPr>
          <w:p w:rsidR="00422BEE" w:rsidRPr="00DB6617" w:rsidRDefault="00422BEE" w:rsidP="00422BEE">
            <w:pPr>
              <w:jc w:val="center"/>
              <w:rPr>
                <w:b/>
                <w:bCs/>
                <w:color w:val="000000"/>
                <w:sz w:val="16"/>
                <w:szCs w:val="16"/>
              </w:rPr>
            </w:pPr>
            <w:r w:rsidRPr="00DB6617">
              <w:rPr>
                <w:b/>
                <w:bCs/>
                <w:color w:val="000000"/>
                <w:sz w:val="16"/>
                <w:szCs w:val="16"/>
              </w:rPr>
              <w:t>17 118,4</w:t>
            </w:r>
          </w:p>
        </w:tc>
        <w:tc>
          <w:tcPr>
            <w:tcW w:w="823" w:type="dxa"/>
            <w:vAlign w:val="center"/>
          </w:tcPr>
          <w:p w:rsidR="00422BEE" w:rsidRPr="00DB6617" w:rsidRDefault="00422BEE" w:rsidP="00422BEE">
            <w:pPr>
              <w:jc w:val="center"/>
              <w:rPr>
                <w:b/>
                <w:bCs/>
                <w:color w:val="000000"/>
                <w:sz w:val="16"/>
                <w:szCs w:val="16"/>
              </w:rPr>
            </w:pPr>
            <w:r w:rsidRPr="00DB6617">
              <w:rPr>
                <w:b/>
                <w:bCs/>
                <w:color w:val="000000"/>
                <w:sz w:val="16"/>
                <w:szCs w:val="16"/>
              </w:rPr>
              <w:t>11 628,0</w:t>
            </w:r>
          </w:p>
        </w:tc>
        <w:tc>
          <w:tcPr>
            <w:tcW w:w="841" w:type="dxa"/>
            <w:vAlign w:val="center"/>
          </w:tcPr>
          <w:p w:rsidR="00422BEE" w:rsidRPr="00696563" w:rsidRDefault="00ED4EF6" w:rsidP="001E4996">
            <w:pPr>
              <w:jc w:val="center"/>
              <w:rPr>
                <w:b/>
                <w:bCs/>
                <w:color w:val="000000"/>
                <w:sz w:val="16"/>
                <w:szCs w:val="16"/>
              </w:rPr>
            </w:pPr>
            <w:r w:rsidRPr="00696563">
              <w:rPr>
                <w:b/>
                <w:bCs/>
                <w:color w:val="000000"/>
                <w:sz w:val="16"/>
                <w:szCs w:val="16"/>
              </w:rPr>
              <w:t>12 075,0</w:t>
            </w:r>
          </w:p>
        </w:tc>
        <w:tc>
          <w:tcPr>
            <w:tcW w:w="850" w:type="dxa"/>
            <w:vAlign w:val="center"/>
          </w:tcPr>
          <w:p w:rsidR="00422BEE" w:rsidRPr="00696563" w:rsidRDefault="00ED4EF6" w:rsidP="00CC013D">
            <w:pPr>
              <w:jc w:val="center"/>
              <w:rPr>
                <w:rFonts w:ascii="Times New Roman" w:hAnsi="Times New Roman" w:cs="Times New Roman"/>
                <w:b/>
                <w:sz w:val="16"/>
                <w:szCs w:val="16"/>
              </w:rPr>
            </w:pPr>
            <w:r w:rsidRPr="00696563">
              <w:rPr>
                <w:rFonts w:ascii="Times New Roman" w:hAnsi="Times New Roman" w:cs="Times New Roman"/>
                <w:b/>
                <w:sz w:val="16"/>
                <w:szCs w:val="16"/>
              </w:rPr>
              <w:t>12 715,0</w:t>
            </w:r>
          </w:p>
        </w:tc>
        <w:tc>
          <w:tcPr>
            <w:tcW w:w="823" w:type="dxa"/>
            <w:vAlign w:val="center"/>
          </w:tcPr>
          <w:p w:rsidR="00422BEE" w:rsidRPr="00696563" w:rsidRDefault="00ED4EF6" w:rsidP="00CC013D">
            <w:pPr>
              <w:jc w:val="center"/>
              <w:rPr>
                <w:rFonts w:ascii="Times New Roman" w:hAnsi="Times New Roman" w:cs="Times New Roman"/>
                <w:b/>
                <w:sz w:val="16"/>
                <w:szCs w:val="16"/>
              </w:rPr>
            </w:pPr>
            <w:r w:rsidRPr="00696563">
              <w:rPr>
                <w:rFonts w:ascii="Times New Roman" w:hAnsi="Times New Roman" w:cs="Times New Roman"/>
                <w:b/>
                <w:sz w:val="16"/>
                <w:szCs w:val="16"/>
              </w:rPr>
              <w:t>13 223,6</w:t>
            </w:r>
          </w:p>
        </w:tc>
        <w:tc>
          <w:tcPr>
            <w:tcW w:w="823" w:type="dxa"/>
            <w:vAlign w:val="center"/>
          </w:tcPr>
          <w:p w:rsidR="00422BEE" w:rsidRPr="00696563" w:rsidRDefault="00ED4EF6" w:rsidP="00CC013D">
            <w:pPr>
              <w:jc w:val="center"/>
              <w:rPr>
                <w:rFonts w:ascii="Times New Roman" w:hAnsi="Times New Roman" w:cs="Times New Roman"/>
                <w:b/>
                <w:sz w:val="16"/>
                <w:szCs w:val="16"/>
              </w:rPr>
            </w:pPr>
            <w:r w:rsidRPr="00696563">
              <w:rPr>
                <w:rFonts w:ascii="Times New Roman" w:hAnsi="Times New Roman" w:cs="Times New Roman"/>
                <w:b/>
                <w:sz w:val="16"/>
                <w:szCs w:val="16"/>
              </w:rPr>
              <w:t>13 752,5</w:t>
            </w:r>
          </w:p>
        </w:tc>
        <w:tc>
          <w:tcPr>
            <w:tcW w:w="823" w:type="dxa"/>
            <w:vAlign w:val="center"/>
          </w:tcPr>
          <w:p w:rsidR="00422BEE" w:rsidRPr="00696563" w:rsidRDefault="00ED4EF6" w:rsidP="00CC013D">
            <w:pPr>
              <w:jc w:val="center"/>
              <w:rPr>
                <w:rFonts w:ascii="Times New Roman" w:hAnsi="Times New Roman" w:cs="Times New Roman"/>
                <w:b/>
                <w:sz w:val="16"/>
                <w:szCs w:val="16"/>
              </w:rPr>
            </w:pPr>
            <w:r w:rsidRPr="00696563">
              <w:rPr>
                <w:rFonts w:ascii="Times New Roman" w:hAnsi="Times New Roman" w:cs="Times New Roman"/>
                <w:b/>
                <w:sz w:val="16"/>
                <w:szCs w:val="16"/>
              </w:rPr>
              <w:t>14 302,6</w:t>
            </w:r>
          </w:p>
        </w:tc>
      </w:tr>
      <w:tr w:rsidR="001E4996" w:rsidTr="001A70D5">
        <w:tc>
          <w:tcPr>
            <w:tcW w:w="392" w:type="dxa"/>
            <w:vMerge w:val="restart"/>
            <w:vAlign w:val="center"/>
          </w:tcPr>
          <w:p w:rsidR="001E4996" w:rsidRPr="00524C80" w:rsidRDefault="001E4996" w:rsidP="001E4996">
            <w:pPr>
              <w:jc w:val="center"/>
              <w:rPr>
                <w:rFonts w:ascii="Times New Roman" w:eastAsia="Times New Roman" w:hAnsi="Times New Roman" w:cs="Times New Roman"/>
                <w:color w:val="000000"/>
                <w:sz w:val="16"/>
                <w:szCs w:val="16"/>
                <w:lang w:eastAsia="ru-RU"/>
              </w:rPr>
            </w:pPr>
            <w:r w:rsidRPr="00524C80">
              <w:rPr>
                <w:rFonts w:ascii="Times New Roman" w:eastAsia="Times New Roman" w:hAnsi="Times New Roman" w:cs="Times New Roman"/>
                <w:color w:val="000000"/>
                <w:sz w:val="16"/>
                <w:szCs w:val="16"/>
                <w:lang w:eastAsia="ru-RU"/>
              </w:rPr>
              <w:t>07</w:t>
            </w:r>
          </w:p>
        </w:tc>
        <w:tc>
          <w:tcPr>
            <w:tcW w:w="425" w:type="dxa"/>
            <w:vMerge w:val="restart"/>
            <w:vAlign w:val="center"/>
          </w:tcPr>
          <w:p w:rsidR="001E4996" w:rsidRPr="00524C80" w:rsidRDefault="001E4996" w:rsidP="001E4996">
            <w:pPr>
              <w:jc w:val="center"/>
              <w:rPr>
                <w:rFonts w:ascii="Times New Roman" w:eastAsia="Times New Roman" w:hAnsi="Times New Roman" w:cs="Times New Roman"/>
                <w:color w:val="000000"/>
                <w:sz w:val="16"/>
                <w:szCs w:val="16"/>
                <w:lang w:eastAsia="ru-RU"/>
              </w:rPr>
            </w:pPr>
            <w:r w:rsidRPr="00524C80">
              <w:rPr>
                <w:rFonts w:ascii="Times New Roman" w:eastAsia="Times New Roman" w:hAnsi="Times New Roman" w:cs="Times New Roman"/>
                <w:color w:val="000000"/>
                <w:sz w:val="16"/>
                <w:szCs w:val="16"/>
                <w:lang w:eastAsia="ru-RU"/>
              </w:rPr>
              <w:t>4</w:t>
            </w:r>
          </w:p>
        </w:tc>
        <w:tc>
          <w:tcPr>
            <w:tcW w:w="567" w:type="dxa"/>
            <w:vMerge w:val="restart"/>
            <w:vAlign w:val="center"/>
          </w:tcPr>
          <w:p w:rsidR="001E4996" w:rsidRPr="00524C80" w:rsidRDefault="001E4996" w:rsidP="001E4996">
            <w:pPr>
              <w:jc w:val="center"/>
              <w:rPr>
                <w:rFonts w:ascii="Times New Roman" w:eastAsia="Times New Roman" w:hAnsi="Times New Roman" w:cs="Times New Roman"/>
                <w:color w:val="000000"/>
                <w:sz w:val="16"/>
                <w:szCs w:val="16"/>
                <w:lang w:eastAsia="ru-RU"/>
              </w:rPr>
            </w:pPr>
            <w:r w:rsidRPr="00524C80">
              <w:rPr>
                <w:rFonts w:ascii="Times New Roman" w:eastAsia="Times New Roman" w:hAnsi="Times New Roman" w:cs="Times New Roman"/>
                <w:color w:val="000000"/>
                <w:sz w:val="16"/>
                <w:szCs w:val="16"/>
                <w:lang w:eastAsia="ru-RU"/>
              </w:rPr>
              <w:t>04</w:t>
            </w:r>
          </w:p>
        </w:tc>
        <w:tc>
          <w:tcPr>
            <w:tcW w:w="425" w:type="dxa"/>
            <w:vMerge w:val="restart"/>
            <w:vAlign w:val="center"/>
          </w:tcPr>
          <w:p w:rsidR="001E4996" w:rsidRPr="00524C80" w:rsidRDefault="001E4996" w:rsidP="001E4996">
            <w:pPr>
              <w:jc w:val="center"/>
              <w:rPr>
                <w:rFonts w:ascii="Times New Roman" w:eastAsia="Times New Roman" w:hAnsi="Times New Roman" w:cs="Times New Roman"/>
                <w:color w:val="000000"/>
                <w:sz w:val="16"/>
                <w:szCs w:val="16"/>
                <w:lang w:eastAsia="ru-RU"/>
              </w:rPr>
            </w:pPr>
          </w:p>
        </w:tc>
        <w:tc>
          <w:tcPr>
            <w:tcW w:w="350" w:type="dxa"/>
            <w:vMerge w:val="restart"/>
            <w:vAlign w:val="center"/>
          </w:tcPr>
          <w:p w:rsidR="001E4996" w:rsidRPr="00524C80" w:rsidRDefault="001E4996" w:rsidP="001E4996">
            <w:pPr>
              <w:jc w:val="center"/>
              <w:rPr>
                <w:rFonts w:ascii="Times New Roman" w:eastAsia="Times New Roman" w:hAnsi="Times New Roman" w:cs="Times New Roman"/>
                <w:color w:val="000000"/>
                <w:sz w:val="16"/>
                <w:szCs w:val="16"/>
                <w:lang w:eastAsia="ru-RU"/>
              </w:rPr>
            </w:pPr>
          </w:p>
        </w:tc>
        <w:tc>
          <w:tcPr>
            <w:tcW w:w="1301" w:type="dxa"/>
            <w:vMerge w:val="restart"/>
            <w:vAlign w:val="center"/>
          </w:tcPr>
          <w:p w:rsidR="001E4996" w:rsidRPr="00524C80" w:rsidRDefault="001E4996" w:rsidP="001E4996">
            <w:pPr>
              <w:jc w:val="center"/>
              <w:rPr>
                <w:rFonts w:ascii="Times New Roman" w:eastAsia="Times New Roman" w:hAnsi="Times New Roman" w:cs="Times New Roman"/>
                <w:color w:val="000000"/>
                <w:sz w:val="16"/>
                <w:szCs w:val="16"/>
                <w:lang w:eastAsia="ru-RU"/>
              </w:rPr>
            </w:pPr>
            <w:r w:rsidRPr="00524C80">
              <w:rPr>
                <w:rFonts w:ascii="Times New Roman" w:eastAsia="Times New Roman" w:hAnsi="Times New Roman" w:cs="Times New Roman"/>
                <w:color w:val="000000"/>
                <w:sz w:val="16"/>
                <w:szCs w:val="16"/>
                <w:lang w:eastAsia="ru-RU"/>
              </w:rPr>
              <w:t>Содержание   автомобильных дорог</w:t>
            </w:r>
          </w:p>
        </w:tc>
        <w:tc>
          <w:tcPr>
            <w:tcW w:w="1270" w:type="dxa"/>
            <w:vMerge w:val="restart"/>
            <w:vAlign w:val="center"/>
          </w:tcPr>
          <w:p w:rsidR="001E4996" w:rsidRPr="00524C80" w:rsidRDefault="001E4996" w:rsidP="001E4996">
            <w:pPr>
              <w:jc w:val="center"/>
              <w:rPr>
                <w:rFonts w:ascii="Times New Roman" w:eastAsia="Times New Roman" w:hAnsi="Times New Roman" w:cs="Times New Roman"/>
                <w:color w:val="000000"/>
                <w:sz w:val="16"/>
                <w:szCs w:val="16"/>
                <w:lang w:eastAsia="ru-RU"/>
              </w:rPr>
            </w:pPr>
          </w:p>
        </w:tc>
        <w:tc>
          <w:tcPr>
            <w:tcW w:w="547" w:type="dxa"/>
            <w:vAlign w:val="center"/>
          </w:tcPr>
          <w:p w:rsidR="001E4996" w:rsidRPr="00524C80" w:rsidRDefault="001E4996" w:rsidP="001E4996">
            <w:pPr>
              <w:jc w:val="center"/>
              <w:rPr>
                <w:rFonts w:ascii="Times New Roman" w:eastAsia="Times New Roman" w:hAnsi="Times New Roman" w:cs="Times New Roman"/>
                <w:color w:val="000000"/>
                <w:sz w:val="16"/>
                <w:szCs w:val="16"/>
                <w:lang w:eastAsia="ru-RU"/>
              </w:rPr>
            </w:pPr>
            <w:r w:rsidRPr="00524C80">
              <w:rPr>
                <w:rFonts w:ascii="Times New Roman" w:eastAsia="Times New Roman" w:hAnsi="Times New Roman" w:cs="Times New Roman"/>
                <w:color w:val="000000"/>
                <w:sz w:val="16"/>
                <w:szCs w:val="16"/>
                <w:lang w:eastAsia="ru-RU"/>
              </w:rPr>
              <w:t>211</w:t>
            </w:r>
          </w:p>
        </w:tc>
        <w:tc>
          <w:tcPr>
            <w:tcW w:w="567" w:type="dxa"/>
            <w:vAlign w:val="center"/>
          </w:tcPr>
          <w:p w:rsidR="001E4996" w:rsidRPr="00524C80" w:rsidRDefault="001E4996" w:rsidP="001E4996">
            <w:pPr>
              <w:jc w:val="center"/>
              <w:rPr>
                <w:rFonts w:ascii="Times New Roman" w:eastAsia="Times New Roman" w:hAnsi="Times New Roman" w:cs="Times New Roman"/>
                <w:color w:val="000000"/>
                <w:sz w:val="16"/>
                <w:szCs w:val="16"/>
                <w:lang w:eastAsia="ru-RU"/>
              </w:rPr>
            </w:pPr>
            <w:r w:rsidRPr="00524C80">
              <w:rPr>
                <w:rFonts w:ascii="Times New Roman" w:eastAsia="Times New Roman" w:hAnsi="Times New Roman" w:cs="Times New Roman"/>
                <w:color w:val="000000"/>
                <w:sz w:val="16"/>
                <w:szCs w:val="16"/>
                <w:lang w:eastAsia="ru-RU"/>
              </w:rPr>
              <w:t>04</w:t>
            </w:r>
          </w:p>
        </w:tc>
        <w:tc>
          <w:tcPr>
            <w:tcW w:w="425" w:type="dxa"/>
            <w:vAlign w:val="center"/>
          </w:tcPr>
          <w:p w:rsidR="001E4996" w:rsidRPr="00524C80" w:rsidRDefault="001E4996" w:rsidP="001E4996">
            <w:pPr>
              <w:jc w:val="center"/>
              <w:rPr>
                <w:rFonts w:ascii="Times New Roman" w:eastAsia="Times New Roman" w:hAnsi="Times New Roman" w:cs="Times New Roman"/>
                <w:color w:val="000000"/>
                <w:sz w:val="16"/>
                <w:szCs w:val="16"/>
                <w:lang w:eastAsia="ru-RU"/>
              </w:rPr>
            </w:pPr>
            <w:r w:rsidRPr="00524C80">
              <w:rPr>
                <w:rFonts w:ascii="Times New Roman" w:eastAsia="Times New Roman" w:hAnsi="Times New Roman" w:cs="Times New Roman"/>
                <w:color w:val="000000"/>
                <w:sz w:val="16"/>
                <w:szCs w:val="16"/>
                <w:lang w:eastAsia="ru-RU"/>
              </w:rPr>
              <w:t>09</w:t>
            </w:r>
          </w:p>
        </w:tc>
        <w:tc>
          <w:tcPr>
            <w:tcW w:w="1134" w:type="dxa"/>
            <w:vAlign w:val="center"/>
          </w:tcPr>
          <w:p w:rsidR="001E4996" w:rsidRPr="00524C80" w:rsidRDefault="001E4996" w:rsidP="001E4996">
            <w:pPr>
              <w:jc w:val="center"/>
              <w:rPr>
                <w:rFonts w:ascii="Times New Roman" w:eastAsia="Times New Roman" w:hAnsi="Times New Roman" w:cs="Times New Roman"/>
                <w:color w:val="000000"/>
                <w:sz w:val="16"/>
                <w:szCs w:val="16"/>
                <w:lang w:eastAsia="ru-RU"/>
              </w:rPr>
            </w:pPr>
            <w:r w:rsidRPr="00524C80">
              <w:rPr>
                <w:rFonts w:ascii="Times New Roman" w:eastAsia="Times New Roman" w:hAnsi="Times New Roman" w:cs="Times New Roman"/>
                <w:color w:val="000000"/>
                <w:sz w:val="16"/>
                <w:szCs w:val="16"/>
                <w:lang w:eastAsia="ru-RU"/>
              </w:rPr>
              <w:t>0740400000</w:t>
            </w:r>
          </w:p>
        </w:tc>
        <w:tc>
          <w:tcPr>
            <w:tcW w:w="567" w:type="dxa"/>
            <w:vAlign w:val="center"/>
          </w:tcPr>
          <w:p w:rsidR="001E4996" w:rsidRPr="00524C80" w:rsidRDefault="001E4996" w:rsidP="001E4996">
            <w:pPr>
              <w:jc w:val="center"/>
              <w:rPr>
                <w:rFonts w:ascii="Times New Roman" w:eastAsia="Times New Roman" w:hAnsi="Times New Roman" w:cs="Times New Roman"/>
                <w:color w:val="FF0000"/>
                <w:sz w:val="16"/>
                <w:szCs w:val="16"/>
                <w:lang w:eastAsia="ru-RU"/>
              </w:rPr>
            </w:pPr>
          </w:p>
        </w:tc>
        <w:tc>
          <w:tcPr>
            <w:tcW w:w="851" w:type="dxa"/>
            <w:vAlign w:val="center"/>
          </w:tcPr>
          <w:p w:rsidR="001E4996" w:rsidRPr="00DB6617" w:rsidRDefault="001E4996" w:rsidP="001E4996">
            <w:pPr>
              <w:jc w:val="center"/>
              <w:rPr>
                <w:bCs/>
                <w:sz w:val="16"/>
                <w:szCs w:val="16"/>
              </w:rPr>
            </w:pPr>
            <w:r w:rsidRPr="00DB6617">
              <w:rPr>
                <w:bCs/>
                <w:sz w:val="16"/>
                <w:szCs w:val="16"/>
              </w:rPr>
              <w:t> </w:t>
            </w:r>
          </w:p>
        </w:tc>
        <w:tc>
          <w:tcPr>
            <w:tcW w:w="850" w:type="dxa"/>
            <w:vAlign w:val="center"/>
          </w:tcPr>
          <w:p w:rsidR="001E4996" w:rsidRPr="00DB6617" w:rsidRDefault="001E4996" w:rsidP="00FB0124">
            <w:pPr>
              <w:jc w:val="center"/>
              <w:rPr>
                <w:bCs/>
                <w:sz w:val="16"/>
                <w:szCs w:val="16"/>
              </w:rPr>
            </w:pPr>
            <w:r w:rsidRPr="00DB6617">
              <w:rPr>
                <w:bCs/>
                <w:sz w:val="16"/>
                <w:szCs w:val="16"/>
              </w:rPr>
              <w:t>11 790,1</w:t>
            </w:r>
          </w:p>
        </w:tc>
        <w:tc>
          <w:tcPr>
            <w:tcW w:w="850" w:type="dxa"/>
            <w:vAlign w:val="center"/>
          </w:tcPr>
          <w:p w:rsidR="001E4996" w:rsidRPr="00DB6617" w:rsidRDefault="001E4996" w:rsidP="00FB0124">
            <w:pPr>
              <w:jc w:val="center"/>
              <w:rPr>
                <w:bCs/>
                <w:sz w:val="16"/>
                <w:szCs w:val="16"/>
              </w:rPr>
            </w:pPr>
            <w:r w:rsidRPr="00DB6617">
              <w:rPr>
                <w:bCs/>
                <w:sz w:val="16"/>
                <w:szCs w:val="16"/>
              </w:rPr>
              <w:t>4 218,5</w:t>
            </w:r>
          </w:p>
        </w:tc>
        <w:tc>
          <w:tcPr>
            <w:tcW w:w="823" w:type="dxa"/>
            <w:vAlign w:val="center"/>
          </w:tcPr>
          <w:p w:rsidR="001E4996" w:rsidRPr="00DB6617" w:rsidRDefault="001E4996" w:rsidP="001E4996">
            <w:pPr>
              <w:jc w:val="center"/>
              <w:rPr>
                <w:bCs/>
                <w:sz w:val="16"/>
                <w:szCs w:val="16"/>
              </w:rPr>
            </w:pPr>
            <w:r w:rsidRPr="00DB6617">
              <w:rPr>
                <w:bCs/>
                <w:sz w:val="16"/>
                <w:szCs w:val="16"/>
              </w:rPr>
              <w:t>5 372,59</w:t>
            </w:r>
          </w:p>
        </w:tc>
        <w:tc>
          <w:tcPr>
            <w:tcW w:w="823" w:type="dxa"/>
            <w:vAlign w:val="center"/>
          </w:tcPr>
          <w:p w:rsidR="001E4996" w:rsidRPr="00DB6617" w:rsidRDefault="001E4996" w:rsidP="001E4996">
            <w:pPr>
              <w:jc w:val="center"/>
              <w:rPr>
                <w:bCs/>
                <w:sz w:val="16"/>
                <w:szCs w:val="16"/>
              </w:rPr>
            </w:pPr>
            <w:r w:rsidRPr="00DB6617">
              <w:rPr>
                <w:bCs/>
                <w:sz w:val="16"/>
                <w:szCs w:val="16"/>
              </w:rPr>
              <w:t>4 689,5</w:t>
            </w:r>
          </w:p>
        </w:tc>
        <w:tc>
          <w:tcPr>
            <w:tcW w:w="841" w:type="dxa"/>
            <w:vAlign w:val="center"/>
          </w:tcPr>
          <w:p w:rsidR="001E4996" w:rsidRPr="00DB6617" w:rsidRDefault="00696563" w:rsidP="005106DF">
            <w:pPr>
              <w:jc w:val="center"/>
              <w:rPr>
                <w:bCs/>
                <w:sz w:val="16"/>
                <w:szCs w:val="16"/>
              </w:rPr>
            </w:pPr>
            <w:r w:rsidRPr="00DB6617">
              <w:rPr>
                <w:bCs/>
                <w:sz w:val="16"/>
                <w:szCs w:val="16"/>
              </w:rPr>
              <w:t>4869,7</w:t>
            </w:r>
          </w:p>
        </w:tc>
        <w:tc>
          <w:tcPr>
            <w:tcW w:w="850" w:type="dxa"/>
            <w:vAlign w:val="center"/>
          </w:tcPr>
          <w:p w:rsidR="001E4996" w:rsidRPr="00DB6617" w:rsidRDefault="00696563" w:rsidP="00CC013D">
            <w:pPr>
              <w:jc w:val="center"/>
              <w:rPr>
                <w:rFonts w:ascii="Times New Roman" w:hAnsi="Times New Roman" w:cs="Times New Roman"/>
                <w:sz w:val="16"/>
                <w:szCs w:val="16"/>
              </w:rPr>
            </w:pPr>
            <w:r w:rsidRPr="00DB6617">
              <w:rPr>
                <w:rFonts w:ascii="Times New Roman" w:hAnsi="Times New Roman" w:cs="Times New Roman"/>
                <w:sz w:val="16"/>
                <w:szCs w:val="16"/>
              </w:rPr>
              <w:t>5127,9</w:t>
            </w:r>
          </w:p>
        </w:tc>
        <w:tc>
          <w:tcPr>
            <w:tcW w:w="823" w:type="dxa"/>
            <w:vAlign w:val="center"/>
          </w:tcPr>
          <w:p w:rsidR="001E4996" w:rsidRPr="00DB6617" w:rsidRDefault="00696563" w:rsidP="00CC013D">
            <w:pPr>
              <w:jc w:val="center"/>
              <w:rPr>
                <w:rFonts w:ascii="Times New Roman" w:hAnsi="Times New Roman" w:cs="Times New Roman"/>
                <w:sz w:val="16"/>
                <w:szCs w:val="16"/>
              </w:rPr>
            </w:pPr>
            <w:r w:rsidRPr="00DB6617">
              <w:rPr>
                <w:rFonts w:ascii="Times New Roman" w:hAnsi="Times New Roman" w:cs="Times New Roman"/>
                <w:sz w:val="16"/>
                <w:szCs w:val="16"/>
              </w:rPr>
              <w:t>5333,0</w:t>
            </w:r>
          </w:p>
        </w:tc>
        <w:tc>
          <w:tcPr>
            <w:tcW w:w="823" w:type="dxa"/>
            <w:vAlign w:val="center"/>
          </w:tcPr>
          <w:p w:rsidR="001E4996" w:rsidRPr="00DB6617" w:rsidRDefault="00696563" w:rsidP="00CC013D">
            <w:pPr>
              <w:jc w:val="center"/>
              <w:rPr>
                <w:rFonts w:ascii="Times New Roman" w:hAnsi="Times New Roman" w:cs="Times New Roman"/>
                <w:sz w:val="16"/>
                <w:szCs w:val="16"/>
              </w:rPr>
            </w:pPr>
            <w:r w:rsidRPr="00DB6617">
              <w:rPr>
                <w:rFonts w:ascii="Times New Roman" w:hAnsi="Times New Roman" w:cs="Times New Roman"/>
                <w:sz w:val="16"/>
                <w:szCs w:val="16"/>
              </w:rPr>
              <w:t>5546,3</w:t>
            </w:r>
          </w:p>
        </w:tc>
        <w:tc>
          <w:tcPr>
            <w:tcW w:w="823" w:type="dxa"/>
            <w:vAlign w:val="center"/>
          </w:tcPr>
          <w:p w:rsidR="001E4996" w:rsidRPr="00DB6617" w:rsidRDefault="00696563" w:rsidP="00CC013D">
            <w:pPr>
              <w:jc w:val="center"/>
              <w:rPr>
                <w:rFonts w:ascii="Times New Roman" w:hAnsi="Times New Roman" w:cs="Times New Roman"/>
                <w:sz w:val="16"/>
                <w:szCs w:val="16"/>
              </w:rPr>
            </w:pPr>
            <w:r w:rsidRPr="00DB6617">
              <w:rPr>
                <w:rFonts w:ascii="Times New Roman" w:hAnsi="Times New Roman" w:cs="Times New Roman"/>
                <w:sz w:val="16"/>
                <w:szCs w:val="16"/>
              </w:rPr>
              <w:t>5768,2</w:t>
            </w:r>
          </w:p>
        </w:tc>
      </w:tr>
      <w:tr w:rsidR="001E4996" w:rsidTr="001A70D5">
        <w:tc>
          <w:tcPr>
            <w:tcW w:w="392" w:type="dxa"/>
            <w:vMerge/>
            <w:vAlign w:val="center"/>
          </w:tcPr>
          <w:p w:rsidR="001E4996" w:rsidRDefault="001E4996" w:rsidP="000A2721">
            <w:pPr>
              <w:rPr>
                <w:rFonts w:ascii="Times New Roman" w:hAnsi="Times New Roman" w:cs="Times New Roman"/>
                <w:sz w:val="20"/>
                <w:szCs w:val="20"/>
              </w:rPr>
            </w:pPr>
          </w:p>
        </w:tc>
        <w:tc>
          <w:tcPr>
            <w:tcW w:w="425" w:type="dxa"/>
            <w:vMerge/>
            <w:vAlign w:val="center"/>
          </w:tcPr>
          <w:p w:rsidR="001E4996" w:rsidRDefault="001E4996" w:rsidP="000A2721">
            <w:pPr>
              <w:rPr>
                <w:rFonts w:ascii="Times New Roman" w:hAnsi="Times New Roman" w:cs="Times New Roman"/>
                <w:sz w:val="20"/>
                <w:szCs w:val="20"/>
              </w:rPr>
            </w:pPr>
          </w:p>
        </w:tc>
        <w:tc>
          <w:tcPr>
            <w:tcW w:w="567" w:type="dxa"/>
            <w:vMerge/>
            <w:vAlign w:val="center"/>
          </w:tcPr>
          <w:p w:rsidR="001E4996" w:rsidRDefault="001E4996" w:rsidP="000A2721">
            <w:pPr>
              <w:rPr>
                <w:rFonts w:ascii="Times New Roman" w:hAnsi="Times New Roman" w:cs="Times New Roman"/>
                <w:sz w:val="20"/>
                <w:szCs w:val="20"/>
              </w:rPr>
            </w:pPr>
          </w:p>
        </w:tc>
        <w:tc>
          <w:tcPr>
            <w:tcW w:w="425" w:type="dxa"/>
            <w:vMerge/>
            <w:vAlign w:val="center"/>
          </w:tcPr>
          <w:p w:rsidR="001E4996" w:rsidRDefault="001E4996" w:rsidP="000A2721">
            <w:pPr>
              <w:rPr>
                <w:rFonts w:ascii="Times New Roman" w:hAnsi="Times New Roman" w:cs="Times New Roman"/>
                <w:sz w:val="20"/>
                <w:szCs w:val="20"/>
              </w:rPr>
            </w:pPr>
          </w:p>
        </w:tc>
        <w:tc>
          <w:tcPr>
            <w:tcW w:w="350" w:type="dxa"/>
            <w:vMerge/>
            <w:vAlign w:val="center"/>
          </w:tcPr>
          <w:p w:rsidR="001E4996" w:rsidRDefault="001E4996" w:rsidP="000A2721">
            <w:pPr>
              <w:rPr>
                <w:rFonts w:ascii="Times New Roman" w:hAnsi="Times New Roman" w:cs="Times New Roman"/>
                <w:sz w:val="20"/>
                <w:szCs w:val="20"/>
              </w:rPr>
            </w:pPr>
          </w:p>
        </w:tc>
        <w:tc>
          <w:tcPr>
            <w:tcW w:w="1301" w:type="dxa"/>
            <w:vMerge/>
            <w:vAlign w:val="center"/>
          </w:tcPr>
          <w:p w:rsidR="001E4996" w:rsidRDefault="001E4996" w:rsidP="000A2721">
            <w:pPr>
              <w:rPr>
                <w:rFonts w:ascii="Times New Roman" w:hAnsi="Times New Roman" w:cs="Times New Roman"/>
                <w:sz w:val="20"/>
                <w:szCs w:val="20"/>
              </w:rPr>
            </w:pPr>
          </w:p>
        </w:tc>
        <w:tc>
          <w:tcPr>
            <w:tcW w:w="1270" w:type="dxa"/>
            <w:vMerge/>
            <w:vAlign w:val="center"/>
          </w:tcPr>
          <w:p w:rsidR="001E4996" w:rsidRDefault="001E4996" w:rsidP="000A2721">
            <w:pPr>
              <w:rPr>
                <w:rFonts w:ascii="Times New Roman" w:hAnsi="Times New Roman" w:cs="Times New Roman"/>
                <w:sz w:val="20"/>
                <w:szCs w:val="20"/>
              </w:rPr>
            </w:pPr>
          </w:p>
        </w:tc>
        <w:tc>
          <w:tcPr>
            <w:tcW w:w="547" w:type="dxa"/>
            <w:vAlign w:val="center"/>
          </w:tcPr>
          <w:p w:rsidR="001E4996" w:rsidRDefault="001E4996" w:rsidP="000A2721">
            <w:pPr>
              <w:rPr>
                <w:rFonts w:ascii="Times New Roman" w:hAnsi="Times New Roman" w:cs="Times New Roman"/>
                <w:sz w:val="20"/>
                <w:szCs w:val="20"/>
              </w:rPr>
            </w:pPr>
            <w:r w:rsidRPr="00524C80">
              <w:rPr>
                <w:rFonts w:ascii="Times New Roman" w:eastAsia="Times New Roman" w:hAnsi="Times New Roman" w:cs="Times New Roman"/>
                <w:color w:val="000000"/>
                <w:sz w:val="16"/>
                <w:szCs w:val="16"/>
                <w:lang w:eastAsia="ru-RU"/>
              </w:rPr>
              <w:t>230</w:t>
            </w:r>
          </w:p>
        </w:tc>
        <w:tc>
          <w:tcPr>
            <w:tcW w:w="567" w:type="dxa"/>
            <w:vAlign w:val="center"/>
          </w:tcPr>
          <w:p w:rsidR="001E4996" w:rsidRDefault="001E4996" w:rsidP="000A2721">
            <w:pPr>
              <w:rPr>
                <w:rFonts w:ascii="Times New Roman" w:hAnsi="Times New Roman" w:cs="Times New Roman"/>
                <w:sz w:val="20"/>
                <w:szCs w:val="20"/>
              </w:rPr>
            </w:pPr>
            <w:r w:rsidRPr="00524C80">
              <w:rPr>
                <w:rFonts w:ascii="Times New Roman" w:eastAsia="Times New Roman" w:hAnsi="Times New Roman" w:cs="Times New Roman"/>
                <w:color w:val="000000"/>
                <w:sz w:val="16"/>
                <w:szCs w:val="16"/>
                <w:lang w:eastAsia="ru-RU"/>
              </w:rPr>
              <w:t>04</w:t>
            </w:r>
          </w:p>
        </w:tc>
        <w:tc>
          <w:tcPr>
            <w:tcW w:w="425" w:type="dxa"/>
            <w:vAlign w:val="center"/>
          </w:tcPr>
          <w:p w:rsidR="001E4996" w:rsidRDefault="001E4996" w:rsidP="000A2721">
            <w:pPr>
              <w:rPr>
                <w:rFonts w:ascii="Times New Roman" w:hAnsi="Times New Roman" w:cs="Times New Roman"/>
                <w:sz w:val="20"/>
                <w:szCs w:val="20"/>
              </w:rPr>
            </w:pPr>
            <w:r w:rsidRPr="00524C80">
              <w:rPr>
                <w:rFonts w:ascii="Times New Roman" w:eastAsia="Times New Roman" w:hAnsi="Times New Roman" w:cs="Times New Roman"/>
                <w:color w:val="000000"/>
                <w:sz w:val="16"/>
                <w:szCs w:val="16"/>
                <w:lang w:eastAsia="ru-RU"/>
              </w:rPr>
              <w:t>09</w:t>
            </w:r>
          </w:p>
        </w:tc>
        <w:tc>
          <w:tcPr>
            <w:tcW w:w="1134" w:type="dxa"/>
            <w:vAlign w:val="center"/>
          </w:tcPr>
          <w:p w:rsidR="001E4996" w:rsidRDefault="001E4996" w:rsidP="000A2721">
            <w:pPr>
              <w:rPr>
                <w:rFonts w:ascii="Times New Roman" w:hAnsi="Times New Roman" w:cs="Times New Roman"/>
                <w:sz w:val="20"/>
                <w:szCs w:val="20"/>
              </w:rPr>
            </w:pPr>
            <w:r w:rsidRPr="00524C80">
              <w:rPr>
                <w:rFonts w:ascii="Times New Roman" w:eastAsia="Times New Roman" w:hAnsi="Times New Roman" w:cs="Times New Roman"/>
                <w:color w:val="000000"/>
                <w:sz w:val="16"/>
                <w:szCs w:val="16"/>
                <w:lang w:eastAsia="ru-RU"/>
              </w:rPr>
              <w:t>0740400000</w:t>
            </w:r>
          </w:p>
        </w:tc>
        <w:tc>
          <w:tcPr>
            <w:tcW w:w="567" w:type="dxa"/>
            <w:vAlign w:val="center"/>
          </w:tcPr>
          <w:p w:rsidR="001E4996" w:rsidRDefault="001E4996" w:rsidP="000A2721">
            <w:pPr>
              <w:rPr>
                <w:rFonts w:ascii="Times New Roman" w:hAnsi="Times New Roman" w:cs="Times New Roman"/>
                <w:sz w:val="20"/>
                <w:szCs w:val="20"/>
              </w:rPr>
            </w:pPr>
          </w:p>
        </w:tc>
        <w:tc>
          <w:tcPr>
            <w:tcW w:w="851" w:type="dxa"/>
            <w:vAlign w:val="center"/>
          </w:tcPr>
          <w:p w:rsidR="001E4996" w:rsidRPr="00DB6617" w:rsidRDefault="001E4996" w:rsidP="000A2721">
            <w:pPr>
              <w:rPr>
                <w:rFonts w:ascii="Times New Roman" w:hAnsi="Times New Roman" w:cs="Times New Roman"/>
                <w:sz w:val="20"/>
                <w:szCs w:val="20"/>
              </w:rPr>
            </w:pPr>
            <w:r w:rsidRPr="00DB6617">
              <w:rPr>
                <w:bCs/>
                <w:sz w:val="16"/>
                <w:szCs w:val="16"/>
              </w:rPr>
              <w:t> </w:t>
            </w:r>
          </w:p>
        </w:tc>
        <w:tc>
          <w:tcPr>
            <w:tcW w:w="850" w:type="dxa"/>
            <w:vAlign w:val="center"/>
          </w:tcPr>
          <w:p w:rsidR="001E4996" w:rsidRPr="00DB6617" w:rsidRDefault="001E4996" w:rsidP="00FB0124">
            <w:pPr>
              <w:rPr>
                <w:rFonts w:ascii="Times New Roman" w:hAnsi="Times New Roman" w:cs="Times New Roman"/>
                <w:sz w:val="20"/>
                <w:szCs w:val="20"/>
              </w:rPr>
            </w:pPr>
            <w:r w:rsidRPr="00DB6617">
              <w:rPr>
                <w:bCs/>
                <w:sz w:val="16"/>
                <w:szCs w:val="16"/>
              </w:rPr>
              <w:t>15 528,6</w:t>
            </w:r>
          </w:p>
        </w:tc>
        <w:tc>
          <w:tcPr>
            <w:tcW w:w="850" w:type="dxa"/>
            <w:vAlign w:val="center"/>
          </w:tcPr>
          <w:p w:rsidR="001E4996" w:rsidRPr="00DB6617" w:rsidRDefault="001E4996" w:rsidP="00FB0124">
            <w:pPr>
              <w:rPr>
                <w:rFonts w:ascii="Times New Roman" w:hAnsi="Times New Roman" w:cs="Times New Roman"/>
                <w:sz w:val="20"/>
                <w:szCs w:val="20"/>
              </w:rPr>
            </w:pPr>
            <w:r w:rsidRPr="00DB6617">
              <w:rPr>
                <w:bCs/>
                <w:sz w:val="16"/>
                <w:szCs w:val="16"/>
              </w:rPr>
              <w:t>13 689,4</w:t>
            </w:r>
          </w:p>
        </w:tc>
        <w:tc>
          <w:tcPr>
            <w:tcW w:w="823" w:type="dxa"/>
            <w:vAlign w:val="center"/>
          </w:tcPr>
          <w:p w:rsidR="001E4996" w:rsidRPr="00DB6617" w:rsidRDefault="001E4996" w:rsidP="000A2721">
            <w:pPr>
              <w:rPr>
                <w:rFonts w:ascii="Times New Roman" w:hAnsi="Times New Roman" w:cs="Times New Roman"/>
                <w:sz w:val="20"/>
                <w:szCs w:val="20"/>
              </w:rPr>
            </w:pPr>
            <w:r w:rsidRPr="00DB6617">
              <w:rPr>
                <w:bCs/>
                <w:sz w:val="16"/>
                <w:szCs w:val="16"/>
              </w:rPr>
              <w:t>11 7</w:t>
            </w:r>
            <w:r w:rsidR="00FB0124" w:rsidRPr="00DB6617">
              <w:rPr>
                <w:bCs/>
                <w:sz w:val="16"/>
                <w:szCs w:val="16"/>
              </w:rPr>
              <w:t>45,8</w:t>
            </w:r>
          </w:p>
        </w:tc>
        <w:tc>
          <w:tcPr>
            <w:tcW w:w="823" w:type="dxa"/>
            <w:vAlign w:val="center"/>
          </w:tcPr>
          <w:p w:rsidR="001E4996" w:rsidRPr="00DB6617" w:rsidRDefault="001E4996" w:rsidP="000A2721">
            <w:pPr>
              <w:rPr>
                <w:rFonts w:ascii="Times New Roman" w:hAnsi="Times New Roman" w:cs="Times New Roman"/>
                <w:sz w:val="20"/>
                <w:szCs w:val="20"/>
              </w:rPr>
            </w:pPr>
            <w:r w:rsidRPr="00DB6617">
              <w:rPr>
                <w:bCs/>
                <w:sz w:val="16"/>
                <w:szCs w:val="16"/>
              </w:rPr>
              <w:t>6 938,5</w:t>
            </w:r>
          </w:p>
        </w:tc>
        <w:tc>
          <w:tcPr>
            <w:tcW w:w="841" w:type="dxa"/>
            <w:vAlign w:val="center"/>
          </w:tcPr>
          <w:p w:rsidR="001E4996" w:rsidRPr="00DB6617" w:rsidRDefault="00D64552" w:rsidP="005106DF">
            <w:pPr>
              <w:rPr>
                <w:rFonts w:ascii="Times New Roman" w:hAnsi="Times New Roman" w:cs="Times New Roman"/>
                <w:sz w:val="20"/>
                <w:szCs w:val="20"/>
              </w:rPr>
            </w:pPr>
            <w:r w:rsidRPr="00DB6617">
              <w:rPr>
                <w:bCs/>
                <w:sz w:val="16"/>
                <w:szCs w:val="16"/>
              </w:rPr>
              <w:t>7205,3</w:t>
            </w:r>
          </w:p>
        </w:tc>
        <w:tc>
          <w:tcPr>
            <w:tcW w:w="850" w:type="dxa"/>
            <w:vAlign w:val="center"/>
          </w:tcPr>
          <w:p w:rsidR="001E4996" w:rsidRPr="00DB6617" w:rsidRDefault="00D64552" w:rsidP="00CC013D">
            <w:pPr>
              <w:jc w:val="center"/>
              <w:rPr>
                <w:rFonts w:ascii="Times New Roman" w:hAnsi="Times New Roman" w:cs="Times New Roman"/>
                <w:sz w:val="16"/>
                <w:szCs w:val="16"/>
              </w:rPr>
            </w:pPr>
            <w:r w:rsidRPr="00DB6617">
              <w:rPr>
                <w:rFonts w:ascii="Times New Roman" w:hAnsi="Times New Roman" w:cs="Times New Roman"/>
                <w:sz w:val="16"/>
                <w:szCs w:val="16"/>
              </w:rPr>
              <w:t>7587,1</w:t>
            </w:r>
          </w:p>
        </w:tc>
        <w:tc>
          <w:tcPr>
            <w:tcW w:w="823" w:type="dxa"/>
            <w:vAlign w:val="center"/>
          </w:tcPr>
          <w:p w:rsidR="001E4996" w:rsidRPr="00DB6617" w:rsidRDefault="00D64552" w:rsidP="00CC013D">
            <w:pPr>
              <w:jc w:val="center"/>
              <w:rPr>
                <w:rFonts w:ascii="Times New Roman" w:hAnsi="Times New Roman" w:cs="Times New Roman"/>
                <w:sz w:val="16"/>
                <w:szCs w:val="16"/>
              </w:rPr>
            </w:pPr>
            <w:r w:rsidRPr="00DB6617">
              <w:rPr>
                <w:rFonts w:ascii="Times New Roman" w:hAnsi="Times New Roman" w:cs="Times New Roman"/>
                <w:sz w:val="16"/>
                <w:szCs w:val="16"/>
              </w:rPr>
              <w:t>7890,6</w:t>
            </w:r>
          </w:p>
        </w:tc>
        <w:tc>
          <w:tcPr>
            <w:tcW w:w="823" w:type="dxa"/>
            <w:vAlign w:val="center"/>
          </w:tcPr>
          <w:p w:rsidR="001E4996" w:rsidRPr="00DB6617" w:rsidRDefault="00D64552" w:rsidP="00CC013D">
            <w:pPr>
              <w:jc w:val="center"/>
              <w:rPr>
                <w:rFonts w:ascii="Times New Roman" w:hAnsi="Times New Roman" w:cs="Times New Roman"/>
                <w:sz w:val="16"/>
                <w:szCs w:val="16"/>
              </w:rPr>
            </w:pPr>
            <w:r w:rsidRPr="00DB6617">
              <w:rPr>
                <w:rFonts w:ascii="Times New Roman" w:hAnsi="Times New Roman" w:cs="Times New Roman"/>
                <w:sz w:val="16"/>
                <w:szCs w:val="16"/>
              </w:rPr>
              <w:t>8206,2</w:t>
            </w:r>
          </w:p>
        </w:tc>
        <w:tc>
          <w:tcPr>
            <w:tcW w:w="823" w:type="dxa"/>
            <w:vAlign w:val="center"/>
          </w:tcPr>
          <w:p w:rsidR="001E4996" w:rsidRPr="00DB6617" w:rsidRDefault="00D64552" w:rsidP="00CC013D">
            <w:pPr>
              <w:jc w:val="center"/>
              <w:rPr>
                <w:rFonts w:ascii="Times New Roman" w:hAnsi="Times New Roman" w:cs="Times New Roman"/>
                <w:sz w:val="16"/>
                <w:szCs w:val="16"/>
              </w:rPr>
            </w:pPr>
            <w:r w:rsidRPr="00DB6617">
              <w:rPr>
                <w:rFonts w:ascii="Times New Roman" w:hAnsi="Times New Roman" w:cs="Times New Roman"/>
                <w:sz w:val="16"/>
                <w:szCs w:val="16"/>
              </w:rPr>
              <w:t>8534,4</w:t>
            </w:r>
          </w:p>
        </w:tc>
      </w:tr>
      <w:tr w:rsidR="005106DF" w:rsidTr="001A70D5">
        <w:tc>
          <w:tcPr>
            <w:tcW w:w="392" w:type="dxa"/>
            <w:vMerge w:val="restart"/>
            <w:vAlign w:val="center"/>
          </w:tcPr>
          <w:p w:rsidR="005106DF" w:rsidRPr="00524C80" w:rsidRDefault="005106DF" w:rsidP="005106DF">
            <w:pPr>
              <w:jc w:val="center"/>
              <w:rPr>
                <w:rFonts w:ascii="Times New Roman" w:hAnsi="Times New Roman" w:cs="Times New Roman"/>
                <w:sz w:val="16"/>
                <w:szCs w:val="16"/>
              </w:rPr>
            </w:pPr>
            <w:r w:rsidRPr="00524C80">
              <w:rPr>
                <w:rFonts w:ascii="Times New Roman" w:hAnsi="Times New Roman" w:cs="Times New Roman"/>
                <w:sz w:val="16"/>
                <w:szCs w:val="16"/>
              </w:rPr>
              <w:t>07</w:t>
            </w:r>
          </w:p>
        </w:tc>
        <w:tc>
          <w:tcPr>
            <w:tcW w:w="425" w:type="dxa"/>
            <w:vMerge w:val="restart"/>
            <w:vAlign w:val="center"/>
          </w:tcPr>
          <w:p w:rsidR="005106DF" w:rsidRPr="00524C80" w:rsidRDefault="005106DF" w:rsidP="005106DF">
            <w:pPr>
              <w:jc w:val="center"/>
              <w:rPr>
                <w:rFonts w:ascii="Times New Roman" w:hAnsi="Times New Roman" w:cs="Times New Roman"/>
                <w:sz w:val="16"/>
                <w:szCs w:val="16"/>
              </w:rPr>
            </w:pPr>
            <w:r w:rsidRPr="00524C80">
              <w:rPr>
                <w:rFonts w:ascii="Times New Roman" w:hAnsi="Times New Roman" w:cs="Times New Roman"/>
                <w:sz w:val="16"/>
                <w:szCs w:val="16"/>
              </w:rPr>
              <w:t>4</w:t>
            </w:r>
          </w:p>
        </w:tc>
        <w:tc>
          <w:tcPr>
            <w:tcW w:w="567" w:type="dxa"/>
            <w:vMerge w:val="restart"/>
            <w:vAlign w:val="center"/>
          </w:tcPr>
          <w:p w:rsidR="005106DF" w:rsidRPr="00524C80" w:rsidRDefault="005106DF" w:rsidP="005106DF">
            <w:pPr>
              <w:jc w:val="center"/>
              <w:rPr>
                <w:rFonts w:ascii="Times New Roman" w:hAnsi="Times New Roman" w:cs="Times New Roman"/>
                <w:sz w:val="16"/>
                <w:szCs w:val="16"/>
              </w:rPr>
            </w:pPr>
            <w:r w:rsidRPr="00524C80">
              <w:rPr>
                <w:rFonts w:ascii="Times New Roman" w:hAnsi="Times New Roman" w:cs="Times New Roman"/>
                <w:sz w:val="16"/>
                <w:szCs w:val="16"/>
              </w:rPr>
              <w:t>04</w:t>
            </w:r>
          </w:p>
        </w:tc>
        <w:tc>
          <w:tcPr>
            <w:tcW w:w="425" w:type="dxa"/>
            <w:vMerge w:val="restart"/>
            <w:vAlign w:val="center"/>
          </w:tcPr>
          <w:p w:rsidR="005106DF" w:rsidRPr="00524C80" w:rsidRDefault="005106DF" w:rsidP="005106DF">
            <w:pPr>
              <w:jc w:val="center"/>
              <w:rPr>
                <w:rFonts w:ascii="Times New Roman" w:eastAsia="Times New Roman" w:hAnsi="Times New Roman" w:cs="Times New Roman"/>
                <w:color w:val="000000"/>
                <w:sz w:val="16"/>
                <w:szCs w:val="16"/>
                <w:lang w:eastAsia="ru-RU"/>
              </w:rPr>
            </w:pPr>
            <w:r w:rsidRPr="00524C80">
              <w:rPr>
                <w:rFonts w:ascii="Times New Roman" w:eastAsia="Times New Roman" w:hAnsi="Times New Roman" w:cs="Times New Roman"/>
                <w:color w:val="000000"/>
                <w:sz w:val="16"/>
                <w:szCs w:val="16"/>
                <w:lang w:eastAsia="ru-RU"/>
              </w:rPr>
              <w:t>1</w:t>
            </w:r>
          </w:p>
        </w:tc>
        <w:tc>
          <w:tcPr>
            <w:tcW w:w="350" w:type="dxa"/>
            <w:vMerge w:val="restart"/>
            <w:vAlign w:val="center"/>
          </w:tcPr>
          <w:p w:rsidR="005106DF" w:rsidRPr="00524C80" w:rsidRDefault="005106DF" w:rsidP="005106DF">
            <w:pPr>
              <w:jc w:val="center"/>
              <w:rPr>
                <w:rFonts w:ascii="Times New Roman" w:eastAsia="Times New Roman" w:hAnsi="Times New Roman" w:cs="Times New Roman"/>
                <w:color w:val="000000"/>
                <w:sz w:val="16"/>
                <w:szCs w:val="16"/>
                <w:lang w:eastAsia="ru-RU"/>
              </w:rPr>
            </w:pPr>
          </w:p>
        </w:tc>
        <w:tc>
          <w:tcPr>
            <w:tcW w:w="1301" w:type="dxa"/>
            <w:vMerge w:val="restart"/>
            <w:vAlign w:val="center"/>
          </w:tcPr>
          <w:p w:rsidR="005106DF" w:rsidRPr="00524C80" w:rsidRDefault="005106DF" w:rsidP="005106DF">
            <w:pPr>
              <w:jc w:val="center"/>
              <w:rPr>
                <w:rFonts w:ascii="Times New Roman" w:eastAsia="Times New Roman" w:hAnsi="Times New Roman" w:cs="Times New Roman"/>
                <w:color w:val="000000"/>
                <w:sz w:val="16"/>
                <w:szCs w:val="16"/>
                <w:lang w:eastAsia="ru-RU"/>
              </w:rPr>
            </w:pPr>
            <w:r w:rsidRPr="00524C80">
              <w:rPr>
                <w:rFonts w:ascii="Times New Roman" w:eastAsia="Times New Roman" w:hAnsi="Times New Roman" w:cs="Times New Roman"/>
                <w:color w:val="000000"/>
                <w:sz w:val="16"/>
                <w:szCs w:val="16"/>
                <w:lang w:eastAsia="ru-RU"/>
              </w:rPr>
              <w:t>Капитальный ремонт,  ремонт  и содержание автомобильных дорог  общего пользования местного значения вне границ населенных пунктов. Содержание  и текущий ремонт автомобильных дорог и сооружений на них.</w:t>
            </w:r>
          </w:p>
        </w:tc>
        <w:tc>
          <w:tcPr>
            <w:tcW w:w="1270" w:type="dxa"/>
            <w:vMerge w:val="restart"/>
            <w:vAlign w:val="center"/>
          </w:tcPr>
          <w:p w:rsidR="005106DF" w:rsidRPr="00524C80" w:rsidRDefault="005106DF" w:rsidP="005106DF">
            <w:pPr>
              <w:jc w:val="center"/>
              <w:rPr>
                <w:rFonts w:ascii="Times New Roman" w:eastAsia="Times New Roman" w:hAnsi="Times New Roman" w:cs="Times New Roman"/>
                <w:color w:val="000000"/>
                <w:sz w:val="16"/>
                <w:szCs w:val="16"/>
                <w:lang w:eastAsia="ru-RU"/>
              </w:rPr>
            </w:pPr>
            <w:r w:rsidRPr="00524C80">
              <w:rPr>
                <w:rFonts w:ascii="Times New Roman" w:eastAsia="Times New Roman" w:hAnsi="Times New Roman" w:cs="Times New Roman"/>
                <w:color w:val="000000"/>
                <w:sz w:val="16"/>
                <w:szCs w:val="16"/>
                <w:lang w:eastAsia="ru-RU"/>
              </w:rPr>
              <w:t>Администрация муниципального образования «Глазовский район»</w:t>
            </w:r>
          </w:p>
        </w:tc>
        <w:tc>
          <w:tcPr>
            <w:tcW w:w="547" w:type="dxa"/>
            <w:vMerge w:val="restart"/>
            <w:vAlign w:val="center"/>
          </w:tcPr>
          <w:p w:rsidR="005106DF" w:rsidRPr="00524C80" w:rsidRDefault="005106DF" w:rsidP="005106DF">
            <w:pPr>
              <w:jc w:val="center"/>
              <w:rPr>
                <w:rFonts w:ascii="Times New Roman" w:eastAsia="Times New Roman" w:hAnsi="Times New Roman" w:cs="Times New Roman"/>
                <w:b/>
                <w:color w:val="000000"/>
                <w:sz w:val="16"/>
                <w:szCs w:val="16"/>
                <w:lang w:eastAsia="ru-RU"/>
              </w:rPr>
            </w:pPr>
            <w:r w:rsidRPr="00524C80">
              <w:rPr>
                <w:rFonts w:ascii="Times New Roman" w:eastAsia="Times New Roman" w:hAnsi="Times New Roman" w:cs="Times New Roman"/>
                <w:b/>
                <w:color w:val="000000"/>
                <w:sz w:val="16"/>
                <w:szCs w:val="16"/>
                <w:lang w:eastAsia="ru-RU"/>
              </w:rPr>
              <w:t>211,</w:t>
            </w:r>
          </w:p>
          <w:p w:rsidR="005106DF" w:rsidRPr="00524C80" w:rsidRDefault="005106DF" w:rsidP="005106DF">
            <w:pPr>
              <w:jc w:val="center"/>
              <w:rPr>
                <w:rFonts w:ascii="Times New Roman" w:eastAsia="Times New Roman" w:hAnsi="Times New Roman" w:cs="Times New Roman"/>
                <w:b/>
                <w:color w:val="000000"/>
                <w:sz w:val="16"/>
                <w:szCs w:val="16"/>
                <w:lang w:eastAsia="ru-RU"/>
              </w:rPr>
            </w:pPr>
            <w:r w:rsidRPr="00524C80">
              <w:rPr>
                <w:rFonts w:ascii="Times New Roman" w:eastAsia="Times New Roman" w:hAnsi="Times New Roman" w:cs="Times New Roman"/>
                <w:b/>
                <w:color w:val="000000"/>
                <w:sz w:val="16"/>
                <w:szCs w:val="16"/>
                <w:lang w:eastAsia="ru-RU"/>
              </w:rPr>
              <w:t>230</w:t>
            </w:r>
          </w:p>
        </w:tc>
        <w:tc>
          <w:tcPr>
            <w:tcW w:w="567" w:type="dxa"/>
            <w:vMerge w:val="restart"/>
            <w:vAlign w:val="center"/>
          </w:tcPr>
          <w:p w:rsidR="005106DF" w:rsidRPr="00524C80" w:rsidRDefault="005106DF" w:rsidP="005106DF">
            <w:pPr>
              <w:jc w:val="center"/>
              <w:rPr>
                <w:rFonts w:ascii="Times New Roman" w:eastAsia="Times New Roman" w:hAnsi="Times New Roman" w:cs="Times New Roman"/>
                <w:b/>
                <w:color w:val="000000"/>
                <w:sz w:val="16"/>
                <w:szCs w:val="16"/>
                <w:lang w:eastAsia="ru-RU"/>
              </w:rPr>
            </w:pPr>
            <w:r w:rsidRPr="00524C80">
              <w:rPr>
                <w:rFonts w:ascii="Times New Roman" w:eastAsia="Times New Roman" w:hAnsi="Times New Roman" w:cs="Times New Roman"/>
                <w:b/>
                <w:color w:val="000000"/>
                <w:sz w:val="16"/>
                <w:szCs w:val="16"/>
                <w:lang w:eastAsia="ru-RU"/>
              </w:rPr>
              <w:t>04</w:t>
            </w:r>
          </w:p>
        </w:tc>
        <w:tc>
          <w:tcPr>
            <w:tcW w:w="425" w:type="dxa"/>
            <w:vMerge w:val="restart"/>
            <w:vAlign w:val="center"/>
          </w:tcPr>
          <w:p w:rsidR="005106DF" w:rsidRPr="00524C80" w:rsidRDefault="005106DF" w:rsidP="005106DF">
            <w:pPr>
              <w:jc w:val="center"/>
              <w:rPr>
                <w:rFonts w:ascii="Times New Roman" w:eastAsia="Times New Roman" w:hAnsi="Times New Roman" w:cs="Times New Roman"/>
                <w:b/>
                <w:color w:val="000000"/>
                <w:sz w:val="16"/>
                <w:szCs w:val="16"/>
                <w:lang w:eastAsia="ru-RU"/>
              </w:rPr>
            </w:pPr>
            <w:r w:rsidRPr="00524C80">
              <w:rPr>
                <w:rFonts w:ascii="Times New Roman" w:eastAsia="Times New Roman" w:hAnsi="Times New Roman" w:cs="Times New Roman"/>
                <w:b/>
                <w:color w:val="000000"/>
                <w:sz w:val="16"/>
                <w:szCs w:val="16"/>
                <w:lang w:eastAsia="ru-RU"/>
              </w:rPr>
              <w:t>09</w:t>
            </w:r>
          </w:p>
        </w:tc>
        <w:tc>
          <w:tcPr>
            <w:tcW w:w="1134" w:type="dxa"/>
            <w:vAlign w:val="center"/>
          </w:tcPr>
          <w:p w:rsidR="005106DF" w:rsidRPr="00524C80" w:rsidRDefault="005106DF" w:rsidP="005106DF">
            <w:pPr>
              <w:jc w:val="center"/>
              <w:rPr>
                <w:rFonts w:ascii="Times New Roman" w:eastAsia="Times New Roman" w:hAnsi="Times New Roman" w:cs="Times New Roman"/>
                <w:b/>
                <w:color w:val="000000"/>
                <w:sz w:val="16"/>
                <w:szCs w:val="16"/>
                <w:lang w:eastAsia="ru-RU"/>
              </w:rPr>
            </w:pPr>
          </w:p>
          <w:p w:rsidR="005106DF" w:rsidRPr="00524C80" w:rsidRDefault="005106DF" w:rsidP="005106DF">
            <w:pPr>
              <w:jc w:val="center"/>
              <w:rPr>
                <w:rFonts w:ascii="Times New Roman" w:eastAsia="Times New Roman" w:hAnsi="Times New Roman" w:cs="Times New Roman"/>
                <w:b/>
                <w:color w:val="000000"/>
                <w:sz w:val="16"/>
                <w:szCs w:val="16"/>
                <w:lang w:eastAsia="ru-RU"/>
              </w:rPr>
            </w:pPr>
            <w:r w:rsidRPr="00524C80">
              <w:rPr>
                <w:rFonts w:ascii="Times New Roman" w:eastAsia="Times New Roman" w:hAnsi="Times New Roman" w:cs="Times New Roman"/>
                <w:b/>
                <w:color w:val="000000"/>
                <w:sz w:val="16"/>
                <w:szCs w:val="16"/>
                <w:lang w:eastAsia="ru-RU"/>
              </w:rPr>
              <w:t>0740462510</w:t>
            </w:r>
          </w:p>
        </w:tc>
        <w:tc>
          <w:tcPr>
            <w:tcW w:w="567" w:type="dxa"/>
            <w:vAlign w:val="center"/>
          </w:tcPr>
          <w:p w:rsidR="005106DF" w:rsidRPr="00524C80" w:rsidRDefault="005106DF" w:rsidP="005106DF">
            <w:pPr>
              <w:jc w:val="center"/>
              <w:rPr>
                <w:rFonts w:ascii="Times New Roman" w:eastAsia="Times New Roman" w:hAnsi="Times New Roman" w:cs="Times New Roman"/>
                <w:b/>
                <w:sz w:val="16"/>
                <w:szCs w:val="16"/>
                <w:lang w:eastAsia="ru-RU"/>
              </w:rPr>
            </w:pPr>
            <w:r w:rsidRPr="00524C80">
              <w:rPr>
                <w:rFonts w:ascii="Times New Roman" w:eastAsia="Times New Roman" w:hAnsi="Times New Roman" w:cs="Times New Roman"/>
                <w:b/>
                <w:sz w:val="16"/>
                <w:szCs w:val="16"/>
                <w:lang w:eastAsia="ru-RU"/>
              </w:rPr>
              <w:t>244</w:t>
            </w:r>
          </w:p>
        </w:tc>
        <w:tc>
          <w:tcPr>
            <w:tcW w:w="851" w:type="dxa"/>
            <w:vAlign w:val="center"/>
          </w:tcPr>
          <w:p w:rsidR="005106DF" w:rsidRPr="00DB6617" w:rsidRDefault="005106DF" w:rsidP="005106DF">
            <w:pPr>
              <w:jc w:val="center"/>
              <w:rPr>
                <w:bCs/>
                <w:sz w:val="16"/>
                <w:szCs w:val="16"/>
              </w:rPr>
            </w:pPr>
            <w:r w:rsidRPr="00DB6617">
              <w:rPr>
                <w:bCs/>
                <w:sz w:val="16"/>
                <w:szCs w:val="16"/>
              </w:rPr>
              <w:t>890,00</w:t>
            </w:r>
          </w:p>
        </w:tc>
        <w:tc>
          <w:tcPr>
            <w:tcW w:w="850" w:type="dxa"/>
            <w:vAlign w:val="center"/>
          </w:tcPr>
          <w:p w:rsidR="005106DF" w:rsidRPr="00DB6617" w:rsidRDefault="005106DF" w:rsidP="005106DF">
            <w:pPr>
              <w:jc w:val="center"/>
              <w:rPr>
                <w:bCs/>
                <w:sz w:val="16"/>
                <w:szCs w:val="16"/>
              </w:rPr>
            </w:pPr>
            <w:r w:rsidRPr="00DB6617">
              <w:rPr>
                <w:bCs/>
                <w:sz w:val="16"/>
                <w:szCs w:val="16"/>
              </w:rPr>
              <w:br/>
              <w:t>343,0</w:t>
            </w:r>
          </w:p>
        </w:tc>
        <w:tc>
          <w:tcPr>
            <w:tcW w:w="850" w:type="dxa"/>
            <w:vAlign w:val="center"/>
          </w:tcPr>
          <w:p w:rsidR="005106DF" w:rsidRPr="00DB6617" w:rsidRDefault="005106DF" w:rsidP="005106DF">
            <w:pPr>
              <w:jc w:val="center"/>
              <w:rPr>
                <w:bCs/>
                <w:sz w:val="16"/>
                <w:szCs w:val="16"/>
              </w:rPr>
            </w:pPr>
            <w:r w:rsidRPr="00DB6617">
              <w:rPr>
                <w:bCs/>
                <w:sz w:val="16"/>
                <w:szCs w:val="16"/>
              </w:rPr>
              <w:t>908,50</w:t>
            </w:r>
          </w:p>
        </w:tc>
        <w:tc>
          <w:tcPr>
            <w:tcW w:w="823" w:type="dxa"/>
            <w:vAlign w:val="center"/>
          </w:tcPr>
          <w:p w:rsidR="005106DF" w:rsidRPr="00DB6617" w:rsidRDefault="005106DF" w:rsidP="005106DF">
            <w:pPr>
              <w:jc w:val="center"/>
              <w:rPr>
                <w:bCs/>
                <w:sz w:val="16"/>
                <w:szCs w:val="16"/>
              </w:rPr>
            </w:pPr>
            <w:r w:rsidRPr="00DB6617">
              <w:rPr>
                <w:bCs/>
                <w:sz w:val="16"/>
                <w:szCs w:val="16"/>
              </w:rPr>
              <w:t>1 355,80</w:t>
            </w:r>
          </w:p>
        </w:tc>
        <w:tc>
          <w:tcPr>
            <w:tcW w:w="823" w:type="dxa"/>
            <w:vAlign w:val="center"/>
          </w:tcPr>
          <w:p w:rsidR="005106DF" w:rsidRPr="00DB6617" w:rsidRDefault="005106DF" w:rsidP="005106DF">
            <w:pPr>
              <w:jc w:val="center"/>
              <w:rPr>
                <w:bCs/>
                <w:sz w:val="16"/>
                <w:szCs w:val="16"/>
              </w:rPr>
            </w:pPr>
            <w:r w:rsidRPr="00DB6617">
              <w:rPr>
                <w:bCs/>
                <w:sz w:val="16"/>
                <w:szCs w:val="16"/>
              </w:rPr>
              <w:t>3 706,4</w:t>
            </w:r>
          </w:p>
        </w:tc>
        <w:tc>
          <w:tcPr>
            <w:tcW w:w="841" w:type="dxa"/>
            <w:vAlign w:val="center"/>
          </w:tcPr>
          <w:p w:rsidR="005106DF" w:rsidRPr="00DB6617" w:rsidRDefault="00F1623D" w:rsidP="005106DF">
            <w:pPr>
              <w:jc w:val="center"/>
              <w:rPr>
                <w:bCs/>
                <w:sz w:val="16"/>
                <w:szCs w:val="16"/>
              </w:rPr>
            </w:pPr>
            <w:r w:rsidRPr="00DB6617">
              <w:rPr>
                <w:bCs/>
                <w:sz w:val="16"/>
                <w:szCs w:val="16"/>
              </w:rPr>
              <w:t>5313,0</w:t>
            </w:r>
          </w:p>
        </w:tc>
        <w:tc>
          <w:tcPr>
            <w:tcW w:w="850" w:type="dxa"/>
            <w:vAlign w:val="center"/>
          </w:tcPr>
          <w:p w:rsidR="005106DF" w:rsidRPr="00DB6617" w:rsidRDefault="00F1623D" w:rsidP="00CC013D">
            <w:pPr>
              <w:jc w:val="center"/>
              <w:rPr>
                <w:rFonts w:ascii="Times New Roman" w:hAnsi="Times New Roman" w:cs="Times New Roman"/>
                <w:sz w:val="16"/>
                <w:szCs w:val="16"/>
              </w:rPr>
            </w:pPr>
            <w:r w:rsidRPr="00DB6617">
              <w:rPr>
                <w:rFonts w:ascii="Times New Roman" w:hAnsi="Times New Roman" w:cs="Times New Roman"/>
                <w:sz w:val="16"/>
                <w:szCs w:val="16"/>
              </w:rPr>
              <w:t>5594,6</w:t>
            </w:r>
          </w:p>
        </w:tc>
        <w:tc>
          <w:tcPr>
            <w:tcW w:w="823" w:type="dxa"/>
            <w:vAlign w:val="center"/>
          </w:tcPr>
          <w:p w:rsidR="005106DF" w:rsidRPr="00DB6617" w:rsidRDefault="00F1623D" w:rsidP="00CC013D">
            <w:pPr>
              <w:jc w:val="center"/>
              <w:rPr>
                <w:rFonts w:ascii="Times New Roman" w:hAnsi="Times New Roman" w:cs="Times New Roman"/>
                <w:sz w:val="16"/>
                <w:szCs w:val="16"/>
              </w:rPr>
            </w:pPr>
            <w:r w:rsidRPr="00DB6617">
              <w:rPr>
                <w:rFonts w:ascii="Times New Roman" w:hAnsi="Times New Roman" w:cs="Times New Roman"/>
                <w:sz w:val="16"/>
                <w:szCs w:val="16"/>
              </w:rPr>
              <w:t>5818,4</w:t>
            </w:r>
          </w:p>
        </w:tc>
        <w:tc>
          <w:tcPr>
            <w:tcW w:w="823" w:type="dxa"/>
            <w:vAlign w:val="center"/>
          </w:tcPr>
          <w:p w:rsidR="005106DF" w:rsidRPr="00DB6617" w:rsidRDefault="00F1623D" w:rsidP="00CC013D">
            <w:pPr>
              <w:jc w:val="center"/>
              <w:rPr>
                <w:rFonts w:ascii="Times New Roman" w:hAnsi="Times New Roman" w:cs="Times New Roman"/>
                <w:sz w:val="16"/>
                <w:szCs w:val="16"/>
              </w:rPr>
            </w:pPr>
            <w:r w:rsidRPr="00DB6617">
              <w:rPr>
                <w:rFonts w:ascii="Times New Roman" w:hAnsi="Times New Roman" w:cs="Times New Roman"/>
                <w:sz w:val="16"/>
                <w:szCs w:val="16"/>
              </w:rPr>
              <w:t>6051,1</w:t>
            </w:r>
          </w:p>
        </w:tc>
        <w:tc>
          <w:tcPr>
            <w:tcW w:w="823" w:type="dxa"/>
            <w:vAlign w:val="center"/>
          </w:tcPr>
          <w:p w:rsidR="005106DF" w:rsidRPr="00DB6617" w:rsidRDefault="00F1623D" w:rsidP="00CC013D">
            <w:pPr>
              <w:jc w:val="center"/>
              <w:rPr>
                <w:rFonts w:ascii="Times New Roman" w:hAnsi="Times New Roman" w:cs="Times New Roman"/>
                <w:sz w:val="16"/>
                <w:szCs w:val="16"/>
              </w:rPr>
            </w:pPr>
            <w:r w:rsidRPr="00DB6617">
              <w:rPr>
                <w:rFonts w:ascii="Times New Roman" w:hAnsi="Times New Roman" w:cs="Times New Roman"/>
                <w:sz w:val="16"/>
                <w:szCs w:val="16"/>
              </w:rPr>
              <w:t>6293,2</w:t>
            </w:r>
          </w:p>
        </w:tc>
      </w:tr>
      <w:tr w:rsidR="005106DF" w:rsidTr="001A70D5">
        <w:tc>
          <w:tcPr>
            <w:tcW w:w="392" w:type="dxa"/>
            <w:vMerge/>
            <w:vAlign w:val="center"/>
          </w:tcPr>
          <w:p w:rsidR="005106DF" w:rsidRDefault="005106DF" w:rsidP="000A2721">
            <w:pPr>
              <w:rPr>
                <w:rFonts w:ascii="Times New Roman" w:hAnsi="Times New Roman" w:cs="Times New Roman"/>
                <w:sz w:val="20"/>
                <w:szCs w:val="20"/>
              </w:rPr>
            </w:pPr>
          </w:p>
        </w:tc>
        <w:tc>
          <w:tcPr>
            <w:tcW w:w="425" w:type="dxa"/>
            <w:vMerge/>
            <w:vAlign w:val="center"/>
          </w:tcPr>
          <w:p w:rsidR="005106DF" w:rsidRDefault="005106DF" w:rsidP="000A2721">
            <w:pPr>
              <w:rPr>
                <w:rFonts w:ascii="Times New Roman" w:hAnsi="Times New Roman" w:cs="Times New Roman"/>
                <w:sz w:val="20"/>
                <w:szCs w:val="20"/>
              </w:rPr>
            </w:pPr>
          </w:p>
        </w:tc>
        <w:tc>
          <w:tcPr>
            <w:tcW w:w="567" w:type="dxa"/>
            <w:vMerge/>
            <w:vAlign w:val="center"/>
          </w:tcPr>
          <w:p w:rsidR="005106DF" w:rsidRDefault="005106DF" w:rsidP="000A2721">
            <w:pPr>
              <w:rPr>
                <w:rFonts w:ascii="Times New Roman" w:hAnsi="Times New Roman" w:cs="Times New Roman"/>
                <w:sz w:val="20"/>
                <w:szCs w:val="20"/>
              </w:rPr>
            </w:pPr>
          </w:p>
        </w:tc>
        <w:tc>
          <w:tcPr>
            <w:tcW w:w="425" w:type="dxa"/>
            <w:vMerge/>
            <w:vAlign w:val="center"/>
          </w:tcPr>
          <w:p w:rsidR="005106DF" w:rsidRDefault="005106DF" w:rsidP="000A2721">
            <w:pPr>
              <w:rPr>
                <w:rFonts w:ascii="Times New Roman" w:hAnsi="Times New Roman" w:cs="Times New Roman"/>
                <w:sz w:val="20"/>
                <w:szCs w:val="20"/>
              </w:rPr>
            </w:pPr>
          </w:p>
        </w:tc>
        <w:tc>
          <w:tcPr>
            <w:tcW w:w="350" w:type="dxa"/>
            <w:vMerge/>
            <w:vAlign w:val="center"/>
          </w:tcPr>
          <w:p w:rsidR="005106DF" w:rsidRDefault="005106DF" w:rsidP="000A2721">
            <w:pPr>
              <w:rPr>
                <w:rFonts w:ascii="Times New Roman" w:hAnsi="Times New Roman" w:cs="Times New Roman"/>
                <w:sz w:val="20"/>
                <w:szCs w:val="20"/>
              </w:rPr>
            </w:pPr>
          </w:p>
        </w:tc>
        <w:tc>
          <w:tcPr>
            <w:tcW w:w="1301" w:type="dxa"/>
            <w:vMerge/>
            <w:vAlign w:val="center"/>
          </w:tcPr>
          <w:p w:rsidR="005106DF" w:rsidRDefault="005106DF" w:rsidP="000A2721">
            <w:pPr>
              <w:rPr>
                <w:rFonts w:ascii="Times New Roman" w:hAnsi="Times New Roman" w:cs="Times New Roman"/>
                <w:sz w:val="20"/>
                <w:szCs w:val="20"/>
              </w:rPr>
            </w:pPr>
          </w:p>
        </w:tc>
        <w:tc>
          <w:tcPr>
            <w:tcW w:w="1270" w:type="dxa"/>
            <w:vMerge/>
            <w:vAlign w:val="center"/>
          </w:tcPr>
          <w:p w:rsidR="005106DF" w:rsidRDefault="005106DF" w:rsidP="000A2721">
            <w:pPr>
              <w:rPr>
                <w:rFonts w:ascii="Times New Roman" w:hAnsi="Times New Roman" w:cs="Times New Roman"/>
                <w:sz w:val="20"/>
                <w:szCs w:val="20"/>
              </w:rPr>
            </w:pPr>
          </w:p>
        </w:tc>
        <w:tc>
          <w:tcPr>
            <w:tcW w:w="547" w:type="dxa"/>
            <w:vMerge/>
            <w:vAlign w:val="center"/>
          </w:tcPr>
          <w:p w:rsidR="005106DF" w:rsidRDefault="005106DF" w:rsidP="000A2721">
            <w:pPr>
              <w:rPr>
                <w:rFonts w:ascii="Times New Roman" w:hAnsi="Times New Roman" w:cs="Times New Roman"/>
                <w:sz w:val="20"/>
                <w:szCs w:val="20"/>
              </w:rPr>
            </w:pPr>
          </w:p>
        </w:tc>
        <w:tc>
          <w:tcPr>
            <w:tcW w:w="567" w:type="dxa"/>
            <w:vMerge/>
            <w:vAlign w:val="center"/>
          </w:tcPr>
          <w:p w:rsidR="005106DF" w:rsidRDefault="005106DF" w:rsidP="000A2721">
            <w:pPr>
              <w:rPr>
                <w:rFonts w:ascii="Times New Roman" w:hAnsi="Times New Roman" w:cs="Times New Roman"/>
                <w:sz w:val="20"/>
                <w:szCs w:val="20"/>
              </w:rPr>
            </w:pPr>
          </w:p>
        </w:tc>
        <w:tc>
          <w:tcPr>
            <w:tcW w:w="425" w:type="dxa"/>
            <w:vMerge/>
            <w:vAlign w:val="center"/>
          </w:tcPr>
          <w:p w:rsidR="005106DF" w:rsidRDefault="005106DF" w:rsidP="000A2721">
            <w:pPr>
              <w:rPr>
                <w:rFonts w:ascii="Times New Roman" w:hAnsi="Times New Roman" w:cs="Times New Roman"/>
                <w:sz w:val="20"/>
                <w:szCs w:val="20"/>
              </w:rPr>
            </w:pPr>
          </w:p>
        </w:tc>
        <w:tc>
          <w:tcPr>
            <w:tcW w:w="1134" w:type="dxa"/>
            <w:vAlign w:val="center"/>
          </w:tcPr>
          <w:p w:rsidR="005106DF" w:rsidRDefault="005106DF" w:rsidP="000A2721">
            <w:pPr>
              <w:rPr>
                <w:rFonts w:ascii="Times New Roman" w:hAnsi="Times New Roman" w:cs="Times New Roman"/>
                <w:sz w:val="20"/>
                <w:szCs w:val="20"/>
              </w:rPr>
            </w:pPr>
            <w:r w:rsidRPr="00524C80">
              <w:rPr>
                <w:rFonts w:ascii="Times New Roman" w:eastAsia="Times New Roman" w:hAnsi="Times New Roman" w:cs="Times New Roman"/>
                <w:b/>
                <w:color w:val="000000"/>
                <w:sz w:val="16"/>
                <w:szCs w:val="16"/>
                <w:lang w:eastAsia="ru-RU"/>
              </w:rPr>
              <w:t>0740462510</w:t>
            </w:r>
          </w:p>
        </w:tc>
        <w:tc>
          <w:tcPr>
            <w:tcW w:w="567" w:type="dxa"/>
            <w:vAlign w:val="center"/>
          </w:tcPr>
          <w:p w:rsidR="005106DF" w:rsidRDefault="005106DF" w:rsidP="000A2721">
            <w:pPr>
              <w:rPr>
                <w:rFonts w:ascii="Times New Roman" w:hAnsi="Times New Roman" w:cs="Times New Roman"/>
                <w:sz w:val="20"/>
                <w:szCs w:val="20"/>
              </w:rPr>
            </w:pPr>
            <w:r w:rsidRPr="00524C80">
              <w:rPr>
                <w:rFonts w:ascii="Times New Roman" w:eastAsia="Times New Roman" w:hAnsi="Times New Roman" w:cs="Times New Roman"/>
                <w:b/>
                <w:sz w:val="16"/>
                <w:szCs w:val="16"/>
                <w:lang w:eastAsia="ru-RU"/>
              </w:rPr>
              <w:t>540</w:t>
            </w:r>
          </w:p>
        </w:tc>
        <w:tc>
          <w:tcPr>
            <w:tcW w:w="851" w:type="dxa"/>
            <w:vAlign w:val="center"/>
          </w:tcPr>
          <w:p w:rsidR="005106DF" w:rsidRPr="00DB6617" w:rsidRDefault="005106DF" w:rsidP="000A2721">
            <w:pPr>
              <w:rPr>
                <w:rFonts w:ascii="Times New Roman" w:hAnsi="Times New Roman" w:cs="Times New Roman"/>
                <w:sz w:val="20"/>
                <w:szCs w:val="20"/>
              </w:rPr>
            </w:pPr>
            <w:r w:rsidRPr="00DB6617">
              <w:rPr>
                <w:bCs/>
                <w:sz w:val="16"/>
                <w:szCs w:val="16"/>
              </w:rPr>
              <w:t>3 312,20</w:t>
            </w:r>
          </w:p>
        </w:tc>
        <w:tc>
          <w:tcPr>
            <w:tcW w:w="850" w:type="dxa"/>
            <w:vAlign w:val="center"/>
          </w:tcPr>
          <w:p w:rsidR="005106DF" w:rsidRPr="00DB6617" w:rsidRDefault="005106DF" w:rsidP="000A2721">
            <w:pPr>
              <w:rPr>
                <w:rFonts w:ascii="Times New Roman" w:hAnsi="Times New Roman" w:cs="Times New Roman"/>
                <w:sz w:val="20"/>
                <w:szCs w:val="20"/>
              </w:rPr>
            </w:pPr>
            <w:r w:rsidRPr="00DB6617">
              <w:rPr>
                <w:bCs/>
                <w:sz w:val="16"/>
                <w:szCs w:val="16"/>
              </w:rPr>
              <w:t>3 019,60</w:t>
            </w:r>
          </w:p>
        </w:tc>
        <w:tc>
          <w:tcPr>
            <w:tcW w:w="850" w:type="dxa"/>
            <w:vAlign w:val="center"/>
          </w:tcPr>
          <w:p w:rsidR="005106DF" w:rsidRPr="00DB6617" w:rsidRDefault="005106DF" w:rsidP="000A2721">
            <w:pPr>
              <w:rPr>
                <w:rFonts w:ascii="Times New Roman" w:hAnsi="Times New Roman" w:cs="Times New Roman"/>
                <w:sz w:val="20"/>
                <w:szCs w:val="20"/>
              </w:rPr>
            </w:pPr>
            <w:r w:rsidRPr="00DB6617">
              <w:rPr>
                <w:bCs/>
                <w:sz w:val="16"/>
                <w:szCs w:val="16"/>
              </w:rPr>
              <w:t>2 789,70</w:t>
            </w:r>
          </w:p>
        </w:tc>
        <w:tc>
          <w:tcPr>
            <w:tcW w:w="823" w:type="dxa"/>
            <w:vAlign w:val="center"/>
          </w:tcPr>
          <w:p w:rsidR="005106DF" w:rsidRPr="00DB6617" w:rsidRDefault="005106DF" w:rsidP="000A2721">
            <w:pPr>
              <w:rPr>
                <w:rFonts w:ascii="Times New Roman" w:hAnsi="Times New Roman" w:cs="Times New Roman"/>
                <w:sz w:val="20"/>
                <w:szCs w:val="20"/>
              </w:rPr>
            </w:pPr>
            <w:r w:rsidRPr="00DB6617">
              <w:rPr>
                <w:bCs/>
                <w:sz w:val="16"/>
                <w:szCs w:val="16"/>
              </w:rPr>
              <w:t>1 921,50</w:t>
            </w:r>
          </w:p>
        </w:tc>
        <w:tc>
          <w:tcPr>
            <w:tcW w:w="823" w:type="dxa"/>
            <w:vAlign w:val="center"/>
          </w:tcPr>
          <w:p w:rsidR="005106DF" w:rsidRPr="00DB6617" w:rsidRDefault="005106DF" w:rsidP="000A2721">
            <w:pPr>
              <w:rPr>
                <w:rFonts w:ascii="Times New Roman" w:hAnsi="Times New Roman" w:cs="Times New Roman"/>
                <w:sz w:val="20"/>
                <w:szCs w:val="20"/>
              </w:rPr>
            </w:pPr>
            <w:r w:rsidRPr="00DB6617">
              <w:rPr>
                <w:bCs/>
                <w:sz w:val="16"/>
                <w:szCs w:val="16"/>
              </w:rPr>
              <w:t>1 409,9</w:t>
            </w:r>
          </w:p>
        </w:tc>
        <w:tc>
          <w:tcPr>
            <w:tcW w:w="841" w:type="dxa"/>
            <w:vAlign w:val="center"/>
          </w:tcPr>
          <w:p w:rsidR="005106DF" w:rsidRPr="00DB6617" w:rsidRDefault="005106DF" w:rsidP="000A2721">
            <w:pPr>
              <w:rPr>
                <w:rFonts w:ascii="Times New Roman" w:hAnsi="Times New Roman" w:cs="Times New Roman"/>
                <w:sz w:val="20"/>
                <w:szCs w:val="20"/>
              </w:rPr>
            </w:pPr>
          </w:p>
        </w:tc>
        <w:tc>
          <w:tcPr>
            <w:tcW w:w="850" w:type="dxa"/>
            <w:vAlign w:val="center"/>
          </w:tcPr>
          <w:p w:rsidR="005106DF" w:rsidRPr="00DB6617" w:rsidRDefault="005106DF" w:rsidP="00CC013D">
            <w:pPr>
              <w:jc w:val="center"/>
              <w:rPr>
                <w:rFonts w:ascii="Times New Roman" w:hAnsi="Times New Roman" w:cs="Times New Roman"/>
                <w:sz w:val="16"/>
                <w:szCs w:val="16"/>
              </w:rPr>
            </w:pPr>
          </w:p>
        </w:tc>
        <w:tc>
          <w:tcPr>
            <w:tcW w:w="823" w:type="dxa"/>
            <w:vAlign w:val="center"/>
          </w:tcPr>
          <w:p w:rsidR="005106DF" w:rsidRPr="00DB6617" w:rsidRDefault="005106DF" w:rsidP="00CC013D">
            <w:pPr>
              <w:jc w:val="center"/>
              <w:rPr>
                <w:rFonts w:ascii="Times New Roman" w:hAnsi="Times New Roman" w:cs="Times New Roman"/>
                <w:sz w:val="16"/>
                <w:szCs w:val="16"/>
              </w:rPr>
            </w:pPr>
          </w:p>
        </w:tc>
        <w:tc>
          <w:tcPr>
            <w:tcW w:w="823" w:type="dxa"/>
            <w:vAlign w:val="center"/>
          </w:tcPr>
          <w:p w:rsidR="005106DF" w:rsidRPr="00DB6617" w:rsidRDefault="005106DF" w:rsidP="00CC013D">
            <w:pPr>
              <w:jc w:val="center"/>
              <w:rPr>
                <w:rFonts w:ascii="Times New Roman" w:hAnsi="Times New Roman" w:cs="Times New Roman"/>
                <w:sz w:val="16"/>
                <w:szCs w:val="16"/>
              </w:rPr>
            </w:pPr>
          </w:p>
        </w:tc>
        <w:tc>
          <w:tcPr>
            <w:tcW w:w="823" w:type="dxa"/>
            <w:vAlign w:val="center"/>
          </w:tcPr>
          <w:p w:rsidR="005106DF" w:rsidRPr="00DB6617" w:rsidRDefault="005106DF" w:rsidP="00CC013D">
            <w:pPr>
              <w:jc w:val="center"/>
              <w:rPr>
                <w:rFonts w:ascii="Times New Roman" w:hAnsi="Times New Roman" w:cs="Times New Roman"/>
                <w:sz w:val="16"/>
                <w:szCs w:val="16"/>
              </w:rPr>
            </w:pPr>
          </w:p>
        </w:tc>
      </w:tr>
      <w:tr w:rsidR="001702BE" w:rsidTr="001A70D5">
        <w:tc>
          <w:tcPr>
            <w:tcW w:w="392" w:type="dxa"/>
            <w:vMerge w:val="restart"/>
            <w:vAlign w:val="center"/>
          </w:tcPr>
          <w:p w:rsidR="001702BE" w:rsidRPr="00524C80" w:rsidRDefault="001702BE" w:rsidP="003C689A">
            <w:pPr>
              <w:jc w:val="center"/>
              <w:rPr>
                <w:rFonts w:ascii="Times New Roman" w:hAnsi="Times New Roman" w:cs="Times New Roman"/>
                <w:sz w:val="16"/>
                <w:szCs w:val="16"/>
              </w:rPr>
            </w:pPr>
            <w:r w:rsidRPr="00524C80">
              <w:rPr>
                <w:rFonts w:ascii="Times New Roman" w:hAnsi="Times New Roman" w:cs="Times New Roman"/>
                <w:sz w:val="16"/>
                <w:szCs w:val="16"/>
              </w:rPr>
              <w:t>07</w:t>
            </w:r>
          </w:p>
        </w:tc>
        <w:tc>
          <w:tcPr>
            <w:tcW w:w="425" w:type="dxa"/>
            <w:vMerge w:val="restart"/>
            <w:vAlign w:val="center"/>
          </w:tcPr>
          <w:p w:rsidR="001702BE" w:rsidRPr="00524C80" w:rsidRDefault="001702BE" w:rsidP="003C689A">
            <w:pPr>
              <w:jc w:val="center"/>
              <w:rPr>
                <w:rFonts w:ascii="Times New Roman" w:hAnsi="Times New Roman" w:cs="Times New Roman"/>
                <w:sz w:val="16"/>
                <w:szCs w:val="16"/>
              </w:rPr>
            </w:pPr>
            <w:r w:rsidRPr="00524C80">
              <w:rPr>
                <w:rFonts w:ascii="Times New Roman" w:hAnsi="Times New Roman" w:cs="Times New Roman"/>
                <w:sz w:val="16"/>
                <w:szCs w:val="16"/>
              </w:rPr>
              <w:t>4</w:t>
            </w:r>
          </w:p>
        </w:tc>
        <w:tc>
          <w:tcPr>
            <w:tcW w:w="567" w:type="dxa"/>
            <w:vMerge w:val="restart"/>
            <w:vAlign w:val="center"/>
          </w:tcPr>
          <w:p w:rsidR="001702BE" w:rsidRPr="00524C80" w:rsidRDefault="001702BE" w:rsidP="003C689A">
            <w:pPr>
              <w:jc w:val="center"/>
              <w:rPr>
                <w:rFonts w:ascii="Times New Roman" w:hAnsi="Times New Roman" w:cs="Times New Roman"/>
                <w:sz w:val="16"/>
                <w:szCs w:val="16"/>
              </w:rPr>
            </w:pPr>
            <w:r w:rsidRPr="00524C80">
              <w:rPr>
                <w:rFonts w:ascii="Times New Roman" w:hAnsi="Times New Roman" w:cs="Times New Roman"/>
                <w:sz w:val="16"/>
                <w:szCs w:val="16"/>
              </w:rPr>
              <w:t>04</w:t>
            </w:r>
          </w:p>
        </w:tc>
        <w:tc>
          <w:tcPr>
            <w:tcW w:w="425" w:type="dxa"/>
            <w:vMerge w:val="restart"/>
            <w:vAlign w:val="center"/>
          </w:tcPr>
          <w:p w:rsidR="001702BE" w:rsidRPr="00524C80" w:rsidRDefault="001702BE" w:rsidP="003C689A">
            <w:pPr>
              <w:jc w:val="center"/>
              <w:rPr>
                <w:rFonts w:ascii="Times New Roman" w:eastAsia="Times New Roman" w:hAnsi="Times New Roman" w:cs="Times New Roman"/>
                <w:color w:val="000000"/>
                <w:sz w:val="16"/>
                <w:szCs w:val="16"/>
                <w:lang w:eastAsia="ru-RU"/>
              </w:rPr>
            </w:pPr>
            <w:r w:rsidRPr="00524C80">
              <w:rPr>
                <w:rFonts w:ascii="Times New Roman" w:eastAsia="Times New Roman" w:hAnsi="Times New Roman" w:cs="Times New Roman"/>
                <w:color w:val="000000"/>
                <w:sz w:val="16"/>
                <w:szCs w:val="16"/>
                <w:lang w:eastAsia="ru-RU"/>
              </w:rPr>
              <w:t>2</w:t>
            </w:r>
          </w:p>
        </w:tc>
        <w:tc>
          <w:tcPr>
            <w:tcW w:w="350" w:type="dxa"/>
            <w:vMerge w:val="restart"/>
            <w:vAlign w:val="center"/>
          </w:tcPr>
          <w:p w:rsidR="001702BE" w:rsidRPr="00524C80" w:rsidRDefault="001702BE" w:rsidP="003C689A">
            <w:pPr>
              <w:jc w:val="center"/>
              <w:rPr>
                <w:rFonts w:ascii="Times New Roman" w:eastAsia="Times New Roman" w:hAnsi="Times New Roman" w:cs="Times New Roman"/>
                <w:color w:val="000000"/>
                <w:sz w:val="16"/>
                <w:szCs w:val="16"/>
                <w:lang w:eastAsia="ru-RU"/>
              </w:rPr>
            </w:pPr>
          </w:p>
        </w:tc>
        <w:tc>
          <w:tcPr>
            <w:tcW w:w="1301" w:type="dxa"/>
            <w:vMerge w:val="restart"/>
            <w:vAlign w:val="center"/>
          </w:tcPr>
          <w:p w:rsidR="001702BE" w:rsidRPr="00524C80" w:rsidRDefault="001702BE" w:rsidP="003C689A">
            <w:pPr>
              <w:jc w:val="center"/>
              <w:rPr>
                <w:rFonts w:ascii="Times New Roman" w:eastAsia="Times New Roman" w:hAnsi="Times New Roman" w:cs="Times New Roman"/>
                <w:color w:val="000000"/>
                <w:sz w:val="16"/>
                <w:szCs w:val="16"/>
                <w:lang w:eastAsia="ru-RU"/>
              </w:rPr>
            </w:pPr>
            <w:r w:rsidRPr="00524C80">
              <w:rPr>
                <w:rFonts w:ascii="Times New Roman" w:eastAsia="Times New Roman" w:hAnsi="Times New Roman" w:cs="Times New Roman"/>
                <w:color w:val="000000"/>
                <w:sz w:val="16"/>
                <w:szCs w:val="16"/>
                <w:lang w:eastAsia="ru-RU"/>
              </w:rPr>
              <w:t>"Капитальный ремонт, ремонт и содержание</w:t>
            </w:r>
          </w:p>
          <w:p w:rsidR="001702BE" w:rsidRPr="00524C80" w:rsidRDefault="001702BE" w:rsidP="003C689A">
            <w:pPr>
              <w:jc w:val="center"/>
              <w:rPr>
                <w:rFonts w:ascii="Times New Roman" w:eastAsia="Times New Roman" w:hAnsi="Times New Roman" w:cs="Times New Roman"/>
                <w:color w:val="000000"/>
                <w:sz w:val="16"/>
                <w:szCs w:val="16"/>
                <w:lang w:eastAsia="ru-RU"/>
              </w:rPr>
            </w:pPr>
            <w:r w:rsidRPr="00524C80">
              <w:rPr>
                <w:rFonts w:ascii="Times New Roman" w:eastAsia="Times New Roman" w:hAnsi="Times New Roman" w:cs="Times New Roman"/>
                <w:color w:val="000000"/>
                <w:sz w:val="16"/>
                <w:szCs w:val="16"/>
                <w:lang w:eastAsia="ru-RU"/>
              </w:rPr>
              <w:t xml:space="preserve">автомобильных дорог общего пользования местного значения в  </w:t>
            </w:r>
            <w:r w:rsidRPr="00524C80">
              <w:rPr>
                <w:rFonts w:ascii="Times New Roman" w:eastAsia="Times New Roman" w:hAnsi="Times New Roman" w:cs="Times New Roman"/>
                <w:color w:val="000000"/>
                <w:sz w:val="16"/>
                <w:szCs w:val="16"/>
                <w:lang w:eastAsia="ru-RU"/>
              </w:rPr>
              <w:lastRenderedPageBreak/>
              <w:t>границах населенных пунктов"</w:t>
            </w:r>
          </w:p>
        </w:tc>
        <w:tc>
          <w:tcPr>
            <w:tcW w:w="1270" w:type="dxa"/>
            <w:vMerge w:val="restart"/>
            <w:vAlign w:val="center"/>
          </w:tcPr>
          <w:p w:rsidR="001702BE" w:rsidRPr="00524C80" w:rsidRDefault="001702BE" w:rsidP="003C689A">
            <w:pPr>
              <w:jc w:val="center"/>
              <w:rPr>
                <w:rFonts w:ascii="Times New Roman" w:eastAsia="Times New Roman" w:hAnsi="Times New Roman" w:cs="Times New Roman"/>
                <w:color w:val="000000"/>
                <w:sz w:val="16"/>
                <w:szCs w:val="16"/>
                <w:lang w:eastAsia="ru-RU"/>
              </w:rPr>
            </w:pPr>
            <w:r w:rsidRPr="00524C80">
              <w:rPr>
                <w:rFonts w:ascii="Times New Roman" w:eastAsia="Times New Roman" w:hAnsi="Times New Roman" w:cs="Times New Roman"/>
                <w:color w:val="000000"/>
                <w:sz w:val="16"/>
                <w:szCs w:val="16"/>
                <w:lang w:eastAsia="ru-RU"/>
              </w:rPr>
              <w:lastRenderedPageBreak/>
              <w:t>Администрация муниципального образования «Глазовский район»</w:t>
            </w:r>
          </w:p>
        </w:tc>
        <w:tc>
          <w:tcPr>
            <w:tcW w:w="547" w:type="dxa"/>
            <w:vAlign w:val="center"/>
          </w:tcPr>
          <w:p w:rsidR="001702BE" w:rsidRPr="00524C80" w:rsidRDefault="001702BE" w:rsidP="003C689A">
            <w:pPr>
              <w:jc w:val="center"/>
              <w:rPr>
                <w:rFonts w:ascii="Times New Roman" w:eastAsia="Times New Roman" w:hAnsi="Times New Roman" w:cs="Times New Roman"/>
                <w:b/>
                <w:color w:val="000000"/>
                <w:sz w:val="16"/>
                <w:szCs w:val="16"/>
                <w:lang w:eastAsia="ru-RU"/>
              </w:rPr>
            </w:pPr>
            <w:r w:rsidRPr="00524C80">
              <w:rPr>
                <w:rFonts w:ascii="Times New Roman" w:eastAsia="Times New Roman" w:hAnsi="Times New Roman" w:cs="Times New Roman"/>
                <w:b/>
                <w:color w:val="000000"/>
                <w:sz w:val="16"/>
                <w:szCs w:val="16"/>
                <w:lang w:eastAsia="ru-RU"/>
              </w:rPr>
              <w:t>230</w:t>
            </w:r>
          </w:p>
        </w:tc>
        <w:tc>
          <w:tcPr>
            <w:tcW w:w="567" w:type="dxa"/>
            <w:vAlign w:val="center"/>
          </w:tcPr>
          <w:p w:rsidR="001702BE" w:rsidRPr="00524C80" w:rsidRDefault="001702BE" w:rsidP="003C689A">
            <w:pPr>
              <w:jc w:val="center"/>
              <w:rPr>
                <w:rFonts w:ascii="Times New Roman" w:eastAsia="Times New Roman" w:hAnsi="Times New Roman" w:cs="Times New Roman"/>
                <w:b/>
                <w:color w:val="000000"/>
                <w:sz w:val="16"/>
                <w:szCs w:val="16"/>
                <w:lang w:eastAsia="ru-RU"/>
              </w:rPr>
            </w:pPr>
            <w:r w:rsidRPr="00524C80">
              <w:rPr>
                <w:rFonts w:ascii="Times New Roman" w:eastAsia="Times New Roman" w:hAnsi="Times New Roman" w:cs="Times New Roman"/>
                <w:b/>
                <w:color w:val="000000"/>
                <w:sz w:val="16"/>
                <w:szCs w:val="16"/>
                <w:lang w:eastAsia="ru-RU"/>
              </w:rPr>
              <w:t>04</w:t>
            </w:r>
          </w:p>
        </w:tc>
        <w:tc>
          <w:tcPr>
            <w:tcW w:w="425" w:type="dxa"/>
            <w:vAlign w:val="center"/>
          </w:tcPr>
          <w:p w:rsidR="001702BE" w:rsidRPr="00524C80" w:rsidRDefault="001702BE" w:rsidP="003C689A">
            <w:pPr>
              <w:jc w:val="center"/>
              <w:rPr>
                <w:rFonts w:ascii="Times New Roman" w:eastAsia="Times New Roman" w:hAnsi="Times New Roman" w:cs="Times New Roman"/>
                <w:b/>
                <w:color w:val="000000"/>
                <w:sz w:val="16"/>
                <w:szCs w:val="16"/>
                <w:lang w:eastAsia="ru-RU"/>
              </w:rPr>
            </w:pPr>
            <w:r w:rsidRPr="00524C80">
              <w:rPr>
                <w:rFonts w:ascii="Times New Roman" w:eastAsia="Times New Roman" w:hAnsi="Times New Roman" w:cs="Times New Roman"/>
                <w:b/>
                <w:color w:val="000000"/>
                <w:sz w:val="16"/>
                <w:szCs w:val="16"/>
                <w:lang w:eastAsia="ru-RU"/>
              </w:rPr>
              <w:t>09</w:t>
            </w:r>
          </w:p>
        </w:tc>
        <w:tc>
          <w:tcPr>
            <w:tcW w:w="1134" w:type="dxa"/>
            <w:vAlign w:val="center"/>
          </w:tcPr>
          <w:p w:rsidR="001702BE" w:rsidRPr="00524C80" w:rsidRDefault="001702BE" w:rsidP="003C689A">
            <w:pPr>
              <w:jc w:val="center"/>
              <w:rPr>
                <w:rFonts w:ascii="Times New Roman" w:eastAsia="Times New Roman" w:hAnsi="Times New Roman" w:cs="Times New Roman"/>
                <w:b/>
                <w:color w:val="000000"/>
                <w:sz w:val="16"/>
                <w:szCs w:val="16"/>
                <w:lang w:eastAsia="ru-RU"/>
              </w:rPr>
            </w:pPr>
            <w:r w:rsidRPr="00524C80">
              <w:rPr>
                <w:rFonts w:ascii="Times New Roman" w:eastAsia="Times New Roman" w:hAnsi="Times New Roman" w:cs="Times New Roman"/>
                <w:b/>
                <w:color w:val="000000"/>
                <w:sz w:val="16"/>
                <w:szCs w:val="16"/>
                <w:lang w:eastAsia="ru-RU"/>
              </w:rPr>
              <w:t>0740462520</w:t>
            </w:r>
          </w:p>
        </w:tc>
        <w:tc>
          <w:tcPr>
            <w:tcW w:w="567" w:type="dxa"/>
            <w:vAlign w:val="center"/>
          </w:tcPr>
          <w:p w:rsidR="001702BE" w:rsidRPr="00524C80" w:rsidRDefault="001702BE" w:rsidP="003C689A">
            <w:pPr>
              <w:jc w:val="center"/>
              <w:rPr>
                <w:rFonts w:ascii="Times New Roman" w:eastAsia="Times New Roman" w:hAnsi="Times New Roman" w:cs="Times New Roman"/>
                <w:b/>
                <w:sz w:val="16"/>
                <w:szCs w:val="16"/>
                <w:lang w:eastAsia="ru-RU"/>
              </w:rPr>
            </w:pPr>
            <w:r w:rsidRPr="00524C80">
              <w:rPr>
                <w:rFonts w:ascii="Times New Roman" w:eastAsia="Times New Roman" w:hAnsi="Times New Roman" w:cs="Times New Roman"/>
                <w:b/>
                <w:sz w:val="16"/>
                <w:szCs w:val="16"/>
                <w:lang w:eastAsia="ru-RU"/>
              </w:rPr>
              <w:t>540</w:t>
            </w:r>
          </w:p>
        </w:tc>
        <w:tc>
          <w:tcPr>
            <w:tcW w:w="851" w:type="dxa"/>
            <w:vAlign w:val="center"/>
          </w:tcPr>
          <w:p w:rsidR="001702BE" w:rsidRPr="00DB6617" w:rsidRDefault="001702BE" w:rsidP="003C689A">
            <w:pPr>
              <w:jc w:val="center"/>
              <w:rPr>
                <w:bCs/>
                <w:sz w:val="16"/>
                <w:szCs w:val="16"/>
              </w:rPr>
            </w:pPr>
            <w:r w:rsidRPr="00DB6617">
              <w:rPr>
                <w:bCs/>
                <w:sz w:val="16"/>
                <w:szCs w:val="16"/>
              </w:rPr>
              <w:t>9578,2</w:t>
            </w:r>
          </w:p>
        </w:tc>
        <w:tc>
          <w:tcPr>
            <w:tcW w:w="850" w:type="dxa"/>
            <w:vAlign w:val="center"/>
          </w:tcPr>
          <w:p w:rsidR="001702BE" w:rsidRPr="00DB6617" w:rsidRDefault="001702BE" w:rsidP="003C689A">
            <w:pPr>
              <w:jc w:val="center"/>
              <w:rPr>
                <w:bCs/>
                <w:sz w:val="16"/>
                <w:szCs w:val="16"/>
              </w:rPr>
            </w:pPr>
            <w:r w:rsidRPr="00DB6617">
              <w:rPr>
                <w:bCs/>
                <w:sz w:val="16"/>
                <w:szCs w:val="16"/>
              </w:rPr>
              <w:t>12883,5</w:t>
            </w:r>
          </w:p>
        </w:tc>
        <w:tc>
          <w:tcPr>
            <w:tcW w:w="850" w:type="dxa"/>
            <w:vAlign w:val="center"/>
          </w:tcPr>
          <w:p w:rsidR="001702BE" w:rsidRPr="00DB6617" w:rsidRDefault="001702BE" w:rsidP="003C689A">
            <w:pPr>
              <w:spacing w:after="240"/>
              <w:jc w:val="center"/>
              <w:rPr>
                <w:bCs/>
                <w:sz w:val="16"/>
                <w:szCs w:val="16"/>
              </w:rPr>
            </w:pPr>
            <w:r w:rsidRPr="00DB6617">
              <w:rPr>
                <w:bCs/>
                <w:sz w:val="16"/>
                <w:szCs w:val="16"/>
              </w:rPr>
              <w:br/>
            </w:r>
            <w:r w:rsidRPr="00DB6617">
              <w:rPr>
                <w:bCs/>
                <w:sz w:val="16"/>
                <w:szCs w:val="16"/>
              </w:rPr>
              <w:br/>
              <w:t>10899,7</w:t>
            </w:r>
          </w:p>
        </w:tc>
        <w:tc>
          <w:tcPr>
            <w:tcW w:w="823" w:type="dxa"/>
            <w:vAlign w:val="center"/>
          </w:tcPr>
          <w:p w:rsidR="001702BE" w:rsidRPr="00DB6617" w:rsidRDefault="001702BE" w:rsidP="003C689A">
            <w:pPr>
              <w:jc w:val="center"/>
              <w:rPr>
                <w:bCs/>
                <w:sz w:val="16"/>
                <w:szCs w:val="16"/>
              </w:rPr>
            </w:pPr>
            <w:r w:rsidRPr="00DB6617">
              <w:rPr>
                <w:bCs/>
                <w:sz w:val="16"/>
                <w:szCs w:val="16"/>
              </w:rPr>
              <w:t>9824,3</w:t>
            </w:r>
          </w:p>
        </w:tc>
        <w:tc>
          <w:tcPr>
            <w:tcW w:w="823" w:type="dxa"/>
            <w:vAlign w:val="center"/>
          </w:tcPr>
          <w:p w:rsidR="001702BE" w:rsidRPr="00DB6617" w:rsidRDefault="001702BE" w:rsidP="003C689A">
            <w:pPr>
              <w:jc w:val="center"/>
              <w:rPr>
                <w:bCs/>
                <w:sz w:val="16"/>
                <w:szCs w:val="16"/>
              </w:rPr>
            </w:pPr>
            <w:r w:rsidRPr="00DB6617">
              <w:rPr>
                <w:bCs/>
                <w:sz w:val="16"/>
                <w:szCs w:val="16"/>
              </w:rPr>
              <w:t>5 528,6</w:t>
            </w:r>
          </w:p>
        </w:tc>
        <w:tc>
          <w:tcPr>
            <w:tcW w:w="841" w:type="dxa"/>
            <w:vAlign w:val="center"/>
          </w:tcPr>
          <w:p w:rsidR="001702BE" w:rsidRPr="00DB6617" w:rsidRDefault="00104473" w:rsidP="003C689A">
            <w:pPr>
              <w:jc w:val="center"/>
              <w:rPr>
                <w:bCs/>
                <w:sz w:val="16"/>
                <w:szCs w:val="16"/>
              </w:rPr>
            </w:pPr>
            <w:r w:rsidRPr="00DB6617">
              <w:rPr>
                <w:bCs/>
                <w:sz w:val="16"/>
                <w:szCs w:val="16"/>
              </w:rPr>
              <w:t>6762,0</w:t>
            </w:r>
          </w:p>
        </w:tc>
        <w:tc>
          <w:tcPr>
            <w:tcW w:w="850" w:type="dxa"/>
            <w:vAlign w:val="center"/>
          </w:tcPr>
          <w:p w:rsidR="001702BE" w:rsidRPr="00DB6617" w:rsidRDefault="00104473" w:rsidP="00CC013D">
            <w:pPr>
              <w:jc w:val="center"/>
              <w:rPr>
                <w:rFonts w:ascii="Times New Roman" w:hAnsi="Times New Roman" w:cs="Times New Roman"/>
                <w:sz w:val="16"/>
                <w:szCs w:val="16"/>
              </w:rPr>
            </w:pPr>
            <w:r w:rsidRPr="00DB6617">
              <w:rPr>
                <w:rFonts w:ascii="Times New Roman" w:hAnsi="Times New Roman" w:cs="Times New Roman"/>
                <w:sz w:val="16"/>
                <w:szCs w:val="16"/>
              </w:rPr>
              <w:t>7120,4</w:t>
            </w:r>
          </w:p>
        </w:tc>
        <w:tc>
          <w:tcPr>
            <w:tcW w:w="823" w:type="dxa"/>
            <w:vAlign w:val="center"/>
          </w:tcPr>
          <w:p w:rsidR="001702BE" w:rsidRPr="00DB6617" w:rsidRDefault="00104473" w:rsidP="00CC013D">
            <w:pPr>
              <w:jc w:val="center"/>
              <w:rPr>
                <w:rFonts w:ascii="Times New Roman" w:hAnsi="Times New Roman" w:cs="Times New Roman"/>
                <w:sz w:val="16"/>
                <w:szCs w:val="16"/>
              </w:rPr>
            </w:pPr>
            <w:r w:rsidRPr="00DB6617">
              <w:rPr>
                <w:rFonts w:ascii="Times New Roman" w:hAnsi="Times New Roman" w:cs="Times New Roman"/>
                <w:sz w:val="16"/>
                <w:szCs w:val="16"/>
              </w:rPr>
              <w:t>7405,2</w:t>
            </w:r>
          </w:p>
        </w:tc>
        <w:tc>
          <w:tcPr>
            <w:tcW w:w="823" w:type="dxa"/>
            <w:vAlign w:val="center"/>
          </w:tcPr>
          <w:p w:rsidR="001702BE" w:rsidRPr="00DB6617" w:rsidRDefault="00104473" w:rsidP="00CC013D">
            <w:pPr>
              <w:jc w:val="center"/>
              <w:rPr>
                <w:rFonts w:ascii="Times New Roman" w:hAnsi="Times New Roman" w:cs="Times New Roman"/>
                <w:sz w:val="16"/>
                <w:szCs w:val="16"/>
              </w:rPr>
            </w:pPr>
            <w:r w:rsidRPr="00DB6617">
              <w:rPr>
                <w:rFonts w:ascii="Times New Roman" w:hAnsi="Times New Roman" w:cs="Times New Roman"/>
                <w:sz w:val="16"/>
                <w:szCs w:val="16"/>
              </w:rPr>
              <w:t>7701,4</w:t>
            </w:r>
          </w:p>
        </w:tc>
        <w:tc>
          <w:tcPr>
            <w:tcW w:w="823" w:type="dxa"/>
            <w:vAlign w:val="center"/>
          </w:tcPr>
          <w:p w:rsidR="001702BE" w:rsidRPr="00DB6617" w:rsidRDefault="00104473" w:rsidP="00CC013D">
            <w:pPr>
              <w:jc w:val="center"/>
              <w:rPr>
                <w:rFonts w:ascii="Times New Roman" w:hAnsi="Times New Roman" w:cs="Times New Roman"/>
                <w:sz w:val="16"/>
                <w:szCs w:val="16"/>
              </w:rPr>
            </w:pPr>
            <w:r w:rsidRPr="00DB6617">
              <w:rPr>
                <w:rFonts w:ascii="Times New Roman" w:hAnsi="Times New Roman" w:cs="Times New Roman"/>
                <w:sz w:val="16"/>
                <w:szCs w:val="16"/>
              </w:rPr>
              <w:t>8009,4</w:t>
            </w:r>
          </w:p>
        </w:tc>
      </w:tr>
      <w:tr w:rsidR="001702BE" w:rsidTr="001A70D5">
        <w:tc>
          <w:tcPr>
            <w:tcW w:w="392" w:type="dxa"/>
            <w:vMerge/>
            <w:vAlign w:val="center"/>
          </w:tcPr>
          <w:p w:rsidR="001702BE" w:rsidRDefault="001702BE" w:rsidP="000A2721">
            <w:pPr>
              <w:rPr>
                <w:rFonts w:ascii="Times New Roman" w:hAnsi="Times New Roman" w:cs="Times New Roman"/>
                <w:sz w:val="20"/>
                <w:szCs w:val="20"/>
              </w:rPr>
            </w:pPr>
          </w:p>
        </w:tc>
        <w:tc>
          <w:tcPr>
            <w:tcW w:w="425" w:type="dxa"/>
            <w:vMerge/>
            <w:vAlign w:val="center"/>
          </w:tcPr>
          <w:p w:rsidR="001702BE" w:rsidRDefault="001702BE" w:rsidP="000A2721">
            <w:pPr>
              <w:rPr>
                <w:rFonts w:ascii="Times New Roman" w:hAnsi="Times New Roman" w:cs="Times New Roman"/>
                <w:sz w:val="20"/>
                <w:szCs w:val="20"/>
              </w:rPr>
            </w:pPr>
          </w:p>
        </w:tc>
        <w:tc>
          <w:tcPr>
            <w:tcW w:w="567" w:type="dxa"/>
            <w:vMerge/>
            <w:vAlign w:val="center"/>
          </w:tcPr>
          <w:p w:rsidR="001702BE" w:rsidRDefault="001702BE" w:rsidP="000A2721">
            <w:pPr>
              <w:rPr>
                <w:rFonts w:ascii="Times New Roman" w:hAnsi="Times New Roman" w:cs="Times New Roman"/>
                <w:sz w:val="20"/>
                <w:szCs w:val="20"/>
              </w:rPr>
            </w:pPr>
          </w:p>
        </w:tc>
        <w:tc>
          <w:tcPr>
            <w:tcW w:w="425" w:type="dxa"/>
            <w:vMerge/>
            <w:vAlign w:val="center"/>
          </w:tcPr>
          <w:p w:rsidR="001702BE" w:rsidRDefault="001702BE" w:rsidP="000A2721">
            <w:pPr>
              <w:rPr>
                <w:rFonts w:ascii="Times New Roman" w:hAnsi="Times New Roman" w:cs="Times New Roman"/>
                <w:sz w:val="20"/>
                <w:szCs w:val="20"/>
              </w:rPr>
            </w:pPr>
          </w:p>
        </w:tc>
        <w:tc>
          <w:tcPr>
            <w:tcW w:w="350" w:type="dxa"/>
            <w:vMerge/>
            <w:vAlign w:val="center"/>
          </w:tcPr>
          <w:p w:rsidR="001702BE" w:rsidRDefault="001702BE" w:rsidP="000A2721">
            <w:pPr>
              <w:rPr>
                <w:rFonts w:ascii="Times New Roman" w:hAnsi="Times New Roman" w:cs="Times New Roman"/>
                <w:sz w:val="20"/>
                <w:szCs w:val="20"/>
              </w:rPr>
            </w:pPr>
          </w:p>
        </w:tc>
        <w:tc>
          <w:tcPr>
            <w:tcW w:w="1301" w:type="dxa"/>
            <w:vMerge/>
            <w:vAlign w:val="center"/>
          </w:tcPr>
          <w:p w:rsidR="001702BE" w:rsidRDefault="001702BE" w:rsidP="000A2721">
            <w:pPr>
              <w:rPr>
                <w:rFonts w:ascii="Times New Roman" w:hAnsi="Times New Roman" w:cs="Times New Roman"/>
                <w:sz w:val="20"/>
                <w:szCs w:val="20"/>
              </w:rPr>
            </w:pPr>
          </w:p>
        </w:tc>
        <w:tc>
          <w:tcPr>
            <w:tcW w:w="1270" w:type="dxa"/>
            <w:vMerge/>
            <w:vAlign w:val="center"/>
          </w:tcPr>
          <w:p w:rsidR="001702BE" w:rsidRDefault="001702BE" w:rsidP="000A2721">
            <w:pPr>
              <w:rPr>
                <w:rFonts w:ascii="Times New Roman" w:hAnsi="Times New Roman" w:cs="Times New Roman"/>
                <w:sz w:val="20"/>
                <w:szCs w:val="20"/>
              </w:rPr>
            </w:pPr>
          </w:p>
        </w:tc>
        <w:tc>
          <w:tcPr>
            <w:tcW w:w="547" w:type="dxa"/>
            <w:vAlign w:val="center"/>
          </w:tcPr>
          <w:p w:rsidR="001702BE" w:rsidRDefault="001702BE" w:rsidP="000A2721">
            <w:pPr>
              <w:rPr>
                <w:rFonts w:ascii="Times New Roman" w:hAnsi="Times New Roman" w:cs="Times New Roman"/>
                <w:sz w:val="20"/>
                <w:szCs w:val="20"/>
              </w:rPr>
            </w:pPr>
            <w:r w:rsidRPr="00524C80">
              <w:rPr>
                <w:rFonts w:ascii="Times New Roman" w:eastAsia="Times New Roman" w:hAnsi="Times New Roman" w:cs="Times New Roman"/>
                <w:b/>
                <w:color w:val="000000"/>
                <w:sz w:val="16"/>
                <w:szCs w:val="16"/>
                <w:lang w:eastAsia="ru-RU"/>
              </w:rPr>
              <w:t>211</w:t>
            </w:r>
          </w:p>
        </w:tc>
        <w:tc>
          <w:tcPr>
            <w:tcW w:w="567" w:type="dxa"/>
            <w:vAlign w:val="center"/>
          </w:tcPr>
          <w:p w:rsidR="001702BE" w:rsidRDefault="001702BE" w:rsidP="000A2721">
            <w:pPr>
              <w:rPr>
                <w:rFonts w:ascii="Times New Roman" w:hAnsi="Times New Roman" w:cs="Times New Roman"/>
                <w:sz w:val="20"/>
                <w:szCs w:val="20"/>
              </w:rPr>
            </w:pPr>
            <w:r w:rsidRPr="00524C80">
              <w:rPr>
                <w:rFonts w:ascii="Times New Roman" w:eastAsia="Times New Roman" w:hAnsi="Times New Roman" w:cs="Times New Roman"/>
                <w:b/>
                <w:color w:val="000000"/>
                <w:sz w:val="16"/>
                <w:szCs w:val="16"/>
                <w:lang w:eastAsia="ru-RU"/>
              </w:rPr>
              <w:t>04</w:t>
            </w:r>
          </w:p>
        </w:tc>
        <w:tc>
          <w:tcPr>
            <w:tcW w:w="425" w:type="dxa"/>
            <w:vAlign w:val="center"/>
          </w:tcPr>
          <w:p w:rsidR="001702BE" w:rsidRDefault="001702BE" w:rsidP="000A2721">
            <w:pPr>
              <w:rPr>
                <w:rFonts w:ascii="Times New Roman" w:hAnsi="Times New Roman" w:cs="Times New Roman"/>
                <w:sz w:val="20"/>
                <w:szCs w:val="20"/>
              </w:rPr>
            </w:pPr>
            <w:r w:rsidRPr="00524C80">
              <w:rPr>
                <w:rFonts w:ascii="Times New Roman" w:eastAsia="Times New Roman" w:hAnsi="Times New Roman" w:cs="Times New Roman"/>
                <w:b/>
                <w:color w:val="000000"/>
                <w:sz w:val="16"/>
                <w:szCs w:val="16"/>
                <w:lang w:eastAsia="ru-RU"/>
              </w:rPr>
              <w:t>09</w:t>
            </w:r>
          </w:p>
        </w:tc>
        <w:tc>
          <w:tcPr>
            <w:tcW w:w="1134" w:type="dxa"/>
            <w:vAlign w:val="center"/>
          </w:tcPr>
          <w:p w:rsidR="001702BE" w:rsidRDefault="001702BE" w:rsidP="000A2721">
            <w:pPr>
              <w:rPr>
                <w:rFonts w:ascii="Times New Roman" w:hAnsi="Times New Roman" w:cs="Times New Roman"/>
                <w:sz w:val="20"/>
                <w:szCs w:val="20"/>
              </w:rPr>
            </w:pPr>
            <w:r w:rsidRPr="00524C80">
              <w:rPr>
                <w:rFonts w:ascii="Times New Roman" w:eastAsia="Times New Roman" w:hAnsi="Times New Roman" w:cs="Times New Roman"/>
                <w:b/>
                <w:color w:val="000000"/>
                <w:sz w:val="16"/>
                <w:szCs w:val="16"/>
                <w:lang w:eastAsia="ru-RU"/>
              </w:rPr>
              <w:t>0740462520</w:t>
            </w:r>
          </w:p>
        </w:tc>
        <w:tc>
          <w:tcPr>
            <w:tcW w:w="567" w:type="dxa"/>
            <w:vAlign w:val="center"/>
          </w:tcPr>
          <w:p w:rsidR="001702BE" w:rsidRDefault="001702BE" w:rsidP="000A2721">
            <w:pPr>
              <w:rPr>
                <w:rFonts w:ascii="Times New Roman" w:hAnsi="Times New Roman" w:cs="Times New Roman"/>
                <w:sz w:val="20"/>
                <w:szCs w:val="20"/>
              </w:rPr>
            </w:pPr>
            <w:r w:rsidRPr="00524C80">
              <w:rPr>
                <w:rFonts w:ascii="Times New Roman" w:eastAsia="Times New Roman" w:hAnsi="Times New Roman" w:cs="Times New Roman"/>
                <w:b/>
                <w:sz w:val="16"/>
                <w:szCs w:val="16"/>
                <w:lang w:eastAsia="ru-RU"/>
              </w:rPr>
              <w:t>244</w:t>
            </w:r>
          </w:p>
        </w:tc>
        <w:tc>
          <w:tcPr>
            <w:tcW w:w="851" w:type="dxa"/>
            <w:vAlign w:val="center"/>
          </w:tcPr>
          <w:p w:rsidR="001702BE" w:rsidRPr="00DB6617" w:rsidRDefault="001702BE" w:rsidP="000A2721">
            <w:pPr>
              <w:rPr>
                <w:rFonts w:ascii="Times New Roman" w:hAnsi="Times New Roman" w:cs="Times New Roman"/>
                <w:sz w:val="20"/>
                <w:szCs w:val="20"/>
              </w:rPr>
            </w:pPr>
          </w:p>
        </w:tc>
        <w:tc>
          <w:tcPr>
            <w:tcW w:w="850" w:type="dxa"/>
            <w:vAlign w:val="center"/>
          </w:tcPr>
          <w:p w:rsidR="001702BE" w:rsidRPr="00DB6617" w:rsidRDefault="001702BE" w:rsidP="000A2721">
            <w:pPr>
              <w:rPr>
                <w:rFonts w:ascii="Times New Roman" w:hAnsi="Times New Roman" w:cs="Times New Roman"/>
                <w:sz w:val="20"/>
                <w:szCs w:val="20"/>
              </w:rPr>
            </w:pPr>
          </w:p>
        </w:tc>
        <w:tc>
          <w:tcPr>
            <w:tcW w:w="850" w:type="dxa"/>
            <w:vAlign w:val="center"/>
          </w:tcPr>
          <w:p w:rsidR="001702BE" w:rsidRPr="00DB6617" w:rsidRDefault="001702BE" w:rsidP="000A2721">
            <w:pPr>
              <w:rPr>
                <w:rFonts w:ascii="Times New Roman" w:hAnsi="Times New Roman" w:cs="Times New Roman"/>
                <w:sz w:val="20"/>
                <w:szCs w:val="20"/>
              </w:rPr>
            </w:pPr>
          </w:p>
        </w:tc>
        <w:tc>
          <w:tcPr>
            <w:tcW w:w="823" w:type="dxa"/>
            <w:vAlign w:val="center"/>
          </w:tcPr>
          <w:p w:rsidR="001702BE" w:rsidRPr="00DB6617" w:rsidRDefault="001702BE" w:rsidP="000A2721">
            <w:pPr>
              <w:rPr>
                <w:rFonts w:ascii="Times New Roman" w:hAnsi="Times New Roman" w:cs="Times New Roman"/>
                <w:sz w:val="20"/>
                <w:szCs w:val="20"/>
              </w:rPr>
            </w:pPr>
            <w:r w:rsidRPr="00DB6617">
              <w:rPr>
                <w:bCs/>
                <w:sz w:val="16"/>
                <w:szCs w:val="16"/>
              </w:rPr>
              <w:t>108,792</w:t>
            </w:r>
          </w:p>
        </w:tc>
        <w:tc>
          <w:tcPr>
            <w:tcW w:w="823" w:type="dxa"/>
            <w:vAlign w:val="center"/>
          </w:tcPr>
          <w:p w:rsidR="001702BE" w:rsidRPr="00DB6617" w:rsidRDefault="001702BE" w:rsidP="000A2721">
            <w:pPr>
              <w:rPr>
                <w:rFonts w:ascii="Times New Roman" w:hAnsi="Times New Roman" w:cs="Times New Roman"/>
                <w:sz w:val="20"/>
                <w:szCs w:val="20"/>
              </w:rPr>
            </w:pPr>
            <w:r w:rsidRPr="00DB6617">
              <w:rPr>
                <w:bCs/>
                <w:sz w:val="16"/>
                <w:szCs w:val="16"/>
              </w:rPr>
              <w:t>983,1</w:t>
            </w:r>
          </w:p>
        </w:tc>
        <w:tc>
          <w:tcPr>
            <w:tcW w:w="841" w:type="dxa"/>
            <w:vAlign w:val="center"/>
          </w:tcPr>
          <w:p w:rsidR="001702BE" w:rsidRPr="00DB6617" w:rsidRDefault="001702BE" w:rsidP="000A2721">
            <w:pPr>
              <w:rPr>
                <w:rFonts w:ascii="Times New Roman" w:hAnsi="Times New Roman" w:cs="Times New Roman"/>
                <w:sz w:val="20"/>
                <w:szCs w:val="20"/>
              </w:rPr>
            </w:pPr>
          </w:p>
        </w:tc>
        <w:tc>
          <w:tcPr>
            <w:tcW w:w="850" w:type="dxa"/>
            <w:vAlign w:val="center"/>
          </w:tcPr>
          <w:p w:rsidR="001702BE" w:rsidRPr="00DB6617" w:rsidRDefault="001702BE" w:rsidP="00CC013D">
            <w:pPr>
              <w:jc w:val="center"/>
              <w:rPr>
                <w:rFonts w:ascii="Times New Roman" w:hAnsi="Times New Roman" w:cs="Times New Roman"/>
                <w:sz w:val="16"/>
                <w:szCs w:val="16"/>
              </w:rPr>
            </w:pPr>
          </w:p>
        </w:tc>
        <w:tc>
          <w:tcPr>
            <w:tcW w:w="823" w:type="dxa"/>
            <w:vAlign w:val="center"/>
          </w:tcPr>
          <w:p w:rsidR="001702BE" w:rsidRPr="00DB6617" w:rsidRDefault="001702BE" w:rsidP="00CC013D">
            <w:pPr>
              <w:jc w:val="center"/>
              <w:rPr>
                <w:rFonts w:ascii="Times New Roman" w:hAnsi="Times New Roman" w:cs="Times New Roman"/>
                <w:sz w:val="16"/>
                <w:szCs w:val="16"/>
              </w:rPr>
            </w:pPr>
          </w:p>
        </w:tc>
        <w:tc>
          <w:tcPr>
            <w:tcW w:w="823" w:type="dxa"/>
            <w:vAlign w:val="center"/>
          </w:tcPr>
          <w:p w:rsidR="001702BE" w:rsidRPr="00DB6617" w:rsidRDefault="001702BE" w:rsidP="00CC013D">
            <w:pPr>
              <w:jc w:val="center"/>
              <w:rPr>
                <w:rFonts w:ascii="Times New Roman" w:hAnsi="Times New Roman" w:cs="Times New Roman"/>
                <w:sz w:val="16"/>
                <w:szCs w:val="16"/>
              </w:rPr>
            </w:pPr>
          </w:p>
        </w:tc>
        <w:tc>
          <w:tcPr>
            <w:tcW w:w="823" w:type="dxa"/>
            <w:vAlign w:val="center"/>
          </w:tcPr>
          <w:p w:rsidR="001702BE" w:rsidRPr="00DB6617" w:rsidRDefault="001702BE" w:rsidP="00CC013D">
            <w:pPr>
              <w:jc w:val="center"/>
              <w:rPr>
                <w:rFonts w:ascii="Times New Roman" w:hAnsi="Times New Roman" w:cs="Times New Roman"/>
                <w:sz w:val="16"/>
                <w:szCs w:val="16"/>
              </w:rPr>
            </w:pPr>
          </w:p>
        </w:tc>
      </w:tr>
      <w:tr w:rsidR="00A64E52" w:rsidTr="001A70D5">
        <w:tc>
          <w:tcPr>
            <w:tcW w:w="392" w:type="dxa"/>
            <w:vMerge w:val="restart"/>
            <w:vAlign w:val="center"/>
          </w:tcPr>
          <w:p w:rsidR="00A64E52" w:rsidRPr="00524C80" w:rsidRDefault="00A64E52" w:rsidP="00A64E52">
            <w:pPr>
              <w:jc w:val="center"/>
              <w:rPr>
                <w:rFonts w:ascii="Times New Roman" w:hAnsi="Times New Roman" w:cs="Times New Roman"/>
                <w:sz w:val="16"/>
                <w:szCs w:val="16"/>
              </w:rPr>
            </w:pPr>
            <w:r w:rsidRPr="00524C80">
              <w:rPr>
                <w:rFonts w:ascii="Times New Roman" w:hAnsi="Times New Roman" w:cs="Times New Roman"/>
                <w:sz w:val="16"/>
                <w:szCs w:val="16"/>
              </w:rPr>
              <w:lastRenderedPageBreak/>
              <w:t>07</w:t>
            </w:r>
          </w:p>
        </w:tc>
        <w:tc>
          <w:tcPr>
            <w:tcW w:w="425" w:type="dxa"/>
            <w:vMerge w:val="restart"/>
            <w:vAlign w:val="center"/>
          </w:tcPr>
          <w:p w:rsidR="00A64E52" w:rsidRPr="00524C80" w:rsidRDefault="00A64E52" w:rsidP="00A64E52">
            <w:pPr>
              <w:jc w:val="center"/>
              <w:rPr>
                <w:rFonts w:ascii="Times New Roman" w:hAnsi="Times New Roman" w:cs="Times New Roman"/>
                <w:sz w:val="16"/>
                <w:szCs w:val="16"/>
              </w:rPr>
            </w:pPr>
            <w:r w:rsidRPr="00524C80">
              <w:rPr>
                <w:rFonts w:ascii="Times New Roman" w:hAnsi="Times New Roman" w:cs="Times New Roman"/>
                <w:sz w:val="16"/>
                <w:szCs w:val="16"/>
              </w:rPr>
              <w:t>4</w:t>
            </w:r>
          </w:p>
        </w:tc>
        <w:tc>
          <w:tcPr>
            <w:tcW w:w="567" w:type="dxa"/>
            <w:vMerge w:val="restart"/>
            <w:vAlign w:val="center"/>
          </w:tcPr>
          <w:p w:rsidR="00A64E52" w:rsidRPr="00524C80" w:rsidRDefault="00A64E52" w:rsidP="00A64E52">
            <w:pPr>
              <w:jc w:val="center"/>
              <w:rPr>
                <w:rFonts w:ascii="Times New Roman" w:hAnsi="Times New Roman" w:cs="Times New Roman"/>
                <w:sz w:val="16"/>
                <w:szCs w:val="16"/>
              </w:rPr>
            </w:pPr>
            <w:r w:rsidRPr="00524C80">
              <w:rPr>
                <w:rFonts w:ascii="Times New Roman" w:hAnsi="Times New Roman" w:cs="Times New Roman"/>
                <w:sz w:val="16"/>
                <w:szCs w:val="16"/>
              </w:rPr>
              <w:t>04</w:t>
            </w:r>
          </w:p>
        </w:tc>
        <w:tc>
          <w:tcPr>
            <w:tcW w:w="425" w:type="dxa"/>
            <w:vMerge w:val="restart"/>
            <w:vAlign w:val="center"/>
          </w:tcPr>
          <w:p w:rsidR="00A64E52" w:rsidRPr="00524C80" w:rsidRDefault="00A64E52" w:rsidP="00A64E52">
            <w:pPr>
              <w:jc w:val="center"/>
              <w:rPr>
                <w:rFonts w:ascii="Times New Roman" w:eastAsia="Times New Roman" w:hAnsi="Times New Roman" w:cs="Times New Roman"/>
                <w:color w:val="000000"/>
                <w:sz w:val="16"/>
                <w:szCs w:val="16"/>
                <w:lang w:eastAsia="ru-RU"/>
              </w:rPr>
            </w:pPr>
            <w:r w:rsidRPr="00524C80">
              <w:rPr>
                <w:rFonts w:ascii="Times New Roman" w:eastAsia="Times New Roman" w:hAnsi="Times New Roman" w:cs="Times New Roman"/>
                <w:color w:val="000000"/>
                <w:sz w:val="16"/>
                <w:szCs w:val="16"/>
                <w:lang w:eastAsia="ru-RU"/>
              </w:rPr>
              <w:t>3</w:t>
            </w:r>
          </w:p>
        </w:tc>
        <w:tc>
          <w:tcPr>
            <w:tcW w:w="350" w:type="dxa"/>
            <w:vMerge w:val="restart"/>
            <w:vAlign w:val="center"/>
          </w:tcPr>
          <w:p w:rsidR="00A64E52" w:rsidRPr="00524C80" w:rsidRDefault="00A64E52" w:rsidP="00A64E52">
            <w:pPr>
              <w:jc w:val="center"/>
              <w:rPr>
                <w:rFonts w:ascii="Times New Roman" w:eastAsia="Times New Roman" w:hAnsi="Times New Roman" w:cs="Times New Roman"/>
                <w:color w:val="000000"/>
                <w:sz w:val="16"/>
                <w:szCs w:val="16"/>
                <w:lang w:eastAsia="ru-RU"/>
              </w:rPr>
            </w:pPr>
          </w:p>
        </w:tc>
        <w:tc>
          <w:tcPr>
            <w:tcW w:w="1301" w:type="dxa"/>
            <w:vMerge w:val="restart"/>
            <w:vAlign w:val="center"/>
          </w:tcPr>
          <w:p w:rsidR="00A64E52" w:rsidRPr="00524C80" w:rsidRDefault="00A64E52" w:rsidP="00A64E52">
            <w:pPr>
              <w:jc w:val="center"/>
              <w:rPr>
                <w:rFonts w:ascii="Times New Roman" w:eastAsia="Times New Roman" w:hAnsi="Times New Roman" w:cs="Times New Roman"/>
                <w:color w:val="000000"/>
                <w:sz w:val="16"/>
                <w:szCs w:val="16"/>
                <w:lang w:eastAsia="ru-RU"/>
              </w:rPr>
            </w:pPr>
            <w:r w:rsidRPr="00524C80">
              <w:rPr>
                <w:rFonts w:ascii="Times New Roman" w:eastAsia="Times New Roman" w:hAnsi="Times New Roman" w:cs="Times New Roman"/>
                <w:color w:val="000000"/>
                <w:sz w:val="16"/>
                <w:szCs w:val="16"/>
                <w:lang w:eastAsia="ru-RU"/>
              </w:rPr>
              <w:t>"Содержание автомобильных дорог местного</w:t>
            </w:r>
          </w:p>
          <w:p w:rsidR="00A64E52" w:rsidRPr="00524C80" w:rsidRDefault="00A64E52" w:rsidP="00A64E52">
            <w:pPr>
              <w:jc w:val="center"/>
              <w:rPr>
                <w:rFonts w:ascii="Times New Roman" w:eastAsia="Times New Roman" w:hAnsi="Times New Roman" w:cs="Times New Roman"/>
                <w:color w:val="000000"/>
                <w:sz w:val="16"/>
                <w:szCs w:val="16"/>
                <w:lang w:eastAsia="ru-RU"/>
              </w:rPr>
            </w:pPr>
            <w:r w:rsidRPr="00524C80">
              <w:rPr>
                <w:rFonts w:ascii="Times New Roman" w:eastAsia="Times New Roman" w:hAnsi="Times New Roman" w:cs="Times New Roman"/>
                <w:color w:val="000000"/>
                <w:sz w:val="16"/>
                <w:szCs w:val="16"/>
                <w:lang w:eastAsia="ru-RU"/>
              </w:rPr>
              <w:t>значения и сооружений на них, по которым проходят маршруты школьных автобусов в Глазовском "</w:t>
            </w:r>
          </w:p>
        </w:tc>
        <w:tc>
          <w:tcPr>
            <w:tcW w:w="1270" w:type="dxa"/>
            <w:vMerge w:val="restart"/>
            <w:vAlign w:val="center"/>
          </w:tcPr>
          <w:p w:rsidR="00A64E52" w:rsidRPr="00524C80" w:rsidRDefault="00A64E52" w:rsidP="00A64E52">
            <w:pPr>
              <w:jc w:val="center"/>
              <w:rPr>
                <w:rFonts w:ascii="Times New Roman" w:eastAsia="Times New Roman" w:hAnsi="Times New Roman" w:cs="Times New Roman"/>
                <w:color w:val="000000"/>
                <w:sz w:val="16"/>
                <w:szCs w:val="16"/>
                <w:lang w:eastAsia="ru-RU"/>
              </w:rPr>
            </w:pPr>
            <w:r w:rsidRPr="00524C80">
              <w:rPr>
                <w:rFonts w:ascii="Times New Roman" w:eastAsia="Times New Roman" w:hAnsi="Times New Roman" w:cs="Times New Roman"/>
                <w:color w:val="000000"/>
                <w:sz w:val="16"/>
                <w:szCs w:val="16"/>
                <w:lang w:eastAsia="ru-RU"/>
              </w:rPr>
              <w:t>Администрация муниципального образования «Глазовский район»</w:t>
            </w:r>
          </w:p>
        </w:tc>
        <w:tc>
          <w:tcPr>
            <w:tcW w:w="547" w:type="dxa"/>
            <w:vAlign w:val="center"/>
          </w:tcPr>
          <w:p w:rsidR="00A64E52" w:rsidRPr="00524C80" w:rsidRDefault="00A64E52" w:rsidP="00A64E52">
            <w:pPr>
              <w:jc w:val="center"/>
              <w:rPr>
                <w:rFonts w:ascii="Times New Roman" w:hAnsi="Times New Roman" w:cs="Times New Roman"/>
                <w:b/>
                <w:sz w:val="16"/>
                <w:szCs w:val="16"/>
              </w:rPr>
            </w:pPr>
            <w:r w:rsidRPr="00524C80">
              <w:rPr>
                <w:rFonts w:ascii="Times New Roman" w:hAnsi="Times New Roman" w:cs="Times New Roman"/>
                <w:b/>
                <w:sz w:val="16"/>
                <w:szCs w:val="16"/>
              </w:rPr>
              <w:t>211</w:t>
            </w:r>
          </w:p>
        </w:tc>
        <w:tc>
          <w:tcPr>
            <w:tcW w:w="567" w:type="dxa"/>
            <w:vAlign w:val="center"/>
          </w:tcPr>
          <w:p w:rsidR="00A64E52" w:rsidRPr="00524C80" w:rsidRDefault="00A64E52" w:rsidP="00A64E52">
            <w:pPr>
              <w:jc w:val="center"/>
              <w:rPr>
                <w:rFonts w:ascii="Times New Roman" w:hAnsi="Times New Roman" w:cs="Times New Roman"/>
                <w:b/>
                <w:sz w:val="16"/>
                <w:szCs w:val="16"/>
              </w:rPr>
            </w:pPr>
            <w:r w:rsidRPr="00524C80">
              <w:rPr>
                <w:rFonts w:ascii="Times New Roman" w:hAnsi="Times New Roman" w:cs="Times New Roman"/>
                <w:b/>
                <w:sz w:val="16"/>
                <w:szCs w:val="16"/>
              </w:rPr>
              <w:t>04</w:t>
            </w:r>
          </w:p>
        </w:tc>
        <w:tc>
          <w:tcPr>
            <w:tcW w:w="425" w:type="dxa"/>
            <w:vAlign w:val="center"/>
          </w:tcPr>
          <w:p w:rsidR="00A64E52" w:rsidRPr="00524C80" w:rsidRDefault="00A64E52" w:rsidP="00A64E52">
            <w:pPr>
              <w:jc w:val="center"/>
              <w:rPr>
                <w:rFonts w:ascii="Times New Roman" w:hAnsi="Times New Roman" w:cs="Times New Roman"/>
                <w:b/>
                <w:sz w:val="16"/>
                <w:szCs w:val="16"/>
              </w:rPr>
            </w:pPr>
            <w:r w:rsidRPr="00524C80">
              <w:rPr>
                <w:rFonts w:ascii="Times New Roman" w:hAnsi="Times New Roman" w:cs="Times New Roman"/>
                <w:b/>
                <w:sz w:val="16"/>
                <w:szCs w:val="16"/>
              </w:rPr>
              <w:t>09</w:t>
            </w:r>
          </w:p>
        </w:tc>
        <w:tc>
          <w:tcPr>
            <w:tcW w:w="1134" w:type="dxa"/>
            <w:vAlign w:val="center"/>
          </w:tcPr>
          <w:p w:rsidR="00A64E52" w:rsidRPr="00524C80" w:rsidRDefault="00A64E52" w:rsidP="00A64E52">
            <w:pPr>
              <w:jc w:val="center"/>
              <w:rPr>
                <w:rFonts w:ascii="Times New Roman" w:eastAsia="Times New Roman" w:hAnsi="Times New Roman" w:cs="Times New Roman"/>
                <w:b/>
                <w:color w:val="000000"/>
                <w:sz w:val="16"/>
                <w:szCs w:val="16"/>
                <w:lang w:eastAsia="ru-RU"/>
              </w:rPr>
            </w:pPr>
            <w:r w:rsidRPr="00524C80">
              <w:rPr>
                <w:rFonts w:ascii="Times New Roman" w:eastAsia="Times New Roman" w:hAnsi="Times New Roman" w:cs="Times New Roman"/>
                <w:b/>
                <w:color w:val="000000"/>
                <w:sz w:val="16"/>
                <w:szCs w:val="16"/>
                <w:lang w:eastAsia="ru-RU"/>
              </w:rPr>
              <w:t>0740401380</w:t>
            </w:r>
          </w:p>
        </w:tc>
        <w:tc>
          <w:tcPr>
            <w:tcW w:w="567" w:type="dxa"/>
            <w:vAlign w:val="center"/>
          </w:tcPr>
          <w:p w:rsidR="00A64E52" w:rsidRPr="00524C80" w:rsidRDefault="00A64E52" w:rsidP="00A64E52">
            <w:pPr>
              <w:jc w:val="center"/>
              <w:rPr>
                <w:rFonts w:ascii="Times New Roman" w:eastAsia="Times New Roman" w:hAnsi="Times New Roman" w:cs="Times New Roman"/>
                <w:b/>
                <w:sz w:val="16"/>
                <w:szCs w:val="16"/>
                <w:lang w:eastAsia="ru-RU"/>
              </w:rPr>
            </w:pPr>
            <w:r w:rsidRPr="00524C80">
              <w:rPr>
                <w:rFonts w:ascii="Times New Roman" w:eastAsia="Times New Roman" w:hAnsi="Times New Roman" w:cs="Times New Roman"/>
                <w:b/>
                <w:sz w:val="16"/>
                <w:szCs w:val="16"/>
                <w:lang w:eastAsia="ru-RU"/>
              </w:rPr>
              <w:t>244</w:t>
            </w:r>
          </w:p>
        </w:tc>
        <w:tc>
          <w:tcPr>
            <w:tcW w:w="851" w:type="dxa"/>
            <w:vAlign w:val="center"/>
          </w:tcPr>
          <w:p w:rsidR="00A64E52" w:rsidRPr="00DB6617" w:rsidRDefault="00A64E52" w:rsidP="00A64E52">
            <w:pPr>
              <w:jc w:val="center"/>
              <w:rPr>
                <w:bCs/>
                <w:sz w:val="16"/>
                <w:szCs w:val="16"/>
              </w:rPr>
            </w:pPr>
            <w:r w:rsidRPr="00DB6617">
              <w:rPr>
                <w:bCs/>
                <w:sz w:val="16"/>
                <w:szCs w:val="16"/>
              </w:rPr>
              <w:t>2554,693</w:t>
            </w:r>
          </w:p>
        </w:tc>
        <w:tc>
          <w:tcPr>
            <w:tcW w:w="850" w:type="dxa"/>
            <w:vAlign w:val="center"/>
          </w:tcPr>
          <w:p w:rsidR="00A64E52" w:rsidRPr="00DB6617" w:rsidRDefault="00A64E52" w:rsidP="00A64E52">
            <w:pPr>
              <w:jc w:val="center"/>
              <w:rPr>
                <w:bCs/>
                <w:sz w:val="16"/>
                <w:szCs w:val="16"/>
              </w:rPr>
            </w:pPr>
            <w:r w:rsidRPr="00DB6617">
              <w:rPr>
                <w:bCs/>
                <w:sz w:val="16"/>
                <w:szCs w:val="16"/>
              </w:rPr>
              <w:t>3844,1</w:t>
            </w:r>
          </w:p>
        </w:tc>
        <w:tc>
          <w:tcPr>
            <w:tcW w:w="850" w:type="dxa"/>
          </w:tcPr>
          <w:p w:rsidR="00A64E52" w:rsidRPr="00DB6617" w:rsidRDefault="00A64E52" w:rsidP="00A64E52">
            <w:pPr>
              <w:jc w:val="center"/>
              <w:rPr>
                <w:bCs/>
                <w:sz w:val="16"/>
                <w:szCs w:val="16"/>
              </w:rPr>
            </w:pPr>
            <w:r w:rsidRPr="00DB6617">
              <w:rPr>
                <w:bCs/>
                <w:sz w:val="16"/>
                <w:szCs w:val="16"/>
              </w:rPr>
              <w:br/>
            </w:r>
            <w:r w:rsidRPr="00DB6617">
              <w:rPr>
                <w:bCs/>
                <w:sz w:val="16"/>
                <w:szCs w:val="16"/>
              </w:rPr>
              <w:br/>
              <w:t>3309,80</w:t>
            </w:r>
          </w:p>
        </w:tc>
        <w:tc>
          <w:tcPr>
            <w:tcW w:w="823" w:type="dxa"/>
            <w:vAlign w:val="center"/>
          </w:tcPr>
          <w:p w:rsidR="00A64E52" w:rsidRPr="00DB6617" w:rsidRDefault="00A64E52" w:rsidP="00A64E52">
            <w:pPr>
              <w:jc w:val="center"/>
              <w:rPr>
                <w:bCs/>
                <w:sz w:val="16"/>
                <w:szCs w:val="16"/>
              </w:rPr>
            </w:pPr>
            <w:r w:rsidRPr="00DB6617">
              <w:rPr>
                <w:bCs/>
                <w:sz w:val="16"/>
                <w:szCs w:val="16"/>
              </w:rPr>
              <w:t>3289,4</w:t>
            </w:r>
          </w:p>
        </w:tc>
        <w:tc>
          <w:tcPr>
            <w:tcW w:w="823" w:type="dxa"/>
            <w:vAlign w:val="center"/>
          </w:tcPr>
          <w:p w:rsidR="00A64E52" w:rsidRPr="00DB6617" w:rsidRDefault="00A64E52" w:rsidP="00A64E52">
            <w:pPr>
              <w:jc w:val="center"/>
              <w:rPr>
                <w:rFonts w:ascii="Calibri" w:hAnsi="Calibri" w:cs="Calibri"/>
                <w:sz w:val="16"/>
                <w:szCs w:val="16"/>
              </w:rPr>
            </w:pPr>
            <w:r w:rsidRPr="00DB6617">
              <w:rPr>
                <w:rFonts w:ascii="Calibri" w:hAnsi="Calibri" w:cs="Calibri"/>
                <w:sz w:val="16"/>
                <w:szCs w:val="16"/>
              </w:rPr>
              <w:t> </w:t>
            </w:r>
          </w:p>
        </w:tc>
        <w:tc>
          <w:tcPr>
            <w:tcW w:w="841" w:type="dxa"/>
            <w:vAlign w:val="center"/>
          </w:tcPr>
          <w:p w:rsidR="00A64E52" w:rsidRPr="00DB6617" w:rsidRDefault="00A64E52" w:rsidP="00A64E52">
            <w:pPr>
              <w:jc w:val="center"/>
              <w:rPr>
                <w:rFonts w:ascii="Calibri" w:hAnsi="Calibri" w:cs="Calibri"/>
                <w:sz w:val="16"/>
                <w:szCs w:val="16"/>
              </w:rPr>
            </w:pPr>
            <w:r w:rsidRPr="00DB6617">
              <w:rPr>
                <w:rFonts w:ascii="Calibri" w:hAnsi="Calibri" w:cs="Calibri"/>
                <w:sz w:val="16"/>
                <w:szCs w:val="16"/>
              </w:rPr>
              <w:t> </w:t>
            </w:r>
          </w:p>
        </w:tc>
        <w:tc>
          <w:tcPr>
            <w:tcW w:w="850" w:type="dxa"/>
            <w:vAlign w:val="center"/>
          </w:tcPr>
          <w:p w:rsidR="00A64E52" w:rsidRPr="00CC013D" w:rsidRDefault="00A64E52" w:rsidP="00CC013D">
            <w:pPr>
              <w:jc w:val="center"/>
              <w:rPr>
                <w:rFonts w:ascii="Times New Roman" w:hAnsi="Times New Roman" w:cs="Times New Roman"/>
                <w:sz w:val="16"/>
                <w:szCs w:val="16"/>
              </w:rPr>
            </w:pPr>
          </w:p>
        </w:tc>
        <w:tc>
          <w:tcPr>
            <w:tcW w:w="823" w:type="dxa"/>
            <w:vAlign w:val="center"/>
          </w:tcPr>
          <w:p w:rsidR="00A64E52" w:rsidRPr="00CC013D" w:rsidRDefault="00A64E52" w:rsidP="00CC013D">
            <w:pPr>
              <w:jc w:val="center"/>
              <w:rPr>
                <w:rFonts w:ascii="Times New Roman" w:hAnsi="Times New Roman" w:cs="Times New Roman"/>
                <w:sz w:val="16"/>
                <w:szCs w:val="16"/>
              </w:rPr>
            </w:pPr>
          </w:p>
        </w:tc>
        <w:tc>
          <w:tcPr>
            <w:tcW w:w="823" w:type="dxa"/>
            <w:vAlign w:val="center"/>
          </w:tcPr>
          <w:p w:rsidR="00A64E52" w:rsidRPr="00CC013D" w:rsidRDefault="00A64E52" w:rsidP="00CC013D">
            <w:pPr>
              <w:jc w:val="center"/>
              <w:rPr>
                <w:rFonts w:ascii="Times New Roman" w:hAnsi="Times New Roman" w:cs="Times New Roman"/>
                <w:sz w:val="16"/>
                <w:szCs w:val="16"/>
              </w:rPr>
            </w:pPr>
          </w:p>
        </w:tc>
        <w:tc>
          <w:tcPr>
            <w:tcW w:w="823" w:type="dxa"/>
            <w:vAlign w:val="center"/>
          </w:tcPr>
          <w:p w:rsidR="00A64E52" w:rsidRPr="00CC013D" w:rsidRDefault="00A64E52" w:rsidP="00CC013D">
            <w:pPr>
              <w:jc w:val="center"/>
              <w:rPr>
                <w:rFonts w:ascii="Times New Roman" w:hAnsi="Times New Roman" w:cs="Times New Roman"/>
                <w:sz w:val="16"/>
                <w:szCs w:val="16"/>
              </w:rPr>
            </w:pPr>
          </w:p>
        </w:tc>
      </w:tr>
      <w:tr w:rsidR="00A64E52" w:rsidTr="001A70D5">
        <w:tc>
          <w:tcPr>
            <w:tcW w:w="392" w:type="dxa"/>
            <w:vMerge/>
            <w:vAlign w:val="center"/>
          </w:tcPr>
          <w:p w:rsidR="00A64E52" w:rsidRDefault="00A64E52" w:rsidP="000A2721">
            <w:pPr>
              <w:rPr>
                <w:rFonts w:ascii="Times New Roman" w:hAnsi="Times New Roman" w:cs="Times New Roman"/>
                <w:sz w:val="20"/>
                <w:szCs w:val="20"/>
              </w:rPr>
            </w:pPr>
          </w:p>
        </w:tc>
        <w:tc>
          <w:tcPr>
            <w:tcW w:w="425" w:type="dxa"/>
            <w:vMerge/>
            <w:vAlign w:val="center"/>
          </w:tcPr>
          <w:p w:rsidR="00A64E52" w:rsidRDefault="00A64E52" w:rsidP="000A2721">
            <w:pPr>
              <w:rPr>
                <w:rFonts w:ascii="Times New Roman" w:hAnsi="Times New Roman" w:cs="Times New Roman"/>
                <w:sz w:val="20"/>
                <w:szCs w:val="20"/>
              </w:rPr>
            </w:pPr>
          </w:p>
        </w:tc>
        <w:tc>
          <w:tcPr>
            <w:tcW w:w="567" w:type="dxa"/>
            <w:vMerge/>
            <w:vAlign w:val="center"/>
          </w:tcPr>
          <w:p w:rsidR="00A64E52" w:rsidRDefault="00A64E52" w:rsidP="000A2721">
            <w:pPr>
              <w:rPr>
                <w:rFonts w:ascii="Times New Roman" w:hAnsi="Times New Roman" w:cs="Times New Roman"/>
                <w:sz w:val="20"/>
                <w:szCs w:val="20"/>
              </w:rPr>
            </w:pPr>
          </w:p>
        </w:tc>
        <w:tc>
          <w:tcPr>
            <w:tcW w:w="425" w:type="dxa"/>
            <w:vMerge/>
            <w:vAlign w:val="center"/>
          </w:tcPr>
          <w:p w:rsidR="00A64E52" w:rsidRDefault="00A64E52" w:rsidP="000A2721">
            <w:pPr>
              <w:rPr>
                <w:rFonts w:ascii="Times New Roman" w:hAnsi="Times New Roman" w:cs="Times New Roman"/>
                <w:sz w:val="20"/>
                <w:szCs w:val="20"/>
              </w:rPr>
            </w:pPr>
          </w:p>
        </w:tc>
        <w:tc>
          <w:tcPr>
            <w:tcW w:w="350" w:type="dxa"/>
            <w:vMerge/>
            <w:vAlign w:val="center"/>
          </w:tcPr>
          <w:p w:rsidR="00A64E52" w:rsidRDefault="00A64E52" w:rsidP="000A2721">
            <w:pPr>
              <w:rPr>
                <w:rFonts w:ascii="Times New Roman" w:hAnsi="Times New Roman" w:cs="Times New Roman"/>
                <w:sz w:val="20"/>
                <w:szCs w:val="20"/>
              </w:rPr>
            </w:pPr>
          </w:p>
        </w:tc>
        <w:tc>
          <w:tcPr>
            <w:tcW w:w="1301" w:type="dxa"/>
            <w:vMerge/>
            <w:vAlign w:val="center"/>
          </w:tcPr>
          <w:p w:rsidR="00A64E52" w:rsidRDefault="00A64E52" w:rsidP="000A2721">
            <w:pPr>
              <w:rPr>
                <w:rFonts w:ascii="Times New Roman" w:hAnsi="Times New Roman" w:cs="Times New Roman"/>
                <w:sz w:val="20"/>
                <w:szCs w:val="20"/>
              </w:rPr>
            </w:pPr>
          </w:p>
        </w:tc>
        <w:tc>
          <w:tcPr>
            <w:tcW w:w="1270" w:type="dxa"/>
            <w:vMerge/>
            <w:vAlign w:val="center"/>
          </w:tcPr>
          <w:p w:rsidR="00A64E52" w:rsidRDefault="00A64E52" w:rsidP="000A2721">
            <w:pPr>
              <w:rPr>
                <w:rFonts w:ascii="Times New Roman" w:hAnsi="Times New Roman" w:cs="Times New Roman"/>
                <w:sz w:val="20"/>
                <w:szCs w:val="20"/>
              </w:rPr>
            </w:pPr>
          </w:p>
        </w:tc>
        <w:tc>
          <w:tcPr>
            <w:tcW w:w="547" w:type="dxa"/>
            <w:vAlign w:val="center"/>
          </w:tcPr>
          <w:p w:rsidR="00A64E52" w:rsidRDefault="00A64E52" w:rsidP="000A2721">
            <w:pPr>
              <w:rPr>
                <w:rFonts w:ascii="Times New Roman" w:hAnsi="Times New Roman" w:cs="Times New Roman"/>
                <w:sz w:val="20"/>
                <w:szCs w:val="20"/>
              </w:rPr>
            </w:pPr>
            <w:r w:rsidRPr="00524C80">
              <w:rPr>
                <w:rFonts w:ascii="Times New Roman" w:hAnsi="Times New Roman" w:cs="Times New Roman"/>
                <w:b/>
                <w:sz w:val="16"/>
                <w:szCs w:val="16"/>
              </w:rPr>
              <w:t>211</w:t>
            </w:r>
          </w:p>
        </w:tc>
        <w:tc>
          <w:tcPr>
            <w:tcW w:w="567" w:type="dxa"/>
            <w:vAlign w:val="center"/>
          </w:tcPr>
          <w:p w:rsidR="00A64E52" w:rsidRDefault="00A64E52" w:rsidP="000A2721">
            <w:pPr>
              <w:rPr>
                <w:rFonts w:ascii="Times New Roman" w:hAnsi="Times New Roman" w:cs="Times New Roman"/>
                <w:sz w:val="20"/>
                <w:szCs w:val="20"/>
              </w:rPr>
            </w:pPr>
            <w:r w:rsidRPr="00524C80">
              <w:rPr>
                <w:rFonts w:ascii="Times New Roman" w:hAnsi="Times New Roman" w:cs="Times New Roman"/>
                <w:b/>
                <w:sz w:val="16"/>
                <w:szCs w:val="16"/>
              </w:rPr>
              <w:t>04</w:t>
            </w:r>
          </w:p>
        </w:tc>
        <w:tc>
          <w:tcPr>
            <w:tcW w:w="425" w:type="dxa"/>
            <w:vAlign w:val="center"/>
          </w:tcPr>
          <w:p w:rsidR="00A64E52" w:rsidRDefault="00A64E52" w:rsidP="000A2721">
            <w:pPr>
              <w:rPr>
                <w:rFonts w:ascii="Times New Roman" w:hAnsi="Times New Roman" w:cs="Times New Roman"/>
                <w:sz w:val="20"/>
                <w:szCs w:val="20"/>
              </w:rPr>
            </w:pPr>
            <w:r w:rsidRPr="00524C80">
              <w:rPr>
                <w:rFonts w:ascii="Times New Roman" w:hAnsi="Times New Roman" w:cs="Times New Roman"/>
                <w:b/>
                <w:sz w:val="16"/>
                <w:szCs w:val="16"/>
              </w:rPr>
              <w:t>09</w:t>
            </w:r>
          </w:p>
        </w:tc>
        <w:tc>
          <w:tcPr>
            <w:tcW w:w="1134" w:type="dxa"/>
            <w:vAlign w:val="center"/>
          </w:tcPr>
          <w:p w:rsidR="00A64E52" w:rsidRDefault="00A64E52" w:rsidP="000A2721">
            <w:pPr>
              <w:rPr>
                <w:rFonts w:ascii="Times New Roman" w:hAnsi="Times New Roman" w:cs="Times New Roman"/>
                <w:sz w:val="20"/>
                <w:szCs w:val="20"/>
              </w:rPr>
            </w:pPr>
            <w:r w:rsidRPr="00524C80">
              <w:rPr>
                <w:rFonts w:ascii="Times New Roman" w:eastAsia="Times New Roman" w:hAnsi="Times New Roman" w:cs="Times New Roman"/>
                <w:b/>
                <w:color w:val="000000"/>
                <w:sz w:val="16"/>
                <w:szCs w:val="16"/>
                <w:lang w:eastAsia="ru-RU"/>
              </w:rPr>
              <w:t>740406300</w:t>
            </w:r>
          </w:p>
        </w:tc>
        <w:tc>
          <w:tcPr>
            <w:tcW w:w="567" w:type="dxa"/>
            <w:vAlign w:val="center"/>
          </w:tcPr>
          <w:p w:rsidR="00A64E52" w:rsidRDefault="00A64E52" w:rsidP="000A2721">
            <w:pPr>
              <w:rPr>
                <w:rFonts w:ascii="Times New Roman" w:hAnsi="Times New Roman" w:cs="Times New Roman"/>
                <w:sz w:val="20"/>
                <w:szCs w:val="20"/>
              </w:rPr>
            </w:pPr>
            <w:r w:rsidRPr="00524C80">
              <w:rPr>
                <w:rFonts w:ascii="Times New Roman" w:eastAsia="Times New Roman" w:hAnsi="Times New Roman" w:cs="Times New Roman"/>
                <w:b/>
                <w:sz w:val="16"/>
                <w:szCs w:val="16"/>
                <w:lang w:eastAsia="ru-RU"/>
              </w:rPr>
              <w:t>244</w:t>
            </w:r>
          </w:p>
        </w:tc>
        <w:tc>
          <w:tcPr>
            <w:tcW w:w="851" w:type="dxa"/>
            <w:vAlign w:val="center"/>
          </w:tcPr>
          <w:p w:rsidR="00A64E52" w:rsidRPr="00DB6617" w:rsidRDefault="00A64E52" w:rsidP="000A2721">
            <w:pPr>
              <w:rPr>
                <w:rFonts w:ascii="Times New Roman" w:hAnsi="Times New Roman" w:cs="Times New Roman"/>
                <w:sz w:val="20"/>
                <w:szCs w:val="20"/>
              </w:rPr>
            </w:pPr>
          </w:p>
        </w:tc>
        <w:tc>
          <w:tcPr>
            <w:tcW w:w="850" w:type="dxa"/>
            <w:vAlign w:val="center"/>
          </w:tcPr>
          <w:p w:rsidR="00A64E52" w:rsidRPr="00DB6617" w:rsidRDefault="00A64E52" w:rsidP="000A2721">
            <w:pPr>
              <w:rPr>
                <w:rFonts w:ascii="Times New Roman" w:hAnsi="Times New Roman" w:cs="Times New Roman"/>
                <w:sz w:val="20"/>
                <w:szCs w:val="20"/>
              </w:rPr>
            </w:pPr>
          </w:p>
        </w:tc>
        <w:tc>
          <w:tcPr>
            <w:tcW w:w="850" w:type="dxa"/>
          </w:tcPr>
          <w:p w:rsidR="00A64E52" w:rsidRPr="00DB6617" w:rsidRDefault="00A64E52" w:rsidP="000A2721">
            <w:pPr>
              <w:rPr>
                <w:rFonts w:ascii="Times New Roman" w:hAnsi="Times New Roman" w:cs="Times New Roman"/>
                <w:sz w:val="20"/>
                <w:szCs w:val="20"/>
              </w:rPr>
            </w:pPr>
          </w:p>
        </w:tc>
        <w:tc>
          <w:tcPr>
            <w:tcW w:w="823" w:type="dxa"/>
            <w:vAlign w:val="center"/>
          </w:tcPr>
          <w:p w:rsidR="00A64E52" w:rsidRPr="00DB6617" w:rsidRDefault="00A64E52" w:rsidP="000A2721">
            <w:pPr>
              <w:rPr>
                <w:rFonts w:ascii="Times New Roman" w:hAnsi="Times New Roman" w:cs="Times New Roman"/>
                <w:sz w:val="20"/>
                <w:szCs w:val="20"/>
              </w:rPr>
            </w:pPr>
            <w:r w:rsidRPr="00DB6617">
              <w:rPr>
                <w:bCs/>
                <w:sz w:val="16"/>
                <w:szCs w:val="16"/>
              </w:rPr>
              <w:t>617,7</w:t>
            </w:r>
          </w:p>
        </w:tc>
        <w:tc>
          <w:tcPr>
            <w:tcW w:w="823" w:type="dxa"/>
            <w:vAlign w:val="center"/>
          </w:tcPr>
          <w:p w:rsidR="00A64E52" w:rsidRPr="00DB6617" w:rsidRDefault="00A64E52" w:rsidP="000A2721">
            <w:pPr>
              <w:rPr>
                <w:rFonts w:ascii="Times New Roman" w:hAnsi="Times New Roman" w:cs="Times New Roman"/>
                <w:sz w:val="20"/>
                <w:szCs w:val="20"/>
              </w:rPr>
            </w:pPr>
          </w:p>
        </w:tc>
        <w:tc>
          <w:tcPr>
            <w:tcW w:w="841" w:type="dxa"/>
            <w:vAlign w:val="center"/>
          </w:tcPr>
          <w:p w:rsidR="00A64E52" w:rsidRPr="00DB6617" w:rsidRDefault="00A64E52" w:rsidP="000A2721">
            <w:pPr>
              <w:rPr>
                <w:rFonts w:ascii="Times New Roman" w:hAnsi="Times New Roman" w:cs="Times New Roman"/>
                <w:sz w:val="20"/>
                <w:szCs w:val="20"/>
              </w:rPr>
            </w:pPr>
          </w:p>
        </w:tc>
        <w:tc>
          <w:tcPr>
            <w:tcW w:w="850" w:type="dxa"/>
            <w:vAlign w:val="center"/>
          </w:tcPr>
          <w:p w:rsidR="00A64E52" w:rsidRPr="00CC013D" w:rsidRDefault="00A64E52" w:rsidP="00CC013D">
            <w:pPr>
              <w:jc w:val="center"/>
              <w:rPr>
                <w:rFonts w:ascii="Times New Roman" w:hAnsi="Times New Roman" w:cs="Times New Roman"/>
                <w:sz w:val="16"/>
                <w:szCs w:val="16"/>
              </w:rPr>
            </w:pPr>
          </w:p>
        </w:tc>
        <w:tc>
          <w:tcPr>
            <w:tcW w:w="823" w:type="dxa"/>
            <w:vAlign w:val="center"/>
          </w:tcPr>
          <w:p w:rsidR="00A64E52" w:rsidRPr="00CC013D" w:rsidRDefault="00A64E52" w:rsidP="00CC013D">
            <w:pPr>
              <w:jc w:val="center"/>
              <w:rPr>
                <w:rFonts w:ascii="Times New Roman" w:hAnsi="Times New Roman" w:cs="Times New Roman"/>
                <w:sz w:val="16"/>
                <w:szCs w:val="16"/>
              </w:rPr>
            </w:pPr>
          </w:p>
        </w:tc>
        <w:tc>
          <w:tcPr>
            <w:tcW w:w="823" w:type="dxa"/>
            <w:vAlign w:val="center"/>
          </w:tcPr>
          <w:p w:rsidR="00A64E52" w:rsidRPr="00CC013D" w:rsidRDefault="00A64E52" w:rsidP="00CC013D">
            <w:pPr>
              <w:jc w:val="center"/>
              <w:rPr>
                <w:rFonts w:ascii="Times New Roman" w:hAnsi="Times New Roman" w:cs="Times New Roman"/>
                <w:sz w:val="16"/>
                <w:szCs w:val="16"/>
              </w:rPr>
            </w:pPr>
          </w:p>
        </w:tc>
        <w:tc>
          <w:tcPr>
            <w:tcW w:w="823" w:type="dxa"/>
            <w:vAlign w:val="center"/>
          </w:tcPr>
          <w:p w:rsidR="00A64E52" w:rsidRPr="00CC013D" w:rsidRDefault="00A64E52" w:rsidP="00CC013D">
            <w:pPr>
              <w:jc w:val="center"/>
              <w:rPr>
                <w:rFonts w:ascii="Times New Roman" w:hAnsi="Times New Roman" w:cs="Times New Roman"/>
                <w:sz w:val="16"/>
                <w:szCs w:val="16"/>
              </w:rPr>
            </w:pPr>
          </w:p>
        </w:tc>
      </w:tr>
      <w:tr w:rsidR="00A64E52" w:rsidTr="001A70D5">
        <w:tc>
          <w:tcPr>
            <w:tcW w:w="392" w:type="dxa"/>
            <w:vMerge/>
            <w:vAlign w:val="center"/>
          </w:tcPr>
          <w:p w:rsidR="00A64E52" w:rsidRDefault="00A64E52" w:rsidP="000A2721">
            <w:pPr>
              <w:rPr>
                <w:rFonts w:ascii="Times New Roman" w:hAnsi="Times New Roman" w:cs="Times New Roman"/>
                <w:sz w:val="20"/>
                <w:szCs w:val="20"/>
              </w:rPr>
            </w:pPr>
          </w:p>
        </w:tc>
        <w:tc>
          <w:tcPr>
            <w:tcW w:w="425" w:type="dxa"/>
            <w:vMerge/>
            <w:vAlign w:val="center"/>
          </w:tcPr>
          <w:p w:rsidR="00A64E52" w:rsidRDefault="00A64E52" w:rsidP="000A2721">
            <w:pPr>
              <w:rPr>
                <w:rFonts w:ascii="Times New Roman" w:hAnsi="Times New Roman" w:cs="Times New Roman"/>
                <w:sz w:val="20"/>
                <w:szCs w:val="20"/>
              </w:rPr>
            </w:pPr>
          </w:p>
        </w:tc>
        <w:tc>
          <w:tcPr>
            <w:tcW w:w="567" w:type="dxa"/>
            <w:vMerge/>
            <w:vAlign w:val="center"/>
          </w:tcPr>
          <w:p w:rsidR="00A64E52" w:rsidRDefault="00A64E52" w:rsidP="000A2721">
            <w:pPr>
              <w:rPr>
                <w:rFonts w:ascii="Times New Roman" w:hAnsi="Times New Roman" w:cs="Times New Roman"/>
                <w:sz w:val="20"/>
                <w:szCs w:val="20"/>
              </w:rPr>
            </w:pPr>
          </w:p>
        </w:tc>
        <w:tc>
          <w:tcPr>
            <w:tcW w:w="425" w:type="dxa"/>
            <w:vMerge/>
            <w:vAlign w:val="center"/>
          </w:tcPr>
          <w:p w:rsidR="00A64E52" w:rsidRDefault="00A64E52" w:rsidP="000A2721">
            <w:pPr>
              <w:rPr>
                <w:rFonts w:ascii="Times New Roman" w:hAnsi="Times New Roman" w:cs="Times New Roman"/>
                <w:sz w:val="20"/>
                <w:szCs w:val="20"/>
              </w:rPr>
            </w:pPr>
          </w:p>
        </w:tc>
        <w:tc>
          <w:tcPr>
            <w:tcW w:w="350" w:type="dxa"/>
            <w:vMerge/>
            <w:vAlign w:val="center"/>
          </w:tcPr>
          <w:p w:rsidR="00A64E52" w:rsidRDefault="00A64E52" w:rsidP="000A2721">
            <w:pPr>
              <w:rPr>
                <w:rFonts w:ascii="Times New Roman" w:hAnsi="Times New Roman" w:cs="Times New Roman"/>
                <w:sz w:val="20"/>
                <w:szCs w:val="20"/>
              </w:rPr>
            </w:pPr>
          </w:p>
        </w:tc>
        <w:tc>
          <w:tcPr>
            <w:tcW w:w="1301" w:type="dxa"/>
            <w:vMerge/>
            <w:vAlign w:val="center"/>
          </w:tcPr>
          <w:p w:rsidR="00A64E52" w:rsidRDefault="00A64E52" w:rsidP="000A2721">
            <w:pPr>
              <w:rPr>
                <w:rFonts w:ascii="Times New Roman" w:hAnsi="Times New Roman" w:cs="Times New Roman"/>
                <w:sz w:val="20"/>
                <w:szCs w:val="20"/>
              </w:rPr>
            </w:pPr>
          </w:p>
        </w:tc>
        <w:tc>
          <w:tcPr>
            <w:tcW w:w="1270" w:type="dxa"/>
            <w:vMerge/>
            <w:vAlign w:val="center"/>
          </w:tcPr>
          <w:p w:rsidR="00A64E52" w:rsidRDefault="00A64E52" w:rsidP="000A2721">
            <w:pPr>
              <w:rPr>
                <w:rFonts w:ascii="Times New Roman" w:hAnsi="Times New Roman" w:cs="Times New Roman"/>
                <w:sz w:val="20"/>
                <w:szCs w:val="20"/>
              </w:rPr>
            </w:pPr>
          </w:p>
        </w:tc>
        <w:tc>
          <w:tcPr>
            <w:tcW w:w="547" w:type="dxa"/>
            <w:vAlign w:val="center"/>
          </w:tcPr>
          <w:p w:rsidR="00A64E52" w:rsidRDefault="00A64E52" w:rsidP="000A2721">
            <w:pPr>
              <w:rPr>
                <w:rFonts w:ascii="Times New Roman" w:hAnsi="Times New Roman" w:cs="Times New Roman"/>
                <w:sz w:val="20"/>
                <w:szCs w:val="20"/>
              </w:rPr>
            </w:pPr>
            <w:r w:rsidRPr="00524C80">
              <w:rPr>
                <w:rFonts w:ascii="Times New Roman" w:hAnsi="Times New Roman" w:cs="Times New Roman"/>
                <w:b/>
                <w:sz w:val="16"/>
                <w:szCs w:val="16"/>
              </w:rPr>
              <w:t>211</w:t>
            </w:r>
          </w:p>
        </w:tc>
        <w:tc>
          <w:tcPr>
            <w:tcW w:w="567" w:type="dxa"/>
            <w:vAlign w:val="center"/>
          </w:tcPr>
          <w:p w:rsidR="00A64E52" w:rsidRDefault="00A64E52" w:rsidP="000A2721">
            <w:pPr>
              <w:rPr>
                <w:rFonts w:ascii="Times New Roman" w:hAnsi="Times New Roman" w:cs="Times New Roman"/>
                <w:sz w:val="20"/>
                <w:szCs w:val="20"/>
              </w:rPr>
            </w:pPr>
            <w:r w:rsidRPr="00524C80">
              <w:rPr>
                <w:rFonts w:ascii="Times New Roman" w:hAnsi="Times New Roman" w:cs="Times New Roman"/>
                <w:b/>
                <w:sz w:val="16"/>
                <w:szCs w:val="16"/>
              </w:rPr>
              <w:t>04</w:t>
            </w:r>
          </w:p>
        </w:tc>
        <w:tc>
          <w:tcPr>
            <w:tcW w:w="425" w:type="dxa"/>
            <w:vAlign w:val="center"/>
          </w:tcPr>
          <w:p w:rsidR="00A64E52" w:rsidRDefault="00A64E52" w:rsidP="000A2721">
            <w:pPr>
              <w:rPr>
                <w:rFonts w:ascii="Times New Roman" w:hAnsi="Times New Roman" w:cs="Times New Roman"/>
                <w:sz w:val="20"/>
                <w:szCs w:val="20"/>
              </w:rPr>
            </w:pPr>
            <w:r w:rsidRPr="00524C80">
              <w:rPr>
                <w:rFonts w:ascii="Times New Roman" w:hAnsi="Times New Roman" w:cs="Times New Roman"/>
                <w:b/>
                <w:sz w:val="16"/>
                <w:szCs w:val="16"/>
              </w:rPr>
              <w:t>09</w:t>
            </w:r>
          </w:p>
        </w:tc>
        <w:tc>
          <w:tcPr>
            <w:tcW w:w="1134" w:type="dxa"/>
            <w:vAlign w:val="center"/>
          </w:tcPr>
          <w:p w:rsidR="00A64E52" w:rsidRDefault="00A64E52" w:rsidP="000A2721">
            <w:pPr>
              <w:rPr>
                <w:rFonts w:ascii="Times New Roman" w:hAnsi="Times New Roman" w:cs="Times New Roman"/>
                <w:sz w:val="20"/>
                <w:szCs w:val="20"/>
              </w:rPr>
            </w:pPr>
            <w:r w:rsidRPr="00524C80">
              <w:rPr>
                <w:rFonts w:ascii="Times New Roman" w:eastAsia="Times New Roman" w:hAnsi="Times New Roman" w:cs="Times New Roman"/>
                <w:b/>
                <w:color w:val="000000"/>
                <w:sz w:val="16"/>
                <w:szCs w:val="16"/>
                <w:lang w:eastAsia="ru-RU"/>
              </w:rPr>
              <w:t>07404</w:t>
            </w:r>
            <w:r w:rsidRPr="00524C80">
              <w:rPr>
                <w:rFonts w:ascii="Times New Roman" w:eastAsia="Times New Roman" w:hAnsi="Times New Roman" w:cs="Times New Roman"/>
                <w:b/>
                <w:color w:val="000000"/>
                <w:sz w:val="16"/>
                <w:szCs w:val="16"/>
                <w:lang w:val="en-US" w:eastAsia="ru-RU"/>
              </w:rPr>
              <w:t>S</w:t>
            </w:r>
            <w:r w:rsidRPr="00524C80">
              <w:rPr>
                <w:rFonts w:ascii="Times New Roman" w:eastAsia="Times New Roman" w:hAnsi="Times New Roman" w:cs="Times New Roman"/>
                <w:b/>
                <w:color w:val="000000"/>
                <w:sz w:val="16"/>
                <w:szCs w:val="16"/>
                <w:lang w:eastAsia="ru-RU"/>
              </w:rPr>
              <w:t>1380</w:t>
            </w:r>
          </w:p>
        </w:tc>
        <w:tc>
          <w:tcPr>
            <w:tcW w:w="567" w:type="dxa"/>
            <w:vAlign w:val="center"/>
          </w:tcPr>
          <w:p w:rsidR="00A64E52" w:rsidRDefault="00A64E52" w:rsidP="000A2721">
            <w:pPr>
              <w:rPr>
                <w:rFonts w:ascii="Times New Roman" w:hAnsi="Times New Roman" w:cs="Times New Roman"/>
                <w:sz w:val="20"/>
                <w:szCs w:val="20"/>
              </w:rPr>
            </w:pPr>
            <w:r w:rsidRPr="00524C80">
              <w:rPr>
                <w:rFonts w:ascii="Times New Roman" w:eastAsia="Times New Roman" w:hAnsi="Times New Roman" w:cs="Times New Roman"/>
                <w:b/>
                <w:sz w:val="16"/>
                <w:szCs w:val="16"/>
                <w:lang w:eastAsia="ru-RU"/>
              </w:rPr>
              <w:t>244</w:t>
            </w:r>
          </w:p>
        </w:tc>
        <w:tc>
          <w:tcPr>
            <w:tcW w:w="851" w:type="dxa"/>
            <w:vAlign w:val="center"/>
          </w:tcPr>
          <w:p w:rsidR="00A64E52" w:rsidRPr="00DB6617" w:rsidRDefault="00A64E52" w:rsidP="000A2721">
            <w:pPr>
              <w:rPr>
                <w:rFonts w:ascii="Times New Roman" w:hAnsi="Times New Roman" w:cs="Times New Roman"/>
                <w:sz w:val="20"/>
                <w:szCs w:val="20"/>
              </w:rPr>
            </w:pPr>
          </w:p>
        </w:tc>
        <w:tc>
          <w:tcPr>
            <w:tcW w:w="850" w:type="dxa"/>
            <w:vAlign w:val="center"/>
          </w:tcPr>
          <w:p w:rsidR="00A64E52" w:rsidRPr="00DB6617" w:rsidRDefault="00A64E52" w:rsidP="000A2721">
            <w:pPr>
              <w:rPr>
                <w:rFonts w:ascii="Times New Roman" w:hAnsi="Times New Roman" w:cs="Times New Roman"/>
                <w:sz w:val="20"/>
                <w:szCs w:val="20"/>
              </w:rPr>
            </w:pPr>
          </w:p>
        </w:tc>
        <w:tc>
          <w:tcPr>
            <w:tcW w:w="850" w:type="dxa"/>
          </w:tcPr>
          <w:p w:rsidR="00A64E52" w:rsidRPr="00DB6617" w:rsidRDefault="00A64E52" w:rsidP="000A2721">
            <w:pPr>
              <w:rPr>
                <w:rFonts w:ascii="Times New Roman" w:hAnsi="Times New Roman" w:cs="Times New Roman"/>
                <w:sz w:val="20"/>
                <w:szCs w:val="20"/>
              </w:rPr>
            </w:pPr>
            <w:r w:rsidRPr="00DB6617">
              <w:rPr>
                <w:bCs/>
                <w:sz w:val="16"/>
                <w:szCs w:val="16"/>
              </w:rPr>
              <w:t>0,30</w:t>
            </w:r>
          </w:p>
        </w:tc>
        <w:tc>
          <w:tcPr>
            <w:tcW w:w="823" w:type="dxa"/>
            <w:vAlign w:val="center"/>
          </w:tcPr>
          <w:p w:rsidR="00A64E52" w:rsidRPr="00DB6617" w:rsidRDefault="00A64E52" w:rsidP="000A2721">
            <w:pPr>
              <w:rPr>
                <w:rFonts w:ascii="Times New Roman" w:hAnsi="Times New Roman" w:cs="Times New Roman"/>
                <w:sz w:val="20"/>
                <w:szCs w:val="20"/>
              </w:rPr>
            </w:pPr>
            <w:r w:rsidRPr="00DB6617">
              <w:rPr>
                <w:bCs/>
                <w:sz w:val="16"/>
                <w:szCs w:val="16"/>
              </w:rPr>
              <w:t>0,30</w:t>
            </w:r>
          </w:p>
        </w:tc>
        <w:tc>
          <w:tcPr>
            <w:tcW w:w="823" w:type="dxa"/>
            <w:vAlign w:val="center"/>
          </w:tcPr>
          <w:p w:rsidR="00A64E52" w:rsidRPr="00DB6617" w:rsidRDefault="00A64E52" w:rsidP="000A2721">
            <w:pPr>
              <w:rPr>
                <w:rFonts w:ascii="Times New Roman" w:hAnsi="Times New Roman" w:cs="Times New Roman"/>
                <w:sz w:val="20"/>
                <w:szCs w:val="20"/>
              </w:rPr>
            </w:pPr>
          </w:p>
        </w:tc>
        <w:tc>
          <w:tcPr>
            <w:tcW w:w="841" w:type="dxa"/>
            <w:vAlign w:val="center"/>
          </w:tcPr>
          <w:p w:rsidR="00A64E52" w:rsidRPr="00DB6617" w:rsidRDefault="00A64E52" w:rsidP="000A2721">
            <w:pPr>
              <w:rPr>
                <w:rFonts w:ascii="Times New Roman" w:hAnsi="Times New Roman" w:cs="Times New Roman"/>
                <w:sz w:val="20"/>
                <w:szCs w:val="20"/>
              </w:rPr>
            </w:pPr>
          </w:p>
        </w:tc>
        <w:tc>
          <w:tcPr>
            <w:tcW w:w="850" w:type="dxa"/>
            <w:vAlign w:val="center"/>
          </w:tcPr>
          <w:p w:rsidR="00A64E52" w:rsidRPr="00CC013D" w:rsidRDefault="00A64E52" w:rsidP="00CC013D">
            <w:pPr>
              <w:jc w:val="center"/>
              <w:rPr>
                <w:rFonts w:ascii="Times New Roman" w:hAnsi="Times New Roman" w:cs="Times New Roman"/>
                <w:sz w:val="16"/>
                <w:szCs w:val="16"/>
              </w:rPr>
            </w:pPr>
          </w:p>
        </w:tc>
        <w:tc>
          <w:tcPr>
            <w:tcW w:w="823" w:type="dxa"/>
            <w:vAlign w:val="center"/>
          </w:tcPr>
          <w:p w:rsidR="00A64E52" w:rsidRPr="00CC013D" w:rsidRDefault="00A64E52" w:rsidP="00CC013D">
            <w:pPr>
              <w:jc w:val="center"/>
              <w:rPr>
                <w:rFonts w:ascii="Times New Roman" w:hAnsi="Times New Roman" w:cs="Times New Roman"/>
                <w:sz w:val="16"/>
                <w:szCs w:val="16"/>
              </w:rPr>
            </w:pPr>
          </w:p>
        </w:tc>
        <w:tc>
          <w:tcPr>
            <w:tcW w:w="823" w:type="dxa"/>
            <w:vAlign w:val="center"/>
          </w:tcPr>
          <w:p w:rsidR="00A64E52" w:rsidRPr="00CC013D" w:rsidRDefault="00A64E52" w:rsidP="00CC013D">
            <w:pPr>
              <w:jc w:val="center"/>
              <w:rPr>
                <w:rFonts w:ascii="Times New Roman" w:hAnsi="Times New Roman" w:cs="Times New Roman"/>
                <w:sz w:val="16"/>
                <w:szCs w:val="16"/>
              </w:rPr>
            </w:pPr>
          </w:p>
        </w:tc>
        <w:tc>
          <w:tcPr>
            <w:tcW w:w="823" w:type="dxa"/>
            <w:vAlign w:val="center"/>
          </w:tcPr>
          <w:p w:rsidR="00A64E52" w:rsidRPr="00CC013D" w:rsidRDefault="00A64E52" w:rsidP="00CC013D">
            <w:pPr>
              <w:jc w:val="center"/>
              <w:rPr>
                <w:rFonts w:ascii="Times New Roman" w:hAnsi="Times New Roman" w:cs="Times New Roman"/>
                <w:sz w:val="16"/>
                <w:szCs w:val="16"/>
              </w:rPr>
            </w:pPr>
          </w:p>
        </w:tc>
      </w:tr>
      <w:tr w:rsidR="00A64E52" w:rsidTr="001A70D5">
        <w:tc>
          <w:tcPr>
            <w:tcW w:w="392" w:type="dxa"/>
            <w:vMerge/>
            <w:vAlign w:val="center"/>
          </w:tcPr>
          <w:p w:rsidR="00A64E52" w:rsidRDefault="00A64E52" w:rsidP="000A2721">
            <w:pPr>
              <w:rPr>
                <w:rFonts w:ascii="Times New Roman" w:hAnsi="Times New Roman" w:cs="Times New Roman"/>
                <w:sz w:val="20"/>
                <w:szCs w:val="20"/>
              </w:rPr>
            </w:pPr>
          </w:p>
        </w:tc>
        <w:tc>
          <w:tcPr>
            <w:tcW w:w="425" w:type="dxa"/>
            <w:vMerge/>
            <w:vAlign w:val="center"/>
          </w:tcPr>
          <w:p w:rsidR="00A64E52" w:rsidRDefault="00A64E52" w:rsidP="000A2721">
            <w:pPr>
              <w:rPr>
                <w:rFonts w:ascii="Times New Roman" w:hAnsi="Times New Roman" w:cs="Times New Roman"/>
                <w:sz w:val="20"/>
                <w:szCs w:val="20"/>
              </w:rPr>
            </w:pPr>
          </w:p>
        </w:tc>
        <w:tc>
          <w:tcPr>
            <w:tcW w:w="567" w:type="dxa"/>
            <w:vMerge/>
            <w:vAlign w:val="center"/>
          </w:tcPr>
          <w:p w:rsidR="00A64E52" w:rsidRDefault="00A64E52" w:rsidP="000A2721">
            <w:pPr>
              <w:rPr>
                <w:rFonts w:ascii="Times New Roman" w:hAnsi="Times New Roman" w:cs="Times New Roman"/>
                <w:sz w:val="20"/>
                <w:szCs w:val="20"/>
              </w:rPr>
            </w:pPr>
          </w:p>
        </w:tc>
        <w:tc>
          <w:tcPr>
            <w:tcW w:w="425" w:type="dxa"/>
            <w:vMerge/>
            <w:vAlign w:val="center"/>
          </w:tcPr>
          <w:p w:rsidR="00A64E52" w:rsidRDefault="00A64E52" w:rsidP="000A2721">
            <w:pPr>
              <w:rPr>
                <w:rFonts w:ascii="Times New Roman" w:hAnsi="Times New Roman" w:cs="Times New Roman"/>
                <w:sz w:val="20"/>
                <w:szCs w:val="20"/>
              </w:rPr>
            </w:pPr>
          </w:p>
        </w:tc>
        <w:tc>
          <w:tcPr>
            <w:tcW w:w="350" w:type="dxa"/>
            <w:vMerge/>
            <w:vAlign w:val="center"/>
          </w:tcPr>
          <w:p w:rsidR="00A64E52" w:rsidRDefault="00A64E52" w:rsidP="000A2721">
            <w:pPr>
              <w:rPr>
                <w:rFonts w:ascii="Times New Roman" w:hAnsi="Times New Roman" w:cs="Times New Roman"/>
                <w:sz w:val="20"/>
                <w:szCs w:val="20"/>
              </w:rPr>
            </w:pPr>
          </w:p>
        </w:tc>
        <w:tc>
          <w:tcPr>
            <w:tcW w:w="1301" w:type="dxa"/>
            <w:vMerge/>
            <w:vAlign w:val="center"/>
          </w:tcPr>
          <w:p w:rsidR="00A64E52" w:rsidRDefault="00A64E52" w:rsidP="000A2721">
            <w:pPr>
              <w:rPr>
                <w:rFonts w:ascii="Times New Roman" w:hAnsi="Times New Roman" w:cs="Times New Roman"/>
                <w:sz w:val="20"/>
                <w:szCs w:val="20"/>
              </w:rPr>
            </w:pPr>
          </w:p>
        </w:tc>
        <w:tc>
          <w:tcPr>
            <w:tcW w:w="1270" w:type="dxa"/>
            <w:vMerge/>
            <w:vAlign w:val="center"/>
          </w:tcPr>
          <w:p w:rsidR="00A64E52" w:rsidRDefault="00A64E52" w:rsidP="000A2721">
            <w:pPr>
              <w:rPr>
                <w:rFonts w:ascii="Times New Roman" w:hAnsi="Times New Roman" w:cs="Times New Roman"/>
                <w:sz w:val="20"/>
                <w:szCs w:val="20"/>
              </w:rPr>
            </w:pPr>
          </w:p>
        </w:tc>
        <w:tc>
          <w:tcPr>
            <w:tcW w:w="547" w:type="dxa"/>
            <w:vAlign w:val="center"/>
          </w:tcPr>
          <w:p w:rsidR="00A64E52" w:rsidRDefault="00A64E52" w:rsidP="000A2721">
            <w:pPr>
              <w:rPr>
                <w:rFonts w:ascii="Times New Roman" w:hAnsi="Times New Roman" w:cs="Times New Roman"/>
                <w:sz w:val="20"/>
                <w:szCs w:val="20"/>
              </w:rPr>
            </w:pPr>
            <w:r w:rsidRPr="00524C80">
              <w:rPr>
                <w:rFonts w:ascii="Times New Roman" w:hAnsi="Times New Roman" w:cs="Times New Roman"/>
                <w:b/>
                <w:sz w:val="16"/>
                <w:szCs w:val="16"/>
              </w:rPr>
              <w:t>211</w:t>
            </w:r>
          </w:p>
        </w:tc>
        <w:tc>
          <w:tcPr>
            <w:tcW w:w="567" w:type="dxa"/>
            <w:vAlign w:val="center"/>
          </w:tcPr>
          <w:p w:rsidR="00A64E52" w:rsidRDefault="00A64E52" w:rsidP="000A2721">
            <w:pPr>
              <w:rPr>
                <w:rFonts w:ascii="Times New Roman" w:hAnsi="Times New Roman" w:cs="Times New Roman"/>
                <w:sz w:val="20"/>
                <w:szCs w:val="20"/>
              </w:rPr>
            </w:pPr>
            <w:r w:rsidRPr="00524C80">
              <w:rPr>
                <w:rFonts w:ascii="Times New Roman" w:hAnsi="Times New Roman" w:cs="Times New Roman"/>
                <w:b/>
                <w:sz w:val="16"/>
                <w:szCs w:val="16"/>
              </w:rPr>
              <w:t>04</w:t>
            </w:r>
          </w:p>
        </w:tc>
        <w:tc>
          <w:tcPr>
            <w:tcW w:w="425" w:type="dxa"/>
            <w:vAlign w:val="center"/>
          </w:tcPr>
          <w:p w:rsidR="00A64E52" w:rsidRDefault="00A64E52" w:rsidP="000A2721">
            <w:pPr>
              <w:rPr>
                <w:rFonts w:ascii="Times New Roman" w:hAnsi="Times New Roman" w:cs="Times New Roman"/>
                <w:sz w:val="20"/>
                <w:szCs w:val="20"/>
              </w:rPr>
            </w:pPr>
            <w:r w:rsidRPr="00524C80">
              <w:rPr>
                <w:rFonts w:ascii="Times New Roman" w:hAnsi="Times New Roman" w:cs="Times New Roman"/>
                <w:b/>
                <w:sz w:val="16"/>
                <w:szCs w:val="16"/>
              </w:rPr>
              <w:t>09</w:t>
            </w:r>
          </w:p>
        </w:tc>
        <w:tc>
          <w:tcPr>
            <w:tcW w:w="1134" w:type="dxa"/>
            <w:vAlign w:val="center"/>
          </w:tcPr>
          <w:p w:rsidR="00A64E52" w:rsidRDefault="00A64E52" w:rsidP="000A2721">
            <w:pPr>
              <w:rPr>
                <w:rFonts w:ascii="Times New Roman" w:hAnsi="Times New Roman" w:cs="Times New Roman"/>
                <w:sz w:val="20"/>
                <w:szCs w:val="20"/>
              </w:rPr>
            </w:pPr>
            <w:r w:rsidRPr="00524C80">
              <w:rPr>
                <w:rFonts w:ascii="Times New Roman" w:eastAsia="Times New Roman" w:hAnsi="Times New Roman" w:cs="Times New Roman"/>
                <w:b/>
                <w:color w:val="000000"/>
                <w:sz w:val="16"/>
                <w:szCs w:val="16"/>
                <w:lang w:eastAsia="ru-RU"/>
              </w:rPr>
              <w:t>07404</w:t>
            </w:r>
            <w:r w:rsidRPr="00524C80">
              <w:rPr>
                <w:rFonts w:ascii="Times New Roman" w:eastAsia="Times New Roman" w:hAnsi="Times New Roman" w:cs="Times New Roman"/>
                <w:b/>
                <w:color w:val="000000"/>
                <w:sz w:val="16"/>
                <w:szCs w:val="16"/>
                <w:lang w:val="en-US" w:eastAsia="ru-RU"/>
              </w:rPr>
              <w:t>S63</w:t>
            </w:r>
            <w:r w:rsidRPr="00524C80">
              <w:rPr>
                <w:rFonts w:ascii="Times New Roman" w:eastAsia="Times New Roman" w:hAnsi="Times New Roman" w:cs="Times New Roman"/>
                <w:b/>
                <w:color w:val="000000"/>
                <w:sz w:val="16"/>
                <w:szCs w:val="16"/>
                <w:lang w:eastAsia="ru-RU"/>
              </w:rPr>
              <w:t>00</w:t>
            </w:r>
          </w:p>
        </w:tc>
        <w:tc>
          <w:tcPr>
            <w:tcW w:w="567" w:type="dxa"/>
            <w:vAlign w:val="center"/>
          </w:tcPr>
          <w:p w:rsidR="00A64E52" w:rsidRDefault="00A64E52" w:rsidP="000A2721">
            <w:pPr>
              <w:rPr>
                <w:rFonts w:ascii="Times New Roman" w:hAnsi="Times New Roman" w:cs="Times New Roman"/>
                <w:sz w:val="20"/>
                <w:szCs w:val="20"/>
              </w:rPr>
            </w:pPr>
            <w:r w:rsidRPr="00524C80">
              <w:rPr>
                <w:rFonts w:ascii="Times New Roman" w:eastAsia="Times New Roman" w:hAnsi="Times New Roman" w:cs="Times New Roman"/>
                <w:b/>
                <w:sz w:val="16"/>
                <w:szCs w:val="16"/>
                <w:lang w:eastAsia="ru-RU"/>
              </w:rPr>
              <w:t>244</w:t>
            </w:r>
          </w:p>
        </w:tc>
        <w:tc>
          <w:tcPr>
            <w:tcW w:w="851" w:type="dxa"/>
            <w:vAlign w:val="center"/>
          </w:tcPr>
          <w:p w:rsidR="00A64E52" w:rsidRPr="00DB6617" w:rsidRDefault="00A64E52" w:rsidP="000A2721">
            <w:pPr>
              <w:rPr>
                <w:rFonts w:ascii="Times New Roman" w:hAnsi="Times New Roman" w:cs="Times New Roman"/>
                <w:sz w:val="20"/>
                <w:szCs w:val="20"/>
              </w:rPr>
            </w:pPr>
          </w:p>
        </w:tc>
        <w:tc>
          <w:tcPr>
            <w:tcW w:w="850" w:type="dxa"/>
            <w:vAlign w:val="center"/>
          </w:tcPr>
          <w:p w:rsidR="00A64E52" w:rsidRPr="00DB6617" w:rsidRDefault="00A64E52" w:rsidP="000A2721">
            <w:pPr>
              <w:rPr>
                <w:rFonts w:ascii="Times New Roman" w:hAnsi="Times New Roman" w:cs="Times New Roman"/>
                <w:sz w:val="20"/>
                <w:szCs w:val="20"/>
              </w:rPr>
            </w:pPr>
          </w:p>
        </w:tc>
        <w:tc>
          <w:tcPr>
            <w:tcW w:w="850" w:type="dxa"/>
          </w:tcPr>
          <w:p w:rsidR="00A64E52" w:rsidRPr="00DB6617" w:rsidRDefault="00A64E52" w:rsidP="000A2721">
            <w:pPr>
              <w:rPr>
                <w:rFonts w:ascii="Times New Roman" w:hAnsi="Times New Roman" w:cs="Times New Roman"/>
                <w:sz w:val="20"/>
                <w:szCs w:val="20"/>
              </w:rPr>
            </w:pPr>
          </w:p>
        </w:tc>
        <w:tc>
          <w:tcPr>
            <w:tcW w:w="823" w:type="dxa"/>
            <w:vAlign w:val="center"/>
          </w:tcPr>
          <w:p w:rsidR="00A64E52" w:rsidRPr="00DB6617" w:rsidRDefault="00A64E52" w:rsidP="000A2721">
            <w:pPr>
              <w:rPr>
                <w:rFonts w:ascii="Times New Roman" w:hAnsi="Times New Roman" w:cs="Times New Roman"/>
                <w:sz w:val="20"/>
                <w:szCs w:val="20"/>
              </w:rPr>
            </w:pPr>
            <w:r w:rsidRPr="00DB6617">
              <w:rPr>
                <w:bCs/>
                <w:sz w:val="16"/>
                <w:szCs w:val="16"/>
              </w:rPr>
              <w:t>0,6</w:t>
            </w:r>
          </w:p>
        </w:tc>
        <w:tc>
          <w:tcPr>
            <w:tcW w:w="823" w:type="dxa"/>
            <w:vAlign w:val="center"/>
          </w:tcPr>
          <w:p w:rsidR="00A64E52" w:rsidRPr="00DB6617" w:rsidRDefault="00A64E52" w:rsidP="000A2721">
            <w:pPr>
              <w:rPr>
                <w:rFonts w:ascii="Times New Roman" w:hAnsi="Times New Roman" w:cs="Times New Roman"/>
                <w:sz w:val="20"/>
                <w:szCs w:val="20"/>
              </w:rPr>
            </w:pPr>
          </w:p>
        </w:tc>
        <w:tc>
          <w:tcPr>
            <w:tcW w:w="841" w:type="dxa"/>
            <w:vAlign w:val="center"/>
          </w:tcPr>
          <w:p w:rsidR="00A64E52" w:rsidRPr="00DB6617" w:rsidRDefault="00A64E52" w:rsidP="000A2721">
            <w:pPr>
              <w:rPr>
                <w:rFonts w:ascii="Times New Roman" w:hAnsi="Times New Roman" w:cs="Times New Roman"/>
                <w:sz w:val="20"/>
                <w:szCs w:val="20"/>
              </w:rPr>
            </w:pPr>
          </w:p>
        </w:tc>
        <w:tc>
          <w:tcPr>
            <w:tcW w:w="850" w:type="dxa"/>
            <w:vAlign w:val="center"/>
          </w:tcPr>
          <w:p w:rsidR="00A64E52" w:rsidRPr="00CC013D" w:rsidRDefault="00A64E52" w:rsidP="00CC013D">
            <w:pPr>
              <w:jc w:val="center"/>
              <w:rPr>
                <w:rFonts w:ascii="Times New Roman" w:hAnsi="Times New Roman" w:cs="Times New Roman"/>
                <w:sz w:val="16"/>
                <w:szCs w:val="16"/>
              </w:rPr>
            </w:pPr>
          </w:p>
        </w:tc>
        <w:tc>
          <w:tcPr>
            <w:tcW w:w="823" w:type="dxa"/>
            <w:vAlign w:val="center"/>
          </w:tcPr>
          <w:p w:rsidR="00A64E52" w:rsidRPr="00CC013D" w:rsidRDefault="00A64E52" w:rsidP="00CC013D">
            <w:pPr>
              <w:jc w:val="center"/>
              <w:rPr>
                <w:rFonts w:ascii="Times New Roman" w:hAnsi="Times New Roman" w:cs="Times New Roman"/>
                <w:sz w:val="16"/>
                <w:szCs w:val="16"/>
              </w:rPr>
            </w:pPr>
          </w:p>
        </w:tc>
        <w:tc>
          <w:tcPr>
            <w:tcW w:w="823" w:type="dxa"/>
            <w:vAlign w:val="center"/>
          </w:tcPr>
          <w:p w:rsidR="00A64E52" w:rsidRPr="00CC013D" w:rsidRDefault="00A64E52" w:rsidP="00CC013D">
            <w:pPr>
              <w:jc w:val="center"/>
              <w:rPr>
                <w:rFonts w:ascii="Times New Roman" w:hAnsi="Times New Roman" w:cs="Times New Roman"/>
                <w:sz w:val="16"/>
                <w:szCs w:val="16"/>
              </w:rPr>
            </w:pPr>
          </w:p>
        </w:tc>
        <w:tc>
          <w:tcPr>
            <w:tcW w:w="823" w:type="dxa"/>
            <w:vAlign w:val="center"/>
          </w:tcPr>
          <w:p w:rsidR="00A64E52" w:rsidRPr="00CC013D" w:rsidRDefault="00A64E52" w:rsidP="00CC013D">
            <w:pPr>
              <w:jc w:val="center"/>
              <w:rPr>
                <w:rFonts w:ascii="Times New Roman" w:hAnsi="Times New Roman" w:cs="Times New Roman"/>
                <w:sz w:val="16"/>
                <w:szCs w:val="16"/>
              </w:rPr>
            </w:pPr>
          </w:p>
        </w:tc>
      </w:tr>
      <w:tr w:rsidR="00A64E52" w:rsidTr="001A70D5">
        <w:tc>
          <w:tcPr>
            <w:tcW w:w="392" w:type="dxa"/>
            <w:vAlign w:val="center"/>
          </w:tcPr>
          <w:p w:rsidR="00A64E52" w:rsidRPr="00524C80" w:rsidRDefault="00A64E52" w:rsidP="00A64E52">
            <w:pPr>
              <w:jc w:val="center"/>
              <w:rPr>
                <w:rFonts w:ascii="Times New Roman" w:hAnsi="Times New Roman" w:cs="Times New Roman"/>
                <w:sz w:val="16"/>
                <w:szCs w:val="16"/>
              </w:rPr>
            </w:pPr>
            <w:r w:rsidRPr="00524C80">
              <w:rPr>
                <w:rFonts w:ascii="Times New Roman" w:hAnsi="Times New Roman" w:cs="Times New Roman"/>
                <w:sz w:val="16"/>
                <w:szCs w:val="16"/>
              </w:rPr>
              <w:t>07</w:t>
            </w:r>
          </w:p>
        </w:tc>
        <w:tc>
          <w:tcPr>
            <w:tcW w:w="425" w:type="dxa"/>
            <w:vAlign w:val="center"/>
          </w:tcPr>
          <w:p w:rsidR="00A64E52" w:rsidRPr="00524C80" w:rsidRDefault="00A64E52" w:rsidP="00A64E52">
            <w:pPr>
              <w:jc w:val="center"/>
              <w:rPr>
                <w:rFonts w:ascii="Times New Roman" w:hAnsi="Times New Roman" w:cs="Times New Roman"/>
                <w:sz w:val="16"/>
                <w:szCs w:val="16"/>
              </w:rPr>
            </w:pPr>
            <w:r w:rsidRPr="00524C80">
              <w:rPr>
                <w:rFonts w:ascii="Times New Roman" w:hAnsi="Times New Roman" w:cs="Times New Roman"/>
                <w:sz w:val="16"/>
                <w:szCs w:val="16"/>
              </w:rPr>
              <w:t>4</w:t>
            </w:r>
          </w:p>
        </w:tc>
        <w:tc>
          <w:tcPr>
            <w:tcW w:w="567" w:type="dxa"/>
            <w:vAlign w:val="center"/>
          </w:tcPr>
          <w:p w:rsidR="00A64E52" w:rsidRPr="00524C80" w:rsidRDefault="00A64E52" w:rsidP="00A64E52">
            <w:pPr>
              <w:jc w:val="center"/>
              <w:rPr>
                <w:rFonts w:ascii="Times New Roman" w:hAnsi="Times New Roman" w:cs="Times New Roman"/>
                <w:sz w:val="16"/>
                <w:szCs w:val="16"/>
              </w:rPr>
            </w:pPr>
            <w:r w:rsidRPr="00524C80">
              <w:rPr>
                <w:rFonts w:ascii="Times New Roman" w:hAnsi="Times New Roman" w:cs="Times New Roman"/>
                <w:sz w:val="16"/>
                <w:szCs w:val="16"/>
              </w:rPr>
              <w:t>04</w:t>
            </w:r>
          </w:p>
        </w:tc>
        <w:tc>
          <w:tcPr>
            <w:tcW w:w="425" w:type="dxa"/>
            <w:vAlign w:val="center"/>
          </w:tcPr>
          <w:p w:rsidR="00A64E52" w:rsidRPr="00524C80" w:rsidRDefault="00A64E52" w:rsidP="00A64E52">
            <w:pPr>
              <w:jc w:val="center"/>
              <w:rPr>
                <w:rFonts w:ascii="Times New Roman" w:eastAsia="Times New Roman" w:hAnsi="Times New Roman" w:cs="Times New Roman"/>
                <w:color w:val="000000"/>
                <w:sz w:val="16"/>
                <w:szCs w:val="16"/>
                <w:lang w:eastAsia="ru-RU"/>
              </w:rPr>
            </w:pPr>
            <w:r w:rsidRPr="00524C80">
              <w:rPr>
                <w:rFonts w:ascii="Times New Roman" w:eastAsia="Times New Roman" w:hAnsi="Times New Roman" w:cs="Times New Roman"/>
                <w:color w:val="000000"/>
                <w:sz w:val="16"/>
                <w:szCs w:val="16"/>
                <w:lang w:eastAsia="ru-RU"/>
              </w:rPr>
              <w:t>04</w:t>
            </w:r>
          </w:p>
        </w:tc>
        <w:tc>
          <w:tcPr>
            <w:tcW w:w="350" w:type="dxa"/>
            <w:vAlign w:val="center"/>
          </w:tcPr>
          <w:p w:rsidR="00A64E52" w:rsidRPr="00524C80" w:rsidRDefault="00A64E52" w:rsidP="00A64E52">
            <w:pPr>
              <w:jc w:val="center"/>
              <w:rPr>
                <w:rFonts w:ascii="Times New Roman" w:eastAsia="Times New Roman" w:hAnsi="Times New Roman" w:cs="Times New Roman"/>
                <w:color w:val="000000"/>
                <w:sz w:val="16"/>
                <w:szCs w:val="16"/>
                <w:lang w:eastAsia="ru-RU"/>
              </w:rPr>
            </w:pPr>
          </w:p>
        </w:tc>
        <w:tc>
          <w:tcPr>
            <w:tcW w:w="1301" w:type="dxa"/>
            <w:vAlign w:val="center"/>
          </w:tcPr>
          <w:p w:rsidR="00A64E52" w:rsidRPr="00524C80" w:rsidRDefault="00A64E52" w:rsidP="00A64E52">
            <w:pPr>
              <w:jc w:val="center"/>
              <w:rPr>
                <w:rFonts w:ascii="Times New Roman" w:eastAsia="Times New Roman" w:hAnsi="Times New Roman" w:cs="Times New Roman"/>
                <w:color w:val="000000"/>
                <w:sz w:val="16"/>
                <w:szCs w:val="16"/>
                <w:lang w:eastAsia="ru-RU"/>
              </w:rPr>
            </w:pPr>
            <w:r w:rsidRPr="00524C80">
              <w:rPr>
                <w:rFonts w:ascii="Times New Roman" w:eastAsia="Times New Roman" w:hAnsi="Times New Roman" w:cs="Times New Roman"/>
                <w:color w:val="000000"/>
                <w:sz w:val="16"/>
                <w:szCs w:val="16"/>
                <w:lang w:eastAsia="ru-RU"/>
              </w:rPr>
              <w:t>Развитие сети автомобильных дорог</w:t>
            </w:r>
          </w:p>
        </w:tc>
        <w:tc>
          <w:tcPr>
            <w:tcW w:w="1270" w:type="dxa"/>
            <w:vAlign w:val="center"/>
          </w:tcPr>
          <w:p w:rsidR="00A64E52" w:rsidRPr="00524C80" w:rsidRDefault="00A64E52" w:rsidP="00A64E52">
            <w:pPr>
              <w:jc w:val="center"/>
              <w:rPr>
                <w:rFonts w:ascii="Times New Roman" w:eastAsia="Times New Roman" w:hAnsi="Times New Roman" w:cs="Times New Roman"/>
                <w:color w:val="000000"/>
                <w:sz w:val="16"/>
                <w:szCs w:val="16"/>
                <w:lang w:eastAsia="ru-RU"/>
              </w:rPr>
            </w:pPr>
            <w:r w:rsidRPr="00524C80">
              <w:rPr>
                <w:rFonts w:ascii="Times New Roman" w:eastAsia="Times New Roman" w:hAnsi="Times New Roman" w:cs="Times New Roman"/>
                <w:color w:val="000000"/>
                <w:sz w:val="16"/>
                <w:szCs w:val="16"/>
                <w:lang w:eastAsia="ru-RU"/>
              </w:rPr>
              <w:t>Администрация муниципального образования «Глазовский район»</w:t>
            </w:r>
          </w:p>
        </w:tc>
        <w:tc>
          <w:tcPr>
            <w:tcW w:w="547" w:type="dxa"/>
            <w:vAlign w:val="center"/>
          </w:tcPr>
          <w:p w:rsidR="00A64E52" w:rsidRPr="00524C80" w:rsidRDefault="00A64E52" w:rsidP="00A64E52">
            <w:pPr>
              <w:jc w:val="center"/>
              <w:rPr>
                <w:rFonts w:ascii="Times New Roman" w:hAnsi="Times New Roman" w:cs="Times New Roman"/>
                <w:b/>
                <w:sz w:val="16"/>
                <w:szCs w:val="16"/>
              </w:rPr>
            </w:pPr>
            <w:r w:rsidRPr="00524C80">
              <w:rPr>
                <w:rFonts w:ascii="Times New Roman" w:hAnsi="Times New Roman" w:cs="Times New Roman"/>
                <w:b/>
                <w:sz w:val="16"/>
                <w:szCs w:val="16"/>
              </w:rPr>
              <w:t>211</w:t>
            </w:r>
          </w:p>
        </w:tc>
        <w:tc>
          <w:tcPr>
            <w:tcW w:w="567" w:type="dxa"/>
            <w:vAlign w:val="center"/>
          </w:tcPr>
          <w:p w:rsidR="00A64E52" w:rsidRPr="00524C80" w:rsidRDefault="00A64E52" w:rsidP="00A64E52">
            <w:pPr>
              <w:jc w:val="center"/>
              <w:rPr>
                <w:rFonts w:ascii="Times New Roman" w:hAnsi="Times New Roman" w:cs="Times New Roman"/>
                <w:b/>
                <w:sz w:val="16"/>
                <w:szCs w:val="16"/>
              </w:rPr>
            </w:pPr>
            <w:r w:rsidRPr="00524C80">
              <w:rPr>
                <w:rFonts w:ascii="Times New Roman" w:hAnsi="Times New Roman" w:cs="Times New Roman"/>
                <w:b/>
                <w:sz w:val="16"/>
                <w:szCs w:val="16"/>
              </w:rPr>
              <w:t>04</w:t>
            </w:r>
          </w:p>
        </w:tc>
        <w:tc>
          <w:tcPr>
            <w:tcW w:w="425" w:type="dxa"/>
            <w:vAlign w:val="center"/>
          </w:tcPr>
          <w:p w:rsidR="00A64E52" w:rsidRPr="00524C80" w:rsidRDefault="00A64E52" w:rsidP="00A64E52">
            <w:pPr>
              <w:jc w:val="center"/>
              <w:rPr>
                <w:rFonts w:ascii="Times New Roman" w:hAnsi="Times New Roman" w:cs="Times New Roman"/>
                <w:b/>
                <w:sz w:val="16"/>
                <w:szCs w:val="16"/>
              </w:rPr>
            </w:pPr>
            <w:r w:rsidRPr="00524C80">
              <w:rPr>
                <w:rFonts w:ascii="Times New Roman" w:hAnsi="Times New Roman" w:cs="Times New Roman"/>
                <w:b/>
                <w:sz w:val="16"/>
                <w:szCs w:val="16"/>
              </w:rPr>
              <w:t>09</w:t>
            </w:r>
          </w:p>
        </w:tc>
        <w:tc>
          <w:tcPr>
            <w:tcW w:w="1134" w:type="dxa"/>
            <w:vAlign w:val="center"/>
          </w:tcPr>
          <w:p w:rsidR="00A64E52" w:rsidRPr="00524C80" w:rsidRDefault="00A64E52" w:rsidP="00A64E52">
            <w:pPr>
              <w:jc w:val="center"/>
              <w:rPr>
                <w:rFonts w:ascii="Times New Roman" w:eastAsia="Times New Roman" w:hAnsi="Times New Roman" w:cs="Times New Roman"/>
                <w:b/>
                <w:color w:val="000000"/>
                <w:sz w:val="16"/>
                <w:szCs w:val="16"/>
                <w:lang w:eastAsia="ru-RU"/>
              </w:rPr>
            </w:pPr>
            <w:r w:rsidRPr="00524C80">
              <w:rPr>
                <w:rFonts w:ascii="Times New Roman" w:eastAsia="Times New Roman" w:hAnsi="Times New Roman" w:cs="Times New Roman"/>
                <w:b/>
                <w:color w:val="000000"/>
                <w:sz w:val="16"/>
                <w:szCs w:val="16"/>
                <w:lang w:eastAsia="ru-RU"/>
              </w:rPr>
              <w:t>0740404650</w:t>
            </w:r>
          </w:p>
        </w:tc>
        <w:tc>
          <w:tcPr>
            <w:tcW w:w="567" w:type="dxa"/>
            <w:vAlign w:val="center"/>
          </w:tcPr>
          <w:p w:rsidR="00A64E52" w:rsidRPr="00524C80" w:rsidRDefault="00A64E52" w:rsidP="00A64E52">
            <w:pPr>
              <w:jc w:val="center"/>
              <w:rPr>
                <w:rFonts w:ascii="Times New Roman" w:eastAsia="Times New Roman" w:hAnsi="Times New Roman" w:cs="Times New Roman"/>
                <w:b/>
                <w:sz w:val="16"/>
                <w:szCs w:val="16"/>
                <w:lang w:eastAsia="ru-RU"/>
              </w:rPr>
            </w:pPr>
            <w:r w:rsidRPr="00524C80">
              <w:rPr>
                <w:rFonts w:ascii="Times New Roman" w:eastAsia="Times New Roman" w:hAnsi="Times New Roman" w:cs="Times New Roman"/>
                <w:b/>
                <w:sz w:val="16"/>
                <w:szCs w:val="16"/>
                <w:lang w:eastAsia="ru-RU"/>
              </w:rPr>
              <w:t>244</w:t>
            </w:r>
          </w:p>
        </w:tc>
        <w:tc>
          <w:tcPr>
            <w:tcW w:w="851" w:type="dxa"/>
            <w:vAlign w:val="center"/>
          </w:tcPr>
          <w:p w:rsidR="00A64E52" w:rsidRPr="00DB6617" w:rsidRDefault="00A64E52" w:rsidP="00A64E52">
            <w:pPr>
              <w:jc w:val="center"/>
              <w:rPr>
                <w:rFonts w:ascii="Times New Roman" w:eastAsia="Times New Roman" w:hAnsi="Times New Roman" w:cs="Times New Roman"/>
                <w:bCs/>
                <w:sz w:val="16"/>
                <w:szCs w:val="16"/>
                <w:lang w:eastAsia="ru-RU"/>
              </w:rPr>
            </w:pPr>
            <w:r w:rsidRPr="00DB6617">
              <w:rPr>
                <w:rFonts w:ascii="Times New Roman" w:eastAsia="Times New Roman" w:hAnsi="Times New Roman" w:cs="Times New Roman"/>
                <w:bCs/>
                <w:sz w:val="16"/>
                <w:szCs w:val="16"/>
                <w:lang w:eastAsia="ru-RU"/>
              </w:rPr>
              <w:t>0</w:t>
            </w:r>
          </w:p>
        </w:tc>
        <w:tc>
          <w:tcPr>
            <w:tcW w:w="850" w:type="dxa"/>
            <w:vAlign w:val="center"/>
          </w:tcPr>
          <w:p w:rsidR="00A64E52" w:rsidRPr="00DB6617" w:rsidRDefault="00A64E52" w:rsidP="00A64E52">
            <w:pPr>
              <w:jc w:val="center"/>
              <w:rPr>
                <w:rFonts w:ascii="Times New Roman" w:hAnsi="Times New Roman" w:cs="Times New Roman"/>
                <w:sz w:val="16"/>
                <w:szCs w:val="16"/>
              </w:rPr>
            </w:pPr>
            <w:r w:rsidRPr="00DB6617">
              <w:rPr>
                <w:rFonts w:ascii="Times New Roman" w:hAnsi="Times New Roman" w:cs="Times New Roman"/>
                <w:sz w:val="16"/>
                <w:szCs w:val="16"/>
              </w:rPr>
              <w:t>8 029,2</w:t>
            </w:r>
          </w:p>
        </w:tc>
        <w:tc>
          <w:tcPr>
            <w:tcW w:w="850" w:type="dxa"/>
            <w:vAlign w:val="center"/>
          </w:tcPr>
          <w:p w:rsidR="00A64E52" w:rsidRPr="00DB6617" w:rsidRDefault="00A64E52" w:rsidP="00A64E52">
            <w:pPr>
              <w:jc w:val="center"/>
              <w:rPr>
                <w:rFonts w:ascii="Times New Roman" w:eastAsia="Times New Roman" w:hAnsi="Times New Roman" w:cs="Times New Roman"/>
                <w:bCs/>
                <w:sz w:val="16"/>
                <w:szCs w:val="16"/>
                <w:lang w:eastAsia="ru-RU"/>
              </w:rPr>
            </w:pPr>
            <w:r w:rsidRPr="00DB6617">
              <w:rPr>
                <w:rFonts w:ascii="Times New Roman" w:eastAsia="Times New Roman" w:hAnsi="Times New Roman" w:cs="Times New Roman"/>
                <w:bCs/>
                <w:sz w:val="16"/>
                <w:szCs w:val="16"/>
                <w:lang w:eastAsia="ru-RU"/>
              </w:rPr>
              <w:t>0,00</w:t>
            </w:r>
          </w:p>
        </w:tc>
        <w:tc>
          <w:tcPr>
            <w:tcW w:w="823" w:type="dxa"/>
            <w:vAlign w:val="center"/>
          </w:tcPr>
          <w:p w:rsidR="00A64E52" w:rsidRPr="00DB6617" w:rsidRDefault="00A64E52" w:rsidP="00A64E52">
            <w:pPr>
              <w:jc w:val="center"/>
              <w:rPr>
                <w:rFonts w:ascii="Times New Roman" w:eastAsia="Times New Roman" w:hAnsi="Times New Roman" w:cs="Times New Roman"/>
                <w:bCs/>
                <w:sz w:val="16"/>
                <w:szCs w:val="16"/>
                <w:lang w:eastAsia="ru-RU"/>
              </w:rPr>
            </w:pPr>
            <w:r w:rsidRPr="00DB6617">
              <w:rPr>
                <w:rFonts w:ascii="Times New Roman" w:eastAsia="Times New Roman" w:hAnsi="Times New Roman" w:cs="Times New Roman"/>
                <w:bCs/>
                <w:sz w:val="16"/>
                <w:szCs w:val="16"/>
                <w:lang w:eastAsia="ru-RU"/>
              </w:rPr>
              <w:t>0,00</w:t>
            </w:r>
          </w:p>
        </w:tc>
        <w:tc>
          <w:tcPr>
            <w:tcW w:w="823" w:type="dxa"/>
            <w:vAlign w:val="center"/>
          </w:tcPr>
          <w:p w:rsidR="00A64E52" w:rsidRPr="00DB6617" w:rsidRDefault="00A64E52" w:rsidP="00A64E52">
            <w:pPr>
              <w:jc w:val="center"/>
              <w:rPr>
                <w:rFonts w:ascii="Times New Roman" w:eastAsia="Times New Roman" w:hAnsi="Times New Roman" w:cs="Times New Roman"/>
                <w:bCs/>
                <w:sz w:val="16"/>
                <w:szCs w:val="16"/>
                <w:lang w:eastAsia="ru-RU"/>
              </w:rPr>
            </w:pPr>
            <w:r w:rsidRPr="00DB6617">
              <w:rPr>
                <w:rFonts w:ascii="Times New Roman" w:eastAsia="Times New Roman" w:hAnsi="Times New Roman" w:cs="Times New Roman"/>
                <w:bCs/>
                <w:sz w:val="16"/>
                <w:szCs w:val="16"/>
                <w:lang w:eastAsia="ru-RU"/>
              </w:rPr>
              <w:t>0,00</w:t>
            </w:r>
          </w:p>
        </w:tc>
        <w:tc>
          <w:tcPr>
            <w:tcW w:w="841" w:type="dxa"/>
            <w:vAlign w:val="center"/>
          </w:tcPr>
          <w:p w:rsidR="00A64E52" w:rsidRPr="00DB6617" w:rsidRDefault="00A64E52" w:rsidP="00A64E52">
            <w:pPr>
              <w:jc w:val="center"/>
              <w:rPr>
                <w:rFonts w:ascii="Times New Roman" w:eastAsia="Times New Roman" w:hAnsi="Times New Roman" w:cs="Times New Roman"/>
                <w:bCs/>
                <w:sz w:val="16"/>
                <w:szCs w:val="16"/>
                <w:lang w:eastAsia="ru-RU"/>
              </w:rPr>
            </w:pPr>
            <w:r w:rsidRPr="00DB6617">
              <w:rPr>
                <w:rFonts w:ascii="Times New Roman" w:eastAsia="Times New Roman" w:hAnsi="Times New Roman" w:cs="Times New Roman"/>
                <w:bCs/>
                <w:sz w:val="16"/>
                <w:szCs w:val="16"/>
                <w:lang w:eastAsia="ru-RU"/>
              </w:rPr>
              <w:t>0,00</w:t>
            </w:r>
          </w:p>
        </w:tc>
        <w:tc>
          <w:tcPr>
            <w:tcW w:w="850" w:type="dxa"/>
            <w:vAlign w:val="center"/>
          </w:tcPr>
          <w:p w:rsidR="00A64E52" w:rsidRPr="00CC013D" w:rsidRDefault="00A64E52" w:rsidP="00CC013D">
            <w:pPr>
              <w:jc w:val="center"/>
              <w:rPr>
                <w:rFonts w:ascii="Times New Roman" w:hAnsi="Times New Roman" w:cs="Times New Roman"/>
                <w:sz w:val="16"/>
                <w:szCs w:val="16"/>
              </w:rPr>
            </w:pPr>
          </w:p>
        </w:tc>
        <w:tc>
          <w:tcPr>
            <w:tcW w:w="823" w:type="dxa"/>
            <w:vAlign w:val="center"/>
          </w:tcPr>
          <w:p w:rsidR="00A64E52" w:rsidRPr="00CC013D" w:rsidRDefault="00A64E52" w:rsidP="00CC013D">
            <w:pPr>
              <w:jc w:val="center"/>
              <w:rPr>
                <w:rFonts w:ascii="Times New Roman" w:hAnsi="Times New Roman" w:cs="Times New Roman"/>
                <w:sz w:val="16"/>
                <w:szCs w:val="16"/>
              </w:rPr>
            </w:pPr>
          </w:p>
        </w:tc>
        <w:tc>
          <w:tcPr>
            <w:tcW w:w="823" w:type="dxa"/>
            <w:vAlign w:val="center"/>
          </w:tcPr>
          <w:p w:rsidR="00A64E52" w:rsidRPr="00CC013D" w:rsidRDefault="00A64E52" w:rsidP="00CC013D">
            <w:pPr>
              <w:jc w:val="center"/>
              <w:rPr>
                <w:rFonts w:ascii="Times New Roman" w:hAnsi="Times New Roman" w:cs="Times New Roman"/>
                <w:sz w:val="16"/>
                <w:szCs w:val="16"/>
              </w:rPr>
            </w:pPr>
          </w:p>
        </w:tc>
        <w:tc>
          <w:tcPr>
            <w:tcW w:w="823" w:type="dxa"/>
            <w:vAlign w:val="center"/>
          </w:tcPr>
          <w:p w:rsidR="00A64E52" w:rsidRPr="00CC013D" w:rsidRDefault="00A64E52" w:rsidP="00CC013D">
            <w:pPr>
              <w:jc w:val="center"/>
              <w:rPr>
                <w:rFonts w:ascii="Times New Roman" w:hAnsi="Times New Roman" w:cs="Times New Roman"/>
                <w:sz w:val="16"/>
                <w:szCs w:val="16"/>
              </w:rPr>
            </w:pPr>
          </w:p>
        </w:tc>
      </w:tr>
    </w:tbl>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DC53DE" w:rsidRDefault="00DC53DE" w:rsidP="000A2721">
      <w:pPr>
        <w:rPr>
          <w:rFonts w:ascii="Times New Roman" w:hAnsi="Times New Roman" w:cs="Times New Roman"/>
          <w:sz w:val="20"/>
          <w:szCs w:val="20"/>
        </w:rPr>
      </w:pPr>
    </w:p>
    <w:p w:rsidR="00DC53DE" w:rsidRDefault="00DC53DE" w:rsidP="000A2721">
      <w:pPr>
        <w:rPr>
          <w:rFonts w:ascii="Times New Roman" w:hAnsi="Times New Roman" w:cs="Times New Roman"/>
          <w:sz w:val="20"/>
          <w:szCs w:val="20"/>
        </w:rPr>
      </w:pPr>
    </w:p>
    <w:p w:rsidR="00DC53DE" w:rsidRDefault="00DC53DE" w:rsidP="000A2721">
      <w:pPr>
        <w:rPr>
          <w:rFonts w:ascii="Times New Roman" w:hAnsi="Times New Roman" w:cs="Times New Roman"/>
          <w:sz w:val="20"/>
          <w:szCs w:val="20"/>
        </w:rPr>
      </w:pPr>
    </w:p>
    <w:p w:rsidR="00DC53DE" w:rsidRDefault="00DC53DE" w:rsidP="000A2721">
      <w:pPr>
        <w:rPr>
          <w:rFonts w:ascii="Times New Roman" w:hAnsi="Times New Roman" w:cs="Times New Roman"/>
          <w:sz w:val="20"/>
          <w:szCs w:val="20"/>
        </w:rPr>
      </w:pPr>
    </w:p>
    <w:p w:rsidR="0030734A" w:rsidRDefault="0030734A" w:rsidP="000A2721">
      <w:pPr>
        <w:rPr>
          <w:rFonts w:ascii="Times New Roman" w:hAnsi="Times New Roman" w:cs="Times New Roman"/>
          <w:sz w:val="20"/>
          <w:szCs w:val="20"/>
        </w:rPr>
      </w:pPr>
    </w:p>
    <w:p w:rsidR="0030734A" w:rsidRDefault="0030734A" w:rsidP="000A2721">
      <w:pPr>
        <w:rPr>
          <w:rFonts w:ascii="Times New Roman" w:hAnsi="Times New Roman" w:cs="Times New Roman"/>
          <w:sz w:val="20"/>
          <w:szCs w:val="20"/>
        </w:rPr>
      </w:pPr>
    </w:p>
    <w:p w:rsidR="009C295B" w:rsidRDefault="009C295B" w:rsidP="000A2721">
      <w:pPr>
        <w:rPr>
          <w:rFonts w:ascii="Times New Roman" w:hAnsi="Times New Roman" w:cs="Times New Roman"/>
          <w:sz w:val="20"/>
          <w:szCs w:val="20"/>
        </w:rPr>
      </w:pPr>
    </w:p>
    <w:p w:rsidR="009C295B" w:rsidRPr="009C295B" w:rsidRDefault="009C295B" w:rsidP="009C295B">
      <w:pPr>
        <w:spacing w:after="0"/>
        <w:jc w:val="right"/>
        <w:rPr>
          <w:rFonts w:ascii="Times New Roman" w:hAnsi="Times New Roman" w:cs="Times New Roman"/>
          <w:b/>
          <w:sz w:val="16"/>
          <w:szCs w:val="16"/>
        </w:rPr>
      </w:pPr>
      <w:r w:rsidRPr="009C295B">
        <w:rPr>
          <w:rFonts w:ascii="Times New Roman" w:hAnsi="Times New Roman" w:cs="Times New Roman"/>
          <w:b/>
          <w:sz w:val="16"/>
          <w:szCs w:val="16"/>
        </w:rPr>
        <w:lastRenderedPageBreak/>
        <w:t>Приложение 6</w:t>
      </w:r>
    </w:p>
    <w:p w:rsidR="009C295B" w:rsidRPr="009C295B" w:rsidRDefault="009C295B" w:rsidP="009C295B">
      <w:pPr>
        <w:spacing w:after="0"/>
        <w:jc w:val="right"/>
        <w:rPr>
          <w:rFonts w:ascii="Times New Roman" w:hAnsi="Times New Roman" w:cs="Times New Roman"/>
          <w:b/>
          <w:sz w:val="16"/>
          <w:szCs w:val="16"/>
        </w:rPr>
      </w:pPr>
      <w:r w:rsidRPr="009C295B">
        <w:rPr>
          <w:rFonts w:ascii="Times New Roman" w:hAnsi="Times New Roman" w:cs="Times New Roman"/>
          <w:b/>
          <w:sz w:val="16"/>
          <w:szCs w:val="16"/>
        </w:rPr>
        <w:t xml:space="preserve">к муниципальной программе </w:t>
      </w:r>
    </w:p>
    <w:p w:rsidR="009C295B" w:rsidRPr="009C295B" w:rsidRDefault="009C295B" w:rsidP="009C295B">
      <w:pPr>
        <w:spacing w:after="0"/>
        <w:jc w:val="right"/>
        <w:rPr>
          <w:rFonts w:ascii="Times New Roman" w:hAnsi="Times New Roman" w:cs="Times New Roman"/>
          <w:b/>
          <w:sz w:val="16"/>
          <w:szCs w:val="16"/>
        </w:rPr>
      </w:pPr>
      <w:r w:rsidRPr="009C295B">
        <w:rPr>
          <w:rFonts w:ascii="Times New Roman" w:hAnsi="Times New Roman" w:cs="Times New Roman"/>
          <w:b/>
          <w:sz w:val="16"/>
          <w:szCs w:val="16"/>
        </w:rPr>
        <w:t>«Муниципальное хозяйство</w:t>
      </w:r>
    </w:p>
    <w:p w:rsidR="009C295B" w:rsidRPr="009C295B" w:rsidRDefault="009C295B" w:rsidP="009C295B">
      <w:pPr>
        <w:spacing w:after="0"/>
        <w:jc w:val="right"/>
        <w:rPr>
          <w:rFonts w:ascii="Times New Roman" w:hAnsi="Times New Roman" w:cs="Times New Roman"/>
          <w:b/>
          <w:sz w:val="16"/>
          <w:szCs w:val="16"/>
        </w:rPr>
      </w:pPr>
      <w:r w:rsidRPr="009C295B">
        <w:rPr>
          <w:rFonts w:ascii="Times New Roman" w:hAnsi="Times New Roman" w:cs="Times New Roman"/>
          <w:b/>
          <w:sz w:val="16"/>
          <w:szCs w:val="16"/>
        </w:rPr>
        <w:t>на 2015-2024 годы»</w:t>
      </w:r>
    </w:p>
    <w:p w:rsidR="0030734A" w:rsidRPr="00EA3280" w:rsidRDefault="0030734A" w:rsidP="009C295B">
      <w:pPr>
        <w:spacing w:after="0"/>
        <w:rPr>
          <w:rFonts w:ascii="Times New Roman" w:hAnsi="Times New Roman" w:cs="Times New Roman"/>
          <w:sz w:val="20"/>
          <w:szCs w:val="20"/>
        </w:rPr>
      </w:pPr>
    </w:p>
    <w:tbl>
      <w:tblPr>
        <w:tblW w:w="15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517"/>
        <w:gridCol w:w="505"/>
        <w:gridCol w:w="1702"/>
        <w:gridCol w:w="3118"/>
        <w:gridCol w:w="1417"/>
        <w:gridCol w:w="851"/>
        <w:gridCol w:w="851"/>
        <w:gridCol w:w="851"/>
        <w:gridCol w:w="850"/>
        <w:gridCol w:w="851"/>
        <w:gridCol w:w="850"/>
        <w:gridCol w:w="850"/>
        <w:gridCol w:w="850"/>
        <w:gridCol w:w="850"/>
        <w:gridCol w:w="850"/>
      </w:tblGrid>
      <w:tr w:rsidR="009C295B" w:rsidRPr="00524C80" w:rsidTr="009C295B">
        <w:trPr>
          <w:trHeight w:val="319"/>
        </w:trPr>
        <w:tc>
          <w:tcPr>
            <w:tcW w:w="15763" w:type="dxa"/>
            <w:gridSpan w:val="15"/>
            <w:tcBorders>
              <w:top w:val="nil"/>
              <w:left w:val="nil"/>
              <w:right w:val="nil"/>
            </w:tcBorders>
          </w:tcPr>
          <w:p w:rsidR="009C295B" w:rsidRPr="00524C80" w:rsidRDefault="009C295B" w:rsidP="000A2721">
            <w:pPr>
              <w:autoSpaceDE w:val="0"/>
              <w:autoSpaceDN w:val="0"/>
              <w:adjustRightInd w:val="0"/>
              <w:spacing w:after="0" w:line="240" w:lineRule="auto"/>
              <w:jc w:val="center"/>
              <w:rPr>
                <w:rFonts w:ascii="Times New Roman" w:hAnsi="Times New Roman" w:cs="Times New Roman"/>
                <w:b/>
                <w:bCs/>
                <w:color w:val="000000"/>
                <w:sz w:val="16"/>
                <w:szCs w:val="16"/>
              </w:rPr>
            </w:pPr>
            <w:r w:rsidRPr="00524C80">
              <w:rPr>
                <w:rFonts w:ascii="Times New Roman" w:hAnsi="Times New Roman" w:cs="Times New Roman"/>
                <w:b/>
                <w:bCs/>
                <w:color w:val="000000"/>
                <w:sz w:val="16"/>
                <w:szCs w:val="16"/>
              </w:rPr>
              <w:t>Прогнозная (справочная) оценка ресурсного обеспечения реализации муниципальной программы за счет всех источников финансирования</w:t>
            </w:r>
          </w:p>
        </w:tc>
      </w:tr>
      <w:tr w:rsidR="0094326F" w:rsidRPr="00524C80" w:rsidTr="009C295B">
        <w:trPr>
          <w:trHeight w:val="466"/>
        </w:trPr>
        <w:tc>
          <w:tcPr>
            <w:tcW w:w="1022" w:type="dxa"/>
            <w:gridSpan w:val="2"/>
            <w:vMerge w:val="restart"/>
            <w:shd w:val="solid" w:color="FFFFFF" w:fill="auto"/>
          </w:tcPr>
          <w:p w:rsidR="0094326F" w:rsidRPr="00524C80" w:rsidRDefault="0094326F" w:rsidP="000A2721">
            <w:pPr>
              <w:autoSpaceDE w:val="0"/>
              <w:autoSpaceDN w:val="0"/>
              <w:adjustRightInd w:val="0"/>
              <w:spacing w:after="0" w:line="240" w:lineRule="auto"/>
              <w:jc w:val="center"/>
              <w:rPr>
                <w:rFonts w:ascii="Times New Roman" w:hAnsi="Times New Roman" w:cs="Times New Roman"/>
                <w:color w:val="000000"/>
                <w:sz w:val="16"/>
                <w:szCs w:val="16"/>
              </w:rPr>
            </w:pPr>
            <w:r w:rsidRPr="00524C80">
              <w:rPr>
                <w:rFonts w:ascii="Times New Roman" w:hAnsi="Times New Roman" w:cs="Times New Roman"/>
                <w:color w:val="000000"/>
                <w:sz w:val="16"/>
                <w:szCs w:val="16"/>
              </w:rPr>
              <w:t>Код аналитической программной классификации</w:t>
            </w:r>
          </w:p>
        </w:tc>
        <w:tc>
          <w:tcPr>
            <w:tcW w:w="1702" w:type="dxa"/>
            <w:vMerge w:val="restart"/>
            <w:shd w:val="solid" w:color="FFFFFF" w:fill="auto"/>
          </w:tcPr>
          <w:p w:rsidR="0094326F" w:rsidRPr="00524C80" w:rsidRDefault="0094326F" w:rsidP="000A2721">
            <w:pPr>
              <w:autoSpaceDE w:val="0"/>
              <w:autoSpaceDN w:val="0"/>
              <w:adjustRightInd w:val="0"/>
              <w:spacing w:after="0" w:line="240" w:lineRule="auto"/>
              <w:jc w:val="center"/>
              <w:rPr>
                <w:rFonts w:ascii="Times New Roman" w:hAnsi="Times New Roman" w:cs="Times New Roman"/>
                <w:color w:val="000000"/>
                <w:sz w:val="16"/>
                <w:szCs w:val="16"/>
              </w:rPr>
            </w:pPr>
            <w:r w:rsidRPr="00524C80">
              <w:rPr>
                <w:rFonts w:ascii="Times New Roman" w:hAnsi="Times New Roman" w:cs="Times New Roman"/>
                <w:color w:val="000000"/>
                <w:sz w:val="16"/>
                <w:szCs w:val="16"/>
              </w:rPr>
              <w:t>Наименование муниципальной программы, подпрограммы</w:t>
            </w:r>
          </w:p>
        </w:tc>
        <w:tc>
          <w:tcPr>
            <w:tcW w:w="3118" w:type="dxa"/>
            <w:vMerge w:val="restart"/>
            <w:shd w:val="solid" w:color="FFFFFF" w:fill="auto"/>
          </w:tcPr>
          <w:p w:rsidR="0094326F" w:rsidRPr="00524C80" w:rsidRDefault="0094326F" w:rsidP="000A2721">
            <w:pPr>
              <w:autoSpaceDE w:val="0"/>
              <w:autoSpaceDN w:val="0"/>
              <w:adjustRightInd w:val="0"/>
              <w:spacing w:after="0" w:line="240" w:lineRule="auto"/>
              <w:jc w:val="center"/>
              <w:rPr>
                <w:rFonts w:ascii="Times New Roman" w:hAnsi="Times New Roman" w:cs="Times New Roman"/>
                <w:color w:val="000000"/>
                <w:sz w:val="16"/>
                <w:szCs w:val="16"/>
              </w:rPr>
            </w:pPr>
            <w:r w:rsidRPr="00524C80">
              <w:rPr>
                <w:rFonts w:ascii="Times New Roman" w:hAnsi="Times New Roman" w:cs="Times New Roman"/>
                <w:color w:val="000000"/>
                <w:sz w:val="16"/>
                <w:szCs w:val="16"/>
              </w:rPr>
              <w:t>Источник финансирования</w:t>
            </w:r>
          </w:p>
        </w:tc>
        <w:tc>
          <w:tcPr>
            <w:tcW w:w="9921" w:type="dxa"/>
            <w:gridSpan w:val="11"/>
            <w:shd w:val="solid" w:color="FFFFFF" w:fill="auto"/>
          </w:tcPr>
          <w:p w:rsidR="0094326F" w:rsidRPr="00524C80" w:rsidRDefault="0094326F" w:rsidP="000A2721">
            <w:pPr>
              <w:autoSpaceDE w:val="0"/>
              <w:autoSpaceDN w:val="0"/>
              <w:adjustRightInd w:val="0"/>
              <w:spacing w:after="0" w:line="240" w:lineRule="auto"/>
              <w:jc w:val="center"/>
              <w:rPr>
                <w:rFonts w:ascii="Times New Roman" w:hAnsi="Times New Roman" w:cs="Times New Roman"/>
                <w:color w:val="000000"/>
                <w:sz w:val="16"/>
                <w:szCs w:val="16"/>
              </w:rPr>
            </w:pPr>
            <w:r w:rsidRPr="00524C80">
              <w:rPr>
                <w:rFonts w:ascii="Times New Roman" w:hAnsi="Times New Roman" w:cs="Times New Roman"/>
                <w:color w:val="000000"/>
                <w:sz w:val="16"/>
                <w:szCs w:val="16"/>
              </w:rPr>
              <w:t>Оценка расходов, тыс. рублей</w:t>
            </w:r>
          </w:p>
        </w:tc>
      </w:tr>
      <w:tr w:rsidR="0094326F" w:rsidRPr="00524C80" w:rsidTr="009C295B">
        <w:trPr>
          <w:trHeight w:val="672"/>
        </w:trPr>
        <w:tc>
          <w:tcPr>
            <w:tcW w:w="1022" w:type="dxa"/>
            <w:gridSpan w:val="2"/>
            <w:vMerge/>
            <w:shd w:val="solid" w:color="FFFFFF" w:fill="auto"/>
          </w:tcPr>
          <w:p w:rsidR="0094326F" w:rsidRPr="00524C80" w:rsidRDefault="0094326F" w:rsidP="000A2721">
            <w:pPr>
              <w:autoSpaceDE w:val="0"/>
              <w:autoSpaceDN w:val="0"/>
              <w:adjustRightInd w:val="0"/>
              <w:spacing w:after="0" w:line="240" w:lineRule="auto"/>
              <w:jc w:val="center"/>
              <w:rPr>
                <w:rFonts w:ascii="Times New Roman" w:hAnsi="Times New Roman" w:cs="Times New Roman"/>
                <w:color w:val="000000"/>
                <w:sz w:val="16"/>
                <w:szCs w:val="16"/>
              </w:rPr>
            </w:pPr>
          </w:p>
        </w:tc>
        <w:tc>
          <w:tcPr>
            <w:tcW w:w="1702" w:type="dxa"/>
            <w:vMerge/>
            <w:shd w:val="solid" w:color="FFFFFF" w:fill="auto"/>
          </w:tcPr>
          <w:p w:rsidR="0094326F" w:rsidRPr="00524C80" w:rsidRDefault="0094326F" w:rsidP="000A2721">
            <w:pPr>
              <w:autoSpaceDE w:val="0"/>
              <w:autoSpaceDN w:val="0"/>
              <w:adjustRightInd w:val="0"/>
              <w:spacing w:after="0" w:line="240" w:lineRule="auto"/>
              <w:jc w:val="center"/>
              <w:rPr>
                <w:rFonts w:ascii="Times New Roman" w:hAnsi="Times New Roman" w:cs="Times New Roman"/>
                <w:color w:val="000000"/>
                <w:sz w:val="16"/>
                <w:szCs w:val="16"/>
              </w:rPr>
            </w:pPr>
          </w:p>
        </w:tc>
        <w:tc>
          <w:tcPr>
            <w:tcW w:w="3118" w:type="dxa"/>
            <w:vMerge/>
            <w:shd w:val="solid" w:color="FFFFFF" w:fill="auto"/>
          </w:tcPr>
          <w:p w:rsidR="0094326F" w:rsidRPr="00524C80" w:rsidRDefault="0094326F" w:rsidP="000A2721">
            <w:pPr>
              <w:autoSpaceDE w:val="0"/>
              <w:autoSpaceDN w:val="0"/>
              <w:adjustRightInd w:val="0"/>
              <w:spacing w:after="0" w:line="240" w:lineRule="auto"/>
              <w:jc w:val="center"/>
              <w:rPr>
                <w:rFonts w:ascii="Times New Roman" w:hAnsi="Times New Roman" w:cs="Times New Roman"/>
                <w:color w:val="000000"/>
                <w:sz w:val="16"/>
                <w:szCs w:val="16"/>
              </w:rPr>
            </w:pPr>
          </w:p>
        </w:tc>
        <w:tc>
          <w:tcPr>
            <w:tcW w:w="1417" w:type="dxa"/>
            <w:shd w:val="solid" w:color="FFFFFF" w:fill="auto"/>
          </w:tcPr>
          <w:p w:rsidR="0094326F" w:rsidRPr="00524C80" w:rsidRDefault="0094326F" w:rsidP="000A2721">
            <w:pPr>
              <w:autoSpaceDE w:val="0"/>
              <w:autoSpaceDN w:val="0"/>
              <w:adjustRightInd w:val="0"/>
              <w:spacing w:after="0" w:line="240" w:lineRule="auto"/>
              <w:jc w:val="center"/>
              <w:rPr>
                <w:rFonts w:ascii="Times New Roman" w:hAnsi="Times New Roman" w:cs="Times New Roman"/>
                <w:color w:val="000000"/>
                <w:sz w:val="16"/>
                <w:szCs w:val="16"/>
              </w:rPr>
            </w:pPr>
            <w:r w:rsidRPr="00524C80">
              <w:rPr>
                <w:rFonts w:ascii="Times New Roman" w:hAnsi="Times New Roman" w:cs="Times New Roman"/>
                <w:color w:val="000000"/>
                <w:sz w:val="16"/>
                <w:szCs w:val="16"/>
              </w:rPr>
              <w:t xml:space="preserve">Итого </w:t>
            </w:r>
          </w:p>
        </w:tc>
        <w:tc>
          <w:tcPr>
            <w:tcW w:w="851" w:type="dxa"/>
            <w:shd w:val="solid" w:color="FFFFFF" w:fill="auto"/>
          </w:tcPr>
          <w:p w:rsidR="0094326F" w:rsidRPr="00524C80" w:rsidRDefault="0094326F" w:rsidP="000A2721">
            <w:pPr>
              <w:autoSpaceDE w:val="0"/>
              <w:autoSpaceDN w:val="0"/>
              <w:adjustRightInd w:val="0"/>
              <w:spacing w:after="0" w:line="240" w:lineRule="auto"/>
              <w:jc w:val="center"/>
              <w:rPr>
                <w:rFonts w:ascii="Times New Roman" w:hAnsi="Times New Roman" w:cs="Times New Roman"/>
                <w:color w:val="000000"/>
                <w:sz w:val="16"/>
                <w:szCs w:val="16"/>
              </w:rPr>
            </w:pPr>
            <w:r w:rsidRPr="00524C80">
              <w:rPr>
                <w:rFonts w:ascii="Times New Roman" w:hAnsi="Times New Roman" w:cs="Times New Roman"/>
                <w:color w:val="000000"/>
                <w:sz w:val="16"/>
                <w:szCs w:val="16"/>
              </w:rPr>
              <w:t>2015 год</w:t>
            </w:r>
          </w:p>
        </w:tc>
        <w:tc>
          <w:tcPr>
            <w:tcW w:w="851" w:type="dxa"/>
            <w:shd w:val="solid" w:color="FFFFFF" w:fill="auto"/>
          </w:tcPr>
          <w:p w:rsidR="0094326F" w:rsidRPr="00524C80" w:rsidRDefault="0094326F" w:rsidP="000A2721">
            <w:pPr>
              <w:autoSpaceDE w:val="0"/>
              <w:autoSpaceDN w:val="0"/>
              <w:adjustRightInd w:val="0"/>
              <w:spacing w:after="0" w:line="240" w:lineRule="auto"/>
              <w:jc w:val="center"/>
              <w:rPr>
                <w:rFonts w:ascii="Times New Roman" w:hAnsi="Times New Roman" w:cs="Times New Roman"/>
                <w:color w:val="000000"/>
                <w:sz w:val="16"/>
                <w:szCs w:val="16"/>
              </w:rPr>
            </w:pPr>
            <w:r w:rsidRPr="00524C80">
              <w:rPr>
                <w:rFonts w:ascii="Times New Roman" w:hAnsi="Times New Roman" w:cs="Times New Roman"/>
                <w:color w:val="000000"/>
                <w:sz w:val="16"/>
                <w:szCs w:val="16"/>
              </w:rPr>
              <w:t>2016 год</w:t>
            </w:r>
          </w:p>
        </w:tc>
        <w:tc>
          <w:tcPr>
            <w:tcW w:w="851" w:type="dxa"/>
            <w:shd w:val="solid" w:color="FFFFFF" w:fill="auto"/>
          </w:tcPr>
          <w:p w:rsidR="0094326F" w:rsidRPr="00524C80" w:rsidRDefault="0094326F" w:rsidP="000A2721">
            <w:pPr>
              <w:autoSpaceDE w:val="0"/>
              <w:autoSpaceDN w:val="0"/>
              <w:adjustRightInd w:val="0"/>
              <w:spacing w:after="0" w:line="240" w:lineRule="auto"/>
              <w:jc w:val="center"/>
              <w:rPr>
                <w:rFonts w:ascii="Times New Roman" w:hAnsi="Times New Roman" w:cs="Times New Roman"/>
                <w:color w:val="000000"/>
                <w:sz w:val="16"/>
                <w:szCs w:val="16"/>
              </w:rPr>
            </w:pPr>
            <w:r w:rsidRPr="00524C80">
              <w:rPr>
                <w:rFonts w:ascii="Times New Roman" w:hAnsi="Times New Roman" w:cs="Times New Roman"/>
                <w:color w:val="000000"/>
                <w:sz w:val="16"/>
                <w:szCs w:val="16"/>
              </w:rPr>
              <w:t>2017 год</w:t>
            </w:r>
          </w:p>
        </w:tc>
        <w:tc>
          <w:tcPr>
            <w:tcW w:w="850" w:type="dxa"/>
            <w:shd w:val="solid" w:color="FFFFFF" w:fill="auto"/>
          </w:tcPr>
          <w:p w:rsidR="0094326F" w:rsidRPr="00524C80" w:rsidRDefault="0094326F" w:rsidP="000A2721">
            <w:pPr>
              <w:autoSpaceDE w:val="0"/>
              <w:autoSpaceDN w:val="0"/>
              <w:adjustRightInd w:val="0"/>
              <w:spacing w:after="0" w:line="240" w:lineRule="auto"/>
              <w:jc w:val="center"/>
              <w:rPr>
                <w:rFonts w:ascii="Times New Roman" w:hAnsi="Times New Roman" w:cs="Times New Roman"/>
                <w:color w:val="000000"/>
                <w:sz w:val="16"/>
                <w:szCs w:val="16"/>
              </w:rPr>
            </w:pPr>
            <w:r w:rsidRPr="00524C80">
              <w:rPr>
                <w:rFonts w:ascii="Times New Roman" w:hAnsi="Times New Roman" w:cs="Times New Roman"/>
                <w:color w:val="000000"/>
                <w:sz w:val="16"/>
                <w:szCs w:val="16"/>
              </w:rPr>
              <w:t>2018 год</w:t>
            </w:r>
          </w:p>
        </w:tc>
        <w:tc>
          <w:tcPr>
            <w:tcW w:w="851" w:type="dxa"/>
            <w:shd w:val="solid" w:color="FFFFFF" w:fill="auto"/>
          </w:tcPr>
          <w:p w:rsidR="0094326F" w:rsidRPr="00524C80" w:rsidRDefault="0094326F" w:rsidP="000A2721">
            <w:pPr>
              <w:autoSpaceDE w:val="0"/>
              <w:autoSpaceDN w:val="0"/>
              <w:adjustRightInd w:val="0"/>
              <w:spacing w:after="0" w:line="240" w:lineRule="auto"/>
              <w:jc w:val="center"/>
              <w:rPr>
                <w:rFonts w:ascii="Times New Roman" w:hAnsi="Times New Roman" w:cs="Times New Roman"/>
                <w:color w:val="000000"/>
                <w:sz w:val="16"/>
                <w:szCs w:val="16"/>
              </w:rPr>
            </w:pPr>
            <w:r w:rsidRPr="00524C80">
              <w:rPr>
                <w:rFonts w:ascii="Times New Roman" w:hAnsi="Times New Roman" w:cs="Times New Roman"/>
                <w:color w:val="000000"/>
                <w:sz w:val="16"/>
                <w:szCs w:val="16"/>
              </w:rPr>
              <w:t>2019 год</w:t>
            </w:r>
          </w:p>
        </w:tc>
        <w:tc>
          <w:tcPr>
            <w:tcW w:w="850" w:type="dxa"/>
          </w:tcPr>
          <w:p w:rsidR="0094326F" w:rsidRPr="00524C80" w:rsidRDefault="0094326F" w:rsidP="000A2721">
            <w:pPr>
              <w:autoSpaceDE w:val="0"/>
              <w:autoSpaceDN w:val="0"/>
              <w:adjustRightInd w:val="0"/>
              <w:spacing w:after="0" w:line="240" w:lineRule="auto"/>
              <w:jc w:val="center"/>
              <w:rPr>
                <w:rFonts w:ascii="Times New Roman" w:hAnsi="Times New Roman" w:cs="Times New Roman"/>
                <w:color w:val="000000"/>
                <w:sz w:val="16"/>
                <w:szCs w:val="16"/>
              </w:rPr>
            </w:pPr>
            <w:r w:rsidRPr="00524C80">
              <w:rPr>
                <w:rFonts w:ascii="Times New Roman" w:hAnsi="Times New Roman" w:cs="Times New Roman"/>
                <w:color w:val="000000"/>
                <w:sz w:val="16"/>
                <w:szCs w:val="16"/>
              </w:rPr>
              <w:t>2020 год</w:t>
            </w:r>
          </w:p>
        </w:tc>
        <w:tc>
          <w:tcPr>
            <w:tcW w:w="850" w:type="dxa"/>
          </w:tcPr>
          <w:p w:rsidR="0094326F" w:rsidRPr="00524C80" w:rsidRDefault="0094326F" w:rsidP="000A2721">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2021 год</w:t>
            </w:r>
          </w:p>
        </w:tc>
        <w:tc>
          <w:tcPr>
            <w:tcW w:w="850" w:type="dxa"/>
          </w:tcPr>
          <w:p w:rsidR="0094326F" w:rsidRPr="00524C80" w:rsidRDefault="0094326F" w:rsidP="000A2721">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2022 год</w:t>
            </w:r>
          </w:p>
        </w:tc>
        <w:tc>
          <w:tcPr>
            <w:tcW w:w="850" w:type="dxa"/>
          </w:tcPr>
          <w:p w:rsidR="0094326F" w:rsidRPr="00524C80" w:rsidRDefault="0094326F" w:rsidP="000A2721">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2023 год</w:t>
            </w:r>
          </w:p>
        </w:tc>
        <w:tc>
          <w:tcPr>
            <w:tcW w:w="850" w:type="dxa"/>
          </w:tcPr>
          <w:p w:rsidR="0094326F" w:rsidRPr="00524C80" w:rsidRDefault="0094326F" w:rsidP="000A2721">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2024 год</w:t>
            </w:r>
          </w:p>
        </w:tc>
      </w:tr>
      <w:tr w:rsidR="0094326F" w:rsidRPr="00524C80" w:rsidTr="009C295B">
        <w:trPr>
          <w:trHeight w:val="211"/>
        </w:trPr>
        <w:tc>
          <w:tcPr>
            <w:tcW w:w="517" w:type="dxa"/>
            <w:shd w:val="solid" w:color="FFFFFF" w:fill="auto"/>
          </w:tcPr>
          <w:p w:rsidR="0094326F" w:rsidRPr="00524C80" w:rsidRDefault="0094326F" w:rsidP="000A2721">
            <w:pPr>
              <w:autoSpaceDE w:val="0"/>
              <w:autoSpaceDN w:val="0"/>
              <w:adjustRightInd w:val="0"/>
              <w:spacing w:after="0" w:line="240" w:lineRule="auto"/>
              <w:jc w:val="center"/>
              <w:rPr>
                <w:rFonts w:ascii="Times New Roman" w:hAnsi="Times New Roman" w:cs="Times New Roman"/>
                <w:color w:val="000000"/>
                <w:sz w:val="16"/>
                <w:szCs w:val="16"/>
              </w:rPr>
            </w:pPr>
            <w:r w:rsidRPr="00524C80">
              <w:rPr>
                <w:rFonts w:ascii="Times New Roman" w:hAnsi="Times New Roman" w:cs="Times New Roman"/>
                <w:color w:val="000000"/>
                <w:sz w:val="16"/>
                <w:szCs w:val="16"/>
              </w:rPr>
              <w:t>МП</w:t>
            </w:r>
          </w:p>
        </w:tc>
        <w:tc>
          <w:tcPr>
            <w:tcW w:w="505" w:type="dxa"/>
            <w:shd w:val="solid" w:color="FFFFFF" w:fill="auto"/>
          </w:tcPr>
          <w:p w:rsidR="0094326F" w:rsidRPr="00524C80" w:rsidRDefault="0094326F" w:rsidP="000A2721">
            <w:pPr>
              <w:autoSpaceDE w:val="0"/>
              <w:autoSpaceDN w:val="0"/>
              <w:adjustRightInd w:val="0"/>
              <w:spacing w:after="0" w:line="240" w:lineRule="auto"/>
              <w:jc w:val="center"/>
              <w:rPr>
                <w:rFonts w:ascii="Times New Roman" w:hAnsi="Times New Roman" w:cs="Times New Roman"/>
                <w:color w:val="000000"/>
                <w:sz w:val="16"/>
                <w:szCs w:val="16"/>
              </w:rPr>
            </w:pPr>
            <w:proofErr w:type="spellStart"/>
            <w:r w:rsidRPr="00524C80">
              <w:rPr>
                <w:rFonts w:ascii="Times New Roman" w:hAnsi="Times New Roman" w:cs="Times New Roman"/>
                <w:color w:val="000000"/>
                <w:sz w:val="16"/>
                <w:szCs w:val="16"/>
              </w:rPr>
              <w:t>Пп</w:t>
            </w:r>
            <w:proofErr w:type="spellEnd"/>
          </w:p>
        </w:tc>
        <w:tc>
          <w:tcPr>
            <w:tcW w:w="1702" w:type="dxa"/>
            <w:vMerge/>
            <w:shd w:val="solid" w:color="FFFFFF" w:fill="auto"/>
          </w:tcPr>
          <w:p w:rsidR="0094326F" w:rsidRPr="00524C80" w:rsidRDefault="0094326F" w:rsidP="000A2721">
            <w:pPr>
              <w:autoSpaceDE w:val="0"/>
              <w:autoSpaceDN w:val="0"/>
              <w:adjustRightInd w:val="0"/>
              <w:spacing w:after="0" w:line="240" w:lineRule="auto"/>
              <w:jc w:val="center"/>
              <w:rPr>
                <w:rFonts w:ascii="Times New Roman" w:hAnsi="Times New Roman" w:cs="Times New Roman"/>
                <w:color w:val="000000"/>
                <w:sz w:val="16"/>
                <w:szCs w:val="16"/>
              </w:rPr>
            </w:pPr>
          </w:p>
        </w:tc>
        <w:tc>
          <w:tcPr>
            <w:tcW w:w="3118" w:type="dxa"/>
            <w:vMerge/>
            <w:shd w:val="solid" w:color="FFFFFF" w:fill="auto"/>
          </w:tcPr>
          <w:p w:rsidR="0094326F" w:rsidRPr="00524C80" w:rsidRDefault="0094326F" w:rsidP="000A2721">
            <w:pPr>
              <w:autoSpaceDE w:val="0"/>
              <w:autoSpaceDN w:val="0"/>
              <w:adjustRightInd w:val="0"/>
              <w:spacing w:after="0" w:line="240" w:lineRule="auto"/>
              <w:jc w:val="center"/>
              <w:rPr>
                <w:rFonts w:ascii="Times New Roman" w:hAnsi="Times New Roman" w:cs="Times New Roman"/>
                <w:color w:val="000000"/>
                <w:sz w:val="16"/>
                <w:szCs w:val="16"/>
              </w:rPr>
            </w:pPr>
          </w:p>
        </w:tc>
        <w:tc>
          <w:tcPr>
            <w:tcW w:w="1417" w:type="dxa"/>
            <w:shd w:val="solid" w:color="FFFFFF" w:fill="auto"/>
          </w:tcPr>
          <w:p w:rsidR="0094326F" w:rsidRPr="00524C80" w:rsidRDefault="0094326F" w:rsidP="000A2721">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shd w:val="solid" w:color="FFFFFF" w:fill="auto"/>
          </w:tcPr>
          <w:p w:rsidR="0094326F" w:rsidRPr="00524C80" w:rsidRDefault="0094326F" w:rsidP="000A2721">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shd w:val="solid" w:color="FFFFFF" w:fill="auto"/>
          </w:tcPr>
          <w:p w:rsidR="0094326F" w:rsidRPr="00524C80" w:rsidRDefault="0094326F" w:rsidP="000A2721">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shd w:val="solid" w:color="FFFFFF" w:fill="auto"/>
          </w:tcPr>
          <w:p w:rsidR="0094326F" w:rsidRPr="00524C80" w:rsidRDefault="0094326F" w:rsidP="000A2721">
            <w:pPr>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shd w:val="solid" w:color="FFFFFF" w:fill="auto"/>
          </w:tcPr>
          <w:p w:rsidR="0094326F" w:rsidRPr="00524C80" w:rsidRDefault="0094326F" w:rsidP="000A2721">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shd w:val="solid" w:color="FFFFFF" w:fill="auto"/>
          </w:tcPr>
          <w:p w:rsidR="0094326F" w:rsidRPr="00524C80" w:rsidRDefault="0094326F" w:rsidP="000A2721">
            <w:pPr>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tcPr>
          <w:p w:rsidR="0094326F" w:rsidRPr="00524C80" w:rsidRDefault="0094326F" w:rsidP="000A2721">
            <w:pPr>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tcPr>
          <w:p w:rsidR="0094326F" w:rsidRPr="00524C80" w:rsidRDefault="0094326F" w:rsidP="000A2721">
            <w:pPr>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tcPr>
          <w:p w:rsidR="0094326F" w:rsidRPr="00524C80" w:rsidRDefault="0094326F" w:rsidP="000A2721">
            <w:pPr>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tcPr>
          <w:p w:rsidR="0094326F" w:rsidRPr="00524C80" w:rsidRDefault="0094326F" w:rsidP="000A2721">
            <w:pPr>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tcPr>
          <w:p w:rsidR="0094326F" w:rsidRPr="00524C80" w:rsidRDefault="0094326F" w:rsidP="000A2721">
            <w:pPr>
              <w:autoSpaceDE w:val="0"/>
              <w:autoSpaceDN w:val="0"/>
              <w:adjustRightInd w:val="0"/>
              <w:spacing w:after="0" w:line="240" w:lineRule="auto"/>
              <w:jc w:val="center"/>
              <w:rPr>
                <w:rFonts w:ascii="Times New Roman" w:hAnsi="Times New Roman" w:cs="Times New Roman"/>
                <w:color w:val="000000"/>
                <w:sz w:val="16"/>
                <w:szCs w:val="16"/>
              </w:rPr>
            </w:pPr>
          </w:p>
        </w:tc>
      </w:tr>
      <w:tr w:rsidR="0094326F" w:rsidRPr="00524C80" w:rsidTr="009C295B">
        <w:trPr>
          <w:trHeight w:val="211"/>
        </w:trPr>
        <w:tc>
          <w:tcPr>
            <w:tcW w:w="517" w:type="dxa"/>
            <w:shd w:val="solid" w:color="FFFFFF" w:fill="auto"/>
          </w:tcPr>
          <w:p w:rsidR="0094326F" w:rsidRPr="00524C80" w:rsidRDefault="0094326F" w:rsidP="000A2721">
            <w:pPr>
              <w:autoSpaceDE w:val="0"/>
              <w:autoSpaceDN w:val="0"/>
              <w:adjustRightInd w:val="0"/>
              <w:spacing w:after="0" w:line="240" w:lineRule="auto"/>
              <w:jc w:val="center"/>
              <w:rPr>
                <w:rFonts w:ascii="Times New Roman" w:hAnsi="Times New Roman" w:cs="Times New Roman"/>
                <w:b/>
                <w:color w:val="000000"/>
                <w:sz w:val="16"/>
                <w:szCs w:val="16"/>
              </w:rPr>
            </w:pPr>
            <w:r w:rsidRPr="00524C80">
              <w:rPr>
                <w:rFonts w:ascii="Times New Roman" w:hAnsi="Times New Roman" w:cs="Times New Roman"/>
                <w:b/>
                <w:color w:val="000000"/>
                <w:sz w:val="16"/>
                <w:szCs w:val="16"/>
              </w:rPr>
              <w:t>07</w:t>
            </w:r>
          </w:p>
        </w:tc>
        <w:tc>
          <w:tcPr>
            <w:tcW w:w="505" w:type="dxa"/>
            <w:shd w:val="solid" w:color="FFFFFF" w:fill="auto"/>
          </w:tcPr>
          <w:p w:rsidR="0094326F" w:rsidRPr="00524C80" w:rsidRDefault="0094326F" w:rsidP="000A2721">
            <w:pPr>
              <w:autoSpaceDE w:val="0"/>
              <w:autoSpaceDN w:val="0"/>
              <w:adjustRightInd w:val="0"/>
              <w:spacing w:after="0" w:line="240" w:lineRule="auto"/>
              <w:jc w:val="center"/>
              <w:rPr>
                <w:rFonts w:ascii="Times New Roman" w:hAnsi="Times New Roman" w:cs="Times New Roman"/>
                <w:color w:val="000000"/>
                <w:sz w:val="16"/>
                <w:szCs w:val="16"/>
              </w:rPr>
            </w:pPr>
          </w:p>
        </w:tc>
        <w:tc>
          <w:tcPr>
            <w:tcW w:w="1702" w:type="dxa"/>
            <w:shd w:val="solid" w:color="FFFFFF" w:fill="auto"/>
          </w:tcPr>
          <w:p w:rsidR="0094326F" w:rsidRPr="00DB6617" w:rsidRDefault="0094326F" w:rsidP="000A2721">
            <w:pPr>
              <w:autoSpaceDE w:val="0"/>
              <w:autoSpaceDN w:val="0"/>
              <w:adjustRightInd w:val="0"/>
              <w:spacing w:after="0" w:line="240" w:lineRule="auto"/>
              <w:rPr>
                <w:rFonts w:ascii="Times New Roman" w:hAnsi="Times New Roman" w:cs="Times New Roman"/>
                <w:b/>
                <w:color w:val="000000"/>
                <w:sz w:val="16"/>
                <w:szCs w:val="16"/>
              </w:rPr>
            </w:pPr>
            <w:r w:rsidRPr="00DB6617">
              <w:rPr>
                <w:rFonts w:ascii="Times New Roman" w:hAnsi="Times New Roman" w:cs="Times New Roman"/>
                <w:b/>
                <w:color w:val="000000"/>
                <w:sz w:val="16"/>
                <w:szCs w:val="16"/>
              </w:rPr>
              <w:t xml:space="preserve">Муниципальное </w:t>
            </w:r>
          </w:p>
          <w:p w:rsidR="0094326F" w:rsidRPr="00DB6617" w:rsidRDefault="0094326F" w:rsidP="000A2721">
            <w:pPr>
              <w:autoSpaceDE w:val="0"/>
              <w:autoSpaceDN w:val="0"/>
              <w:adjustRightInd w:val="0"/>
              <w:spacing w:after="0" w:line="240" w:lineRule="auto"/>
              <w:rPr>
                <w:rFonts w:ascii="Times New Roman" w:hAnsi="Times New Roman" w:cs="Times New Roman"/>
                <w:b/>
                <w:color w:val="000000"/>
                <w:sz w:val="16"/>
                <w:szCs w:val="16"/>
              </w:rPr>
            </w:pPr>
            <w:r w:rsidRPr="00DB6617">
              <w:rPr>
                <w:rFonts w:ascii="Times New Roman" w:hAnsi="Times New Roman" w:cs="Times New Roman"/>
                <w:b/>
                <w:color w:val="000000"/>
                <w:sz w:val="16"/>
                <w:szCs w:val="16"/>
              </w:rPr>
              <w:t xml:space="preserve">хозяйство </w:t>
            </w:r>
          </w:p>
          <w:p w:rsidR="0094326F" w:rsidRPr="00DB6617" w:rsidRDefault="0094326F" w:rsidP="001A70D5">
            <w:pPr>
              <w:autoSpaceDE w:val="0"/>
              <w:autoSpaceDN w:val="0"/>
              <w:adjustRightInd w:val="0"/>
              <w:spacing w:after="0" w:line="240" w:lineRule="auto"/>
              <w:jc w:val="center"/>
              <w:rPr>
                <w:rFonts w:ascii="Times New Roman" w:hAnsi="Times New Roman" w:cs="Times New Roman"/>
                <w:color w:val="000000"/>
                <w:sz w:val="16"/>
                <w:szCs w:val="16"/>
              </w:rPr>
            </w:pPr>
            <w:r w:rsidRPr="00DB6617">
              <w:rPr>
                <w:rFonts w:ascii="Times New Roman" w:hAnsi="Times New Roman" w:cs="Times New Roman"/>
                <w:b/>
                <w:color w:val="000000"/>
                <w:sz w:val="16"/>
                <w:szCs w:val="16"/>
              </w:rPr>
              <w:t>на 2015-202</w:t>
            </w:r>
            <w:r w:rsidR="001A70D5" w:rsidRPr="00DB6617">
              <w:rPr>
                <w:rFonts w:ascii="Times New Roman" w:hAnsi="Times New Roman" w:cs="Times New Roman"/>
                <w:b/>
                <w:color w:val="000000"/>
                <w:sz w:val="16"/>
                <w:szCs w:val="16"/>
              </w:rPr>
              <w:t>4</w:t>
            </w:r>
            <w:r w:rsidRPr="00DB6617">
              <w:rPr>
                <w:rFonts w:ascii="Times New Roman" w:hAnsi="Times New Roman" w:cs="Times New Roman"/>
                <w:b/>
                <w:color w:val="000000"/>
                <w:sz w:val="16"/>
                <w:szCs w:val="16"/>
              </w:rPr>
              <w:t xml:space="preserve"> годы</w:t>
            </w:r>
          </w:p>
        </w:tc>
        <w:tc>
          <w:tcPr>
            <w:tcW w:w="3118" w:type="dxa"/>
            <w:shd w:val="solid" w:color="FFFFFF" w:fill="auto"/>
          </w:tcPr>
          <w:p w:rsidR="0094326F" w:rsidRPr="00DB6617" w:rsidRDefault="0094326F" w:rsidP="000A2721">
            <w:pPr>
              <w:autoSpaceDE w:val="0"/>
              <w:autoSpaceDN w:val="0"/>
              <w:adjustRightInd w:val="0"/>
              <w:spacing w:after="0" w:line="240" w:lineRule="auto"/>
              <w:jc w:val="center"/>
              <w:rPr>
                <w:rFonts w:ascii="Times New Roman" w:hAnsi="Times New Roman" w:cs="Times New Roman"/>
                <w:b/>
                <w:color w:val="000000"/>
                <w:sz w:val="16"/>
                <w:szCs w:val="16"/>
              </w:rPr>
            </w:pPr>
            <w:r w:rsidRPr="00DB6617">
              <w:rPr>
                <w:rFonts w:ascii="Times New Roman" w:hAnsi="Times New Roman" w:cs="Times New Roman"/>
                <w:b/>
                <w:color w:val="000000"/>
                <w:sz w:val="16"/>
                <w:szCs w:val="16"/>
              </w:rPr>
              <w:t>Всего</w:t>
            </w:r>
          </w:p>
        </w:tc>
        <w:tc>
          <w:tcPr>
            <w:tcW w:w="1417" w:type="dxa"/>
            <w:shd w:val="solid" w:color="FFFFFF" w:fill="auto"/>
            <w:vAlign w:val="bottom"/>
          </w:tcPr>
          <w:p w:rsidR="0094326F" w:rsidRPr="00DB6617" w:rsidRDefault="007E7CC3" w:rsidP="00F50445">
            <w:pPr>
              <w:jc w:val="right"/>
              <w:rPr>
                <w:rFonts w:ascii="Calibri" w:hAnsi="Calibri" w:cs="Calibri"/>
                <w:b/>
                <w:sz w:val="16"/>
                <w:szCs w:val="16"/>
              </w:rPr>
            </w:pPr>
            <w:r>
              <w:rPr>
                <w:rFonts w:ascii="Calibri" w:hAnsi="Calibri" w:cs="Calibri"/>
                <w:b/>
                <w:sz w:val="16"/>
                <w:szCs w:val="16"/>
              </w:rPr>
              <w:t>362415,14</w:t>
            </w:r>
          </w:p>
        </w:tc>
        <w:tc>
          <w:tcPr>
            <w:tcW w:w="851" w:type="dxa"/>
            <w:shd w:val="solid" w:color="FFFFFF" w:fill="auto"/>
            <w:vAlign w:val="bottom"/>
          </w:tcPr>
          <w:p w:rsidR="0094326F" w:rsidRPr="00DB6617" w:rsidRDefault="0094326F">
            <w:pPr>
              <w:jc w:val="right"/>
              <w:rPr>
                <w:rFonts w:ascii="Calibri" w:hAnsi="Calibri" w:cs="Calibri"/>
                <w:b/>
                <w:sz w:val="16"/>
                <w:szCs w:val="16"/>
              </w:rPr>
            </w:pPr>
            <w:r w:rsidRPr="00DB6617">
              <w:rPr>
                <w:rFonts w:ascii="Calibri" w:hAnsi="Calibri" w:cs="Calibri"/>
                <w:b/>
                <w:sz w:val="16"/>
                <w:szCs w:val="16"/>
              </w:rPr>
              <w:t>59 398,94</w:t>
            </w:r>
          </w:p>
        </w:tc>
        <w:tc>
          <w:tcPr>
            <w:tcW w:w="851" w:type="dxa"/>
            <w:shd w:val="solid" w:color="FFFFFF" w:fill="auto"/>
            <w:vAlign w:val="bottom"/>
          </w:tcPr>
          <w:p w:rsidR="0094326F" w:rsidRPr="00DB6617" w:rsidRDefault="0094326F" w:rsidP="00DB6617">
            <w:pPr>
              <w:jc w:val="right"/>
              <w:rPr>
                <w:rFonts w:ascii="Calibri" w:hAnsi="Calibri" w:cs="Calibri"/>
                <w:b/>
                <w:sz w:val="16"/>
                <w:szCs w:val="16"/>
              </w:rPr>
            </w:pPr>
            <w:r w:rsidRPr="00DB6617">
              <w:rPr>
                <w:rFonts w:ascii="Calibri" w:hAnsi="Calibri" w:cs="Calibri"/>
                <w:b/>
                <w:sz w:val="16"/>
                <w:szCs w:val="16"/>
              </w:rPr>
              <w:t>103 804,8</w:t>
            </w:r>
          </w:p>
        </w:tc>
        <w:tc>
          <w:tcPr>
            <w:tcW w:w="851" w:type="dxa"/>
            <w:shd w:val="solid" w:color="FFFFFF" w:fill="auto"/>
            <w:vAlign w:val="bottom"/>
          </w:tcPr>
          <w:p w:rsidR="0094326F" w:rsidRPr="00DB6617" w:rsidRDefault="0094326F" w:rsidP="00DB6617">
            <w:pPr>
              <w:jc w:val="right"/>
              <w:rPr>
                <w:rFonts w:ascii="Calibri" w:hAnsi="Calibri" w:cs="Calibri"/>
                <w:b/>
                <w:sz w:val="16"/>
                <w:szCs w:val="16"/>
              </w:rPr>
            </w:pPr>
            <w:r w:rsidRPr="00DB6617">
              <w:rPr>
                <w:rFonts w:ascii="Calibri" w:hAnsi="Calibri" w:cs="Calibri"/>
                <w:b/>
                <w:sz w:val="16"/>
                <w:szCs w:val="16"/>
              </w:rPr>
              <w:t>71 887,7</w:t>
            </w:r>
          </w:p>
        </w:tc>
        <w:tc>
          <w:tcPr>
            <w:tcW w:w="850" w:type="dxa"/>
            <w:shd w:val="solid" w:color="FFFFFF" w:fill="auto"/>
            <w:vAlign w:val="bottom"/>
          </w:tcPr>
          <w:p w:rsidR="0094326F" w:rsidRPr="00DB6617" w:rsidRDefault="0094326F" w:rsidP="00DB6617">
            <w:pPr>
              <w:jc w:val="right"/>
              <w:rPr>
                <w:rFonts w:ascii="Calibri" w:hAnsi="Calibri" w:cs="Calibri"/>
                <w:b/>
                <w:sz w:val="16"/>
                <w:szCs w:val="16"/>
              </w:rPr>
            </w:pPr>
            <w:r w:rsidRPr="00DB6617">
              <w:rPr>
                <w:rFonts w:ascii="Calibri" w:hAnsi="Calibri" w:cs="Calibri"/>
                <w:b/>
                <w:sz w:val="16"/>
                <w:szCs w:val="16"/>
              </w:rPr>
              <w:t>29 647,3</w:t>
            </w:r>
          </w:p>
        </w:tc>
        <w:tc>
          <w:tcPr>
            <w:tcW w:w="851" w:type="dxa"/>
            <w:shd w:val="solid" w:color="FFFFFF" w:fill="auto"/>
            <w:vAlign w:val="bottom"/>
          </w:tcPr>
          <w:p w:rsidR="0094326F" w:rsidRPr="00DB6617" w:rsidRDefault="003F6517" w:rsidP="00DB6617">
            <w:pPr>
              <w:jc w:val="right"/>
              <w:rPr>
                <w:rFonts w:ascii="Calibri" w:hAnsi="Calibri" w:cs="Calibri"/>
                <w:b/>
                <w:sz w:val="16"/>
                <w:szCs w:val="16"/>
              </w:rPr>
            </w:pPr>
            <w:r w:rsidRPr="00DB6617">
              <w:rPr>
                <w:rFonts w:ascii="Calibri" w:hAnsi="Calibri" w:cs="Calibri"/>
                <w:b/>
                <w:sz w:val="16"/>
                <w:szCs w:val="16"/>
              </w:rPr>
              <w:t>15 136,7</w:t>
            </w:r>
          </w:p>
        </w:tc>
        <w:tc>
          <w:tcPr>
            <w:tcW w:w="850" w:type="dxa"/>
            <w:vAlign w:val="bottom"/>
          </w:tcPr>
          <w:p w:rsidR="0094326F" w:rsidRPr="00DB6617" w:rsidRDefault="003F6517">
            <w:pPr>
              <w:jc w:val="right"/>
              <w:rPr>
                <w:rFonts w:ascii="Calibri" w:hAnsi="Calibri" w:cs="Calibri"/>
                <w:b/>
                <w:sz w:val="16"/>
                <w:szCs w:val="16"/>
              </w:rPr>
            </w:pPr>
            <w:r w:rsidRPr="00DB6617">
              <w:rPr>
                <w:rFonts w:ascii="Calibri" w:hAnsi="Calibri" w:cs="Calibri"/>
                <w:b/>
                <w:sz w:val="16"/>
                <w:szCs w:val="16"/>
              </w:rPr>
              <w:t>15 195,9</w:t>
            </w:r>
          </w:p>
        </w:tc>
        <w:tc>
          <w:tcPr>
            <w:tcW w:w="850" w:type="dxa"/>
            <w:vAlign w:val="center"/>
          </w:tcPr>
          <w:p w:rsidR="0094326F" w:rsidRPr="00DB6617" w:rsidRDefault="003F6517" w:rsidP="0094326F">
            <w:pPr>
              <w:jc w:val="center"/>
              <w:rPr>
                <w:rFonts w:ascii="Calibri" w:hAnsi="Calibri" w:cs="Calibri"/>
                <w:b/>
                <w:sz w:val="16"/>
                <w:szCs w:val="16"/>
              </w:rPr>
            </w:pPr>
            <w:r w:rsidRPr="00DB6617">
              <w:rPr>
                <w:rFonts w:ascii="Calibri" w:hAnsi="Calibri" w:cs="Calibri"/>
                <w:b/>
                <w:sz w:val="16"/>
                <w:szCs w:val="16"/>
              </w:rPr>
              <w:t>15 858,8</w:t>
            </w:r>
          </w:p>
        </w:tc>
        <w:tc>
          <w:tcPr>
            <w:tcW w:w="850" w:type="dxa"/>
            <w:vAlign w:val="center"/>
          </w:tcPr>
          <w:p w:rsidR="0094326F" w:rsidRPr="00DB6617" w:rsidRDefault="003F6517" w:rsidP="0094326F">
            <w:pPr>
              <w:jc w:val="center"/>
              <w:rPr>
                <w:rFonts w:ascii="Calibri" w:hAnsi="Calibri" w:cs="Calibri"/>
                <w:b/>
                <w:sz w:val="16"/>
                <w:szCs w:val="16"/>
              </w:rPr>
            </w:pPr>
            <w:r w:rsidRPr="00DB6617">
              <w:rPr>
                <w:rFonts w:ascii="Calibri" w:hAnsi="Calibri" w:cs="Calibri"/>
                <w:b/>
                <w:sz w:val="16"/>
                <w:szCs w:val="16"/>
              </w:rPr>
              <w:t>16 493,2</w:t>
            </w:r>
          </w:p>
        </w:tc>
        <w:tc>
          <w:tcPr>
            <w:tcW w:w="850" w:type="dxa"/>
            <w:vAlign w:val="center"/>
          </w:tcPr>
          <w:p w:rsidR="0094326F" w:rsidRPr="00DB6617" w:rsidRDefault="002C19B5" w:rsidP="0094326F">
            <w:pPr>
              <w:jc w:val="center"/>
              <w:rPr>
                <w:rFonts w:ascii="Calibri" w:hAnsi="Calibri" w:cs="Calibri"/>
                <w:b/>
                <w:sz w:val="16"/>
                <w:szCs w:val="16"/>
              </w:rPr>
            </w:pPr>
            <w:r w:rsidRPr="00DB6617">
              <w:rPr>
                <w:rFonts w:ascii="Calibri" w:hAnsi="Calibri" w:cs="Calibri"/>
                <w:b/>
                <w:sz w:val="16"/>
                <w:szCs w:val="16"/>
              </w:rPr>
              <w:t>17 152,9</w:t>
            </w:r>
          </w:p>
        </w:tc>
        <w:tc>
          <w:tcPr>
            <w:tcW w:w="850" w:type="dxa"/>
            <w:vAlign w:val="center"/>
          </w:tcPr>
          <w:p w:rsidR="0094326F" w:rsidRPr="00DB6617" w:rsidRDefault="002C19B5" w:rsidP="0094326F">
            <w:pPr>
              <w:jc w:val="center"/>
              <w:rPr>
                <w:rFonts w:ascii="Calibri" w:hAnsi="Calibri" w:cs="Calibri"/>
                <w:b/>
                <w:sz w:val="16"/>
                <w:szCs w:val="16"/>
              </w:rPr>
            </w:pPr>
            <w:r w:rsidRPr="00DB6617">
              <w:rPr>
                <w:rFonts w:ascii="Calibri" w:hAnsi="Calibri" w:cs="Calibri"/>
                <w:b/>
                <w:sz w:val="16"/>
                <w:szCs w:val="16"/>
              </w:rPr>
              <w:t>17 838,9</w:t>
            </w:r>
          </w:p>
        </w:tc>
      </w:tr>
      <w:tr w:rsidR="00D64EE4" w:rsidRPr="00524C80" w:rsidTr="005D67EC">
        <w:trPr>
          <w:trHeight w:val="211"/>
        </w:trPr>
        <w:tc>
          <w:tcPr>
            <w:tcW w:w="517" w:type="dxa"/>
            <w:shd w:val="solid" w:color="FFFFFF" w:fill="auto"/>
          </w:tcPr>
          <w:p w:rsidR="00D64EE4" w:rsidRPr="00DB6617" w:rsidRDefault="00D64EE4" w:rsidP="000A2721">
            <w:pPr>
              <w:autoSpaceDE w:val="0"/>
              <w:autoSpaceDN w:val="0"/>
              <w:adjustRightInd w:val="0"/>
              <w:spacing w:after="0" w:line="240" w:lineRule="auto"/>
              <w:jc w:val="center"/>
              <w:rPr>
                <w:rFonts w:ascii="Times New Roman" w:hAnsi="Times New Roman" w:cs="Times New Roman"/>
                <w:b/>
                <w:color w:val="000000"/>
                <w:sz w:val="16"/>
                <w:szCs w:val="16"/>
              </w:rPr>
            </w:pPr>
          </w:p>
        </w:tc>
        <w:tc>
          <w:tcPr>
            <w:tcW w:w="505" w:type="dxa"/>
            <w:shd w:val="solid" w:color="FFFFFF" w:fill="auto"/>
          </w:tcPr>
          <w:p w:rsidR="00D64EE4" w:rsidRPr="00DB6617" w:rsidRDefault="00D64EE4" w:rsidP="000A2721">
            <w:pPr>
              <w:autoSpaceDE w:val="0"/>
              <w:autoSpaceDN w:val="0"/>
              <w:adjustRightInd w:val="0"/>
              <w:spacing w:after="0" w:line="240" w:lineRule="auto"/>
              <w:jc w:val="center"/>
              <w:rPr>
                <w:rFonts w:ascii="Times New Roman" w:hAnsi="Times New Roman" w:cs="Times New Roman"/>
                <w:color w:val="000000"/>
                <w:sz w:val="16"/>
                <w:szCs w:val="16"/>
              </w:rPr>
            </w:pPr>
          </w:p>
        </w:tc>
        <w:tc>
          <w:tcPr>
            <w:tcW w:w="1702" w:type="dxa"/>
            <w:shd w:val="solid" w:color="FFFFFF" w:fill="auto"/>
          </w:tcPr>
          <w:p w:rsidR="00D64EE4" w:rsidRPr="00DB6617" w:rsidRDefault="00D64EE4" w:rsidP="000A2721">
            <w:pPr>
              <w:autoSpaceDE w:val="0"/>
              <w:autoSpaceDN w:val="0"/>
              <w:adjustRightInd w:val="0"/>
              <w:spacing w:after="0" w:line="240" w:lineRule="auto"/>
              <w:rPr>
                <w:rFonts w:ascii="Times New Roman" w:hAnsi="Times New Roman" w:cs="Times New Roman"/>
                <w:b/>
                <w:color w:val="000000"/>
                <w:sz w:val="16"/>
                <w:szCs w:val="16"/>
              </w:rPr>
            </w:pPr>
          </w:p>
        </w:tc>
        <w:tc>
          <w:tcPr>
            <w:tcW w:w="3118" w:type="dxa"/>
            <w:shd w:val="solid" w:color="FFFFFF" w:fill="auto"/>
          </w:tcPr>
          <w:p w:rsidR="00D64EE4" w:rsidRPr="00DB6617" w:rsidRDefault="00D64EE4" w:rsidP="000A2721">
            <w:pPr>
              <w:autoSpaceDE w:val="0"/>
              <w:autoSpaceDN w:val="0"/>
              <w:adjustRightInd w:val="0"/>
              <w:spacing w:after="0" w:line="240" w:lineRule="auto"/>
              <w:jc w:val="center"/>
              <w:rPr>
                <w:rFonts w:ascii="Times New Roman" w:hAnsi="Times New Roman" w:cs="Times New Roman"/>
                <w:b/>
                <w:color w:val="000000"/>
                <w:sz w:val="16"/>
                <w:szCs w:val="16"/>
              </w:rPr>
            </w:pPr>
            <w:r w:rsidRPr="00DB6617">
              <w:rPr>
                <w:rFonts w:ascii="Times New Roman" w:hAnsi="Times New Roman" w:cs="Times New Roman"/>
                <w:b/>
                <w:color w:val="000000"/>
                <w:sz w:val="16"/>
                <w:szCs w:val="16"/>
              </w:rPr>
              <w:t>Бюджет муниципального образования «Глазовский район»</w:t>
            </w:r>
          </w:p>
        </w:tc>
        <w:tc>
          <w:tcPr>
            <w:tcW w:w="1417" w:type="dxa"/>
            <w:shd w:val="solid" w:color="FFFFFF" w:fill="auto"/>
            <w:vAlign w:val="bottom"/>
          </w:tcPr>
          <w:p w:rsidR="00D64EE4" w:rsidRPr="00DB6617" w:rsidRDefault="007E7CC3" w:rsidP="007C4C64">
            <w:pPr>
              <w:jc w:val="right"/>
              <w:rPr>
                <w:rFonts w:ascii="Calibri" w:hAnsi="Calibri" w:cs="Calibri"/>
                <w:b/>
                <w:sz w:val="16"/>
                <w:szCs w:val="16"/>
              </w:rPr>
            </w:pPr>
            <w:r w:rsidRPr="007E7CC3">
              <w:rPr>
                <w:rFonts w:ascii="Calibri" w:hAnsi="Calibri" w:cs="Calibri"/>
                <w:b/>
                <w:sz w:val="16"/>
                <w:szCs w:val="16"/>
              </w:rPr>
              <w:t>362415,14</w:t>
            </w:r>
          </w:p>
        </w:tc>
        <w:tc>
          <w:tcPr>
            <w:tcW w:w="851" w:type="dxa"/>
            <w:shd w:val="solid" w:color="FFFFFF" w:fill="auto"/>
            <w:vAlign w:val="bottom"/>
          </w:tcPr>
          <w:p w:rsidR="00D64EE4" w:rsidRPr="00DB6617" w:rsidRDefault="00D64EE4" w:rsidP="00AD524C">
            <w:pPr>
              <w:jc w:val="right"/>
              <w:rPr>
                <w:rFonts w:ascii="Calibri" w:hAnsi="Calibri" w:cs="Calibri"/>
                <w:b/>
                <w:sz w:val="16"/>
                <w:szCs w:val="16"/>
              </w:rPr>
            </w:pPr>
            <w:r w:rsidRPr="00DB6617">
              <w:rPr>
                <w:rFonts w:ascii="Calibri" w:hAnsi="Calibri" w:cs="Calibri"/>
                <w:b/>
                <w:sz w:val="16"/>
                <w:szCs w:val="16"/>
              </w:rPr>
              <w:t>59 398,94</w:t>
            </w:r>
          </w:p>
        </w:tc>
        <w:tc>
          <w:tcPr>
            <w:tcW w:w="851" w:type="dxa"/>
            <w:shd w:val="solid" w:color="FFFFFF" w:fill="auto"/>
            <w:vAlign w:val="bottom"/>
          </w:tcPr>
          <w:p w:rsidR="00D64EE4" w:rsidRPr="00DB6617" w:rsidRDefault="00D64EE4" w:rsidP="00DB6617">
            <w:pPr>
              <w:jc w:val="right"/>
              <w:rPr>
                <w:rFonts w:ascii="Calibri" w:hAnsi="Calibri" w:cs="Calibri"/>
                <w:b/>
                <w:sz w:val="16"/>
                <w:szCs w:val="16"/>
              </w:rPr>
            </w:pPr>
            <w:r w:rsidRPr="00DB6617">
              <w:rPr>
                <w:rFonts w:ascii="Calibri" w:hAnsi="Calibri" w:cs="Calibri"/>
                <w:b/>
                <w:sz w:val="16"/>
                <w:szCs w:val="16"/>
              </w:rPr>
              <w:t>103 804,8</w:t>
            </w:r>
          </w:p>
        </w:tc>
        <w:tc>
          <w:tcPr>
            <w:tcW w:w="851" w:type="dxa"/>
            <w:shd w:val="solid" w:color="FFFFFF" w:fill="auto"/>
            <w:vAlign w:val="bottom"/>
          </w:tcPr>
          <w:p w:rsidR="00D64EE4" w:rsidRPr="00DB6617" w:rsidRDefault="00D64EE4" w:rsidP="00DB6617">
            <w:pPr>
              <w:jc w:val="right"/>
              <w:rPr>
                <w:rFonts w:ascii="Calibri" w:hAnsi="Calibri" w:cs="Calibri"/>
                <w:b/>
                <w:sz w:val="16"/>
                <w:szCs w:val="16"/>
              </w:rPr>
            </w:pPr>
            <w:r w:rsidRPr="00DB6617">
              <w:rPr>
                <w:rFonts w:ascii="Calibri" w:hAnsi="Calibri" w:cs="Calibri"/>
                <w:b/>
                <w:sz w:val="16"/>
                <w:szCs w:val="16"/>
              </w:rPr>
              <w:t>71 887,7</w:t>
            </w:r>
          </w:p>
        </w:tc>
        <w:tc>
          <w:tcPr>
            <w:tcW w:w="850" w:type="dxa"/>
            <w:shd w:val="solid" w:color="FFFFFF" w:fill="auto"/>
            <w:vAlign w:val="bottom"/>
          </w:tcPr>
          <w:p w:rsidR="00D64EE4" w:rsidRPr="00DB6617" w:rsidRDefault="00D64EE4" w:rsidP="00DB6617">
            <w:pPr>
              <w:jc w:val="right"/>
              <w:rPr>
                <w:rFonts w:ascii="Calibri" w:hAnsi="Calibri" w:cs="Calibri"/>
                <w:b/>
                <w:sz w:val="16"/>
                <w:szCs w:val="16"/>
              </w:rPr>
            </w:pPr>
            <w:r w:rsidRPr="00DB6617">
              <w:rPr>
                <w:rFonts w:ascii="Calibri" w:hAnsi="Calibri" w:cs="Calibri"/>
                <w:b/>
                <w:sz w:val="16"/>
                <w:szCs w:val="16"/>
              </w:rPr>
              <w:t>29 647,3</w:t>
            </w:r>
          </w:p>
        </w:tc>
        <w:tc>
          <w:tcPr>
            <w:tcW w:w="851" w:type="dxa"/>
            <w:shd w:val="solid" w:color="FFFFFF" w:fill="auto"/>
            <w:vAlign w:val="bottom"/>
          </w:tcPr>
          <w:p w:rsidR="00D64EE4" w:rsidRPr="00DB6617" w:rsidRDefault="00DB6617" w:rsidP="00DB6617">
            <w:pPr>
              <w:jc w:val="right"/>
              <w:rPr>
                <w:rFonts w:ascii="Calibri" w:hAnsi="Calibri" w:cs="Calibri"/>
                <w:b/>
                <w:sz w:val="16"/>
                <w:szCs w:val="16"/>
              </w:rPr>
            </w:pPr>
            <w:r>
              <w:rPr>
                <w:rFonts w:ascii="Calibri" w:hAnsi="Calibri" w:cs="Calibri"/>
                <w:b/>
                <w:sz w:val="16"/>
                <w:szCs w:val="16"/>
              </w:rPr>
              <w:t>15 136,7</w:t>
            </w:r>
          </w:p>
        </w:tc>
        <w:tc>
          <w:tcPr>
            <w:tcW w:w="850" w:type="dxa"/>
            <w:vAlign w:val="bottom"/>
          </w:tcPr>
          <w:p w:rsidR="00D64EE4" w:rsidRPr="00DB6617" w:rsidRDefault="00D64EE4" w:rsidP="005D67EC">
            <w:pPr>
              <w:jc w:val="right"/>
              <w:rPr>
                <w:rFonts w:ascii="Calibri" w:hAnsi="Calibri" w:cs="Calibri"/>
                <w:b/>
                <w:sz w:val="16"/>
                <w:szCs w:val="16"/>
              </w:rPr>
            </w:pPr>
            <w:r w:rsidRPr="00DB6617">
              <w:rPr>
                <w:rFonts w:ascii="Calibri" w:hAnsi="Calibri" w:cs="Calibri"/>
                <w:b/>
                <w:sz w:val="16"/>
                <w:szCs w:val="16"/>
              </w:rPr>
              <w:t>15 195,9</w:t>
            </w:r>
          </w:p>
        </w:tc>
        <w:tc>
          <w:tcPr>
            <w:tcW w:w="850" w:type="dxa"/>
            <w:vAlign w:val="center"/>
          </w:tcPr>
          <w:p w:rsidR="00D64EE4" w:rsidRPr="00DB6617" w:rsidRDefault="00D64EE4" w:rsidP="005D67EC">
            <w:pPr>
              <w:jc w:val="center"/>
              <w:rPr>
                <w:rFonts w:ascii="Calibri" w:hAnsi="Calibri" w:cs="Calibri"/>
                <w:b/>
                <w:sz w:val="16"/>
                <w:szCs w:val="16"/>
              </w:rPr>
            </w:pPr>
            <w:r w:rsidRPr="00DB6617">
              <w:rPr>
                <w:rFonts w:ascii="Calibri" w:hAnsi="Calibri" w:cs="Calibri"/>
                <w:b/>
                <w:sz w:val="16"/>
                <w:szCs w:val="16"/>
              </w:rPr>
              <w:t>15 858,8</w:t>
            </w:r>
          </w:p>
        </w:tc>
        <w:tc>
          <w:tcPr>
            <w:tcW w:w="850" w:type="dxa"/>
            <w:vAlign w:val="center"/>
          </w:tcPr>
          <w:p w:rsidR="00D64EE4" w:rsidRPr="00DB6617" w:rsidRDefault="00D64EE4" w:rsidP="005D67EC">
            <w:pPr>
              <w:jc w:val="center"/>
              <w:rPr>
                <w:rFonts w:ascii="Calibri" w:hAnsi="Calibri" w:cs="Calibri"/>
                <w:b/>
                <w:sz w:val="16"/>
                <w:szCs w:val="16"/>
              </w:rPr>
            </w:pPr>
            <w:r w:rsidRPr="00DB6617">
              <w:rPr>
                <w:rFonts w:ascii="Calibri" w:hAnsi="Calibri" w:cs="Calibri"/>
                <w:b/>
                <w:sz w:val="16"/>
                <w:szCs w:val="16"/>
              </w:rPr>
              <w:t>16 493,2</w:t>
            </w:r>
          </w:p>
        </w:tc>
        <w:tc>
          <w:tcPr>
            <w:tcW w:w="850" w:type="dxa"/>
            <w:vAlign w:val="center"/>
          </w:tcPr>
          <w:p w:rsidR="00D64EE4" w:rsidRPr="00DB6617" w:rsidRDefault="00D64EE4" w:rsidP="005D67EC">
            <w:pPr>
              <w:jc w:val="center"/>
              <w:rPr>
                <w:rFonts w:ascii="Calibri" w:hAnsi="Calibri" w:cs="Calibri"/>
                <w:b/>
                <w:sz w:val="16"/>
                <w:szCs w:val="16"/>
              </w:rPr>
            </w:pPr>
            <w:r w:rsidRPr="00DB6617">
              <w:rPr>
                <w:rFonts w:ascii="Calibri" w:hAnsi="Calibri" w:cs="Calibri"/>
                <w:b/>
                <w:sz w:val="16"/>
                <w:szCs w:val="16"/>
              </w:rPr>
              <w:t>17 152,9</w:t>
            </w:r>
          </w:p>
        </w:tc>
        <w:tc>
          <w:tcPr>
            <w:tcW w:w="850" w:type="dxa"/>
            <w:vAlign w:val="center"/>
          </w:tcPr>
          <w:p w:rsidR="00D64EE4" w:rsidRPr="00DB6617" w:rsidRDefault="00D64EE4" w:rsidP="005D67EC">
            <w:pPr>
              <w:jc w:val="center"/>
              <w:rPr>
                <w:rFonts w:ascii="Calibri" w:hAnsi="Calibri" w:cs="Calibri"/>
                <w:b/>
                <w:sz w:val="16"/>
                <w:szCs w:val="16"/>
              </w:rPr>
            </w:pPr>
            <w:r w:rsidRPr="00DB6617">
              <w:rPr>
                <w:rFonts w:ascii="Calibri" w:hAnsi="Calibri" w:cs="Calibri"/>
                <w:b/>
                <w:sz w:val="16"/>
                <w:szCs w:val="16"/>
              </w:rPr>
              <w:t>17 838,9</w:t>
            </w:r>
          </w:p>
        </w:tc>
      </w:tr>
      <w:tr w:rsidR="0094326F" w:rsidRPr="00524C80" w:rsidTr="009C295B">
        <w:trPr>
          <w:trHeight w:val="266"/>
        </w:trPr>
        <w:tc>
          <w:tcPr>
            <w:tcW w:w="517" w:type="dxa"/>
            <w:shd w:val="solid" w:color="FFFFFF" w:fill="auto"/>
          </w:tcPr>
          <w:p w:rsidR="0094326F" w:rsidRPr="00DB6617" w:rsidRDefault="0094326F" w:rsidP="000A2721">
            <w:pPr>
              <w:autoSpaceDE w:val="0"/>
              <w:autoSpaceDN w:val="0"/>
              <w:adjustRightInd w:val="0"/>
              <w:spacing w:after="0" w:line="240" w:lineRule="auto"/>
              <w:jc w:val="center"/>
              <w:rPr>
                <w:rFonts w:ascii="Times New Roman" w:hAnsi="Times New Roman" w:cs="Times New Roman"/>
                <w:b/>
                <w:color w:val="000000"/>
                <w:sz w:val="16"/>
                <w:szCs w:val="16"/>
              </w:rPr>
            </w:pPr>
            <w:r w:rsidRPr="00DB6617">
              <w:rPr>
                <w:rFonts w:ascii="Times New Roman" w:hAnsi="Times New Roman" w:cs="Times New Roman"/>
                <w:b/>
                <w:color w:val="000000"/>
                <w:sz w:val="16"/>
                <w:szCs w:val="16"/>
              </w:rPr>
              <w:t>07</w:t>
            </w:r>
          </w:p>
        </w:tc>
        <w:tc>
          <w:tcPr>
            <w:tcW w:w="505" w:type="dxa"/>
            <w:shd w:val="solid" w:color="FFFFFF" w:fill="auto"/>
          </w:tcPr>
          <w:p w:rsidR="0094326F" w:rsidRPr="00DB6617" w:rsidRDefault="0094326F" w:rsidP="000A2721">
            <w:pPr>
              <w:autoSpaceDE w:val="0"/>
              <w:autoSpaceDN w:val="0"/>
              <w:adjustRightInd w:val="0"/>
              <w:spacing w:after="0" w:line="240" w:lineRule="auto"/>
              <w:jc w:val="center"/>
              <w:rPr>
                <w:rFonts w:ascii="Times New Roman" w:hAnsi="Times New Roman" w:cs="Times New Roman"/>
                <w:b/>
                <w:color w:val="000000"/>
                <w:sz w:val="16"/>
                <w:szCs w:val="16"/>
              </w:rPr>
            </w:pPr>
            <w:r w:rsidRPr="00DB6617">
              <w:rPr>
                <w:rFonts w:ascii="Times New Roman" w:hAnsi="Times New Roman" w:cs="Times New Roman"/>
                <w:b/>
                <w:color w:val="000000"/>
                <w:sz w:val="16"/>
                <w:szCs w:val="16"/>
              </w:rPr>
              <w:t>1</w:t>
            </w:r>
          </w:p>
        </w:tc>
        <w:tc>
          <w:tcPr>
            <w:tcW w:w="1702" w:type="dxa"/>
            <w:shd w:val="solid" w:color="FFFFFF" w:fill="auto"/>
          </w:tcPr>
          <w:p w:rsidR="0094326F" w:rsidRPr="00DB6617" w:rsidRDefault="0094326F" w:rsidP="000A2721">
            <w:pPr>
              <w:autoSpaceDE w:val="0"/>
              <w:autoSpaceDN w:val="0"/>
              <w:adjustRightInd w:val="0"/>
              <w:spacing w:after="0" w:line="240" w:lineRule="auto"/>
              <w:rPr>
                <w:rFonts w:ascii="Times New Roman" w:hAnsi="Times New Roman" w:cs="Times New Roman"/>
                <w:b/>
                <w:color w:val="000000"/>
                <w:sz w:val="16"/>
                <w:szCs w:val="16"/>
              </w:rPr>
            </w:pPr>
            <w:r w:rsidRPr="00DB6617">
              <w:rPr>
                <w:rFonts w:ascii="Times New Roman" w:hAnsi="Times New Roman" w:cs="Times New Roman"/>
                <w:b/>
                <w:color w:val="000000"/>
                <w:sz w:val="16"/>
                <w:szCs w:val="16"/>
              </w:rPr>
              <w:t>Территориальное развитие (градостроительство и землеустройство)</w:t>
            </w:r>
          </w:p>
        </w:tc>
        <w:tc>
          <w:tcPr>
            <w:tcW w:w="3118" w:type="dxa"/>
            <w:shd w:val="solid" w:color="FFFFFF" w:fill="auto"/>
          </w:tcPr>
          <w:p w:rsidR="0094326F" w:rsidRPr="00524C80" w:rsidRDefault="0094326F" w:rsidP="000A2721">
            <w:pPr>
              <w:autoSpaceDE w:val="0"/>
              <w:autoSpaceDN w:val="0"/>
              <w:adjustRightInd w:val="0"/>
              <w:spacing w:after="0" w:line="240" w:lineRule="auto"/>
              <w:rPr>
                <w:rFonts w:ascii="Times New Roman" w:hAnsi="Times New Roman" w:cs="Times New Roman"/>
                <w:b/>
                <w:bCs/>
                <w:color w:val="000000"/>
                <w:sz w:val="16"/>
                <w:szCs w:val="16"/>
              </w:rPr>
            </w:pPr>
          </w:p>
        </w:tc>
        <w:tc>
          <w:tcPr>
            <w:tcW w:w="1417" w:type="dxa"/>
            <w:shd w:val="solid" w:color="FFFFFF" w:fill="auto"/>
          </w:tcPr>
          <w:p w:rsidR="0094326F" w:rsidRPr="002C19B5" w:rsidRDefault="00B3623E" w:rsidP="00EB7E6F">
            <w:pPr>
              <w:autoSpaceDE w:val="0"/>
              <w:autoSpaceDN w:val="0"/>
              <w:adjustRightInd w:val="0"/>
              <w:spacing w:after="0" w:line="240" w:lineRule="auto"/>
              <w:jc w:val="center"/>
              <w:rPr>
                <w:rFonts w:ascii="Times New Roman" w:hAnsi="Times New Roman" w:cs="Times New Roman"/>
                <w:b/>
                <w:bCs/>
                <w:color w:val="000000"/>
                <w:sz w:val="16"/>
                <w:szCs w:val="16"/>
              </w:rPr>
            </w:pPr>
            <w:r w:rsidRPr="00B3623E">
              <w:rPr>
                <w:rFonts w:ascii="Times New Roman" w:hAnsi="Times New Roman" w:cs="Times New Roman"/>
                <w:b/>
                <w:bCs/>
                <w:color w:val="000000"/>
                <w:sz w:val="16"/>
                <w:szCs w:val="16"/>
              </w:rPr>
              <w:t>5462</w:t>
            </w:r>
          </w:p>
        </w:tc>
        <w:tc>
          <w:tcPr>
            <w:tcW w:w="851" w:type="dxa"/>
            <w:shd w:val="solid" w:color="FFFFFF" w:fill="auto"/>
          </w:tcPr>
          <w:p w:rsidR="0094326F" w:rsidRPr="002C19B5" w:rsidRDefault="0094326F" w:rsidP="00EB7E6F">
            <w:pPr>
              <w:autoSpaceDE w:val="0"/>
              <w:autoSpaceDN w:val="0"/>
              <w:adjustRightInd w:val="0"/>
              <w:spacing w:after="0" w:line="240" w:lineRule="auto"/>
              <w:jc w:val="center"/>
              <w:rPr>
                <w:rFonts w:ascii="Times New Roman" w:hAnsi="Times New Roman" w:cs="Times New Roman"/>
                <w:b/>
                <w:bCs/>
                <w:color w:val="000000"/>
                <w:sz w:val="16"/>
                <w:szCs w:val="16"/>
              </w:rPr>
            </w:pPr>
            <w:r w:rsidRPr="002C19B5">
              <w:rPr>
                <w:rFonts w:ascii="Times New Roman" w:hAnsi="Times New Roman" w:cs="Times New Roman"/>
                <w:b/>
                <w:bCs/>
                <w:color w:val="000000"/>
                <w:sz w:val="16"/>
                <w:szCs w:val="16"/>
              </w:rPr>
              <w:t>208,0</w:t>
            </w:r>
          </w:p>
        </w:tc>
        <w:tc>
          <w:tcPr>
            <w:tcW w:w="851" w:type="dxa"/>
            <w:shd w:val="solid" w:color="FFFFFF" w:fill="auto"/>
          </w:tcPr>
          <w:p w:rsidR="0094326F" w:rsidRPr="002C19B5" w:rsidRDefault="0094326F" w:rsidP="00EB7E6F">
            <w:pPr>
              <w:autoSpaceDE w:val="0"/>
              <w:autoSpaceDN w:val="0"/>
              <w:adjustRightInd w:val="0"/>
              <w:spacing w:after="0" w:line="240" w:lineRule="auto"/>
              <w:jc w:val="center"/>
              <w:rPr>
                <w:rFonts w:ascii="Times New Roman" w:hAnsi="Times New Roman" w:cs="Times New Roman"/>
                <w:b/>
                <w:bCs/>
                <w:color w:val="000000"/>
                <w:sz w:val="16"/>
                <w:szCs w:val="16"/>
              </w:rPr>
            </w:pPr>
            <w:r w:rsidRPr="002C19B5">
              <w:rPr>
                <w:rFonts w:ascii="Times New Roman" w:hAnsi="Times New Roman" w:cs="Times New Roman"/>
                <w:b/>
                <w:bCs/>
                <w:color w:val="000000"/>
                <w:sz w:val="16"/>
                <w:szCs w:val="16"/>
              </w:rPr>
              <w:t>665,1</w:t>
            </w:r>
          </w:p>
        </w:tc>
        <w:tc>
          <w:tcPr>
            <w:tcW w:w="851" w:type="dxa"/>
            <w:shd w:val="solid" w:color="FFFFFF" w:fill="auto"/>
          </w:tcPr>
          <w:p w:rsidR="0094326F" w:rsidRPr="002C19B5" w:rsidRDefault="0094326F" w:rsidP="00EB7E6F">
            <w:pPr>
              <w:autoSpaceDE w:val="0"/>
              <w:autoSpaceDN w:val="0"/>
              <w:adjustRightInd w:val="0"/>
              <w:spacing w:after="0" w:line="240" w:lineRule="auto"/>
              <w:jc w:val="center"/>
              <w:rPr>
                <w:rFonts w:ascii="Times New Roman" w:hAnsi="Times New Roman" w:cs="Times New Roman"/>
                <w:b/>
                <w:bCs/>
                <w:color w:val="000000"/>
                <w:sz w:val="16"/>
                <w:szCs w:val="16"/>
              </w:rPr>
            </w:pPr>
            <w:r w:rsidRPr="002C19B5">
              <w:rPr>
                <w:rFonts w:ascii="Times New Roman" w:hAnsi="Times New Roman" w:cs="Times New Roman"/>
                <w:b/>
                <w:color w:val="000000"/>
                <w:sz w:val="16"/>
                <w:szCs w:val="16"/>
              </w:rPr>
              <w:t>1056,2</w:t>
            </w:r>
          </w:p>
        </w:tc>
        <w:tc>
          <w:tcPr>
            <w:tcW w:w="850" w:type="dxa"/>
            <w:shd w:val="solid" w:color="FFFFFF" w:fill="auto"/>
          </w:tcPr>
          <w:p w:rsidR="0094326F" w:rsidRPr="002C19B5" w:rsidRDefault="0094326F" w:rsidP="00EB7E6F">
            <w:pPr>
              <w:autoSpaceDE w:val="0"/>
              <w:autoSpaceDN w:val="0"/>
              <w:adjustRightInd w:val="0"/>
              <w:spacing w:after="0" w:line="240" w:lineRule="auto"/>
              <w:jc w:val="center"/>
              <w:rPr>
                <w:rFonts w:ascii="Times New Roman" w:hAnsi="Times New Roman" w:cs="Times New Roman"/>
                <w:b/>
                <w:bCs/>
                <w:color w:val="000000"/>
                <w:sz w:val="16"/>
                <w:szCs w:val="16"/>
              </w:rPr>
            </w:pPr>
            <w:r w:rsidRPr="002C19B5">
              <w:rPr>
                <w:rFonts w:ascii="Times New Roman" w:hAnsi="Times New Roman" w:cs="Times New Roman"/>
                <w:b/>
                <w:bCs/>
                <w:color w:val="000000"/>
                <w:sz w:val="16"/>
                <w:szCs w:val="16"/>
              </w:rPr>
              <w:t>1658,7</w:t>
            </w:r>
          </w:p>
        </w:tc>
        <w:tc>
          <w:tcPr>
            <w:tcW w:w="851" w:type="dxa"/>
            <w:shd w:val="solid" w:color="FFFFFF" w:fill="auto"/>
          </w:tcPr>
          <w:p w:rsidR="0094326F" w:rsidRPr="002C19B5" w:rsidRDefault="00BF0A55" w:rsidP="00EB7E6F">
            <w:pPr>
              <w:autoSpaceDE w:val="0"/>
              <w:autoSpaceDN w:val="0"/>
              <w:adjustRightInd w:val="0"/>
              <w:spacing w:after="0" w:line="240" w:lineRule="auto"/>
              <w:jc w:val="center"/>
              <w:rPr>
                <w:rFonts w:ascii="Times New Roman" w:hAnsi="Times New Roman" w:cs="Times New Roman"/>
                <w:b/>
                <w:bCs/>
                <w:color w:val="000000"/>
                <w:sz w:val="16"/>
                <w:szCs w:val="16"/>
              </w:rPr>
            </w:pPr>
            <w:r w:rsidRPr="002C19B5">
              <w:rPr>
                <w:rFonts w:ascii="Times New Roman" w:hAnsi="Times New Roman" w:cs="Times New Roman"/>
                <w:b/>
                <w:bCs/>
                <w:color w:val="000000"/>
                <w:sz w:val="16"/>
                <w:szCs w:val="16"/>
              </w:rPr>
              <w:t>300,0</w:t>
            </w:r>
          </w:p>
        </w:tc>
        <w:tc>
          <w:tcPr>
            <w:tcW w:w="850" w:type="dxa"/>
            <w:shd w:val="solid" w:color="FFFFFF" w:fill="auto"/>
          </w:tcPr>
          <w:p w:rsidR="0094326F" w:rsidRPr="002C19B5" w:rsidRDefault="00BF0A55" w:rsidP="00EB7E6F">
            <w:pPr>
              <w:autoSpaceDE w:val="0"/>
              <w:autoSpaceDN w:val="0"/>
              <w:adjustRightInd w:val="0"/>
              <w:spacing w:after="0" w:line="240" w:lineRule="auto"/>
              <w:jc w:val="center"/>
              <w:rPr>
                <w:rFonts w:ascii="Times New Roman" w:hAnsi="Times New Roman" w:cs="Times New Roman"/>
                <w:b/>
                <w:bCs/>
                <w:color w:val="000000"/>
                <w:sz w:val="16"/>
                <w:szCs w:val="16"/>
              </w:rPr>
            </w:pPr>
            <w:r w:rsidRPr="002C19B5">
              <w:rPr>
                <w:rFonts w:ascii="Times New Roman" w:hAnsi="Times New Roman" w:cs="Times New Roman"/>
                <w:b/>
                <w:bCs/>
                <w:color w:val="000000"/>
                <w:sz w:val="16"/>
                <w:szCs w:val="16"/>
              </w:rPr>
              <w:t>300,0</w:t>
            </w:r>
          </w:p>
        </w:tc>
        <w:tc>
          <w:tcPr>
            <w:tcW w:w="850" w:type="dxa"/>
            <w:shd w:val="solid" w:color="FFFFFF" w:fill="auto"/>
          </w:tcPr>
          <w:p w:rsidR="0094326F" w:rsidRPr="002C19B5" w:rsidRDefault="00BF0A55" w:rsidP="00EB7E6F">
            <w:pPr>
              <w:autoSpaceDE w:val="0"/>
              <w:autoSpaceDN w:val="0"/>
              <w:adjustRightInd w:val="0"/>
              <w:spacing w:after="0" w:line="240" w:lineRule="auto"/>
              <w:jc w:val="center"/>
              <w:rPr>
                <w:rFonts w:ascii="Times New Roman" w:hAnsi="Times New Roman" w:cs="Times New Roman"/>
                <w:b/>
                <w:bCs/>
                <w:color w:val="000000"/>
                <w:sz w:val="16"/>
                <w:szCs w:val="16"/>
              </w:rPr>
            </w:pPr>
            <w:r w:rsidRPr="002C19B5">
              <w:rPr>
                <w:rFonts w:ascii="Times New Roman" w:hAnsi="Times New Roman" w:cs="Times New Roman"/>
                <w:b/>
                <w:bCs/>
                <w:color w:val="000000"/>
                <w:sz w:val="16"/>
                <w:szCs w:val="16"/>
              </w:rPr>
              <w:t>300,0</w:t>
            </w:r>
          </w:p>
        </w:tc>
        <w:tc>
          <w:tcPr>
            <w:tcW w:w="850" w:type="dxa"/>
            <w:shd w:val="solid" w:color="FFFFFF" w:fill="auto"/>
          </w:tcPr>
          <w:p w:rsidR="0094326F" w:rsidRPr="002C19B5" w:rsidRDefault="002C19B5" w:rsidP="00EB7E6F">
            <w:pPr>
              <w:autoSpaceDE w:val="0"/>
              <w:autoSpaceDN w:val="0"/>
              <w:adjustRightInd w:val="0"/>
              <w:spacing w:after="0" w:line="240" w:lineRule="auto"/>
              <w:jc w:val="center"/>
              <w:rPr>
                <w:rFonts w:ascii="Times New Roman" w:hAnsi="Times New Roman" w:cs="Times New Roman"/>
                <w:b/>
                <w:bCs/>
                <w:color w:val="000000"/>
                <w:sz w:val="16"/>
                <w:szCs w:val="16"/>
              </w:rPr>
            </w:pPr>
            <w:r w:rsidRPr="002C19B5">
              <w:rPr>
                <w:rFonts w:ascii="Times New Roman" w:hAnsi="Times New Roman" w:cs="Times New Roman"/>
                <w:b/>
                <w:bCs/>
                <w:color w:val="000000"/>
                <w:sz w:val="16"/>
                <w:szCs w:val="16"/>
              </w:rPr>
              <w:t>312</w:t>
            </w:r>
            <w:r w:rsidR="00DB6617">
              <w:rPr>
                <w:rFonts w:ascii="Times New Roman" w:hAnsi="Times New Roman" w:cs="Times New Roman"/>
                <w:b/>
                <w:bCs/>
                <w:color w:val="000000"/>
                <w:sz w:val="16"/>
                <w:szCs w:val="16"/>
              </w:rPr>
              <w:t>,0</w:t>
            </w:r>
          </w:p>
        </w:tc>
        <w:tc>
          <w:tcPr>
            <w:tcW w:w="850" w:type="dxa"/>
            <w:shd w:val="solid" w:color="FFFFFF" w:fill="auto"/>
          </w:tcPr>
          <w:p w:rsidR="0094326F" w:rsidRPr="002C19B5" w:rsidRDefault="002C19B5" w:rsidP="00EB7E6F">
            <w:pPr>
              <w:autoSpaceDE w:val="0"/>
              <w:autoSpaceDN w:val="0"/>
              <w:adjustRightInd w:val="0"/>
              <w:spacing w:after="0" w:line="240" w:lineRule="auto"/>
              <w:jc w:val="center"/>
              <w:rPr>
                <w:rFonts w:ascii="Times New Roman" w:hAnsi="Times New Roman" w:cs="Times New Roman"/>
                <w:b/>
                <w:bCs/>
                <w:color w:val="000000"/>
                <w:sz w:val="16"/>
                <w:szCs w:val="16"/>
              </w:rPr>
            </w:pPr>
            <w:r w:rsidRPr="002C19B5">
              <w:rPr>
                <w:rFonts w:ascii="Times New Roman" w:hAnsi="Times New Roman" w:cs="Times New Roman"/>
                <w:b/>
                <w:bCs/>
                <w:color w:val="000000"/>
                <w:sz w:val="16"/>
                <w:szCs w:val="16"/>
              </w:rPr>
              <w:t>324,5</w:t>
            </w:r>
          </w:p>
        </w:tc>
        <w:tc>
          <w:tcPr>
            <w:tcW w:w="850" w:type="dxa"/>
            <w:shd w:val="solid" w:color="FFFFFF" w:fill="auto"/>
          </w:tcPr>
          <w:p w:rsidR="0094326F" w:rsidRPr="002C19B5" w:rsidRDefault="002C19B5" w:rsidP="00EB7E6F">
            <w:pPr>
              <w:autoSpaceDE w:val="0"/>
              <w:autoSpaceDN w:val="0"/>
              <w:adjustRightInd w:val="0"/>
              <w:spacing w:after="0" w:line="240" w:lineRule="auto"/>
              <w:jc w:val="center"/>
              <w:rPr>
                <w:rFonts w:ascii="Times New Roman" w:hAnsi="Times New Roman" w:cs="Times New Roman"/>
                <w:b/>
                <w:bCs/>
                <w:color w:val="000000"/>
                <w:sz w:val="16"/>
                <w:szCs w:val="16"/>
              </w:rPr>
            </w:pPr>
            <w:r w:rsidRPr="002C19B5">
              <w:rPr>
                <w:rFonts w:ascii="Times New Roman" w:hAnsi="Times New Roman" w:cs="Times New Roman"/>
                <w:b/>
                <w:bCs/>
                <w:color w:val="000000"/>
                <w:sz w:val="16"/>
                <w:szCs w:val="16"/>
              </w:rPr>
              <w:t>337,5</w:t>
            </w:r>
            <w:r w:rsidR="00581565">
              <w:rPr>
                <w:rFonts w:ascii="Times New Roman" w:hAnsi="Times New Roman" w:cs="Times New Roman"/>
                <w:b/>
                <w:bCs/>
                <w:color w:val="000000"/>
                <w:sz w:val="16"/>
                <w:szCs w:val="16"/>
              </w:rPr>
              <w:t xml:space="preserve"> </w:t>
            </w:r>
          </w:p>
        </w:tc>
      </w:tr>
      <w:tr w:rsidR="006C3103" w:rsidRPr="00524C80" w:rsidTr="009C295B">
        <w:trPr>
          <w:trHeight w:val="266"/>
        </w:trPr>
        <w:tc>
          <w:tcPr>
            <w:tcW w:w="517" w:type="dxa"/>
            <w:shd w:val="solid" w:color="FFFFFF" w:fill="auto"/>
          </w:tcPr>
          <w:p w:rsidR="006C3103" w:rsidRPr="00524C80" w:rsidRDefault="006C3103" w:rsidP="000A2721">
            <w:pPr>
              <w:autoSpaceDE w:val="0"/>
              <w:autoSpaceDN w:val="0"/>
              <w:adjustRightInd w:val="0"/>
              <w:spacing w:after="0" w:line="240" w:lineRule="auto"/>
              <w:jc w:val="center"/>
              <w:rPr>
                <w:rFonts w:ascii="Times New Roman" w:hAnsi="Times New Roman" w:cs="Times New Roman"/>
                <w:color w:val="000000"/>
                <w:sz w:val="16"/>
                <w:szCs w:val="16"/>
              </w:rPr>
            </w:pPr>
          </w:p>
        </w:tc>
        <w:tc>
          <w:tcPr>
            <w:tcW w:w="505" w:type="dxa"/>
            <w:shd w:val="solid" w:color="FFFFFF" w:fill="auto"/>
          </w:tcPr>
          <w:p w:rsidR="006C3103" w:rsidRPr="00524C80" w:rsidRDefault="006C3103" w:rsidP="000A2721">
            <w:pPr>
              <w:autoSpaceDE w:val="0"/>
              <w:autoSpaceDN w:val="0"/>
              <w:adjustRightInd w:val="0"/>
              <w:spacing w:after="0" w:line="240" w:lineRule="auto"/>
              <w:jc w:val="center"/>
              <w:rPr>
                <w:rFonts w:ascii="Times New Roman" w:hAnsi="Times New Roman" w:cs="Times New Roman"/>
                <w:color w:val="000000"/>
                <w:sz w:val="16"/>
                <w:szCs w:val="16"/>
              </w:rPr>
            </w:pPr>
          </w:p>
        </w:tc>
        <w:tc>
          <w:tcPr>
            <w:tcW w:w="1702" w:type="dxa"/>
            <w:shd w:val="solid" w:color="FFFFFF" w:fill="auto"/>
          </w:tcPr>
          <w:p w:rsidR="006C3103" w:rsidRPr="00524C80" w:rsidRDefault="006C3103" w:rsidP="000A2721">
            <w:pPr>
              <w:autoSpaceDE w:val="0"/>
              <w:autoSpaceDN w:val="0"/>
              <w:adjustRightInd w:val="0"/>
              <w:spacing w:after="0" w:line="240" w:lineRule="auto"/>
              <w:jc w:val="right"/>
              <w:rPr>
                <w:rFonts w:ascii="Times New Roman" w:hAnsi="Times New Roman" w:cs="Times New Roman"/>
                <w:color w:val="000000"/>
                <w:sz w:val="16"/>
                <w:szCs w:val="16"/>
              </w:rPr>
            </w:pPr>
          </w:p>
        </w:tc>
        <w:tc>
          <w:tcPr>
            <w:tcW w:w="3118" w:type="dxa"/>
            <w:shd w:val="solid" w:color="FFFFFF" w:fill="auto"/>
          </w:tcPr>
          <w:p w:rsidR="006C3103" w:rsidRPr="00524C80" w:rsidRDefault="006C3103" w:rsidP="000A2721">
            <w:pPr>
              <w:autoSpaceDE w:val="0"/>
              <w:autoSpaceDN w:val="0"/>
              <w:adjustRightInd w:val="0"/>
              <w:spacing w:after="0" w:line="240" w:lineRule="auto"/>
              <w:rPr>
                <w:rFonts w:ascii="Times New Roman" w:hAnsi="Times New Roman" w:cs="Times New Roman"/>
                <w:color w:val="000000"/>
                <w:sz w:val="16"/>
                <w:szCs w:val="16"/>
              </w:rPr>
            </w:pPr>
            <w:r w:rsidRPr="00524C80">
              <w:rPr>
                <w:rFonts w:ascii="Times New Roman" w:hAnsi="Times New Roman" w:cs="Times New Roman"/>
                <w:color w:val="000000"/>
                <w:sz w:val="16"/>
                <w:szCs w:val="16"/>
              </w:rPr>
              <w:t>бюджет МО "Глазовский район"</w:t>
            </w:r>
          </w:p>
        </w:tc>
        <w:tc>
          <w:tcPr>
            <w:tcW w:w="1417" w:type="dxa"/>
            <w:shd w:val="solid" w:color="FFFFFF" w:fill="auto"/>
          </w:tcPr>
          <w:p w:rsidR="006C3103" w:rsidRPr="00524C80" w:rsidRDefault="00B3623E" w:rsidP="00EB7E6F">
            <w:pPr>
              <w:autoSpaceDE w:val="0"/>
              <w:autoSpaceDN w:val="0"/>
              <w:adjustRightInd w:val="0"/>
              <w:spacing w:after="0" w:line="240" w:lineRule="auto"/>
              <w:jc w:val="center"/>
              <w:rPr>
                <w:rFonts w:ascii="Times New Roman" w:hAnsi="Times New Roman" w:cs="Times New Roman"/>
                <w:b/>
                <w:bCs/>
                <w:color w:val="000000"/>
                <w:sz w:val="16"/>
                <w:szCs w:val="16"/>
              </w:rPr>
            </w:pPr>
            <w:r w:rsidRPr="00B3623E">
              <w:rPr>
                <w:rFonts w:ascii="Times New Roman" w:hAnsi="Times New Roman" w:cs="Times New Roman"/>
                <w:b/>
                <w:bCs/>
                <w:color w:val="000000"/>
                <w:sz w:val="16"/>
                <w:szCs w:val="16"/>
              </w:rPr>
              <w:t>5462</w:t>
            </w:r>
          </w:p>
        </w:tc>
        <w:tc>
          <w:tcPr>
            <w:tcW w:w="851" w:type="dxa"/>
            <w:shd w:val="solid" w:color="FFFFFF" w:fill="auto"/>
          </w:tcPr>
          <w:p w:rsidR="006C3103" w:rsidRPr="00524C80" w:rsidRDefault="006C3103" w:rsidP="00EB7E6F">
            <w:pPr>
              <w:autoSpaceDE w:val="0"/>
              <w:autoSpaceDN w:val="0"/>
              <w:adjustRightInd w:val="0"/>
              <w:spacing w:after="0" w:line="240" w:lineRule="auto"/>
              <w:jc w:val="center"/>
              <w:rPr>
                <w:rFonts w:ascii="Times New Roman" w:hAnsi="Times New Roman" w:cs="Times New Roman"/>
                <w:b/>
                <w:bCs/>
                <w:color w:val="000000"/>
                <w:sz w:val="16"/>
                <w:szCs w:val="16"/>
              </w:rPr>
            </w:pPr>
            <w:r w:rsidRPr="00524C80">
              <w:rPr>
                <w:rFonts w:ascii="Times New Roman" w:hAnsi="Times New Roman" w:cs="Times New Roman"/>
                <w:b/>
                <w:bCs/>
                <w:color w:val="000000"/>
                <w:sz w:val="16"/>
                <w:szCs w:val="16"/>
              </w:rPr>
              <w:t>208,0</w:t>
            </w:r>
          </w:p>
        </w:tc>
        <w:tc>
          <w:tcPr>
            <w:tcW w:w="851" w:type="dxa"/>
            <w:shd w:val="solid" w:color="FFFFFF" w:fill="auto"/>
          </w:tcPr>
          <w:p w:rsidR="006C3103" w:rsidRPr="00524C80" w:rsidRDefault="006C3103" w:rsidP="00EB7E6F">
            <w:pPr>
              <w:autoSpaceDE w:val="0"/>
              <w:autoSpaceDN w:val="0"/>
              <w:adjustRightInd w:val="0"/>
              <w:spacing w:after="0" w:line="240" w:lineRule="auto"/>
              <w:jc w:val="center"/>
              <w:rPr>
                <w:rFonts w:ascii="Times New Roman" w:hAnsi="Times New Roman" w:cs="Times New Roman"/>
                <w:b/>
                <w:bCs/>
                <w:color w:val="000000"/>
                <w:sz w:val="16"/>
                <w:szCs w:val="16"/>
              </w:rPr>
            </w:pPr>
            <w:r w:rsidRPr="00524C80">
              <w:rPr>
                <w:rFonts w:ascii="Times New Roman" w:hAnsi="Times New Roman" w:cs="Times New Roman"/>
                <w:b/>
                <w:bCs/>
                <w:color w:val="000000"/>
                <w:sz w:val="16"/>
                <w:szCs w:val="16"/>
              </w:rPr>
              <w:t>665,1</w:t>
            </w:r>
          </w:p>
        </w:tc>
        <w:tc>
          <w:tcPr>
            <w:tcW w:w="851" w:type="dxa"/>
            <w:shd w:val="solid" w:color="FFFFFF" w:fill="auto"/>
          </w:tcPr>
          <w:p w:rsidR="006C3103" w:rsidRPr="00524C80" w:rsidRDefault="006C3103" w:rsidP="00EB7E6F">
            <w:pPr>
              <w:autoSpaceDE w:val="0"/>
              <w:autoSpaceDN w:val="0"/>
              <w:adjustRightInd w:val="0"/>
              <w:spacing w:after="0" w:line="240" w:lineRule="auto"/>
              <w:jc w:val="center"/>
              <w:rPr>
                <w:rFonts w:ascii="Times New Roman" w:hAnsi="Times New Roman" w:cs="Times New Roman"/>
                <w:b/>
                <w:bCs/>
                <w:color w:val="000000"/>
                <w:sz w:val="16"/>
                <w:szCs w:val="16"/>
              </w:rPr>
            </w:pPr>
            <w:r w:rsidRPr="00524C80">
              <w:rPr>
                <w:rFonts w:ascii="Times New Roman" w:hAnsi="Times New Roman" w:cs="Times New Roman"/>
                <w:b/>
                <w:color w:val="000000"/>
                <w:sz w:val="16"/>
                <w:szCs w:val="16"/>
              </w:rPr>
              <w:t>1056,2</w:t>
            </w:r>
          </w:p>
        </w:tc>
        <w:tc>
          <w:tcPr>
            <w:tcW w:w="850" w:type="dxa"/>
            <w:shd w:val="solid" w:color="FFFFFF" w:fill="auto"/>
          </w:tcPr>
          <w:p w:rsidR="006C3103" w:rsidRPr="00524C80" w:rsidRDefault="006C3103" w:rsidP="00EB7E6F">
            <w:pPr>
              <w:autoSpaceDE w:val="0"/>
              <w:autoSpaceDN w:val="0"/>
              <w:adjustRightInd w:val="0"/>
              <w:spacing w:after="0" w:line="240" w:lineRule="auto"/>
              <w:jc w:val="center"/>
              <w:rPr>
                <w:rFonts w:ascii="Times New Roman" w:hAnsi="Times New Roman" w:cs="Times New Roman"/>
                <w:b/>
                <w:bCs/>
                <w:color w:val="000000"/>
                <w:sz w:val="16"/>
                <w:szCs w:val="16"/>
              </w:rPr>
            </w:pPr>
            <w:r w:rsidRPr="00524C80">
              <w:rPr>
                <w:rFonts w:ascii="Times New Roman" w:hAnsi="Times New Roman" w:cs="Times New Roman"/>
                <w:b/>
                <w:bCs/>
                <w:color w:val="000000"/>
                <w:sz w:val="16"/>
                <w:szCs w:val="16"/>
              </w:rPr>
              <w:t>1658,7</w:t>
            </w:r>
          </w:p>
        </w:tc>
        <w:tc>
          <w:tcPr>
            <w:tcW w:w="851" w:type="dxa"/>
            <w:shd w:val="solid" w:color="FFFFFF" w:fill="auto"/>
          </w:tcPr>
          <w:p w:rsidR="006C3103" w:rsidRPr="00D64EE4" w:rsidRDefault="006C3103" w:rsidP="00BE376F">
            <w:pPr>
              <w:autoSpaceDE w:val="0"/>
              <w:autoSpaceDN w:val="0"/>
              <w:adjustRightInd w:val="0"/>
              <w:spacing w:after="0" w:line="240" w:lineRule="auto"/>
              <w:jc w:val="center"/>
              <w:rPr>
                <w:rFonts w:ascii="Times New Roman" w:hAnsi="Times New Roman" w:cs="Times New Roman"/>
                <w:b/>
                <w:bCs/>
                <w:color w:val="000000"/>
                <w:sz w:val="16"/>
                <w:szCs w:val="16"/>
              </w:rPr>
            </w:pPr>
            <w:r w:rsidRPr="00D64EE4">
              <w:rPr>
                <w:rFonts w:ascii="Times New Roman" w:hAnsi="Times New Roman" w:cs="Times New Roman"/>
                <w:b/>
                <w:bCs/>
                <w:color w:val="000000"/>
                <w:sz w:val="16"/>
                <w:szCs w:val="16"/>
              </w:rPr>
              <w:t>300,0</w:t>
            </w:r>
          </w:p>
        </w:tc>
        <w:tc>
          <w:tcPr>
            <w:tcW w:w="850" w:type="dxa"/>
            <w:shd w:val="solid" w:color="FFFFFF" w:fill="auto"/>
          </w:tcPr>
          <w:p w:rsidR="006C3103" w:rsidRPr="00D64EE4" w:rsidRDefault="006C3103" w:rsidP="00BE376F">
            <w:pPr>
              <w:autoSpaceDE w:val="0"/>
              <w:autoSpaceDN w:val="0"/>
              <w:adjustRightInd w:val="0"/>
              <w:spacing w:after="0" w:line="240" w:lineRule="auto"/>
              <w:jc w:val="center"/>
              <w:rPr>
                <w:rFonts w:ascii="Times New Roman" w:hAnsi="Times New Roman" w:cs="Times New Roman"/>
                <w:b/>
                <w:bCs/>
                <w:color w:val="000000"/>
                <w:sz w:val="16"/>
                <w:szCs w:val="16"/>
              </w:rPr>
            </w:pPr>
            <w:r w:rsidRPr="00D64EE4">
              <w:rPr>
                <w:rFonts w:ascii="Times New Roman" w:hAnsi="Times New Roman" w:cs="Times New Roman"/>
                <w:b/>
                <w:bCs/>
                <w:color w:val="000000"/>
                <w:sz w:val="16"/>
                <w:szCs w:val="16"/>
              </w:rPr>
              <w:t>300,0</w:t>
            </w:r>
          </w:p>
        </w:tc>
        <w:tc>
          <w:tcPr>
            <w:tcW w:w="850" w:type="dxa"/>
            <w:shd w:val="solid" w:color="FFFFFF" w:fill="auto"/>
          </w:tcPr>
          <w:p w:rsidR="006C3103" w:rsidRPr="00D64EE4" w:rsidRDefault="006C3103" w:rsidP="00BE376F">
            <w:pPr>
              <w:autoSpaceDE w:val="0"/>
              <w:autoSpaceDN w:val="0"/>
              <w:adjustRightInd w:val="0"/>
              <w:spacing w:after="0" w:line="240" w:lineRule="auto"/>
              <w:jc w:val="center"/>
              <w:rPr>
                <w:rFonts w:ascii="Times New Roman" w:hAnsi="Times New Roman" w:cs="Times New Roman"/>
                <w:b/>
                <w:bCs/>
                <w:color w:val="000000"/>
                <w:sz w:val="16"/>
                <w:szCs w:val="16"/>
              </w:rPr>
            </w:pPr>
            <w:r w:rsidRPr="00D64EE4">
              <w:rPr>
                <w:rFonts w:ascii="Times New Roman" w:hAnsi="Times New Roman" w:cs="Times New Roman"/>
                <w:b/>
                <w:bCs/>
                <w:color w:val="000000"/>
                <w:sz w:val="16"/>
                <w:szCs w:val="16"/>
              </w:rPr>
              <w:t>300,0</w:t>
            </w:r>
          </w:p>
        </w:tc>
        <w:tc>
          <w:tcPr>
            <w:tcW w:w="850" w:type="dxa"/>
            <w:shd w:val="solid" w:color="FFFFFF" w:fill="auto"/>
          </w:tcPr>
          <w:p w:rsidR="006C3103" w:rsidRPr="00D64EE4" w:rsidRDefault="006C3103" w:rsidP="00BE376F">
            <w:pPr>
              <w:autoSpaceDE w:val="0"/>
              <w:autoSpaceDN w:val="0"/>
              <w:adjustRightInd w:val="0"/>
              <w:spacing w:after="0" w:line="240" w:lineRule="auto"/>
              <w:jc w:val="center"/>
              <w:rPr>
                <w:rFonts w:ascii="Times New Roman" w:hAnsi="Times New Roman" w:cs="Times New Roman"/>
                <w:b/>
                <w:bCs/>
                <w:color w:val="000000"/>
                <w:sz w:val="16"/>
                <w:szCs w:val="16"/>
              </w:rPr>
            </w:pPr>
            <w:r w:rsidRPr="00D64EE4">
              <w:rPr>
                <w:rFonts w:ascii="Times New Roman" w:hAnsi="Times New Roman" w:cs="Times New Roman"/>
                <w:b/>
                <w:bCs/>
                <w:color w:val="000000"/>
                <w:sz w:val="16"/>
                <w:szCs w:val="16"/>
              </w:rPr>
              <w:t>312</w:t>
            </w:r>
            <w:r w:rsidR="00DB6617">
              <w:rPr>
                <w:rFonts w:ascii="Times New Roman" w:hAnsi="Times New Roman" w:cs="Times New Roman"/>
                <w:b/>
                <w:bCs/>
                <w:color w:val="000000"/>
                <w:sz w:val="16"/>
                <w:szCs w:val="16"/>
              </w:rPr>
              <w:t>,0</w:t>
            </w:r>
          </w:p>
        </w:tc>
        <w:tc>
          <w:tcPr>
            <w:tcW w:w="850" w:type="dxa"/>
            <w:shd w:val="solid" w:color="FFFFFF" w:fill="auto"/>
          </w:tcPr>
          <w:p w:rsidR="006C3103" w:rsidRPr="00D64EE4" w:rsidRDefault="006C3103" w:rsidP="00BE376F">
            <w:pPr>
              <w:autoSpaceDE w:val="0"/>
              <w:autoSpaceDN w:val="0"/>
              <w:adjustRightInd w:val="0"/>
              <w:spacing w:after="0" w:line="240" w:lineRule="auto"/>
              <w:jc w:val="center"/>
              <w:rPr>
                <w:rFonts w:ascii="Times New Roman" w:hAnsi="Times New Roman" w:cs="Times New Roman"/>
                <w:b/>
                <w:bCs/>
                <w:color w:val="000000"/>
                <w:sz w:val="16"/>
                <w:szCs w:val="16"/>
              </w:rPr>
            </w:pPr>
            <w:r w:rsidRPr="00D64EE4">
              <w:rPr>
                <w:rFonts w:ascii="Times New Roman" w:hAnsi="Times New Roman" w:cs="Times New Roman"/>
                <w:b/>
                <w:bCs/>
                <w:color w:val="000000"/>
                <w:sz w:val="16"/>
                <w:szCs w:val="16"/>
              </w:rPr>
              <w:t>324,5</w:t>
            </w:r>
          </w:p>
        </w:tc>
        <w:tc>
          <w:tcPr>
            <w:tcW w:w="850" w:type="dxa"/>
            <w:shd w:val="solid" w:color="FFFFFF" w:fill="auto"/>
          </w:tcPr>
          <w:p w:rsidR="006C3103" w:rsidRPr="00D64EE4" w:rsidRDefault="006C3103" w:rsidP="00BE376F">
            <w:pPr>
              <w:autoSpaceDE w:val="0"/>
              <w:autoSpaceDN w:val="0"/>
              <w:adjustRightInd w:val="0"/>
              <w:spacing w:after="0" w:line="240" w:lineRule="auto"/>
              <w:jc w:val="center"/>
              <w:rPr>
                <w:rFonts w:ascii="Times New Roman" w:hAnsi="Times New Roman" w:cs="Times New Roman"/>
                <w:b/>
                <w:bCs/>
                <w:color w:val="000000"/>
                <w:sz w:val="16"/>
                <w:szCs w:val="16"/>
              </w:rPr>
            </w:pPr>
            <w:r w:rsidRPr="00D64EE4">
              <w:rPr>
                <w:rFonts w:ascii="Times New Roman" w:hAnsi="Times New Roman" w:cs="Times New Roman"/>
                <w:b/>
                <w:bCs/>
                <w:color w:val="000000"/>
                <w:sz w:val="16"/>
                <w:szCs w:val="16"/>
              </w:rPr>
              <w:t xml:space="preserve">337,5 </w:t>
            </w:r>
          </w:p>
        </w:tc>
      </w:tr>
      <w:tr w:rsidR="0094326F" w:rsidRPr="00524C80" w:rsidTr="009C295B">
        <w:trPr>
          <w:trHeight w:val="199"/>
        </w:trPr>
        <w:tc>
          <w:tcPr>
            <w:tcW w:w="517" w:type="dxa"/>
            <w:shd w:val="solid" w:color="FFFFFF" w:fill="auto"/>
          </w:tcPr>
          <w:p w:rsidR="0094326F" w:rsidRPr="00524C80" w:rsidRDefault="0094326F" w:rsidP="000A2721">
            <w:pPr>
              <w:autoSpaceDE w:val="0"/>
              <w:autoSpaceDN w:val="0"/>
              <w:adjustRightInd w:val="0"/>
              <w:spacing w:after="0" w:line="240" w:lineRule="auto"/>
              <w:jc w:val="center"/>
              <w:rPr>
                <w:rFonts w:ascii="Times New Roman" w:hAnsi="Times New Roman" w:cs="Times New Roman"/>
                <w:color w:val="000000"/>
                <w:sz w:val="16"/>
                <w:szCs w:val="16"/>
              </w:rPr>
            </w:pPr>
          </w:p>
        </w:tc>
        <w:tc>
          <w:tcPr>
            <w:tcW w:w="505" w:type="dxa"/>
            <w:shd w:val="solid" w:color="FFFFFF" w:fill="auto"/>
          </w:tcPr>
          <w:p w:rsidR="0094326F" w:rsidRPr="00524C80" w:rsidRDefault="0094326F" w:rsidP="000A2721">
            <w:pPr>
              <w:autoSpaceDE w:val="0"/>
              <w:autoSpaceDN w:val="0"/>
              <w:adjustRightInd w:val="0"/>
              <w:spacing w:after="0" w:line="240" w:lineRule="auto"/>
              <w:jc w:val="center"/>
              <w:rPr>
                <w:rFonts w:ascii="Times New Roman" w:hAnsi="Times New Roman" w:cs="Times New Roman"/>
                <w:color w:val="000000"/>
                <w:sz w:val="16"/>
                <w:szCs w:val="16"/>
              </w:rPr>
            </w:pPr>
          </w:p>
        </w:tc>
        <w:tc>
          <w:tcPr>
            <w:tcW w:w="1702" w:type="dxa"/>
            <w:shd w:val="solid" w:color="FFFFFF" w:fill="auto"/>
          </w:tcPr>
          <w:p w:rsidR="0094326F" w:rsidRPr="00524C80" w:rsidRDefault="0094326F" w:rsidP="000A2721">
            <w:pPr>
              <w:autoSpaceDE w:val="0"/>
              <w:autoSpaceDN w:val="0"/>
              <w:adjustRightInd w:val="0"/>
              <w:spacing w:after="0" w:line="240" w:lineRule="auto"/>
              <w:jc w:val="right"/>
              <w:rPr>
                <w:rFonts w:ascii="Times New Roman" w:hAnsi="Times New Roman" w:cs="Times New Roman"/>
                <w:color w:val="000000"/>
                <w:sz w:val="16"/>
                <w:szCs w:val="16"/>
              </w:rPr>
            </w:pPr>
          </w:p>
        </w:tc>
        <w:tc>
          <w:tcPr>
            <w:tcW w:w="3118" w:type="dxa"/>
            <w:shd w:val="solid" w:color="FFFFFF" w:fill="auto"/>
          </w:tcPr>
          <w:p w:rsidR="0094326F" w:rsidRPr="00524C80" w:rsidRDefault="0094326F" w:rsidP="000A2721">
            <w:pPr>
              <w:autoSpaceDE w:val="0"/>
              <w:autoSpaceDN w:val="0"/>
              <w:adjustRightInd w:val="0"/>
              <w:spacing w:after="0" w:line="240" w:lineRule="auto"/>
              <w:rPr>
                <w:rFonts w:ascii="Times New Roman" w:hAnsi="Times New Roman" w:cs="Times New Roman"/>
                <w:color w:val="000000"/>
                <w:sz w:val="16"/>
                <w:szCs w:val="16"/>
              </w:rPr>
            </w:pPr>
            <w:r w:rsidRPr="00524C80">
              <w:rPr>
                <w:rFonts w:ascii="Times New Roman" w:hAnsi="Times New Roman" w:cs="Times New Roman"/>
                <w:color w:val="000000"/>
                <w:sz w:val="16"/>
                <w:szCs w:val="16"/>
              </w:rPr>
              <w:t>в том числе:</w:t>
            </w:r>
          </w:p>
        </w:tc>
        <w:tc>
          <w:tcPr>
            <w:tcW w:w="1417" w:type="dxa"/>
            <w:shd w:val="solid" w:color="FFFFFF" w:fill="auto"/>
          </w:tcPr>
          <w:p w:rsidR="0094326F" w:rsidRPr="00524C80" w:rsidRDefault="0094326F" w:rsidP="000A2721">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shd w:val="solid" w:color="FFFFFF" w:fill="auto"/>
          </w:tcPr>
          <w:p w:rsidR="0094326F" w:rsidRPr="00524C80" w:rsidRDefault="0094326F" w:rsidP="000A2721">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shd w:val="solid" w:color="FFFFFF" w:fill="auto"/>
          </w:tcPr>
          <w:p w:rsidR="0094326F" w:rsidRPr="00524C80" w:rsidRDefault="0094326F" w:rsidP="000A2721">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shd w:val="solid" w:color="FFFFFF" w:fill="auto"/>
          </w:tcPr>
          <w:p w:rsidR="0094326F" w:rsidRPr="00524C80" w:rsidRDefault="0094326F" w:rsidP="000A2721">
            <w:pPr>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shd w:val="solid" w:color="FFFFFF" w:fill="auto"/>
          </w:tcPr>
          <w:p w:rsidR="0094326F" w:rsidRPr="00524C80" w:rsidRDefault="0094326F" w:rsidP="000A2721">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shd w:val="solid" w:color="FFFFFF" w:fill="auto"/>
          </w:tcPr>
          <w:p w:rsidR="0094326F" w:rsidRPr="00524C80" w:rsidRDefault="0094326F" w:rsidP="000A2721">
            <w:pPr>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tcPr>
          <w:p w:rsidR="0094326F" w:rsidRPr="00524C80" w:rsidRDefault="0094326F" w:rsidP="000A2721">
            <w:pPr>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tcPr>
          <w:p w:rsidR="0094326F" w:rsidRPr="008E0244" w:rsidRDefault="0094326F" w:rsidP="000A2721">
            <w:pPr>
              <w:autoSpaceDE w:val="0"/>
              <w:autoSpaceDN w:val="0"/>
              <w:adjustRightInd w:val="0"/>
              <w:spacing w:after="0" w:line="240" w:lineRule="auto"/>
              <w:jc w:val="center"/>
              <w:rPr>
                <w:rFonts w:ascii="Times New Roman" w:hAnsi="Times New Roman" w:cs="Times New Roman"/>
                <w:color w:val="000000"/>
                <w:sz w:val="16"/>
                <w:szCs w:val="16"/>
                <w:highlight w:val="yellow"/>
              </w:rPr>
            </w:pPr>
          </w:p>
        </w:tc>
        <w:tc>
          <w:tcPr>
            <w:tcW w:w="850" w:type="dxa"/>
          </w:tcPr>
          <w:p w:rsidR="0094326F" w:rsidRPr="008E0244" w:rsidRDefault="0094326F" w:rsidP="000A2721">
            <w:pPr>
              <w:autoSpaceDE w:val="0"/>
              <w:autoSpaceDN w:val="0"/>
              <w:adjustRightInd w:val="0"/>
              <w:spacing w:after="0" w:line="240" w:lineRule="auto"/>
              <w:jc w:val="center"/>
              <w:rPr>
                <w:rFonts w:ascii="Times New Roman" w:hAnsi="Times New Roman" w:cs="Times New Roman"/>
                <w:color w:val="000000"/>
                <w:sz w:val="16"/>
                <w:szCs w:val="16"/>
                <w:highlight w:val="yellow"/>
              </w:rPr>
            </w:pPr>
          </w:p>
        </w:tc>
        <w:tc>
          <w:tcPr>
            <w:tcW w:w="850" w:type="dxa"/>
          </w:tcPr>
          <w:p w:rsidR="0094326F" w:rsidRPr="008E0244" w:rsidRDefault="0094326F" w:rsidP="000A2721">
            <w:pPr>
              <w:autoSpaceDE w:val="0"/>
              <w:autoSpaceDN w:val="0"/>
              <w:adjustRightInd w:val="0"/>
              <w:spacing w:after="0" w:line="240" w:lineRule="auto"/>
              <w:jc w:val="center"/>
              <w:rPr>
                <w:rFonts w:ascii="Times New Roman" w:hAnsi="Times New Roman" w:cs="Times New Roman"/>
                <w:color w:val="000000"/>
                <w:sz w:val="16"/>
                <w:szCs w:val="16"/>
                <w:highlight w:val="yellow"/>
              </w:rPr>
            </w:pPr>
          </w:p>
        </w:tc>
        <w:tc>
          <w:tcPr>
            <w:tcW w:w="850" w:type="dxa"/>
          </w:tcPr>
          <w:p w:rsidR="0094326F" w:rsidRPr="008E0244" w:rsidRDefault="0094326F" w:rsidP="000A2721">
            <w:pPr>
              <w:autoSpaceDE w:val="0"/>
              <w:autoSpaceDN w:val="0"/>
              <w:adjustRightInd w:val="0"/>
              <w:spacing w:after="0" w:line="240" w:lineRule="auto"/>
              <w:jc w:val="center"/>
              <w:rPr>
                <w:rFonts w:ascii="Times New Roman" w:hAnsi="Times New Roman" w:cs="Times New Roman"/>
                <w:color w:val="000000"/>
                <w:sz w:val="16"/>
                <w:szCs w:val="16"/>
                <w:highlight w:val="yellow"/>
              </w:rPr>
            </w:pPr>
          </w:p>
        </w:tc>
      </w:tr>
      <w:tr w:rsidR="008E0244" w:rsidRPr="00524C80" w:rsidTr="009C295B">
        <w:trPr>
          <w:trHeight w:val="199"/>
        </w:trPr>
        <w:tc>
          <w:tcPr>
            <w:tcW w:w="517" w:type="dxa"/>
            <w:shd w:val="solid" w:color="FFFFFF" w:fill="auto"/>
          </w:tcPr>
          <w:p w:rsidR="008E0244" w:rsidRPr="00524C80" w:rsidRDefault="008E0244" w:rsidP="000A2721">
            <w:pPr>
              <w:autoSpaceDE w:val="0"/>
              <w:autoSpaceDN w:val="0"/>
              <w:adjustRightInd w:val="0"/>
              <w:spacing w:after="0" w:line="240" w:lineRule="auto"/>
              <w:jc w:val="center"/>
              <w:rPr>
                <w:rFonts w:ascii="Times New Roman" w:hAnsi="Times New Roman" w:cs="Times New Roman"/>
                <w:color w:val="000000"/>
                <w:sz w:val="16"/>
                <w:szCs w:val="16"/>
              </w:rPr>
            </w:pPr>
          </w:p>
        </w:tc>
        <w:tc>
          <w:tcPr>
            <w:tcW w:w="505" w:type="dxa"/>
            <w:shd w:val="solid" w:color="FFFFFF" w:fill="auto"/>
          </w:tcPr>
          <w:p w:rsidR="008E0244" w:rsidRPr="00524C80" w:rsidRDefault="008E0244" w:rsidP="000A2721">
            <w:pPr>
              <w:autoSpaceDE w:val="0"/>
              <w:autoSpaceDN w:val="0"/>
              <w:adjustRightInd w:val="0"/>
              <w:spacing w:after="0" w:line="240" w:lineRule="auto"/>
              <w:jc w:val="center"/>
              <w:rPr>
                <w:rFonts w:ascii="Times New Roman" w:hAnsi="Times New Roman" w:cs="Times New Roman"/>
                <w:color w:val="000000"/>
                <w:sz w:val="16"/>
                <w:szCs w:val="16"/>
              </w:rPr>
            </w:pPr>
          </w:p>
        </w:tc>
        <w:tc>
          <w:tcPr>
            <w:tcW w:w="1702" w:type="dxa"/>
            <w:shd w:val="solid" w:color="FFFFFF" w:fill="auto"/>
          </w:tcPr>
          <w:p w:rsidR="008E0244" w:rsidRPr="00524C80" w:rsidRDefault="008E0244" w:rsidP="000A2721">
            <w:pPr>
              <w:autoSpaceDE w:val="0"/>
              <w:autoSpaceDN w:val="0"/>
              <w:adjustRightInd w:val="0"/>
              <w:spacing w:after="0" w:line="240" w:lineRule="auto"/>
              <w:jc w:val="right"/>
              <w:rPr>
                <w:rFonts w:ascii="Times New Roman" w:hAnsi="Times New Roman" w:cs="Times New Roman"/>
                <w:color w:val="000000"/>
                <w:sz w:val="16"/>
                <w:szCs w:val="16"/>
              </w:rPr>
            </w:pPr>
          </w:p>
        </w:tc>
        <w:tc>
          <w:tcPr>
            <w:tcW w:w="3118" w:type="dxa"/>
            <w:shd w:val="solid" w:color="FFFFFF" w:themeColor="background1" w:fill="FFFFFF" w:themeFill="background1"/>
          </w:tcPr>
          <w:p w:rsidR="008E0244" w:rsidRPr="00524C80" w:rsidRDefault="008E0244" w:rsidP="000A2721">
            <w:pPr>
              <w:autoSpaceDE w:val="0"/>
              <w:autoSpaceDN w:val="0"/>
              <w:adjustRightInd w:val="0"/>
              <w:spacing w:after="0" w:line="240" w:lineRule="auto"/>
              <w:rPr>
                <w:rFonts w:ascii="Times New Roman" w:hAnsi="Times New Roman" w:cs="Times New Roman"/>
                <w:color w:val="000000"/>
                <w:sz w:val="16"/>
                <w:szCs w:val="16"/>
              </w:rPr>
            </w:pPr>
            <w:r w:rsidRPr="00524C80">
              <w:rPr>
                <w:rFonts w:ascii="Times New Roman" w:hAnsi="Times New Roman" w:cs="Times New Roman"/>
                <w:color w:val="000000"/>
                <w:sz w:val="16"/>
                <w:szCs w:val="16"/>
              </w:rPr>
              <w:t>субсидии из бюджета Удмуртской Республики</w:t>
            </w:r>
          </w:p>
        </w:tc>
        <w:tc>
          <w:tcPr>
            <w:tcW w:w="1417" w:type="dxa"/>
            <w:shd w:val="solid" w:color="FFFFFF" w:themeColor="background1" w:fill="FFFFFF" w:themeFill="background1"/>
          </w:tcPr>
          <w:p w:rsidR="008E0244" w:rsidRPr="00524C80" w:rsidRDefault="008E0244" w:rsidP="000A2721">
            <w:pPr>
              <w:autoSpaceDE w:val="0"/>
              <w:autoSpaceDN w:val="0"/>
              <w:adjustRightInd w:val="0"/>
              <w:spacing w:after="0" w:line="240" w:lineRule="auto"/>
              <w:jc w:val="center"/>
              <w:rPr>
                <w:rFonts w:ascii="Times New Roman" w:hAnsi="Times New Roman" w:cs="Times New Roman"/>
                <w:color w:val="000000"/>
                <w:sz w:val="16"/>
                <w:szCs w:val="16"/>
              </w:rPr>
            </w:pPr>
            <w:r w:rsidRPr="00524C80">
              <w:rPr>
                <w:rFonts w:ascii="Times New Roman" w:hAnsi="Times New Roman" w:cs="Times New Roman"/>
                <w:color w:val="000000"/>
                <w:sz w:val="16"/>
                <w:szCs w:val="16"/>
              </w:rPr>
              <w:t>1100,0</w:t>
            </w:r>
          </w:p>
        </w:tc>
        <w:tc>
          <w:tcPr>
            <w:tcW w:w="851" w:type="dxa"/>
            <w:shd w:val="solid" w:color="FFFFFF" w:themeColor="background1" w:fill="FFFFFF" w:themeFill="background1"/>
          </w:tcPr>
          <w:p w:rsidR="008E0244" w:rsidRPr="00524C80" w:rsidRDefault="008E0244" w:rsidP="000A2721">
            <w:pPr>
              <w:autoSpaceDE w:val="0"/>
              <w:autoSpaceDN w:val="0"/>
              <w:adjustRightInd w:val="0"/>
              <w:spacing w:after="0" w:line="240" w:lineRule="auto"/>
              <w:jc w:val="center"/>
              <w:rPr>
                <w:rFonts w:ascii="Times New Roman" w:hAnsi="Times New Roman" w:cs="Times New Roman"/>
                <w:color w:val="000000"/>
                <w:sz w:val="16"/>
                <w:szCs w:val="16"/>
              </w:rPr>
            </w:pPr>
            <w:r w:rsidRPr="00524C80">
              <w:rPr>
                <w:rFonts w:ascii="Times New Roman" w:hAnsi="Times New Roman" w:cs="Times New Roman"/>
                <w:color w:val="000000"/>
                <w:sz w:val="16"/>
                <w:szCs w:val="16"/>
              </w:rPr>
              <w:t>0,00</w:t>
            </w:r>
          </w:p>
        </w:tc>
        <w:tc>
          <w:tcPr>
            <w:tcW w:w="851" w:type="dxa"/>
            <w:shd w:val="solid" w:color="FFFFFF" w:themeColor="background1" w:fill="FFFFFF" w:themeFill="background1"/>
          </w:tcPr>
          <w:p w:rsidR="008E0244" w:rsidRPr="00524C80" w:rsidRDefault="008E0244" w:rsidP="000A2721">
            <w:pPr>
              <w:autoSpaceDE w:val="0"/>
              <w:autoSpaceDN w:val="0"/>
              <w:adjustRightInd w:val="0"/>
              <w:spacing w:after="0" w:line="240" w:lineRule="auto"/>
              <w:jc w:val="center"/>
              <w:rPr>
                <w:rFonts w:ascii="Times New Roman" w:hAnsi="Times New Roman" w:cs="Times New Roman"/>
                <w:color w:val="000000"/>
                <w:sz w:val="16"/>
                <w:szCs w:val="16"/>
              </w:rPr>
            </w:pPr>
            <w:r w:rsidRPr="00524C80">
              <w:rPr>
                <w:rFonts w:ascii="Times New Roman" w:hAnsi="Times New Roman" w:cs="Times New Roman"/>
                <w:color w:val="000000"/>
                <w:sz w:val="16"/>
                <w:szCs w:val="16"/>
              </w:rPr>
              <w:t>0,00</w:t>
            </w:r>
          </w:p>
        </w:tc>
        <w:tc>
          <w:tcPr>
            <w:tcW w:w="851" w:type="dxa"/>
            <w:shd w:val="solid" w:color="FFFFFF" w:themeColor="background1" w:fill="FFFFFF" w:themeFill="background1"/>
          </w:tcPr>
          <w:p w:rsidR="008E0244" w:rsidRPr="00524C80" w:rsidRDefault="008E0244" w:rsidP="000A2721">
            <w:pPr>
              <w:autoSpaceDE w:val="0"/>
              <w:autoSpaceDN w:val="0"/>
              <w:adjustRightInd w:val="0"/>
              <w:spacing w:after="0" w:line="240" w:lineRule="auto"/>
              <w:jc w:val="center"/>
              <w:rPr>
                <w:rFonts w:ascii="Times New Roman" w:hAnsi="Times New Roman" w:cs="Times New Roman"/>
                <w:color w:val="000000"/>
                <w:sz w:val="16"/>
                <w:szCs w:val="16"/>
              </w:rPr>
            </w:pPr>
            <w:r w:rsidRPr="00524C80">
              <w:rPr>
                <w:rFonts w:ascii="Times New Roman" w:hAnsi="Times New Roman" w:cs="Times New Roman"/>
                <w:color w:val="000000"/>
                <w:sz w:val="16"/>
                <w:szCs w:val="16"/>
              </w:rPr>
              <w:t>0,00</w:t>
            </w:r>
          </w:p>
        </w:tc>
        <w:tc>
          <w:tcPr>
            <w:tcW w:w="850" w:type="dxa"/>
            <w:shd w:val="solid" w:color="FFFFFF" w:themeColor="background1" w:fill="FFFFFF" w:themeFill="background1"/>
          </w:tcPr>
          <w:p w:rsidR="008E0244" w:rsidRPr="00524C80" w:rsidRDefault="008E0244" w:rsidP="000A2721">
            <w:pPr>
              <w:autoSpaceDE w:val="0"/>
              <w:autoSpaceDN w:val="0"/>
              <w:adjustRightInd w:val="0"/>
              <w:spacing w:after="0" w:line="240" w:lineRule="auto"/>
              <w:jc w:val="center"/>
              <w:rPr>
                <w:rFonts w:ascii="Times New Roman" w:hAnsi="Times New Roman" w:cs="Times New Roman"/>
                <w:color w:val="000000"/>
                <w:sz w:val="16"/>
                <w:szCs w:val="16"/>
              </w:rPr>
            </w:pPr>
            <w:r w:rsidRPr="00524C80">
              <w:rPr>
                <w:rFonts w:ascii="Times New Roman" w:hAnsi="Times New Roman" w:cs="Times New Roman"/>
                <w:color w:val="000000"/>
                <w:sz w:val="16"/>
                <w:szCs w:val="16"/>
              </w:rPr>
              <w:t>1100,00</w:t>
            </w:r>
          </w:p>
        </w:tc>
        <w:tc>
          <w:tcPr>
            <w:tcW w:w="851" w:type="dxa"/>
            <w:shd w:val="solid" w:color="FFFFFF" w:themeColor="background1" w:fill="FFFFFF" w:themeFill="background1"/>
          </w:tcPr>
          <w:p w:rsidR="008E0244" w:rsidRPr="00524C80" w:rsidRDefault="008E0244" w:rsidP="000A2721">
            <w:pPr>
              <w:autoSpaceDE w:val="0"/>
              <w:autoSpaceDN w:val="0"/>
              <w:adjustRightInd w:val="0"/>
              <w:spacing w:after="0" w:line="240" w:lineRule="auto"/>
              <w:jc w:val="center"/>
              <w:rPr>
                <w:rFonts w:ascii="Times New Roman" w:hAnsi="Times New Roman" w:cs="Times New Roman"/>
                <w:color w:val="000000"/>
                <w:sz w:val="16"/>
                <w:szCs w:val="16"/>
              </w:rPr>
            </w:pPr>
            <w:r w:rsidRPr="00524C80">
              <w:rPr>
                <w:rFonts w:ascii="Times New Roman" w:hAnsi="Times New Roman" w:cs="Times New Roman"/>
                <w:color w:val="000000"/>
                <w:sz w:val="16"/>
                <w:szCs w:val="16"/>
              </w:rPr>
              <w:t>0,00</w:t>
            </w:r>
          </w:p>
        </w:tc>
        <w:tc>
          <w:tcPr>
            <w:tcW w:w="850" w:type="dxa"/>
            <w:shd w:val="solid" w:color="FFFFFF" w:themeColor="background1" w:fill="FFFFFF" w:themeFill="background1"/>
          </w:tcPr>
          <w:p w:rsidR="008E0244" w:rsidRPr="00524C80" w:rsidRDefault="008E0244" w:rsidP="000A2721">
            <w:pPr>
              <w:autoSpaceDE w:val="0"/>
              <w:autoSpaceDN w:val="0"/>
              <w:adjustRightInd w:val="0"/>
              <w:spacing w:after="0" w:line="240" w:lineRule="auto"/>
              <w:jc w:val="center"/>
              <w:rPr>
                <w:rFonts w:ascii="Times New Roman" w:hAnsi="Times New Roman" w:cs="Times New Roman"/>
                <w:color w:val="000000"/>
                <w:sz w:val="16"/>
                <w:szCs w:val="16"/>
              </w:rPr>
            </w:pPr>
            <w:r w:rsidRPr="00524C80">
              <w:rPr>
                <w:rFonts w:ascii="Times New Roman" w:hAnsi="Times New Roman" w:cs="Times New Roman"/>
                <w:color w:val="000000"/>
                <w:sz w:val="16"/>
                <w:szCs w:val="16"/>
              </w:rPr>
              <w:t>0,00</w:t>
            </w:r>
          </w:p>
        </w:tc>
        <w:tc>
          <w:tcPr>
            <w:tcW w:w="850" w:type="dxa"/>
            <w:shd w:val="solid" w:color="FFFFFF" w:themeColor="background1" w:fill="FFFFFF" w:themeFill="background1"/>
          </w:tcPr>
          <w:p w:rsidR="008E0244" w:rsidRPr="00524C80" w:rsidRDefault="008E0244" w:rsidP="008E0244">
            <w:pPr>
              <w:autoSpaceDE w:val="0"/>
              <w:autoSpaceDN w:val="0"/>
              <w:adjustRightInd w:val="0"/>
              <w:spacing w:after="0" w:line="240" w:lineRule="auto"/>
              <w:jc w:val="center"/>
              <w:rPr>
                <w:rFonts w:ascii="Times New Roman" w:hAnsi="Times New Roman" w:cs="Times New Roman"/>
                <w:color w:val="000000"/>
                <w:sz w:val="16"/>
                <w:szCs w:val="16"/>
              </w:rPr>
            </w:pPr>
            <w:r w:rsidRPr="00524C80">
              <w:rPr>
                <w:rFonts w:ascii="Times New Roman" w:hAnsi="Times New Roman" w:cs="Times New Roman"/>
                <w:color w:val="000000"/>
                <w:sz w:val="16"/>
                <w:szCs w:val="16"/>
              </w:rPr>
              <w:t>0,00</w:t>
            </w:r>
          </w:p>
        </w:tc>
        <w:tc>
          <w:tcPr>
            <w:tcW w:w="850" w:type="dxa"/>
            <w:shd w:val="solid" w:color="FFFFFF" w:themeColor="background1" w:fill="FFFFFF" w:themeFill="background1"/>
          </w:tcPr>
          <w:p w:rsidR="008E0244" w:rsidRPr="00524C80" w:rsidRDefault="008E0244" w:rsidP="008E0244">
            <w:pPr>
              <w:autoSpaceDE w:val="0"/>
              <w:autoSpaceDN w:val="0"/>
              <w:adjustRightInd w:val="0"/>
              <w:spacing w:after="0" w:line="240" w:lineRule="auto"/>
              <w:jc w:val="center"/>
              <w:rPr>
                <w:rFonts w:ascii="Times New Roman" w:hAnsi="Times New Roman" w:cs="Times New Roman"/>
                <w:color w:val="000000"/>
                <w:sz w:val="16"/>
                <w:szCs w:val="16"/>
              </w:rPr>
            </w:pPr>
            <w:r w:rsidRPr="00524C80">
              <w:rPr>
                <w:rFonts w:ascii="Times New Roman" w:hAnsi="Times New Roman" w:cs="Times New Roman"/>
                <w:color w:val="000000"/>
                <w:sz w:val="16"/>
                <w:szCs w:val="16"/>
              </w:rPr>
              <w:t>0,00</w:t>
            </w:r>
          </w:p>
        </w:tc>
        <w:tc>
          <w:tcPr>
            <w:tcW w:w="850" w:type="dxa"/>
            <w:shd w:val="solid" w:color="FFFFFF" w:themeColor="background1" w:fill="FFFFFF" w:themeFill="background1"/>
          </w:tcPr>
          <w:p w:rsidR="008E0244" w:rsidRPr="00524C80" w:rsidRDefault="008E0244" w:rsidP="008E0244">
            <w:pPr>
              <w:autoSpaceDE w:val="0"/>
              <w:autoSpaceDN w:val="0"/>
              <w:adjustRightInd w:val="0"/>
              <w:spacing w:after="0" w:line="240" w:lineRule="auto"/>
              <w:jc w:val="center"/>
              <w:rPr>
                <w:rFonts w:ascii="Times New Roman" w:hAnsi="Times New Roman" w:cs="Times New Roman"/>
                <w:color w:val="000000"/>
                <w:sz w:val="16"/>
                <w:szCs w:val="16"/>
              </w:rPr>
            </w:pPr>
            <w:r w:rsidRPr="00524C80">
              <w:rPr>
                <w:rFonts w:ascii="Times New Roman" w:hAnsi="Times New Roman" w:cs="Times New Roman"/>
                <w:color w:val="000000"/>
                <w:sz w:val="16"/>
                <w:szCs w:val="16"/>
              </w:rPr>
              <w:t>0,00</w:t>
            </w:r>
          </w:p>
        </w:tc>
        <w:tc>
          <w:tcPr>
            <w:tcW w:w="850" w:type="dxa"/>
            <w:shd w:val="solid" w:color="FFFFFF" w:themeColor="background1" w:fill="FFFFFF" w:themeFill="background1"/>
          </w:tcPr>
          <w:p w:rsidR="008E0244" w:rsidRPr="00524C80" w:rsidRDefault="008E0244" w:rsidP="008E0244">
            <w:pPr>
              <w:autoSpaceDE w:val="0"/>
              <w:autoSpaceDN w:val="0"/>
              <w:adjustRightInd w:val="0"/>
              <w:spacing w:after="0" w:line="240" w:lineRule="auto"/>
              <w:jc w:val="center"/>
              <w:rPr>
                <w:rFonts w:ascii="Times New Roman" w:hAnsi="Times New Roman" w:cs="Times New Roman"/>
                <w:color w:val="000000"/>
                <w:sz w:val="16"/>
                <w:szCs w:val="16"/>
              </w:rPr>
            </w:pPr>
            <w:r w:rsidRPr="00524C80">
              <w:rPr>
                <w:rFonts w:ascii="Times New Roman" w:hAnsi="Times New Roman" w:cs="Times New Roman"/>
                <w:color w:val="000000"/>
                <w:sz w:val="16"/>
                <w:szCs w:val="16"/>
              </w:rPr>
              <w:t>0,00</w:t>
            </w:r>
          </w:p>
        </w:tc>
      </w:tr>
      <w:tr w:rsidR="008E0244" w:rsidRPr="00524C80" w:rsidTr="009C295B">
        <w:trPr>
          <w:trHeight w:val="199"/>
        </w:trPr>
        <w:tc>
          <w:tcPr>
            <w:tcW w:w="517" w:type="dxa"/>
            <w:shd w:val="solid" w:color="FFFFFF" w:fill="auto"/>
          </w:tcPr>
          <w:p w:rsidR="008E0244" w:rsidRPr="00524C80" w:rsidRDefault="008E0244" w:rsidP="000A2721">
            <w:pPr>
              <w:autoSpaceDE w:val="0"/>
              <w:autoSpaceDN w:val="0"/>
              <w:adjustRightInd w:val="0"/>
              <w:spacing w:after="0" w:line="240" w:lineRule="auto"/>
              <w:jc w:val="center"/>
              <w:rPr>
                <w:rFonts w:ascii="Times New Roman" w:hAnsi="Times New Roman" w:cs="Times New Roman"/>
                <w:color w:val="000000"/>
                <w:sz w:val="16"/>
                <w:szCs w:val="16"/>
              </w:rPr>
            </w:pPr>
          </w:p>
        </w:tc>
        <w:tc>
          <w:tcPr>
            <w:tcW w:w="505" w:type="dxa"/>
            <w:shd w:val="solid" w:color="FFFFFF" w:fill="auto"/>
          </w:tcPr>
          <w:p w:rsidR="008E0244" w:rsidRPr="00524C80" w:rsidRDefault="008E0244" w:rsidP="000A2721">
            <w:pPr>
              <w:autoSpaceDE w:val="0"/>
              <w:autoSpaceDN w:val="0"/>
              <w:adjustRightInd w:val="0"/>
              <w:spacing w:after="0" w:line="240" w:lineRule="auto"/>
              <w:jc w:val="center"/>
              <w:rPr>
                <w:rFonts w:ascii="Times New Roman" w:hAnsi="Times New Roman" w:cs="Times New Roman"/>
                <w:color w:val="000000"/>
                <w:sz w:val="16"/>
                <w:szCs w:val="16"/>
              </w:rPr>
            </w:pPr>
          </w:p>
        </w:tc>
        <w:tc>
          <w:tcPr>
            <w:tcW w:w="1702" w:type="dxa"/>
            <w:shd w:val="solid" w:color="FFFFFF" w:fill="auto"/>
          </w:tcPr>
          <w:p w:rsidR="008E0244" w:rsidRPr="00524C80" w:rsidRDefault="008E0244" w:rsidP="000A2721">
            <w:pPr>
              <w:autoSpaceDE w:val="0"/>
              <w:autoSpaceDN w:val="0"/>
              <w:adjustRightInd w:val="0"/>
              <w:spacing w:after="0" w:line="240" w:lineRule="auto"/>
              <w:jc w:val="right"/>
              <w:rPr>
                <w:rFonts w:ascii="Times New Roman" w:hAnsi="Times New Roman" w:cs="Times New Roman"/>
                <w:color w:val="000000"/>
                <w:sz w:val="16"/>
                <w:szCs w:val="16"/>
              </w:rPr>
            </w:pPr>
          </w:p>
        </w:tc>
        <w:tc>
          <w:tcPr>
            <w:tcW w:w="3118" w:type="dxa"/>
            <w:shd w:val="solid" w:color="FFFFFF" w:themeColor="background1" w:fill="FFFFFF" w:themeFill="background1"/>
          </w:tcPr>
          <w:p w:rsidR="008E0244" w:rsidRPr="00524C80" w:rsidRDefault="008E0244" w:rsidP="000A2721">
            <w:pPr>
              <w:autoSpaceDE w:val="0"/>
              <w:autoSpaceDN w:val="0"/>
              <w:adjustRightInd w:val="0"/>
              <w:spacing w:after="0" w:line="240" w:lineRule="auto"/>
              <w:rPr>
                <w:rFonts w:ascii="Times New Roman" w:hAnsi="Times New Roman" w:cs="Times New Roman"/>
                <w:color w:val="000000"/>
                <w:sz w:val="16"/>
                <w:szCs w:val="16"/>
              </w:rPr>
            </w:pPr>
            <w:r w:rsidRPr="00524C80">
              <w:rPr>
                <w:rFonts w:ascii="Times New Roman" w:hAnsi="Times New Roman" w:cs="Times New Roman"/>
                <w:color w:val="000000"/>
                <w:sz w:val="16"/>
                <w:szCs w:val="16"/>
              </w:rPr>
              <w:t>субвенции из бюджета Удмуртской Республики</w:t>
            </w:r>
          </w:p>
        </w:tc>
        <w:tc>
          <w:tcPr>
            <w:tcW w:w="1417" w:type="dxa"/>
            <w:shd w:val="solid" w:color="FFFFFF" w:themeColor="background1" w:fill="FFFFFF" w:themeFill="background1"/>
          </w:tcPr>
          <w:p w:rsidR="008E0244" w:rsidRPr="00524C80" w:rsidRDefault="008E0244" w:rsidP="000A2721">
            <w:pPr>
              <w:autoSpaceDE w:val="0"/>
              <w:autoSpaceDN w:val="0"/>
              <w:adjustRightInd w:val="0"/>
              <w:spacing w:after="0" w:line="240" w:lineRule="auto"/>
              <w:jc w:val="center"/>
              <w:rPr>
                <w:rFonts w:ascii="Times New Roman" w:hAnsi="Times New Roman" w:cs="Times New Roman"/>
                <w:color w:val="000000"/>
                <w:sz w:val="16"/>
                <w:szCs w:val="16"/>
              </w:rPr>
            </w:pPr>
            <w:r w:rsidRPr="00524C80">
              <w:rPr>
                <w:rFonts w:ascii="Times New Roman" w:hAnsi="Times New Roman" w:cs="Times New Roman"/>
                <w:color w:val="000000"/>
                <w:sz w:val="16"/>
                <w:szCs w:val="16"/>
              </w:rPr>
              <w:t>0,0</w:t>
            </w:r>
          </w:p>
        </w:tc>
        <w:tc>
          <w:tcPr>
            <w:tcW w:w="851" w:type="dxa"/>
            <w:shd w:val="solid" w:color="FFFFFF" w:themeColor="background1" w:fill="FFFFFF" w:themeFill="background1"/>
          </w:tcPr>
          <w:p w:rsidR="008E0244" w:rsidRPr="00524C80" w:rsidRDefault="008E0244" w:rsidP="000A2721">
            <w:pPr>
              <w:autoSpaceDE w:val="0"/>
              <w:autoSpaceDN w:val="0"/>
              <w:adjustRightInd w:val="0"/>
              <w:spacing w:after="0" w:line="240" w:lineRule="auto"/>
              <w:jc w:val="center"/>
              <w:rPr>
                <w:rFonts w:ascii="Times New Roman" w:hAnsi="Times New Roman" w:cs="Times New Roman"/>
                <w:color w:val="000000"/>
                <w:sz w:val="16"/>
                <w:szCs w:val="16"/>
              </w:rPr>
            </w:pPr>
            <w:r w:rsidRPr="00524C80">
              <w:rPr>
                <w:rFonts w:ascii="Times New Roman" w:hAnsi="Times New Roman" w:cs="Times New Roman"/>
                <w:color w:val="000000"/>
                <w:sz w:val="16"/>
                <w:szCs w:val="16"/>
              </w:rPr>
              <w:t>0,00</w:t>
            </w:r>
          </w:p>
        </w:tc>
        <w:tc>
          <w:tcPr>
            <w:tcW w:w="851" w:type="dxa"/>
            <w:shd w:val="solid" w:color="FFFFFF" w:themeColor="background1" w:fill="FFFFFF" w:themeFill="background1"/>
          </w:tcPr>
          <w:p w:rsidR="008E0244" w:rsidRPr="00524C80" w:rsidRDefault="008E0244" w:rsidP="000A2721">
            <w:pPr>
              <w:autoSpaceDE w:val="0"/>
              <w:autoSpaceDN w:val="0"/>
              <w:adjustRightInd w:val="0"/>
              <w:spacing w:after="0" w:line="240" w:lineRule="auto"/>
              <w:jc w:val="center"/>
              <w:rPr>
                <w:rFonts w:ascii="Times New Roman" w:hAnsi="Times New Roman" w:cs="Times New Roman"/>
                <w:color w:val="000000"/>
                <w:sz w:val="16"/>
                <w:szCs w:val="16"/>
              </w:rPr>
            </w:pPr>
            <w:r w:rsidRPr="00524C80">
              <w:rPr>
                <w:rFonts w:ascii="Times New Roman" w:hAnsi="Times New Roman" w:cs="Times New Roman"/>
                <w:color w:val="000000"/>
                <w:sz w:val="16"/>
                <w:szCs w:val="16"/>
              </w:rPr>
              <w:t>0,00</w:t>
            </w:r>
          </w:p>
        </w:tc>
        <w:tc>
          <w:tcPr>
            <w:tcW w:w="851" w:type="dxa"/>
            <w:shd w:val="solid" w:color="FFFFFF" w:themeColor="background1" w:fill="FFFFFF" w:themeFill="background1"/>
          </w:tcPr>
          <w:p w:rsidR="008E0244" w:rsidRPr="00524C80" w:rsidRDefault="008E0244" w:rsidP="000A2721">
            <w:pPr>
              <w:autoSpaceDE w:val="0"/>
              <w:autoSpaceDN w:val="0"/>
              <w:adjustRightInd w:val="0"/>
              <w:spacing w:after="0" w:line="240" w:lineRule="auto"/>
              <w:jc w:val="center"/>
              <w:rPr>
                <w:rFonts w:ascii="Times New Roman" w:hAnsi="Times New Roman" w:cs="Times New Roman"/>
                <w:color w:val="000000"/>
                <w:sz w:val="16"/>
                <w:szCs w:val="16"/>
              </w:rPr>
            </w:pPr>
            <w:r w:rsidRPr="00524C80">
              <w:rPr>
                <w:rFonts w:ascii="Times New Roman" w:hAnsi="Times New Roman" w:cs="Times New Roman"/>
                <w:color w:val="000000"/>
                <w:sz w:val="16"/>
                <w:szCs w:val="16"/>
              </w:rPr>
              <w:t>0,00</w:t>
            </w:r>
          </w:p>
        </w:tc>
        <w:tc>
          <w:tcPr>
            <w:tcW w:w="850" w:type="dxa"/>
            <w:shd w:val="solid" w:color="FFFFFF" w:themeColor="background1" w:fill="FFFFFF" w:themeFill="background1"/>
          </w:tcPr>
          <w:p w:rsidR="008E0244" w:rsidRPr="00524C80" w:rsidRDefault="008E0244" w:rsidP="000A2721">
            <w:pPr>
              <w:autoSpaceDE w:val="0"/>
              <w:autoSpaceDN w:val="0"/>
              <w:adjustRightInd w:val="0"/>
              <w:spacing w:after="0" w:line="240" w:lineRule="auto"/>
              <w:jc w:val="center"/>
              <w:rPr>
                <w:rFonts w:ascii="Times New Roman" w:hAnsi="Times New Roman" w:cs="Times New Roman"/>
                <w:color w:val="000000"/>
                <w:sz w:val="16"/>
                <w:szCs w:val="16"/>
              </w:rPr>
            </w:pPr>
            <w:r w:rsidRPr="00524C80">
              <w:rPr>
                <w:rFonts w:ascii="Times New Roman" w:hAnsi="Times New Roman" w:cs="Times New Roman"/>
                <w:color w:val="000000"/>
                <w:sz w:val="16"/>
                <w:szCs w:val="16"/>
              </w:rPr>
              <w:t>0,00</w:t>
            </w:r>
          </w:p>
        </w:tc>
        <w:tc>
          <w:tcPr>
            <w:tcW w:w="851" w:type="dxa"/>
            <w:shd w:val="solid" w:color="FFFFFF" w:themeColor="background1" w:fill="FFFFFF" w:themeFill="background1"/>
          </w:tcPr>
          <w:p w:rsidR="008E0244" w:rsidRPr="00524C80" w:rsidRDefault="008E0244" w:rsidP="000A2721">
            <w:pPr>
              <w:autoSpaceDE w:val="0"/>
              <w:autoSpaceDN w:val="0"/>
              <w:adjustRightInd w:val="0"/>
              <w:spacing w:after="0" w:line="240" w:lineRule="auto"/>
              <w:jc w:val="center"/>
              <w:rPr>
                <w:rFonts w:ascii="Times New Roman" w:hAnsi="Times New Roman" w:cs="Times New Roman"/>
                <w:color w:val="000000"/>
                <w:sz w:val="16"/>
                <w:szCs w:val="16"/>
              </w:rPr>
            </w:pPr>
            <w:r w:rsidRPr="00524C80">
              <w:rPr>
                <w:rFonts w:ascii="Times New Roman" w:hAnsi="Times New Roman" w:cs="Times New Roman"/>
                <w:color w:val="000000"/>
                <w:sz w:val="16"/>
                <w:szCs w:val="16"/>
              </w:rPr>
              <w:t>0,00</w:t>
            </w:r>
          </w:p>
        </w:tc>
        <w:tc>
          <w:tcPr>
            <w:tcW w:w="850" w:type="dxa"/>
            <w:shd w:val="solid" w:color="FFFFFF" w:themeColor="background1" w:fill="FFFFFF" w:themeFill="background1"/>
          </w:tcPr>
          <w:p w:rsidR="008E0244" w:rsidRPr="00524C80" w:rsidRDefault="008E0244" w:rsidP="000A2721">
            <w:pPr>
              <w:autoSpaceDE w:val="0"/>
              <w:autoSpaceDN w:val="0"/>
              <w:adjustRightInd w:val="0"/>
              <w:spacing w:after="0" w:line="240" w:lineRule="auto"/>
              <w:jc w:val="center"/>
              <w:rPr>
                <w:rFonts w:ascii="Times New Roman" w:hAnsi="Times New Roman" w:cs="Times New Roman"/>
                <w:color w:val="000000"/>
                <w:sz w:val="16"/>
                <w:szCs w:val="16"/>
              </w:rPr>
            </w:pPr>
            <w:r w:rsidRPr="00524C80">
              <w:rPr>
                <w:rFonts w:ascii="Times New Roman" w:hAnsi="Times New Roman" w:cs="Times New Roman"/>
                <w:color w:val="000000"/>
                <w:sz w:val="16"/>
                <w:szCs w:val="16"/>
              </w:rPr>
              <w:t>0,00</w:t>
            </w:r>
          </w:p>
        </w:tc>
        <w:tc>
          <w:tcPr>
            <w:tcW w:w="850" w:type="dxa"/>
            <w:shd w:val="solid" w:color="FFFFFF" w:themeColor="background1" w:fill="FFFFFF" w:themeFill="background1"/>
          </w:tcPr>
          <w:p w:rsidR="008E0244" w:rsidRPr="00524C80" w:rsidRDefault="008E0244" w:rsidP="008E0244">
            <w:pPr>
              <w:autoSpaceDE w:val="0"/>
              <w:autoSpaceDN w:val="0"/>
              <w:adjustRightInd w:val="0"/>
              <w:spacing w:after="0" w:line="240" w:lineRule="auto"/>
              <w:jc w:val="center"/>
              <w:rPr>
                <w:rFonts w:ascii="Times New Roman" w:hAnsi="Times New Roman" w:cs="Times New Roman"/>
                <w:color w:val="000000"/>
                <w:sz w:val="16"/>
                <w:szCs w:val="16"/>
              </w:rPr>
            </w:pPr>
            <w:r w:rsidRPr="00524C80">
              <w:rPr>
                <w:rFonts w:ascii="Times New Roman" w:hAnsi="Times New Roman" w:cs="Times New Roman"/>
                <w:color w:val="000000"/>
                <w:sz w:val="16"/>
                <w:szCs w:val="16"/>
              </w:rPr>
              <w:t>0,00</w:t>
            </w:r>
          </w:p>
        </w:tc>
        <w:tc>
          <w:tcPr>
            <w:tcW w:w="850" w:type="dxa"/>
            <w:shd w:val="solid" w:color="FFFFFF" w:themeColor="background1" w:fill="FFFFFF" w:themeFill="background1"/>
          </w:tcPr>
          <w:p w:rsidR="008E0244" w:rsidRPr="00524C80" w:rsidRDefault="008E0244" w:rsidP="008E0244">
            <w:pPr>
              <w:autoSpaceDE w:val="0"/>
              <w:autoSpaceDN w:val="0"/>
              <w:adjustRightInd w:val="0"/>
              <w:spacing w:after="0" w:line="240" w:lineRule="auto"/>
              <w:jc w:val="center"/>
              <w:rPr>
                <w:rFonts w:ascii="Times New Roman" w:hAnsi="Times New Roman" w:cs="Times New Roman"/>
                <w:color w:val="000000"/>
                <w:sz w:val="16"/>
                <w:szCs w:val="16"/>
              </w:rPr>
            </w:pPr>
            <w:r w:rsidRPr="00524C80">
              <w:rPr>
                <w:rFonts w:ascii="Times New Roman" w:hAnsi="Times New Roman" w:cs="Times New Roman"/>
                <w:color w:val="000000"/>
                <w:sz w:val="16"/>
                <w:szCs w:val="16"/>
              </w:rPr>
              <w:t>0,00</w:t>
            </w:r>
          </w:p>
        </w:tc>
        <w:tc>
          <w:tcPr>
            <w:tcW w:w="850" w:type="dxa"/>
            <w:shd w:val="solid" w:color="FFFFFF" w:themeColor="background1" w:fill="FFFFFF" w:themeFill="background1"/>
          </w:tcPr>
          <w:p w:rsidR="008E0244" w:rsidRPr="00524C80" w:rsidRDefault="008E0244" w:rsidP="008E0244">
            <w:pPr>
              <w:autoSpaceDE w:val="0"/>
              <w:autoSpaceDN w:val="0"/>
              <w:adjustRightInd w:val="0"/>
              <w:spacing w:after="0" w:line="240" w:lineRule="auto"/>
              <w:jc w:val="center"/>
              <w:rPr>
                <w:rFonts w:ascii="Times New Roman" w:hAnsi="Times New Roman" w:cs="Times New Roman"/>
                <w:color w:val="000000"/>
                <w:sz w:val="16"/>
                <w:szCs w:val="16"/>
              </w:rPr>
            </w:pPr>
            <w:r w:rsidRPr="00524C80">
              <w:rPr>
                <w:rFonts w:ascii="Times New Roman" w:hAnsi="Times New Roman" w:cs="Times New Roman"/>
                <w:color w:val="000000"/>
                <w:sz w:val="16"/>
                <w:szCs w:val="16"/>
              </w:rPr>
              <w:t>0,00</w:t>
            </w:r>
          </w:p>
        </w:tc>
        <w:tc>
          <w:tcPr>
            <w:tcW w:w="850" w:type="dxa"/>
            <w:shd w:val="solid" w:color="FFFFFF" w:themeColor="background1" w:fill="FFFFFF" w:themeFill="background1"/>
          </w:tcPr>
          <w:p w:rsidR="008E0244" w:rsidRPr="00524C80" w:rsidRDefault="008E0244" w:rsidP="008E0244">
            <w:pPr>
              <w:autoSpaceDE w:val="0"/>
              <w:autoSpaceDN w:val="0"/>
              <w:adjustRightInd w:val="0"/>
              <w:spacing w:after="0" w:line="240" w:lineRule="auto"/>
              <w:jc w:val="center"/>
              <w:rPr>
                <w:rFonts w:ascii="Times New Roman" w:hAnsi="Times New Roman" w:cs="Times New Roman"/>
                <w:color w:val="000000"/>
                <w:sz w:val="16"/>
                <w:szCs w:val="16"/>
              </w:rPr>
            </w:pPr>
            <w:r w:rsidRPr="00524C80">
              <w:rPr>
                <w:rFonts w:ascii="Times New Roman" w:hAnsi="Times New Roman" w:cs="Times New Roman"/>
                <w:color w:val="000000"/>
                <w:sz w:val="16"/>
                <w:szCs w:val="16"/>
              </w:rPr>
              <w:t>0,00</w:t>
            </w:r>
          </w:p>
        </w:tc>
      </w:tr>
      <w:tr w:rsidR="008E0244" w:rsidRPr="00524C80" w:rsidTr="009C295B">
        <w:trPr>
          <w:trHeight w:val="401"/>
        </w:trPr>
        <w:tc>
          <w:tcPr>
            <w:tcW w:w="517" w:type="dxa"/>
            <w:shd w:val="solid" w:color="FFFFFF" w:fill="auto"/>
          </w:tcPr>
          <w:p w:rsidR="008E0244" w:rsidRPr="00524C80" w:rsidRDefault="008E0244" w:rsidP="000A2721">
            <w:pPr>
              <w:autoSpaceDE w:val="0"/>
              <w:autoSpaceDN w:val="0"/>
              <w:adjustRightInd w:val="0"/>
              <w:spacing w:after="0" w:line="240" w:lineRule="auto"/>
              <w:jc w:val="center"/>
              <w:rPr>
                <w:rFonts w:ascii="Times New Roman" w:hAnsi="Times New Roman" w:cs="Times New Roman"/>
                <w:color w:val="000000"/>
                <w:sz w:val="16"/>
                <w:szCs w:val="16"/>
              </w:rPr>
            </w:pPr>
          </w:p>
        </w:tc>
        <w:tc>
          <w:tcPr>
            <w:tcW w:w="505" w:type="dxa"/>
            <w:shd w:val="solid" w:color="FFFFFF" w:fill="auto"/>
          </w:tcPr>
          <w:p w:rsidR="008E0244" w:rsidRPr="00524C80" w:rsidRDefault="008E0244" w:rsidP="000A2721">
            <w:pPr>
              <w:autoSpaceDE w:val="0"/>
              <w:autoSpaceDN w:val="0"/>
              <w:adjustRightInd w:val="0"/>
              <w:spacing w:after="0" w:line="240" w:lineRule="auto"/>
              <w:jc w:val="center"/>
              <w:rPr>
                <w:rFonts w:ascii="Times New Roman" w:hAnsi="Times New Roman" w:cs="Times New Roman"/>
                <w:color w:val="000000"/>
                <w:sz w:val="16"/>
                <w:szCs w:val="16"/>
              </w:rPr>
            </w:pPr>
          </w:p>
        </w:tc>
        <w:tc>
          <w:tcPr>
            <w:tcW w:w="1702" w:type="dxa"/>
            <w:shd w:val="solid" w:color="FFFFFF" w:fill="auto"/>
          </w:tcPr>
          <w:p w:rsidR="008E0244" w:rsidRPr="00524C80" w:rsidRDefault="008E0244" w:rsidP="000A2721">
            <w:pPr>
              <w:autoSpaceDE w:val="0"/>
              <w:autoSpaceDN w:val="0"/>
              <w:adjustRightInd w:val="0"/>
              <w:spacing w:after="0" w:line="240" w:lineRule="auto"/>
              <w:jc w:val="right"/>
              <w:rPr>
                <w:rFonts w:ascii="Times New Roman" w:hAnsi="Times New Roman" w:cs="Times New Roman"/>
                <w:color w:val="000000"/>
                <w:sz w:val="16"/>
                <w:szCs w:val="16"/>
              </w:rPr>
            </w:pPr>
          </w:p>
        </w:tc>
        <w:tc>
          <w:tcPr>
            <w:tcW w:w="3118" w:type="dxa"/>
            <w:shd w:val="solid" w:color="FFFFFF" w:themeColor="background1" w:fill="FFFFFF" w:themeFill="background1"/>
          </w:tcPr>
          <w:p w:rsidR="008E0244" w:rsidRPr="00524C80" w:rsidRDefault="008E0244" w:rsidP="000A2721">
            <w:pPr>
              <w:autoSpaceDE w:val="0"/>
              <w:autoSpaceDN w:val="0"/>
              <w:adjustRightInd w:val="0"/>
              <w:spacing w:after="0" w:line="240" w:lineRule="auto"/>
              <w:rPr>
                <w:rFonts w:ascii="Times New Roman" w:hAnsi="Times New Roman" w:cs="Times New Roman"/>
                <w:color w:val="000000"/>
                <w:sz w:val="16"/>
                <w:szCs w:val="16"/>
              </w:rPr>
            </w:pPr>
            <w:r w:rsidRPr="00524C80">
              <w:rPr>
                <w:rFonts w:ascii="Times New Roman" w:hAnsi="Times New Roman" w:cs="Times New Roman"/>
                <w:color w:val="000000"/>
                <w:sz w:val="16"/>
                <w:szCs w:val="16"/>
              </w:rPr>
              <w:t>иные межбюджетные трансферты из бюджета Удмуртской Республики</w:t>
            </w:r>
          </w:p>
        </w:tc>
        <w:tc>
          <w:tcPr>
            <w:tcW w:w="1417" w:type="dxa"/>
            <w:shd w:val="solid" w:color="FFFFFF" w:themeColor="background1" w:fill="FFFFFF" w:themeFill="background1"/>
          </w:tcPr>
          <w:p w:rsidR="008E0244" w:rsidRPr="00524C80" w:rsidRDefault="008E0244" w:rsidP="000A2721">
            <w:pPr>
              <w:autoSpaceDE w:val="0"/>
              <w:autoSpaceDN w:val="0"/>
              <w:adjustRightInd w:val="0"/>
              <w:spacing w:after="0" w:line="240" w:lineRule="auto"/>
              <w:jc w:val="center"/>
              <w:rPr>
                <w:rFonts w:ascii="Times New Roman" w:hAnsi="Times New Roman" w:cs="Times New Roman"/>
                <w:color w:val="000000"/>
                <w:sz w:val="16"/>
                <w:szCs w:val="16"/>
              </w:rPr>
            </w:pPr>
            <w:r w:rsidRPr="00524C80">
              <w:rPr>
                <w:rFonts w:ascii="Times New Roman" w:hAnsi="Times New Roman" w:cs="Times New Roman"/>
                <w:color w:val="000000"/>
                <w:sz w:val="16"/>
                <w:szCs w:val="16"/>
              </w:rPr>
              <w:t>0,0</w:t>
            </w:r>
          </w:p>
        </w:tc>
        <w:tc>
          <w:tcPr>
            <w:tcW w:w="851" w:type="dxa"/>
            <w:shd w:val="solid" w:color="FFFFFF" w:themeColor="background1" w:fill="FFFFFF" w:themeFill="background1"/>
          </w:tcPr>
          <w:p w:rsidR="008E0244" w:rsidRPr="00524C80" w:rsidRDefault="008E0244" w:rsidP="000A2721">
            <w:pPr>
              <w:autoSpaceDE w:val="0"/>
              <w:autoSpaceDN w:val="0"/>
              <w:adjustRightInd w:val="0"/>
              <w:spacing w:after="0" w:line="240" w:lineRule="auto"/>
              <w:jc w:val="center"/>
              <w:rPr>
                <w:rFonts w:ascii="Times New Roman" w:hAnsi="Times New Roman" w:cs="Times New Roman"/>
                <w:color w:val="000000"/>
                <w:sz w:val="16"/>
                <w:szCs w:val="16"/>
              </w:rPr>
            </w:pPr>
            <w:r w:rsidRPr="00524C80">
              <w:rPr>
                <w:rFonts w:ascii="Times New Roman" w:hAnsi="Times New Roman" w:cs="Times New Roman"/>
                <w:color w:val="000000"/>
                <w:sz w:val="16"/>
                <w:szCs w:val="16"/>
              </w:rPr>
              <w:t>0,00</w:t>
            </w:r>
          </w:p>
        </w:tc>
        <w:tc>
          <w:tcPr>
            <w:tcW w:w="851" w:type="dxa"/>
            <w:shd w:val="solid" w:color="FFFFFF" w:themeColor="background1" w:fill="FFFFFF" w:themeFill="background1"/>
          </w:tcPr>
          <w:p w:rsidR="008E0244" w:rsidRPr="00524C80" w:rsidRDefault="008E0244" w:rsidP="000A2721">
            <w:pPr>
              <w:autoSpaceDE w:val="0"/>
              <w:autoSpaceDN w:val="0"/>
              <w:adjustRightInd w:val="0"/>
              <w:spacing w:after="0" w:line="240" w:lineRule="auto"/>
              <w:jc w:val="center"/>
              <w:rPr>
                <w:rFonts w:ascii="Times New Roman" w:hAnsi="Times New Roman" w:cs="Times New Roman"/>
                <w:color w:val="000000"/>
                <w:sz w:val="16"/>
                <w:szCs w:val="16"/>
              </w:rPr>
            </w:pPr>
            <w:r w:rsidRPr="00524C80">
              <w:rPr>
                <w:rFonts w:ascii="Times New Roman" w:hAnsi="Times New Roman" w:cs="Times New Roman"/>
                <w:color w:val="000000"/>
                <w:sz w:val="16"/>
                <w:szCs w:val="16"/>
              </w:rPr>
              <w:t>0,00</w:t>
            </w:r>
          </w:p>
        </w:tc>
        <w:tc>
          <w:tcPr>
            <w:tcW w:w="851" w:type="dxa"/>
            <w:shd w:val="solid" w:color="FFFFFF" w:themeColor="background1" w:fill="FFFFFF" w:themeFill="background1"/>
          </w:tcPr>
          <w:p w:rsidR="008E0244" w:rsidRPr="00524C80" w:rsidRDefault="008E0244" w:rsidP="000A2721">
            <w:pPr>
              <w:autoSpaceDE w:val="0"/>
              <w:autoSpaceDN w:val="0"/>
              <w:adjustRightInd w:val="0"/>
              <w:spacing w:after="0" w:line="240" w:lineRule="auto"/>
              <w:jc w:val="center"/>
              <w:rPr>
                <w:rFonts w:ascii="Times New Roman" w:hAnsi="Times New Roman" w:cs="Times New Roman"/>
                <w:color w:val="000000"/>
                <w:sz w:val="16"/>
                <w:szCs w:val="16"/>
              </w:rPr>
            </w:pPr>
            <w:r w:rsidRPr="00524C80">
              <w:rPr>
                <w:rFonts w:ascii="Times New Roman" w:hAnsi="Times New Roman" w:cs="Times New Roman"/>
                <w:color w:val="000000"/>
                <w:sz w:val="16"/>
                <w:szCs w:val="16"/>
              </w:rPr>
              <w:t>0,00</w:t>
            </w:r>
          </w:p>
        </w:tc>
        <w:tc>
          <w:tcPr>
            <w:tcW w:w="850" w:type="dxa"/>
            <w:shd w:val="solid" w:color="FFFFFF" w:themeColor="background1" w:fill="FFFFFF" w:themeFill="background1"/>
          </w:tcPr>
          <w:p w:rsidR="008E0244" w:rsidRPr="00524C80" w:rsidRDefault="008E0244" w:rsidP="000A2721">
            <w:pPr>
              <w:autoSpaceDE w:val="0"/>
              <w:autoSpaceDN w:val="0"/>
              <w:adjustRightInd w:val="0"/>
              <w:spacing w:after="0" w:line="240" w:lineRule="auto"/>
              <w:jc w:val="center"/>
              <w:rPr>
                <w:rFonts w:ascii="Times New Roman" w:hAnsi="Times New Roman" w:cs="Times New Roman"/>
                <w:color w:val="000000"/>
                <w:sz w:val="16"/>
                <w:szCs w:val="16"/>
              </w:rPr>
            </w:pPr>
            <w:r w:rsidRPr="00524C80">
              <w:rPr>
                <w:rFonts w:ascii="Times New Roman" w:hAnsi="Times New Roman" w:cs="Times New Roman"/>
                <w:color w:val="000000"/>
                <w:sz w:val="16"/>
                <w:szCs w:val="16"/>
              </w:rPr>
              <w:t>0,00</w:t>
            </w:r>
          </w:p>
        </w:tc>
        <w:tc>
          <w:tcPr>
            <w:tcW w:w="851" w:type="dxa"/>
            <w:shd w:val="solid" w:color="FFFFFF" w:themeColor="background1" w:fill="FFFFFF" w:themeFill="background1"/>
          </w:tcPr>
          <w:p w:rsidR="008E0244" w:rsidRPr="00524C80" w:rsidRDefault="008E0244" w:rsidP="000A2721">
            <w:pPr>
              <w:autoSpaceDE w:val="0"/>
              <w:autoSpaceDN w:val="0"/>
              <w:adjustRightInd w:val="0"/>
              <w:spacing w:after="0" w:line="240" w:lineRule="auto"/>
              <w:jc w:val="center"/>
              <w:rPr>
                <w:rFonts w:ascii="Times New Roman" w:hAnsi="Times New Roman" w:cs="Times New Roman"/>
                <w:color w:val="000000"/>
                <w:sz w:val="16"/>
                <w:szCs w:val="16"/>
              </w:rPr>
            </w:pPr>
            <w:r w:rsidRPr="00524C80">
              <w:rPr>
                <w:rFonts w:ascii="Times New Roman" w:hAnsi="Times New Roman" w:cs="Times New Roman"/>
                <w:color w:val="000000"/>
                <w:sz w:val="16"/>
                <w:szCs w:val="16"/>
              </w:rPr>
              <w:t>0,00</w:t>
            </w:r>
          </w:p>
        </w:tc>
        <w:tc>
          <w:tcPr>
            <w:tcW w:w="850" w:type="dxa"/>
            <w:shd w:val="solid" w:color="FFFFFF" w:themeColor="background1" w:fill="FFFFFF" w:themeFill="background1"/>
          </w:tcPr>
          <w:p w:rsidR="008E0244" w:rsidRPr="00524C80" w:rsidRDefault="008E0244" w:rsidP="000A2721">
            <w:pPr>
              <w:autoSpaceDE w:val="0"/>
              <w:autoSpaceDN w:val="0"/>
              <w:adjustRightInd w:val="0"/>
              <w:spacing w:after="0" w:line="240" w:lineRule="auto"/>
              <w:jc w:val="center"/>
              <w:rPr>
                <w:rFonts w:ascii="Times New Roman" w:hAnsi="Times New Roman" w:cs="Times New Roman"/>
                <w:color w:val="000000"/>
                <w:sz w:val="16"/>
                <w:szCs w:val="16"/>
              </w:rPr>
            </w:pPr>
            <w:r w:rsidRPr="00524C80">
              <w:rPr>
                <w:rFonts w:ascii="Times New Roman" w:hAnsi="Times New Roman" w:cs="Times New Roman"/>
                <w:color w:val="000000"/>
                <w:sz w:val="16"/>
                <w:szCs w:val="16"/>
              </w:rPr>
              <w:t>0,00</w:t>
            </w:r>
          </w:p>
        </w:tc>
        <w:tc>
          <w:tcPr>
            <w:tcW w:w="850" w:type="dxa"/>
            <w:shd w:val="solid" w:color="FFFFFF" w:themeColor="background1" w:fill="FFFFFF" w:themeFill="background1"/>
          </w:tcPr>
          <w:p w:rsidR="008E0244" w:rsidRPr="00524C80" w:rsidRDefault="008E0244" w:rsidP="008E0244">
            <w:pPr>
              <w:autoSpaceDE w:val="0"/>
              <w:autoSpaceDN w:val="0"/>
              <w:adjustRightInd w:val="0"/>
              <w:spacing w:after="0" w:line="240" w:lineRule="auto"/>
              <w:jc w:val="center"/>
              <w:rPr>
                <w:rFonts w:ascii="Times New Roman" w:hAnsi="Times New Roman" w:cs="Times New Roman"/>
                <w:color w:val="000000"/>
                <w:sz w:val="16"/>
                <w:szCs w:val="16"/>
              </w:rPr>
            </w:pPr>
            <w:r w:rsidRPr="00524C80">
              <w:rPr>
                <w:rFonts w:ascii="Times New Roman" w:hAnsi="Times New Roman" w:cs="Times New Roman"/>
                <w:color w:val="000000"/>
                <w:sz w:val="16"/>
                <w:szCs w:val="16"/>
              </w:rPr>
              <w:t>0,00</w:t>
            </w:r>
          </w:p>
        </w:tc>
        <w:tc>
          <w:tcPr>
            <w:tcW w:w="850" w:type="dxa"/>
            <w:shd w:val="solid" w:color="FFFFFF" w:themeColor="background1" w:fill="FFFFFF" w:themeFill="background1"/>
          </w:tcPr>
          <w:p w:rsidR="008E0244" w:rsidRPr="00524C80" w:rsidRDefault="008E0244" w:rsidP="008E0244">
            <w:pPr>
              <w:autoSpaceDE w:val="0"/>
              <w:autoSpaceDN w:val="0"/>
              <w:adjustRightInd w:val="0"/>
              <w:spacing w:after="0" w:line="240" w:lineRule="auto"/>
              <w:jc w:val="center"/>
              <w:rPr>
                <w:rFonts w:ascii="Times New Roman" w:hAnsi="Times New Roman" w:cs="Times New Roman"/>
                <w:color w:val="000000"/>
                <w:sz w:val="16"/>
                <w:szCs w:val="16"/>
              </w:rPr>
            </w:pPr>
            <w:r w:rsidRPr="00524C80">
              <w:rPr>
                <w:rFonts w:ascii="Times New Roman" w:hAnsi="Times New Roman" w:cs="Times New Roman"/>
                <w:color w:val="000000"/>
                <w:sz w:val="16"/>
                <w:szCs w:val="16"/>
              </w:rPr>
              <w:t>0,00</w:t>
            </w:r>
          </w:p>
        </w:tc>
        <w:tc>
          <w:tcPr>
            <w:tcW w:w="850" w:type="dxa"/>
            <w:shd w:val="solid" w:color="FFFFFF" w:themeColor="background1" w:fill="FFFFFF" w:themeFill="background1"/>
          </w:tcPr>
          <w:p w:rsidR="008E0244" w:rsidRPr="00524C80" w:rsidRDefault="008E0244" w:rsidP="008E0244">
            <w:pPr>
              <w:autoSpaceDE w:val="0"/>
              <w:autoSpaceDN w:val="0"/>
              <w:adjustRightInd w:val="0"/>
              <w:spacing w:after="0" w:line="240" w:lineRule="auto"/>
              <w:jc w:val="center"/>
              <w:rPr>
                <w:rFonts w:ascii="Times New Roman" w:hAnsi="Times New Roman" w:cs="Times New Roman"/>
                <w:color w:val="000000"/>
                <w:sz w:val="16"/>
                <w:szCs w:val="16"/>
              </w:rPr>
            </w:pPr>
            <w:r w:rsidRPr="00524C80">
              <w:rPr>
                <w:rFonts w:ascii="Times New Roman" w:hAnsi="Times New Roman" w:cs="Times New Roman"/>
                <w:color w:val="000000"/>
                <w:sz w:val="16"/>
                <w:szCs w:val="16"/>
              </w:rPr>
              <w:t>0,00</w:t>
            </w:r>
          </w:p>
        </w:tc>
        <w:tc>
          <w:tcPr>
            <w:tcW w:w="850" w:type="dxa"/>
            <w:shd w:val="solid" w:color="FFFFFF" w:themeColor="background1" w:fill="FFFFFF" w:themeFill="background1"/>
          </w:tcPr>
          <w:p w:rsidR="008E0244" w:rsidRPr="00524C80" w:rsidRDefault="008E0244" w:rsidP="008E0244">
            <w:pPr>
              <w:autoSpaceDE w:val="0"/>
              <w:autoSpaceDN w:val="0"/>
              <w:adjustRightInd w:val="0"/>
              <w:spacing w:after="0" w:line="240" w:lineRule="auto"/>
              <w:jc w:val="center"/>
              <w:rPr>
                <w:rFonts w:ascii="Times New Roman" w:hAnsi="Times New Roman" w:cs="Times New Roman"/>
                <w:color w:val="000000"/>
                <w:sz w:val="16"/>
                <w:szCs w:val="16"/>
              </w:rPr>
            </w:pPr>
            <w:r w:rsidRPr="00524C80">
              <w:rPr>
                <w:rFonts w:ascii="Times New Roman" w:hAnsi="Times New Roman" w:cs="Times New Roman"/>
                <w:color w:val="000000"/>
                <w:sz w:val="16"/>
                <w:szCs w:val="16"/>
              </w:rPr>
              <w:t>0,00</w:t>
            </w:r>
          </w:p>
        </w:tc>
      </w:tr>
      <w:tr w:rsidR="008E0244" w:rsidRPr="00524C80" w:rsidTr="009C295B">
        <w:trPr>
          <w:trHeight w:val="401"/>
        </w:trPr>
        <w:tc>
          <w:tcPr>
            <w:tcW w:w="517" w:type="dxa"/>
            <w:shd w:val="solid" w:color="FFFFFF" w:fill="auto"/>
          </w:tcPr>
          <w:p w:rsidR="008E0244" w:rsidRPr="00524C80" w:rsidRDefault="008E0244" w:rsidP="000A2721">
            <w:pPr>
              <w:autoSpaceDE w:val="0"/>
              <w:autoSpaceDN w:val="0"/>
              <w:adjustRightInd w:val="0"/>
              <w:spacing w:after="0" w:line="240" w:lineRule="auto"/>
              <w:jc w:val="center"/>
              <w:rPr>
                <w:rFonts w:ascii="Times New Roman" w:hAnsi="Times New Roman" w:cs="Times New Roman"/>
                <w:color w:val="000000"/>
                <w:sz w:val="16"/>
                <w:szCs w:val="16"/>
              </w:rPr>
            </w:pPr>
          </w:p>
        </w:tc>
        <w:tc>
          <w:tcPr>
            <w:tcW w:w="505" w:type="dxa"/>
            <w:shd w:val="solid" w:color="FFFFFF" w:fill="auto"/>
          </w:tcPr>
          <w:p w:rsidR="008E0244" w:rsidRPr="00524C80" w:rsidRDefault="008E0244" w:rsidP="000A2721">
            <w:pPr>
              <w:autoSpaceDE w:val="0"/>
              <w:autoSpaceDN w:val="0"/>
              <w:adjustRightInd w:val="0"/>
              <w:spacing w:after="0" w:line="240" w:lineRule="auto"/>
              <w:jc w:val="center"/>
              <w:rPr>
                <w:rFonts w:ascii="Times New Roman" w:hAnsi="Times New Roman" w:cs="Times New Roman"/>
                <w:color w:val="000000"/>
                <w:sz w:val="16"/>
                <w:szCs w:val="16"/>
              </w:rPr>
            </w:pPr>
          </w:p>
        </w:tc>
        <w:tc>
          <w:tcPr>
            <w:tcW w:w="1702" w:type="dxa"/>
            <w:shd w:val="solid" w:color="FFFFFF" w:fill="auto"/>
          </w:tcPr>
          <w:p w:rsidR="008E0244" w:rsidRPr="00524C80" w:rsidRDefault="008E0244" w:rsidP="000A2721">
            <w:pPr>
              <w:autoSpaceDE w:val="0"/>
              <w:autoSpaceDN w:val="0"/>
              <w:adjustRightInd w:val="0"/>
              <w:spacing w:after="0" w:line="240" w:lineRule="auto"/>
              <w:jc w:val="right"/>
              <w:rPr>
                <w:rFonts w:ascii="Times New Roman" w:hAnsi="Times New Roman" w:cs="Times New Roman"/>
                <w:color w:val="000000"/>
                <w:sz w:val="16"/>
                <w:szCs w:val="16"/>
              </w:rPr>
            </w:pPr>
          </w:p>
        </w:tc>
        <w:tc>
          <w:tcPr>
            <w:tcW w:w="3118" w:type="dxa"/>
            <w:shd w:val="solid" w:color="FFFFFF" w:fill="auto"/>
          </w:tcPr>
          <w:p w:rsidR="008E0244" w:rsidRPr="00524C80" w:rsidRDefault="008E0244" w:rsidP="000A2721">
            <w:pPr>
              <w:autoSpaceDE w:val="0"/>
              <w:autoSpaceDN w:val="0"/>
              <w:adjustRightInd w:val="0"/>
              <w:spacing w:after="0" w:line="240" w:lineRule="auto"/>
              <w:rPr>
                <w:rFonts w:ascii="Times New Roman" w:hAnsi="Times New Roman" w:cs="Times New Roman"/>
                <w:color w:val="000000"/>
                <w:sz w:val="16"/>
                <w:szCs w:val="16"/>
              </w:rPr>
            </w:pPr>
            <w:r w:rsidRPr="00524C80">
              <w:rPr>
                <w:rFonts w:ascii="Times New Roman" w:hAnsi="Times New Roman" w:cs="Times New Roman"/>
                <w:color w:val="000000"/>
                <w:sz w:val="16"/>
                <w:szCs w:val="16"/>
              </w:rPr>
              <w:t>средства бюджета Удмуртской Республики, планируемые к привлечению</w:t>
            </w:r>
          </w:p>
        </w:tc>
        <w:tc>
          <w:tcPr>
            <w:tcW w:w="1417" w:type="dxa"/>
            <w:shd w:val="solid" w:color="FFFFFF" w:fill="auto"/>
          </w:tcPr>
          <w:p w:rsidR="008E0244" w:rsidRPr="00524C80" w:rsidRDefault="008E0244" w:rsidP="000A2721">
            <w:pPr>
              <w:autoSpaceDE w:val="0"/>
              <w:autoSpaceDN w:val="0"/>
              <w:adjustRightInd w:val="0"/>
              <w:spacing w:after="0" w:line="240" w:lineRule="auto"/>
              <w:jc w:val="center"/>
              <w:rPr>
                <w:rFonts w:ascii="Times New Roman" w:hAnsi="Times New Roman" w:cs="Times New Roman"/>
                <w:color w:val="000000"/>
                <w:sz w:val="16"/>
                <w:szCs w:val="16"/>
              </w:rPr>
            </w:pPr>
            <w:r w:rsidRPr="00524C80">
              <w:rPr>
                <w:rFonts w:ascii="Times New Roman" w:hAnsi="Times New Roman" w:cs="Times New Roman"/>
                <w:color w:val="000000"/>
                <w:sz w:val="16"/>
                <w:szCs w:val="16"/>
              </w:rPr>
              <w:t>0,0</w:t>
            </w:r>
          </w:p>
        </w:tc>
        <w:tc>
          <w:tcPr>
            <w:tcW w:w="851" w:type="dxa"/>
            <w:shd w:val="solid" w:color="FFFFFF" w:fill="auto"/>
          </w:tcPr>
          <w:p w:rsidR="008E0244" w:rsidRPr="00524C80" w:rsidRDefault="008E0244" w:rsidP="000A2721">
            <w:pPr>
              <w:autoSpaceDE w:val="0"/>
              <w:autoSpaceDN w:val="0"/>
              <w:adjustRightInd w:val="0"/>
              <w:spacing w:after="0" w:line="240" w:lineRule="auto"/>
              <w:jc w:val="center"/>
              <w:rPr>
                <w:rFonts w:ascii="Times New Roman" w:hAnsi="Times New Roman" w:cs="Times New Roman"/>
                <w:color w:val="000000"/>
                <w:sz w:val="16"/>
                <w:szCs w:val="16"/>
              </w:rPr>
            </w:pPr>
            <w:r w:rsidRPr="00524C80">
              <w:rPr>
                <w:rFonts w:ascii="Times New Roman" w:hAnsi="Times New Roman" w:cs="Times New Roman"/>
                <w:color w:val="000000"/>
                <w:sz w:val="16"/>
                <w:szCs w:val="16"/>
              </w:rPr>
              <w:t>0,00</w:t>
            </w:r>
          </w:p>
        </w:tc>
        <w:tc>
          <w:tcPr>
            <w:tcW w:w="851" w:type="dxa"/>
            <w:shd w:val="solid" w:color="FFFFFF" w:fill="auto"/>
          </w:tcPr>
          <w:p w:rsidR="008E0244" w:rsidRPr="00524C80" w:rsidRDefault="008E0244" w:rsidP="000A2721">
            <w:pPr>
              <w:autoSpaceDE w:val="0"/>
              <w:autoSpaceDN w:val="0"/>
              <w:adjustRightInd w:val="0"/>
              <w:spacing w:after="0" w:line="240" w:lineRule="auto"/>
              <w:jc w:val="center"/>
              <w:rPr>
                <w:rFonts w:ascii="Times New Roman" w:hAnsi="Times New Roman" w:cs="Times New Roman"/>
                <w:color w:val="000000"/>
                <w:sz w:val="16"/>
                <w:szCs w:val="16"/>
              </w:rPr>
            </w:pPr>
            <w:r w:rsidRPr="00524C80">
              <w:rPr>
                <w:rFonts w:ascii="Times New Roman" w:hAnsi="Times New Roman" w:cs="Times New Roman"/>
                <w:color w:val="000000"/>
                <w:sz w:val="16"/>
                <w:szCs w:val="16"/>
              </w:rPr>
              <w:t>0,00</w:t>
            </w:r>
          </w:p>
        </w:tc>
        <w:tc>
          <w:tcPr>
            <w:tcW w:w="851" w:type="dxa"/>
            <w:shd w:val="solid" w:color="FFFFFF" w:fill="auto"/>
          </w:tcPr>
          <w:p w:rsidR="008E0244" w:rsidRPr="00524C80" w:rsidRDefault="008E0244" w:rsidP="000A2721">
            <w:pPr>
              <w:autoSpaceDE w:val="0"/>
              <w:autoSpaceDN w:val="0"/>
              <w:adjustRightInd w:val="0"/>
              <w:spacing w:after="0" w:line="240" w:lineRule="auto"/>
              <w:jc w:val="center"/>
              <w:rPr>
                <w:rFonts w:ascii="Times New Roman" w:hAnsi="Times New Roman" w:cs="Times New Roman"/>
                <w:color w:val="000000"/>
                <w:sz w:val="16"/>
                <w:szCs w:val="16"/>
              </w:rPr>
            </w:pPr>
            <w:r w:rsidRPr="00524C80">
              <w:rPr>
                <w:rFonts w:ascii="Times New Roman" w:hAnsi="Times New Roman" w:cs="Times New Roman"/>
                <w:color w:val="000000"/>
                <w:sz w:val="16"/>
                <w:szCs w:val="16"/>
              </w:rPr>
              <w:t>0,00</w:t>
            </w:r>
          </w:p>
        </w:tc>
        <w:tc>
          <w:tcPr>
            <w:tcW w:w="850" w:type="dxa"/>
            <w:shd w:val="solid" w:color="FFFFFF" w:fill="auto"/>
          </w:tcPr>
          <w:p w:rsidR="008E0244" w:rsidRPr="00524C80" w:rsidRDefault="008E0244" w:rsidP="000A2721">
            <w:pPr>
              <w:autoSpaceDE w:val="0"/>
              <w:autoSpaceDN w:val="0"/>
              <w:adjustRightInd w:val="0"/>
              <w:spacing w:after="0" w:line="240" w:lineRule="auto"/>
              <w:jc w:val="center"/>
              <w:rPr>
                <w:rFonts w:ascii="Times New Roman" w:hAnsi="Times New Roman" w:cs="Times New Roman"/>
                <w:color w:val="000000"/>
                <w:sz w:val="16"/>
                <w:szCs w:val="16"/>
              </w:rPr>
            </w:pPr>
            <w:r w:rsidRPr="00524C80">
              <w:rPr>
                <w:rFonts w:ascii="Times New Roman" w:hAnsi="Times New Roman" w:cs="Times New Roman"/>
                <w:color w:val="000000"/>
                <w:sz w:val="16"/>
                <w:szCs w:val="16"/>
              </w:rPr>
              <w:t>0,00</w:t>
            </w:r>
          </w:p>
        </w:tc>
        <w:tc>
          <w:tcPr>
            <w:tcW w:w="851" w:type="dxa"/>
            <w:shd w:val="solid" w:color="FFFFFF" w:fill="auto"/>
          </w:tcPr>
          <w:p w:rsidR="008E0244" w:rsidRPr="00524C80" w:rsidRDefault="008E0244" w:rsidP="000A2721">
            <w:pPr>
              <w:autoSpaceDE w:val="0"/>
              <w:autoSpaceDN w:val="0"/>
              <w:adjustRightInd w:val="0"/>
              <w:spacing w:after="0" w:line="240" w:lineRule="auto"/>
              <w:jc w:val="center"/>
              <w:rPr>
                <w:rFonts w:ascii="Times New Roman" w:hAnsi="Times New Roman" w:cs="Times New Roman"/>
                <w:color w:val="000000"/>
                <w:sz w:val="16"/>
                <w:szCs w:val="16"/>
              </w:rPr>
            </w:pPr>
            <w:r w:rsidRPr="00524C80">
              <w:rPr>
                <w:rFonts w:ascii="Times New Roman" w:hAnsi="Times New Roman" w:cs="Times New Roman"/>
                <w:color w:val="000000"/>
                <w:sz w:val="16"/>
                <w:szCs w:val="16"/>
              </w:rPr>
              <w:t>0,00</w:t>
            </w:r>
          </w:p>
        </w:tc>
        <w:tc>
          <w:tcPr>
            <w:tcW w:w="850" w:type="dxa"/>
            <w:shd w:val="solid" w:color="FFFFFF" w:fill="auto"/>
          </w:tcPr>
          <w:p w:rsidR="008E0244" w:rsidRPr="00524C80" w:rsidRDefault="008E0244" w:rsidP="000A2721">
            <w:pPr>
              <w:autoSpaceDE w:val="0"/>
              <w:autoSpaceDN w:val="0"/>
              <w:adjustRightInd w:val="0"/>
              <w:spacing w:after="0" w:line="240" w:lineRule="auto"/>
              <w:jc w:val="center"/>
              <w:rPr>
                <w:rFonts w:ascii="Times New Roman" w:hAnsi="Times New Roman" w:cs="Times New Roman"/>
                <w:color w:val="000000"/>
                <w:sz w:val="16"/>
                <w:szCs w:val="16"/>
              </w:rPr>
            </w:pPr>
            <w:r w:rsidRPr="00524C80">
              <w:rPr>
                <w:rFonts w:ascii="Times New Roman" w:hAnsi="Times New Roman" w:cs="Times New Roman"/>
                <w:color w:val="000000"/>
                <w:sz w:val="16"/>
                <w:szCs w:val="16"/>
              </w:rPr>
              <w:t>0,00</w:t>
            </w:r>
          </w:p>
        </w:tc>
        <w:tc>
          <w:tcPr>
            <w:tcW w:w="850" w:type="dxa"/>
            <w:shd w:val="solid" w:color="FFFFFF" w:fill="auto"/>
          </w:tcPr>
          <w:p w:rsidR="008E0244" w:rsidRPr="00524C80" w:rsidRDefault="008E0244" w:rsidP="008E0244">
            <w:pPr>
              <w:autoSpaceDE w:val="0"/>
              <w:autoSpaceDN w:val="0"/>
              <w:adjustRightInd w:val="0"/>
              <w:spacing w:after="0" w:line="240" w:lineRule="auto"/>
              <w:jc w:val="center"/>
              <w:rPr>
                <w:rFonts w:ascii="Times New Roman" w:hAnsi="Times New Roman" w:cs="Times New Roman"/>
                <w:color w:val="000000"/>
                <w:sz w:val="16"/>
                <w:szCs w:val="16"/>
              </w:rPr>
            </w:pPr>
            <w:r w:rsidRPr="00524C80">
              <w:rPr>
                <w:rFonts w:ascii="Times New Roman" w:hAnsi="Times New Roman" w:cs="Times New Roman"/>
                <w:color w:val="000000"/>
                <w:sz w:val="16"/>
                <w:szCs w:val="16"/>
              </w:rPr>
              <w:t>0,00</w:t>
            </w:r>
          </w:p>
        </w:tc>
        <w:tc>
          <w:tcPr>
            <w:tcW w:w="850" w:type="dxa"/>
            <w:shd w:val="solid" w:color="FFFFFF" w:fill="auto"/>
          </w:tcPr>
          <w:p w:rsidR="008E0244" w:rsidRPr="00524C80" w:rsidRDefault="008E0244" w:rsidP="008E0244">
            <w:pPr>
              <w:autoSpaceDE w:val="0"/>
              <w:autoSpaceDN w:val="0"/>
              <w:adjustRightInd w:val="0"/>
              <w:spacing w:after="0" w:line="240" w:lineRule="auto"/>
              <w:jc w:val="center"/>
              <w:rPr>
                <w:rFonts w:ascii="Times New Roman" w:hAnsi="Times New Roman" w:cs="Times New Roman"/>
                <w:color w:val="000000"/>
                <w:sz w:val="16"/>
                <w:szCs w:val="16"/>
              </w:rPr>
            </w:pPr>
            <w:r w:rsidRPr="00524C80">
              <w:rPr>
                <w:rFonts w:ascii="Times New Roman" w:hAnsi="Times New Roman" w:cs="Times New Roman"/>
                <w:color w:val="000000"/>
                <w:sz w:val="16"/>
                <w:szCs w:val="16"/>
              </w:rPr>
              <w:t>0,00</w:t>
            </w:r>
          </w:p>
        </w:tc>
        <w:tc>
          <w:tcPr>
            <w:tcW w:w="850" w:type="dxa"/>
            <w:shd w:val="solid" w:color="FFFFFF" w:fill="auto"/>
          </w:tcPr>
          <w:p w:rsidR="008E0244" w:rsidRPr="00524C80" w:rsidRDefault="008E0244" w:rsidP="008E0244">
            <w:pPr>
              <w:autoSpaceDE w:val="0"/>
              <w:autoSpaceDN w:val="0"/>
              <w:adjustRightInd w:val="0"/>
              <w:spacing w:after="0" w:line="240" w:lineRule="auto"/>
              <w:jc w:val="center"/>
              <w:rPr>
                <w:rFonts w:ascii="Times New Roman" w:hAnsi="Times New Roman" w:cs="Times New Roman"/>
                <w:color w:val="000000"/>
                <w:sz w:val="16"/>
                <w:szCs w:val="16"/>
              </w:rPr>
            </w:pPr>
            <w:r w:rsidRPr="00524C80">
              <w:rPr>
                <w:rFonts w:ascii="Times New Roman" w:hAnsi="Times New Roman" w:cs="Times New Roman"/>
                <w:color w:val="000000"/>
                <w:sz w:val="16"/>
                <w:szCs w:val="16"/>
              </w:rPr>
              <w:t>0,00</w:t>
            </w:r>
          </w:p>
        </w:tc>
        <w:tc>
          <w:tcPr>
            <w:tcW w:w="850" w:type="dxa"/>
            <w:shd w:val="solid" w:color="FFFFFF" w:fill="auto"/>
          </w:tcPr>
          <w:p w:rsidR="008E0244" w:rsidRPr="00524C80" w:rsidRDefault="008E0244" w:rsidP="008E0244">
            <w:pPr>
              <w:autoSpaceDE w:val="0"/>
              <w:autoSpaceDN w:val="0"/>
              <w:adjustRightInd w:val="0"/>
              <w:spacing w:after="0" w:line="240" w:lineRule="auto"/>
              <w:jc w:val="center"/>
              <w:rPr>
                <w:rFonts w:ascii="Times New Roman" w:hAnsi="Times New Roman" w:cs="Times New Roman"/>
                <w:color w:val="000000"/>
                <w:sz w:val="16"/>
                <w:szCs w:val="16"/>
              </w:rPr>
            </w:pPr>
            <w:r w:rsidRPr="00524C80">
              <w:rPr>
                <w:rFonts w:ascii="Times New Roman" w:hAnsi="Times New Roman" w:cs="Times New Roman"/>
                <w:color w:val="000000"/>
                <w:sz w:val="16"/>
                <w:szCs w:val="16"/>
              </w:rPr>
              <w:t>0,00</w:t>
            </w:r>
          </w:p>
        </w:tc>
      </w:tr>
      <w:tr w:rsidR="008E0244" w:rsidRPr="00524C80" w:rsidTr="009C295B">
        <w:trPr>
          <w:trHeight w:val="226"/>
        </w:trPr>
        <w:tc>
          <w:tcPr>
            <w:tcW w:w="517" w:type="dxa"/>
            <w:shd w:val="solid" w:color="FFFFFF" w:fill="auto"/>
          </w:tcPr>
          <w:p w:rsidR="008E0244" w:rsidRPr="00524C80" w:rsidRDefault="008E0244" w:rsidP="000A2721">
            <w:pPr>
              <w:autoSpaceDE w:val="0"/>
              <w:autoSpaceDN w:val="0"/>
              <w:adjustRightInd w:val="0"/>
              <w:spacing w:after="0" w:line="240" w:lineRule="auto"/>
              <w:jc w:val="center"/>
              <w:rPr>
                <w:rFonts w:ascii="Times New Roman" w:hAnsi="Times New Roman" w:cs="Times New Roman"/>
                <w:color w:val="000000"/>
                <w:sz w:val="16"/>
                <w:szCs w:val="16"/>
              </w:rPr>
            </w:pPr>
          </w:p>
        </w:tc>
        <w:tc>
          <w:tcPr>
            <w:tcW w:w="505" w:type="dxa"/>
            <w:shd w:val="solid" w:color="FFFFFF" w:fill="auto"/>
          </w:tcPr>
          <w:p w:rsidR="008E0244" w:rsidRPr="00524C80" w:rsidRDefault="008E0244" w:rsidP="000A2721">
            <w:pPr>
              <w:autoSpaceDE w:val="0"/>
              <w:autoSpaceDN w:val="0"/>
              <w:adjustRightInd w:val="0"/>
              <w:spacing w:after="0" w:line="240" w:lineRule="auto"/>
              <w:jc w:val="center"/>
              <w:rPr>
                <w:rFonts w:ascii="Times New Roman" w:hAnsi="Times New Roman" w:cs="Times New Roman"/>
                <w:color w:val="000000"/>
                <w:sz w:val="16"/>
                <w:szCs w:val="16"/>
              </w:rPr>
            </w:pPr>
          </w:p>
        </w:tc>
        <w:tc>
          <w:tcPr>
            <w:tcW w:w="1702" w:type="dxa"/>
            <w:shd w:val="solid" w:color="FFFFFF" w:fill="auto"/>
          </w:tcPr>
          <w:p w:rsidR="008E0244" w:rsidRPr="00524C80" w:rsidRDefault="008E0244" w:rsidP="000A2721">
            <w:pPr>
              <w:autoSpaceDE w:val="0"/>
              <w:autoSpaceDN w:val="0"/>
              <w:adjustRightInd w:val="0"/>
              <w:spacing w:after="0" w:line="240" w:lineRule="auto"/>
              <w:jc w:val="right"/>
              <w:rPr>
                <w:rFonts w:ascii="Times New Roman" w:hAnsi="Times New Roman" w:cs="Times New Roman"/>
                <w:color w:val="000000"/>
                <w:sz w:val="16"/>
                <w:szCs w:val="16"/>
              </w:rPr>
            </w:pPr>
          </w:p>
        </w:tc>
        <w:tc>
          <w:tcPr>
            <w:tcW w:w="3118" w:type="dxa"/>
            <w:shd w:val="solid" w:color="FFFFFF" w:fill="auto"/>
          </w:tcPr>
          <w:p w:rsidR="008E0244" w:rsidRPr="00524C80" w:rsidRDefault="008E0244" w:rsidP="000A2721">
            <w:pPr>
              <w:autoSpaceDE w:val="0"/>
              <w:autoSpaceDN w:val="0"/>
              <w:adjustRightInd w:val="0"/>
              <w:spacing w:after="0" w:line="240" w:lineRule="auto"/>
              <w:rPr>
                <w:rFonts w:ascii="Times New Roman" w:hAnsi="Times New Roman" w:cs="Times New Roman"/>
                <w:color w:val="000000"/>
                <w:sz w:val="16"/>
                <w:szCs w:val="16"/>
              </w:rPr>
            </w:pPr>
            <w:r w:rsidRPr="00524C80">
              <w:rPr>
                <w:rFonts w:ascii="Times New Roman" w:hAnsi="Times New Roman" w:cs="Times New Roman"/>
                <w:color w:val="000000"/>
                <w:sz w:val="16"/>
                <w:szCs w:val="16"/>
              </w:rPr>
              <w:t>иные источники</w:t>
            </w:r>
          </w:p>
        </w:tc>
        <w:tc>
          <w:tcPr>
            <w:tcW w:w="1417" w:type="dxa"/>
            <w:shd w:val="solid" w:color="FFFFFF" w:fill="auto"/>
          </w:tcPr>
          <w:p w:rsidR="008E0244" w:rsidRPr="00524C80" w:rsidRDefault="008E0244" w:rsidP="000A2721">
            <w:pPr>
              <w:autoSpaceDE w:val="0"/>
              <w:autoSpaceDN w:val="0"/>
              <w:adjustRightInd w:val="0"/>
              <w:spacing w:after="0" w:line="240" w:lineRule="auto"/>
              <w:jc w:val="center"/>
              <w:rPr>
                <w:rFonts w:ascii="Times New Roman" w:hAnsi="Times New Roman" w:cs="Times New Roman"/>
                <w:color w:val="000000"/>
                <w:sz w:val="16"/>
                <w:szCs w:val="16"/>
              </w:rPr>
            </w:pPr>
            <w:r w:rsidRPr="00524C80">
              <w:rPr>
                <w:rFonts w:ascii="Times New Roman" w:hAnsi="Times New Roman" w:cs="Times New Roman"/>
                <w:color w:val="000000"/>
                <w:sz w:val="16"/>
                <w:szCs w:val="16"/>
              </w:rPr>
              <w:t>0,0</w:t>
            </w:r>
          </w:p>
        </w:tc>
        <w:tc>
          <w:tcPr>
            <w:tcW w:w="851" w:type="dxa"/>
            <w:shd w:val="solid" w:color="FFFFFF" w:fill="auto"/>
          </w:tcPr>
          <w:p w:rsidR="008E0244" w:rsidRPr="00524C80" w:rsidRDefault="008E0244" w:rsidP="000A2721">
            <w:pPr>
              <w:autoSpaceDE w:val="0"/>
              <w:autoSpaceDN w:val="0"/>
              <w:adjustRightInd w:val="0"/>
              <w:spacing w:after="0" w:line="240" w:lineRule="auto"/>
              <w:jc w:val="center"/>
              <w:rPr>
                <w:rFonts w:ascii="Times New Roman" w:hAnsi="Times New Roman" w:cs="Times New Roman"/>
                <w:color w:val="000000"/>
                <w:sz w:val="16"/>
                <w:szCs w:val="16"/>
              </w:rPr>
            </w:pPr>
            <w:r w:rsidRPr="00524C80">
              <w:rPr>
                <w:rFonts w:ascii="Times New Roman" w:hAnsi="Times New Roman" w:cs="Times New Roman"/>
                <w:color w:val="000000"/>
                <w:sz w:val="16"/>
                <w:szCs w:val="16"/>
              </w:rPr>
              <w:t>0,00</w:t>
            </w:r>
          </w:p>
        </w:tc>
        <w:tc>
          <w:tcPr>
            <w:tcW w:w="851" w:type="dxa"/>
            <w:shd w:val="solid" w:color="FFFFFF" w:fill="auto"/>
          </w:tcPr>
          <w:p w:rsidR="008E0244" w:rsidRPr="00524C80" w:rsidRDefault="008E0244" w:rsidP="000A2721">
            <w:pPr>
              <w:autoSpaceDE w:val="0"/>
              <w:autoSpaceDN w:val="0"/>
              <w:adjustRightInd w:val="0"/>
              <w:spacing w:after="0" w:line="240" w:lineRule="auto"/>
              <w:jc w:val="center"/>
              <w:rPr>
                <w:rFonts w:ascii="Times New Roman" w:hAnsi="Times New Roman" w:cs="Times New Roman"/>
                <w:color w:val="000000"/>
                <w:sz w:val="16"/>
                <w:szCs w:val="16"/>
              </w:rPr>
            </w:pPr>
            <w:r w:rsidRPr="00524C80">
              <w:rPr>
                <w:rFonts w:ascii="Times New Roman" w:hAnsi="Times New Roman" w:cs="Times New Roman"/>
                <w:color w:val="000000"/>
                <w:sz w:val="16"/>
                <w:szCs w:val="16"/>
              </w:rPr>
              <w:t>0,00</w:t>
            </w:r>
          </w:p>
        </w:tc>
        <w:tc>
          <w:tcPr>
            <w:tcW w:w="851" w:type="dxa"/>
            <w:shd w:val="solid" w:color="FFFFFF" w:fill="auto"/>
          </w:tcPr>
          <w:p w:rsidR="008E0244" w:rsidRPr="00524C80" w:rsidRDefault="008E0244" w:rsidP="000A2721">
            <w:pPr>
              <w:autoSpaceDE w:val="0"/>
              <w:autoSpaceDN w:val="0"/>
              <w:adjustRightInd w:val="0"/>
              <w:spacing w:after="0" w:line="240" w:lineRule="auto"/>
              <w:jc w:val="center"/>
              <w:rPr>
                <w:rFonts w:ascii="Times New Roman" w:hAnsi="Times New Roman" w:cs="Times New Roman"/>
                <w:color w:val="000000"/>
                <w:sz w:val="16"/>
                <w:szCs w:val="16"/>
              </w:rPr>
            </w:pPr>
            <w:r w:rsidRPr="00524C80">
              <w:rPr>
                <w:rFonts w:ascii="Times New Roman" w:hAnsi="Times New Roman" w:cs="Times New Roman"/>
                <w:color w:val="000000"/>
                <w:sz w:val="16"/>
                <w:szCs w:val="16"/>
              </w:rPr>
              <w:t>0,00</w:t>
            </w:r>
          </w:p>
        </w:tc>
        <w:tc>
          <w:tcPr>
            <w:tcW w:w="850" w:type="dxa"/>
            <w:shd w:val="solid" w:color="FFFFFF" w:fill="auto"/>
          </w:tcPr>
          <w:p w:rsidR="008E0244" w:rsidRPr="00524C80" w:rsidRDefault="008E0244" w:rsidP="000A2721">
            <w:pPr>
              <w:autoSpaceDE w:val="0"/>
              <w:autoSpaceDN w:val="0"/>
              <w:adjustRightInd w:val="0"/>
              <w:spacing w:after="0" w:line="240" w:lineRule="auto"/>
              <w:jc w:val="center"/>
              <w:rPr>
                <w:rFonts w:ascii="Times New Roman" w:hAnsi="Times New Roman" w:cs="Times New Roman"/>
                <w:color w:val="000000"/>
                <w:sz w:val="16"/>
                <w:szCs w:val="16"/>
              </w:rPr>
            </w:pPr>
            <w:r w:rsidRPr="00524C80">
              <w:rPr>
                <w:rFonts w:ascii="Times New Roman" w:hAnsi="Times New Roman" w:cs="Times New Roman"/>
                <w:color w:val="000000"/>
                <w:sz w:val="16"/>
                <w:szCs w:val="16"/>
              </w:rPr>
              <w:t>0,00</w:t>
            </w:r>
          </w:p>
        </w:tc>
        <w:tc>
          <w:tcPr>
            <w:tcW w:w="851" w:type="dxa"/>
            <w:shd w:val="solid" w:color="FFFFFF" w:fill="auto"/>
          </w:tcPr>
          <w:p w:rsidR="008E0244" w:rsidRPr="00524C80" w:rsidRDefault="008E0244" w:rsidP="000A2721">
            <w:pPr>
              <w:autoSpaceDE w:val="0"/>
              <w:autoSpaceDN w:val="0"/>
              <w:adjustRightInd w:val="0"/>
              <w:spacing w:after="0" w:line="240" w:lineRule="auto"/>
              <w:jc w:val="center"/>
              <w:rPr>
                <w:rFonts w:ascii="Times New Roman" w:hAnsi="Times New Roman" w:cs="Times New Roman"/>
                <w:color w:val="000000"/>
                <w:sz w:val="16"/>
                <w:szCs w:val="16"/>
              </w:rPr>
            </w:pPr>
            <w:r w:rsidRPr="00524C80">
              <w:rPr>
                <w:rFonts w:ascii="Times New Roman" w:hAnsi="Times New Roman" w:cs="Times New Roman"/>
                <w:color w:val="000000"/>
                <w:sz w:val="16"/>
                <w:szCs w:val="16"/>
              </w:rPr>
              <w:t>0,00</w:t>
            </w:r>
          </w:p>
        </w:tc>
        <w:tc>
          <w:tcPr>
            <w:tcW w:w="850" w:type="dxa"/>
            <w:shd w:val="solid" w:color="FFFFFF" w:fill="auto"/>
          </w:tcPr>
          <w:p w:rsidR="008E0244" w:rsidRPr="00524C80" w:rsidRDefault="008E0244" w:rsidP="000A2721">
            <w:pPr>
              <w:autoSpaceDE w:val="0"/>
              <w:autoSpaceDN w:val="0"/>
              <w:adjustRightInd w:val="0"/>
              <w:spacing w:after="0" w:line="240" w:lineRule="auto"/>
              <w:jc w:val="center"/>
              <w:rPr>
                <w:rFonts w:ascii="Times New Roman" w:hAnsi="Times New Roman" w:cs="Times New Roman"/>
                <w:color w:val="000000"/>
                <w:sz w:val="16"/>
                <w:szCs w:val="16"/>
              </w:rPr>
            </w:pPr>
            <w:r w:rsidRPr="00524C80">
              <w:rPr>
                <w:rFonts w:ascii="Times New Roman" w:hAnsi="Times New Roman" w:cs="Times New Roman"/>
                <w:color w:val="000000"/>
                <w:sz w:val="16"/>
                <w:szCs w:val="16"/>
              </w:rPr>
              <w:t>0,00</w:t>
            </w:r>
          </w:p>
        </w:tc>
        <w:tc>
          <w:tcPr>
            <w:tcW w:w="850" w:type="dxa"/>
            <w:shd w:val="solid" w:color="FFFFFF" w:fill="auto"/>
          </w:tcPr>
          <w:p w:rsidR="008E0244" w:rsidRPr="00524C80" w:rsidRDefault="008E0244" w:rsidP="008E0244">
            <w:pPr>
              <w:autoSpaceDE w:val="0"/>
              <w:autoSpaceDN w:val="0"/>
              <w:adjustRightInd w:val="0"/>
              <w:spacing w:after="0" w:line="240" w:lineRule="auto"/>
              <w:jc w:val="center"/>
              <w:rPr>
                <w:rFonts w:ascii="Times New Roman" w:hAnsi="Times New Roman" w:cs="Times New Roman"/>
                <w:color w:val="000000"/>
                <w:sz w:val="16"/>
                <w:szCs w:val="16"/>
              </w:rPr>
            </w:pPr>
            <w:r w:rsidRPr="00524C80">
              <w:rPr>
                <w:rFonts w:ascii="Times New Roman" w:hAnsi="Times New Roman" w:cs="Times New Roman"/>
                <w:color w:val="000000"/>
                <w:sz w:val="16"/>
                <w:szCs w:val="16"/>
              </w:rPr>
              <w:t>0,00</w:t>
            </w:r>
          </w:p>
        </w:tc>
        <w:tc>
          <w:tcPr>
            <w:tcW w:w="850" w:type="dxa"/>
            <w:shd w:val="solid" w:color="FFFFFF" w:fill="auto"/>
          </w:tcPr>
          <w:p w:rsidR="008E0244" w:rsidRPr="00524C80" w:rsidRDefault="008E0244" w:rsidP="008E0244">
            <w:pPr>
              <w:autoSpaceDE w:val="0"/>
              <w:autoSpaceDN w:val="0"/>
              <w:adjustRightInd w:val="0"/>
              <w:spacing w:after="0" w:line="240" w:lineRule="auto"/>
              <w:jc w:val="center"/>
              <w:rPr>
                <w:rFonts w:ascii="Times New Roman" w:hAnsi="Times New Roman" w:cs="Times New Roman"/>
                <w:color w:val="000000"/>
                <w:sz w:val="16"/>
                <w:szCs w:val="16"/>
              </w:rPr>
            </w:pPr>
            <w:r w:rsidRPr="00524C80">
              <w:rPr>
                <w:rFonts w:ascii="Times New Roman" w:hAnsi="Times New Roman" w:cs="Times New Roman"/>
                <w:color w:val="000000"/>
                <w:sz w:val="16"/>
                <w:szCs w:val="16"/>
              </w:rPr>
              <w:t>0,00</w:t>
            </w:r>
          </w:p>
        </w:tc>
        <w:tc>
          <w:tcPr>
            <w:tcW w:w="850" w:type="dxa"/>
            <w:shd w:val="solid" w:color="FFFFFF" w:fill="auto"/>
          </w:tcPr>
          <w:p w:rsidR="008E0244" w:rsidRPr="00524C80" w:rsidRDefault="008E0244" w:rsidP="008E0244">
            <w:pPr>
              <w:autoSpaceDE w:val="0"/>
              <w:autoSpaceDN w:val="0"/>
              <w:adjustRightInd w:val="0"/>
              <w:spacing w:after="0" w:line="240" w:lineRule="auto"/>
              <w:jc w:val="center"/>
              <w:rPr>
                <w:rFonts w:ascii="Times New Roman" w:hAnsi="Times New Roman" w:cs="Times New Roman"/>
                <w:color w:val="000000"/>
                <w:sz w:val="16"/>
                <w:szCs w:val="16"/>
              </w:rPr>
            </w:pPr>
            <w:r w:rsidRPr="00524C80">
              <w:rPr>
                <w:rFonts w:ascii="Times New Roman" w:hAnsi="Times New Roman" w:cs="Times New Roman"/>
                <w:color w:val="000000"/>
                <w:sz w:val="16"/>
                <w:szCs w:val="16"/>
              </w:rPr>
              <w:t>0,00</w:t>
            </w:r>
          </w:p>
        </w:tc>
        <w:tc>
          <w:tcPr>
            <w:tcW w:w="850" w:type="dxa"/>
            <w:shd w:val="solid" w:color="FFFFFF" w:fill="auto"/>
          </w:tcPr>
          <w:p w:rsidR="008E0244" w:rsidRPr="00524C80" w:rsidRDefault="008E0244" w:rsidP="008E0244">
            <w:pPr>
              <w:autoSpaceDE w:val="0"/>
              <w:autoSpaceDN w:val="0"/>
              <w:adjustRightInd w:val="0"/>
              <w:spacing w:after="0" w:line="240" w:lineRule="auto"/>
              <w:jc w:val="center"/>
              <w:rPr>
                <w:rFonts w:ascii="Times New Roman" w:hAnsi="Times New Roman" w:cs="Times New Roman"/>
                <w:color w:val="000000"/>
                <w:sz w:val="16"/>
                <w:szCs w:val="16"/>
              </w:rPr>
            </w:pPr>
            <w:r w:rsidRPr="00524C80">
              <w:rPr>
                <w:rFonts w:ascii="Times New Roman" w:hAnsi="Times New Roman" w:cs="Times New Roman"/>
                <w:color w:val="000000"/>
                <w:sz w:val="16"/>
                <w:szCs w:val="16"/>
              </w:rPr>
              <w:t>0,00</w:t>
            </w:r>
          </w:p>
        </w:tc>
      </w:tr>
    </w:tbl>
    <w:tbl>
      <w:tblPr>
        <w:tblpPr w:leftFromText="180" w:rightFromText="180" w:vertAnchor="text" w:horzAnchor="page" w:tblpX="1441" w:tblpY="-8652"/>
        <w:tblOverlap w:val="never"/>
        <w:tblW w:w="3736" w:type="dxa"/>
        <w:tblLayout w:type="fixed"/>
        <w:tblCellMar>
          <w:left w:w="30" w:type="dxa"/>
          <w:right w:w="30" w:type="dxa"/>
        </w:tblCellMar>
        <w:tblLook w:val="0000" w:firstRow="0" w:lastRow="0" w:firstColumn="0" w:lastColumn="0" w:noHBand="0" w:noVBand="0"/>
      </w:tblPr>
      <w:tblGrid>
        <w:gridCol w:w="3736"/>
      </w:tblGrid>
      <w:tr w:rsidR="0094326F" w:rsidRPr="00524C80" w:rsidTr="0094326F">
        <w:trPr>
          <w:trHeight w:val="257"/>
        </w:trPr>
        <w:tc>
          <w:tcPr>
            <w:tcW w:w="3736" w:type="dxa"/>
            <w:shd w:val="clear" w:color="auto" w:fill="auto"/>
            <w:vAlign w:val="center"/>
          </w:tcPr>
          <w:p w:rsidR="0094326F" w:rsidRPr="00524C80" w:rsidRDefault="0094326F" w:rsidP="0094326F">
            <w:pPr>
              <w:autoSpaceDE w:val="0"/>
              <w:autoSpaceDN w:val="0"/>
              <w:adjustRightInd w:val="0"/>
              <w:spacing w:after="0" w:line="240" w:lineRule="auto"/>
              <w:jc w:val="right"/>
              <w:rPr>
                <w:rFonts w:ascii="Times New Roman" w:hAnsi="Times New Roman" w:cs="Times New Roman"/>
                <w:b/>
                <w:color w:val="000000"/>
                <w:sz w:val="16"/>
                <w:szCs w:val="16"/>
              </w:rPr>
            </w:pPr>
          </w:p>
        </w:tc>
      </w:tr>
      <w:tr w:rsidR="0094326F" w:rsidRPr="00524C80" w:rsidTr="0094326F">
        <w:trPr>
          <w:trHeight w:val="257"/>
        </w:trPr>
        <w:tc>
          <w:tcPr>
            <w:tcW w:w="3736" w:type="dxa"/>
            <w:shd w:val="clear" w:color="auto" w:fill="auto"/>
            <w:vAlign w:val="center"/>
          </w:tcPr>
          <w:p w:rsidR="0094326F" w:rsidRPr="00524C80" w:rsidRDefault="0094326F" w:rsidP="0094326F">
            <w:pPr>
              <w:autoSpaceDE w:val="0"/>
              <w:autoSpaceDN w:val="0"/>
              <w:adjustRightInd w:val="0"/>
              <w:spacing w:after="0" w:line="240" w:lineRule="auto"/>
              <w:jc w:val="right"/>
              <w:rPr>
                <w:rFonts w:ascii="Times New Roman" w:hAnsi="Times New Roman" w:cs="Times New Roman"/>
                <w:b/>
                <w:color w:val="000000"/>
                <w:sz w:val="16"/>
                <w:szCs w:val="16"/>
              </w:rPr>
            </w:pPr>
          </w:p>
        </w:tc>
      </w:tr>
      <w:tr w:rsidR="0094326F" w:rsidRPr="00524C80" w:rsidTr="0094326F">
        <w:trPr>
          <w:trHeight w:val="257"/>
        </w:trPr>
        <w:tc>
          <w:tcPr>
            <w:tcW w:w="3736" w:type="dxa"/>
            <w:shd w:val="clear" w:color="auto" w:fill="auto"/>
            <w:vAlign w:val="center"/>
          </w:tcPr>
          <w:p w:rsidR="0094326F" w:rsidRPr="00524C80" w:rsidRDefault="0094326F" w:rsidP="0094326F">
            <w:pPr>
              <w:autoSpaceDE w:val="0"/>
              <w:autoSpaceDN w:val="0"/>
              <w:adjustRightInd w:val="0"/>
              <w:spacing w:after="0" w:line="240" w:lineRule="auto"/>
              <w:jc w:val="right"/>
              <w:rPr>
                <w:rFonts w:ascii="Times New Roman" w:hAnsi="Times New Roman" w:cs="Times New Roman"/>
                <w:b/>
                <w:color w:val="000000"/>
                <w:sz w:val="16"/>
                <w:szCs w:val="16"/>
              </w:rPr>
            </w:pPr>
          </w:p>
        </w:tc>
      </w:tr>
    </w:tbl>
    <w:p w:rsidR="00AA6DC2" w:rsidRDefault="00AA6DC2" w:rsidP="003C7627">
      <w:pPr>
        <w:tabs>
          <w:tab w:val="left" w:pos="14430"/>
        </w:tabs>
      </w:pPr>
    </w:p>
    <w:p w:rsidR="00AA6DC2" w:rsidRDefault="00AA6DC2" w:rsidP="003C7627">
      <w:pPr>
        <w:tabs>
          <w:tab w:val="left" w:pos="14430"/>
        </w:tabs>
      </w:pPr>
    </w:p>
    <w:p w:rsidR="00AA6DC2" w:rsidRDefault="00AA6DC2" w:rsidP="003C7627">
      <w:pPr>
        <w:tabs>
          <w:tab w:val="left" w:pos="14430"/>
        </w:tabs>
      </w:pPr>
    </w:p>
    <w:p w:rsidR="00762D9E" w:rsidRDefault="003C7627" w:rsidP="003C7627">
      <w:pPr>
        <w:tabs>
          <w:tab w:val="left" w:pos="14430"/>
        </w:tabs>
      </w:pPr>
      <w:r>
        <w:tab/>
      </w:r>
    </w:p>
    <w:tbl>
      <w:tblPr>
        <w:tblW w:w="15625" w:type="dxa"/>
        <w:tblLayout w:type="fixed"/>
        <w:tblCellMar>
          <w:left w:w="30" w:type="dxa"/>
          <w:right w:w="30" w:type="dxa"/>
        </w:tblCellMar>
        <w:tblLook w:val="0000" w:firstRow="0" w:lastRow="0" w:firstColumn="0" w:lastColumn="0" w:noHBand="0" w:noVBand="0"/>
      </w:tblPr>
      <w:tblGrid>
        <w:gridCol w:w="533"/>
        <w:gridCol w:w="516"/>
        <w:gridCol w:w="1675"/>
        <w:gridCol w:w="3260"/>
        <w:gridCol w:w="1134"/>
        <w:gridCol w:w="850"/>
        <w:gridCol w:w="851"/>
        <w:gridCol w:w="850"/>
        <w:gridCol w:w="851"/>
        <w:gridCol w:w="850"/>
        <w:gridCol w:w="851"/>
        <w:gridCol w:w="851"/>
        <w:gridCol w:w="851"/>
        <w:gridCol w:w="851"/>
        <w:gridCol w:w="851"/>
      </w:tblGrid>
      <w:tr w:rsidR="00BB2815" w:rsidRPr="00EA3280" w:rsidTr="00BB2815">
        <w:trPr>
          <w:trHeight w:val="506"/>
        </w:trPr>
        <w:tc>
          <w:tcPr>
            <w:tcW w:w="1049" w:type="dxa"/>
            <w:gridSpan w:val="2"/>
            <w:vMerge w:val="restart"/>
            <w:tcBorders>
              <w:top w:val="single" w:sz="6" w:space="0" w:color="auto"/>
              <w:left w:val="single" w:sz="6" w:space="0" w:color="auto"/>
              <w:right w:val="single" w:sz="6" w:space="0" w:color="auto"/>
            </w:tcBorders>
          </w:tcPr>
          <w:p w:rsidR="00BB2815" w:rsidRPr="00EA3280" w:rsidRDefault="00BB2815"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lastRenderedPageBreak/>
              <w:t>Код аналитической программной классификации</w:t>
            </w:r>
          </w:p>
        </w:tc>
        <w:tc>
          <w:tcPr>
            <w:tcW w:w="1675" w:type="dxa"/>
            <w:vMerge w:val="restart"/>
            <w:tcBorders>
              <w:top w:val="single" w:sz="6" w:space="0" w:color="auto"/>
              <w:left w:val="single" w:sz="6" w:space="0" w:color="auto"/>
              <w:right w:val="single" w:sz="6" w:space="0" w:color="auto"/>
            </w:tcBorders>
          </w:tcPr>
          <w:p w:rsidR="00BB2815" w:rsidRPr="00EA3280" w:rsidRDefault="00BB2815"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Наименование муниципальной программы, подпрограммы</w:t>
            </w:r>
          </w:p>
        </w:tc>
        <w:tc>
          <w:tcPr>
            <w:tcW w:w="3260" w:type="dxa"/>
            <w:vMerge w:val="restart"/>
            <w:tcBorders>
              <w:top w:val="single" w:sz="6" w:space="0" w:color="auto"/>
              <w:left w:val="single" w:sz="6" w:space="0" w:color="auto"/>
              <w:right w:val="single" w:sz="6" w:space="0" w:color="auto"/>
            </w:tcBorders>
          </w:tcPr>
          <w:p w:rsidR="00BB2815" w:rsidRPr="00EA3280" w:rsidRDefault="00BB2815"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Источник финансирования</w:t>
            </w:r>
          </w:p>
        </w:tc>
        <w:tc>
          <w:tcPr>
            <w:tcW w:w="9641" w:type="dxa"/>
            <w:gridSpan w:val="11"/>
            <w:tcBorders>
              <w:top w:val="single" w:sz="6" w:space="0" w:color="auto"/>
              <w:left w:val="single" w:sz="6" w:space="0" w:color="auto"/>
              <w:bottom w:val="single" w:sz="6" w:space="0" w:color="auto"/>
              <w:right w:val="single" w:sz="6" w:space="0" w:color="auto"/>
            </w:tcBorders>
          </w:tcPr>
          <w:p w:rsidR="00BB2815" w:rsidRPr="00EA3280" w:rsidRDefault="00BB2815"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Оценка расходов, тыс. рублей</w:t>
            </w:r>
          </w:p>
        </w:tc>
      </w:tr>
      <w:tr w:rsidR="00BB2815" w:rsidRPr="00EA3280" w:rsidTr="00EC40AD">
        <w:trPr>
          <w:trHeight w:val="377"/>
        </w:trPr>
        <w:tc>
          <w:tcPr>
            <w:tcW w:w="1049" w:type="dxa"/>
            <w:gridSpan w:val="2"/>
            <w:vMerge/>
            <w:tcBorders>
              <w:left w:val="single" w:sz="6" w:space="0" w:color="auto"/>
              <w:bottom w:val="single" w:sz="6" w:space="0" w:color="auto"/>
              <w:right w:val="single" w:sz="6" w:space="0" w:color="auto"/>
            </w:tcBorders>
          </w:tcPr>
          <w:p w:rsidR="00BB2815" w:rsidRPr="00EA3280" w:rsidRDefault="00BB2815"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675" w:type="dxa"/>
            <w:vMerge/>
            <w:tcBorders>
              <w:left w:val="single" w:sz="6" w:space="0" w:color="auto"/>
              <w:right w:val="single" w:sz="6" w:space="0" w:color="auto"/>
            </w:tcBorders>
          </w:tcPr>
          <w:p w:rsidR="00BB2815" w:rsidRPr="00EA3280" w:rsidRDefault="00BB2815"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3260" w:type="dxa"/>
            <w:vMerge/>
            <w:tcBorders>
              <w:left w:val="single" w:sz="6" w:space="0" w:color="auto"/>
              <w:right w:val="single" w:sz="6" w:space="0" w:color="auto"/>
            </w:tcBorders>
          </w:tcPr>
          <w:p w:rsidR="00BB2815" w:rsidRPr="00EA3280" w:rsidRDefault="00BB2815"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BB2815" w:rsidRPr="00EA3280" w:rsidRDefault="00BB2815" w:rsidP="00C24BA7">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Итого</w:t>
            </w:r>
          </w:p>
        </w:tc>
        <w:tc>
          <w:tcPr>
            <w:tcW w:w="850" w:type="dxa"/>
            <w:tcBorders>
              <w:top w:val="single" w:sz="6" w:space="0" w:color="auto"/>
              <w:left w:val="single" w:sz="6" w:space="0" w:color="auto"/>
              <w:bottom w:val="single" w:sz="6" w:space="0" w:color="auto"/>
              <w:right w:val="single" w:sz="6" w:space="0" w:color="auto"/>
            </w:tcBorders>
            <w:vAlign w:val="center"/>
          </w:tcPr>
          <w:p w:rsidR="00BB2815" w:rsidRPr="00EA3280" w:rsidRDefault="00BB2815" w:rsidP="00C24BA7">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 год</w:t>
            </w:r>
          </w:p>
        </w:tc>
        <w:tc>
          <w:tcPr>
            <w:tcW w:w="851" w:type="dxa"/>
            <w:tcBorders>
              <w:top w:val="single" w:sz="6" w:space="0" w:color="auto"/>
              <w:left w:val="single" w:sz="6" w:space="0" w:color="auto"/>
              <w:bottom w:val="single" w:sz="6" w:space="0" w:color="auto"/>
              <w:right w:val="single" w:sz="6" w:space="0" w:color="auto"/>
            </w:tcBorders>
            <w:vAlign w:val="center"/>
          </w:tcPr>
          <w:p w:rsidR="00BB2815" w:rsidRPr="00EA3280" w:rsidRDefault="00BB2815" w:rsidP="00C24BA7">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2016 год</w:t>
            </w:r>
          </w:p>
        </w:tc>
        <w:tc>
          <w:tcPr>
            <w:tcW w:w="850" w:type="dxa"/>
            <w:tcBorders>
              <w:top w:val="single" w:sz="6" w:space="0" w:color="auto"/>
              <w:left w:val="single" w:sz="6" w:space="0" w:color="auto"/>
              <w:bottom w:val="single" w:sz="6" w:space="0" w:color="auto"/>
              <w:right w:val="single" w:sz="6" w:space="0" w:color="auto"/>
            </w:tcBorders>
            <w:vAlign w:val="center"/>
          </w:tcPr>
          <w:p w:rsidR="00BB2815" w:rsidRPr="00EA3280" w:rsidRDefault="00BB2815" w:rsidP="00C24BA7">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2017 год</w:t>
            </w:r>
          </w:p>
        </w:tc>
        <w:tc>
          <w:tcPr>
            <w:tcW w:w="851" w:type="dxa"/>
            <w:tcBorders>
              <w:top w:val="single" w:sz="6" w:space="0" w:color="auto"/>
              <w:left w:val="single" w:sz="6" w:space="0" w:color="auto"/>
              <w:bottom w:val="single" w:sz="6" w:space="0" w:color="auto"/>
              <w:right w:val="single" w:sz="6" w:space="0" w:color="auto"/>
            </w:tcBorders>
            <w:vAlign w:val="center"/>
          </w:tcPr>
          <w:p w:rsidR="00BB2815" w:rsidRPr="00EA3280" w:rsidRDefault="00BB2815" w:rsidP="00C24BA7">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2018 год</w:t>
            </w:r>
          </w:p>
        </w:tc>
        <w:tc>
          <w:tcPr>
            <w:tcW w:w="850" w:type="dxa"/>
            <w:tcBorders>
              <w:top w:val="single" w:sz="6" w:space="0" w:color="auto"/>
              <w:left w:val="single" w:sz="6" w:space="0" w:color="auto"/>
              <w:bottom w:val="single" w:sz="6" w:space="0" w:color="auto"/>
              <w:right w:val="single" w:sz="6" w:space="0" w:color="auto"/>
            </w:tcBorders>
            <w:vAlign w:val="center"/>
          </w:tcPr>
          <w:p w:rsidR="00BB2815" w:rsidRPr="00EA3280" w:rsidRDefault="00BB2815" w:rsidP="00C24BA7">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2019 год</w:t>
            </w:r>
          </w:p>
        </w:tc>
        <w:tc>
          <w:tcPr>
            <w:tcW w:w="851" w:type="dxa"/>
            <w:tcBorders>
              <w:top w:val="single" w:sz="6" w:space="0" w:color="auto"/>
              <w:left w:val="single" w:sz="6" w:space="0" w:color="auto"/>
              <w:bottom w:val="single" w:sz="6" w:space="0" w:color="auto"/>
              <w:right w:val="single" w:sz="6" w:space="0" w:color="auto"/>
            </w:tcBorders>
            <w:vAlign w:val="center"/>
          </w:tcPr>
          <w:p w:rsidR="00BB2815" w:rsidRPr="00EA3280" w:rsidRDefault="00BB2815" w:rsidP="00C24BA7">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2020 год</w:t>
            </w:r>
          </w:p>
        </w:tc>
        <w:tc>
          <w:tcPr>
            <w:tcW w:w="851" w:type="dxa"/>
            <w:tcBorders>
              <w:top w:val="single" w:sz="6" w:space="0" w:color="auto"/>
              <w:left w:val="single" w:sz="6" w:space="0" w:color="auto"/>
              <w:bottom w:val="single" w:sz="6" w:space="0" w:color="auto"/>
              <w:right w:val="single" w:sz="6" w:space="0" w:color="auto"/>
            </w:tcBorders>
            <w:vAlign w:val="center"/>
          </w:tcPr>
          <w:p w:rsidR="00BB2815" w:rsidRPr="00EA3280" w:rsidRDefault="00EC40AD" w:rsidP="00EC40A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2021 год</w:t>
            </w:r>
          </w:p>
        </w:tc>
        <w:tc>
          <w:tcPr>
            <w:tcW w:w="851" w:type="dxa"/>
            <w:tcBorders>
              <w:top w:val="single" w:sz="6" w:space="0" w:color="auto"/>
              <w:left w:val="single" w:sz="6" w:space="0" w:color="auto"/>
              <w:bottom w:val="single" w:sz="6" w:space="0" w:color="auto"/>
              <w:right w:val="single" w:sz="6" w:space="0" w:color="auto"/>
            </w:tcBorders>
            <w:vAlign w:val="center"/>
          </w:tcPr>
          <w:p w:rsidR="00BB2815" w:rsidRPr="00EA3280" w:rsidRDefault="00EC40AD" w:rsidP="00EC40A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2022 год</w:t>
            </w:r>
          </w:p>
        </w:tc>
        <w:tc>
          <w:tcPr>
            <w:tcW w:w="851" w:type="dxa"/>
            <w:tcBorders>
              <w:top w:val="single" w:sz="6" w:space="0" w:color="auto"/>
              <w:left w:val="single" w:sz="6" w:space="0" w:color="auto"/>
              <w:bottom w:val="single" w:sz="6" w:space="0" w:color="auto"/>
              <w:right w:val="single" w:sz="6" w:space="0" w:color="auto"/>
            </w:tcBorders>
            <w:vAlign w:val="center"/>
          </w:tcPr>
          <w:p w:rsidR="00BB2815" w:rsidRPr="00EA3280" w:rsidRDefault="00EC40AD" w:rsidP="00EC40A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2023 год</w:t>
            </w:r>
          </w:p>
        </w:tc>
        <w:tc>
          <w:tcPr>
            <w:tcW w:w="851" w:type="dxa"/>
            <w:tcBorders>
              <w:top w:val="single" w:sz="6" w:space="0" w:color="auto"/>
              <w:left w:val="single" w:sz="6" w:space="0" w:color="auto"/>
              <w:bottom w:val="single" w:sz="6" w:space="0" w:color="auto"/>
              <w:right w:val="single" w:sz="6" w:space="0" w:color="auto"/>
            </w:tcBorders>
            <w:vAlign w:val="center"/>
          </w:tcPr>
          <w:p w:rsidR="00BB2815" w:rsidRPr="00EA3280" w:rsidRDefault="00EC40AD" w:rsidP="00EC40A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2024 год</w:t>
            </w:r>
          </w:p>
        </w:tc>
      </w:tr>
      <w:tr w:rsidR="00BB2815" w:rsidRPr="00EA3280" w:rsidTr="00EC40AD">
        <w:trPr>
          <w:trHeight w:val="290"/>
        </w:trPr>
        <w:tc>
          <w:tcPr>
            <w:tcW w:w="533" w:type="dxa"/>
            <w:tcBorders>
              <w:top w:val="single" w:sz="6" w:space="0" w:color="auto"/>
              <w:left w:val="single" w:sz="6" w:space="0" w:color="auto"/>
              <w:bottom w:val="single" w:sz="6" w:space="0" w:color="auto"/>
              <w:right w:val="single" w:sz="6" w:space="0" w:color="auto"/>
            </w:tcBorders>
          </w:tcPr>
          <w:p w:rsidR="00BB2815" w:rsidRPr="00EA3280" w:rsidRDefault="00BB2815"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МП</w:t>
            </w:r>
          </w:p>
        </w:tc>
        <w:tc>
          <w:tcPr>
            <w:tcW w:w="516" w:type="dxa"/>
            <w:tcBorders>
              <w:top w:val="single" w:sz="6" w:space="0" w:color="auto"/>
              <w:left w:val="single" w:sz="6" w:space="0" w:color="auto"/>
              <w:bottom w:val="single" w:sz="6" w:space="0" w:color="auto"/>
              <w:right w:val="single" w:sz="6" w:space="0" w:color="auto"/>
            </w:tcBorders>
          </w:tcPr>
          <w:p w:rsidR="00BB2815" w:rsidRPr="00EA3280" w:rsidRDefault="00BB2815" w:rsidP="000A2721">
            <w:pPr>
              <w:autoSpaceDE w:val="0"/>
              <w:autoSpaceDN w:val="0"/>
              <w:adjustRightInd w:val="0"/>
              <w:spacing w:after="0" w:line="240" w:lineRule="auto"/>
              <w:jc w:val="center"/>
              <w:rPr>
                <w:rFonts w:ascii="Times New Roman" w:hAnsi="Times New Roman" w:cs="Times New Roman"/>
                <w:color w:val="000000"/>
                <w:sz w:val="20"/>
                <w:szCs w:val="20"/>
              </w:rPr>
            </w:pPr>
            <w:proofErr w:type="spellStart"/>
            <w:r w:rsidRPr="00EA3280">
              <w:rPr>
                <w:rFonts w:ascii="Times New Roman" w:hAnsi="Times New Roman" w:cs="Times New Roman"/>
                <w:color w:val="000000"/>
                <w:sz w:val="20"/>
                <w:szCs w:val="20"/>
              </w:rPr>
              <w:t>Пп</w:t>
            </w:r>
            <w:proofErr w:type="spellEnd"/>
          </w:p>
        </w:tc>
        <w:tc>
          <w:tcPr>
            <w:tcW w:w="1675" w:type="dxa"/>
            <w:vMerge/>
            <w:tcBorders>
              <w:left w:val="single" w:sz="6" w:space="0" w:color="auto"/>
              <w:bottom w:val="single" w:sz="6" w:space="0" w:color="auto"/>
              <w:right w:val="single" w:sz="6" w:space="0" w:color="auto"/>
            </w:tcBorders>
          </w:tcPr>
          <w:p w:rsidR="00BB2815" w:rsidRPr="00EA3280" w:rsidRDefault="00BB2815"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3260" w:type="dxa"/>
            <w:vMerge/>
            <w:tcBorders>
              <w:left w:val="single" w:sz="6" w:space="0" w:color="auto"/>
              <w:bottom w:val="single" w:sz="6" w:space="0" w:color="auto"/>
              <w:right w:val="single" w:sz="6" w:space="0" w:color="auto"/>
            </w:tcBorders>
          </w:tcPr>
          <w:p w:rsidR="00BB2815" w:rsidRPr="00EA3280" w:rsidRDefault="00BB2815"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BB2815" w:rsidRPr="00EA3280" w:rsidRDefault="00BB2815"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850" w:type="dxa"/>
            <w:tcBorders>
              <w:top w:val="single" w:sz="6" w:space="0" w:color="auto"/>
              <w:left w:val="single" w:sz="6" w:space="0" w:color="auto"/>
              <w:bottom w:val="single" w:sz="6" w:space="0" w:color="auto"/>
              <w:right w:val="single" w:sz="6" w:space="0" w:color="auto"/>
            </w:tcBorders>
          </w:tcPr>
          <w:p w:rsidR="00BB2815" w:rsidRPr="00EA3280" w:rsidRDefault="00BB2815"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rsidR="00BB2815" w:rsidRPr="00EA3280" w:rsidRDefault="00BB2815"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850" w:type="dxa"/>
            <w:tcBorders>
              <w:top w:val="single" w:sz="6" w:space="0" w:color="auto"/>
              <w:left w:val="single" w:sz="6" w:space="0" w:color="auto"/>
              <w:bottom w:val="single" w:sz="6" w:space="0" w:color="auto"/>
              <w:right w:val="single" w:sz="6" w:space="0" w:color="auto"/>
            </w:tcBorders>
          </w:tcPr>
          <w:p w:rsidR="00BB2815" w:rsidRPr="00EA3280" w:rsidRDefault="00BB2815"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rsidR="00BB2815" w:rsidRPr="00EA3280" w:rsidRDefault="00BB2815"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850" w:type="dxa"/>
            <w:tcBorders>
              <w:top w:val="single" w:sz="6" w:space="0" w:color="auto"/>
              <w:left w:val="single" w:sz="6" w:space="0" w:color="auto"/>
              <w:bottom w:val="single" w:sz="6" w:space="0" w:color="auto"/>
              <w:right w:val="single" w:sz="6" w:space="0" w:color="auto"/>
            </w:tcBorders>
          </w:tcPr>
          <w:p w:rsidR="00BB2815" w:rsidRPr="00EA3280" w:rsidRDefault="00BB2815"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rsidR="00BB2815" w:rsidRPr="00EA3280" w:rsidRDefault="00BB2815"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851" w:type="dxa"/>
            <w:tcBorders>
              <w:top w:val="single" w:sz="6" w:space="0" w:color="auto"/>
              <w:left w:val="single" w:sz="6" w:space="0" w:color="auto"/>
              <w:bottom w:val="single" w:sz="6" w:space="0" w:color="auto"/>
              <w:right w:val="single" w:sz="6" w:space="0" w:color="auto"/>
            </w:tcBorders>
            <w:vAlign w:val="center"/>
          </w:tcPr>
          <w:p w:rsidR="00BB2815" w:rsidRPr="00EA3280" w:rsidRDefault="00BB2815" w:rsidP="00EC40AD">
            <w:pPr>
              <w:autoSpaceDE w:val="0"/>
              <w:autoSpaceDN w:val="0"/>
              <w:adjustRightInd w:val="0"/>
              <w:spacing w:after="0" w:line="240" w:lineRule="auto"/>
              <w:jc w:val="center"/>
              <w:rPr>
                <w:rFonts w:ascii="Times New Roman" w:hAnsi="Times New Roman" w:cs="Times New Roman"/>
                <w:color w:val="000000"/>
                <w:sz w:val="20"/>
                <w:szCs w:val="20"/>
              </w:rPr>
            </w:pPr>
          </w:p>
        </w:tc>
        <w:tc>
          <w:tcPr>
            <w:tcW w:w="851" w:type="dxa"/>
            <w:tcBorders>
              <w:top w:val="single" w:sz="6" w:space="0" w:color="auto"/>
              <w:left w:val="single" w:sz="6" w:space="0" w:color="auto"/>
              <w:bottom w:val="single" w:sz="6" w:space="0" w:color="auto"/>
              <w:right w:val="single" w:sz="6" w:space="0" w:color="auto"/>
            </w:tcBorders>
            <w:vAlign w:val="center"/>
          </w:tcPr>
          <w:p w:rsidR="00BB2815" w:rsidRPr="00EA3280" w:rsidRDefault="00BB2815" w:rsidP="00EC40AD">
            <w:pPr>
              <w:autoSpaceDE w:val="0"/>
              <w:autoSpaceDN w:val="0"/>
              <w:adjustRightInd w:val="0"/>
              <w:spacing w:after="0" w:line="240" w:lineRule="auto"/>
              <w:jc w:val="center"/>
              <w:rPr>
                <w:rFonts w:ascii="Times New Roman" w:hAnsi="Times New Roman" w:cs="Times New Roman"/>
                <w:color w:val="000000"/>
                <w:sz w:val="20"/>
                <w:szCs w:val="20"/>
              </w:rPr>
            </w:pPr>
          </w:p>
        </w:tc>
        <w:tc>
          <w:tcPr>
            <w:tcW w:w="851" w:type="dxa"/>
            <w:tcBorders>
              <w:top w:val="single" w:sz="6" w:space="0" w:color="auto"/>
              <w:left w:val="single" w:sz="6" w:space="0" w:color="auto"/>
              <w:bottom w:val="single" w:sz="6" w:space="0" w:color="auto"/>
              <w:right w:val="single" w:sz="6" w:space="0" w:color="auto"/>
            </w:tcBorders>
            <w:vAlign w:val="center"/>
          </w:tcPr>
          <w:p w:rsidR="00BB2815" w:rsidRPr="00EA3280" w:rsidRDefault="00BB2815" w:rsidP="00EC40AD">
            <w:pPr>
              <w:autoSpaceDE w:val="0"/>
              <w:autoSpaceDN w:val="0"/>
              <w:adjustRightInd w:val="0"/>
              <w:spacing w:after="0" w:line="240" w:lineRule="auto"/>
              <w:jc w:val="center"/>
              <w:rPr>
                <w:rFonts w:ascii="Times New Roman" w:hAnsi="Times New Roman" w:cs="Times New Roman"/>
                <w:color w:val="000000"/>
                <w:sz w:val="20"/>
                <w:szCs w:val="20"/>
              </w:rPr>
            </w:pPr>
          </w:p>
        </w:tc>
        <w:tc>
          <w:tcPr>
            <w:tcW w:w="851" w:type="dxa"/>
            <w:tcBorders>
              <w:top w:val="single" w:sz="6" w:space="0" w:color="auto"/>
              <w:left w:val="single" w:sz="6" w:space="0" w:color="auto"/>
              <w:bottom w:val="single" w:sz="6" w:space="0" w:color="auto"/>
              <w:right w:val="single" w:sz="6" w:space="0" w:color="auto"/>
            </w:tcBorders>
            <w:vAlign w:val="center"/>
          </w:tcPr>
          <w:p w:rsidR="00BB2815" w:rsidRPr="00EA3280" w:rsidRDefault="00BB2815" w:rsidP="00EC40AD">
            <w:pPr>
              <w:autoSpaceDE w:val="0"/>
              <w:autoSpaceDN w:val="0"/>
              <w:adjustRightInd w:val="0"/>
              <w:spacing w:after="0" w:line="240" w:lineRule="auto"/>
              <w:jc w:val="center"/>
              <w:rPr>
                <w:rFonts w:ascii="Times New Roman" w:hAnsi="Times New Roman" w:cs="Times New Roman"/>
                <w:color w:val="000000"/>
                <w:sz w:val="20"/>
                <w:szCs w:val="20"/>
              </w:rPr>
            </w:pPr>
          </w:p>
        </w:tc>
      </w:tr>
      <w:tr w:rsidR="00BB2815" w:rsidRPr="00EA3280" w:rsidTr="00EC40AD">
        <w:trPr>
          <w:trHeight w:val="319"/>
        </w:trPr>
        <w:tc>
          <w:tcPr>
            <w:tcW w:w="533" w:type="dxa"/>
            <w:tcBorders>
              <w:top w:val="single" w:sz="6" w:space="0" w:color="auto"/>
              <w:left w:val="single" w:sz="6" w:space="0" w:color="auto"/>
              <w:bottom w:val="single" w:sz="6" w:space="0" w:color="auto"/>
              <w:right w:val="single" w:sz="6" w:space="0" w:color="auto"/>
            </w:tcBorders>
          </w:tcPr>
          <w:p w:rsidR="00BB2815" w:rsidRPr="00DB6617" w:rsidRDefault="00BB2815" w:rsidP="000A2721">
            <w:pPr>
              <w:autoSpaceDE w:val="0"/>
              <w:autoSpaceDN w:val="0"/>
              <w:adjustRightInd w:val="0"/>
              <w:spacing w:after="0" w:line="240" w:lineRule="auto"/>
              <w:jc w:val="center"/>
              <w:rPr>
                <w:rFonts w:ascii="Times New Roman" w:hAnsi="Times New Roman" w:cs="Times New Roman"/>
                <w:b/>
                <w:color w:val="000000"/>
                <w:sz w:val="20"/>
                <w:szCs w:val="20"/>
              </w:rPr>
            </w:pPr>
            <w:r w:rsidRPr="00DB6617">
              <w:rPr>
                <w:rFonts w:ascii="Times New Roman" w:hAnsi="Times New Roman" w:cs="Times New Roman"/>
                <w:b/>
                <w:color w:val="000000"/>
                <w:sz w:val="20"/>
                <w:szCs w:val="20"/>
              </w:rPr>
              <w:t>07</w:t>
            </w:r>
          </w:p>
        </w:tc>
        <w:tc>
          <w:tcPr>
            <w:tcW w:w="516" w:type="dxa"/>
            <w:tcBorders>
              <w:top w:val="single" w:sz="6" w:space="0" w:color="auto"/>
              <w:left w:val="single" w:sz="6" w:space="0" w:color="auto"/>
              <w:bottom w:val="single" w:sz="6" w:space="0" w:color="auto"/>
              <w:right w:val="single" w:sz="6" w:space="0" w:color="auto"/>
            </w:tcBorders>
          </w:tcPr>
          <w:p w:rsidR="00BB2815" w:rsidRPr="00DB6617" w:rsidRDefault="00BB2815" w:rsidP="000A2721">
            <w:pPr>
              <w:autoSpaceDE w:val="0"/>
              <w:autoSpaceDN w:val="0"/>
              <w:adjustRightInd w:val="0"/>
              <w:spacing w:after="0" w:line="240" w:lineRule="auto"/>
              <w:jc w:val="center"/>
              <w:rPr>
                <w:rFonts w:ascii="Times New Roman" w:hAnsi="Times New Roman" w:cs="Times New Roman"/>
                <w:b/>
                <w:color w:val="000000"/>
                <w:sz w:val="20"/>
                <w:szCs w:val="20"/>
              </w:rPr>
            </w:pPr>
            <w:r w:rsidRPr="00DB6617">
              <w:rPr>
                <w:rFonts w:ascii="Times New Roman" w:hAnsi="Times New Roman" w:cs="Times New Roman"/>
                <w:b/>
                <w:color w:val="000000"/>
                <w:sz w:val="20"/>
                <w:szCs w:val="20"/>
              </w:rPr>
              <w:t>2</w:t>
            </w:r>
          </w:p>
        </w:tc>
        <w:tc>
          <w:tcPr>
            <w:tcW w:w="1675" w:type="dxa"/>
            <w:tcBorders>
              <w:top w:val="single" w:sz="6" w:space="0" w:color="auto"/>
              <w:left w:val="single" w:sz="6" w:space="0" w:color="auto"/>
              <w:bottom w:val="single" w:sz="6" w:space="0" w:color="auto"/>
              <w:right w:val="single" w:sz="6" w:space="0" w:color="auto"/>
            </w:tcBorders>
          </w:tcPr>
          <w:p w:rsidR="00BB2815" w:rsidRPr="00DB6617" w:rsidRDefault="00BF0A55" w:rsidP="00BF0A55">
            <w:pPr>
              <w:autoSpaceDE w:val="0"/>
              <w:autoSpaceDN w:val="0"/>
              <w:adjustRightInd w:val="0"/>
              <w:spacing w:after="0" w:line="240" w:lineRule="auto"/>
              <w:rPr>
                <w:rFonts w:ascii="Times New Roman" w:hAnsi="Times New Roman" w:cs="Times New Roman"/>
                <w:b/>
                <w:color w:val="000000"/>
                <w:sz w:val="20"/>
                <w:szCs w:val="20"/>
              </w:rPr>
            </w:pPr>
            <w:r w:rsidRPr="00DB6617">
              <w:rPr>
                <w:rFonts w:ascii="Times New Roman" w:hAnsi="Times New Roman" w:cs="Times New Roman"/>
                <w:b/>
                <w:color w:val="000000"/>
                <w:sz w:val="20"/>
                <w:szCs w:val="20"/>
              </w:rPr>
              <w:t>Содержание и р</w:t>
            </w:r>
            <w:r w:rsidR="00BB2815" w:rsidRPr="00DB6617">
              <w:rPr>
                <w:rFonts w:ascii="Times New Roman" w:hAnsi="Times New Roman" w:cs="Times New Roman"/>
                <w:b/>
                <w:color w:val="000000"/>
                <w:sz w:val="20"/>
                <w:szCs w:val="20"/>
              </w:rPr>
              <w:t>азвитие коммунальной инфраструктуры</w:t>
            </w:r>
          </w:p>
        </w:tc>
        <w:tc>
          <w:tcPr>
            <w:tcW w:w="3260" w:type="dxa"/>
            <w:tcBorders>
              <w:top w:val="single" w:sz="6" w:space="0" w:color="auto"/>
              <w:left w:val="single" w:sz="6" w:space="0" w:color="auto"/>
              <w:bottom w:val="single" w:sz="6" w:space="0" w:color="auto"/>
              <w:right w:val="single" w:sz="6" w:space="0" w:color="auto"/>
            </w:tcBorders>
          </w:tcPr>
          <w:p w:rsidR="00BB2815" w:rsidRPr="00DB6617" w:rsidRDefault="00BB2815" w:rsidP="000A2721">
            <w:pPr>
              <w:autoSpaceDE w:val="0"/>
              <w:autoSpaceDN w:val="0"/>
              <w:adjustRightInd w:val="0"/>
              <w:spacing w:after="0" w:line="240" w:lineRule="auto"/>
              <w:rPr>
                <w:rFonts w:ascii="Times New Roman" w:hAnsi="Times New Roman" w:cs="Times New Roman"/>
                <w:b/>
                <w:bCs/>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BB2815" w:rsidRPr="00DB6617" w:rsidRDefault="009B296B" w:rsidP="00917577">
            <w:pPr>
              <w:jc w:val="right"/>
              <w:rPr>
                <w:b/>
                <w:bCs/>
                <w:color w:val="000000"/>
                <w:sz w:val="17"/>
                <w:szCs w:val="17"/>
              </w:rPr>
            </w:pPr>
            <w:r>
              <w:rPr>
                <w:b/>
                <w:bCs/>
                <w:color w:val="000000"/>
                <w:sz w:val="17"/>
                <w:szCs w:val="17"/>
              </w:rPr>
              <w:t>199405,8</w:t>
            </w:r>
          </w:p>
        </w:tc>
        <w:tc>
          <w:tcPr>
            <w:tcW w:w="850" w:type="dxa"/>
            <w:tcBorders>
              <w:top w:val="single" w:sz="6" w:space="0" w:color="auto"/>
              <w:left w:val="single" w:sz="6" w:space="0" w:color="auto"/>
              <w:bottom w:val="single" w:sz="6" w:space="0" w:color="auto"/>
              <w:right w:val="single" w:sz="6" w:space="0" w:color="auto"/>
            </w:tcBorders>
            <w:vAlign w:val="center"/>
          </w:tcPr>
          <w:p w:rsidR="00BB2815" w:rsidRPr="00DB6617" w:rsidRDefault="00BB2815" w:rsidP="00050AC5">
            <w:pPr>
              <w:jc w:val="right"/>
              <w:rPr>
                <w:b/>
                <w:bCs/>
                <w:color w:val="000000"/>
                <w:sz w:val="17"/>
                <w:szCs w:val="17"/>
              </w:rPr>
            </w:pPr>
            <w:r w:rsidRPr="00DB6617">
              <w:rPr>
                <w:b/>
                <w:bCs/>
                <w:color w:val="000000"/>
                <w:sz w:val="17"/>
                <w:szCs w:val="17"/>
              </w:rPr>
              <w:t>42 795,0</w:t>
            </w:r>
          </w:p>
        </w:tc>
        <w:tc>
          <w:tcPr>
            <w:tcW w:w="851" w:type="dxa"/>
            <w:tcBorders>
              <w:top w:val="single" w:sz="6" w:space="0" w:color="auto"/>
              <w:left w:val="single" w:sz="6" w:space="0" w:color="auto"/>
              <w:bottom w:val="single" w:sz="6" w:space="0" w:color="auto"/>
              <w:right w:val="single" w:sz="6" w:space="0" w:color="auto"/>
            </w:tcBorders>
            <w:vAlign w:val="center"/>
          </w:tcPr>
          <w:p w:rsidR="00BB2815" w:rsidRPr="00DB6617" w:rsidRDefault="00BB2815" w:rsidP="007C6B0E">
            <w:pPr>
              <w:jc w:val="right"/>
              <w:rPr>
                <w:b/>
                <w:bCs/>
                <w:color w:val="000000"/>
                <w:sz w:val="17"/>
                <w:szCs w:val="17"/>
              </w:rPr>
            </w:pPr>
            <w:r w:rsidRPr="00DB6617">
              <w:rPr>
                <w:b/>
                <w:bCs/>
                <w:color w:val="000000"/>
                <w:sz w:val="17"/>
                <w:szCs w:val="17"/>
              </w:rPr>
              <w:t>74 959,</w:t>
            </w:r>
            <w:r w:rsidR="007C6B0E" w:rsidRPr="00DB6617">
              <w:rPr>
                <w:b/>
                <w:bCs/>
                <w:color w:val="000000"/>
                <w:sz w:val="17"/>
                <w:szCs w:val="17"/>
              </w:rPr>
              <w:t>6</w:t>
            </w:r>
            <w:r w:rsidRPr="00DB6617">
              <w:rPr>
                <w:b/>
                <w:bCs/>
                <w:color w:val="000000"/>
                <w:sz w:val="17"/>
                <w:szCs w:val="17"/>
              </w:rPr>
              <w:t>0</w:t>
            </w:r>
          </w:p>
        </w:tc>
        <w:tc>
          <w:tcPr>
            <w:tcW w:w="850" w:type="dxa"/>
            <w:tcBorders>
              <w:top w:val="single" w:sz="6" w:space="0" w:color="auto"/>
              <w:left w:val="single" w:sz="6" w:space="0" w:color="auto"/>
              <w:bottom w:val="single" w:sz="6" w:space="0" w:color="auto"/>
              <w:right w:val="single" w:sz="6" w:space="0" w:color="auto"/>
            </w:tcBorders>
            <w:vAlign w:val="center"/>
          </w:tcPr>
          <w:p w:rsidR="00BB2815" w:rsidRPr="00DB6617" w:rsidRDefault="00BB2815">
            <w:pPr>
              <w:jc w:val="right"/>
              <w:rPr>
                <w:b/>
                <w:bCs/>
                <w:color w:val="000000"/>
                <w:sz w:val="17"/>
                <w:szCs w:val="17"/>
              </w:rPr>
            </w:pPr>
            <w:r w:rsidRPr="00DB6617">
              <w:rPr>
                <w:b/>
                <w:bCs/>
                <w:color w:val="000000"/>
                <w:sz w:val="17"/>
                <w:szCs w:val="17"/>
              </w:rPr>
              <w:t>52 862,80</w:t>
            </w:r>
          </w:p>
        </w:tc>
        <w:tc>
          <w:tcPr>
            <w:tcW w:w="851" w:type="dxa"/>
            <w:tcBorders>
              <w:top w:val="single" w:sz="6" w:space="0" w:color="auto"/>
              <w:left w:val="single" w:sz="6" w:space="0" w:color="auto"/>
              <w:bottom w:val="single" w:sz="6" w:space="0" w:color="auto"/>
              <w:right w:val="single" w:sz="6" w:space="0" w:color="auto"/>
            </w:tcBorders>
            <w:vAlign w:val="center"/>
          </w:tcPr>
          <w:p w:rsidR="00BB2815" w:rsidRPr="00DB6617" w:rsidRDefault="00BB2815">
            <w:pPr>
              <w:jc w:val="right"/>
              <w:rPr>
                <w:b/>
                <w:bCs/>
                <w:color w:val="000000"/>
                <w:sz w:val="17"/>
                <w:szCs w:val="17"/>
              </w:rPr>
            </w:pPr>
            <w:r w:rsidRPr="00DB6617">
              <w:rPr>
                <w:b/>
                <w:bCs/>
                <w:color w:val="000000"/>
                <w:sz w:val="17"/>
                <w:szCs w:val="17"/>
              </w:rPr>
              <w:t>10 814,20</w:t>
            </w:r>
          </w:p>
        </w:tc>
        <w:tc>
          <w:tcPr>
            <w:tcW w:w="850" w:type="dxa"/>
            <w:tcBorders>
              <w:top w:val="single" w:sz="6" w:space="0" w:color="auto"/>
              <w:left w:val="single" w:sz="6" w:space="0" w:color="auto"/>
              <w:bottom w:val="single" w:sz="6" w:space="0" w:color="auto"/>
              <w:right w:val="single" w:sz="6" w:space="0" w:color="auto"/>
            </w:tcBorders>
            <w:vAlign w:val="center"/>
          </w:tcPr>
          <w:p w:rsidR="00BB2815" w:rsidRPr="00DB6617" w:rsidRDefault="00BB2815" w:rsidP="00803205">
            <w:pPr>
              <w:jc w:val="right"/>
              <w:rPr>
                <w:b/>
                <w:bCs/>
                <w:color w:val="000000"/>
                <w:sz w:val="17"/>
                <w:szCs w:val="17"/>
              </w:rPr>
            </w:pPr>
            <w:r w:rsidRPr="00DB6617">
              <w:rPr>
                <w:b/>
                <w:bCs/>
                <w:color w:val="000000"/>
                <w:sz w:val="17"/>
                <w:szCs w:val="17"/>
              </w:rPr>
              <w:t xml:space="preserve">3 </w:t>
            </w:r>
            <w:r w:rsidR="00803205" w:rsidRPr="00DB6617">
              <w:rPr>
                <w:b/>
                <w:bCs/>
                <w:color w:val="000000"/>
                <w:sz w:val="17"/>
                <w:szCs w:val="17"/>
              </w:rPr>
              <w:t>152</w:t>
            </w:r>
            <w:r w:rsidRPr="00DB6617">
              <w:rPr>
                <w:b/>
                <w:bCs/>
                <w:color w:val="000000"/>
                <w:sz w:val="17"/>
                <w:szCs w:val="17"/>
              </w:rPr>
              <w:t>,</w:t>
            </w:r>
            <w:r w:rsidR="00803205" w:rsidRPr="00DB6617">
              <w:rPr>
                <w:b/>
                <w:bCs/>
                <w:color w:val="000000"/>
                <w:sz w:val="17"/>
                <w:szCs w:val="17"/>
              </w:rPr>
              <w:t>7</w:t>
            </w:r>
            <w:r w:rsidRPr="00DB6617">
              <w:rPr>
                <w:b/>
                <w:bCs/>
                <w:color w:val="000000"/>
                <w:sz w:val="17"/>
                <w:szCs w:val="17"/>
              </w:rPr>
              <w:t>0</w:t>
            </w:r>
          </w:p>
        </w:tc>
        <w:tc>
          <w:tcPr>
            <w:tcW w:w="851" w:type="dxa"/>
            <w:tcBorders>
              <w:top w:val="single" w:sz="6" w:space="0" w:color="auto"/>
              <w:left w:val="single" w:sz="6" w:space="0" w:color="auto"/>
              <w:bottom w:val="single" w:sz="6" w:space="0" w:color="auto"/>
              <w:right w:val="single" w:sz="6" w:space="0" w:color="auto"/>
            </w:tcBorders>
            <w:vAlign w:val="center"/>
          </w:tcPr>
          <w:p w:rsidR="00BB2815" w:rsidRPr="00803205" w:rsidRDefault="00803205">
            <w:pPr>
              <w:jc w:val="right"/>
              <w:rPr>
                <w:b/>
                <w:bCs/>
                <w:color w:val="000000"/>
                <w:sz w:val="17"/>
                <w:szCs w:val="17"/>
              </w:rPr>
            </w:pPr>
            <w:r w:rsidRPr="00803205">
              <w:rPr>
                <w:b/>
                <w:bCs/>
                <w:color w:val="000000"/>
                <w:sz w:val="17"/>
                <w:szCs w:val="17"/>
              </w:rPr>
              <w:t>2 806,5</w:t>
            </w:r>
          </w:p>
        </w:tc>
        <w:tc>
          <w:tcPr>
            <w:tcW w:w="851" w:type="dxa"/>
            <w:tcBorders>
              <w:top w:val="single" w:sz="6" w:space="0" w:color="auto"/>
              <w:left w:val="single" w:sz="6" w:space="0" w:color="auto"/>
              <w:bottom w:val="single" w:sz="6" w:space="0" w:color="auto"/>
              <w:right w:val="single" w:sz="6" w:space="0" w:color="auto"/>
            </w:tcBorders>
            <w:vAlign w:val="center"/>
          </w:tcPr>
          <w:p w:rsidR="00BB2815" w:rsidRPr="00803205" w:rsidRDefault="00803205" w:rsidP="00EC40AD">
            <w:pPr>
              <w:jc w:val="center"/>
              <w:rPr>
                <w:b/>
                <w:bCs/>
                <w:color w:val="000000"/>
                <w:sz w:val="17"/>
                <w:szCs w:val="17"/>
              </w:rPr>
            </w:pPr>
            <w:r w:rsidRPr="00803205">
              <w:rPr>
                <w:b/>
                <w:bCs/>
                <w:color w:val="000000"/>
                <w:sz w:val="17"/>
                <w:szCs w:val="17"/>
              </w:rPr>
              <w:t>2 829,4</w:t>
            </w:r>
          </w:p>
        </w:tc>
        <w:tc>
          <w:tcPr>
            <w:tcW w:w="851" w:type="dxa"/>
            <w:tcBorders>
              <w:top w:val="single" w:sz="6" w:space="0" w:color="auto"/>
              <w:left w:val="single" w:sz="6" w:space="0" w:color="auto"/>
              <w:bottom w:val="single" w:sz="6" w:space="0" w:color="auto"/>
              <w:right w:val="single" w:sz="6" w:space="0" w:color="auto"/>
            </w:tcBorders>
            <w:vAlign w:val="center"/>
          </w:tcPr>
          <w:p w:rsidR="00BB2815" w:rsidRPr="00803205" w:rsidRDefault="00803205" w:rsidP="00EC40AD">
            <w:pPr>
              <w:jc w:val="center"/>
              <w:rPr>
                <w:b/>
                <w:bCs/>
                <w:color w:val="000000"/>
                <w:sz w:val="17"/>
                <w:szCs w:val="17"/>
              </w:rPr>
            </w:pPr>
            <w:r w:rsidRPr="00803205">
              <w:rPr>
                <w:b/>
                <w:bCs/>
                <w:color w:val="000000"/>
                <w:sz w:val="17"/>
                <w:szCs w:val="17"/>
              </w:rPr>
              <w:t>2 942,6</w:t>
            </w:r>
          </w:p>
        </w:tc>
        <w:tc>
          <w:tcPr>
            <w:tcW w:w="851" w:type="dxa"/>
            <w:tcBorders>
              <w:top w:val="single" w:sz="6" w:space="0" w:color="auto"/>
              <w:left w:val="single" w:sz="6" w:space="0" w:color="auto"/>
              <w:bottom w:val="single" w:sz="6" w:space="0" w:color="auto"/>
              <w:right w:val="single" w:sz="6" w:space="0" w:color="auto"/>
            </w:tcBorders>
            <w:vAlign w:val="center"/>
          </w:tcPr>
          <w:p w:rsidR="00BB2815" w:rsidRPr="00803205" w:rsidRDefault="00803205" w:rsidP="00EC40AD">
            <w:pPr>
              <w:jc w:val="center"/>
              <w:rPr>
                <w:b/>
                <w:bCs/>
                <w:color w:val="000000"/>
                <w:sz w:val="17"/>
                <w:szCs w:val="17"/>
              </w:rPr>
            </w:pPr>
            <w:r w:rsidRPr="00803205">
              <w:rPr>
                <w:b/>
                <w:bCs/>
                <w:color w:val="000000"/>
                <w:sz w:val="17"/>
                <w:szCs w:val="17"/>
              </w:rPr>
              <w:t>3 060,3</w:t>
            </w:r>
          </w:p>
        </w:tc>
        <w:tc>
          <w:tcPr>
            <w:tcW w:w="851" w:type="dxa"/>
            <w:tcBorders>
              <w:top w:val="single" w:sz="6" w:space="0" w:color="auto"/>
              <w:left w:val="single" w:sz="6" w:space="0" w:color="auto"/>
              <w:bottom w:val="single" w:sz="6" w:space="0" w:color="auto"/>
              <w:right w:val="single" w:sz="6" w:space="0" w:color="auto"/>
            </w:tcBorders>
            <w:vAlign w:val="center"/>
          </w:tcPr>
          <w:p w:rsidR="00BB2815" w:rsidRPr="00803205" w:rsidRDefault="00803205" w:rsidP="00EC40AD">
            <w:pPr>
              <w:jc w:val="center"/>
              <w:rPr>
                <w:b/>
                <w:bCs/>
                <w:color w:val="000000"/>
                <w:sz w:val="17"/>
                <w:szCs w:val="17"/>
              </w:rPr>
            </w:pPr>
            <w:r w:rsidRPr="00803205">
              <w:rPr>
                <w:b/>
                <w:bCs/>
                <w:color w:val="000000"/>
                <w:sz w:val="17"/>
                <w:szCs w:val="17"/>
              </w:rPr>
              <w:t>3 182,7</w:t>
            </w:r>
          </w:p>
        </w:tc>
      </w:tr>
      <w:tr w:rsidR="00803205" w:rsidRPr="00EA3280" w:rsidTr="00BE376F">
        <w:trPr>
          <w:trHeight w:val="319"/>
        </w:trPr>
        <w:tc>
          <w:tcPr>
            <w:tcW w:w="533" w:type="dxa"/>
            <w:tcBorders>
              <w:top w:val="single" w:sz="6" w:space="0" w:color="auto"/>
              <w:left w:val="single" w:sz="6" w:space="0" w:color="auto"/>
              <w:bottom w:val="single" w:sz="6" w:space="0" w:color="auto"/>
              <w:right w:val="single" w:sz="6" w:space="0" w:color="auto"/>
            </w:tcBorders>
          </w:tcPr>
          <w:p w:rsidR="00803205" w:rsidRPr="00EA3280" w:rsidRDefault="00803205"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16" w:type="dxa"/>
            <w:tcBorders>
              <w:top w:val="single" w:sz="6" w:space="0" w:color="auto"/>
              <w:left w:val="single" w:sz="6" w:space="0" w:color="auto"/>
              <w:bottom w:val="single" w:sz="6" w:space="0" w:color="auto"/>
              <w:right w:val="single" w:sz="6" w:space="0" w:color="auto"/>
            </w:tcBorders>
          </w:tcPr>
          <w:p w:rsidR="00803205" w:rsidRPr="00EA3280" w:rsidRDefault="00803205"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675" w:type="dxa"/>
            <w:tcBorders>
              <w:top w:val="single" w:sz="6" w:space="0" w:color="auto"/>
              <w:left w:val="single" w:sz="6" w:space="0" w:color="auto"/>
              <w:bottom w:val="single" w:sz="6" w:space="0" w:color="auto"/>
              <w:right w:val="single" w:sz="6" w:space="0" w:color="auto"/>
            </w:tcBorders>
          </w:tcPr>
          <w:p w:rsidR="00803205" w:rsidRPr="00EA3280" w:rsidRDefault="00803205"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260" w:type="dxa"/>
            <w:tcBorders>
              <w:top w:val="single" w:sz="6" w:space="0" w:color="auto"/>
              <w:left w:val="single" w:sz="6" w:space="0" w:color="auto"/>
              <w:bottom w:val="single" w:sz="6" w:space="0" w:color="auto"/>
              <w:right w:val="single" w:sz="6" w:space="0" w:color="auto"/>
            </w:tcBorders>
          </w:tcPr>
          <w:p w:rsidR="00803205" w:rsidRPr="00EA3280" w:rsidRDefault="00803205"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бюджет муниципального образования "Глазовский район"</w:t>
            </w:r>
          </w:p>
        </w:tc>
        <w:tc>
          <w:tcPr>
            <w:tcW w:w="1134" w:type="dxa"/>
            <w:tcBorders>
              <w:top w:val="single" w:sz="6" w:space="0" w:color="auto"/>
              <w:left w:val="single" w:sz="6" w:space="0" w:color="auto"/>
              <w:bottom w:val="single" w:sz="6" w:space="0" w:color="auto"/>
              <w:right w:val="single" w:sz="6" w:space="0" w:color="auto"/>
            </w:tcBorders>
            <w:vAlign w:val="center"/>
          </w:tcPr>
          <w:p w:rsidR="00803205" w:rsidRDefault="009B296B" w:rsidP="00917577">
            <w:pPr>
              <w:jc w:val="right"/>
              <w:rPr>
                <w:b/>
                <w:bCs/>
                <w:color w:val="000000"/>
                <w:sz w:val="17"/>
                <w:szCs w:val="17"/>
              </w:rPr>
            </w:pPr>
            <w:r w:rsidRPr="009B296B">
              <w:rPr>
                <w:b/>
                <w:bCs/>
                <w:color w:val="000000"/>
                <w:sz w:val="17"/>
                <w:szCs w:val="17"/>
              </w:rPr>
              <w:t>199405,8</w:t>
            </w:r>
          </w:p>
        </w:tc>
        <w:tc>
          <w:tcPr>
            <w:tcW w:w="850" w:type="dxa"/>
            <w:tcBorders>
              <w:top w:val="single" w:sz="6" w:space="0" w:color="auto"/>
              <w:left w:val="single" w:sz="6" w:space="0" w:color="auto"/>
              <w:bottom w:val="single" w:sz="6" w:space="0" w:color="auto"/>
              <w:right w:val="single" w:sz="6" w:space="0" w:color="auto"/>
            </w:tcBorders>
            <w:vAlign w:val="center"/>
          </w:tcPr>
          <w:p w:rsidR="00803205" w:rsidRDefault="00803205" w:rsidP="00050AC5">
            <w:pPr>
              <w:jc w:val="right"/>
              <w:rPr>
                <w:b/>
                <w:bCs/>
                <w:color w:val="000000"/>
                <w:sz w:val="17"/>
                <w:szCs w:val="17"/>
              </w:rPr>
            </w:pPr>
            <w:r>
              <w:rPr>
                <w:b/>
                <w:bCs/>
                <w:color w:val="000000"/>
                <w:sz w:val="17"/>
                <w:szCs w:val="17"/>
              </w:rPr>
              <w:t>42 795,0</w:t>
            </w:r>
          </w:p>
        </w:tc>
        <w:tc>
          <w:tcPr>
            <w:tcW w:w="851" w:type="dxa"/>
            <w:tcBorders>
              <w:top w:val="single" w:sz="6" w:space="0" w:color="auto"/>
              <w:left w:val="single" w:sz="6" w:space="0" w:color="auto"/>
              <w:bottom w:val="single" w:sz="6" w:space="0" w:color="auto"/>
              <w:right w:val="single" w:sz="6" w:space="0" w:color="auto"/>
            </w:tcBorders>
            <w:vAlign w:val="center"/>
          </w:tcPr>
          <w:p w:rsidR="00803205" w:rsidRDefault="00803205" w:rsidP="00437131">
            <w:pPr>
              <w:jc w:val="right"/>
              <w:rPr>
                <w:b/>
                <w:bCs/>
                <w:color w:val="000000"/>
                <w:sz w:val="17"/>
                <w:szCs w:val="17"/>
              </w:rPr>
            </w:pPr>
            <w:r>
              <w:rPr>
                <w:b/>
                <w:bCs/>
                <w:color w:val="000000"/>
                <w:sz w:val="17"/>
                <w:szCs w:val="17"/>
              </w:rPr>
              <w:t>74 959,60</w:t>
            </w:r>
          </w:p>
        </w:tc>
        <w:tc>
          <w:tcPr>
            <w:tcW w:w="850" w:type="dxa"/>
            <w:tcBorders>
              <w:top w:val="single" w:sz="6" w:space="0" w:color="auto"/>
              <w:left w:val="single" w:sz="6" w:space="0" w:color="auto"/>
              <w:bottom w:val="single" w:sz="6" w:space="0" w:color="auto"/>
              <w:right w:val="single" w:sz="6" w:space="0" w:color="auto"/>
            </w:tcBorders>
            <w:vAlign w:val="center"/>
          </w:tcPr>
          <w:p w:rsidR="00803205" w:rsidRDefault="00803205" w:rsidP="00437131">
            <w:pPr>
              <w:jc w:val="right"/>
              <w:rPr>
                <w:b/>
                <w:bCs/>
                <w:color w:val="000000"/>
                <w:sz w:val="17"/>
                <w:szCs w:val="17"/>
              </w:rPr>
            </w:pPr>
            <w:r>
              <w:rPr>
                <w:b/>
                <w:bCs/>
                <w:color w:val="000000"/>
                <w:sz w:val="17"/>
                <w:szCs w:val="17"/>
              </w:rPr>
              <w:t>52 862,80</w:t>
            </w:r>
          </w:p>
        </w:tc>
        <w:tc>
          <w:tcPr>
            <w:tcW w:w="851" w:type="dxa"/>
            <w:tcBorders>
              <w:top w:val="single" w:sz="6" w:space="0" w:color="auto"/>
              <w:left w:val="single" w:sz="6" w:space="0" w:color="auto"/>
              <w:bottom w:val="single" w:sz="6" w:space="0" w:color="auto"/>
              <w:right w:val="single" w:sz="6" w:space="0" w:color="auto"/>
            </w:tcBorders>
            <w:vAlign w:val="center"/>
          </w:tcPr>
          <w:p w:rsidR="00803205" w:rsidRDefault="00803205" w:rsidP="00437131">
            <w:pPr>
              <w:jc w:val="right"/>
              <w:rPr>
                <w:b/>
                <w:bCs/>
                <w:color w:val="000000"/>
                <w:sz w:val="17"/>
                <w:szCs w:val="17"/>
              </w:rPr>
            </w:pPr>
            <w:r>
              <w:rPr>
                <w:b/>
                <w:bCs/>
                <w:color w:val="000000"/>
                <w:sz w:val="17"/>
                <w:szCs w:val="17"/>
              </w:rPr>
              <w:t>10 814,20</w:t>
            </w:r>
          </w:p>
        </w:tc>
        <w:tc>
          <w:tcPr>
            <w:tcW w:w="850" w:type="dxa"/>
            <w:tcBorders>
              <w:top w:val="single" w:sz="6" w:space="0" w:color="auto"/>
              <w:left w:val="single" w:sz="6" w:space="0" w:color="auto"/>
              <w:bottom w:val="single" w:sz="6" w:space="0" w:color="auto"/>
              <w:right w:val="single" w:sz="6" w:space="0" w:color="auto"/>
            </w:tcBorders>
            <w:vAlign w:val="center"/>
          </w:tcPr>
          <w:p w:rsidR="00803205" w:rsidRPr="00803205" w:rsidRDefault="00803205" w:rsidP="00BE376F">
            <w:pPr>
              <w:jc w:val="right"/>
              <w:rPr>
                <w:b/>
                <w:bCs/>
                <w:color w:val="000000"/>
                <w:sz w:val="17"/>
                <w:szCs w:val="17"/>
              </w:rPr>
            </w:pPr>
            <w:r w:rsidRPr="00803205">
              <w:rPr>
                <w:b/>
                <w:bCs/>
                <w:color w:val="000000"/>
                <w:sz w:val="17"/>
                <w:szCs w:val="17"/>
              </w:rPr>
              <w:t>3 152,70</w:t>
            </w:r>
          </w:p>
        </w:tc>
        <w:tc>
          <w:tcPr>
            <w:tcW w:w="851" w:type="dxa"/>
            <w:tcBorders>
              <w:top w:val="single" w:sz="6" w:space="0" w:color="auto"/>
              <w:left w:val="single" w:sz="6" w:space="0" w:color="auto"/>
              <w:bottom w:val="single" w:sz="6" w:space="0" w:color="auto"/>
              <w:right w:val="single" w:sz="6" w:space="0" w:color="auto"/>
            </w:tcBorders>
            <w:vAlign w:val="center"/>
          </w:tcPr>
          <w:p w:rsidR="00803205" w:rsidRPr="00803205" w:rsidRDefault="00803205" w:rsidP="00BE376F">
            <w:pPr>
              <w:jc w:val="right"/>
              <w:rPr>
                <w:b/>
                <w:bCs/>
                <w:color w:val="000000"/>
                <w:sz w:val="17"/>
                <w:szCs w:val="17"/>
              </w:rPr>
            </w:pPr>
            <w:r w:rsidRPr="00803205">
              <w:rPr>
                <w:b/>
                <w:bCs/>
                <w:color w:val="000000"/>
                <w:sz w:val="17"/>
                <w:szCs w:val="17"/>
              </w:rPr>
              <w:t>2 806,5</w:t>
            </w:r>
          </w:p>
        </w:tc>
        <w:tc>
          <w:tcPr>
            <w:tcW w:w="851" w:type="dxa"/>
            <w:tcBorders>
              <w:top w:val="single" w:sz="6" w:space="0" w:color="auto"/>
              <w:left w:val="single" w:sz="6" w:space="0" w:color="auto"/>
              <w:bottom w:val="single" w:sz="6" w:space="0" w:color="auto"/>
              <w:right w:val="single" w:sz="6" w:space="0" w:color="auto"/>
            </w:tcBorders>
            <w:vAlign w:val="center"/>
          </w:tcPr>
          <w:p w:rsidR="00803205" w:rsidRPr="00803205" w:rsidRDefault="00803205" w:rsidP="00BE376F">
            <w:pPr>
              <w:jc w:val="center"/>
              <w:rPr>
                <w:b/>
                <w:bCs/>
                <w:color w:val="000000"/>
                <w:sz w:val="17"/>
                <w:szCs w:val="17"/>
              </w:rPr>
            </w:pPr>
            <w:r w:rsidRPr="00803205">
              <w:rPr>
                <w:b/>
                <w:bCs/>
                <w:color w:val="000000"/>
                <w:sz w:val="17"/>
                <w:szCs w:val="17"/>
              </w:rPr>
              <w:t>2 829,4</w:t>
            </w:r>
          </w:p>
        </w:tc>
        <w:tc>
          <w:tcPr>
            <w:tcW w:w="851" w:type="dxa"/>
            <w:tcBorders>
              <w:top w:val="single" w:sz="6" w:space="0" w:color="auto"/>
              <w:left w:val="single" w:sz="6" w:space="0" w:color="auto"/>
              <w:bottom w:val="single" w:sz="6" w:space="0" w:color="auto"/>
              <w:right w:val="single" w:sz="6" w:space="0" w:color="auto"/>
            </w:tcBorders>
            <w:vAlign w:val="center"/>
          </w:tcPr>
          <w:p w:rsidR="00803205" w:rsidRPr="00803205" w:rsidRDefault="00803205" w:rsidP="00BE376F">
            <w:pPr>
              <w:jc w:val="center"/>
              <w:rPr>
                <w:b/>
                <w:bCs/>
                <w:color w:val="000000"/>
                <w:sz w:val="17"/>
                <w:szCs w:val="17"/>
              </w:rPr>
            </w:pPr>
            <w:r w:rsidRPr="00803205">
              <w:rPr>
                <w:b/>
                <w:bCs/>
                <w:color w:val="000000"/>
                <w:sz w:val="17"/>
                <w:szCs w:val="17"/>
              </w:rPr>
              <w:t>2 942,6</w:t>
            </w:r>
          </w:p>
        </w:tc>
        <w:tc>
          <w:tcPr>
            <w:tcW w:w="851" w:type="dxa"/>
            <w:tcBorders>
              <w:top w:val="single" w:sz="6" w:space="0" w:color="auto"/>
              <w:left w:val="single" w:sz="6" w:space="0" w:color="auto"/>
              <w:bottom w:val="single" w:sz="6" w:space="0" w:color="auto"/>
              <w:right w:val="single" w:sz="6" w:space="0" w:color="auto"/>
            </w:tcBorders>
            <w:vAlign w:val="center"/>
          </w:tcPr>
          <w:p w:rsidR="00803205" w:rsidRPr="00803205" w:rsidRDefault="00803205" w:rsidP="00BE376F">
            <w:pPr>
              <w:jc w:val="center"/>
              <w:rPr>
                <w:b/>
                <w:bCs/>
                <w:color w:val="000000"/>
                <w:sz w:val="17"/>
                <w:szCs w:val="17"/>
              </w:rPr>
            </w:pPr>
            <w:r w:rsidRPr="00803205">
              <w:rPr>
                <w:b/>
                <w:bCs/>
                <w:color w:val="000000"/>
                <w:sz w:val="17"/>
                <w:szCs w:val="17"/>
              </w:rPr>
              <w:t>3 060,3</w:t>
            </w:r>
          </w:p>
        </w:tc>
        <w:tc>
          <w:tcPr>
            <w:tcW w:w="851" w:type="dxa"/>
            <w:tcBorders>
              <w:top w:val="single" w:sz="6" w:space="0" w:color="auto"/>
              <w:left w:val="single" w:sz="6" w:space="0" w:color="auto"/>
              <w:bottom w:val="single" w:sz="6" w:space="0" w:color="auto"/>
              <w:right w:val="single" w:sz="6" w:space="0" w:color="auto"/>
            </w:tcBorders>
            <w:vAlign w:val="center"/>
          </w:tcPr>
          <w:p w:rsidR="00803205" w:rsidRPr="00803205" w:rsidRDefault="00803205" w:rsidP="00BE376F">
            <w:pPr>
              <w:jc w:val="center"/>
              <w:rPr>
                <w:b/>
                <w:bCs/>
                <w:color w:val="000000"/>
                <w:sz w:val="17"/>
                <w:szCs w:val="17"/>
              </w:rPr>
            </w:pPr>
            <w:r w:rsidRPr="00803205">
              <w:rPr>
                <w:b/>
                <w:bCs/>
                <w:color w:val="000000"/>
                <w:sz w:val="17"/>
                <w:szCs w:val="17"/>
              </w:rPr>
              <w:t>3 182,7</w:t>
            </w:r>
          </w:p>
        </w:tc>
      </w:tr>
      <w:tr w:rsidR="00BB2815" w:rsidRPr="00EA3280" w:rsidTr="00BB2815">
        <w:trPr>
          <w:trHeight w:val="319"/>
        </w:trPr>
        <w:tc>
          <w:tcPr>
            <w:tcW w:w="533" w:type="dxa"/>
            <w:tcBorders>
              <w:top w:val="single" w:sz="6" w:space="0" w:color="auto"/>
              <w:left w:val="single" w:sz="6" w:space="0" w:color="auto"/>
              <w:bottom w:val="single" w:sz="6" w:space="0" w:color="auto"/>
              <w:right w:val="single" w:sz="6" w:space="0" w:color="auto"/>
            </w:tcBorders>
          </w:tcPr>
          <w:p w:rsidR="00BB2815" w:rsidRPr="00EA3280" w:rsidRDefault="00BB2815"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16" w:type="dxa"/>
            <w:tcBorders>
              <w:top w:val="single" w:sz="6" w:space="0" w:color="auto"/>
              <w:left w:val="single" w:sz="6" w:space="0" w:color="auto"/>
              <w:bottom w:val="single" w:sz="6" w:space="0" w:color="auto"/>
              <w:right w:val="single" w:sz="6" w:space="0" w:color="auto"/>
            </w:tcBorders>
          </w:tcPr>
          <w:p w:rsidR="00BB2815" w:rsidRPr="00EA3280" w:rsidRDefault="00BB2815"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675" w:type="dxa"/>
            <w:tcBorders>
              <w:top w:val="single" w:sz="6" w:space="0" w:color="auto"/>
              <w:left w:val="single" w:sz="6" w:space="0" w:color="auto"/>
              <w:bottom w:val="single" w:sz="6" w:space="0" w:color="auto"/>
              <w:right w:val="single" w:sz="6" w:space="0" w:color="auto"/>
            </w:tcBorders>
          </w:tcPr>
          <w:p w:rsidR="00BB2815" w:rsidRPr="00EA3280" w:rsidRDefault="00BB2815"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260" w:type="dxa"/>
            <w:tcBorders>
              <w:top w:val="single" w:sz="6" w:space="0" w:color="auto"/>
              <w:left w:val="single" w:sz="6" w:space="0" w:color="auto"/>
              <w:bottom w:val="single" w:sz="6" w:space="0" w:color="auto"/>
              <w:right w:val="single" w:sz="6" w:space="0" w:color="auto"/>
            </w:tcBorders>
          </w:tcPr>
          <w:p w:rsidR="00BB2815" w:rsidRPr="00EA3280" w:rsidRDefault="00BB2815"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в том числе:</w:t>
            </w:r>
          </w:p>
        </w:tc>
        <w:tc>
          <w:tcPr>
            <w:tcW w:w="1134" w:type="dxa"/>
            <w:tcBorders>
              <w:top w:val="single" w:sz="6" w:space="0" w:color="auto"/>
              <w:left w:val="single" w:sz="6" w:space="0" w:color="auto"/>
              <w:bottom w:val="single" w:sz="6" w:space="0" w:color="auto"/>
              <w:right w:val="single" w:sz="6" w:space="0" w:color="auto"/>
            </w:tcBorders>
          </w:tcPr>
          <w:p w:rsidR="00BB2815" w:rsidRPr="008A1918" w:rsidRDefault="00BB2815">
            <w:pPr>
              <w:autoSpaceDE w:val="0"/>
              <w:autoSpaceDN w:val="0"/>
              <w:adjustRightInd w:val="0"/>
              <w:spacing w:after="0" w:line="240" w:lineRule="auto"/>
              <w:jc w:val="right"/>
              <w:rPr>
                <w:rFonts w:ascii="Times New Roman" w:hAnsi="Times New Roman" w:cs="Times New Roman"/>
                <w:bCs/>
                <w:color w:val="000000"/>
                <w:sz w:val="17"/>
                <w:szCs w:val="17"/>
              </w:rPr>
            </w:pPr>
            <w:r w:rsidRPr="008A1918">
              <w:rPr>
                <w:rFonts w:ascii="Times New Roman" w:hAnsi="Times New Roman" w:cs="Times New Roman"/>
                <w:bCs/>
                <w:color w:val="000000"/>
                <w:sz w:val="17"/>
                <w:szCs w:val="17"/>
              </w:rPr>
              <w:t>0,00</w:t>
            </w:r>
          </w:p>
        </w:tc>
        <w:tc>
          <w:tcPr>
            <w:tcW w:w="850" w:type="dxa"/>
            <w:tcBorders>
              <w:top w:val="single" w:sz="6" w:space="0" w:color="auto"/>
              <w:left w:val="single" w:sz="6" w:space="0" w:color="auto"/>
              <w:bottom w:val="single" w:sz="6" w:space="0" w:color="auto"/>
              <w:right w:val="single" w:sz="6" w:space="0" w:color="auto"/>
            </w:tcBorders>
          </w:tcPr>
          <w:p w:rsidR="00BB2815" w:rsidRPr="008A1918" w:rsidRDefault="00BB2815">
            <w:pPr>
              <w:autoSpaceDE w:val="0"/>
              <w:autoSpaceDN w:val="0"/>
              <w:adjustRightInd w:val="0"/>
              <w:spacing w:after="0" w:line="240" w:lineRule="auto"/>
              <w:jc w:val="right"/>
              <w:rPr>
                <w:rFonts w:ascii="Times New Roman" w:hAnsi="Times New Roman" w:cs="Times New Roman"/>
                <w:color w:val="000000"/>
                <w:sz w:val="17"/>
                <w:szCs w:val="17"/>
              </w:rPr>
            </w:pPr>
          </w:p>
        </w:tc>
        <w:tc>
          <w:tcPr>
            <w:tcW w:w="851" w:type="dxa"/>
            <w:tcBorders>
              <w:top w:val="single" w:sz="6" w:space="0" w:color="auto"/>
              <w:left w:val="single" w:sz="6" w:space="0" w:color="auto"/>
              <w:bottom w:val="single" w:sz="6" w:space="0" w:color="auto"/>
              <w:right w:val="single" w:sz="6" w:space="0" w:color="auto"/>
            </w:tcBorders>
          </w:tcPr>
          <w:p w:rsidR="00BB2815" w:rsidRPr="008A1918" w:rsidRDefault="00BB2815">
            <w:pPr>
              <w:autoSpaceDE w:val="0"/>
              <w:autoSpaceDN w:val="0"/>
              <w:adjustRightInd w:val="0"/>
              <w:spacing w:after="0" w:line="240" w:lineRule="auto"/>
              <w:jc w:val="right"/>
              <w:rPr>
                <w:rFonts w:ascii="Times New Roman" w:hAnsi="Times New Roman" w:cs="Times New Roman"/>
                <w:color w:val="000000"/>
                <w:sz w:val="17"/>
                <w:szCs w:val="17"/>
              </w:rPr>
            </w:pPr>
          </w:p>
        </w:tc>
        <w:tc>
          <w:tcPr>
            <w:tcW w:w="850" w:type="dxa"/>
            <w:tcBorders>
              <w:top w:val="single" w:sz="6" w:space="0" w:color="auto"/>
              <w:left w:val="single" w:sz="6" w:space="0" w:color="auto"/>
              <w:bottom w:val="single" w:sz="6" w:space="0" w:color="auto"/>
              <w:right w:val="single" w:sz="6" w:space="0" w:color="auto"/>
            </w:tcBorders>
          </w:tcPr>
          <w:p w:rsidR="00BB2815" w:rsidRPr="008A1918" w:rsidRDefault="00BB2815">
            <w:pPr>
              <w:autoSpaceDE w:val="0"/>
              <w:autoSpaceDN w:val="0"/>
              <w:adjustRightInd w:val="0"/>
              <w:spacing w:after="0" w:line="240" w:lineRule="auto"/>
              <w:jc w:val="right"/>
              <w:rPr>
                <w:rFonts w:ascii="Times New Roman" w:hAnsi="Times New Roman" w:cs="Times New Roman"/>
                <w:color w:val="000000"/>
                <w:sz w:val="17"/>
                <w:szCs w:val="17"/>
              </w:rPr>
            </w:pPr>
          </w:p>
        </w:tc>
        <w:tc>
          <w:tcPr>
            <w:tcW w:w="851" w:type="dxa"/>
            <w:tcBorders>
              <w:top w:val="single" w:sz="6" w:space="0" w:color="auto"/>
              <w:left w:val="single" w:sz="6" w:space="0" w:color="auto"/>
              <w:bottom w:val="single" w:sz="6" w:space="0" w:color="auto"/>
              <w:right w:val="single" w:sz="6" w:space="0" w:color="auto"/>
            </w:tcBorders>
          </w:tcPr>
          <w:p w:rsidR="00BB2815" w:rsidRPr="008A1918" w:rsidRDefault="00BB2815">
            <w:pPr>
              <w:autoSpaceDE w:val="0"/>
              <w:autoSpaceDN w:val="0"/>
              <w:adjustRightInd w:val="0"/>
              <w:spacing w:after="0" w:line="240" w:lineRule="auto"/>
              <w:jc w:val="right"/>
              <w:rPr>
                <w:rFonts w:ascii="Times New Roman" w:hAnsi="Times New Roman" w:cs="Times New Roman"/>
                <w:color w:val="000000"/>
                <w:sz w:val="17"/>
                <w:szCs w:val="17"/>
              </w:rPr>
            </w:pPr>
          </w:p>
        </w:tc>
        <w:tc>
          <w:tcPr>
            <w:tcW w:w="850" w:type="dxa"/>
            <w:tcBorders>
              <w:top w:val="single" w:sz="6" w:space="0" w:color="auto"/>
              <w:left w:val="single" w:sz="6" w:space="0" w:color="auto"/>
              <w:bottom w:val="single" w:sz="6" w:space="0" w:color="auto"/>
              <w:right w:val="single" w:sz="6" w:space="0" w:color="auto"/>
            </w:tcBorders>
          </w:tcPr>
          <w:p w:rsidR="00BB2815" w:rsidRPr="008A1918" w:rsidRDefault="00BB2815">
            <w:pPr>
              <w:autoSpaceDE w:val="0"/>
              <w:autoSpaceDN w:val="0"/>
              <w:adjustRightInd w:val="0"/>
              <w:spacing w:after="0" w:line="240" w:lineRule="auto"/>
              <w:jc w:val="right"/>
              <w:rPr>
                <w:rFonts w:ascii="Times New Roman" w:hAnsi="Times New Roman" w:cs="Times New Roman"/>
                <w:color w:val="000000"/>
                <w:sz w:val="17"/>
                <w:szCs w:val="17"/>
              </w:rPr>
            </w:pPr>
          </w:p>
        </w:tc>
        <w:tc>
          <w:tcPr>
            <w:tcW w:w="851" w:type="dxa"/>
            <w:tcBorders>
              <w:top w:val="single" w:sz="6" w:space="0" w:color="auto"/>
              <w:left w:val="single" w:sz="6" w:space="0" w:color="auto"/>
              <w:bottom w:val="single" w:sz="6" w:space="0" w:color="auto"/>
              <w:right w:val="single" w:sz="6" w:space="0" w:color="auto"/>
            </w:tcBorders>
          </w:tcPr>
          <w:p w:rsidR="00BB2815" w:rsidRPr="008A1918" w:rsidRDefault="00BB2815">
            <w:pPr>
              <w:autoSpaceDE w:val="0"/>
              <w:autoSpaceDN w:val="0"/>
              <w:adjustRightInd w:val="0"/>
              <w:spacing w:after="0" w:line="240" w:lineRule="auto"/>
              <w:jc w:val="right"/>
              <w:rPr>
                <w:rFonts w:ascii="Times New Roman" w:hAnsi="Times New Roman" w:cs="Times New Roman"/>
                <w:color w:val="000000"/>
                <w:sz w:val="17"/>
                <w:szCs w:val="17"/>
              </w:rPr>
            </w:pPr>
          </w:p>
        </w:tc>
        <w:tc>
          <w:tcPr>
            <w:tcW w:w="851" w:type="dxa"/>
            <w:tcBorders>
              <w:top w:val="single" w:sz="6" w:space="0" w:color="auto"/>
              <w:left w:val="single" w:sz="6" w:space="0" w:color="auto"/>
              <w:bottom w:val="single" w:sz="6" w:space="0" w:color="auto"/>
              <w:right w:val="single" w:sz="6" w:space="0" w:color="auto"/>
            </w:tcBorders>
          </w:tcPr>
          <w:p w:rsidR="00BB2815" w:rsidRPr="008A1918" w:rsidRDefault="00BB2815">
            <w:pPr>
              <w:autoSpaceDE w:val="0"/>
              <w:autoSpaceDN w:val="0"/>
              <w:adjustRightInd w:val="0"/>
              <w:spacing w:after="0" w:line="240" w:lineRule="auto"/>
              <w:jc w:val="right"/>
              <w:rPr>
                <w:rFonts w:ascii="Times New Roman" w:hAnsi="Times New Roman" w:cs="Times New Roman"/>
                <w:color w:val="000000"/>
                <w:sz w:val="17"/>
                <w:szCs w:val="17"/>
              </w:rPr>
            </w:pPr>
          </w:p>
        </w:tc>
        <w:tc>
          <w:tcPr>
            <w:tcW w:w="851" w:type="dxa"/>
            <w:tcBorders>
              <w:top w:val="single" w:sz="6" w:space="0" w:color="auto"/>
              <w:left w:val="single" w:sz="6" w:space="0" w:color="auto"/>
              <w:bottom w:val="single" w:sz="6" w:space="0" w:color="auto"/>
              <w:right w:val="single" w:sz="6" w:space="0" w:color="auto"/>
            </w:tcBorders>
          </w:tcPr>
          <w:p w:rsidR="00BB2815" w:rsidRPr="008A1918" w:rsidRDefault="00BB2815">
            <w:pPr>
              <w:autoSpaceDE w:val="0"/>
              <w:autoSpaceDN w:val="0"/>
              <w:adjustRightInd w:val="0"/>
              <w:spacing w:after="0" w:line="240" w:lineRule="auto"/>
              <w:jc w:val="right"/>
              <w:rPr>
                <w:rFonts w:ascii="Times New Roman" w:hAnsi="Times New Roman" w:cs="Times New Roman"/>
                <w:color w:val="000000"/>
                <w:sz w:val="17"/>
                <w:szCs w:val="17"/>
              </w:rPr>
            </w:pPr>
          </w:p>
        </w:tc>
        <w:tc>
          <w:tcPr>
            <w:tcW w:w="851" w:type="dxa"/>
            <w:tcBorders>
              <w:top w:val="single" w:sz="6" w:space="0" w:color="auto"/>
              <w:left w:val="single" w:sz="6" w:space="0" w:color="auto"/>
              <w:bottom w:val="single" w:sz="6" w:space="0" w:color="auto"/>
              <w:right w:val="single" w:sz="6" w:space="0" w:color="auto"/>
            </w:tcBorders>
          </w:tcPr>
          <w:p w:rsidR="00BB2815" w:rsidRPr="008A1918" w:rsidRDefault="00BB2815">
            <w:pPr>
              <w:autoSpaceDE w:val="0"/>
              <w:autoSpaceDN w:val="0"/>
              <w:adjustRightInd w:val="0"/>
              <w:spacing w:after="0" w:line="240" w:lineRule="auto"/>
              <w:jc w:val="right"/>
              <w:rPr>
                <w:rFonts w:ascii="Times New Roman" w:hAnsi="Times New Roman" w:cs="Times New Roman"/>
                <w:color w:val="000000"/>
                <w:sz w:val="17"/>
                <w:szCs w:val="17"/>
              </w:rPr>
            </w:pPr>
          </w:p>
        </w:tc>
        <w:tc>
          <w:tcPr>
            <w:tcW w:w="851" w:type="dxa"/>
            <w:tcBorders>
              <w:top w:val="single" w:sz="6" w:space="0" w:color="auto"/>
              <w:left w:val="single" w:sz="6" w:space="0" w:color="auto"/>
              <w:bottom w:val="single" w:sz="6" w:space="0" w:color="auto"/>
              <w:right w:val="single" w:sz="6" w:space="0" w:color="auto"/>
            </w:tcBorders>
          </w:tcPr>
          <w:p w:rsidR="00BB2815" w:rsidRPr="008A1918" w:rsidRDefault="00BB2815">
            <w:pPr>
              <w:autoSpaceDE w:val="0"/>
              <w:autoSpaceDN w:val="0"/>
              <w:adjustRightInd w:val="0"/>
              <w:spacing w:after="0" w:line="240" w:lineRule="auto"/>
              <w:jc w:val="right"/>
              <w:rPr>
                <w:rFonts w:ascii="Times New Roman" w:hAnsi="Times New Roman" w:cs="Times New Roman"/>
                <w:color w:val="000000"/>
                <w:sz w:val="17"/>
                <w:szCs w:val="17"/>
              </w:rPr>
            </w:pPr>
          </w:p>
        </w:tc>
      </w:tr>
      <w:tr w:rsidR="00BB2815" w:rsidRPr="00EA3280" w:rsidTr="00BB2815">
        <w:trPr>
          <w:trHeight w:val="319"/>
        </w:trPr>
        <w:tc>
          <w:tcPr>
            <w:tcW w:w="533" w:type="dxa"/>
            <w:tcBorders>
              <w:top w:val="single" w:sz="6" w:space="0" w:color="auto"/>
              <w:left w:val="single" w:sz="6" w:space="0" w:color="auto"/>
              <w:bottom w:val="single" w:sz="6" w:space="0" w:color="auto"/>
              <w:right w:val="single" w:sz="6" w:space="0" w:color="auto"/>
            </w:tcBorders>
          </w:tcPr>
          <w:p w:rsidR="00BB2815" w:rsidRPr="00EA3280" w:rsidRDefault="00BB2815"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16" w:type="dxa"/>
            <w:tcBorders>
              <w:top w:val="single" w:sz="6" w:space="0" w:color="auto"/>
              <w:left w:val="single" w:sz="6" w:space="0" w:color="auto"/>
              <w:bottom w:val="single" w:sz="6" w:space="0" w:color="auto"/>
              <w:right w:val="single" w:sz="6" w:space="0" w:color="auto"/>
            </w:tcBorders>
          </w:tcPr>
          <w:p w:rsidR="00BB2815" w:rsidRPr="00EA3280" w:rsidRDefault="00BB2815"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675" w:type="dxa"/>
            <w:tcBorders>
              <w:top w:val="single" w:sz="6" w:space="0" w:color="auto"/>
              <w:left w:val="single" w:sz="6" w:space="0" w:color="auto"/>
              <w:bottom w:val="single" w:sz="6" w:space="0" w:color="auto"/>
              <w:right w:val="single" w:sz="6" w:space="0" w:color="auto"/>
            </w:tcBorders>
          </w:tcPr>
          <w:p w:rsidR="00BB2815" w:rsidRPr="00EA3280" w:rsidRDefault="00BB2815"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260" w:type="dxa"/>
            <w:tcBorders>
              <w:top w:val="single" w:sz="6" w:space="0" w:color="auto"/>
              <w:left w:val="single" w:sz="6" w:space="0" w:color="auto"/>
              <w:bottom w:val="single" w:sz="6" w:space="0" w:color="auto"/>
              <w:right w:val="single" w:sz="6" w:space="0" w:color="auto"/>
            </w:tcBorders>
          </w:tcPr>
          <w:p w:rsidR="00BB2815" w:rsidRPr="00EA3280" w:rsidRDefault="00BB2815"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субсидии из бюджета Удмуртской Республики</w:t>
            </w:r>
          </w:p>
        </w:tc>
        <w:tc>
          <w:tcPr>
            <w:tcW w:w="1134" w:type="dxa"/>
            <w:tcBorders>
              <w:top w:val="single" w:sz="6" w:space="0" w:color="auto"/>
              <w:left w:val="single" w:sz="6" w:space="0" w:color="auto"/>
              <w:bottom w:val="single" w:sz="6" w:space="0" w:color="auto"/>
              <w:right w:val="single" w:sz="6" w:space="0" w:color="auto"/>
            </w:tcBorders>
          </w:tcPr>
          <w:p w:rsidR="00BB2815" w:rsidRPr="008A1918" w:rsidRDefault="009B296B" w:rsidP="00437131">
            <w:pPr>
              <w:autoSpaceDE w:val="0"/>
              <w:autoSpaceDN w:val="0"/>
              <w:adjustRightInd w:val="0"/>
              <w:spacing w:after="0" w:line="240" w:lineRule="auto"/>
              <w:jc w:val="right"/>
              <w:rPr>
                <w:rFonts w:ascii="Times New Roman" w:hAnsi="Times New Roman" w:cs="Times New Roman"/>
                <w:bCs/>
                <w:color w:val="000000"/>
                <w:sz w:val="17"/>
                <w:szCs w:val="17"/>
              </w:rPr>
            </w:pPr>
            <w:r>
              <w:rPr>
                <w:rFonts w:ascii="Times New Roman" w:hAnsi="Times New Roman" w:cs="Times New Roman"/>
                <w:bCs/>
                <w:color w:val="000000"/>
                <w:sz w:val="17"/>
                <w:szCs w:val="17"/>
              </w:rPr>
              <w:t>144872,6</w:t>
            </w:r>
          </w:p>
        </w:tc>
        <w:tc>
          <w:tcPr>
            <w:tcW w:w="850" w:type="dxa"/>
            <w:tcBorders>
              <w:top w:val="single" w:sz="6" w:space="0" w:color="auto"/>
              <w:left w:val="single" w:sz="6" w:space="0" w:color="auto"/>
              <w:bottom w:val="single" w:sz="6" w:space="0" w:color="auto"/>
              <w:right w:val="single" w:sz="6" w:space="0" w:color="auto"/>
            </w:tcBorders>
          </w:tcPr>
          <w:p w:rsidR="00BB2815" w:rsidRPr="008A1918" w:rsidRDefault="00BB2815" w:rsidP="00437131">
            <w:pPr>
              <w:autoSpaceDE w:val="0"/>
              <w:autoSpaceDN w:val="0"/>
              <w:adjustRightInd w:val="0"/>
              <w:spacing w:after="0" w:line="240" w:lineRule="auto"/>
              <w:jc w:val="right"/>
              <w:rPr>
                <w:rFonts w:ascii="Times New Roman" w:hAnsi="Times New Roman" w:cs="Times New Roman"/>
                <w:color w:val="000000"/>
                <w:sz w:val="17"/>
                <w:szCs w:val="17"/>
              </w:rPr>
            </w:pPr>
            <w:r>
              <w:rPr>
                <w:rFonts w:ascii="Times New Roman" w:hAnsi="Times New Roman" w:cs="Times New Roman"/>
                <w:color w:val="000000"/>
                <w:sz w:val="17"/>
                <w:szCs w:val="17"/>
              </w:rPr>
              <w:t>35</w:t>
            </w:r>
            <w:r w:rsidRPr="008A1918">
              <w:rPr>
                <w:rFonts w:ascii="Times New Roman" w:hAnsi="Times New Roman" w:cs="Times New Roman"/>
                <w:color w:val="000000"/>
                <w:sz w:val="17"/>
                <w:szCs w:val="17"/>
              </w:rPr>
              <w:t xml:space="preserve"> </w:t>
            </w:r>
            <w:r>
              <w:rPr>
                <w:rFonts w:ascii="Times New Roman" w:hAnsi="Times New Roman" w:cs="Times New Roman"/>
                <w:color w:val="000000"/>
                <w:sz w:val="17"/>
                <w:szCs w:val="17"/>
              </w:rPr>
              <w:t>841</w:t>
            </w:r>
            <w:r w:rsidRPr="008A1918">
              <w:rPr>
                <w:rFonts w:ascii="Times New Roman" w:hAnsi="Times New Roman" w:cs="Times New Roman"/>
                <w:color w:val="000000"/>
                <w:sz w:val="17"/>
                <w:szCs w:val="17"/>
              </w:rPr>
              <w:t>,</w:t>
            </w:r>
            <w:r>
              <w:rPr>
                <w:rFonts w:ascii="Times New Roman" w:hAnsi="Times New Roman" w:cs="Times New Roman"/>
                <w:color w:val="000000"/>
                <w:sz w:val="17"/>
                <w:szCs w:val="17"/>
              </w:rPr>
              <w:t>9</w:t>
            </w:r>
          </w:p>
        </w:tc>
        <w:tc>
          <w:tcPr>
            <w:tcW w:w="851" w:type="dxa"/>
            <w:tcBorders>
              <w:top w:val="single" w:sz="6" w:space="0" w:color="auto"/>
              <w:left w:val="single" w:sz="6" w:space="0" w:color="auto"/>
              <w:bottom w:val="single" w:sz="6" w:space="0" w:color="auto"/>
              <w:right w:val="single" w:sz="6" w:space="0" w:color="auto"/>
            </w:tcBorders>
          </w:tcPr>
          <w:p w:rsidR="00BB2815" w:rsidRPr="008A1918" w:rsidRDefault="00BB2815">
            <w:pPr>
              <w:autoSpaceDE w:val="0"/>
              <w:autoSpaceDN w:val="0"/>
              <w:adjustRightInd w:val="0"/>
              <w:spacing w:after="0" w:line="240" w:lineRule="auto"/>
              <w:jc w:val="right"/>
              <w:rPr>
                <w:rFonts w:ascii="Times New Roman" w:hAnsi="Times New Roman" w:cs="Times New Roman"/>
                <w:color w:val="000000"/>
                <w:sz w:val="17"/>
                <w:szCs w:val="17"/>
              </w:rPr>
            </w:pPr>
            <w:r w:rsidRPr="008A1918">
              <w:rPr>
                <w:rFonts w:ascii="Times New Roman" w:hAnsi="Times New Roman" w:cs="Times New Roman"/>
                <w:color w:val="000000"/>
                <w:sz w:val="17"/>
                <w:szCs w:val="17"/>
              </w:rPr>
              <w:t>63 848,2</w:t>
            </w:r>
          </w:p>
        </w:tc>
        <w:tc>
          <w:tcPr>
            <w:tcW w:w="850" w:type="dxa"/>
            <w:tcBorders>
              <w:top w:val="single" w:sz="6" w:space="0" w:color="auto"/>
              <w:left w:val="single" w:sz="6" w:space="0" w:color="auto"/>
              <w:bottom w:val="single" w:sz="6" w:space="0" w:color="auto"/>
              <w:right w:val="single" w:sz="6" w:space="0" w:color="auto"/>
            </w:tcBorders>
          </w:tcPr>
          <w:p w:rsidR="00BB2815" w:rsidRPr="008A1918" w:rsidRDefault="004D7770">
            <w:pPr>
              <w:autoSpaceDE w:val="0"/>
              <w:autoSpaceDN w:val="0"/>
              <w:adjustRightInd w:val="0"/>
              <w:spacing w:after="0" w:line="240" w:lineRule="auto"/>
              <w:jc w:val="right"/>
              <w:rPr>
                <w:rFonts w:ascii="Times New Roman" w:hAnsi="Times New Roman" w:cs="Times New Roman"/>
                <w:color w:val="000000"/>
                <w:sz w:val="17"/>
                <w:szCs w:val="17"/>
              </w:rPr>
            </w:pPr>
            <w:r>
              <w:rPr>
                <w:rFonts w:ascii="Times New Roman" w:hAnsi="Times New Roman" w:cs="Times New Roman"/>
                <w:color w:val="000000"/>
                <w:sz w:val="17"/>
                <w:szCs w:val="17"/>
              </w:rPr>
              <w:t>42 308,2</w:t>
            </w:r>
          </w:p>
        </w:tc>
        <w:tc>
          <w:tcPr>
            <w:tcW w:w="851" w:type="dxa"/>
            <w:tcBorders>
              <w:top w:val="single" w:sz="6" w:space="0" w:color="auto"/>
              <w:left w:val="single" w:sz="6" w:space="0" w:color="auto"/>
              <w:bottom w:val="single" w:sz="6" w:space="0" w:color="auto"/>
              <w:right w:val="single" w:sz="6" w:space="0" w:color="auto"/>
            </w:tcBorders>
          </w:tcPr>
          <w:p w:rsidR="00BB2815" w:rsidRPr="008A1918" w:rsidRDefault="004D7770">
            <w:pPr>
              <w:autoSpaceDE w:val="0"/>
              <w:autoSpaceDN w:val="0"/>
              <w:adjustRightInd w:val="0"/>
              <w:spacing w:after="0" w:line="240" w:lineRule="auto"/>
              <w:jc w:val="right"/>
              <w:rPr>
                <w:rFonts w:ascii="Times New Roman" w:hAnsi="Times New Roman" w:cs="Times New Roman"/>
                <w:color w:val="000000"/>
                <w:sz w:val="17"/>
                <w:szCs w:val="17"/>
              </w:rPr>
            </w:pPr>
            <w:r>
              <w:rPr>
                <w:rFonts w:ascii="Times New Roman" w:hAnsi="Times New Roman" w:cs="Times New Roman"/>
                <w:color w:val="000000"/>
                <w:sz w:val="17"/>
                <w:szCs w:val="17"/>
              </w:rPr>
              <w:t>2 874,3</w:t>
            </w:r>
          </w:p>
        </w:tc>
        <w:tc>
          <w:tcPr>
            <w:tcW w:w="850" w:type="dxa"/>
            <w:tcBorders>
              <w:top w:val="single" w:sz="6" w:space="0" w:color="auto"/>
              <w:left w:val="single" w:sz="6" w:space="0" w:color="auto"/>
              <w:bottom w:val="single" w:sz="6" w:space="0" w:color="auto"/>
              <w:right w:val="single" w:sz="6" w:space="0" w:color="auto"/>
            </w:tcBorders>
          </w:tcPr>
          <w:p w:rsidR="00BB2815" w:rsidRPr="008A1918" w:rsidRDefault="00BB2815">
            <w:pPr>
              <w:autoSpaceDE w:val="0"/>
              <w:autoSpaceDN w:val="0"/>
              <w:adjustRightInd w:val="0"/>
              <w:spacing w:after="0" w:line="240" w:lineRule="auto"/>
              <w:jc w:val="right"/>
              <w:rPr>
                <w:rFonts w:ascii="Times New Roman" w:hAnsi="Times New Roman" w:cs="Times New Roman"/>
                <w:color w:val="000000"/>
                <w:sz w:val="17"/>
                <w:szCs w:val="17"/>
              </w:rPr>
            </w:pPr>
          </w:p>
        </w:tc>
        <w:tc>
          <w:tcPr>
            <w:tcW w:w="851" w:type="dxa"/>
            <w:tcBorders>
              <w:top w:val="single" w:sz="6" w:space="0" w:color="auto"/>
              <w:left w:val="single" w:sz="6" w:space="0" w:color="auto"/>
              <w:bottom w:val="single" w:sz="6" w:space="0" w:color="auto"/>
              <w:right w:val="single" w:sz="6" w:space="0" w:color="auto"/>
            </w:tcBorders>
          </w:tcPr>
          <w:p w:rsidR="00BB2815" w:rsidRPr="008A1918" w:rsidRDefault="00BB2815">
            <w:pPr>
              <w:autoSpaceDE w:val="0"/>
              <w:autoSpaceDN w:val="0"/>
              <w:adjustRightInd w:val="0"/>
              <w:spacing w:after="0" w:line="240" w:lineRule="auto"/>
              <w:jc w:val="right"/>
              <w:rPr>
                <w:rFonts w:ascii="Times New Roman" w:hAnsi="Times New Roman" w:cs="Times New Roman"/>
                <w:color w:val="000000"/>
                <w:sz w:val="17"/>
                <w:szCs w:val="17"/>
              </w:rPr>
            </w:pPr>
          </w:p>
        </w:tc>
        <w:tc>
          <w:tcPr>
            <w:tcW w:w="851" w:type="dxa"/>
            <w:tcBorders>
              <w:top w:val="single" w:sz="6" w:space="0" w:color="auto"/>
              <w:left w:val="single" w:sz="6" w:space="0" w:color="auto"/>
              <w:bottom w:val="single" w:sz="6" w:space="0" w:color="auto"/>
              <w:right w:val="single" w:sz="6" w:space="0" w:color="auto"/>
            </w:tcBorders>
          </w:tcPr>
          <w:p w:rsidR="00BB2815" w:rsidRPr="008A1918" w:rsidRDefault="00BB2815">
            <w:pPr>
              <w:autoSpaceDE w:val="0"/>
              <w:autoSpaceDN w:val="0"/>
              <w:adjustRightInd w:val="0"/>
              <w:spacing w:after="0" w:line="240" w:lineRule="auto"/>
              <w:jc w:val="right"/>
              <w:rPr>
                <w:rFonts w:ascii="Times New Roman" w:hAnsi="Times New Roman" w:cs="Times New Roman"/>
                <w:color w:val="000000"/>
                <w:sz w:val="17"/>
                <w:szCs w:val="17"/>
              </w:rPr>
            </w:pPr>
          </w:p>
        </w:tc>
        <w:tc>
          <w:tcPr>
            <w:tcW w:w="851" w:type="dxa"/>
            <w:tcBorders>
              <w:top w:val="single" w:sz="6" w:space="0" w:color="auto"/>
              <w:left w:val="single" w:sz="6" w:space="0" w:color="auto"/>
              <w:bottom w:val="single" w:sz="6" w:space="0" w:color="auto"/>
              <w:right w:val="single" w:sz="6" w:space="0" w:color="auto"/>
            </w:tcBorders>
          </w:tcPr>
          <w:p w:rsidR="00BB2815" w:rsidRPr="008A1918" w:rsidRDefault="00BB2815">
            <w:pPr>
              <w:autoSpaceDE w:val="0"/>
              <w:autoSpaceDN w:val="0"/>
              <w:adjustRightInd w:val="0"/>
              <w:spacing w:after="0" w:line="240" w:lineRule="auto"/>
              <w:jc w:val="right"/>
              <w:rPr>
                <w:rFonts w:ascii="Times New Roman" w:hAnsi="Times New Roman" w:cs="Times New Roman"/>
                <w:color w:val="000000"/>
                <w:sz w:val="17"/>
                <w:szCs w:val="17"/>
              </w:rPr>
            </w:pPr>
          </w:p>
        </w:tc>
        <w:tc>
          <w:tcPr>
            <w:tcW w:w="851" w:type="dxa"/>
            <w:tcBorders>
              <w:top w:val="single" w:sz="6" w:space="0" w:color="auto"/>
              <w:left w:val="single" w:sz="6" w:space="0" w:color="auto"/>
              <w:bottom w:val="single" w:sz="6" w:space="0" w:color="auto"/>
              <w:right w:val="single" w:sz="6" w:space="0" w:color="auto"/>
            </w:tcBorders>
          </w:tcPr>
          <w:p w:rsidR="00BB2815" w:rsidRPr="008A1918" w:rsidRDefault="00BB2815">
            <w:pPr>
              <w:autoSpaceDE w:val="0"/>
              <w:autoSpaceDN w:val="0"/>
              <w:adjustRightInd w:val="0"/>
              <w:spacing w:after="0" w:line="240" w:lineRule="auto"/>
              <w:jc w:val="right"/>
              <w:rPr>
                <w:rFonts w:ascii="Times New Roman" w:hAnsi="Times New Roman" w:cs="Times New Roman"/>
                <w:color w:val="000000"/>
                <w:sz w:val="17"/>
                <w:szCs w:val="17"/>
              </w:rPr>
            </w:pPr>
          </w:p>
        </w:tc>
        <w:tc>
          <w:tcPr>
            <w:tcW w:w="851" w:type="dxa"/>
            <w:tcBorders>
              <w:top w:val="single" w:sz="6" w:space="0" w:color="auto"/>
              <w:left w:val="single" w:sz="6" w:space="0" w:color="auto"/>
              <w:bottom w:val="single" w:sz="6" w:space="0" w:color="auto"/>
              <w:right w:val="single" w:sz="6" w:space="0" w:color="auto"/>
            </w:tcBorders>
          </w:tcPr>
          <w:p w:rsidR="00BB2815" w:rsidRPr="008A1918" w:rsidRDefault="00BB2815">
            <w:pPr>
              <w:autoSpaceDE w:val="0"/>
              <w:autoSpaceDN w:val="0"/>
              <w:adjustRightInd w:val="0"/>
              <w:spacing w:after="0" w:line="240" w:lineRule="auto"/>
              <w:jc w:val="right"/>
              <w:rPr>
                <w:rFonts w:ascii="Times New Roman" w:hAnsi="Times New Roman" w:cs="Times New Roman"/>
                <w:color w:val="000000"/>
                <w:sz w:val="17"/>
                <w:szCs w:val="17"/>
              </w:rPr>
            </w:pPr>
          </w:p>
        </w:tc>
      </w:tr>
      <w:tr w:rsidR="00BB2815" w:rsidRPr="00EA3280" w:rsidTr="00BB2815">
        <w:trPr>
          <w:trHeight w:val="319"/>
        </w:trPr>
        <w:tc>
          <w:tcPr>
            <w:tcW w:w="533" w:type="dxa"/>
            <w:tcBorders>
              <w:top w:val="single" w:sz="6" w:space="0" w:color="auto"/>
              <w:left w:val="single" w:sz="6" w:space="0" w:color="auto"/>
              <w:bottom w:val="single" w:sz="6" w:space="0" w:color="auto"/>
              <w:right w:val="single" w:sz="6" w:space="0" w:color="auto"/>
            </w:tcBorders>
          </w:tcPr>
          <w:p w:rsidR="00BB2815" w:rsidRPr="00EA3280" w:rsidRDefault="00BB2815"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16" w:type="dxa"/>
            <w:tcBorders>
              <w:top w:val="single" w:sz="6" w:space="0" w:color="auto"/>
              <w:left w:val="single" w:sz="6" w:space="0" w:color="auto"/>
              <w:bottom w:val="single" w:sz="6" w:space="0" w:color="auto"/>
              <w:right w:val="single" w:sz="6" w:space="0" w:color="auto"/>
            </w:tcBorders>
          </w:tcPr>
          <w:p w:rsidR="00BB2815" w:rsidRPr="00EA3280" w:rsidRDefault="00BB2815"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675" w:type="dxa"/>
            <w:tcBorders>
              <w:top w:val="single" w:sz="6" w:space="0" w:color="auto"/>
              <w:left w:val="single" w:sz="6" w:space="0" w:color="auto"/>
              <w:bottom w:val="single" w:sz="6" w:space="0" w:color="auto"/>
              <w:right w:val="single" w:sz="6" w:space="0" w:color="auto"/>
            </w:tcBorders>
          </w:tcPr>
          <w:p w:rsidR="00BB2815" w:rsidRPr="00EA3280" w:rsidRDefault="00BB2815"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260" w:type="dxa"/>
            <w:tcBorders>
              <w:top w:val="single" w:sz="6" w:space="0" w:color="auto"/>
              <w:left w:val="single" w:sz="6" w:space="0" w:color="auto"/>
              <w:bottom w:val="single" w:sz="6" w:space="0" w:color="auto"/>
              <w:right w:val="single" w:sz="6" w:space="0" w:color="auto"/>
            </w:tcBorders>
          </w:tcPr>
          <w:p w:rsidR="00BB2815" w:rsidRPr="00EA3280" w:rsidRDefault="00BB2815"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субвенции из бюджета Удмуртской Республики</w:t>
            </w:r>
          </w:p>
        </w:tc>
        <w:tc>
          <w:tcPr>
            <w:tcW w:w="1134" w:type="dxa"/>
            <w:tcBorders>
              <w:top w:val="single" w:sz="6" w:space="0" w:color="auto"/>
              <w:left w:val="single" w:sz="6" w:space="0" w:color="auto"/>
              <w:bottom w:val="single" w:sz="6" w:space="0" w:color="auto"/>
              <w:right w:val="single" w:sz="6" w:space="0" w:color="auto"/>
            </w:tcBorders>
          </w:tcPr>
          <w:p w:rsidR="00BB2815" w:rsidRPr="008A1918" w:rsidRDefault="00BB2815">
            <w:pPr>
              <w:autoSpaceDE w:val="0"/>
              <w:autoSpaceDN w:val="0"/>
              <w:adjustRightInd w:val="0"/>
              <w:spacing w:after="0" w:line="240" w:lineRule="auto"/>
              <w:jc w:val="right"/>
              <w:rPr>
                <w:rFonts w:ascii="Times New Roman" w:hAnsi="Times New Roman" w:cs="Times New Roman"/>
                <w:bCs/>
                <w:color w:val="000000"/>
                <w:sz w:val="17"/>
                <w:szCs w:val="17"/>
              </w:rPr>
            </w:pPr>
            <w:r w:rsidRPr="008A1918">
              <w:rPr>
                <w:rFonts w:ascii="Times New Roman" w:hAnsi="Times New Roman" w:cs="Times New Roman"/>
                <w:bCs/>
                <w:color w:val="000000"/>
                <w:sz w:val="17"/>
                <w:szCs w:val="17"/>
              </w:rPr>
              <w:t>0,00</w:t>
            </w:r>
          </w:p>
        </w:tc>
        <w:tc>
          <w:tcPr>
            <w:tcW w:w="850" w:type="dxa"/>
            <w:tcBorders>
              <w:top w:val="single" w:sz="6" w:space="0" w:color="auto"/>
              <w:left w:val="single" w:sz="6" w:space="0" w:color="auto"/>
              <w:bottom w:val="single" w:sz="6" w:space="0" w:color="auto"/>
              <w:right w:val="single" w:sz="6" w:space="0" w:color="auto"/>
            </w:tcBorders>
          </w:tcPr>
          <w:p w:rsidR="00BB2815" w:rsidRPr="008A1918" w:rsidRDefault="00BB2815">
            <w:pPr>
              <w:autoSpaceDE w:val="0"/>
              <w:autoSpaceDN w:val="0"/>
              <w:adjustRightInd w:val="0"/>
              <w:spacing w:after="0" w:line="240" w:lineRule="auto"/>
              <w:jc w:val="right"/>
              <w:rPr>
                <w:rFonts w:ascii="Times New Roman" w:hAnsi="Times New Roman" w:cs="Times New Roman"/>
                <w:color w:val="000000"/>
                <w:sz w:val="17"/>
                <w:szCs w:val="17"/>
              </w:rPr>
            </w:pPr>
            <w:r w:rsidRPr="008A1918">
              <w:rPr>
                <w:rFonts w:ascii="Times New Roman" w:hAnsi="Times New Roman" w:cs="Times New Roman"/>
                <w:color w:val="000000"/>
                <w:sz w:val="17"/>
                <w:szCs w:val="17"/>
              </w:rPr>
              <w:t>0,0</w:t>
            </w:r>
          </w:p>
        </w:tc>
        <w:tc>
          <w:tcPr>
            <w:tcW w:w="851" w:type="dxa"/>
            <w:tcBorders>
              <w:top w:val="single" w:sz="6" w:space="0" w:color="auto"/>
              <w:left w:val="single" w:sz="6" w:space="0" w:color="auto"/>
              <w:bottom w:val="single" w:sz="6" w:space="0" w:color="auto"/>
              <w:right w:val="single" w:sz="6" w:space="0" w:color="auto"/>
            </w:tcBorders>
          </w:tcPr>
          <w:p w:rsidR="00BB2815" w:rsidRPr="008A1918" w:rsidRDefault="00BB2815">
            <w:pPr>
              <w:autoSpaceDE w:val="0"/>
              <w:autoSpaceDN w:val="0"/>
              <w:adjustRightInd w:val="0"/>
              <w:spacing w:after="0" w:line="240" w:lineRule="auto"/>
              <w:jc w:val="right"/>
              <w:rPr>
                <w:rFonts w:ascii="Times New Roman" w:hAnsi="Times New Roman" w:cs="Times New Roman"/>
                <w:color w:val="000000"/>
                <w:sz w:val="17"/>
                <w:szCs w:val="17"/>
              </w:rPr>
            </w:pPr>
          </w:p>
        </w:tc>
        <w:tc>
          <w:tcPr>
            <w:tcW w:w="850" w:type="dxa"/>
            <w:tcBorders>
              <w:top w:val="single" w:sz="6" w:space="0" w:color="auto"/>
              <w:left w:val="single" w:sz="6" w:space="0" w:color="auto"/>
              <w:bottom w:val="single" w:sz="6" w:space="0" w:color="auto"/>
              <w:right w:val="single" w:sz="6" w:space="0" w:color="auto"/>
            </w:tcBorders>
          </w:tcPr>
          <w:p w:rsidR="00BB2815" w:rsidRPr="008A1918" w:rsidRDefault="00BB2815">
            <w:pPr>
              <w:autoSpaceDE w:val="0"/>
              <w:autoSpaceDN w:val="0"/>
              <w:adjustRightInd w:val="0"/>
              <w:spacing w:after="0" w:line="240" w:lineRule="auto"/>
              <w:jc w:val="right"/>
              <w:rPr>
                <w:rFonts w:ascii="Times New Roman" w:hAnsi="Times New Roman" w:cs="Times New Roman"/>
                <w:color w:val="000000"/>
                <w:sz w:val="17"/>
                <w:szCs w:val="17"/>
              </w:rPr>
            </w:pPr>
          </w:p>
        </w:tc>
        <w:tc>
          <w:tcPr>
            <w:tcW w:w="851" w:type="dxa"/>
            <w:tcBorders>
              <w:top w:val="single" w:sz="6" w:space="0" w:color="auto"/>
              <w:left w:val="single" w:sz="6" w:space="0" w:color="auto"/>
              <w:bottom w:val="single" w:sz="6" w:space="0" w:color="auto"/>
              <w:right w:val="single" w:sz="6" w:space="0" w:color="auto"/>
            </w:tcBorders>
          </w:tcPr>
          <w:p w:rsidR="00BB2815" w:rsidRPr="008A1918" w:rsidRDefault="00BB2815">
            <w:pPr>
              <w:autoSpaceDE w:val="0"/>
              <w:autoSpaceDN w:val="0"/>
              <w:adjustRightInd w:val="0"/>
              <w:spacing w:after="0" w:line="240" w:lineRule="auto"/>
              <w:jc w:val="right"/>
              <w:rPr>
                <w:rFonts w:ascii="Times New Roman" w:hAnsi="Times New Roman" w:cs="Times New Roman"/>
                <w:color w:val="000000"/>
                <w:sz w:val="17"/>
                <w:szCs w:val="17"/>
              </w:rPr>
            </w:pPr>
          </w:p>
        </w:tc>
        <w:tc>
          <w:tcPr>
            <w:tcW w:w="850" w:type="dxa"/>
            <w:tcBorders>
              <w:top w:val="single" w:sz="6" w:space="0" w:color="auto"/>
              <w:left w:val="single" w:sz="6" w:space="0" w:color="auto"/>
              <w:bottom w:val="single" w:sz="6" w:space="0" w:color="auto"/>
              <w:right w:val="single" w:sz="6" w:space="0" w:color="auto"/>
            </w:tcBorders>
          </w:tcPr>
          <w:p w:rsidR="00BB2815" w:rsidRPr="008A1918" w:rsidRDefault="00BB2815">
            <w:pPr>
              <w:autoSpaceDE w:val="0"/>
              <w:autoSpaceDN w:val="0"/>
              <w:adjustRightInd w:val="0"/>
              <w:spacing w:after="0" w:line="240" w:lineRule="auto"/>
              <w:jc w:val="right"/>
              <w:rPr>
                <w:rFonts w:ascii="Times New Roman" w:hAnsi="Times New Roman" w:cs="Times New Roman"/>
                <w:color w:val="000000"/>
                <w:sz w:val="17"/>
                <w:szCs w:val="17"/>
              </w:rPr>
            </w:pPr>
          </w:p>
        </w:tc>
        <w:tc>
          <w:tcPr>
            <w:tcW w:w="851" w:type="dxa"/>
            <w:tcBorders>
              <w:top w:val="single" w:sz="6" w:space="0" w:color="auto"/>
              <w:left w:val="single" w:sz="6" w:space="0" w:color="auto"/>
              <w:bottom w:val="single" w:sz="6" w:space="0" w:color="auto"/>
              <w:right w:val="single" w:sz="6" w:space="0" w:color="auto"/>
            </w:tcBorders>
          </w:tcPr>
          <w:p w:rsidR="00BB2815" w:rsidRPr="008A1918" w:rsidRDefault="00BB2815">
            <w:pPr>
              <w:autoSpaceDE w:val="0"/>
              <w:autoSpaceDN w:val="0"/>
              <w:adjustRightInd w:val="0"/>
              <w:spacing w:after="0" w:line="240" w:lineRule="auto"/>
              <w:jc w:val="right"/>
              <w:rPr>
                <w:rFonts w:ascii="Times New Roman" w:hAnsi="Times New Roman" w:cs="Times New Roman"/>
                <w:color w:val="000000"/>
                <w:sz w:val="17"/>
                <w:szCs w:val="17"/>
              </w:rPr>
            </w:pPr>
          </w:p>
        </w:tc>
        <w:tc>
          <w:tcPr>
            <w:tcW w:w="851" w:type="dxa"/>
            <w:tcBorders>
              <w:top w:val="single" w:sz="6" w:space="0" w:color="auto"/>
              <w:left w:val="single" w:sz="6" w:space="0" w:color="auto"/>
              <w:bottom w:val="single" w:sz="6" w:space="0" w:color="auto"/>
              <w:right w:val="single" w:sz="6" w:space="0" w:color="auto"/>
            </w:tcBorders>
          </w:tcPr>
          <w:p w:rsidR="00BB2815" w:rsidRPr="008A1918" w:rsidRDefault="00BB2815">
            <w:pPr>
              <w:autoSpaceDE w:val="0"/>
              <w:autoSpaceDN w:val="0"/>
              <w:adjustRightInd w:val="0"/>
              <w:spacing w:after="0" w:line="240" w:lineRule="auto"/>
              <w:jc w:val="right"/>
              <w:rPr>
                <w:rFonts w:ascii="Times New Roman" w:hAnsi="Times New Roman" w:cs="Times New Roman"/>
                <w:color w:val="000000"/>
                <w:sz w:val="17"/>
                <w:szCs w:val="17"/>
              </w:rPr>
            </w:pPr>
          </w:p>
        </w:tc>
        <w:tc>
          <w:tcPr>
            <w:tcW w:w="851" w:type="dxa"/>
            <w:tcBorders>
              <w:top w:val="single" w:sz="6" w:space="0" w:color="auto"/>
              <w:left w:val="single" w:sz="6" w:space="0" w:color="auto"/>
              <w:bottom w:val="single" w:sz="6" w:space="0" w:color="auto"/>
              <w:right w:val="single" w:sz="6" w:space="0" w:color="auto"/>
            </w:tcBorders>
          </w:tcPr>
          <w:p w:rsidR="00BB2815" w:rsidRPr="008A1918" w:rsidRDefault="00BB2815">
            <w:pPr>
              <w:autoSpaceDE w:val="0"/>
              <w:autoSpaceDN w:val="0"/>
              <w:adjustRightInd w:val="0"/>
              <w:spacing w:after="0" w:line="240" w:lineRule="auto"/>
              <w:jc w:val="right"/>
              <w:rPr>
                <w:rFonts w:ascii="Times New Roman" w:hAnsi="Times New Roman" w:cs="Times New Roman"/>
                <w:color w:val="000000"/>
                <w:sz w:val="17"/>
                <w:szCs w:val="17"/>
              </w:rPr>
            </w:pPr>
          </w:p>
        </w:tc>
        <w:tc>
          <w:tcPr>
            <w:tcW w:w="851" w:type="dxa"/>
            <w:tcBorders>
              <w:top w:val="single" w:sz="6" w:space="0" w:color="auto"/>
              <w:left w:val="single" w:sz="6" w:space="0" w:color="auto"/>
              <w:bottom w:val="single" w:sz="6" w:space="0" w:color="auto"/>
              <w:right w:val="single" w:sz="6" w:space="0" w:color="auto"/>
            </w:tcBorders>
          </w:tcPr>
          <w:p w:rsidR="00BB2815" w:rsidRPr="008A1918" w:rsidRDefault="00BB2815">
            <w:pPr>
              <w:autoSpaceDE w:val="0"/>
              <w:autoSpaceDN w:val="0"/>
              <w:adjustRightInd w:val="0"/>
              <w:spacing w:after="0" w:line="240" w:lineRule="auto"/>
              <w:jc w:val="right"/>
              <w:rPr>
                <w:rFonts w:ascii="Times New Roman" w:hAnsi="Times New Roman" w:cs="Times New Roman"/>
                <w:color w:val="000000"/>
                <w:sz w:val="17"/>
                <w:szCs w:val="17"/>
              </w:rPr>
            </w:pPr>
          </w:p>
        </w:tc>
        <w:tc>
          <w:tcPr>
            <w:tcW w:w="851" w:type="dxa"/>
            <w:tcBorders>
              <w:top w:val="single" w:sz="6" w:space="0" w:color="auto"/>
              <w:left w:val="single" w:sz="6" w:space="0" w:color="auto"/>
              <w:bottom w:val="single" w:sz="6" w:space="0" w:color="auto"/>
              <w:right w:val="single" w:sz="6" w:space="0" w:color="auto"/>
            </w:tcBorders>
          </w:tcPr>
          <w:p w:rsidR="00BB2815" w:rsidRPr="008A1918" w:rsidRDefault="00BB2815">
            <w:pPr>
              <w:autoSpaceDE w:val="0"/>
              <w:autoSpaceDN w:val="0"/>
              <w:adjustRightInd w:val="0"/>
              <w:spacing w:after="0" w:line="240" w:lineRule="auto"/>
              <w:jc w:val="right"/>
              <w:rPr>
                <w:rFonts w:ascii="Times New Roman" w:hAnsi="Times New Roman" w:cs="Times New Roman"/>
                <w:color w:val="000000"/>
                <w:sz w:val="17"/>
                <w:szCs w:val="17"/>
              </w:rPr>
            </w:pPr>
          </w:p>
        </w:tc>
      </w:tr>
      <w:tr w:rsidR="00BB2815" w:rsidRPr="00EA3280" w:rsidTr="00BB2815">
        <w:trPr>
          <w:trHeight w:val="566"/>
        </w:trPr>
        <w:tc>
          <w:tcPr>
            <w:tcW w:w="533" w:type="dxa"/>
            <w:tcBorders>
              <w:top w:val="single" w:sz="6" w:space="0" w:color="auto"/>
              <w:left w:val="single" w:sz="6" w:space="0" w:color="auto"/>
              <w:bottom w:val="single" w:sz="6" w:space="0" w:color="auto"/>
              <w:right w:val="single" w:sz="6" w:space="0" w:color="auto"/>
            </w:tcBorders>
          </w:tcPr>
          <w:p w:rsidR="00BB2815" w:rsidRPr="00EA3280" w:rsidRDefault="00BB2815"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16" w:type="dxa"/>
            <w:tcBorders>
              <w:top w:val="single" w:sz="6" w:space="0" w:color="auto"/>
              <w:left w:val="single" w:sz="6" w:space="0" w:color="auto"/>
              <w:bottom w:val="single" w:sz="6" w:space="0" w:color="auto"/>
              <w:right w:val="single" w:sz="6" w:space="0" w:color="auto"/>
            </w:tcBorders>
          </w:tcPr>
          <w:p w:rsidR="00BB2815" w:rsidRPr="00EA3280" w:rsidRDefault="00BB2815"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675" w:type="dxa"/>
            <w:tcBorders>
              <w:top w:val="single" w:sz="6" w:space="0" w:color="auto"/>
              <w:left w:val="single" w:sz="6" w:space="0" w:color="auto"/>
              <w:bottom w:val="single" w:sz="6" w:space="0" w:color="auto"/>
              <w:right w:val="single" w:sz="6" w:space="0" w:color="auto"/>
            </w:tcBorders>
          </w:tcPr>
          <w:p w:rsidR="00BB2815" w:rsidRPr="00EA3280" w:rsidRDefault="00BB2815"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260" w:type="dxa"/>
            <w:tcBorders>
              <w:top w:val="single" w:sz="6" w:space="0" w:color="auto"/>
              <w:left w:val="single" w:sz="6" w:space="0" w:color="auto"/>
              <w:bottom w:val="single" w:sz="6" w:space="0" w:color="auto"/>
              <w:right w:val="single" w:sz="6" w:space="0" w:color="auto"/>
            </w:tcBorders>
          </w:tcPr>
          <w:p w:rsidR="00BB2815" w:rsidRPr="00EA3280" w:rsidRDefault="00BB2815" w:rsidP="000A2721">
            <w:pPr>
              <w:autoSpaceDE w:val="0"/>
              <w:autoSpaceDN w:val="0"/>
              <w:adjustRightInd w:val="0"/>
              <w:spacing w:after="0" w:line="240" w:lineRule="auto"/>
              <w:rPr>
                <w:rFonts w:ascii="Times New Roman" w:hAnsi="Times New Roman" w:cs="Times New Roman"/>
                <w:color w:val="000000"/>
                <w:sz w:val="20"/>
                <w:szCs w:val="20"/>
              </w:rPr>
            </w:pPr>
            <w:r w:rsidRPr="0019271F">
              <w:rPr>
                <w:rFonts w:ascii="Times New Roman" w:hAnsi="Times New Roman" w:cs="Times New Roman"/>
                <w:color w:val="000000"/>
                <w:sz w:val="20"/>
                <w:szCs w:val="20"/>
              </w:rPr>
              <w:t>субсидии из бюджета Удмуртской Республики, планируемые к привлечению</w:t>
            </w:r>
          </w:p>
        </w:tc>
        <w:tc>
          <w:tcPr>
            <w:tcW w:w="1134" w:type="dxa"/>
            <w:tcBorders>
              <w:top w:val="single" w:sz="6" w:space="0" w:color="auto"/>
              <w:left w:val="single" w:sz="6" w:space="0" w:color="auto"/>
              <w:bottom w:val="single" w:sz="6" w:space="0" w:color="auto"/>
              <w:right w:val="single" w:sz="6" w:space="0" w:color="auto"/>
            </w:tcBorders>
          </w:tcPr>
          <w:p w:rsidR="00BB2815" w:rsidRPr="008A1918" w:rsidRDefault="00BB2815">
            <w:pPr>
              <w:autoSpaceDE w:val="0"/>
              <w:autoSpaceDN w:val="0"/>
              <w:adjustRightInd w:val="0"/>
              <w:spacing w:after="0" w:line="240" w:lineRule="auto"/>
              <w:jc w:val="right"/>
              <w:rPr>
                <w:rFonts w:ascii="Times New Roman" w:hAnsi="Times New Roman" w:cs="Times New Roman"/>
                <w:bCs/>
                <w:color w:val="000000"/>
                <w:sz w:val="17"/>
                <w:szCs w:val="17"/>
              </w:rPr>
            </w:pPr>
            <w:r>
              <w:rPr>
                <w:rFonts w:ascii="Times New Roman" w:hAnsi="Times New Roman" w:cs="Times New Roman"/>
                <w:bCs/>
                <w:color w:val="000000"/>
                <w:sz w:val="17"/>
                <w:szCs w:val="17"/>
              </w:rPr>
              <w:t>0,</w:t>
            </w:r>
            <w:r w:rsidRPr="008A1918">
              <w:rPr>
                <w:rFonts w:ascii="Times New Roman" w:hAnsi="Times New Roman" w:cs="Times New Roman"/>
                <w:bCs/>
                <w:color w:val="000000"/>
                <w:sz w:val="17"/>
                <w:szCs w:val="17"/>
              </w:rPr>
              <w:t>0</w:t>
            </w:r>
          </w:p>
        </w:tc>
        <w:tc>
          <w:tcPr>
            <w:tcW w:w="850" w:type="dxa"/>
            <w:tcBorders>
              <w:top w:val="single" w:sz="6" w:space="0" w:color="auto"/>
              <w:left w:val="single" w:sz="6" w:space="0" w:color="auto"/>
              <w:bottom w:val="single" w:sz="6" w:space="0" w:color="auto"/>
              <w:right w:val="single" w:sz="6" w:space="0" w:color="auto"/>
            </w:tcBorders>
          </w:tcPr>
          <w:p w:rsidR="00BB2815" w:rsidRPr="008A1918" w:rsidRDefault="00BB2815">
            <w:pPr>
              <w:autoSpaceDE w:val="0"/>
              <w:autoSpaceDN w:val="0"/>
              <w:adjustRightInd w:val="0"/>
              <w:spacing w:after="0" w:line="240" w:lineRule="auto"/>
              <w:jc w:val="right"/>
              <w:rPr>
                <w:rFonts w:ascii="Times New Roman" w:hAnsi="Times New Roman" w:cs="Times New Roman"/>
                <w:color w:val="000000"/>
                <w:sz w:val="17"/>
                <w:szCs w:val="17"/>
              </w:rPr>
            </w:pPr>
            <w:r w:rsidRPr="008A1918">
              <w:rPr>
                <w:rFonts w:ascii="Times New Roman" w:hAnsi="Times New Roman" w:cs="Times New Roman"/>
                <w:color w:val="000000"/>
                <w:sz w:val="17"/>
                <w:szCs w:val="17"/>
              </w:rPr>
              <w:t>0,0</w:t>
            </w:r>
          </w:p>
        </w:tc>
        <w:tc>
          <w:tcPr>
            <w:tcW w:w="851" w:type="dxa"/>
            <w:tcBorders>
              <w:top w:val="single" w:sz="6" w:space="0" w:color="auto"/>
              <w:left w:val="single" w:sz="6" w:space="0" w:color="auto"/>
              <w:bottom w:val="single" w:sz="6" w:space="0" w:color="auto"/>
              <w:right w:val="single" w:sz="6" w:space="0" w:color="auto"/>
            </w:tcBorders>
          </w:tcPr>
          <w:p w:rsidR="00BB2815" w:rsidRPr="008A1918" w:rsidRDefault="00BB2815">
            <w:pPr>
              <w:autoSpaceDE w:val="0"/>
              <w:autoSpaceDN w:val="0"/>
              <w:adjustRightInd w:val="0"/>
              <w:spacing w:after="0" w:line="240" w:lineRule="auto"/>
              <w:jc w:val="right"/>
              <w:rPr>
                <w:rFonts w:ascii="Times New Roman" w:hAnsi="Times New Roman" w:cs="Times New Roman"/>
                <w:color w:val="000000"/>
                <w:sz w:val="17"/>
                <w:szCs w:val="17"/>
              </w:rPr>
            </w:pPr>
            <w:r w:rsidRPr="008A1918">
              <w:rPr>
                <w:rFonts w:ascii="Times New Roman" w:hAnsi="Times New Roman" w:cs="Times New Roman"/>
                <w:color w:val="000000"/>
                <w:sz w:val="17"/>
                <w:szCs w:val="17"/>
              </w:rPr>
              <w:t>0,0</w:t>
            </w:r>
          </w:p>
        </w:tc>
        <w:tc>
          <w:tcPr>
            <w:tcW w:w="850" w:type="dxa"/>
            <w:tcBorders>
              <w:top w:val="single" w:sz="6" w:space="0" w:color="auto"/>
              <w:left w:val="single" w:sz="6" w:space="0" w:color="auto"/>
              <w:bottom w:val="single" w:sz="6" w:space="0" w:color="auto"/>
              <w:right w:val="single" w:sz="6" w:space="0" w:color="auto"/>
            </w:tcBorders>
          </w:tcPr>
          <w:p w:rsidR="00BB2815" w:rsidRPr="008A1918" w:rsidRDefault="00BB2815">
            <w:pPr>
              <w:autoSpaceDE w:val="0"/>
              <w:autoSpaceDN w:val="0"/>
              <w:adjustRightInd w:val="0"/>
              <w:spacing w:after="0" w:line="240" w:lineRule="auto"/>
              <w:jc w:val="right"/>
              <w:rPr>
                <w:rFonts w:ascii="Times New Roman" w:hAnsi="Times New Roman" w:cs="Times New Roman"/>
                <w:color w:val="000000"/>
                <w:sz w:val="17"/>
                <w:szCs w:val="17"/>
              </w:rPr>
            </w:pPr>
          </w:p>
        </w:tc>
        <w:tc>
          <w:tcPr>
            <w:tcW w:w="851" w:type="dxa"/>
            <w:tcBorders>
              <w:top w:val="single" w:sz="6" w:space="0" w:color="auto"/>
              <w:left w:val="single" w:sz="6" w:space="0" w:color="auto"/>
              <w:bottom w:val="single" w:sz="6" w:space="0" w:color="auto"/>
              <w:right w:val="single" w:sz="6" w:space="0" w:color="auto"/>
            </w:tcBorders>
          </w:tcPr>
          <w:p w:rsidR="00BB2815" w:rsidRPr="008A1918" w:rsidRDefault="00BB2815">
            <w:pPr>
              <w:autoSpaceDE w:val="0"/>
              <w:autoSpaceDN w:val="0"/>
              <w:adjustRightInd w:val="0"/>
              <w:spacing w:after="0" w:line="240" w:lineRule="auto"/>
              <w:jc w:val="right"/>
              <w:rPr>
                <w:rFonts w:ascii="Times New Roman" w:hAnsi="Times New Roman" w:cs="Times New Roman"/>
                <w:color w:val="000000"/>
                <w:sz w:val="17"/>
                <w:szCs w:val="17"/>
              </w:rPr>
            </w:pPr>
          </w:p>
        </w:tc>
        <w:tc>
          <w:tcPr>
            <w:tcW w:w="850" w:type="dxa"/>
            <w:tcBorders>
              <w:top w:val="single" w:sz="6" w:space="0" w:color="auto"/>
              <w:left w:val="single" w:sz="6" w:space="0" w:color="auto"/>
              <w:bottom w:val="single" w:sz="6" w:space="0" w:color="auto"/>
              <w:right w:val="single" w:sz="6" w:space="0" w:color="auto"/>
            </w:tcBorders>
          </w:tcPr>
          <w:p w:rsidR="00BB2815" w:rsidRPr="008A1918" w:rsidRDefault="00BB2815">
            <w:pPr>
              <w:autoSpaceDE w:val="0"/>
              <w:autoSpaceDN w:val="0"/>
              <w:adjustRightInd w:val="0"/>
              <w:spacing w:after="0" w:line="240" w:lineRule="auto"/>
              <w:jc w:val="right"/>
              <w:rPr>
                <w:rFonts w:ascii="Times New Roman" w:hAnsi="Times New Roman" w:cs="Times New Roman"/>
                <w:color w:val="000000"/>
                <w:sz w:val="17"/>
                <w:szCs w:val="17"/>
              </w:rPr>
            </w:pPr>
          </w:p>
        </w:tc>
        <w:tc>
          <w:tcPr>
            <w:tcW w:w="851" w:type="dxa"/>
            <w:tcBorders>
              <w:top w:val="single" w:sz="6" w:space="0" w:color="auto"/>
              <w:left w:val="single" w:sz="6" w:space="0" w:color="auto"/>
              <w:bottom w:val="single" w:sz="6" w:space="0" w:color="auto"/>
              <w:right w:val="single" w:sz="6" w:space="0" w:color="auto"/>
            </w:tcBorders>
          </w:tcPr>
          <w:p w:rsidR="00BB2815" w:rsidRPr="008A1918" w:rsidRDefault="00BB2815">
            <w:pPr>
              <w:autoSpaceDE w:val="0"/>
              <w:autoSpaceDN w:val="0"/>
              <w:adjustRightInd w:val="0"/>
              <w:spacing w:after="0" w:line="240" w:lineRule="auto"/>
              <w:jc w:val="right"/>
              <w:rPr>
                <w:rFonts w:ascii="Times New Roman" w:hAnsi="Times New Roman" w:cs="Times New Roman"/>
                <w:color w:val="000000"/>
                <w:sz w:val="17"/>
                <w:szCs w:val="17"/>
              </w:rPr>
            </w:pPr>
          </w:p>
        </w:tc>
        <w:tc>
          <w:tcPr>
            <w:tcW w:w="851" w:type="dxa"/>
            <w:tcBorders>
              <w:top w:val="single" w:sz="6" w:space="0" w:color="auto"/>
              <w:left w:val="single" w:sz="6" w:space="0" w:color="auto"/>
              <w:bottom w:val="single" w:sz="6" w:space="0" w:color="auto"/>
              <w:right w:val="single" w:sz="6" w:space="0" w:color="auto"/>
            </w:tcBorders>
          </w:tcPr>
          <w:p w:rsidR="00BB2815" w:rsidRPr="008A1918" w:rsidRDefault="00BB2815">
            <w:pPr>
              <w:autoSpaceDE w:val="0"/>
              <w:autoSpaceDN w:val="0"/>
              <w:adjustRightInd w:val="0"/>
              <w:spacing w:after="0" w:line="240" w:lineRule="auto"/>
              <w:jc w:val="right"/>
              <w:rPr>
                <w:rFonts w:ascii="Times New Roman" w:hAnsi="Times New Roman" w:cs="Times New Roman"/>
                <w:color w:val="000000"/>
                <w:sz w:val="17"/>
                <w:szCs w:val="17"/>
              </w:rPr>
            </w:pPr>
          </w:p>
        </w:tc>
        <w:tc>
          <w:tcPr>
            <w:tcW w:w="851" w:type="dxa"/>
            <w:tcBorders>
              <w:top w:val="single" w:sz="6" w:space="0" w:color="auto"/>
              <w:left w:val="single" w:sz="6" w:space="0" w:color="auto"/>
              <w:bottom w:val="single" w:sz="6" w:space="0" w:color="auto"/>
              <w:right w:val="single" w:sz="6" w:space="0" w:color="auto"/>
            </w:tcBorders>
          </w:tcPr>
          <w:p w:rsidR="00BB2815" w:rsidRPr="008A1918" w:rsidRDefault="00BB2815">
            <w:pPr>
              <w:autoSpaceDE w:val="0"/>
              <w:autoSpaceDN w:val="0"/>
              <w:adjustRightInd w:val="0"/>
              <w:spacing w:after="0" w:line="240" w:lineRule="auto"/>
              <w:jc w:val="right"/>
              <w:rPr>
                <w:rFonts w:ascii="Times New Roman" w:hAnsi="Times New Roman" w:cs="Times New Roman"/>
                <w:color w:val="000000"/>
                <w:sz w:val="17"/>
                <w:szCs w:val="17"/>
              </w:rPr>
            </w:pPr>
          </w:p>
        </w:tc>
        <w:tc>
          <w:tcPr>
            <w:tcW w:w="851" w:type="dxa"/>
            <w:tcBorders>
              <w:top w:val="single" w:sz="6" w:space="0" w:color="auto"/>
              <w:left w:val="single" w:sz="6" w:space="0" w:color="auto"/>
              <w:bottom w:val="single" w:sz="6" w:space="0" w:color="auto"/>
              <w:right w:val="single" w:sz="6" w:space="0" w:color="auto"/>
            </w:tcBorders>
          </w:tcPr>
          <w:p w:rsidR="00BB2815" w:rsidRPr="008A1918" w:rsidRDefault="00BB2815">
            <w:pPr>
              <w:autoSpaceDE w:val="0"/>
              <w:autoSpaceDN w:val="0"/>
              <w:adjustRightInd w:val="0"/>
              <w:spacing w:after="0" w:line="240" w:lineRule="auto"/>
              <w:jc w:val="right"/>
              <w:rPr>
                <w:rFonts w:ascii="Times New Roman" w:hAnsi="Times New Roman" w:cs="Times New Roman"/>
                <w:color w:val="000000"/>
                <w:sz w:val="17"/>
                <w:szCs w:val="17"/>
              </w:rPr>
            </w:pPr>
          </w:p>
        </w:tc>
        <w:tc>
          <w:tcPr>
            <w:tcW w:w="851" w:type="dxa"/>
            <w:tcBorders>
              <w:top w:val="single" w:sz="6" w:space="0" w:color="auto"/>
              <w:left w:val="single" w:sz="6" w:space="0" w:color="auto"/>
              <w:bottom w:val="single" w:sz="6" w:space="0" w:color="auto"/>
              <w:right w:val="single" w:sz="6" w:space="0" w:color="auto"/>
            </w:tcBorders>
          </w:tcPr>
          <w:p w:rsidR="00BB2815" w:rsidRPr="008A1918" w:rsidRDefault="00BB2815">
            <w:pPr>
              <w:autoSpaceDE w:val="0"/>
              <w:autoSpaceDN w:val="0"/>
              <w:adjustRightInd w:val="0"/>
              <w:spacing w:after="0" w:line="240" w:lineRule="auto"/>
              <w:jc w:val="right"/>
              <w:rPr>
                <w:rFonts w:ascii="Times New Roman" w:hAnsi="Times New Roman" w:cs="Times New Roman"/>
                <w:color w:val="000000"/>
                <w:sz w:val="17"/>
                <w:szCs w:val="17"/>
              </w:rPr>
            </w:pPr>
          </w:p>
        </w:tc>
      </w:tr>
      <w:tr w:rsidR="00BB2815" w:rsidRPr="00EA3280" w:rsidTr="00BB2815">
        <w:trPr>
          <w:trHeight w:val="535"/>
        </w:trPr>
        <w:tc>
          <w:tcPr>
            <w:tcW w:w="533" w:type="dxa"/>
            <w:tcBorders>
              <w:top w:val="single" w:sz="6" w:space="0" w:color="auto"/>
              <w:left w:val="single" w:sz="6" w:space="0" w:color="auto"/>
              <w:bottom w:val="single" w:sz="6" w:space="0" w:color="auto"/>
              <w:right w:val="single" w:sz="6" w:space="0" w:color="auto"/>
            </w:tcBorders>
          </w:tcPr>
          <w:p w:rsidR="00BB2815" w:rsidRPr="00EA3280" w:rsidRDefault="00BB2815"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16" w:type="dxa"/>
            <w:tcBorders>
              <w:top w:val="single" w:sz="6" w:space="0" w:color="auto"/>
              <w:left w:val="single" w:sz="6" w:space="0" w:color="auto"/>
              <w:bottom w:val="single" w:sz="6" w:space="0" w:color="auto"/>
              <w:right w:val="single" w:sz="6" w:space="0" w:color="auto"/>
            </w:tcBorders>
          </w:tcPr>
          <w:p w:rsidR="00BB2815" w:rsidRPr="00EA3280" w:rsidRDefault="00BB2815"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675" w:type="dxa"/>
            <w:tcBorders>
              <w:top w:val="single" w:sz="6" w:space="0" w:color="auto"/>
              <w:left w:val="single" w:sz="6" w:space="0" w:color="auto"/>
              <w:bottom w:val="single" w:sz="6" w:space="0" w:color="auto"/>
              <w:right w:val="single" w:sz="6" w:space="0" w:color="auto"/>
            </w:tcBorders>
          </w:tcPr>
          <w:p w:rsidR="00BB2815" w:rsidRPr="00EA3280" w:rsidRDefault="00BB2815"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260" w:type="dxa"/>
            <w:tcBorders>
              <w:top w:val="single" w:sz="6" w:space="0" w:color="auto"/>
              <w:left w:val="single" w:sz="6" w:space="0" w:color="auto"/>
              <w:bottom w:val="single" w:sz="6" w:space="0" w:color="auto"/>
              <w:right w:val="single" w:sz="6" w:space="0" w:color="auto"/>
            </w:tcBorders>
          </w:tcPr>
          <w:p w:rsidR="00BB2815" w:rsidRPr="00EA3280" w:rsidRDefault="00BB2815" w:rsidP="000A2721">
            <w:pPr>
              <w:autoSpaceDE w:val="0"/>
              <w:autoSpaceDN w:val="0"/>
              <w:adjustRightInd w:val="0"/>
              <w:spacing w:after="0" w:line="240" w:lineRule="auto"/>
              <w:rPr>
                <w:rFonts w:ascii="Times New Roman" w:hAnsi="Times New Roman" w:cs="Times New Roman"/>
                <w:color w:val="000000"/>
                <w:sz w:val="20"/>
                <w:szCs w:val="20"/>
              </w:rPr>
            </w:pPr>
            <w:r w:rsidRPr="0019271F">
              <w:rPr>
                <w:rFonts w:ascii="Times New Roman" w:hAnsi="Times New Roman" w:cs="Times New Roman"/>
                <w:color w:val="000000"/>
                <w:sz w:val="20"/>
                <w:szCs w:val="20"/>
              </w:rPr>
              <w:t>бюджеты поселений, входящих в состав муниципального образования «Глазовский район»</w:t>
            </w:r>
          </w:p>
        </w:tc>
        <w:tc>
          <w:tcPr>
            <w:tcW w:w="1134" w:type="dxa"/>
            <w:tcBorders>
              <w:top w:val="single" w:sz="6" w:space="0" w:color="auto"/>
              <w:left w:val="single" w:sz="6" w:space="0" w:color="auto"/>
              <w:bottom w:val="single" w:sz="6" w:space="0" w:color="auto"/>
              <w:right w:val="single" w:sz="6" w:space="0" w:color="auto"/>
            </w:tcBorders>
          </w:tcPr>
          <w:p w:rsidR="00BB2815" w:rsidRPr="008A1918" w:rsidRDefault="00BB2815" w:rsidP="000675B1">
            <w:pPr>
              <w:autoSpaceDE w:val="0"/>
              <w:autoSpaceDN w:val="0"/>
              <w:adjustRightInd w:val="0"/>
              <w:spacing w:after="0" w:line="240" w:lineRule="auto"/>
              <w:jc w:val="right"/>
              <w:rPr>
                <w:rFonts w:ascii="Times New Roman" w:hAnsi="Times New Roman" w:cs="Times New Roman"/>
                <w:bCs/>
                <w:color w:val="000000"/>
                <w:sz w:val="17"/>
                <w:szCs w:val="17"/>
              </w:rPr>
            </w:pPr>
            <w:r w:rsidRPr="008A1918">
              <w:rPr>
                <w:rFonts w:ascii="Times New Roman" w:hAnsi="Times New Roman" w:cs="Times New Roman"/>
                <w:bCs/>
                <w:color w:val="000000"/>
                <w:sz w:val="17"/>
                <w:szCs w:val="17"/>
              </w:rPr>
              <w:t>2</w:t>
            </w:r>
            <w:r>
              <w:rPr>
                <w:rFonts w:ascii="Times New Roman" w:hAnsi="Times New Roman" w:cs="Times New Roman"/>
                <w:bCs/>
                <w:color w:val="000000"/>
                <w:sz w:val="17"/>
                <w:szCs w:val="17"/>
              </w:rPr>
              <w:t>65</w:t>
            </w:r>
            <w:r w:rsidRPr="008A1918">
              <w:rPr>
                <w:rFonts w:ascii="Times New Roman" w:hAnsi="Times New Roman" w:cs="Times New Roman"/>
                <w:bCs/>
                <w:color w:val="000000"/>
                <w:sz w:val="17"/>
                <w:szCs w:val="17"/>
              </w:rPr>
              <w:t>,00</w:t>
            </w:r>
          </w:p>
        </w:tc>
        <w:tc>
          <w:tcPr>
            <w:tcW w:w="850" w:type="dxa"/>
            <w:tcBorders>
              <w:top w:val="single" w:sz="6" w:space="0" w:color="auto"/>
              <w:left w:val="single" w:sz="6" w:space="0" w:color="auto"/>
              <w:bottom w:val="single" w:sz="6" w:space="0" w:color="auto"/>
              <w:right w:val="single" w:sz="6" w:space="0" w:color="auto"/>
            </w:tcBorders>
          </w:tcPr>
          <w:p w:rsidR="00BB2815" w:rsidRPr="008A1918" w:rsidRDefault="00BB2815" w:rsidP="000675B1">
            <w:pPr>
              <w:autoSpaceDE w:val="0"/>
              <w:autoSpaceDN w:val="0"/>
              <w:adjustRightInd w:val="0"/>
              <w:spacing w:after="0" w:line="240" w:lineRule="auto"/>
              <w:jc w:val="right"/>
              <w:rPr>
                <w:rFonts w:ascii="Times New Roman" w:hAnsi="Times New Roman" w:cs="Times New Roman"/>
                <w:color w:val="000000"/>
                <w:sz w:val="17"/>
                <w:szCs w:val="17"/>
              </w:rPr>
            </w:pPr>
            <w:r w:rsidRPr="008A1918">
              <w:rPr>
                <w:rFonts w:ascii="Times New Roman" w:hAnsi="Times New Roman" w:cs="Times New Roman"/>
                <w:color w:val="000000"/>
                <w:sz w:val="17"/>
                <w:szCs w:val="17"/>
              </w:rPr>
              <w:t>1</w:t>
            </w:r>
            <w:r>
              <w:rPr>
                <w:rFonts w:ascii="Times New Roman" w:hAnsi="Times New Roman" w:cs="Times New Roman"/>
                <w:color w:val="000000"/>
                <w:sz w:val="17"/>
                <w:szCs w:val="17"/>
              </w:rPr>
              <w:t>75</w:t>
            </w:r>
            <w:r w:rsidRPr="008A1918">
              <w:rPr>
                <w:rFonts w:ascii="Times New Roman" w:hAnsi="Times New Roman" w:cs="Times New Roman"/>
                <w:color w:val="000000"/>
                <w:sz w:val="17"/>
                <w:szCs w:val="17"/>
              </w:rPr>
              <w:t>,0</w:t>
            </w:r>
          </w:p>
        </w:tc>
        <w:tc>
          <w:tcPr>
            <w:tcW w:w="851" w:type="dxa"/>
            <w:tcBorders>
              <w:top w:val="single" w:sz="6" w:space="0" w:color="auto"/>
              <w:left w:val="single" w:sz="6" w:space="0" w:color="auto"/>
              <w:bottom w:val="single" w:sz="6" w:space="0" w:color="auto"/>
              <w:right w:val="single" w:sz="6" w:space="0" w:color="auto"/>
            </w:tcBorders>
          </w:tcPr>
          <w:p w:rsidR="00BB2815" w:rsidRPr="008A1918" w:rsidRDefault="00BB2815">
            <w:pPr>
              <w:autoSpaceDE w:val="0"/>
              <w:autoSpaceDN w:val="0"/>
              <w:adjustRightInd w:val="0"/>
              <w:spacing w:after="0" w:line="240" w:lineRule="auto"/>
              <w:jc w:val="right"/>
              <w:rPr>
                <w:rFonts w:ascii="Times New Roman" w:hAnsi="Times New Roman" w:cs="Times New Roman"/>
                <w:color w:val="000000"/>
                <w:sz w:val="17"/>
                <w:szCs w:val="17"/>
              </w:rPr>
            </w:pPr>
            <w:r>
              <w:rPr>
                <w:rFonts w:ascii="Times New Roman" w:hAnsi="Times New Roman" w:cs="Times New Roman"/>
                <w:color w:val="000000"/>
                <w:sz w:val="17"/>
                <w:szCs w:val="17"/>
              </w:rPr>
              <w:t>90</w:t>
            </w:r>
            <w:r w:rsidRPr="008A1918">
              <w:rPr>
                <w:rFonts w:ascii="Times New Roman" w:hAnsi="Times New Roman" w:cs="Times New Roman"/>
                <w:color w:val="000000"/>
                <w:sz w:val="17"/>
                <w:szCs w:val="17"/>
              </w:rPr>
              <w:t>,0</w:t>
            </w:r>
          </w:p>
        </w:tc>
        <w:tc>
          <w:tcPr>
            <w:tcW w:w="850" w:type="dxa"/>
            <w:tcBorders>
              <w:top w:val="single" w:sz="6" w:space="0" w:color="auto"/>
              <w:left w:val="single" w:sz="6" w:space="0" w:color="auto"/>
              <w:bottom w:val="single" w:sz="6" w:space="0" w:color="auto"/>
              <w:right w:val="single" w:sz="6" w:space="0" w:color="auto"/>
            </w:tcBorders>
          </w:tcPr>
          <w:p w:rsidR="00BB2815" w:rsidRPr="008A1918" w:rsidRDefault="00BB2815">
            <w:pPr>
              <w:autoSpaceDE w:val="0"/>
              <w:autoSpaceDN w:val="0"/>
              <w:adjustRightInd w:val="0"/>
              <w:spacing w:after="0" w:line="240" w:lineRule="auto"/>
              <w:jc w:val="right"/>
              <w:rPr>
                <w:rFonts w:ascii="Times New Roman" w:hAnsi="Times New Roman" w:cs="Times New Roman"/>
                <w:color w:val="000000"/>
                <w:sz w:val="17"/>
                <w:szCs w:val="17"/>
              </w:rPr>
            </w:pPr>
            <w:r w:rsidRPr="008A1918">
              <w:rPr>
                <w:rFonts w:ascii="Times New Roman" w:hAnsi="Times New Roman" w:cs="Times New Roman"/>
                <w:color w:val="000000"/>
                <w:sz w:val="17"/>
                <w:szCs w:val="17"/>
              </w:rPr>
              <w:t>0,0</w:t>
            </w:r>
          </w:p>
        </w:tc>
        <w:tc>
          <w:tcPr>
            <w:tcW w:w="851" w:type="dxa"/>
            <w:tcBorders>
              <w:top w:val="single" w:sz="6" w:space="0" w:color="auto"/>
              <w:left w:val="single" w:sz="6" w:space="0" w:color="auto"/>
              <w:bottom w:val="single" w:sz="6" w:space="0" w:color="auto"/>
              <w:right w:val="single" w:sz="6" w:space="0" w:color="auto"/>
            </w:tcBorders>
          </w:tcPr>
          <w:p w:rsidR="00BB2815" w:rsidRPr="008A1918" w:rsidRDefault="00BB2815">
            <w:pPr>
              <w:autoSpaceDE w:val="0"/>
              <w:autoSpaceDN w:val="0"/>
              <w:adjustRightInd w:val="0"/>
              <w:spacing w:after="0" w:line="240" w:lineRule="auto"/>
              <w:jc w:val="right"/>
              <w:rPr>
                <w:rFonts w:ascii="Times New Roman" w:hAnsi="Times New Roman" w:cs="Times New Roman"/>
                <w:color w:val="000000"/>
                <w:sz w:val="17"/>
                <w:szCs w:val="17"/>
              </w:rPr>
            </w:pPr>
          </w:p>
        </w:tc>
        <w:tc>
          <w:tcPr>
            <w:tcW w:w="850" w:type="dxa"/>
            <w:tcBorders>
              <w:top w:val="single" w:sz="6" w:space="0" w:color="auto"/>
              <w:left w:val="single" w:sz="6" w:space="0" w:color="auto"/>
              <w:bottom w:val="single" w:sz="6" w:space="0" w:color="auto"/>
              <w:right w:val="single" w:sz="6" w:space="0" w:color="auto"/>
            </w:tcBorders>
          </w:tcPr>
          <w:p w:rsidR="00BB2815" w:rsidRPr="008A1918" w:rsidRDefault="00BB2815">
            <w:pPr>
              <w:autoSpaceDE w:val="0"/>
              <w:autoSpaceDN w:val="0"/>
              <w:adjustRightInd w:val="0"/>
              <w:spacing w:after="0" w:line="240" w:lineRule="auto"/>
              <w:jc w:val="right"/>
              <w:rPr>
                <w:rFonts w:ascii="Times New Roman" w:hAnsi="Times New Roman" w:cs="Times New Roman"/>
                <w:color w:val="000000"/>
                <w:sz w:val="17"/>
                <w:szCs w:val="17"/>
              </w:rPr>
            </w:pPr>
          </w:p>
        </w:tc>
        <w:tc>
          <w:tcPr>
            <w:tcW w:w="851" w:type="dxa"/>
            <w:tcBorders>
              <w:top w:val="single" w:sz="6" w:space="0" w:color="auto"/>
              <w:left w:val="single" w:sz="6" w:space="0" w:color="auto"/>
              <w:bottom w:val="single" w:sz="6" w:space="0" w:color="auto"/>
              <w:right w:val="single" w:sz="6" w:space="0" w:color="auto"/>
            </w:tcBorders>
          </w:tcPr>
          <w:p w:rsidR="00BB2815" w:rsidRPr="008A1918" w:rsidRDefault="00BB2815">
            <w:pPr>
              <w:autoSpaceDE w:val="0"/>
              <w:autoSpaceDN w:val="0"/>
              <w:adjustRightInd w:val="0"/>
              <w:spacing w:after="0" w:line="240" w:lineRule="auto"/>
              <w:jc w:val="right"/>
              <w:rPr>
                <w:rFonts w:ascii="Times New Roman" w:hAnsi="Times New Roman" w:cs="Times New Roman"/>
                <w:color w:val="000000"/>
                <w:sz w:val="17"/>
                <w:szCs w:val="17"/>
              </w:rPr>
            </w:pPr>
          </w:p>
        </w:tc>
        <w:tc>
          <w:tcPr>
            <w:tcW w:w="851" w:type="dxa"/>
            <w:tcBorders>
              <w:top w:val="single" w:sz="6" w:space="0" w:color="auto"/>
              <w:left w:val="single" w:sz="6" w:space="0" w:color="auto"/>
              <w:bottom w:val="single" w:sz="6" w:space="0" w:color="auto"/>
              <w:right w:val="single" w:sz="6" w:space="0" w:color="auto"/>
            </w:tcBorders>
          </w:tcPr>
          <w:p w:rsidR="00BB2815" w:rsidRPr="008A1918" w:rsidRDefault="00BB2815">
            <w:pPr>
              <w:autoSpaceDE w:val="0"/>
              <w:autoSpaceDN w:val="0"/>
              <w:adjustRightInd w:val="0"/>
              <w:spacing w:after="0" w:line="240" w:lineRule="auto"/>
              <w:jc w:val="right"/>
              <w:rPr>
                <w:rFonts w:ascii="Times New Roman" w:hAnsi="Times New Roman" w:cs="Times New Roman"/>
                <w:color w:val="000000"/>
                <w:sz w:val="17"/>
                <w:szCs w:val="17"/>
              </w:rPr>
            </w:pPr>
          </w:p>
        </w:tc>
        <w:tc>
          <w:tcPr>
            <w:tcW w:w="851" w:type="dxa"/>
            <w:tcBorders>
              <w:top w:val="single" w:sz="6" w:space="0" w:color="auto"/>
              <w:left w:val="single" w:sz="6" w:space="0" w:color="auto"/>
              <w:bottom w:val="single" w:sz="6" w:space="0" w:color="auto"/>
              <w:right w:val="single" w:sz="6" w:space="0" w:color="auto"/>
            </w:tcBorders>
          </w:tcPr>
          <w:p w:rsidR="00BB2815" w:rsidRPr="008A1918" w:rsidRDefault="00BB2815">
            <w:pPr>
              <w:autoSpaceDE w:val="0"/>
              <w:autoSpaceDN w:val="0"/>
              <w:adjustRightInd w:val="0"/>
              <w:spacing w:after="0" w:line="240" w:lineRule="auto"/>
              <w:jc w:val="right"/>
              <w:rPr>
                <w:rFonts w:ascii="Times New Roman" w:hAnsi="Times New Roman" w:cs="Times New Roman"/>
                <w:color w:val="000000"/>
                <w:sz w:val="17"/>
                <w:szCs w:val="17"/>
              </w:rPr>
            </w:pPr>
          </w:p>
        </w:tc>
        <w:tc>
          <w:tcPr>
            <w:tcW w:w="851" w:type="dxa"/>
            <w:tcBorders>
              <w:top w:val="single" w:sz="6" w:space="0" w:color="auto"/>
              <w:left w:val="single" w:sz="6" w:space="0" w:color="auto"/>
              <w:bottom w:val="single" w:sz="6" w:space="0" w:color="auto"/>
              <w:right w:val="single" w:sz="6" w:space="0" w:color="auto"/>
            </w:tcBorders>
          </w:tcPr>
          <w:p w:rsidR="00BB2815" w:rsidRPr="008A1918" w:rsidRDefault="00BB2815">
            <w:pPr>
              <w:autoSpaceDE w:val="0"/>
              <w:autoSpaceDN w:val="0"/>
              <w:adjustRightInd w:val="0"/>
              <w:spacing w:after="0" w:line="240" w:lineRule="auto"/>
              <w:jc w:val="right"/>
              <w:rPr>
                <w:rFonts w:ascii="Times New Roman" w:hAnsi="Times New Roman" w:cs="Times New Roman"/>
                <w:color w:val="000000"/>
                <w:sz w:val="17"/>
                <w:szCs w:val="17"/>
              </w:rPr>
            </w:pPr>
          </w:p>
        </w:tc>
        <w:tc>
          <w:tcPr>
            <w:tcW w:w="851" w:type="dxa"/>
            <w:tcBorders>
              <w:top w:val="single" w:sz="6" w:space="0" w:color="auto"/>
              <w:left w:val="single" w:sz="6" w:space="0" w:color="auto"/>
              <w:bottom w:val="single" w:sz="6" w:space="0" w:color="auto"/>
              <w:right w:val="single" w:sz="6" w:space="0" w:color="auto"/>
            </w:tcBorders>
          </w:tcPr>
          <w:p w:rsidR="00BB2815" w:rsidRPr="008A1918" w:rsidRDefault="00BB2815">
            <w:pPr>
              <w:autoSpaceDE w:val="0"/>
              <w:autoSpaceDN w:val="0"/>
              <w:adjustRightInd w:val="0"/>
              <w:spacing w:after="0" w:line="240" w:lineRule="auto"/>
              <w:jc w:val="right"/>
              <w:rPr>
                <w:rFonts w:ascii="Times New Roman" w:hAnsi="Times New Roman" w:cs="Times New Roman"/>
                <w:color w:val="000000"/>
                <w:sz w:val="17"/>
                <w:szCs w:val="17"/>
              </w:rPr>
            </w:pPr>
          </w:p>
        </w:tc>
      </w:tr>
      <w:tr w:rsidR="00BB2815" w:rsidRPr="00EA3280" w:rsidTr="00BB2815">
        <w:trPr>
          <w:trHeight w:val="319"/>
        </w:trPr>
        <w:tc>
          <w:tcPr>
            <w:tcW w:w="533" w:type="dxa"/>
            <w:tcBorders>
              <w:top w:val="single" w:sz="6" w:space="0" w:color="auto"/>
              <w:left w:val="single" w:sz="6" w:space="0" w:color="auto"/>
              <w:bottom w:val="single" w:sz="6" w:space="0" w:color="auto"/>
              <w:right w:val="single" w:sz="6" w:space="0" w:color="auto"/>
            </w:tcBorders>
          </w:tcPr>
          <w:p w:rsidR="00BB2815" w:rsidRPr="00EA3280" w:rsidRDefault="00BB2815"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16" w:type="dxa"/>
            <w:tcBorders>
              <w:top w:val="single" w:sz="6" w:space="0" w:color="auto"/>
              <w:left w:val="single" w:sz="6" w:space="0" w:color="auto"/>
              <w:bottom w:val="single" w:sz="6" w:space="0" w:color="auto"/>
              <w:right w:val="single" w:sz="6" w:space="0" w:color="auto"/>
            </w:tcBorders>
          </w:tcPr>
          <w:p w:rsidR="00BB2815" w:rsidRPr="00EA3280" w:rsidRDefault="00BB2815"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675" w:type="dxa"/>
            <w:tcBorders>
              <w:top w:val="single" w:sz="6" w:space="0" w:color="auto"/>
              <w:left w:val="single" w:sz="6" w:space="0" w:color="auto"/>
              <w:bottom w:val="single" w:sz="6" w:space="0" w:color="auto"/>
              <w:right w:val="single" w:sz="6" w:space="0" w:color="auto"/>
            </w:tcBorders>
          </w:tcPr>
          <w:p w:rsidR="00BB2815" w:rsidRPr="00EA3280" w:rsidRDefault="00BB2815"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260" w:type="dxa"/>
            <w:tcBorders>
              <w:top w:val="single" w:sz="6" w:space="0" w:color="auto"/>
              <w:left w:val="single" w:sz="6" w:space="0" w:color="auto"/>
              <w:bottom w:val="single" w:sz="6" w:space="0" w:color="auto"/>
              <w:right w:val="single" w:sz="6" w:space="0" w:color="auto"/>
            </w:tcBorders>
          </w:tcPr>
          <w:p w:rsidR="00BB2815" w:rsidRPr="00EA3280" w:rsidRDefault="00BB2815"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иные источники</w:t>
            </w:r>
            <w:r>
              <w:rPr>
                <w:rFonts w:ascii="Times New Roman" w:hAnsi="Times New Roman" w:cs="Times New Roman"/>
                <w:color w:val="000000"/>
                <w:sz w:val="20"/>
                <w:szCs w:val="20"/>
              </w:rPr>
              <w:t xml:space="preserve"> (дотация)</w:t>
            </w:r>
          </w:p>
        </w:tc>
        <w:tc>
          <w:tcPr>
            <w:tcW w:w="1134" w:type="dxa"/>
            <w:tcBorders>
              <w:top w:val="single" w:sz="6" w:space="0" w:color="auto"/>
              <w:left w:val="single" w:sz="6" w:space="0" w:color="auto"/>
              <w:bottom w:val="single" w:sz="6" w:space="0" w:color="auto"/>
              <w:right w:val="single" w:sz="6" w:space="0" w:color="auto"/>
            </w:tcBorders>
          </w:tcPr>
          <w:p w:rsidR="00BB2815" w:rsidRPr="008A1918" w:rsidRDefault="00BB2815">
            <w:pPr>
              <w:autoSpaceDE w:val="0"/>
              <w:autoSpaceDN w:val="0"/>
              <w:adjustRightInd w:val="0"/>
              <w:spacing w:after="0" w:line="240" w:lineRule="auto"/>
              <w:jc w:val="right"/>
              <w:rPr>
                <w:rFonts w:ascii="Times New Roman" w:hAnsi="Times New Roman" w:cs="Times New Roman"/>
                <w:bCs/>
                <w:color w:val="000000"/>
                <w:sz w:val="17"/>
                <w:szCs w:val="17"/>
              </w:rPr>
            </w:pPr>
            <w:r w:rsidRPr="008A1918">
              <w:rPr>
                <w:rFonts w:ascii="Times New Roman" w:hAnsi="Times New Roman" w:cs="Times New Roman"/>
                <w:bCs/>
                <w:color w:val="000000"/>
                <w:sz w:val="17"/>
                <w:szCs w:val="17"/>
              </w:rPr>
              <w:t>0,0</w:t>
            </w:r>
          </w:p>
        </w:tc>
        <w:tc>
          <w:tcPr>
            <w:tcW w:w="850" w:type="dxa"/>
            <w:tcBorders>
              <w:top w:val="single" w:sz="6" w:space="0" w:color="auto"/>
              <w:left w:val="single" w:sz="6" w:space="0" w:color="auto"/>
              <w:bottom w:val="single" w:sz="6" w:space="0" w:color="auto"/>
              <w:right w:val="single" w:sz="6" w:space="0" w:color="auto"/>
            </w:tcBorders>
          </w:tcPr>
          <w:p w:rsidR="00BB2815" w:rsidRPr="008A1918" w:rsidRDefault="00BB2815">
            <w:pPr>
              <w:autoSpaceDE w:val="0"/>
              <w:autoSpaceDN w:val="0"/>
              <w:adjustRightInd w:val="0"/>
              <w:spacing w:after="0" w:line="240" w:lineRule="auto"/>
              <w:jc w:val="right"/>
              <w:rPr>
                <w:rFonts w:ascii="Times New Roman" w:hAnsi="Times New Roman" w:cs="Times New Roman"/>
                <w:color w:val="000000"/>
                <w:sz w:val="17"/>
                <w:szCs w:val="17"/>
              </w:rPr>
            </w:pPr>
            <w:r w:rsidRPr="008A1918">
              <w:rPr>
                <w:rFonts w:ascii="Times New Roman" w:hAnsi="Times New Roman" w:cs="Times New Roman"/>
                <w:color w:val="000000"/>
                <w:sz w:val="17"/>
                <w:szCs w:val="17"/>
              </w:rPr>
              <w:t>0,0</w:t>
            </w:r>
          </w:p>
        </w:tc>
        <w:tc>
          <w:tcPr>
            <w:tcW w:w="851" w:type="dxa"/>
            <w:tcBorders>
              <w:top w:val="single" w:sz="6" w:space="0" w:color="auto"/>
              <w:left w:val="single" w:sz="6" w:space="0" w:color="auto"/>
              <w:bottom w:val="single" w:sz="6" w:space="0" w:color="auto"/>
              <w:right w:val="single" w:sz="6" w:space="0" w:color="auto"/>
            </w:tcBorders>
          </w:tcPr>
          <w:p w:rsidR="00BB2815" w:rsidRPr="008A1918" w:rsidRDefault="00BB2815">
            <w:pPr>
              <w:autoSpaceDE w:val="0"/>
              <w:autoSpaceDN w:val="0"/>
              <w:adjustRightInd w:val="0"/>
              <w:spacing w:after="0" w:line="240" w:lineRule="auto"/>
              <w:jc w:val="right"/>
              <w:rPr>
                <w:rFonts w:ascii="Times New Roman" w:hAnsi="Times New Roman" w:cs="Times New Roman"/>
                <w:color w:val="000000"/>
                <w:sz w:val="17"/>
                <w:szCs w:val="17"/>
              </w:rPr>
            </w:pPr>
            <w:r w:rsidRPr="008A1918">
              <w:rPr>
                <w:rFonts w:ascii="Times New Roman" w:hAnsi="Times New Roman" w:cs="Times New Roman"/>
                <w:color w:val="000000"/>
                <w:sz w:val="17"/>
                <w:szCs w:val="17"/>
              </w:rPr>
              <w:t>4 999,9</w:t>
            </w:r>
          </w:p>
        </w:tc>
        <w:tc>
          <w:tcPr>
            <w:tcW w:w="850" w:type="dxa"/>
            <w:tcBorders>
              <w:top w:val="single" w:sz="6" w:space="0" w:color="auto"/>
              <w:left w:val="single" w:sz="6" w:space="0" w:color="auto"/>
              <w:bottom w:val="single" w:sz="6" w:space="0" w:color="auto"/>
              <w:right w:val="single" w:sz="6" w:space="0" w:color="auto"/>
            </w:tcBorders>
          </w:tcPr>
          <w:p w:rsidR="00BB2815" w:rsidRPr="008A1918" w:rsidRDefault="00BB2815">
            <w:pPr>
              <w:autoSpaceDE w:val="0"/>
              <w:autoSpaceDN w:val="0"/>
              <w:adjustRightInd w:val="0"/>
              <w:spacing w:after="0" w:line="240" w:lineRule="auto"/>
              <w:jc w:val="right"/>
              <w:rPr>
                <w:rFonts w:ascii="Times New Roman" w:hAnsi="Times New Roman" w:cs="Times New Roman"/>
                <w:color w:val="000000"/>
                <w:sz w:val="17"/>
                <w:szCs w:val="17"/>
              </w:rPr>
            </w:pPr>
            <w:r w:rsidRPr="008A1918">
              <w:rPr>
                <w:rFonts w:ascii="Times New Roman" w:hAnsi="Times New Roman" w:cs="Times New Roman"/>
                <w:color w:val="000000"/>
                <w:sz w:val="17"/>
                <w:szCs w:val="17"/>
              </w:rPr>
              <w:t>0,0</w:t>
            </w:r>
          </w:p>
        </w:tc>
        <w:tc>
          <w:tcPr>
            <w:tcW w:w="851" w:type="dxa"/>
            <w:tcBorders>
              <w:top w:val="single" w:sz="6" w:space="0" w:color="auto"/>
              <w:left w:val="single" w:sz="6" w:space="0" w:color="auto"/>
              <w:bottom w:val="single" w:sz="6" w:space="0" w:color="auto"/>
              <w:right w:val="single" w:sz="6" w:space="0" w:color="auto"/>
            </w:tcBorders>
          </w:tcPr>
          <w:p w:rsidR="00BB2815" w:rsidRPr="008A1918" w:rsidRDefault="00BB2815">
            <w:pPr>
              <w:autoSpaceDE w:val="0"/>
              <w:autoSpaceDN w:val="0"/>
              <w:adjustRightInd w:val="0"/>
              <w:spacing w:after="0" w:line="240" w:lineRule="auto"/>
              <w:jc w:val="right"/>
              <w:rPr>
                <w:rFonts w:ascii="Times New Roman" w:hAnsi="Times New Roman" w:cs="Times New Roman"/>
                <w:color w:val="000000"/>
                <w:sz w:val="17"/>
                <w:szCs w:val="17"/>
              </w:rPr>
            </w:pPr>
            <w:r w:rsidRPr="008A1918">
              <w:rPr>
                <w:rFonts w:ascii="Times New Roman" w:hAnsi="Times New Roman" w:cs="Times New Roman"/>
                <w:color w:val="000000"/>
                <w:sz w:val="17"/>
                <w:szCs w:val="17"/>
              </w:rPr>
              <w:t>0,0</w:t>
            </w:r>
          </w:p>
        </w:tc>
        <w:tc>
          <w:tcPr>
            <w:tcW w:w="850" w:type="dxa"/>
            <w:tcBorders>
              <w:top w:val="single" w:sz="6" w:space="0" w:color="auto"/>
              <w:left w:val="single" w:sz="6" w:space="0" w:color="auto"/>
              <w:bottom w:val="single" w:sz="6" w:space="0" w:color="auto"/>
              <w:right w:val="single" w:sz="6" w:space="0" w:color="auto"/>
            </w:tcBorders>
          </w:tcPr>
          <w:p w:rsidR="00BB2815" w:rsidRPr="008A1918" w:rsidRDefault="00BB2815">
            <w:pPr>
              <w:autoSpaceDE w:val="0"/>
              <w:autoSpaceDN w:val="0"/>
              <w:adjustRightInd w:val="0"/>
              <w:spacing w:after="0" w:line="240" w:lineRule="auto"/>
              <w:jc w:val="right"/>
              <w:rPr>
                <w:rFonts w:ascii="Times New Roman" w:hAnsi="Times New Roman" w:cs="Times New Roman"/>
                <w:color w:val="000000"/>
                <w:sz w:val="17"/>
                <w:szCs w:val="17"/>
              </w:rPr>
            </w:pPr>
            <w:r w:rsidRPr="008A1918">
              <w:rPr>
                <w:rFonts w:ascii="Times New Roman" w:hAnsi="Times New Roman" w:cs="Times New Roman"/>
                <w:color w:val="000000"/>
                <w:sz w:val="17"/>
                <w:szCs w:val="17"/>
              </w:rPr>
              <w:t>0,0</w:t>
            </w:r>
          </w:p>
        </w:tc>
        <w:tc>
          <w:tcPr>
            <w:tcW w:w="851" w:type="dxa"/>
            <w:tcBorders>
              <w:top w:val="single" w:sz="6" w:space="0" w:color="auto"/>
              <w:left w:val="single" w:sz="6" w:space="0" w:color="auto"/>
              <w:bottom w:val="single" w:sz="6" w:space="0" w:color="auto"/>
              <w:right w:val="single" w:sz="6" w:space="0" w:color="auto"/>
            </w:tcBorders>
          </w:tcPr>
          <w:p w:rsidR="00BB2815" w:rsidRPr="008A1918" w:rsidRDefault="00BB2815">
            <w:pPr>
              <w:autoSpaceDE w:val="0"/>
              <w:autoSpaceDN w:val="0"/>
              <w:adjustRightInd w:val="0"/>
              <w:spacing w:after="0" w:line="240" w:lineRule="auto"/>
              <w:jc w:val="right"/>
              <w:rPr>
                <w:rFonts w:ascii="Times New Roman" w:hAnsi="Times New Roman" w:cs="Times New Roman"/>
                <w:color w:val="000000"/>
                <w:sz w:val="17"/>
                <w:szCs w:val="17"/>
              </w:rPr>
            </w:pPr>
            <w:r w:rsidRPr="008A1918">
              <w:rPr>
                <w:rFonts w:ascii="Times New Roman" w:hAnsi="Times New Roman" w:cs="Times New Roman"/>
                <w:color w:val="000000"/>
                <w:sz w:val="17"/>
                <w:szCs w:val="17"/>
              </w:rPr>
              <w:t>0,0</w:t>
            </w:r>
          </w:p>
        </w:tc>
        <w:tc>
          <w:tcPr>
            <w:tcW w:w="851" w:type="dxa"/>
            <w:tcBorders>
              <w:top w:val="single" w:sz="6" w:space="0" w:color="auto"/>
              <w:left w:val="single" w:sz="6" w:space="0" w:color="auto"/>
              <w:bottom w:val="single" w:sz="6" w:space="0" w:color="auto"/>
              <w:right w:val="single" w:sz="6" w:space="0" w:color="auto"/>
            </w:tcBorders>
          </w:tcPr>
          <w:p w:rsidR="00BB2815" w:rsidRPr="008A1918" w:rsidRDefault="00BB2815">
            <w:pPr>
              <w:autoSpaceDE w:val="0"/>
              <w:autoSpaceDN w:val="0"/>
              <w:adjustRightInd w:val="0"/>
              <w:spacing w:after="0" w:line="240" w:lineRule="auto"/>
              <w:jc w:val="right"/>
              <w:rPr>
                <w:rFonts w:ascii="Times New Roman" w:hAnsi="Times New Roman" w:cs="Times New Roman"/>
                <w:color w:val="000000"/>
                <w:sz w:val="17"/>
                <w:szCs w:val="17"/>
              </w:rPr>
            </w:pPr>
          </w:p>
        </w:tc>
        <w:tc>
          <w:tcPr>
            <w:tcW w:w="851" w:type="dxa"/>
            <w:tcBorders>
              <w:top w:val="single" w:sz="6" w:space="0" w:color="auto"/>
              <w:left w:val="single" w:sz="6" w:space="0" w:color="auto"/>
              <w:bottom w:val="single" w:sz="6" w:space="0" w:color="auto"/>
              <w:right w:val="single" w:sz="6" w:space="0" w:color="auto"/>
            </w:tcBorders>
          </w:tcPr>
          <w:p w:rsidR="00BB2815" w:rsidRPr="008A1918" w:rsidRDefault="00BB2815">
            <w:pPr>
              <w:autoSpaceDE w:val="0"/>
              <w:autoSpaceDN w:val="0"/>
              <w:adjustRightInd w:val="0"/>
              <w:spacing w:after="0" w:line="240" w:lineRule="auto"/>
              <w:jc w:val="right"/>
              <w:rPr>
                <w:rFonts w:ascii="Times New Roman" w:hAnsi="Times New Roman" w:cs="Times New Roman"/>
                <w:color w:val="000000"/>
                <w:sz w:val="17"/>
                <w:szCs w:val="17"/>
              </w:rPr>
            </w:pPr>
          </w:p>
        </w:tc>
        <w:tc>
          <w:tcPr>
            <w:tcW w:w="851" w:type="dxa"/>
            <w:tcBorders>
              <w:top w:val="single" w:sz="6" w:space="0" w:color="auto"/>
              <w:left w:val="single" w:sz="6" w:space="0" w:color="auto"/>
              <w:bottom w:val="single" w:sz="6" w:space="0" w:color="auto"/>
              <w:right w:val="single" w:sz="6" w:space="0" w:color="auto"/>
            </w:tcBorders>
          </w:tcPr>
          <w:p w:rsidR="00BB2815" w:rsidRPr="008A1918" w:rsidRDefault="00BB2815">
            <w:pPr>
              <w:autoSpaceDE w:val="0"/>
              <w:autoSpaceDN w:val="0"/>
              <w:adjustRightInd w:val="0"/>
              <w:spacing w:after="0" w:line="240" w:lineRule="auto"/>
              <w:jc w:val="right"/>
              <w:rPr>
                <w:rFonts w:ascii="Times New Roman" w:hAnsi="Times New Roman" w:cs="Times New Roman"/>
                <w:color w:val="000000"/>
                <w:sz w:val="17"/>
                <w:szCs w:val="17"/>
              </w:rPr>
            </w:pPr>
          </w:p>
        </w:tc>
        <w:tc>
          <w:tcPr>
            <w:tcW w:w="851" w:type="dxa"/>
            <w:tcBorders>
              <w:top w:val="single" w:sz="6" w:space="0" w:color="auto"/>
              <w:left w:val="single" w:sz="6" w:space="0" w:color="auto"/>
              <w:bottom w:val="single" w:sz="6" w:space="0" w:color="auto"/>
              <w:right w:val="single" w:sz="6" w:space="0" w:color="auto"/>
            </w:tcBorders>
          </w:tcPr>
          <w:p w:rsidR="00BB2815" w:rsidRPr="008A1918" w:rsidRDefault="00BB2815">
            <w:pPr>
              <w:autoSpaceDE w:val="0"/>
              <w:autoSpaceDN w:val="0"/>
              <w:adjustRightInd w:val="0"/>
              <w:spacing w:after="0" w:line="240" w:lineRule="auto"/>
              <w:jc w:val="right"/>
              <w:rPr>
                <w:rFonts w:ascii="Times New Roman" w:hAnsi="Times New Roman" w:cs="Times New Roman"/>
                <w:color w:val="000000"/>
                <w:sz w:val="17"/>
                <w:szCs w:val="17"/>
              </w:rPr>
            </w:pPr>
          </w:p>
        </w:tc>
      </w:tr>
    </w:tbl>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601942" w:rsidRDefault="00601942"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Pr="00EA3280" w:rsidRDefault="000A2721" w:rsidP="000A2721">
      <w:pPr>
        <w:rPr>
          <w:rFonts w:ascii="Times New Roman" w:hAnsi="Times New Roman" w:cs="Times New Roman"/>
          <w:sz w:val="20"/>
          <w:szCs w:val="20"/>
        </w:rPr>
      </w:pPr>
    </w:p>
    <w:tbl>
      <w:tblPr>
        <w:tblW w:w="15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524"/>
        <w:gridCol w:w="924"/>
        <w:gridCol w:w="1701"/>
        <w:gridCol w:w="2977"/>
        <w:gridCol w:w="992"/>
        <w:gridCol w:w="850"/>
        <w:gridCol w:w="851"/>
        <w:gridCol w:w="850"/>
        <w:gridCol w:w="851"/>
        <w:gridCol w:w="850"/>
        <w:gridCol w:w="851"/>
        <w:gridCol w:w="851"/>
        <w:gridCol w:w="851"/>
        <w:gridCol w:w="851"/>
        <w:gridCol w:w="851"/>
      </w:tblGrid>
      <w:tr w:rsidR="00A75005" w:rsidRPr="008D7F7E" w:rsidTr="00A75005">
        <w:trPr>
          <w:trHeight w:val="1129"/>
        </w:trPr>
        <w:tc>
          <w:tcPr>
            <w:tcW w:w="1448" w:type="dxa"/>
            <w:gridSpan w:val="2"/>
            <w:shd w:val="solid" w:color="FFFFFF" w:fill="auto"/>
            <w:vAlign w:val="center"/>
          </w:tcPr>
          <w:p w:rsidR="00A75005" w:rsidRPr="008D7F7E" w:rsidRDefault="00A75005"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lastRenderedPageBreak/>
              <w:t>Код аналитической программной классификации</w:t>
            </w:r>
          </w:p>
        </w:tc>
        <w:tc>
          <w:tcPr>
            <w:tcW w:w="1701" w:type="dxa"/>
            <w:vMerge w:val="restart"/>
            <w:shd w:val="solid" w:color="FFFFFF" w:fill="auto"/>
            <w:vAlign w:val="center"/>
          </w:tcPr>
          <w:p w:rsidR="00A75005" w:rsidRPr="008D7F7E" w:rsidRDefault="00A75005"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Наименование муниципальной программы, подпрограммы</w:t>
            </w:r>
          </w:p>
        </w:tc>
        <w:tc>
          <w:tcPr>
            <w:tcW w:w="2977" w:type="dxa"/>
            <w:vMerge w:val="restart"/>
            <w:shd w:val="solid" w:color="FFFFFF" w:fill="auto"/>
            <w:vAlign w:val="center"/>
          </w:tcPr>
          <w:p w:rsidR="00A75005" w:rsidRPr="008D7F7E" w:rsidRDefault="00A75005"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Источник финансирования</w:t>
            </w:r>
          </w:p>
        </w:tc>
        <w:tc>
          <w:tcPr>
            <w:tcW w:w="9499" w:type="dxa"/>
            <w:gridSpan w:val="11"/>
            <w:shd w:val="solid" w:color="FFFFFF" w:fill="auto"/>
            <w:vAlign w:val="center"/>
          </w:tcPr>
          <w:p w:rsidR="00A75005" w:rsidRPr="008D7F7E" w:rsidRDefault="00A75005"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Оценка расходов, тыс. рублей</w:t>
            </w:r>
          </w:p>
        </w:tc>
      </w:tr>
      <w:tr w:rsidR="00A75005" w:rsidRPr="008D7F7E" w:rsidTr="00A75005">
        <w:trPr>
          <w:trHeight w:val="705"/>
        </w:trPr>
        <w:tc>
          <w:tcPr>
            <w:tcW w:w="524" w:type="dxa"/>
            <w:shd w:val="solid" w:color="FFFFFF" w:fill="auto"/>
            <w:vAlign w:val="center"/>
          </w:tcPr>
          <w:p w:rsidR="00A75005" w:rsidRPr="008D7F7E" w:rsidRDefault="00A75005" w:rsidP="008D7F7E">
            <w:pPr>
              <w:jc w:val="center"/>
              <w:rPr>
                <w:rFonts w:ascii="Times New Roman" w:hAnsi="Times New Roman" w:cs="Times New Roman"/>
                <w:sz w:val="20"/>
                <w:szCs w:val="20"/>
              </w:rPr>
            </w:pPr>
            <w:r w:rsidRPr="008D7F7E">
              <w:rPr>
                <w:rFonts w:ascii="Times New Roman" w:hAnsi="Times New Roman" w:cs="Times New Roman"/>
                <w:sz w:val="20"/>
                <w:szCs w:val="20"/>
              </w:rPr>
              <w:t>МП</w:t>
            </w:r>
          </w:p>
        </w:tc>
        <w:tc>
          <w:tcPr>
            <w:tcW w:w="924" w:type="dxa"/>
            <w:shd w:val="solid" w:color="FFFFFF" w:fill="auto"/>
            <w:vAlign w:val="center"/>
          </w:tcPr>
          <w:p w:rsidR="00A75005" w:rsidRPr="008D7F7E" w:rsidRDefault="00A75005" w:rsidP="008D7F7E">
            <w:pPr>
              <w:jc w:val="center"/>
              <w:rPr>
                <w:rFonts w:ascii="Times New Roman" w:hAnsi="Times New Roman" w:cs="Times New Roman"/>
                <w:sz w:val="20"/>
                <w:szCs w:val="20"/>
              </w:rPr>
            </w:pPr>
            <w:proofErr w:type="spellStart"/>
            <w:r w:rsidRPr="008D7F7E">
              <w:rPr>
                <w:rFonts w:ascii="Times New Roman" w:hAnsi="Times New Roman" w:cs="Times New Roman"/>
                <w:sz w:val="20"/>
                <w:szCs w:val="20"/>
              </w:rPr>
              <w:t>Пп</w:t>
            </w:r>
            <w:proofErr w:type="spellEnd"/>
          </w:p>
        </w:tc>
        <w:tc>
          <w:tcPr>
            <w:tcW w:w="1701" w:type="dxa"/>
            <w:vMerge/>
            <w:shd w:val="solid" w:color="FFFFFF" w:fill="auto"/>
            <w:vAlign w:val="center"/>
          </w:tcPr>
          <w:p w:rsidR="00A75005" w:rsidRPr="008D7F7E" w:rsidRDefault="00A75005"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2977" w:type="dxa"/>
            <w:vMerge/>
            <w:shd w:val="solid" w:color="FFFFFF" w:fill="auto"/>
            <w:vAlign w:val="center"/>
          </w:tcPr>
          <w:p w:rsidR="00A75005" w:rsidRPr="008D7F7E" w:rsidRDefault="00A75005"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992" w:type="dxa"/>
            <w:shd w:val="solid" w:color="FFFFFF" w:fill="auto"/>
            <w:vAlign w:val="center"/>
          </w:tcPr>
          <w:p w:rsidR="00A75005" w:rsidRPr="008D7F7E" w:rsidRDefault="00A75005"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Итого</w:t>
            </w:r>
          </w:p>
        </w:tc>
        <w:tc>
          <w:tcPr>
            <w:tcW w:w="850" w:type="dxa"/>
            <w:shd w:val="solid" w:color="FFFFFF" w:fill="auto"/>
            <w:vAlign w:val="center"/>
          </w:tcPr>
          <w:p w:rsidR="00A75005" w:rsidRPr="008D7F7E" w:rsidRDefault="00A75005"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2015 год</w:t>
            </w:r>
          </w:p>
        </w:tc>
        <w:tc>
          <w:tcPr>
            <w:tcW w:w="851" w:type="dxa"/>
            <w:shd w:val="solid" w:color="FFFFFF" w:fill="auto"/>
            <w:vAlign w:val="center"/>
          </w:tcPr>
          <w:p w:rsidR="00A75005" w:rsidRPr="008D7F7E" w:rsidRDefault="00A75005"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2016 год</w:t>
            </w:r>
          </w:p>
        </w:tc>
        <w:tc>
          <w:tcPr>
            <w:tcW w:w="850" w:type="dxa"/>
            <w:shd w:val="solid" w:color="FFFFFF" w:fill="auto"/>
            <w:vAlign w:val="center"/>
          </w:tcPr>
          <w:p w:rsidR="00A75005" w:rsidRPr="008D7F7E" w:rsidRDefault="00A75005"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2017 год</w:t>
            </w:r>
          </w:p>
        </w:tc>
        <w:tc>
          <w:tcPr>
            <w:tcW w:w="851" w:type="dxa"/>
            <w:shd w:val="solid" w:color="FFFFFF" w:fill="auto"/>
            <w:vAlign w:val="center"/>
          </w:tcPr>
          <w:p w:rsidR="00A75005" w:rsidRPr="008D7F7E" w:rsidRDefault="00A75005"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2018 год</w:t>
            </w:r>
          </w:p>
        </w:tc>
        <w:tc>
          <w:tcPr>
            <w:tcW w:w="850" w:type="dxa"/>
            <w:shd w:val="solid" w:color="FFFFFF" w:fill="auto"/>
            <w:vAlign w:val="center"/>
          </w:tcPr>
          <w:p w:rsidR="00A75005" w:rsidRPr="008D7F7E" w:rsidRDefault="00A75005"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2019 год</w:t>
            </w:r>
          </w:p>
        </w:tc>
        <w:tc>
          <w:tcPr>
            <w:tcW w:w="851" w:type="dxa"/>
            <w:shd w:val="solid" w:color="FFFFFF" w:fill="auto"/>
            <w:vAlign w:val="center"/>
          </w:tcPr>
          <w:p w:rsidR="00A75005" w:rsidRPr="008D7F7E" w:rsidRDefault="00A75005"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2020 год</w:t>
            </w:r>
          </w:p>
        </w:tc>
        <w:tc>
          <w:tcPr>
            <w:tcW w:w="851" w:type="dxa"/>
            <w:shd w:val="solid" w:color="FFFFFF" w:fill="auto"/>
            <w:vAlign w:val="center"/>
          </w:tcPr>
          <w:p w:rsidR="00A75005" w:rsidRPr="008D7F7E" w:rsidRDefault="00A75005" w:rsidP="00A75005">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2021 год</w:t>
            </w:r>
          </w:p>
        </w:tc>
        <w:tc>
          <w:tcPr>
            <w:tcW w:w="851" w:type="dxa"/>
            <w:shd w:val="solid" w:color="FFFFFF" w:fill="auto"/>
            <w:vAlign w:val="center"/>
          </w:tcPr>
          <w:p w:rsidR="00A75005" w:rsidRPr="008D7F7E" w:rsidRDefault="00A75005" w:rsidP="00A75005">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2022 год</w:t>
            </w:r>
          </w:p>
        </w:tc>
        <w:tc>
          <w:tcPr>
            <w:tcW w:w="851" w:type="dxa"/>
            <w:shd w:val="solid" w:color="FFFFFF" w:fill="auto"/>
            <w:vAlign w:val="center"/>
          </w:tcPr>
          <w:p w:rsidR="00A75005" w:rsidRPr="008D7F7E" w:rsidRDefault="00A75005" w:rsidP="00A75005">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2023 год</w:t>
            </w:r>
          </w:p>
        </w:tc>
        <w:tc>
          <w:tcPr>
            <w:tcW w:w="851" w:type="dxa"/>
            <w:shd w:val="solid" w:color="FFFFFF" w:fill="auto"/>
            <w:vAlign w:val="center"/>
          </w:tcPr>
          <w:p w:rsidR="00A75005" w:rsidRPr="008D7F7E" w:rsidRDefault="00A75005" w:rsidP="00A75005">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2024 год</w:t>
            </w:r>
          </w:p>
        </w:tc>
      </w:tr>
      <w:tr w:rsidR="00A75005" w:rsidRPr="008D7F7E" w:rsidTr="00A75005">
        <w:trPr>
          <w:trHeight w:val="815"/>
        </w:trPr>
        <w:tc>
          <w:tcPr>
            <w:tcW w:w="524" w:type="dxa"/>
            <w:shd w:val="solid" w:color="FFFFFF" w:fill="auto"/>
            <w:vAlign w:val="center"/>
          </w:tcPr>
          <w:p w:rsidR="00A75005" w:rsidRPr="008D7F7E" w:rsidRDefault="00A75005" w:rsidP="008D7F7E">
            <w:pPr>
              <w:autoSpaceDE w:val="0"/>
              <w:autoSpaceDN w:val="0"/>
              <w:adjustRightInd w:val="0"/>
              <w:spacing w:after="0" w:line="240" w:lineRule="auto"/>
              <w:jc w:val="center"/>
              <w:rPr>
                <w:rFonts w:ascii="Times New Roman" w:hAnsi="Times New Roman" w:cs="Times New Roman"/>
                <w:b/>
                <w:color w:val="000000"/>
                <w:sz w:val="20"/>
                <w:szCs w:val="20"/>
              </w:rPr>
            </w:pPr>
            <w:r w:rsidRPr="008D7F7E">
              <w:rPr>
                <w:rFonts w:ascii="Times New Roman" w:hAnsi="Times New Roman" w:cs="Times New Roman"/>
                <w:b/>
                <w:color w:val="000000"/>
                <w:sz w:val="20"/>
                <w:szCs w:val="20"/>
              </w:rPr>
              <w:t>07</w:t>
            </w:r>
          </w:p>
        </w:tc>
        <w:tc>
          <w:tcPr>
            <w:tcW w:w="924" w:type="dxa"/>
            <w:shd w:val="solid" w:color="FFFFFF" w:fill="auto"/>
            <w:vAlign w:val="center"/>
          </w:tcPr>
          <w:p w:rsidR="00A75005" w:rsidRPr="008D7F7E" w:rsidRDefault="00A75005" w:rsidP="008D7F7E">
            <w:pPr>
              <w:autoSpaceDE w:val="0"/>
              <w:autoSpaceDN w:val="0"/>
              <w:adjustRightInd w:val="0"/>
              <w:spacing w:after="0" w:line="240" w:lineRule="auto"/>
              <w:jc w:val="center"/>
              <w:rPr>
                <w:rFonts w:ascii="Times New Roman" w:hAnsi="Times New Roman" w:cs="Times New Roman"/>
                <w:b/>
                <w:color w:val="000000"/>
                <w:sz w:val="20"/>
                <w:szCs w:val="20"/>
              </w:rPr>
            </w:pPr>
            <w:r w:rsidRPr="008D7F7E">
              <w:rPr>
                <w:rFonts w:ascii="Times New Roman" w:hAnsi="Times New Roman" w:cs="Times New Roman"/>
                <w:b/>
                <w:color w:val="000000"/>
                <w:sz w:val="20"/>
                <w:szCs w:val="20"/>
              </w:rPr>
              <w:t>3</w:t>
            </w:r>
          </w:p>
        </w:tc>
        <w:tc>
          <w:tcPr>
            <w:tcW w:w="1701" w:type="dxa"/>
            <w:shd w:val="solid" w:color="FFFFFF" w:fill="auto"/>
            <w:vAlign w:val="center"/>
          </w:tcPr>
          <w:p w:rsidR="00A75005" w:rsidRPr="008D7F7E" w:rsidRDefault="00A75005" w:rsidP="008D7F7E">
            <w:pPr>
              <w:autoSpaceDE w:val="0"/>
              <w:autoSpaceDN w:val="0"/>
              <w:adjustRightInd w:val="0"/>
              <w:spacing w:after="0" w:line="240" w:lineRule="auto"/>
              <w:jc w:val="center"/>
              <w:rPr>
                <w:rFonts w:ascii="Times New Roman" w:hAnsi="Times New Roman" w:cs="Times New Roman"/>
                <w:b/>
                <w:color w:val="000000"/>
                <w:sz w:val="20"/>
                <w:szCs w:val="20"/>
              </w:rPr>
            </w:pPr>
            <w:r w:rsidRPr="008D7F7E">
              <w:rPr>
                <w:rFonts w:ascii="Times New Roman" w:hAnsi="Times New Roman" w:cs="Times New Roman"/>
                <w:b/>
                <w:color w:val="000000"/>
                <w:sz w:val="20"/>
                <w:szCs w:val="20"/>
              </w:rPr>
              <w:t>Благоустройство и охрана окружающей среды</w:t>
            </w:r>
          </w:p>
        </w:tc>
        <w:tc>
          <w:tcPr>
            <w:tcW w:w="2977" w:type="dxa"/>
            <w:shd w:val="solid" w:color="FFFFFF" w:fill="auto"/>
            <w:vAlign w:val="center"/>
          </w:tcPr>
          <w:p w:rsidR="00A75005" w:rsidRPr="008D7F7E" w:rsidRDefault="00A75005" w:rsidP="008D7F7E">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92" w:type="dxa"/>
            <w:shd w:val="solid" w:color="FFFFFF" w:fill="auto"/>
            <w:vAlign w:val="center"/>
          </w:tcPr>
          <w:p w:rsidR="00A75005" w:rsidRPr="0074705E" w:rsidRDefault="00CA69D8" w:rsidP="009C7FF3">
            <w:pPr>
              <w:jc w:val="center"/>
              <w:rPr>
                <w:rFonts w:ascii="Times New Roman" w:hAnsi="Times New Roman" w:cs="Times New Roman"/>
                <w:b/>
                <w:bCs/>
                <w:color w:val="000000"/>
                <w:sz w:val="18"/>
                <w:szCs w:val="18"/>
                <w:highlight w:val="yellow"/>
              </w:rPr>
            </w:pPr>
            <w:r w:rsidRPr="0074705E">
              <w:rPr>
                <w:rFonts w:ascii="Times New Roman" w:hAnsi="Times New Roman" w:cs="Times New Roman"/>
                <w:b/>
                <w:bCs/>
                <w:color w:val="000000"/>
                <w:sz w:val="18"/>
                <w:szCs w:val="18"/>
              </w:rPr>
              <w:t>369,9</w:t>
            </w:r>
          </w:p>
        </w:tc>
        <w:tc>
          <w:tcPr>
            <w:tcW w:w="850" w:type="dxa"/>
            <w:shd w:val="solid" w:color="FFFFFF" w:fill="auto"/>
            <w:vAlign w:val="center"/>
          </w:tcPr>
          <w:p w:rsidR="00A75005" w:rsidRPr="0074705E" w:rsidRDefault="00A75005">
            <w:pPr>
              <w:jc w:val="center"/>
              <w:rPr>
                <w:rFonts w:ascii="Times New Roman" w:hAnsi="Times New Roman" w:cs="Times New Roman"/>
                <w:b/>
                <w:bCs/>
                <w:color w:val="000000"/>
                <w:sz w:val="18"/>
                <w:szCs w:val="18"/>
              </w:rPr>
            </w:pPr>
            <w:r w:rsidRPr="0074705E">
              <w:rPr>
                <w:rFonts w:ascii="Times New Roman" w:hAnsi="Times New Roman" w:cs="Times New Roman"/>
                <w:b/>
                <w:bCs/>
                <w:color w:val="000000"/>
                <w:sz w:val="18"/>
                <w:szCs w:val="18"/>
              </w:rPr>
              <w:t>60,8</w:t>
            </w:r>
          </w:p>
        </w:tc>
        <w:tc>
          <w:tcPr>
            <w:tcW w:w="851" w:type="dxa"/>
            <w:shd w:val="solid" w:color="FFFFFF" w:fill="auto"/>
            <w:vAlign w:val="center"/>
          </w:tcPr>
          <w:p w:rsidR="00A75005" w:rsidRPr="0074705E" w:rsidRDefault="00A75005">
            <w:pPr>
              <w:jc w:val="center"/>
              <w:rPr>
                <w:rFonts w:ascii="Times New Roman" w:hAnsi="Times New Roman" w:cs="Times New Roman"/>
                <w:b/>
                <w:bCs/>
                <w:color w:val="000000"/>
                <w:sz w:val="18"/>
                <w:szCs w:val="18"/>
              </w:rPr>
            </w:pPr>
            <w:r w:rsidRPr="0074705E">
              <w:rPr>
                <w:rFonts w:ascii="Times New Roman" w:hAnsi="Times New Roman" w:cs="Times New Roman"/>
                <w:b/>
                <w:bCs/>
                <w:color w:val="000000"/>
                <w:sz w:val="18"/>
                <w:szCs w:val="18"/>
              </w:rPr>
              <w:t>60,8</w:t>
            </w:r>
          </w:p>
        </w:tc>
        <w:tc>
          <w:tcPr>
            <w:tcW w:w="850" w:type="dxa"/>
            <w:shd w:val="solid" w:color="FFFFFF" w:fill="auto"/>
            <w:vAlign w:val="center"/>
          </w:tcPr>
          <w:p w:rsidR="00A75005" w:rsidRPr="0074705E" w:rsidRDefault="00A75005">
            <w:pPr>
              <w:jc w:val="center"/>
              <w:rPr>
                <w:rFonts w:ascii="Times New Roman" w:hAnsi="Times New Roman" w:cs="Times New Roman"/>
                <w:b/>
                <w:bCs/>
                <w:color w:val="000000"/>
                <w:sz w:val="18"/>
                <w:szCs w:val="18"/>
              </w:rPr>
            </w:pPr>
            <w:r w:rsidRPr="0074705E">
              <w:rPr>
                <w:rFonts w:ascii="Times New Roman" w:hAnsi="Times New Roman" w:cs="Times New Roman"/>
                <w:b/>
                <w:bCs/>
                <w:color w:val="000000"/>
                <w:sz w:val="18"/>
                <w:szCs w:val="18"/>
              </w:rPr>
              <w:t>60,8</w:t>
            </w:r>
          </w:p>
        </w:tc>
        <w:tc>
          <w:tcPr>
            <w:tcW w:w="851" w:type="dxa"/>
            <w:shd w:val="solid" w:color="FFFFFF" w:fill="auto"/>
            <w:vAlign w:val="center"/>
          </w:tcPr>
          <w:p w:rsidR="00A75005" w:rsidRPr="0074705E" w:rsidRDefault="00A75005">
            <w:pPr>
              <w:jc w:val="center"/>
              <w:rPr>
                <w:rFonts w:ascii="Times New Roman" w:hAnsi="Times New Roman" w:cs="Times New Roman"/>
                <w:b/>
                <w:bCs/>
                <w:color w:val="000000"/>
                <w:sz w:val="18"/>
                <w:szCs w:val="18"/>
              </w:rPr>
            </w:pPr>
            <w:r w:rsidRPr="0074705E">
              <w:rPr>
                <w:rFonts w:ascii="Times New Roman" w:hAnsi="Times New Roman" w:cs="Times New Roman"/>
                <w:b/>
                <w:bCs/>
                <w:color w:val="000000"/>
                <w:sz w:val="18"/>
                <w:szCs w:val="18"/>
              </w:rPr>
              <w:t>56,0</w:t>
            </w:r>
          </w:p>
        </w:tc>
        <w:tc>
          <w:tcPr>
            <w:tcW w:w="850" w:type="dxa"/>
            <w:shd w:val="solid" w:color="FFFFFF" w:fill="auto"/>
            <w:vAlign w:val="center"/>
          </w:tcPr>
          <w:p w:rsidR="00A75005" w:rsidRPr="0074705E" w:rsidRDefault="002E1EE8">
            <w:pPr>
              <w:jc w:val="center"/>
              <w:rPr>
                <w:rFonts w:ascii="Times New Roman" w:hAnsi="Times New Roman" w:cs="Times New Roman"/>
                <w:b/>
                <w:bCs/>
                <w:color w:val="000000"/>
                <w:sz w:val="18"/>
                <w:szCs w:val="18"/>
              </w:rPr>
            </w:pPr>
            <w:r w:rsidRPr="0074705E">
              <w:rPr>
                <w:rFonts w:ascii="Times New Roman" w:hAnsi="Times New Roman" w:cs="Times New Roman"/>
                <w:b/>
                <w:bCs/>
                <w:color w:val="000000"/>
                <w:sz w:val="18"/>
                <w:szCs w:val="18"/>
              </w:rPr>
              <w:t>56,0</w:t>
            </w:r>
          </w:p>
        </w:tc>
        <w:tc>
          <w:tcPr>
            <w:tcW w:w="851" w:type="dxa"/>
            <w:shd w:val="solid" w:color="FFFFFF" w:fill="auto"/>
            <w:vAlign w:val="center"/>
          </w:tcPr>
          <w:p w:rsidR="00A75005" w:rsidRPr="0074705E" w:rsidRDefault="002E1EE8">
            <w:pPr>
              <w:jc w:val="center"/>
              <w:rPr>
                <w:rFonts w:ascii="Times New Roman" w:hAnsi="Times New Roman" w:cs="Times New Roman"/>
                <w:b/>
                <w:bCs/>
                <w:color w:val="000000"/>
                <w:sz w:val="18"/>
                <w:szCs w:val="18"/>
              </w:rPr>
            </w:pPr>
            <w:r w:rsidRPr="0074705E">
              <w:rPr>
                <w:rFonts w:ascii="Times New Roman" w:hAnsi="Times New Roman" w:cs="Times New Roman"/>
                <w:b/>
                <w:bCs/>
                <w:color w:val="000000"/>
                <w:sz w:val="18"/>
                <w:szCs w:val="18"/>
              </w:rPr>
              <w:t>14,4</w:t>
            </w:r>
          </w:p>
        </w:tc>
        <w:tc>
          <w:tcPr>
            <w:tcW w:w="851" w:type="dxa"/>
            <w:shd w:val="solid" w:color="FFFFFF" w:fill="auto"/>
            <w:vAlign w:val="center"/>
          </w:tcPr>
          <w:p w:rsidR="00A75005" w:rsidRPr="0074705E" w:rsidRDefault="002E1EE8" w:rsidP="00A75005">
            <w:pPr>
              <w:jc w:val="center"/>
              <w:rPr>
                <w:rFonts w:ascii="Times New Roman" w:hAnsi="Times New Roman" w:cs="Times New Roman"/>
                <w:b/>
                <w:bCs/>
                <w:color w:val="000000"/>
                <w:sz w:val="18"/>
                <w:szCs w:val="18"/>
              </w:rPr>
            </w:pPr>
            <w:r w:rsidRPr="0074705E">
              <w:rPr>
                <w:rFonts w:ascii="Times New Roman" w:hAnsi="Times New Roman" w:cs="Times New Roman"/>
                <w:b/>
                <w:bCs/>
                <w:color w:val="000000"/>
                <w:sz w:val="18"/>
                <w:szCs w:val="18"/>
              </w:rPr>
              <w:t>14,4</w:t>
            </w:r>
          </w:p>
        </w:tc>
        <w:tc>
          <w:tcPr>
            <w:tcW w:w="851" w:type="dxa"/>
            <w:shd w:val="solid" w:color="FFFFFF" w:fill="auto"/>
            <w:vAlign w:val="center"/>
          </w:tcPr>
          <w:p w:rsidR="00A75005" w:rsidRPr="0074705E" w:rsidRDefault="002E1EE8" w:rsidP="00736088">
            <w:pPr>
              <w:jc w:val="center"/>
              <w:rPr>
                <w:rFonts w:ascii="Times New Roman" w:hAnsi="Times New Roman" w:cs="Times New Roman"/>
                <w:b/>
                <w:bCs/>
                <w:color w:val="000000"/>
                <w:sz w:val="18"/>
                <w:szCs w:val="18"/>
              </w:rPr>
            </w:pPr>
            <w:r w:rsidRPr="0074705E">
              <w:rPr>
                <w:rFonts w:ascii="Times New Roman" w:hAnsi="Times New Roman" w:cs="Times New Roman"/>
                <w:b/>
                <w:bCs/>
                <w:color w:val="000000"/>
                <w:sz w:val="18"/>
                <w:szCs w:val="18"/>
              </w:rPr>
              <w:t>14,9</w:t>
            </w:r>
          </w:p>
        </w:tc>
        <w:tc>
          <w:tcPr>
            <w:tcW w:w="851" w:type="dxa"/>
            <w:shd w:val="solid" w:color="FFFFFF" w:fill="auto"/>
            <w:vAlign w:val="center"/>
          </w:tcPr>
          <w:p w:rsidR="00A75005" w:rsidRPr="0074705E" w:rsidRDefault="002E1EE8" w:rsidP="00A75005">
            <w:pPr>
              <w:jc w:val="center"/>
              <w:rPr>
                <w:rFonts w:ascii="Times New Roman" w:hAnsi="Times New Roman" w:cs="Times New Roman"/>
                <w:b/>
                <w:bCs/>
                <w:color w:val="000000"/>
                <w:sz w:val="18"/>
                <w:szCs w:val="18"/>
              </w:rPr>
            </w:pPr>
            <w:r w:rsidRPr="0074705E">
              <w:rPr>
                <w:rFonts w:ascii="Times New Roman" w:hAnsi="Times New Roman" w:cs="Times New Roman"/>
                <w:b/>
                <w:bCs/>
                <w:color w:val="000000"/>
                <w:sz w:val="18"/>
                <w:szCs w:val="18"/>
              </w:rPr>
              <w:t>15,6</w:t>
            </w:r>
          </w:p>
        </w:tc>
        <w:tc>
          <w:tcPr>
            <w:tcW w:w="851" w:type="dxa"/>
            <w:shd w:val="solid" w:color="FFFFFF" w:fill="auto"/>
            <w:vAlign w:val="center"/>
          </w:tcPr>
          <w:p w:rsidR="00A75005" w:rsidRPr="0074705E" w:rsidRDefault="002E1EE8" w:rsidP="00A75005">
            <w:pPr>
              <w:jc w:val="center"/>
              <w:rPr>
                <w:rFonts w:ascii="Times New Roman" w:hAnsi="Times New Roman" w:cs="Times New Roman"/>
                <w:b/>
                <w:bCs/>
                <w:color w:val="000000"/>
                <w:sz w:val="18"/>
                <w:szCs w:val="18"/>
              </w:rPr>
            </w:pPr>
            <w:r w:rsidRPr="0074705E">
              <w:rPr>
                <w:rFonts w:ascii="Times New Roman" w:hAnsi="Times New Roman" w:cs="Times New Roman"/>
                <w:b/>
                <w:bCs/>
                <w:color w:val="000000"/>
                <w:sz w:val="18"/>
                <w:szCs w:val="18"/>
              </w:rPr>
              <w:t>16,2</w:t>
            </w:r>
          </w:p>
        </w:tc>
      </w:tr>
      <w:tr w:rsidR="002E1EE8" w:rsidRPr="008D7F7E" w:rsidTr="00BE376F">
        <w:trPr>
          <w:trHeight w:val="289"/>
        </w:trPr>
        <w:tc>
          <w:tcPr>
            <w:tcW w:w="524" w:type="dxa"/>
            <w:shd w:val="solid" w:color="FFFFFF" w:fill="auto"/>
            <w:vAlign w:val="center"/>
          </w:tcPr>
          <w:p w:rsidR="002E1EE8" w:rsidRPr="008D7F7E" w:rsidRDefault="002E1EE8" w:rsidP="008D7F7E">
            <w:pPr>
              <w:autoSpaceDE w:val="0"/>
              <w:autoSpaceDN w:val="0"/>
              <w:adjustRightInd w:val="0"/>
              <w:spacing w:after="0" w:line="240" w:lineRule="auto"/>
              <w:jc w:val="center"/>
              <w:rPr>
                <w:rFonts w:ascii="Times New Roman" w:hAnsi="Times New Roman" w:cs="Times New Roman"/>
                <w:b/>
                <w:color w:val="000000"/>
                <w:sz w:val="20"/>
                <w:szCs w:val="20"/>
              </w:rPr>
            </w:pPr>
          </w:p>
        </w:tc>
        <w:tc>
          <w:tcPr>
            <w:tcW w:w="924" w:type="dxa"/>
            <w:shd w:val="solid" w:color="FFFFFF" w:fill="auto"/>
            <w:vAlign w:val="center"/>
          </w:tcPr>
          <w:p w:rsidR="002E1EE8" w:rsidRPr="008D7F7E" w:rsidRDefault="002E1EE8" w:rsidP="008D7F7E">
            <w:pPr>
              <w:autoSpaceDE w:val="0"/>
              <w:autoSpaceDN w:val="0"/>
              <w:adjustRightInd w:val="0"/>
              <w:spacing w:after="0" w:line="240" w:lineRule="auto"/>
              <w:jc w:val="center"/>
              <w:rPr>
                <w:rFonts w:ascii="Times New Roman" w:hAnsi="Times New Roman" w:cs="Times New Roman"/>
                <w:b/>
                <w:color w:val="000000"/>
                <w:sz w:val="20"/>
                <w:szCs w:val="20"/>
              </w:rPr>
            </w:pPr>
          </w:p>
        </w:tc>
        <w:tc>
          <w:tcPr>
            <w:tcW w:w="1701" w:type="dxa"/>
            <w:shd w:val="solid" w:color="FFFFFF" w:fill="auto"/>
            <w:vAlign w:val="center"/>
          </w:tcPr>
          <w:p w:rsidR="002E1EE8" w:rsidRPr="008D7F7E" w:rsidRDefault="002E1EE8" w:rsidP="008D7F7E">
            <w:pPr>
              <w:autoSpaceDE w:val="0"/>
              <w:autoSpaceDN w:val="0"/>
              <w:adjustRightInd w:val="0"/>
              <w:spacing w:after="0" w:line="240" w:lineRule="auto"/>
              <w:jc w:val="center"/>
              <w:rPr>
                <w:rFonts w:ascii="Times New Roman" w:hAnsi="Times New Roman" w:cs="Times New Roman"/>
                <w:b/>
                <w:color w:val="000000"/>
                <w:sz w:val="20"/>
                <w:szCs w:val="20"/>
              </w:rPr>
            </w:pPr>
          </w:p>
        </w:tc>
        <w:tc>
          <w:tcPr>
            <w:tcW w:w="2977" w:type="dxa"/>
            <w:shd w:val="solid" w:color="FFFFFF" w:fill="auto"/>
            <w:vAlign w:val="center"/>
          </w:tcPr>
          <w:p w:rsidR="002E1EE8" w:rsidRPr="008D7F7E" w:rsidRDefault="002E1EE8" w:rsidP="008D7F7E">
            <w:pPr>
              <w:autoSpaceDE w:val="0"/>
              <w:autoSpaceDN w:val="0"/>
              <w:adjustRightInd w:val="0"/>
              <w:spacing w:after="0" w:line="240" w:lineRule="auto"/>
              <w:jc w:val="center"/>
              <w:rPr>
                <w:rFonts w:ascii="Times New Roman" w:hAnsi="Times New Roman" w:cs="Times New Roman"/>
                <w:bCs/>
                <w:color w:val="000000"/>
                <w:sz w:val="20"/>
                <w:szCs w:val="20"/>
              </w:rPr>
            </w:pPr>
            <w:r w:rsidRPr="008D7F7E">
              <w:rPr>
                <w:rFonts w:ascii="Times New Roman" w:hAnsi="Times New Roman" w:cs="Times New Roman"/>
                <w:bCs/>
                <w:color w:val="000000"/>
                <w:sz w:val="20"/>
                <w:szCs w:val="20"/>
              </w:rPr>
              <w:t>бюджет муниципального образования</w:t>
            </w:r>
          </w:p>
        </w:tc>
        <w:tc>
          <w:tcPr>
            <w:tcW w:w="992" w:type="dxa"/>
            <w:shd w:val="solid" w:color="FFFFFF" w:fill="auto"/>
            <w:vAlign w:val="center"/>
          </w:tcPr>
          <w:p w:rsidR="002E1EE8" w:rsidRPr="00C17F8D" w:rsidRDefault="00CA69D8">
            <w:pPr>
              <w:jc w:val="center"/>
              <w:rPr>
                <w:rFonts w:ascii="Times New Roman" w:hAnsi="Times New Roman" w:cs="Times New Roman"/>
                <w:bCs/>
                <w:color w:val="000000"/>
                <w:sz w:val="18"/>
                <w:szCs w:val="18"/>
              </w:rPr>
            </w:pPr>
            <w:r w:rsidRPr="00CA69D8">
              <w:rPr>
                <w:rFonts w:ascii="Times New Roman" w:hAnsi="Times New Roman" w:cs="Times New Roman"/>
                <w:bCs/>
                <w:color w:val="000000"/>
                <w:sz w:val="18"/>
                <w:szCs w:val="18"/>
              </w:rPr>
              <w:t>369,9</w:t>
            </w:r>
          </w:p>
        </w:tc>
        <w:tc>
          <w:tcPr>
            <w:tcW w:w="850" w:type="dxa"/>
            <w:shd w:val="solid" w:color="FFFFFF" w:fill="auto"/>
            <w:vAlign w:val="center"/>
          </w:tcPr>
          <w:p w:rsidR="002E1EE8" w:rsidRPr="004D7770" w:rsidRDefault="002E1EE8">
            <w:pPr>
              <w:jc w:val="center"/>
              <w:rPr>
                <w:rFonts w:ascii="Times New Roman" w:hAnsi="Times New Roman" w:cs="Times New Roman"/>
                <w:color w:val="000000"/>
                <w:sz w:val="18"/>
                <w:szCs w:val="18"/>
              </w:rPr>
            </w:pPr>
            <w:r w:rsidRPr="004D7770">
              <w:rPr>
                <w:rFonts w:ascii="Times New Roman" w:hAnsi="Times New Roman" w:cs="Times New Roman"/>
                <w:color w:val="000000"/>
                <w:sz w:val="18"/>
                <w:szCs w:val="18"/>
              </w:rPr>
              <w:t>60,8</w:t>
            </w:r>
          </w:p>
        </w:tc>
        <w:tc>
          <w:tcPr>
            <w:tcW w:w="851" w:type="dxa"/>
            <w:shd w:val="solid" w:color="FFFFFF" w:fill="auto"/>
            <w:vAlign w:val="center"/>
          </w:tcPr>
          <w:p w:rsidR="002E1EE8" w:rsidRPr="004D7770" w:rsidRDefault="002E1EE8">
            <w:pPr>
              <w:jc w:val="center"/>
              <w:rPr>
                <w:rFonts w:ascii="Times New Roman" w:hAnsi="Times New Roman" w:cs="Times New Roman"/>
                <w:color w:val="000000"/>
                <w:sz w:val="18"/>
                <w:szCs w:val="18"/>
              </w:rPr>
            </w:pPr>
            <w:r w:rsidRPr="004D7770">
              <w:rPr>
                <w:rFonts w:ascii="Times New Roman" w:hAnsi="Times New Roman" w:cs="Times New Roman"/>
                <w:color w:val="000000"/>
                <w:sz w:val="18"/>
                <w:szCs w:val="18"/>
              </w:rPr>
              <w:t>60,8</w:t>
            </w:r>
          </w:p>
        </w:tc>
        <w:tc>
          <w:tcPr>
            <w:tcW w:w="850" w:type="dxa"/>
            <w:shd w:val="solid" w:color="FFFFFF" w:fill="auto"/>
            <w:vAlign w:val="center"/>
          </w:tcPr>
          <w:p w:rsidR="002E1EE8" w:rsidRPr="004D7770" w:rsidRDefault="002E1EE8">
            <w:pPr>
              <w:jc w:val="center"/>
              <w:rPr>
                <w:rFonts w:ascii="Times New Roman" w:hAnsi="Times New Roman" w:cs="Times New Roman"/>
                <w:color w:val="000000"/>
                <w:sz w:val="18"/>
                <w:szCs w:val="18"/>
              </w:rPr>
            </w:pPr>
            <w:r w:rsidRPr="004D7770">
              <w:rPr>
                <w:rFonts w:ascii="Times New Roman" w:hAnsi="Times New Roman" w:cs="Times New Roman"/>
                <w:color w:val="000000"/>
                <w:sz w:val="18"/>
                <w:szCs w:val="18"/>
              </w:rPr>
              <w:t>60,8</w:t>
            </w:r>
          </w:p>
        </w:tc>
        <w:tc>
          <w:tcPr>
            <w:tcW w:w="851" w:type="dxa"/>
            <w:shd w:val="solid" w:color="FFFFFF" w:fill="auto"/>
            <w:vAlign w:val="center"/>
          </w:tcPr>
          <w:p w:rsidR="002E1EE8" w:rsidRPr="004D7770" w:rsidRDefault="002E1EE8">
            <w:pPr>
              <w:jc w:val="center"/>
              <w:rPr>
                <w:rFonts w:ascii="Times New Roman" w:hAnsi="Times New Roman" w:cs="Times New Roman"/>
                <w:color w:val="000000"/>
                <w:sz w:val="18"/>
                <w:szCs w:val="18"/>
              </w:rPr>
            </w:pPr>
            <w:r w:rsidRPr="004D7770">
              <w:rPr>
                <w:rFonts w:ascii="Times New Roman" w:hAnsi="Times New Roman" w:cs="Times New Roman"/>
                <w:color w:val="000000"/>
                <w:sz w:val="18"/>
                <w:szCs w:val="18"/>
              </w:rPr>
              <w:t>56,0</w:t>
            </w:r>
          </w:p>
        </w:tc>
        <w:tc>
          <w:tcPr>
            <w:tcW w:w="850" w:type="dxa"/>
            <w:shd w:val="solid" w:color="FFFFFF" w:fill="auto"/>
            <w:vAlign w:val="center"/>
          </w:tcPr>
          <w:p w:rsidR="002E1EE8" w:rsidRPr="004D7770" w:rsidRDefault="002E1EE8" w:rsidP="00BE376F">
            <w:pPr>
              <w:jc w:val="center"/>
              <w:rPr>
                <w:rFonts w:ascii="Times New Roman" w:hAnsi="Times New Roman" w:cs="Times New Roman"/>
                <w:bCs/>
                <w:color w:val="000000"/>
                <w:sz w:val="18"/>
                <w:szCs w:val="18"/>
              </w:rPr>
            </w:pPr>
            <w:r w:rsidRPr="004D7770">
              <w:rPr>
                <w:rFonts w:ascii="Times New Roman" w:hAnsi="Times New Roman" w:cs="Times New Roman"/>
                <w:bCs/>
                <w:color w:val="000000"/>
                <w:sz w:val="18"/>
                <w:szCs w:val="18"/>
              </w:rPr>
              <w:t>56,0</w:t>
            </w:r>
          </w:p>
        </w:tc>
        <w:tc>
          <w:tcPr>
            <w:tcW w:w="851" w:type="dxa"/>
            <w:shd w:val="solid" w:color="FFFFFF" w:fill="auto"/>
            <w:vAlign w:val="center"/>
          </w:tcPr>
          <w:p w:rsidR="002E1EE8" w:rsidRPr="004D7770" w:rsidRDefault="002E1EE8" w:rsidP="00BE376F">
            <w:pPr>
              <w:jc w:val="center"/>
              <w:rPr>
                <w:rFonts w:ascii="Times New Roman" w:hAnsi="Times New Roman" w:cs="Times New Roman"/>
                <w:bCs/>
                <w:color w:val="000000"/>
                <w:sz w:val="18"/>
                <w:szCs w:val="18"/>
              </w:rPr>
            </w:pPr>
            <w:r w:rsidRPr="004D7770">
              <w:rPr>
                <w:rFonts w:ascii="Times New Roman" w:hAnsi="Times New Roman" w:cs="Times New Roman"/>
                <w:bCs/>
                <w:color w:val="000000"/>
                <w:sz w:val="18"/>
                <w:szCs w:val="18"/>
              </w:rPr>
              <w:t>14,4</w:t>
            </w:r>
          </w:p>
        </w:tc>
        <w:tc>
          <w:tcPr>
            <w:tcW w:w="851" w:type="dxa"/>
            <w:shd w:val="solid" w:color="FFFFFF" w:fill="auto"/>
            <w:vAlign w:val="center"/>
          </w:tcPr>
          <w:p w:rsidR="002E1EE8" w:rsidRPr="004D7770" w:rsidRDefault="002E1EE8" w:rsidP="00BE376F">
            <w:pPr>
              <w:jc w:val="center"/>
              <w:rPr>
                <w:rFonts w:ascii="Times New Roman" w:hAnsi="Times New Roman" w:cs="Times New Roman"/>
                <w:bCs/>
                <w:color w:val="000000"/>
                <w:sz w:val="18"/>
                <w:szCs w:val="18"/>
              </w:rPr>
            </w:pPr>
            <w:r w:rsidRPr="004D7770">
              <w:rPr>
                <w:rFonts w:ascii="Times New Roman" w:hAnsi="Times New Roman" w:cs="Times New Roman"/>
                <w:bCs/>
                <w:color w:val="000000"/>
                <w:sz w:val="18"/>
                <w:szCs w:val="18"/>
              </w:rPr>
              <w:t>14,4</w:t>
            </w:r>
          </w:p>
        </w:tc>
        <w:tc>
          <w:tcPr>
            <w:tcW w:w="851" w:type="dxa"/>
            <w:shd w:val="solid" w:color="FFFFFF" w:fill="auto"/>
            <w:vAlign w:val="center"/>
          </w:tcPr>
          <w:p w:rsidR="002E1EE8" w:rsidRPr="004D7770" w:rsidRDefault="002E1EE8" w:rsidP="00BE376F">
            <w:pPr>
              <w:jc w:val="center"/>
              <w:rPr>
                <w:rFonts w:ascii="Times New Roman" w:hAnsi="Times New Roman" w:cs="Times New Roman"/>
                <w:bCs/>
                <w:color w:val="000000"/>
                <w:sz w:val="18"/>
                <w:szCs w:val="18"/>
              </w:rPr>
            </w:pPr>
            <w:r w:rsidRPr="004D7770">
              <w:rPr>
                <w:rFonts w:ascii="Times New Roman" w:hAnsi="Times New Roman" w:cs="Times New Roman"/>
                <w:bCs/>
                <w:color w:val="000000"/>
                <w:sz w:val="18"/>
                <w:szCs w:val="18"/>
              </w:rPr>
              <w:t>14,9</w:t>
            </w:r>
          </w:p>
        </w:tc>
        <w:tc>
          <w:tcPr>
            <w:tcW w:w="851" w:type="dxa"/>
            <w:shd w:val="solid" w:color="FFFFFF" w:fill="auto"/>
            <w:vAlign w:val="center"/>
          </w:tcPr>
          <w:p w:rsidR="002E1EE8" w:rsidRPr="004D7770" w:rsidRDefault="002E1EE8" w:rsidP="00BE376F">
            <w:pPr>
              <w:jc w:val="center"/>
              <w:rPr>
                <w:rFonts w:ascii="Times New Roman" w:hAnsi="Times New Roman" w:cs="Times New Roman"/>
                <w:bCs/>
                <w:color w:val="000000"/>
                <w:sz w:val="18"/>
                <w:szCs w:val="18"/>
              </w:rPr>
            </w:pPr>
            <w:r w:rsidRPr="004D7770">
              <w:rPr>
                <w:rFonts w:ascii="Times New Roman" w:hAnsi="Times New Roman" w:cs="Times New Roman"/>
                <w:bCs/>
                <w:color w:val="000000"/>
                <w:sz w:val="18"/>
                <w:szCs w:val="18"/>
              </w:rPr>
              <w:t>15,6</w:t>
            </w:r>
          </w:p>
        </w:tc>
        <w:tc>
          <w:tcPr>
            <w:tcW w:w="851" w:type="dxa"/>
            <w:shd w:val="solid" w:color="FFFFFF" w:fill="auto"/>
            <w:vAlign w:val="center"/>
          </w:tcPr>
          <w:p w:rsidR="002E1EE8" w:rsidRPr="004D7770" w:rsidRDefault="002E1EE8" w:rsidP="00BE376F">
            <w:pPr>
              <w:jc w:val="center"/>
              <w:rPr>
                <w:rFonts w:ascii="Times New Roman" w:hAnsi="Times New Roman" w:cs="Times New Roman"/>
                <w:bCs/>
                <w:color w:val="000000"/>
                <w:sz w:val="18"/>
                <w:szCs w:val="18"/>
              </w:rPr>
            </w:pPr>
            <w:r w:rsidRPr="004D7770">
              <w:rPr>
                <w:rFonts w:ascii="Times New Roman" w:hAnsi="Times New Roman" w:cs="Times New Roman"/>
                <w:bCs/>
                <w:color w:val="000000"/>
                <w:sz w:val="18"/>
                <w:szCs w:val="18"/>
              </w:rPr>
              <w:t>16,2</w:t>
            </w:r>
          </w:p>
        </w:tc>
      </w:tr>
      <w:tr w:rsidR="00A75005" w:rsidRPr="008D7F7E" w:rsidTr="00A75005">
        <w:trPr>
          <w:trHeight w:val="272"/>
        </w:trPr>
        <w:tc>
          <w:tcPr>
            <w:tcW w:w="524" w:type="dxa"/>
            <w:shd w:val="solid" w:color="FFFFFF" w:fill="auto"/>
            <w:vAlign w:val="center"/>
          </w:tcPr>
          <w:p w:rsidR="00A75005" w:rsidRPr="008D7F7E" w:rsidRDefault="00A75005" w:rsidP="008D7F7E">
            <w:pPr>
              <w:autoSpaceDE w:val="0"/>
              <w:autoSpaceDN w:val="0"/>
              <w:adjustRightInd w:val="0"/>
              <w:spacing w:after="0" w:line="240" w:lineRule="auto"/>
              <w:jc w:val="center"/>
              <w:rPr>
                <w:rFonts w:ascii="Times New Roman" w:hAnsi="Times New Roman" w:cs="Times New Roman"/>
                <w:b/>
                <w:color w:val="000000"/>
                <w:sz w:val="20"/>
                <w:szCs w:val="20"/>
              </w:rPr>
            </w:pPr>
          </w:p>
        </w:tc>
        <w:tc>
          <w:tcPr>
            <w:tcW w:w="924" w:type="dxa"/>
            <w:shd w:val="solid" w:color="FFFFFF" w:fill="auto"/>
            <w:vAlign w:val="center"/>
          </w:tcPr>
          <w:p w:rsidR="00A75005" w:rsidRPr="008D7F7E" w:rsidRDefault="00A75005" w:rsidP="008D7F7E">
            <w:pPr>
              <w:autoSpaceDE w:val="0"/>
              <w:autoSpaceDN w:val="0"/>
              <w:adjustRightInd w:val="0"/>
              <w:spacing w:after="0" w:line="240" w:lineRule="auto"/>
              <w:jc w:val="center"/>
              <w:rPr>
                <w:rFonts w:ascii="Times New Roman" w:hAnsi="Times New Roman" w:cs="Times New Roman"/>
                <w:b/>
                <w:color w:val="000000"/>
                <w:sz w:val="20"/>
                <w:szCs w:val="20"/>
              </w:rPr>
            </w:pPr>
          </w:p>
        </w:tc>
        <w:tc>
          <w:tcPr>
            <w:tcW w:w="1701" w:type="dxa"/>
            <w:shd w:val="solid" w:color="FFFFFF" w:fill="auto"/>
            <w:vAlign w:val="center"/>
          </w:tcPr>
          <w:p w:rsidR="00A75005" w:rsidRPr="008D7F7E" w:rsidRDefault="00A75005" w:rsidP="008D7F7E">
            <w:pPr>
              <w:autoSpaceDE w:val="0"/>
              <w:autoSpaceDN w:val="0"/>
              <w:adjustRightInd w:val="0"/>
              <w:spacing w:after="0" w:line="240" w:lineRule="auto"/>
              <w:jc w:val="center"/>
              <w:rPr>
                <w:rFonts w:ascii="Times New Roman" w:hAnsi="Times New Roman" w:cs="Times New Roman"/>
                <w:b/>
                <w:color w:val="000000"/>
                <w:sz w:val="20"/>
                <w:szCs w:val="20"/>
              </w:rPr>
            </w:pPr>
          </w:p>
        </w:tc>
        <w:tc>
          <w:tcPr>
            <w:tcW w:w="2977" w:type="dxa"/>
            <w:shd w:val="solid" w:color="FFFFFF" w:fill="auto"/>
            <w:vAlign w:val="center"/>
          </w:tcPr>
          <w:p w:rsidR="00A75005" w:rsidRPr="008D7F7E" w:rsidRDefault="00A75005" w:rsidP="008D7F7E">
            <w:pPr>
              <w:autoSpaceDE w:val="0"/>
              <w:autoSpaceDN w:val="0"/>
              <w:adjustRightInd w:val="0"/>
              <w:spacing w:after="0" w:line="240" w:lineRule="auto"/>
              <w:jc w:val="center"/>
              <w:rPr>
                <w:rFonts w:ascii="Times New Roman" w:hAnsi="Times New Roman" w:cs="Times New Roman"/>
                <w:bCs/>
                <w:color w:val="000000"/>
                <w:sz w:val="20"/>
                <w:szCs w:val="20"/>
              </w:rPr>
            </w:pPr>
            <w:r w:rsidRPr="008D7F7E">
              <w:rPr>
                <w:rFonts w:ascii="Times New Roman" w:hAnsi="Times New Roman" w:cs="Times New Roman"/>
                <w:bCs/>
                <w:color w:val="000000"/>
                <w:sz w:val="20"/>
                <w:szCs w:val="20"/>
              </w:rPr>
              <w:t>в том числе:</w:t>
            </w:r>
          </w:p>
        </w:tc>
        <w:tc>
          <w:tcPr>
            <w:tcW w:w="992" w:type="dxa"/>
            <w:shd w:val="solid" w:color="FFFFFF" w:fill="auto"/>
            <w:vAlign w:val="center"/>
          </w:tcPr>
          <w:p w:rsidR="00A75005" w:rsidRPr="00C17F8D" w:rsidRDefault="00A75005">
            <w:pPr>
              <w:jc w:val="center"/>
              <w:rPr>
                <w:rFonts w:ascii="Times New Roman" w:hAnsi="Times New Roman" w:cs="Times New Roman"/>
                <w:bCs/>
                <w:color w:val="000000"/>
                <w:sz w:val="18"/>
                <w:szCs w:val="18"/>
              </w:rPr>
            </w:pPr>
            <w:r w:rsidRPr="00C17F8D">
              <w:rPr>
                <w:rFonts w:ascii="Times New Roman" w:hAnsi="Times New Roman" w:cs="Times New Roman"/>
                <w:bCs/>
                <w:color w:val="000000"/>
                <w:sz w:val="18"/>
                <w:szCs w:val="18"/>
              </w:rPr>
              <w:t>0,0</w:t>
            </w:r>
          </w:p>
        </w:tc>
        <w:tc>
          <w:tcPr>
            <w:tcW w:w="850" w:type="dxa"/>
            <w:shd w:val="solid" w:color="FFFFFF" w:fill="auto"/>
            <w:vAlign w:val="center"/>
          </w:tcPr>
          <w:p w:rsidR="00A75005" w:rsidRPr="004D7770" w:rsidRDefault="00A75005">
            <w:pPr>
              <w:jc w:val="center"/>
              <w:rPr>
                <w:rFonts w:ascii="Times New Roman" w:hAnsi="Times New Roman" w:cs="Times New Roman"/>
                <w:color w:val="000000"/>
                <w:sz w:val="18"/>
                <w:szCs w:val="18"/>
              </w:rPr>
            </w:pPr>
            <w:r w:rsidRPr="004D7770">
              <w:rPr>
                <w:rFonts w:ascii="Times New Roman" w:hAnsi="Times New Roman" w:cs="Times New Roman"/>
                <w:color w:val="000000"/>
                <w:sz w:val="18"/>
                <w:szCs w:val="18"/>
              </w:rPr>
              <w:t> </w:t>
            </w:r>
          </w:p>
        </w:tc>
        <w:tc>
          <w:tcPr>
            <w:tcW w:w="851" w:type="dxa"/>
            <w:shd w:val="solid" w:color="FFFFFF" w:fill="auto"/>
            <w:vAlign w:val="center"/>
          </w:tcPr>
          <w:p w:rsidR="00A75005" w:rsidRPr="004D7770" w:rsidRDefault="00A75005">
            <w:pPr>
              <w:jc w:val="center"/>
              <w:rPr>
                <w:rFonts w:ascii="Times New Roman" w:hAnsi="Times New Roman" w:cs="Times New Roman"/>
                <w:color w:val="000000"/>
                <w:sz w:val="18"/>
                <w:szCs w:val="18"/>
              </w:rPr>
            </w:pPr>
            <w:r w:rsidRPr="004D7770">
              <w:rPr>
                <w:rFonts w:ascii="Times New Roman" w:hAnsi="Times New Roman" w:cs="Times New Roman"/>
                <w:color w:val="000000"/>
                <w:sz w:val="18"/>
                <w:szCs w:val="18"/>
              </w:rPr>
              <w:t> </w:t>
            </w:r>
          </w:p>
        </w:tc>
        <w:tc>
          <w:tcPr>
            <w:tcW w:w="850" w:type="dxa"/>
            <w:shd w:val="solid" w:color="FFFFFF" w:fill="auto"/>
            <w:vAlign w:val="center"/>
          </w:tcPr>
          <w:p w:rsidR="00A75005" w:rsidRPr="004D7770" w:rsidRDefault="00A75005">
            <w:pPr>
              <w:jc w:val="center"/>
              <w:rPr>
                <w:rFonts w:ascii="Times New Roman" w:hAnsi="Times New Roman" w:cs="Times New Roman"/>
                <w:color w:val="000000"/>
                <w:sz w:val="18"/>
                <w:szCs w:val="18"/>
              </w:rPr>
            </w:pPr>
            <w:r w:rsidRPr="004D7770">
              <w:rPr>
                <w:rFonts w:ascii="Times New Roman" w:hAnsi="Times New Roman" w:cs="Times New Roman"/>
                <w:color w:val="000000"/>
                <w:sz w:val="18"/>
                <w:szCs w:val="18"/>
              </w:rPr>
              <w:t> </w:t>
            </w:r>
          </w:p>
        </w:tc>
        <w:tc>
          <w:tcPr>
            <w:tcW w:w="851" w:type="dxa"/>
            <w:shd w:val="solid" w:color="FFFFFF" w:fill="auto"/>
            <w:vAlign w:val="center"/>
          </w:tcPr>
          <w:p w:rsidR="00A75005" w:rsidRPr="004D7770" w:rsidRDefault="00A75005">
            <w:pPr>
              <w:jc w:val="center"/>
              <w:rPr>
                <w:rFonts w:ascii="Times New Roman" w:hAnsi="Times New Roman" w:cs="Times New Roman"/>
                <w:color w:val="000000"/>
                <w:sz w:val="18"/>
                <w:szCs w:val="18"/>
              </w:rPr>
            </w:pPr>
            <w:r w:rsidRPr="004D7770">
              <w:rPr>
                <w:rFonts w:ascii="Times New Roman" w:hAnsi="Times New Roman" w:cs="Times New Roman"/>
                <w:color w:val="000000"/>
                <w:sz w:val="18"/>
                <w:szCs w:val="18"/>
              </w:rPr>
              <w:t> </w:t>
            </w:r>
          </w:p>
        </w:tc>
        <w:tc>
          <w:tcPr>
            <w:tcW w:w="850" w:type="dxa"/>
            <w:shd w:val="solid" w:color="FFFFFF" w:fill="auto"/>
            <w:vAlign w:val="center"/>
          </w:tcPr>
          <w:p w:rsidR="00A75005" w:rsidRPr="004D7770" w:rsidRDefault="00A75005">
            <w:pPr>
              <w:jc w:val="center"/>
              <w:rPr>
                <w:rFonts w:ascii="Times New Roman" w:hAnsi="Times New Roman" w:cs="Times New Roman"/>
                <w:color w:val="000000"/>
                <w:sz w:val="18"/>
                <w:szCs w:val="18"/>
              </w:rPr>
            </w:pPr>
            <w:r w:rsidRPr="004D7770">
              <w:rPr>
                <w:rFonts w:ascii="Times New Roman" w:hAnsi="Times New Roman" w:cs="Times New Roman"/>
                <w:color w:val="000000"/>
                <w:sz w:val="18"/>
                <w:szCs w:val="18"/>
              </w:rPr>
              <w:t> </w:t>
            </w:r>
          </w:p>
        </w:tc>
        <w:tc>
          <w:tcPr>
            <w:tcW w:w="851" w:type="dxa"/>
            <w:shd w:val="solid" w:color="FFFFFF" w:fill="auto"/>
            <w:vAlign w:val="center"/>
          </w:tcPr>
          <w:p w:rsidR="00A75005" w:rsidRPr="004D7770" w:rsidRDefault="00A75005">
            <w:pPr>
              <w:jc w:val="center"/>
              <w:rPr>
                <w:rFonts w:ascii="Times New Roman" w:hAnsi="Times New Roman" w:cs="Times New Roman"/>
                <w:color w:val="000000"/>
                <w:sz w:val="18"/>
                <w:szCs w:val="18"/>
              </w:rPr>
            </w:pPr>
            <w:r w:rsidRPr="004D7770">
              <w:rPr>
                <w:rFonts w:ascii="Times New Roman" w:hAnsi="Times New Roman" w:cs="Times New Roman"/>
                <w:color w:val="000000"/>
                <w:sz w:val="18"/>
                <w:szCs w:val="18"/>
              </w:rPr>
              <w:t> </w:t>
            </w:r>
          </w:p>
        </w:tc>
        <w:tc>
          <w:tcPr>
            <w:tcW w:w="851" w:type="dxa"/>
            <w:shd w:val="solid" w:color="FFFFFF" w:fill="auto"/>
          </w:tcPr>
          <w:p w:rsidR="00A75005" w:rsidRPr="004D7770" w:rsidRDefault="00A75005">
            <w:pPr>
              <w:jc w:val="center"/>
              <w:rPr>
                <w:rFonts w:ascii="Times New Roman" w:hAnsi="Times New Roman" w:cs="Times New Roman"/>
                <w:color w:val="000000"/>
                <w:sz w:val="18"/>
                <w:szCs w:val="18"/>
              </w:rPr>
            </w:pPr>
          </w:p>
        </w:tc>
        <w:tc>
          <w:tcPr>
            <w:tcW w:w="851" w:type="dxa"/>
            <w:shd w:val="solid" w:color="FFFFFF" w:fill="auto"/>
          </w:tcPr>
          <w:p w:rsidR="00A75005" w:rsidRPr="004D7770" w:rsidRDefault="00A75005">
            <w:pPr>
              <w:jc w:val="center"/>
              <w:rPr>
                <w:rFonts w:ascii="Times New Roman" w:hAnsi="Times New Roman" w:cs="Times New Roman"/>
                <w:color w:val="000000"/>
                <w:sz w:val="18"/>
                <w:szCs w:val="18"/>
              </w:rPr>
            </w:pPr>
          </w:p>
        </w:tc>
        <w:tc>
          <w:tcPr>
            <w:tcW w:w="851" w:type="dxa"/>
            <w:shd w:val="solid" w:color="FFFFFF" w:fill="auto"/>
          </w:tcPr>
          <w:p w:rsidR="00A75005" w:rsidRPr="004D7770" w:rsidRDefault="00A75005">
            <w:pPr>
              <w:jc w:val="center"/>
              <w:rPr>
                <w:rFonts w:ascii="Times New Roman" w:hAnsi="Times New Roman" w:cs="Times New Roman"/>
                <w:color w:val="000000"/>
                <w:sz w:val="18"/>
                <w:szCs w:val="18"/>
              </w:rPr>
            </w:pPr>
          </w:p>
        </w:tc>
        <w:tc>
          <w:tcPr>
            <w:tcW w:w="851" w:type="dxa"/>
            <w:shd w:val="solid" w:color="FFFFFF" w:fill="auto"/>
          </w:tcPr>
          <w:p w:rsidR="00A75005" w:rsidRPr="004D7770" w:rsidRDefault="00A75005">
            <w:pPr>
              <w:jc w:val="center"/>
              <w:rPr>
                <w:rFonts w:ascii="Times New Roman" w:hAnsi="Times New Roman" w:cs="Times New Roman"/>
                <w:color w:val="000000"/>
                <w:sz w:val="18"/>
                <w:szCs w:val="18"/>
              </w:rPr>
            </w:pPr>
          </w:p>
        </w:tc>
      </w:tr>
      <w:tr w:rsidR="00A75005" w:rsidRPr="008D7F7E" w:rsidTr="00A75005">
        <w:trPr>
          <w:trHeight w:val="514"/>
        </w:trPr>
        <w:tc>
          <w:tcPr>
            <w:tcW w:w="524" w:type="dxa"/>
            <w:shd w:val="solid" w:color="FFFFFF" w:fill="auto"/>
            <w:vAlign w:val="center"/>
          </w:tcPr>
          <w:p w:rsidR="00A75005" w:rsidRPr="008D7F7E" w:rsidRDefault="00A75005"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924" w:type="dxa"/>
            <w:shd w:val="solid" w:color="FFFFFF" w:fill="auto"/>
            <w:vAlign w:val="center"/>
          </w:tcPr>
          <w:p w:rsidR="00A75005" w:rsidRPr="008D7F7E" w:rsidRDefault="00A75005"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1701" w:type="dxa"/>
            <w:shd w:val="solid" w:color="FFFFFF" w:fill="auto"/>
            <w:vAlign w:val="center"/>
          </w:tcPr>
          <w:p w:rsidR="00A75005" w:rsidRPr="008D7F7E" w:rsidRDefault="00A75005"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2977" w:type="dxa"/>
            <w:vAlign w:val="center"/>
          </w:tcPr>
          <w:p w:rsidR="00A75005" w:rsidRPr="008D7F7E" w:rsidRDefault="00A75005"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субсидии из бюджета Удмуртской Республики</w:t>
            </w:r>
          </w:p>
        </w:tc>
        <w:tc>
          <w:tcPr>
            <w:tcW w:w="992" w:type="dxa"/>
            <w:vAlign w:val="center"/>
          </w:tcPr>
          <w:p w:rsidR="00A75005" w:rsidRPr="00C17F8D" w:rsidRDefault="00A75005">
            <w:pPr>
              <w:jc w:val="center"/>
              <w:rPr>
                <w:rFonts w:ascii="Times New Roman" w:hAnsi="Times New Roman" w:cs="Times New Roman"/>
                <w:bCs/>
                <w:color w:val="000000"/>
                <w:sz w:val="18"/>
                <w:szCs w:val="18"/>
              </w:rPr>
            </w:pPr>
            <w:r w:rsidRPr="00C17F8D">
              <w:rPr>
                <w:rFonts w:ascii="Times New Roman" w:hAnsi="Times New Roman" w:cs="Times New Roman"/>
                <w:bCs/>
                <w:color w:val="000000"/>
                <w:sz w:val="18"/>
                <w:szCs w:val="18"/>
              </w:rPr>
              <w:t>0,0</w:t>
            </w:r>
          </w:p>
        </w:tc>
        <w:tc>
          <w:tcPr>
            <w:tcW w:w="850" w:type="dxa"/>
            <w:vAlign w:val="center"/>
          </w:tcPr>
          <w:p w:rsidR="00A75005" w:rsidRPr="004D7770" w:rsidRDefault="00A75005">
            <w:pPr>
              <w:jc w:val="center"/>
              <w:rPr>
                <w:rFonts w:ascii="Times New Roman" w:hAnsi="Times New Roman" w:cs="Times New Roman"/>
                <w:color w:val="000000"/>
                <w:sz w:val="18"/>
                <w:szCs w:val="18"/>
              </w:rPr>
            </w:pPr>
            <w:r w:rsidRPr="004D7770">
              <w:rPr>
                <w:rFonts w:ascii="Times New Roman" w:hAnsi="Times New Roman" w:cs="Times New Roman"/>
                <w:color w:val="000000"/>
                <w:sz w:val="18"/>
                <w:szCs w:val="18"/>
              </w:rPr>
              <w:t> </w:t>
            </w:r>
          </w:p>
        </w:tc>
        <w:tc>
          <w:tcPr>
            <w:tcW w:w="851" w:type="dxa"/>
            <w:vAlign w:val="center"/>
          </w:tcPr>
          <w:p w:rsidR="00A75005" w:rsidRPr="004D7770" w:rsidRDefault="00A75005">
            <w:pPr>
              <w:jc w:val="center"/>
              <w:rPr>
                <w:rFonts w:ascii="Times New Roman" w:hAnsi="Times New Roman" w:cs="Times New Roman"/>
                <w:color w:val="000000"/>
                <w:sz w:val="18"/>
                <w:szCs w:val="18"/>
              </w:rPr>
            </w:pPr>
            <w:r w:rsidRPr="004D7770">
              <w:rPr>
                <w:rFonts w:ascii="Times New Roman" w:hAnsi="Times New Roman" w:cs="Times New Roman"/>
                <w:color w:val="000000"/>
                <w:sz w:val="18"/>
                <w:szCs w:val="18"/>
              </w:rPr>
              <w:t> </w:t>
            </w:r>
          </w:p>
        </w:tc>
        <w:tc>
          <w:tcPr>
            <w:tcW w:w="850" w:type="dxa"/>
            <w:vAlign w:val="center"/>
          </w:tcPr>
          <w:p w:rsidR="00A75005" w:rsidRPr="004D7770" w:rsidRDefault="00A75005">
            <w:pPr>
              <w:jc w:val="center"/>
              <w:rPr>
                <w:rFonts w:ascii="Times New Roman" w:hAnsi="Times New Roman" w:cs="Times New Roman"/>
                <w:color w:val="000000"/>
                <w:sz w:val="18"/>
                <w:szCs w:val="18"/>
              </w:rPr>
            </w:pPr>
            <w:r w:rsidRPr="004D7770">
              <w:rPr>
                <w:rFonts w:ascii="Times New Roman" w:hAnsi="Times New Roman" w:cs="Times New Roman"/>
                <w:color w:val="000000"/>
                <w:sz w:val="18"/>
                <w:szCs w:val="18"/>
              </w:rPr>
              <w:t> </w:t>
            </w:r>
          </w:p>
        </w:tc>
        <w:tc>
          <w:tcPr>
            <w:tcW w:w="851" w:type="dxa"/>
            <w:vAlign w:val="center"/>
          </w:tcPr>
          <w:p w:rsidR="00A75005" w:rsidRPr="004D7770" w:rsidRDefault="00A75005">
            <w:pPr>
              <w:jc w:val="center"/>
              <w:rPr>
                <w:rFonts w:ascii="Times New Roman" w:hAnsi="Times New Roman" w:cs="Times New Roman"/>
                <w:color w:val="000000"/>
                <w:sz w:val="18"/>
                <w:szCs w:val="18"/>
              </w:rPr>
            </w:pPr>
            <w:r w:rsidRPr="004D7770">
              <w:rPr>
                <w:rFonts w:ascii="Times New Roman" w:hAnsi="Times New Roman" w:cs="Times New Roman"/>
                <w:color w:val="000000"/>
                <w:sz w:val="18"/>
                <w:szCs w:val="18"/>
              </w:rPr>
              <w:t> </w:t>
            </w:r>
          </w:p>
        </w:tc>
        <w:tc>
          <w:tcPr>
            <w:tcW w:w="850" w:type="dxa"/>
            <w:vAlign w:val="center"/>
          </w:tcPr>
          <w:p w:rsidR="00A75005" w:rsidRPr="004D7770" w:rsidRDefault="00A75005">
            <w:pPr>
              <w:jc w:val="center"/>
              <w:rPr>
                <w:rFonts w:ascii="Times New Roman" w:hAnsi="Times New Roman" w:cs="Times New Roman"/>
                <w:color w:val="000000"/>
                <w:sz w:val="18"/>
                <w:szCs w:val="18"/>
              </w:rPr>
            </w:pPr>
            <w:r w:rsidRPr="004D7770">
              <w:rPr>
                <w:rFonts w:ascii="Times New Roman" w:hAnsi="Times New Roman" w:cs="Times New Roman"/>
                <w:color w:val="000000"/>
                <w:sz w:val="18"/>
                <w:szCs w:val="18"/>
              </w:rPr>
              <w:t> </w:t>
            </w:r>
          </w:p>
        </w:tc>
        <w:tc>
          <w:tcPr>
            <w:tcW w:w="851" w:type="dxa"/>
            <w:vAlign w:val="center"/>
          </w:tcPr>
          <w:p w:rsidR="00A75005" w:rsidRPr="004D7770" w:rsidRDefault="00A75005">
            <w:pPr>
              <w:jc w:val="center"/>
              <w:rPr>
                <w:rFonts w:ascii="Times New Roman" w:hAnsi="Times New Roman" w:cs="Times New Roman"/>
                <w:color w:val="000000"/>
                <w:sz w:val="18"/>
                <w:szCs w:val="18"/>
              </w:rPr>
            </w:pPr>
            <w:r w:rsidRPr="004D7770">
              <w:rPr>
                <w:rFonts w:ascii="Times New Roman" w:hAnsi="Times New Roman" w:cs="Times New Roman"/>
                <w:color w:val="000000"/>
                <w:sz w:val="18"/>
                <w:szCs w:val="18"/>
              </w:rPr>
              <w:t> </w:t>
            </w:r>
          </w:p>
        </w:tc>
        <w:tc>
          <w:tcPr>
            <w:tcW w:w="851" w:type="dxa"/>
          </w:tcPr>
          <w:p w:rsidR="00A75005" w:rsidRPr="004D7770" w:rsidRDefault="00A75005">
            <w:pPr>
              <w:jc w:val="center"/>
              <w:rPr>
                <w:rFonts w:ascii="Times New Roman" w:hAnsi="Times New Roman" w:cs="Times New Roman"/>
                <w:color w:val="000000"/>
                <w:sz w:val="18"/>
                <w:szCs w:val="18"/>
              </w:rPr>
            </w:pPr>
          </w:p>
        </w:tc>
        <w:tc>
          <w:tcPr>
            <w:tcW w:w="851" w:type="dxa"/>
          </w:tcPr>
          <w:p w:rsidR="00A75005" w:rsidRPr="004D7770" w:rsidRDefault="00A75005">
            <w:pPr>
              <w:jc w:val="center"/>
              <w:rPr>
                <w:rFonts w:ascii="Times New Roman" w:hAnsi="Times New Roman" w:cs="Times New Roman"/>
                <w:color w:val="000000"/>
                <w:sz w:val="18"/>
                <w:szCs w:val="18"/>
              </w:rPr>
            </w:pPr>
          </w:p>
        </w:tc>
        <w:tc>
          <w:tcPr>
            <w:tcW w:w="851" w:type="dxa"/>
          </w:tcPr>
          <w:p w:rsidR="00A75005" w:rsidRPr="004D7770" w:rsidRDefault="00A75005">
            <w:pPr>
              <w:jc w:val="center"/>
              <w:rPr>
                <w:rFonts w:ascii="Times New Roman" w:hAnsi="Times New Roman" w:cs="Times New Roman"/>
                <w:color w:val="000000"/>
                <w:sz w:val="18"/>
                <w:szCs w:val="18"/>
              </w:rPr>
            </w:pPr>
          </w:p>
        </w:tc>
        <w:tc>
          <w:tcPr>
            <w:tcW w:w="851" w:type="dxa"/>
          </w:tcPr>
          <w:p w:rsidR="00A75005" w:rsidRPr="004D7770" w:rsidRDefault="00A75005">
            <w:pPr>
              <w:jc w:val="center"/>
              <w:rPr>
                <w:rFonts w:ascii="Times New Roman" w:hAnsi="Times New Roman" w:cs="Times New Roman"/>
                <w:color w:val="000000"/>
                <w:sz w:val="18"/>
                <w:szCs w:val="18"/>
              </w:rPr>
            </w:pPr>
          </w:p>
        </w:tc>
      </w:tr>
      <w:tr w:rsidR="00A75005" w:rsidRPr="008D7F7E" w:rsidTr="00A75005">
        <w:trPr>
          <w:trHeight w:val="514"/>
        </w:trPr>
        <w:tc>
          <w:tcPr>
            <w:tcW w:w="524" w:type="dxa"/>
            <w:shd w:val="solid" w:color="FFFFFF" w:fill="auto"/>
            <w:vAlign w:val="center"/>
          </w:tcPr>
          <w:p w:rsidR="00A75005" w:rsidRPr="008D7F7E" w:rsidRDefault="00A75005"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924" w:type="dxa"/>
            <w:shd w:val="solid" w:color="FFFFFF" w:fill="auto"/>
            <w:vAlign w:val="center"/>
          </w:tcPr>
          <w:p w:rsidR="00A75005" w:rsidRPr="008D7F7E" w:rsidRDefault="00A75005"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1701" w:type="dxa"/>
            <w:shd w:val="solid" w:color="FFFFFF" w:fill="auto"/>
            <w:vAlign w:val="center"/>
          </w:tcPr>
          <w:p w:rsidR="00A75005" w:rsidRPr="008D7F7E" w:rsidRDefault="00A75005"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2977" w:type="dxa"/>
            <w:vAlign w:val="center"/>
          </w:tcPr>
          <w:p w:rsidR="00A75005" w:rsidRPr="008D7F7E" w:rsidRDefault="00A75005"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субвенции из бюджета Удмуртской Республики</w:t>
            </w:r>
          </w:p>
        </w:tc>
        <w:tc>
          <w:tcPr>
            <w:tcW w:w="992" w:type="dxa"/>
            <w:vAlign w:val="center"/>
          </w:tcPr>
          <w:p w:rsidR="00A75005" w:rsidRPr="00C17F8D" w:rsidRDefault="00A75005" w:rsidP="00055ADE">
            <w:pPr>
              <w:jc w:val="center"/>
              <w:rPr>
                <w:rFonts w:ascii="Times New Roman" w:hAnsi="Times New Roman" w:cs="Times New Roman"/>
                <w:bCs/>
                <w:color w:val="000000"/>
                <w:sz w:val="18"/>
                <w:szCs w:val="18"/>
              </w:rPr>
            </w:pPr>
            <w:r>
              <w:rPr>
                <w:rFonts w:ascii="Times New Roman" w:hAnsi="Times New Roman" w:cs="Times New Roman"/>
                <w:bCs/>
                <w:color w:val="000000"/>
                <w:sz w:val="18"/>
                <w:szCs w:val="18"/>
              </w:rPr>
              <w:t>238,4</w:t>
            </w:r>
          </w:p>
        </w:tc>
        <w:tc>
          <w:tcPr>
            <w:tcW w:w="850" w:type="dxa"/>
            <w:vAlign w:val="center"/>
          </w:tcPr>
          <w:p w:rsidR="00A75005" w:rsidRPr="004D7770" w:rsidRDefault="00A75005" w:rsidP="00055ADE">
            <w:pPr>
              <w:jc w:val="center"/>
              <w:rPr>
                <w:rFonts w:ascii="Times New Roman" w:hAnsi="Times New Roman" w:cs="Times New Roman"/>
                <w:color w:val="000000"/>
                <w:sz w:val="18"/>
                <w:szCs w:val="18"/>
              </w:rPr>
            </w:pPr>
            <w:r w:rsidRPr="004D7770">
              <w:rPr>
                <w:rFonts w:ascii="Times New Roman" w:hAnsi="Times New Roman" w:cs="Times New Roman"/>
                <w:color w:val="000000"/>
                <w:sz w:val="18"/>
                <w:szCs w:val="18"/>
              </w:rPr>
              <w:t>60,8</w:t>
            </w:r>
          </w:p>
        </w:tc>
        <w:tc>
          <w:tcPr>
            <w:tcW w:w="851" w:type="dxa"/>
            <w:vAlign w:val="center"/>
          </w:tcPr>
          <w:p w:rsidR="00A75005" w:rsidRPr="004D7770" w:rsidRDefault="00A75005" w:rsidP="00055ADE">
            <w:pPr>
              <w:jc w:val="center"/>
              <w:rPr>
                <w:rFonts w:ascii="Times New Roman" w:hAnsi="Times New Roman" w:cs="Times New Roman"/>
                <w:color w:val="000000"/>
                <w:sz w:val="18"/>
                <w:szCs w:val="18"/>
              </w:rPr>
            </w:pPr>
            <w:r w:rsidRPr="004D7770">
              <w:rPr>
                <w:rFonts w:ascii="Times New Roman" w:hAnsi="Times New Roman" w:cs="Times New Roman"/>
                <w:color w:val="000000"/>
                <w:sz w:val="18"/>
                <w:szCs w:val="18"/>
              </w:rPr>
              <w:t>60,8</w:t>
            </w:r>
          </w:p>
        </w:tc>
        <w:tc>
          <w:tcPr>
            <w:tcW w:w="850" w:type="dxa"/>
            <w:vAlign w:val="center"/>
          </w:tcPr>
          <w:p w:rsidR="00A75005" w:rsidRPr="004D7770" w:rsidRDefault="00A75005" w:rsidP="00055ADE">
            <w:pPr>
              <w:jc w:val="center"/>
              <w:rPr>
                <w:rFonts w:ascii="Times New Roman" w:hAnsi="Times New Roman" w:cs="Times New Roman"/>
                <w:color w:val="000000"/>
                <w:sz w:val="18"/>
                <w:szCs w:val="18"/>
              </w:rPr>
            </w:pPr>
            <w:r w:rsidRPr="004D7770">
              <w:rPr>
                <w:rFonts w:ascii="Times New Roman" w:hAnsi="Times New Roman" w:cs="Times New Roman"/>
                <w:color w:val="000000"/>
                <w:sz w:val="18"/>
                <w:szCs w:val="18"/>
              </w:rPr>
              <w:t>60,8</w:t>
            </w:r>
          </w:p>
        </w:tc>
        <w:tc>
          <w:tcPr>
            <w:tcW w:w="851" w:type="dxa"/>
            <w:vAlign w:val="center"/>
          </w:tcPr>
          <w:p w:rsidR="00A75005" w:rsidRPr="004D7770" w:rsidRDefault="00A75005" w:rsidP="00055ADE">
            <w:pPr>
              <w:jc w:val="center"/>
              <w:rPr>
                <w:rFonts w:ascii="Times New Roman" w:hAnsi="Times New Roman" w:cs="Times New Roman"/>
                <w:color w:val="000000"/>
                <w:sz w:val="18"/>
                <w:szCs w:val="18"/>
              </w:rPr>
            </w:pPr>
            <w:r w:rsidRPr="004D7770">
              <w:rPr>
                <w:rFonts w:ascii="Times New Roman" w:hAnsi="Times New Roman" w:cs="Times New Roman"/>
                <w:color w:val="000000"/>
                <w:sz w:val="18"/>
                <w:szCs w:val="18"/>
              </w:rPr>
              <w:t>56,0</w:t>
            </w:r>
          </w:p>
        </w:tc>
        <w:tc>
          <w:tcPr>
            <w:tcW w:w="850" w:type="dxa"/>
            <w:vAlign w:val="center"/>
          </w:tcPr>
          <w:p w:rsidR="00A75005" w:rsidRPr="004D7770" w:rsidRDefault="004D7770" w:rsidP="00055ADE">
            <w:pPr>
              <w:jc w:val="center"/>
              <w:rPr>
                <w:rFonts w:ascii="Times New Roman" w:hAnsi="Times New Roman" w:cs="Times New Roman"/>
                <w:color w:val="000000"/>
                <w:sz w:val="18"/>
                <w:szCs w:val="18"/>
              </w:rPr>
            </w:pPr>
            <w:r>
              <w:rPr>
                <w:rFonts w:ascii="Times New Roman" w:hAnsi="Times New Roman" w:cs="Times New Roman"/>
                <w:color w:val="000000"/>
                <w:sz w:val="18"/>
                <w:szCs w:val="18"/>
              </w:rPr>
              <w:t>56,0</w:t>
            </w:r>
          </w:p>
        </w:tc>
        <w:tc>
          <w:tcPr>
            <w:tcW w:w="851" w:type="dxa"/>
            <w:vAlign w:val="center"/>
          </w:tcPr>
          <w:p w:rsidR="00A75005" w:rsidRPr="004D7770" w:rsidRDefault="004D7770" w:rsidP="00055ADE">
            <w:pPr>
              <w:jc w:val="center"/>
              <w:rPr>
                <w:rFonts w:ascii="Times New Roman" w:hAnsi="Times New Roman" w:cs="Times New Roman"/>
                <w:color w:val="000000"/>
                <w:sz w:val="18"/>
                <w:szCs w:val="18"/>
              </w:rPr>
            </w:pPr>
            <w:r>
              <w:rPr>
                <w:rFonts w:ascii="Times New Roman" w:hAnsi="Times New Roman" w:cs="Times New Roman"/>
                <w:color w:val="000000"/>
                <w:sz w:val="18"/>
                <w:szCs w:val="18"/>
              </w:rPr>
              <w:t>14,4</w:t>
            </w:r>
          </w:p>
        </w:tc>
        <w:tc>
          <w:tcPr>
            <w:tcW w:w="851" w:type="dxa"/>
          </w:tcPr>
          <w:p w:rsidR="00A75005" w:rsidRPr="004D7770" w:rsidRDefault="004D7770" w:rsidP="00055ADE">
            <w:pPr>
              <w:jc w:val="center"/>
              <w:rPr>
                <w:rFonts w:ascii="Times New Roman" w:hAnsi="Times New Roman" w:cs="Times New Roman"/>
                <w:color w:val="000000"/>
                <w:sz w:val="18"/>
                <w:szCs w:val="18"/>
              </w:rPr>
            </w:pPr>
            <w:r>
              <w:rPr>
                <w:rFonts w:ascii="Times New Roman" w:hAnsi="Times New Roman" w:cs="Times New Roman"/>
                <w:color w:val="000000"/>
                <w:sz w:val="18"/>
                <w:szCs w:val="18"/>
              </w:rPr>
              <w:t>14,4</w:t>
            </w:r>
          </w:p>
        </w:tc>
        <w:tc>
          <w:tcPr>
            <w:tcW w:w="851" w:type="dxa"/>
          </w:tcPr>
          <w:p w:rsidR="00A75005" w:rsidRPr="004D7770" w:rsidRDefault="004D7770" w:rsidP="00055ADE">
            <w:pPr>
              <w:jc w:val="center"/>
              <w:rPr>
                <w:rFonts w:ascii="Times New Roman" w:hAnsi="Times New Roman" w:cs="Times New Roman"/>
                <w:color w:val="000000"/>
                <w:sz w:val="18"/>
                <w:szCs w:val="18"/>
              </w:rPr>
            </w:pPr>
            <w:r>
              <w:rPr>
                <w:rFonts w:ascii="Times New Roman" w:hAnsi="Times New Roman" w:cs="Times New Roman"/>
                <w:color w:val="000000"/>
                <w:sz w:val="18"/>
                <w:szCs w:val="18"/>
              </w:rPr>
              <w:t>14,9</w:t>
            </w:r>
          </w:p>
        </w:tc>
        <w:tc>
          <w:tcPr>
            <w:tcW w:w="851" w:type="dxa"/>
          </w:tcPr>
          <w:p w:rsidR="00A75005" w:rsidRPr="004D7770" w:rsidRDefault="004D7770" w:rsidP="00055ADE">
            <w:pPr>
              <w:jc w:val="center"/>
              <w:rPr>
                <w:rFonts w:ascii="Times New Roman" w:hAnsi="Times New Roman" w:cs="Times New Roman"/>
                <w:color w:val="000000"/>
                <w:sz w:val="18"/>
                <w:szCs w:val="18"/>
              </w:rPr>
            </w:pPr>
            <w:r>
              <w:rPr>
                <w:rFonts w:ascii="Times New Roman" w:hAnsi="Times New Roman" w:cs="Times New Roman"/>
                <w:color w:val="000000"/>
                <w:sz w:val="18"/>
                <w:szCs w:val="18"/>
              </w:rPr>
              <w:t>15,6</w:t>
            </w:r>
          </w:p>
        </w:tc>
        <w:tc>
          <w:tcPr>
            <w:tcW w:w="851" w:type="dxa"/>
          </w:tcPr>
          <w:p w:rsidR="00A75005" w:rsidRPr="004D7770" w:rsidRDefault="004D7770" w:rsidP="00055ADE">
            <w:pPr>
              <w:jc w:val="center"/>
              <w:rPr>
                <w:rFonts w:ascii="Times New Roman" w:hAnsi="Times New Roman" w:cs="Times New Roman"/>
                <w:color w:val="000000"/>
                <w:sz w:val="18"/>
                <w:szCs w:val="18"/>
              </w:rPr>
            </w:pPr>
            <w:r>
              <w:rPr>
                <w:rFonts w:ascii="Times New Roman" w:hAnsi="Times New Roman" w:cs="Times New Roman"/>
                <w:color w:val="000000"/>
                <w:sz w:val="18"/>
                <w:szCs w:val="18"/>
              </w:rPr>
              <w:t>16,2</w:t>
            </w:r>
          </w:p>
        </w:tc>
      </w:tr>
      <w:tr w:rsidR="00A75005" w:rsidRPr="008D7F7E" w:rsidTr="00266675">
        <w:trPr>
          <w:trHeight w:val="514"/>
        </w:trPr>
        <w:tc>
          <w:tcPr>
            <w:tcW w:w="524" w:type="dxa"/>
            <w:shd w:val="solid" w:color="FFFFFF" w:fill="auto"/>
            <w:vAlign w:val="center"/>
          </w:tcPr>
          <w:p w:rsidR="00A75005" w:rsidRPr="008D7F7E" w:rsidRDefault="00A75005"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924" w:type="dxa"/>
            <w:shd w:val="solid" w:color="FFFFFF" w:fill="auto"/>
            <w:vAlign w:val="center"/>
          </w:tcPr>
          <w:p w:rsidR="00A75005" w:rsidRPr="008D7F7E" w:rsidRDefault="00A75005"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1701" w:type="dxa"/>
            <w:shd w:val="solid" w:color="FFFFFF" w:fill="auto"/>
            <w:vAlign w:val="center"/>
          </w:tcPr>
          <w:p w:rsidR="00A75005" w:rsidRPr="008D7F7E" w:rsidRDefault="00A75005"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2977" w:type="dxa"/>
            <w:vAlign w:val="center"/>
          </w:tcPr>
          <w:p w:rsidR="00A75005" w:rsidRPr="008D7F7E" w:rsidRDefault="00A75005"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субсидии из бюджета Удмуртской Республики, планируемые к привлечению</w:t>
            </w:r>
          </w:p>
        </w:tc>
        <w:tc>
          <w:tcPr>
            <w:tcW w:w="992" w:type="dxa"/>
            <w:vAlign w:val="center"/>
          </w:tcPr>
          <w:p w:rsidR="00A75005" w:rsidRPr="00C17F8D" w:rsidRDefault="00CA69D8" w:rsidP="009C7FF3">
            <w:pPr>
              <w:jc w:val="center"/>
              <w:rPr>
                <w:rFonts w:ascii="Times New Roman" w:hAnsi="Times New Roman" w:cs="Times New Roman"/>
                <w:bCs/>
                <w:color w:val="000000"/>
                <w:sz w:val="18"/>
                <w:szCs w:val="18"/>
              </w:rPr>
            </w:pPr>
            <w:r>
              <w:rPr>
                <w:rFonts w:ascii="Times New Roman" w:hAnsi="Times New Roman" w:cs="Times New Roman"/>
                <w:bCs/>
                <w:color w:val="000000"/>
                <w:sz w:val="18"/>
                <w:szCs w:val="18"/>
              </w:rPr>
              <w:t>0</w:t>
            </w:r>
          </w:p>
        </w:tc>
        <w:tc>
          <w:tcPr>
            <w:tcW w:w="850" w:type="dxa"/>
            <w:vAlign w:val="center"/>
          </w:tcPr>
          <w:p w:rsidR="00A75005" w:rsidRPr="00C17F8D" w:rsidRDefault="00A75005">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0</w:t>
            </w:r>
          </w:p>
        </w:tc>
        <w:tc>
          <w:tcPr>
            <w:tcW w:w="851" w:type="dxa"/>
            <w:vAlign w:val="center"/>
          </w:tcPr>
          <w:p w:rsidR="00A75005" w:rsidRPr="00C17F8D" w:rsidRDefault="00A75005">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0</w:t>
            </w:r>
          </w:p>
        </w:tc>
        <w:tc>
          <w:tcPr>
            <w:tcW w:w="850" w:type="dxa"/>
            <w:vAlign w:val="center"/>
          </w:tcPr>
          <w:p w:rsidR="00A75005" w:rsidRPr="00C17F8D" w:rsidRDefault="00A75005">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0</w:t>
            </w:r>
          </w:p>
        </w:tc>
        <w:tc>
          <w:tcPr>
            <w:tcW w:w="851" w:type="dxa"/>
            <w:vAlign w:val="center"/>
          </w:tcPr>
          <w:p w:rsidR="00A75005" w:rsidRPr="00C17F8D" w:rsidRDefault="00A75005">
            <w:pPr>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850" w:type="dxa"/>
            <w:vAlign w:val="center"/>
          </w:tcPr>
          <w:p w:rsidR="00A75005" w:rsidRPr="00C17F8D" w:rsidRDefault="00A75005">
            <w:pPr>
              <w:jc w:val="center"/>
              <w:rPr>
                <w:rFonts w:ascii="Times New Roman" w:hAnsi="Times New Roman" w:cs="Times New Roman"/>
                <w:color w:val="000000"/>
                <w:sz w:val="18"/>
                <w:szCs w:val="18"/>
              </w:rPr>
            </w:pPr>
          </w:p>
        </w:tc>
        <w:tc>
          <w:tcPr>
            <w:tcW w:w="851" w:type="dxa"/>
            <w:vAlign w:val="center"/>
          </w:tcPr>
          <w:p w:rsidR="00A75005" w:rsidRPr="00C17F8D" w:rsidRDefault="00A75005">
            <w:pPr>
              <w:jc w:val="center"/>
              <w:rPr>
                <w:rFonts w:ascii="Times New Roman" w:hAnsi="Times New Roman" w:cs="Times New Roman"/>
                <w:color w:val="000000"/>
                <w:sz w:val="18"/>
                <w:szCs w:val="18"/>
              </w:rPr>
            </w:pPr>
          </w:p>
        </w:tc>
        <w:tc>
          <w:tcPr>
            <w:tcW w:w="851" w:type="dxa"/>
            <w:vAlign w:val="center"/>
          </w:tcPr>
          <w:p w:rsidR="00A75005" w:rsidRPr="00D8565A" w:rsidRDefault="00A75005" w:rsidP="00266675">
            <w:pPr>
              <w:jc w:val="center"/>
              <w:rPr>
                <w:rFonts w:ascii="Times New Roman" w:hAnsi="Times New Roman" w:cs="Times New Roman"/>
                <w:color w:val="000000"/>
                <w:sz w:val="18"/>
                <w:szCs w:val="18"/>
                <w:highlight w:val="yellow"/>
              </w:rPr>
            </w:pPr>
          </w:p>
        </w:tc>
        <w:tc>
          <w:tcPr>
            <w:tcW w:w="851" w:type="dxa"/>
            <w:vAlign w:val="center"/>
          </w:tcPr>
          <w:p w:rsidR="00A75005" w:rsidRPr="00D8565A" w:rsidRDefault="00A75005" w:rsidP="00266675">
            <w:pPr>
              <w:jc w:val="center"/>
              <w:rPr>
                <w:rFonts w:ascii="Times New Roman" w:hAnsi="Times New Roman" w:cs="Times New Roman"/>
                <w:color w:val="000000"/>
                <w:sz w:val="18"/>
                <w:szCs w:val="18"/>
                <w:highlight w:val="yellow"/>
              </w:rPr>
            </w:pPr>
          </w:p>
        </w:tc>
        <w:tc>
          <w:tcPr>
            <w:tcW w:w="851" w:type="dxa"/>
            <w:vAlign w:val="center"/>
          </w:tcPr>
          <w:p w:rsidR="00A75005" w:rsidRPr="00D8565A" w:rsidRDefault="00A75005" w:rsidP="00266675">
            <w:pPr>
              <w:jc w:val="center"/>
              <w:rPr>
                <w:rFonts w:ascii="Times New Roman" w:hAnsi="Times New Roman" w:cs="Times New Roman"/>
                <w:color w:val="000000"/>
                <w:sz w:val="18"/>
                <w:szCs w:val="18"/>
                <w:highlight w:val="yellow"/>
              </w:rPr>
            </w:pPr>
          </w:p>
        </w:tc>
        <w:tc>
          <w:tcPr>
            <w:tcW w:w="851" w:type="dxa"/>
            <w:vAlign w:val="center"/>
          </w:tcPr>
          <w:p w:rsidR="00A75005" w:rsidRPr="00D8565A" w:rsidRDefault="00A75005" w:rsidP="00266675">
            <w:pPr>
              <w:jc w:val="center"/>
              <w:rPr>
                <w:rFonts w:ascii="Times New Roman" w:hAnsi="Times New Roman" w:cs="Times New Roman"/>
                <w:color w:val="000000"/>
                <w:sz w:val="18"/>
                <w:szCs w:val="18"/>
                <w:highlight w:val="yellow"/>
              </w:rPr>
            </w:pPr>
          </w:p>
        </w:tc>
      </w:tr>
      <w:tr w:rsidR="00A75005" w:rsidRPr="008D7F7E" w:rsidTr="00266675">
        <w:trPr>
          <w:trHeight w:val="514"/>
        </w:trPr>
        <w:tc>
          <w:tcPr>
            <w:tcW w:w="524" w:type="dxa"/>
            <w:shd w:val="solid" w:color="FFFFFF" w:fill="auto"/>
            <w:vAlign w:val="center"/>
          </w:tcPr>
          <w:p w:rsidR="00A75005" w:rsidRPr="008D7F7E" w:rsidRDefault="00A75005"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924" w:type="dxa"/>
            <w:shd w:val="solid" w:color="FFFFFF" w:fill="auto"/>
            <w:vAlign w:val="center"/>
          </w:tcPr>
          <w:p w:rsidR="00A75005" w:rsidRPr="008D7F7E" w:rsidRDefault="00A75005"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1701" w:type="dxa"/>
            <w:shd w:val="solid" w:color="FFFFFF" w:fill="auto"/>
            <w:vAlign w:val="center"/>
          </w:tcPr>
          <w:p w:rsidR="00A75005" w:rsidRPr="008D7F7E" w:rsidRDefault="00A75005"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2977" w:type="dxa"/>
            <w:vAlign w:val="center"/>
          </w:tcPr>
          <w:p w:rsidR="00A75005" w:rsidRPr="008D7F7E" w:rsidRDefault="00A75005"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бюджеты  поселений, входящих в состав МО Глазовский район</w:t>
            </w:r>
          </w:p>
        </w:tc>
        <w:tc>
          <w:tcPr>
            <w:tcW w:w="992" w:type="dxa"/>
            <w:vAlign w:val="center"/>
          </w:tcPr>
          <w:p w:rsidR="00A75005" w:rsidRPr="00C17F8D" w:rsidRDefault="00CA69D8" w:rsidP="009C7FF3">
            <w:pPr>
              <w:jc w:val="center"/>
              <w:rPr>
                <w:rFonts w:ascii="Times New Roman" w:hAnsi="Times New Roman" w:cs="Times New Roman"/>
                <w:bCs/>
                <w:color w:val="000000"/>
                <w:sz w:val="18"/>
                <w:szCs w:val="18"/>
              </w:rPr>
            </w:pPr>
            <w:r>
              <w:rPr>
                <w:rFonts w:ascii="Times New Roman" w:hAnsi="Times New Roman" w:cs="Times New Roman"/>
                <w:bCs/>
                <w:color w:val="000000"/>
                <w:sz w:val="18"/>
                <w:szCs w:val="18"/>
              </w:rPr>
              <w:t>0</w:t>
            </w:r>
          </w:p>
        </w:tc>
        <w:tc>
          <w:tcPr>
            <w:tcW w:w="850" w:type="dxa"/>
            <w:vAlign w:val="center"/>
          </w:tcPr>
          <w:p w:rsidR="00A75005" w:rsidRPr="00C17F8D" w:rsidRDefault="00A75005">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0,0</w:t>
            </w:r>
          </w:p>
        </w:tc>
        <w:tc>
          <w:tcPr>
            <w:tcW w:w="851" w:type="dxa"/>
            <w:vAlign w:val="center"/>
          </w:tcPr>
          <w:p w:rsidR="00A75005" w:rsidRPr="00C17F8D" w:rsidRDefault="00A75005">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0,0</w:t>
            </w:r>
          </w:p>
        </w:tc>
        <w:tc>
          <w:tcPr>
            <w:tcW w:w="850" w:type="dxa"/>
            <w:vAlign w:val="center"/>
          </w:tcPr>
          <w:p w:rsidR="00A75005" w:rsidRPr="00C17F8D" w:rsidRDefault="00A75005">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 </w:t>
            </w:r>
          </w:p>
        </w:tc>
        <w:tc>
          <w:tcPr>
            <w:tcW w:w="851" w:type="dxa"/>
            <w:vAlign w:val="center"/>
          </w:tcPr>
          <w:p w:rsidR="00A75005" w:rsidRPr="00C17F8D" w:rsidRDefault="00A75005">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0,0</w:t>
            </w:r>
          </w:p>
        </w:tc>
        <w:tc>
          <w:tcPr>
            <w:tcW w:w="850" w:type="dxa"/>
            <w:vAlign w:val="center"/>
          </w:tcPr>
          <w:p w:rsidR="00A75005" w:rsidRPr="00C17F8D" w:rsidRDefault="00A75005">
            <w:pPr>
              <w:jc w:val="center"/>
              <w:rPr>
                <w:rFonts w:ascii="Times New Roman" w:hAnsi="Times New Roman" w:cs="Times New Roman"/>
                <w:color w:val="000000"/>
                <w:sz w:val="18"/>
                <w:szCs w:val="18"/>
              </w:rPr>
            </w:pPr>
          </w:p>
        </w:tc>
        <w:tc>
          <w:tcPr>
            <w:tcW w:w="851" w:type="dxa"/>
            <w:vAlign w:val="center"/>
          </w:tcPr>
          <w:p w:rsidR="00A75005" w:rsidRPr="00C17F8D" w:rsidRDefault="00A75005">
            <w:pPr>
              <w:jc w:val="center"/>
              <w:rPr>
                <w:rFonts w:ascii="Times New Roman" w:hAnsi="Times New Roman" w:cs="Times New Roman"/>
                <w:color w:val="000000"/>
                <w:sz w:val="18"/>
                <w:szCs w:val="18"/>
              </w:rPr>
            </w:pPr>
          </w:p>
        </w:tc>
        <w:tc>
          <w:tcPr>
            <w:tcW w:w="851" w:type="dxa"/>
            <w:vAlign w:val="center"/>
          </w:tcPr>
          <w:p w:rsidR="00A75005" w:rsidRPr="00D8565A" w:rsidRDefault="00A75005" w:rsidP="00266675">
            <w:pPr>
              <w:jc w:val="center"/>
              <w:rPr>
                <w:rFonts w:ascii="Times New Roman" w:hAnsi="Times New Roman" w:cs="Times New Roman"/>
                <w:color w:val="000000"/>
                <w:sz w:val="18"/>
                <w:szCs w:val="18"/>
                <w:highlight w:val="yellow"/>
              </w:rPr>
            </w:pPr>
          </w:p>
        </w:tc>
        <w:tc>
          <w:tcPr>
            <w:tcW w:w="851" w:type="dxa"/>
            <w:vAlign w:val="center"/>
          </w:tcPr>
          <w:p w:rsidR="00A75005" w:rsidRPr="00D8565A" w:rsidRDefault="00A75005" w:rsidP="00266675">
            <w:pPr>
              <w:jc w:val="center"/>
              <w:rPr>
                <w:rFonts w:ascii="Times New Roman" w:hAnsi="Times New Roman" w:cs="Times New Roman"/>
                <w:color w:val="000000"/>
                <w:sz w:val="18"/>
                <w:szCs w:val="18"/>
                <w:highlight w:val="yellow"/>
              </w:rPr>
            </w:pPr>
          </w:p>
        </w:tc>
        <w:tc>
          <w:tcPr>
            <w:tcW w:w="851" w:type="dxa"/>
            <w:vAlign w:val="center"/>
          </w:tcPr>
          <w:p w:rsidR="00A75005" w:rsidRPr="00D8565A" w:rsidRDefault="00A75005" w:rsidP="00266675">
            <w:pPr>
              <w:jc w:val="center"/>
              <w:rPr>
                <w:rFonts w:ascii="Times New Roman" w:hAnsi="Times New Roman" w:cs="Times New Roman"/>
                <w:color w:val="000000"/>
                <w:sz w:val="18"/>
                <w:szCs w:val="18"/>
                <w:highlight w:val="yellow"/>
              </w:rPr>
            </w:pPr>
          </w:p>
        </w:tc>
        <w:tc>
          <w:tcPr>
            <w:tcW w:w="851" w:type="dxa"/>
            <w:vAlign w:val="center"/>
          </w:tcPr>
          <w:p w:rsidR="00A75005" w:rsidRPr="00D8565A" w:rsidRDefault="00A75005" w:rsidP="00266675">
            <w:pPr>
              <w:jc w:val="center"/>
              <w:rPr>
                <w:rFonts w:ascii="Times New Roman" w:hAnsi="Times New Roman" w:cs="Times New Roman"/>
                <w:color w:val="000000"/>
                <w:sz w:val="18"/>
                <w:szCs w:val="18"/>
                <w:highlight w:val="yellow"/>
              </w:rPr>
            </w:pPr>
          </w:p>
        </w:tc>
      </w:tr>
      <w:tr w:rsidR="00A75005" w:rsidRPr="008D7F7E" w:rsidTr="00A75005">
        <w:trPr>
          <w:trHeight w:val="514"/>
        </w:trPr>
        <w:tc>
          <w:tcPr>
            <w:tcW w:w="524" w:type="dxa"/>
            <w:shd w:val="solid" w:color="FFFFFF" w:fill="auto"/>
            <w:vAlign w:val="center"/>
          </w:tcPr>
          <w:p w:rsidR="00A75005" w:rsidRPr="008D7F7E" w:rsidRDefault="00A75005"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924" w:type="dxa"/>
            <w:shd w:val="solid" w:color="FFFFFF" w:fill="auto"/>
            <w:vAlign w:val="center"/>
          </w:tcPr>
          <w:p w:rsidR="00A75005" w:rsidRPr="008D7F7E" w:rsidRDefault="00A75005"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1701" w:type="dxa"/>
            <w:shd w:val="solid" w:color="FFFFFF" w:fill="auto"/>
            <w:vAlign w:val="center"/>
          </w:tcPr>
          <w:p w:rsidR="00A75005" w:rsidRPr="008D7F7E" w:rsidRDefault="00A75005"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2977" w:type="dxa"/>
            <w:vAlign w:val="center"/>
          </w:tcPr>
          <w:p w:rsidR="00A75005" w:rsidRPr="008D7F7E" w:rsidRDefault="00A75005"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иные источники</w:t>
            </w:r>
          </w:p>
        </w:tc>
        <w:tc>
          <w:tcPr>
            <w:tcW w:w="992" w:type="dxa"/>
            <w:vAlign w:val="center"/>
          </w:tcPr>
          <w:p w:rsidR="00A75005" w:rsidRPr="00C17F8D" w:rsidRDefault="00A75005">
            <w:pPr>
              <w:jc w:val="center"/>
              <w:rPr>
                <w:rFonts w:ascii="Times New Roman" w:hAnsi="Times New Roman" w:cs="Times New Roman"/>
                <w:color w:val="000000"/>
                <w:sz w:val="17"/>
                <w:szCs w:val="17"/>
              </w:rPr>
            </w:pPr>
            <w:r w:rsidRPr="00C17F8D">
              <w:rPr>
                <w:rFonts w:ascii="Times New Roman" w:hAnsi="Times New Roman" w:cs="Times New Roman"/>
                <w:color w:val="000000"/>
                <w:sz w:val="17"/>
                <w:szCs w:val="17"/>
              </w:rPr>
              <w:t> </w:t>
            </w:r>
          </w:p>
        </w:tc>
        <w:tc>
          <w:tcPr>
            <w:tcW w:w="850" w:type="dxa"/>
            <w:vAlign w:val="center"/>
          </w:tcPr>
          <w:p w:rsidR="00A75005" w:rsidRPr="00C17F8D" w:rsidRDefault="00A75005">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 </w:t>
            </w:r>
          </w:p>
        </w:tc>
        <w:tc>
          <w:tcPr>
            <w:tcW w:w="851" w:type="dxa"/>
            <w:vAlign w:val="center"/>
          </w:tcPr>
          <w:p w:rsidR="00A75005" w:rsidRPr="00C17F8D" w:rsidRDefault="00A75005">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 </w:t>
            </w:r>
          </w:p>
        </w:tc>
        <w:tc>
          <w:tcPr>
            <w:tcW w:w="850" w:type="dxa"/>
            <w:vAlign w:val="center"/>
          </w:tcPr>
          <w:p w:rsidR="00A75005" w:rsidRPr="00C17F8D" w:rsidRDefault="00A75005">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 </w:t>
            </w:r>
          </w:p>
        </w:tc>
        <w:tc>
          <w:tcPr>
            <w:tcW w:w="851" w:type="dxa"/>
            <w:vAlign w:val="center"/>
          </w:tcPr>
          <w:p w:rsidR="00A75005" w:rsidRPr="00C17F8D" w:rsidRDefault="00A75005">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 </w:t>
            </w:r>
          </w:p>
        </w:tc>
        <w:tc>
          <w:tcPr>
            <w:tcW w:w="850" w:type="dxa"/>
            <w:vAlign w:val="center"/>
          </w:tcPr>
          <w:p w:rsidR="00A75005" w:rsidRPr="00C17F8D" w:rsidRDefault="00A75005">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 </w:t>
            </w:r>
          </w:p>
        </w:tc>
        <w:tc>
          <w:tcPr>
            <w:tcW w:w="851" w:type="dxa"/>
            <w:vAlign w:val="center"/>
          </w:tcPr>
          <w:p w:rsidR="00A75005" w:rsidRPr="00C17F8D" w:rsidRDefault="00A75005">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 </w:t>
            </w:r>
          </w:p>
        </w:tc>
        <w:tc>
          <w:tcPr>
            <w:tcW w:w="851" w:type="dxa"/>
          </w:tcPr>
          <w:p w:rsidR="00A75005" w:rsidRPr="00C17F8D" w:rsidRDefault="00A75005">
            <w:pPr>
              <w:jc w:val="center"/>
              <w:rPr>
                <w:rFonts w:ascii="Times New Roman" w:hAnsi="Times New Roman" w:cs="Times New Roman"/>
                <w:color w:val="000000"/>
                <w:sz w:val="18"/>
                <w:szCs w:val="18"/>
              </w:rPr>
            </w:pPr>
          </w:p>
        </w:tc>
        <w:tc>
          <w:tcPr>
            <w:tcW w:w="851" w:type="dxa"/>
          </w:tcPr>
          <w:p w:rsidR="00A75005" w:rsidRPr="00C17F8D" w:rsidRDefault="00A75005">
            <w:pPr>
              <w:jc w:val="center"/>
              <w:rPr>
                <w:rFonts w:ascii="Times New Roman" w:hAnsi="Times New Roman" w:cs="Times New Roman"/>
                <w:color w:val="000000"/>
                <w:sz w:val="18"/>
                <w:szCs w:val="18"/>
              </w:rPr>
            </w:pPr>
          </w:p>
        </w:tc>
        <w:tc>
          <w:tcPr>
            <w:tcW w:w="851" w:type="dxa"/>
          </w:tcPr>
          <w:p w:rsidR="00A75005" w:rsidRPr="00C17F8D" w:rsidRDefault="00A75005">
            <w:pPr>
              <w:jc w:val="center"/>
              <w:rPr>
                <w:rFonts w:ascii="Times New Roman" w:hAnsi="Times New Roman" w:cs="Times New Roman"/>
                <w:color w:val="000000"/>
                <w:sz w:val="18"/>
                <w:szCs w:val="18"/>
              </w:rPr>
            </w:pPr>
          </w:p>
        </w:tc>
        <w:tc>
          <w:tcPr>
            <w:tcW w:w="851" w:type="dxa"/>
          </w:tcPr>
          <w:p w:rsidR="00A75005" w:rsidRPr="00C17F8D" w:rsidRDefault="00A75005">
            <w:pPr>
              <w:jc w:val="center"/>
              <w:rPr>
                <w:rFonts w:ascii="Times New Roman" w:hAnsi="Times New Roman" w:cs="Times New Roman"/>
                <w:color w:val="000000"/>
                <w:sz w:val="18"/>
                <w:szCs w:val="18"/>
              </w:rPr>
            </w:pPr>
          </w:p>
        </w:tc>
      </w:tr>
    </w:tbl>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Pr="00EA3280" w:rsidRDefault="000A2721" w:rsidP="000A2721">
      <w:pPr>
        <w:rPr>
          <w:rFonts w:ascii="Times New Roman" w:hAnsi="Times New Roman" w:cs="Times New Roman"/>
          <w:sz w:val="20"/>
          <w:szCs w:val="20"/>
        </w:rPr>
      </w:pPr>
    </w:p>
    <w:tbl>
      <w:tblPr>
        <w:tblW w:w="15767" w:type="dxa"/>
        <w:tblLayout w:type="fixed"/>
        <w:tblCellMar>
          <w:left w:w="30" w:type="dxa"/>
          <w:right w:w="30" w:type="dxa"/>
        </w:tblCellMar>
        <w:tblLook w:val="0000" w:firstRow="0" w:lastRow="0" w:firstColumn="0" w:lastColumn="0" w:noHBand="0" w:noVBand="0"/>
      </w:tblPr>
      <w:tblGrid>
        <w:gridCol w:w="520"/>
        <w:gridCol w:w="504"/>
        <w:gridCol w:w="1700"/>
        <w:gridCol w:w="3543"/>
        <w:gridCol w:w="993"/>
        <w:gridCol w:w="850"/>
        <w:gridCol w:w="851"/>
        <w:gridCol w:w="850"/>
        <w:gridCol w:w="851"/>
        <w:gridCol w:w="850"/>
        <w:gridCol w:w="851"/>
        <w:gridCol w:w="851"/>
        <w:gridCol w:w="851"/>
        <w:gridCol w:w="851"/>
        <w:gridCol w:w="851"/>
      </w:tblGrid>
      <w:tr w:rsidR="00946818" w:rsidRPr="00EA3280" w:rsidTr="00946818">
        <w:trPr>
          <w:trHeight w:val="503"/>
        </w:trPr>
        <w:tc>
          <w:tcPr>
            <w:tcW w:w="1024" w:type="dxa"/>
            <w:gridSpan w:val="2"/>
            <w:vMerge w:val="restart"/>
            <w:tcBorders>
              <w:top w:val="single" w:sz="6" w:space="0" w:color="auto"/>
              <w:left w:val="single" w:sz="6" w:space="0" w:color="auto"/>
              <w:right w:val="single" w:sz="6" w:space="0" w:color="auto"/>
            </w:tcBorders>
            <w:shd w:val="solid" w:color="FFFFFF" w:fill="auto"/>
          </w:tcPr>
          <w:p w:rsidR="00946818" w:rsidRPr="00EA3280" w:rsidRDefault="00946818"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lastRenderedPageBreak/>
              <w:t>Код аналитической программной классификации</w:t>
            </w:r>
          </w:p>
        </w:tc>
        <w:tc>
          <w:tcPr>
            <w:tcW w:w="1700" w:type="dxa"/>
            <w:vMerge w:val="restart"/>
            <w:tcBorders>
              <w:top w:val="single" w:sz="6" w:space="0" w:color="auto"/>
              <w:left w:val="single" w:sz="6" w:space="0" w:color="auto"/>
              <w:right w:val="single" w:sz="6" w:space="0" w:color="auto"/>
            </w:tcBorders>
            <w:shd w:val="solid" w:color="FFFFFF" w:fill="auto"/>
          </w:tcPr>
          <w:p w:rsidR="00946818" w:rsidRPr="00EA3280" w:rsidRDefault="00946818"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Наименование муниципальной программы, подпрограммы</w:t>
            </w:r>
          </w:p>
        </w:tc>
        <w:tc>
          <w:tcPr>
            <w:tcW w:w="3543" w:type="dxa"/>
            <w:vMerge w:val="restart"/>
            <w:tcBorders>
              <w:top w:val="single" w:sz="6" w:space="0" w:color="auto"/>
              <w:left w:val="single" w:sz="6" w:space="0" w:color="auto"/>
              <w:right w:val="single" w:sz="6" w:space="0" w:color="auto"/>
            </w:tcBorders>
            <w:shd w:val="solid" w:color="FFFFFF" w:fill="auto"/>
          </w:tcPr>
          <w:p w:rsidR="00946818" w:rsidRPr="00EA3280" w:rsidRDefault="00946818"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Источник финансирования</w:t>
            </w:r>
          </w:p>
        </w:tc>
        <w:tc>
          <w:tcPr>
            <w:tcW w:w="9500" w:type="dxa"/>
            <w:gridSpan w:val="11"/>
            <w:tcBorders>
              <w:top w:val="single" w:sz="6" w:space="0" w:color="auto"/>
              <w:left w:val="single" w:sz="6" w:space="0" w:color="auto"/>
              <w:bottom w:val="single" w:sz="6" w:space="0" w:color="auto"/>
              <w:right w:val="single" w:sz="6" w:space="0" w:color="auto"/>
            </w:tcBorders>
            <w:shd w:val="solid" w:color="FFFFFF" w:fill="auto"/>
          </w:tcPr>
          <w:p w:rsidR="00946818" w:rsidRPr="00EA3280" w:rsidRDefault="00946818"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Оценка расходов, тыс. рублей</w:t>
            </w:r>
          </w:p>
        </w:tc>
      </w:tr>
      <w:tr w:rsidR="00946818" w:rsidRPr="00EA3280" w:rsidTr="00946818">
        <w:trPr>
          <w:trHeight w:val="373"/>
        </w:trPr>
        <w:tc>
          <w:tcPr>
            <w:tcW w:w="1024" w:type="dxa"/>
            <w:gridSpan w:val="2"/>
            <w:vMerge/>
            <w:tcBorders>
              <w:left w:val="single" w:sz="6" w:space="0" w:color="auto"/>
              <w:bottom w:val="single" w:sz="6" w:space="0" w:color="auto"/>
              <w:right w:val="single" w:sz="6" w:space="0" w:color="auto"/>
            </w:tcBorders>
            <w:shd w:val="solid" w:color="FFFFFF" w:fill="auto"/>
          </w:tcPr>
          <w:p w:rsidR="00946818" w:rsidRPr="00EA3280" w:rsidRDefault="0094681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700" w:type="dxa"/>
            <w:vMerge/>
            <w:tcBorders>
              <w:left w:val="single" w:sz="6" w:space="0" w:color="auto"/>
              <w:right w:val="single" w:sz="6" w:space="0" w:color="auto"/>
            </w:tcBorders>
            <w:shd w:val="solid" w:color="FFFFFF" w:fill="auto"/>
          </w:tcPr>
          <w:p w:rsidR="00946818" w:rsidRPr="00EA3280" w:rsidRDefault="0094681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3543" w:type="dxa"/>
            <w:vMerge/>
            <w:tcBorders>
              <w:left w:val="single" w:sz="6" w:space="0" w:color="auto"/>
              <w:right w:val="single" w:sz="6" w:space="0" w:color="auto"/>
            </w:tcBorders>
            <w:shd w:val="solid" w:color="FFFFFF" w:fill="auto"/>
          </w:tcPr>
          <w:p w:rsidR="00946818" w:rsidRPr="00EA3280" w:rsidRDefault="0094681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993" w:type="dxa"/>
            <w:vMerge w:val="restart"/>
            <w:tcBorders>
              <w:top w:val="single" w:sz="6" w:space="0" w:color="auto"/>
              <w:left w:val="single" w:sz="6" w:space="0" w:color="auto"/>
              <w:right w:val="single" w:sz="6" w:space="0" w:color="auto"/>
            </w:tcBorders>
            <w:shd w:val="solid" w:color="FFFFFF" w:fill="auto"/>
            <w:vAlign w:val="center"/>
          </w:tcPr>
          <w:p w:rsidR="00946818" w:rsidRPr="00EA3280" w:rsidRDefault="00946818" w:rsidP="000C774F">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Итого</w:t>
            </w:r>
          </w:p>
        </w:tc>
        <w:tc>
          <w:tcPr>
            <w:tcW w:w="850" w:type="dxa"/>
            <w:vMerge w:val="restart"/>
            <w:tcBorders>
              <w:top w:val="single" w:sz="6" w:space="0" w:color="auto"/>
              <w:left w:val="single" w:sz="6" w:space="0" w:color="auto"/>
              <w:right w:val="single" w:sz="6" w:space="0" w:color="auto"/>
            </w:tcBorders>
            <w:shd w:val="solid" w:color="FFFFFF" w:fill="auto"/>
            <w:vAlign w:val="center"/>
          </w:tcPr>
          <w:p w:rsidR="00946818" w:rsidRPr="00EA3280" w:rsidRDefault="00946818" w:rsidP="000C774F">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 год</w:t>
            </w:r>
          </w:p>
        </w:tc>
        <w:tc>
          <w:tcPr>
            <w:tcW w:w="851" w:type="dxa"/>
            <w:vMerge w:val="restart"/>
            <w:tcBorders>
              <w:top w:val="single" w:sz="6" w:space="0" w:color="auto"/>
              <w:left w:val="single" w:sz="6" w:space="0" w:color="auto"/>
              <w:right w:val="single" w:sz="6" w:space="0" w:color="auto"/>
            </w:tcBorders>
            <w:shd w:val="solid" w:color="FFFFFF" w:fill="auto"/>
            <w:vAlign w:val="center"/>
          </w:tcPr>
          <w:p w:rsidR="00946818" w:rsidRPr="00EA3280" w:rsidRDefault="00946818" w:rsidP="000C774F">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2016 год</w:t>
            </w:r>
          </w:p>
        </w:tc>
        <w:tc>
          <w:tcPr>
            <w:tcW w:w="850" w:type="dxa"/>
            <w:vMerge w:val="restart"/>
            <w:tcBorders>
              <w:top w:val="single" w:sz="6" w:space="0" w:color="auto"/>
              <w:left w:val="single" w:sz="6" w:space="0" w:color="auto"/>
              <w:right w:val="single" w:sz="6" w:space="0" w:color="auto"/>
            </w:tcBorders>
            <w:shd w:val="solid" w:color="FFFFFF" w:fill="auto"/>
            <w:vAlign w:val="center"/>
          </w:tcPr>
          <w:p w:rsidR="00946818" w:rsidRPr="00EA3280" w:rsidRDefault="00946818" w:rsidP="000C774F">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2017 год</w:t>
            </w:r>
          </w:p>
        </w:tc>
        <w:tc>
          <w:tcPr>
            <w:tcW w:w="851" w:type="dxa"/>
            <w:vMerge w:val="restart"/>
            <w:tcBorders>
              <w:top w:val="single" w:sz="6" w:space="0" w:color="auto"/>
              <w:left w:val="single" w:sz="6" w:space="0" w:color="auto"/>
              <w:right w:val="single" w:sz="6" w:space="0" w:color="auto"/>
            </w:tcBorders>
            <w:shd w:val="solid" w:color="FFFFFF" w:fill="auto"/>
            <w:vAlign w:val="center"/>
          </w:tcPr>
          <w:p w:rsidR="00946818" w:rsidRPr="00EA3280" w:rsidRDefault="00946818" w:rsidP="000C774F">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2018 год</w:t>
            </w:r>
          </w:p>
        </w:tc>
        <w:tc>
          <w:tcPr>
            <w:tcW w:w="850" w:type="dxa"/>
            <w:vMerge w:val="restart"/>
            <w:tcBorders>
              <w:top w:val="single" w:sz="6" w:space="0" w:color="auto"/>
              <w:left w:val="single" w:sz="6" w:space="0" w:color="auto"/>
              <w:right w:val="single" w:sz="6" w:space="0" w:color="auto"/>
            </w:tcBorders>
            <w:shd w:val="solid" w:color="FFFFFF" w:fill="auto"/>
            <w:vAlign w:val="center"/>
          </w:tcPr>
          <w:p w:rsidR="00946818" w:rsidRPr="00EA3280" w:rsidRDefault="00946818" w:rsidP="000C774F">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2019 год</w:t>
            </w:r>
          </w:p>
        </w:tc>
        <w:tc>
          <w:tcPr>
            <w:tcW w:w="851" w:type="dxa"/>
            <w:vMerge w:val="restart"/>
            <w:tcBorders>
              <w:top w:val="single" w:sz="6" w:space="0" w:color="auto"/>
              <w:left w:val="single" w:sz="6" w:space="0" w:color="auto"/>
              <w:right w:val="single" w:sz="6" w:space="0" w:color="auto"/>
            </w:tcBorders>
            <w:shd w:val="solid" w:color="FFFFFF" w:fill="auto"/>
            <w:vAlign w:val="center"/>
          </w:tcPr>
          <w:p w:rsidR="00946818" w:rsidRPr="00EA3280" w:rsidRDefault="00946818" w:rsidP="000C774F">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2020 год</w:t>
            </w:r>
          </w:p>
        </w:tc>
        <w:tc>
          <w:tcPr>
            <w:tcW w:w="851" w:type="dxa"/>
            <w:tcBorders>
              <w:top w:val="single" w:sz="6" w:space="0" w:color="auto"/>
              <w:left w:val="single" w:sz="6" w:space="0" w:color="auto"/>
              <w:right w:val="single" w:sz="6" w:space="0" w:color="auto"/>
            </w:tcBorders>
            <w:shd w:val="solid" w:color="FFFFFF" w:fill="auto"/>
            <w:vAlign w:val="center"/>
          </w:tcPr>
          <w:p w:rsidR="00946818" w:rsidRDefault="00946818" w:rsidP="00946818">
            <w:pPr>
              <w:autoSpaceDE w:val="0"/>
              <w:autoSpaceDN w:val="0"/>
              <w:adjustRightInd w:val="0"/>
              <w:spacing w:after="0" w:line="240" w:lineRule="auto"/>
              <w:jc w:val="center"/>
              <w:rPr>
                <w:rFonts w:ascii="Times New Roman" w:hAnsi="Times New Roman" w:cs="Times New Roman"/>
                <w:color w:val="000000"/>
                <w:sz w:val="20"/>
                <w:szCs w:val="20"/>
              </w:rPr>
            </w:pPr>
          </w:p>
          <w:p w:rsidR="00946818" w:rsidRPr="00EA3280" w:rsidRDefault="00946818" w:rsidP="00946818">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2021 год</w:t>
            </w:r>
          </w:p>
        </w:tc>
        <w:tc>
          <w:tcPr>
            <w:tcW w:w="851" w:type="dxa"/>
            <w:tcBorders>
              <w:top w:val="single" w:sz="6" w:space="0" w:color="auto"/>
              <w:left w:val="single" w:sz="6" w:space="0" w:color="auto"/>
              <w:right w:val="single" w:sz="6" w:space="0" w:color="auto"/>
            </w:tcBorders>
            <w:shd w:val="solid" w:color="FFFFFF" w:fill="auto"/>
            <w:vAlign w:val="center"/>
          </w:tcPr>
          <w:p w:rsidR="00946818" w:rsidRDefault="00946818" w:rsidP="00946818">
            <w:pPr>
              <w:autoSpaceDE w:val="0"/>
              <w:autoSpaceDN w:val="0"/>
              <w:adjustRightInd w:val="0"/>
              <w:spacing w:after="0" w:line="240" w:lineRule="auto"/>
              <w:jc w:val="center"/>
              <w:rPr>
                <w:rFonts w:ascii="Times New Roman" w:hAnsi="Times New Roman" w:cs="Times New Roman"/>
                <w:color w:val="000000"/>
                <w:sz w:val="20"/>
                <w:szCs w:val="20"/>
              </w:rPr>
            </w:pPr>
          </w:p>
          <w:p w:rsidR="00946818" w:rsidRPr="00EA3280" w:rsidRDefault="00946818" w:rsidP="00946818">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2022 год</w:t>
            </w:r>
          </w:p>
        </w:tc>
        <w:tc>
          <w:tcPr>
            <w:tcW w:w="851" w:type="dxa"/>
            <w:tcBorders>
              <w:top w:val="single" w:sz="6" w:space="0" w:color="auto"/>
              <w:left w:val="single" w:sz="6" w:space="0" w:color="auto"/>
              <w:right w:val="single" w:sz="6" w:space="0" w:color="auto"/>
            </w:tcBorders>
            <w:shd w:val="solid" w:color="FFFFFF" w:fill="auto"/>
            <w:vAlign w:val="center"/>
          </w:tcPr>
          <w:p w:rsidR="00946818" w:rsidRDefault="00946818" w:rsidP="00946818">
            <w:pPr>
              <w:autoSpaceDE w:val="0"/>
              <w:autoSpaceDN w:val="0"/>
              <w:adjustRightInd w:val="0"/>
              <w:spacing w:after="0" w:line="240" w:lineRule="auto"/>
              <w:jc w:val="center"/>
              <w:rPr>
                <w:rFonts w:ascii="Times New Roman" w:hAnsi="Times New Roman" w:cs="Times New Roman"/>
                <w:color w:val="000000"/>
                <w:sz w:val="20"/>
                <w:szCs w:val="20"/>
              </w:rPr>
            </w:pPr>
          </w:p>
          <w:p w:rsidR="00946818" w:rsidRPr="00EA3280" w:rsidRDefault="00946818" w:rsidP="00946818">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2023 год</w:t>
            </w:r>
          </w:p>
        </w:tc>
        <w:tc>
          <w:tcPr>
            <w:tcW w:w="851" w:type="dxa"/>
            <w:tcBorders>
              <w:top w:val="single" w:sz="6" w:space="0" w:color="auto"/>
              <w:left w:val="single" w:sz="6" w:space="0" w:color="auto"/>
              <w:right w:val="single" w:sz="6" w:space="0" w:color="auto"/>
            </w:tcBorders>
            <w:shd w:val="solid" w:color="FFFFFF" w:fill="auto"/>
            <w:vAlign w:val="center"/>
          </w:tcPr>
          <w:p w:rsidR="00946818" w:rsidRDefault="00946818" w:rsidP="00946818">
            <w:pPr>
              <w:autoSpaceDE w:val="0"/>
              <w:autoSpaceDN w:val="0"/>
              <w:adjustRightInd w:val="0"/>
              <w:spacing w:after="0" w:line="240" w:lineRule="auto"/>
              <w:jc w:val="center"/>
              <w:rPr>
                <w:rFonts w:ascii="Times New Roman" w:hAnsi="Times New Roman" w:cs="Times New Roman"/>
                <w:color w:val="000000"/>
                <w:sz w:val="20"/>
                <w:szCs w:val="20"/>
              </w:rPr>
            </w:pPr>
          </w:p>
          <w:p w:rsidR="00946818" w:rsidRPr="00EA3280" w:rsidRDefault="00946818" w:rsidP="00946818">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2024 год</w:t>
            </w:r>
          </w:p>
        </w:tc>
      </w:tr>
      <w:tr w:rsidR="00946818" w:rsidRPr="00EA3280" w:rsidTr="00946818">
        <w:trPr>
          <w:trHeight w:val="287"/>
        </w:trPr>
        <w:tc>
          <w:tcPr>
            <w:tcW w:w="520" w:type="dxa"/>
            <w:tcBorders>
              <w:top w:val="single" w:sz="6" w:space="0" w:color="auto"/>
              <w:left w:val="single" w:sz="6" w:space="0" w:color="auto"/>
              <w:bottom w:val="single" w:sz="6" w:space="0" w:color="auto"/>
              <w:right w:val="single" w:sz="6" w:space="0" w:color="auto"/>
            </w:tcBorders>
            <w:shd w:val="solid" w:color="FFFFFF" w:fill="auto"/>
          </w:tcPr>
          <w:p w:rsidR="00946818" w:rsidRPr="00EA3280" w:rsidRDefault="00946818"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МП</w:t>
            </w:r>
          </w:p>
        </w:tc>
        <w:tc>
          <w:tcPr>
            <w:tcW w:w="504" w:type="dxa"/>
            <w:tcBorders>
              <w:top w:val="single" w:sz="6" w:space="0" w:color="auto"/>
              <w:left w:val="single" w:sz="6" w:space="0" w:color="auto"/>
              <w:bottom w:val="single" w:sz="6" w:space="0" w:color="auto"/>
              <w:right w:val="single" w:sz="6" w:space="0" w:color="auto"/>
            </w:tcBorders>
            <w:shd w:val="solid" w:color="FFFFFF" w:fill="auto"/>
          </w:tcPr>
          <w:p w:rsidR="00946818" w:rsidRPr="00EA3280" w:rsidRDefault="00946818" w:rsidP="000A2721">
            <w:pPr>
              <w:autoSpaceDE w:val="0"/>
              <w:autoSpaceDN w:val="0"/>
              <w:adjustRightInd w:val="0"/>
              <w:spacing w:after="0" w:line="240" w:lineRule="auto"/>
              <w:jc w:val="center"/>
              <w:rPr>
                <w:rFonts w:ascii="Times New Roman" w:hAnsi="Times New Roman" w:cs="Times New Roman"/>
                <w:color w:val="000000"/>
                <w:sz w:val="20"/>
                <w:szCs w:val="20"/>
              </w:rPr>
            </w:pPr>
            <w:proofErr w:type="spellStart"/>
            <w:r w:rsidRPr="00EA3280">
              <w:rPr>
                <w:rFonts w:ascii="Times New Roman" w:hAnsi="Times New Roman" w:cs="Times New Roman"/>
                <w:color w:val="000000"/>
                <w:sz w:val="20"/>
                <w:szCs w:val="20"/>
              </w:rPr>
              <w:t>Пп</w:t>
            </w:r>
            <w:proofErr w:type="spellEnd"/>
          </w:p>
        </w:tc>
        <w:tc>
          <w:tcPr>
            <w:tcW w:w="1700" w:type="dxa"/>
            <w:vMerge/>
            <w:tcBorders>
              <w:left w:val="single" w:sz="6" w:space="0" w:color="auto"/>
              <w:bottom w:val="single" w:sz="6" w:space="0" w:color="auto"/>
              <w:right w:val="single" w:sz="6" w:space="0" w:color="auto"/>
            </w:tcBorders>
            <w:shd w:val="solid" w:color="FFFFFF" w:fill="auto"/>
          </w:tcPr>
          <w:p w:rsidR="00946818" w:rsidRPr="00EA3280" w:rsidRDefault="0094681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3543" w:type="dxa"/>
            <w:vMerge/>
            <w:tcBorders>
              <w:left w:val="single" w:sz="6" w:space="0" w:color="auto"/>
              <w:bottom w:val="single" w:sz="6" w:space="0" w:color="auto"/>
              <w:right w:val="single" w:sz="6" w:space="0" w:color="auto"/>
            </w:tcBorders>
            <w:shd w:val="solid" w:color="FFFFFF" w:fill="auto"/>
          </w:tcPr>
          <w:p w:rsidR="00946818" w:rsidRPr="00EA3280" w:rsidRDefault="0094681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993" w:type="dxa"/>
            <w:vMerge/>
            <w:tcBorders>
              <w:left w:val="single" w:sz="6" w:space="0" w:color="auto"/>
              <w:bottom w:val="single" w:sz="6" w:space="0" w:color="auto"/>
              <w:right w:val="single" w:sz="6" w:space="0" w:color="auto"/>
            </w:tcBorders>
            <w:shd w:val="solid" w:color="FFFFFF" w:fill="auto"/>
          </w:tcPr>
          <w:p w:rsidR="00946818" w:rsidRPr="00EA3280" w:rsidRDefault="0094681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850" w:type="dxa"/>
            <w:vMerge/>
            <w:tcBorders>
              <w:left w:val="single" w:sz="6" w:space="0" w:color="auto"/>
              <w:bottom w:val="single" w:sz="6" w:space="0" w:color="auto"/>
              <w:right w:val="single" w:sz="6" w:space="0" w:color="auto"/>
            </w:tcBorders>
            <w:shd w:val="solid" w:color="FFFFFF" w:fill="auto"/>
          </w:tcPr>
          <w:p w:rsidR="00946818" w:rsidRPr="00EA3280" w:rsidRDefault="0094681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851" w:type="dxa"/>
            <w:vMerge/>
            <w:tcBorders>
              <w:left w:val="single" w:sz="6" w:space="0" w:color="auto"/>
              <w:bottom w:val="single" w:sz="6" w:space="0" w:color="auto"/>
              <w:right w:val="single" w:sz="6" w:space="0" w:color="auto"/>
            </w:tcBorders>
            <w:shd w:val="solid" w:color="FFFFFF" w:fill="auto"/>
          </w:tcPr>
          <w:p w:rsidR="00946818" w:rsidRPr="00EA3280" w:rsidRDefault="0094681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850" w:type="dxa"/>
            <w:vMerge/>
            <w:tcBorders>
              <w:left w:val="single" w:sz="6" w:space="0" w:color="auto"/>
              <w:bottom w:val="single" w:sz="6" w:space="0" w:color="auto"/>
              <w:right w:val="single" w:sz="6" w:space="0" w:color="auto"/>
            </w:tcBorders>
            <w:shd w:val="solid" w:color="FFFFFF" w:fill="auto"/>
          </w:tcPr>
          <w:p w:rsidR="00946818" w:rsidRPr="00EA3280" w:rsidRDefault="0094681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851" w:type="dxa"/>
            <w:vMerge/>
            <w:tcBorders>
              <w:left w:val="single" w:sz="6" w:space="0" w:color="auto"/>
              <w:bottom w:val="single" w:sz="6" w:space="0" w:color="auto"/>
              <w:right w:val="single" w:sz="6" w:space="0" w:color="auto"/>
            </w:tcBorders>
            <w:shd w:val="solid" w:color="FFFFFF" w:fill="auto"/>
          </w:tcPr>
          <w:p w:rsidR="00946818" w:rsidRPr="00EA3280" w:rsidRDefault="0094681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850" w:type="dxa"/>
            <w:vMerge/>
            <w:tcBorders>
              <w:left w:val="single" w:sz="6" w:space="0" w:color="auto"/>
              <w:bottom w:val="single" w:sz="6" w:space="0" w:color="auto"/>
              <w:right w:val="single" w:sz="6" w:space="0" w:color="auto"/>
            </w:tcBorders>
            <w:shd w:val="solid" w:color="FFFFFF" w:fill="auto"/>
          </w:tcPr>
          <w:p w:rsidR="00946818" w:rsidRPr="00EA3280" w:rsidRDefault="0094681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851" w:type="dxa"/>
            <w:vMerge/>
            <w:tcBorders>
              <w:left w:val="single" w:sz="6" w:space="0" w:color="auto"/>
              <w:bottom w:val="single" w:sz="6" w:space="0" w:color="auto"/>
              <w:right w:val="single" w:sz="6" w:space="0" w:color="auto"/>
            </w:tcBorders>
            <w:shd w:val="solid" w:color="FFFFFF" w:fill="auto"/>
          </w:tcPr>
          <w:p w:rsidR="00946818" w:rsidRPr="00EA3280" w:rsidRDefault="0094681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851" w:type="dxa"/>
            <w:tcBorders>
              <w:left w:val="single" w:sz="6" w:space="0" w:color="auto"/>
              <w:bottom w:val="single" w:sz="6" w:space="0" w:color="auto"/>
              <w:right w:val="single" w:sz="6" w:space="0" w:color="auto"/>
            </w:tcBorders>
            <w:shd w:val="solid" w:color="FFFFFF" w:fill="auto"/>
            <w:vAlign w:val="center"/>
          </w:tcPr>
          <w:p w:rsidR="00946818" w:rsidRPr="00EA3280" w:rsidRDefault="00946818" w:rsidP="00946818">
            <w:pPr>
              <w:autoSpaceDE w:val="0"/>
              <w:autoSpaceDN w:val="0"/>
              <w:adjustRightInd w:val="0"/>
              <w:spacing w:after="0" w:line="240" w:lineRule="auto"/>
              <w:jc w:val="center"/>
              <w:rPr>
                <w:rFonts w:ascii="Times New Roman" w:hAnsi="Times New Roman" w:cs="Times New Roman"/>
                <w:color w:val="000000"/>
                <w:sz w:val="20"/>
                <w:szCs w:val="20"/>
              </w:rPr>
            </w:pPr>
          </w:p>
        </w:tc>
        <w:tc>
          <w:tcPr>
            <w:tcW w:w="851" w:type="dxa"/>
            <w:tcBorders>
              <w:left w:val="single" w:sz="6" w:space="0" w:color="auto"/>
              <w:bottom w:val="single" w:sz="6" w:space="0" w:color="auto"/>
              <w:right w:val="single" w:sz="6" w:space="0" w:color="auto"/>
            </w:tcBorders>
            <w:shd w:val="solid" w:color="FFFFFF" w:fill="auto"/>
            <w:vAlign w:val="center"/>
          </w:tcPr>
          <w:p w:rsidR="00946818" w:rsidRPr="00EA3280" w:rsidRDefault="00946818" w:rsidP="00946818">
            <w:pPr>
              <w:autoSpaceDE w:val="0"/>
              <w:autoSpaceDN w:val="0"/>
              <w:adjustRightInd w:val="0"/>
              <w:spacing w:after="0" w:line="240" w:lineRule="auto"/>
              <w:jc w:val="center"/>
              <w:rPr>
                <w:rFonts w:ascii="Times New Roman" w:hAnsi="Times New Roman" w:cs="Times New Roman"/>
                <w:color w:val="000000"/>
                <w:sz w:val="20"/>
                <w:szCs w:val="20"/>
              </w:rPr>
            </w:pPr>
          </w:p>
        </w:tc>
        <w:tc>
          <w:tcPr>
            <w:tcW w:w="851" w:type="dxa"/>
            <w:tcBorders>
              <w:left w:val="single" w:sz="6" w:space="0" w:color="auto"/>
              <w:bottom w:val="single" w:sz="6" w:space="0" w:color="auto"/>
              <w:right w:val="single" w:sz="6" w:space="0" w:color="auto"/>
            </w:tcBorders>
            <w:shd w:val="solid" w:color="FFFFFF" w:fill="auto"/>
            <w:vAlign w:val="center"/>
          </w:tcPr>
          <w:p w:rsidR="00946818" w:rsidRPr="00EA3280" w:rsidRDefault="00946818" w:rsidP="00946818">
            <w:pPr>
              <w:autoSpaceDE w:val="0"/>
              <w:autoSpaceDN w:val="0"/>
              <w:adjustRightInd w:val="0"/>
              <w:spacing w:after="0" w:line="240" w:lineRule="auto"/>
              <w:jc w:val="center"/>
              <w:rPr>
                <w:rFonts w:ascii="Times New Roman" w:hAnsi="Times New Roman" w:cs="Times New Roman"/>
                <w:color w:val="000000"/>
                <w:sz w:val="20"/>
                <w:szCs w:val="20"/>
              </w:rPr>
            </w:pPr>
          </w:p>
        </w:tc>
        <w:tc>
          <w:tcPr>
            <w:tcW w:w="851" w:type="dxa"/>
            <w:tcBorders>
              <w:left w:val="single" w:sz="6" w:space="0" w:color="auto"/>
              <w:bottom w:val="single" w:sz="6" w:space="0" w:color="auto"/>
              <w:right w:val="single" w:sz="6" w:space="0" w:color="auto"/>
            </w:tcBorders>
            <w:shd w:val="solid" w:color="FFFFFF" w:fill="auto"/>
            <w:vAlign w:val="center"/>
          </w:tcPr>
          <w:p w:rsidR="00946818" w:rsidRPr="00EA3280" w:rsidRDefault="00946818" w:rsidP="00946818">
            <w:pPr>
              <w:autoSpaceDE w:val="0"/>
              <w:autoSpaceDN w:val="0"/>
              <w:adjustRightInd w:val="0"/>
              <w:spacing w:after="0" w:line="240" w:lineRule="auto"/>
              <w:jc w:val="center"/>
              <w:rPr>
                <w:rFonts w:ascii="Times New Roman" w:hAnsi="Times New Roman" w:cs="Times New Roman"/>
                <w:color w:val="000000"/>
                <w:sz w:val="20"/>
                <w:szCs w:val="20"/>
              </w:rPr>
            </w:pPr>
          </w:p>
        </w:tc>
      </w:tr>
      <w:tr w:rsidR="00946818" w:rsidRPr="00EA3280" w:rsidTr="00946818">
        <w:trPr>
          <w:trHeight w:val="287"/>
        </w:trPr>
        <w:tc>
          <w:tcPr>
            <w:tcW w:w="520" w:type="dxa"/>
            <w:tcBorders>
              <w:top w:val="single" w:sz="6" w:space="0" w:color="auto"/>
              <w:left w:val="single" w:sz="6" w:space="0" w:color="auto"/>
              <w:bottom w:val="single" w:sz="6" w:space="0" w:color="auto"/>
              <w:right w:val="single" w:sz="6" w:space="0" w:color="auto"/>
            </w:tcBorders>
            <w:shd w:val="solid" w:color="FFFFFF" w:fill="auto"/>
          </w:tcPr>
          <w:p w:rsidR="00946818" w:rsidRPr="00AA07C0" w:rsidRDefault="00946818" w:rsidP="000A2721">
            <w:pPr>
              <w:autoSpaceDE w:val="0"/>
              <w:autoSpaceDN w:val="0"/>
              <w:adjustRightInd w:val="0"/>
              <w:spacing w:after="0" w:line="240" w:lineRule="auto"/>
              <w:jc w:val="center"/>
              <w:rPr>
                <w:rFonts w:ascii="Times New Roman" w:hAnsi="Times New Roman" w:cs="Times New Roman"/>
                <w:b/>
                <w:color w:val="000000"/>
                <w:sz w:val="20"/>
                <w:szCs w:val="20"/>
              </w:rPr>
            </w:pPr>
            <w:r w:rsidRPr="00AA07C0">
              <w:rPr>
                <w:rFonts w:ascii="Times New Roman" w:hAnsi="Times New Roman" w:cs="Times New Roman"/>
                <w:b/>
                <w:color w:val="000000"/>
                <w:sz w:val="20"/>
                <w:szCs w:val="20"/>
              </w:rPr>
              <w:t>07</w:t>
            </w:r>
          </w:p>
        </w:tc>
        <w:tc>
          <w:tcPr>
            <w:tcW w:w="504" w:type="dxa"/>
            <w:tcBorders>
              <w:top w:val="single" w:sz="6" w:space="0" w:color="auto"/>
              <w:left w:val="single" w:sz="6" w:space="0" w:color="auto"/>
              <w:bottom w:val="single" w:sz="6" w:space="0" w:color="auto"/>
              <w:right w:val="single" w:sz="6" w:space="0" w:color="auto"/>
            </w:tcBorders>
            <w:shd w:val="solid" w:color="FFFFFF" w:fill="auto"/>
          </w:tcPr>
          <w:p w:rsidR="00946818" w:rsidRPr="00AA07C0" w:rsidRDefault="00946818" w:rsidP="000A2721">
            <w:pPr>
              <w:autoSpaceDE w:val="0"/>
              <w:autoSpaceDN w:val="0"/>
              <w:adjustRightInd w:val="0"/>
              <w:spacing w:after="0" w:line="240" w:lineRule="auto"/>
              <w:jc w:val="center"/>
              <w:rPr>
                <w:rFonts w:ascii="Times New Roman" w:hAnsi="Times New Roman" w:cs="Times New Roman"/>
                <w:b/>
                <w:color w:val="000000"/>
                <w:sz w:val="20"/>
                <w:szCs w:val="20"/>
              </w:rPr>
            </w:pPr>
            <w:r w:rsidRPr="00AA07C0">
              <w:rPr>
                <w:rFonts w:ascii="Times New Roman" w:hAnsi="Times New Roman" w:cs="Times New Roman"/>
                <w:b/>
                <w:color w:val="000000"/>
                <w:sz w:val="20"/>
                <w:szCs w:val="20"/>
              </w:rPr>
              <w:t>4</w:t>
            </w:r>
          </w:p>
        </w:tc>
        <w:tc>
          <w:tcPr>
            <w:tcW w:w="1700" w:type="dxa"/>
            <w:tcBorders>
              <w:top w:val="single" w:sz="6" w:space="0" w:color="auto"/>
              <w:left w:val="single" w:sz="6" w:space="0" w:color="auto"/>
              <w:bottom w:val="nil"/>
              <w:right w:val="single" w:sz="6" w:space="0" w:color="auto"/>
            </w:tcBorders>
            <w:shd w:val="solid" w:color="FFFFFF" w:fill="auto"/>
          </w:tcPr>
          <w:p w:rsidR="00946818" w:rsidRPr="00AA07C0" w:rsidRDefault="00946818" w:rsidP="000A2721">
            <w:pPr>
              <w:autoSpaceDE w:val="0"/>
              <w:autoSpaceDN w:val="0"/>
              <w:adjustRightInd w:val="0"/>
              <w:spacing w:after="0" w:line="240" w:lineRule="auto"/>
              <w:jc w:val="center"/>
              <w:rPr>
                <w:rFonts w:ascii="Times New Roman" w:hAnsi="Times New Roman" w:cs="Times New Roman"/>
                <w:b/>
                <w:color w:val="000000"/>
                <w:sz w:val="20"/>
                <w:szCs w:val="20"/>
              </w:rPr>
            </w:pPr>
            <w:r w:rsidRPr="00AA07C0">
              <w:rPr>
                <w:rFonts w:ascii="Times New Roman" w:hAnsi="Times New Roman" w:cs="Times New Roman"/>
                <w:b/>
                <w:color w:val="000000"/>
                <w:sz w:val="20"/>
                <w:szCs w:val="20"/>
              </w:rPr>
              <w:t>Развитие транспортной системы</w:t>
            </w:r>
          </w:p>
        </w:tc>
        <w:tc>
          <w:tcPr>
            <w:tcW w:w="3543" w:type="dxa"/>
            <w:tcBorders>
              <w:top w:val="single" w:sz="6" w:space="0" w:color="auto"/>
              <w:left w:val="single" w:sz="6" w:space="0" w:color="auto"/>
              <w:bottom w:val="single" w:sz="6" w:space="0" w:color="auto"/>
              <w:right w:val="single" w:sz="6" w:space="0" w:color="auto"/>
            </w:tcBorders>
            <w:shd w:val="solid" w:color="FFFFFF" w:fill="auto"/>
          </w:tcPr>
          <w:p w:rsidR="00946818" w:rsidRPr="00EA3280" w:rsidRDefault="00946818" w:rsidP="000A2721">
            <w:pPr>
              <w:autoSpaceDE w:val="0"/>
              <w:autoSpaceDN w:val="0"/>
              <w:adjustRightInd w:val="0"/>
              <w:spacing w:after="0" w:line="240" w:lineRule="auto"/>
              <w:rPr>
                <w:rFonts w:ascii="Times New Roman" w:hAnsi="Times New Roman" w:cs="Times New Roman"/>
                <w:b/>
                <w:bCs/>
                <w:color w:val="000000"/>
                <w:sz w:val="20"/>
                <w:szCs w:val="20"/>
              </w:rPr>
            </w:pPr>
          </w:p>
        </w:tc>
        <w:tc>
          <w:tcPr>
            <w:tcW w:w="993" w:type="dxa"/>
            <w:tcBorders>
              <w:top w:val="single" w:sz="6" w:space="0" w:color="auto"/>
              <w:left w:val="single" w:sz="6" w:space="0" w:color="auto"/>
              <w:bottom w:val="single" w:sz="6" w:space="0" w:color="auto"/>
              <w:right w:val="single" w:sz="6" w:space="0" w:color="auto"/>
            </w:tcBorders>
            <w:shd w:val="solid" w:color="FFFFFF" w:fill="auto"/>
            <w:vAlign w:val="center"/>
          </w:tcPr>
          <w:p w:rsidR="00946818" w:rsidRPr="003972FD" w:rsidRDefault="00267E35" w:rsidP="005F326F">
            <w:pPr>
              <w:jc w:val="center"/>
              <w:rPr>
                <w:b/>
                <w:bCs/>
                <w:color w:val="000000"/>
                <w:sz w:val="18"/>
                <w:szCs w:val="18"/>
                <w:highlight w:val="yellow"/>
              </w:rPr>
            </w:pPr>
            <w:r w:rsidRPr="00267E35">
              <w:rPr>
                <w:b/>
                <w:bCs/>
                <w:color w:val="000000"/>
                <w:sz w:val="18"/>
                <w:szCs w:val="18"/>
              </w:rPr>
              <w:t>157 177,50</w:t>
            </w:r>
          </w:p>
        </w:tc>
        <w:tc>
          <w:tcPr>
            <w:tcW w:w="850" w:type="dxa"/>
            <w:tcBorders>
              <w:top w:val="single" w:sz="6" w:space="0" w:color="auto"/>
              <w:left w:val="single" w:sz="6" w:space="0" w:color="auto"/>
              <w:bottom w:val="single" w:sz="6" w:space="0" w:color="auto"/>
              <w:right w:val="single" w:sz="6" w:space="0" w:color="auto"/>
            </w:tcBorders>
            <w:shd w:val="solid" w:color="FFFFFF" w:fill="auto"/>
            <w:vAlign w:val="center"/>
          </w:tcPr>
          <w:p w:rsidR="00946818" w:rsidRPr="00B14222" w:rsidRDefault="00946818">
            <w:pPr>
              <w:jc w:val="center"/>
              <w:rPr>
                <w:b/>
                <w:bCs/>
                <w:color w:val="000000"/>
                <w:sz w:val="18"/>
                <w:szCs w:val="18"/>
              </w:rPr>
            </w:pPr>
            <w:r w:rsidRPr="00B14222">
              <w:rPr>
                <w:b/>
                <w:bCs/>
                <w:color w:val="000000"/>
                <w:sz w:val="18"/>
                <w:szCs w:val="18"/>
              </w:rPr>
              <w:t>16 335,1</w:t>
            </w:r>
          </w:p>
        </w:tc>
        <w:tc>
          <w:tcPr>
            <w:tcW w:w="851" w:type="dxa"/>
            <w:tcBorders>
              <w:top w:val="single" w:sz="6" w:space="0" w:color="auto"/>
              <w:left w:val="single" w:sz="6" w:space="0" w:color="auto"/>
              <w:bottom w:val="single" w:sz="6" w:space="0" w:color="auto"/>
              <w:right w:val="single" w:sz="6" w:space="0" w:color="auto"/>
            </w:tcBorders>
            <w:shd w:val="solid" w:color="FFFFFF" w:fill="auto"/>
            <w:vAlign w:val="center"/>
          </w:tcPr>
          <w:p w:rsidR="00946818" w:rsidRPr="00B14222" w:rsidRDefault="00946818">
            <w:pPr>
              <w:jc w:val="center"/>
              <w:rPr>
                <w:b/>
                <w:bCs/>
                <w:color w:val="000000"/>
                <w:sz w:val="18"/>
                <w:szCs w:val="18"/>
              </w:rPr>
            </w:pPr>
            <w:r w:rsidRPr="00B14222">
              <w:rPr>
                <w:b/>
                <w:bCs/>
                <w:color w:val="000000"/>
                <w:sz w:val="18"/>
                <w:szCs w:val="18"/>
              </w:rPr>
              <w:t>28 119,4</w:t>
            </w:r>
          </w:p>
        </w:tc>
        <w:tc>
          <w:tcPr>
            <w:tcW w:w="850" w:type="dxa"/>
            <w:tcBorders>
              <w:top w:val="single" w:sz="6" w:space="0" w:color="auto"/>
              <w:left w:val="single" w:sz="6" w:space="0" w:color="auto"/>
              <w:bottom w:val="single" w:sz="6" w:space="0" w:color="auto"/>
              <w:right w:val="single" w:sz="6" w:space="0" w:color="auto"/>
            </w:tcBorders>
            <w:shd w:val="solid" w:color="FFFFFF" w:fill="auto"/>
            <w:vAlign w:val="center"/>
          </w:tcPr>
          <w:p w:rsidR="00946818" w:rsidRPr="00B14222" w:rsidRDefault="00946818">
            <w:pPr>
              <w:jc w:val="center"/>
              <w:rPr>
                <w:b/>
                <w:bCs/>
                <w:color w:val="000000"/>
                <w:sz w:val="17"/>
                <w:szCs w:val="17"/>
              </w:rPr>
            </w:pPr>
            <w:r w:rsidRPr="00B14222">
              <w:rPr>
                <w:b/>
                <w:bCs/>
                <w:color w:val="000000"/>
                <w:sz w:val="17"/>
                <w:szCs w:val="17"/>
              </w:rPr>
              <w:t>17 907,90</w:t>
            </w:r>
          </w:p>
        </w:tc>
        <w:tc>
          <w:tcPr>
            <w:tcW w:w="851" w:type="dxa"/>
            <w:tcBorders>
              <w:top w:val="single" w:sz="6" w:space="0" w:color="auto"/>
              <w:left w:val="single" w:sz="6" w:space="0" w:color="auto"/>
              <w:bottom w:val="single" w:sz="6" w:space="0" w:color="auto"/>
              <w:right w:val="single" w:sz="6" w:space="0" w:color="auto"/>
            </w:tcBorders>
            <w:shd w:val="solid" w:color="FFFFFF" w:fill="auto"/>
            <w:vAlign w:val="center"/>
          </w:tcPr>
          <w:p w:rsidR="00946818" w:rsidRPr="00B14222" w:rsidRDefault="00946818">
            <w:pPr>
              <w:jc w:val="center"/>
              <w:rPr>
                <w:color w:val="000000"/>
                <w:sz w:val="18"/>
                <w:szCs w:val="18"/>
              </w:rPr>
            </w:pPr>
            <w:r w:rsidRPr="00B14222">
              <w:rPr>
                <w:color w:val="000000"/>
                <w:sz w:val="18"/>
                <w:szCs w:val="18"/>
              </w:rPr>
              <w:t>17 118,4</w:t>
            </w:r>
          </w:p>
        </w:tc>
        <w:tc>
          <w:tcPr>
            <w:tcW w:w="850" w:type="dxa"/>
            <w:tcBorders>
              <w:top w:val="single" w:sz="6" w:space="0" w:color="auto"/>
              <w:left w:val="single" w:sz="6" w:space="0" w:color="auto"/>
              <w:bottom w:val="single" w:sz="6" w:space="0" w:color="auto"/>
              <w:right w:val="single" w:sz="6" w:space="0" w:color="auto"/>
            </w:tcBorders>
            <w:shd w:val="solid" w:color="FFFFFF" w:fill="auto"/>
            <w:vAlign w:val="center"/>
          </w:tcPr>
          <w:p w:rsidR="00946818" w:rsidRPr="00B14222" w:rsidRDefault="00BE376F" w:rsidP="00BE376F">
            <w:pPr>
              <w:jc w:val="center"/>
              <w:rPr>
                <w:color w:val="000000"/>
                <w:sz w:val="18"/>
                <w:szCs w:val="18"/>
              </w:rPr>
            </w:pPr>
            <w:r w:rsidRPr="00B14222">
              <w:rPr>
                <w:color w:val="000000"/>
                <w:sz w:val="18"/>
                <w:szCs w:val="18"/>
              </w:rPr>
              <w:t>11</w:t>
            </w:r>
            <w:r w:rsidR="00946818" w:rsidRPr="00B14222">
              <w:rPr>
                <w:color w:val="000000"/>
                <w:sz w:val="18"/>
                <w:szCs w:val="18"/>
              </w:rPr>
              <w:t xml:space="preserve"> </w:t>
            </w:r>
            <w:r w:rsidRPr="00B14222">
              <w:rPr>
                <w:color w:val="000000"/>
                <w:sz w:val="18"/>
                <w:szCs w:val="18"/>
              </w:rPr>
              <w:t>628</w:t>
            </w:r>
            <w:r w:rsidR="00946818" w:rsidRPr="00B14222">
              <w:rPr>
                <w:color w:val="000000"/>
                <w:sz w:val="18"/>
                <w:szCs w:val="18"/>
              </w:rPr>
              <w:t>,0</w:t>
            </w:r>
          </w:p>
        </w:tc>
        <w:tc>
          <w:tcPr>
            <w:tcW w:w="851" w:type="dxa"/>
            <w:tcBorders>
              <w:top w:val="single" w:sz="6" w:space="0" w:color="auto"/>
              <w:left w:val="single" w:sz="6" w:space="0" w:color="auto"/>
              <w:bottom w:val="single" w:sz="6" w:space="0" w:color="auto"/>
              <w:right w:val="single" w:sz="6" w:space="0" w:color="auto"/>
            </w:tcBorders>
            <w:shd w:val="solid" w:color="FFFFFF" w:fill="auto"/>
            <w:vAlign w:val="center"/>
          </w:tcPr>
          <w:p w:rsidR="00946818" w:rsidRPr="00B14222" w:rsidRDefault="00946818" w:rsidP="00C759D3">
            <w:pPr>
              <w:jc w:val="center"/>
              <w:rPr>
                <w:color w:val="000000"/>
                <w:sz w:val="18"/>
                <w:szCs w:val="18"/>
              </w:rPr>
            </w:pPr>
            <w:r w:rsidRPr="00B14222">
              <w:rPr>
                <w:sz w:val="18"/>
                <w:szCs w:val="18"/>
              </w:rPr>
              <w:t>1</w:t>
            </w:r>
            <w:r w:rsidR="00BE376F" w:rsidRPr="00B14222">
              <w:rPr>
                <w:sz w:val="18"/>
                <w:szCs w:val="18"/>
              </w:rPr>
              <w:t>2</w:t>
            </w:r>
            <w:r w:rsidRPr="00B14222">
              <w:rPr>
                <w:sz w:val="18"/>
                <w:szCs w:val="18"/>
              </w:rPr>
              <w:t xml:space="preserve"> </w:t>
            </w:r>
            <w:r w:rsidR="00CB6E27" w:rsidRPr="00B14222">
              <w:rPr>
                <w:sz w:val="18"/>
                <w:szCs w:val="18"/>
              </w:rPr>
              <w:t>07</w:t>
            </w:r>
            <w:r w:rsidR="00C759D3" w:rsidRPr="00B14222">
              <w:rPr>
                <w:sz w:val="18"/>
                <w:szCs w:val="18"/>
              </w:rPr>
              <w:t>5</w:t>
            </w:r>
            <w:r w:rsidRPr="00B14222">
              <w:rPr>
                <w:sz w:val="18"/>
                <w:szCs w:val="18"/>
              </w:rPr>
              <w:t>,0</w:t>
            </w:r>
          </w:p>
        </w:tc>
        <w:tc>
          <w:tcPr>
            <w:tcW w:w="851" w:type="dxa"/>
            <w:tcBorders>
              <w:top w:val="single" w:sz="6" w:space="0" w:color="auto"/>
              <w:left w:val="single" w:sz="6" w:space="0" w:color="auto"/>
              <w:bottom w:val="single" w:sz="6" w:space="0" w:color="auto"/>
              <w:right w:val="single" w:sz="6" w:space="0" w:color="auto"/>
            </w:tcBorders>
            <w:shd w:val="solid" w:color="FFFFFF" w:fill="auto"/>
            <w:vAlign w:val="center"/>
          </w:tcPr>
          <w:p w:rsidR="00946818" w:rsidRPr="00B14222" w:rsidRDefault="00851708" w:rsidP="00946818">
            <w:pPr>
              <w:jc w:val="center"/>
              <w:rPr>
                <w:color w:val="000000"/>
                <w:sz w:val="18"/>
                <w:szCs w:val="18"/>
              </w:rPr>
            </w:pPr>
            <w:r w:rsidRPr="00B14222">
              <w:rPr>
                <w:color w:val="000000"/>
                <w:sz w:val="18"/>
                <w:szCs w:val="18"/>
              </w:rPr>
              <w:t>12715,0</w:t>
            </w:r>
          </w:p>
        </w:tc>
        <w:tc>
          <w:tcPr>
            <w:tcW w:w="851" w:type="dxa"/>
            <w:tcBorders>
              <w:top w:val="single" w:sz="6" w:space="0" w:color="auto"/>
              <w:left w:val="single" w:sz="6" w:space="0" w:color="auto"/>
              <w:bottom w:val="single" w:sz="6" w:space="0" w:color="auto"/>
              <w:right w:val="single" w:sz="6" w:space="0" w:color="auto"/>
            </w:tcBorders>
            <w:shd w:val="solid" w:color="FFFFFF" w:fill="auto"/>
            <w:vAlign w:val="center"/>
          </w:tcPr>
          <w:p w:rsidR="00946818" w:rsidRPr="00B14222" w:rsidRDefault="00851708" w:rsidP="00946818">
            <w:pPr>
              <w:jc w:val="center"/>
              <w:rPr>
                <w:color w:val="000000"/>
                <w:sz w:val="18"/>
                <w:szCs w:val="18"/>
              </w:rPr>
            </w:pPr>
            <w:r w:rsidRPr="00B14222">
              <w:rPr>
                <w:color w:val="000000"/>
                <w:sz w:val="18"/>
                <w:szCs w:val="18"/>
              </w:rPr>
              <w:t>13223,6</w:t>
            </w:r>
          </w:p>
        </w:tc>
        <w:tc>
          <w:tcPr>
            <w:tcW w:w="851" w:type="dxa"/>
            <w:tcBorders>
              <w:top w:val="single" w:sz="6" w:space="0" w:color="auto"/>
              <w:left w:val="single" w:sz="6" w:space="0" w:color="auto"/>
              <w:bottom w:val="single" w:sz="6" w:space="0" w:color="auto"/>
              <w:right w:val="single" w:sz="6" w:space="0" w:color="auto"/>
            </w:tcBorders>
            <w:shd w:val="solid" w:color="FFFFFF" w:fill="auto"/>
            <w:vAlign w:val="center"/>
          </w:tcPr>
          <w:p w:rsidR="00946818" w:rsidRPr="00B14222" w:rsidRDefault="00851708" w:rsidP="00946818">
            <w:pPr>
              <w:jc w:val="center"/>
              <w:rPr>
                <w:color w:val="000000"/>
                <w:sz w:val="18"/>
                <w:szCs w:val="18"/>
              </w:rPr>
            </w:pPr>
            <w:r w:rsidRPr="00B14222">
              <w:rPr>
                <w:color w:val="000000"/>
                <w:sz w:val="18"/>
                <w:szCs w:val="18"/>
              </w:rPr>
              <w:t>13752,5</w:t>
            </w:r>
          </w:p>
        </w:tc>
        <w:tc>
          <w:tcPr>
            <w:tcW w:w="851" w:type="dxa"/>
            <w:tcBorders>
              <w:top w:val="single" w:sz="6" w:space="0" w:color="auto"/>
              <w:left w:val="single" w:sz="6" w:space="0" w:color="auto"/>
              <w:bottom w:val="single" w:sz="6" w:space="0" w:color="auto"/>
              <w:right w:val="single" w:sz="6" w:space="0" w:color="auto"/>
            </w:tcBorders>
            <w:shd w:val="solid" w:color="FFFFFF" w:fill="auto"/>
            <w:vAlign w:val="center"/>
          </w:tcPr>
          <w:p w:rsidR="00946818" w:rsidRPr="00B14222" w:rsidRDefault="00851708" w:rsidP="00946818">
            <w:pPr>
              <w:jc w:val="center"/>
              <w:rPr>
                <w:color w:val="000000"/>
                <w:sz w:val="18"/>
                <w:szCs w:val="18"/>
              </w:rPr>
            </w:pPr>
            <w:r w:rsidRPr="00B14222">
              <w:rPr>
                <w:color w:val="000000"/>
                <w:sz w:val="18"/>
                <w:szCs w:val="18"/>
              </w:rPr>
              <w:t>14302,6</w:t>
            </w:r>
          </w:p>
        </w:tc>
      </w:tr>
      <w:tr w:rsidR="00267E35" w:rsidRPr="00EA3280" w:rsidTr="00946818">
        <w:trPr>
          <w:trHeight w:val="490"/>
        </w:trPr>
        <w:tc>
          <w:tcPr>
            <w:tcW w:w="520" w:type="dxa"/>
            <w:tcBorders>
              <w:top w:val="single" w:sz="6" w:space="0" w:color="auto"/>
              <w:left w:val="single" w:sz="6" w:space="0" w:color="auto"/>
              <w:bottom w:val="single" w:sz="6" w:space="0" w:color="auto"/>
              <w:right w:val="single" w:sz="6" w:space="0" w:color="auto"/>
            </w:tcBorders>
            <w:shd w:val="solid" w:color="FFFFFF" w:fill="auto"/>
          </w:tcPr>
          <w:p w:rsidR="00267E35" w:rsidRPr="00C138F4" w:rsidRDefault="00267E35" w:rsidP="000A2721">
            <w:pPr>
              <w:autoSpaceDE w:val="0"/>
              <w:autoSpaceDN w:val="0"/>
              <w:adjustRightInd w:val="0"/>
              <w:spacing w:after="0" w:line="240" w:lineRule="auto"/>
              <w:jc w:val="center"/>
              <w:rPr>
                <w:rFonts w:ascii="Times New Roman" w:hAnsi="Times New Roman" w:cs="Times New Roman"/>
                <w:b/>
                <w:color w:val="000000"/>
                <w:sz w:val="20"/>
                <w:szCs w:val="20"/>
              </w:rPr>
            </w:pPr>
          </w:p>
        </w:tc>
        <w:tc>
          <w:tcPr>
            <w:tcW w:w="504" w:type="dxa"/>
            <w:tcBorders>
              <w:top w:val="single" w:sz="6" w:space="0" w:color="auto"/>
              <w:left w:val="single" w:sz="6" w:space="0" w:color="auto"/>
              <w:bottom w:val="single" w:sz="6" w:space="0" w:color="auto"/>
              <w:right w:val="single" w:sz="6" w:space="0" w:color="auto"/>
            </w:tcBorders>
            <w:shd w:val="solid" w:color="FFFFFF" w:fill="auto"/>
          </w:tcPr>
          <w:p w:rsidR="00267E35" w:rsidRPr="00C138F4" w:rsidRDefault="00267E35" w:rsidP="000A2721">
            <w:pPr>
              <w:autoSpaceDE w:val="0"/>
              <w:autoSpaceDN w:val="0"/>
              <w:adjustRightInd w:val="0"/>
              <w:spacing w:after="0" w:line="240" w:lineRule="auto"/>
              <w:jc w:val="center"/>
              <w:rPr>
                <w:rFonts w:ascii="Times New Roman" w:hAnsi="Times New Roman" w:cs="Times New Roman"/>
                <w:b/>
                <w:color w:val="000000"/>
                <w:sz w:val="20"/>
                <w:szCs w:val="20"/>
              </w:rPr>
            </w:pPr>
          </w:p>
        </w:tc>
        <w:tc>
          <w:tcPr>
            <w:tcW w:w="1700" w:type="dxa"/>
            <w:tcBorders>
              <w:top w:val="nil"/>
              <w:left w:val="single" w:sz="6" w:space="0" w:color="auto"/>
              <w:bottom w:val="nil"/>
              <w:right w:val="single" w:sz="6" w:space="0" w:color="auto"/>
            </w:tcBorders>
            <w:shd w:val="solid" w:color="FFFFFF" w:fill="auto"/>
          </w:tcPr>
          <w:p w:rsidR="00267E35" w:rsidRPr="00C138F4" w:rsidRDefault="00267E35" w:rsidP="000A2721">
            <w:pPr>
              <w:autoSpaceDE w:val="0"/>
              <w:autoSpaceDN w:val="0"/>
              <w:adjustRightInd w:val="0"/>
              <w:spacing w:after="0" w:line="240" w:lineRule="auto"/>
              <w:jc w:val="center"/>
              <w:rPr>
                <w:rFonts w:ascii="Times New Roman" w:hAnsi="Times New Roman" w:cs="Times New Roman"/>
                <w:b/>
                <w:color w:val="000000"/>
                <w:sz w:val="20"/>
                <w:szCs w:val="20"/>
              </w:rPr>
            </w:pPr>
          </w:p>
        </w:tc>
        <w:tc>
          <w:tcPr>
            <w:tcW w:w="3543" w:type="dxa"/>
            <w:tcBorders>
              <w:top w:val="single" w:sz="6" w:space="0" w:color="auto"/>
              <w:left w:val="single" w:sz="6" w:space="0" w:color="auto"/>
              <w:bottom w:val="single" w:sz="6" w:space="0" w:color="auto"/>
              <w:right w:val="single" w:sz="6" w:space="0" w:color="auto"/>
            </w:tcBorders>
          </w:tcPr>
          <w:p w:rsidR="00267E35" w:rsidRPr="00EA3280" w:rsidRDefault="00267E35"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бюджет муниципального образования</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center"/>
          </w:tcPr>
          <w:p w:rsidR="00267E35" w:rsidRDefault="00267E35" w:rsidP="005F326F">
            <w:pPr>
              <w:jc w:val="center"/>
              <w:rPr>
                <w:b/>
                <w:bCs/>
                <w:color w:val="000000"/>
                <w:sz w:val="18"/>
                <w:szCs w:val="18"/>
              </w:rPr>
            </w:pPr>
            <w:r w:rsidRPr="00267E35">
              <w:rPr>
                <w:b/>
                <w:bCs/>
                <w:color w:val="000000"/>
                <w:sz w:val="18"/>
                <w:szCs w:val="18"/>
              </w:rPr>
              <w:t>157 177,50</w:t>
            </w:r>
          </w:p>
        </w:tc>
        <w:tc>
          <w:tcPr>
            <w:tcW w:w="850" w:type="dxa"/>
            <w:tcBorders>
              <w:top w:val="single" w:sz="6" w:space="0" w:color="auto"/>
              <w:left w:val="single" w:sz="6" w:space="0" w:color="auto"/>
              <w:bottom w:val="single" w:sz="6" w:space="0" w:color="auto"/>
              <w:right w:val="single" w:sz="6" w:space="0" w:color="auto"/>
            </w:tcBorders>
            <w:vAlign w:val="center"/>
          </w:tcPr>
          <w:p w:rsidR="00267E35" w:rsidRPr="00B14222" w:rsidRDefault="00267E35" w:rsidP="00552AE1">
            <w:pPr>
              <w:jc w:val="center"/>
              <w:rPr>
                <w:b/>
                <w:bCs/>
                <w:color w:val="000000"/>
                <w:sz w:val="18"/>
                <w:szCs w:val="18"/>
              </w:rPr>
            </w:pPr>
            <w:r w:rsidRPr="00B14222">
              <w:rPr>
                <w:b/>
                <w:bCs/>
                <w:color w:val="000000"/>
                <w:sz w:val="18"/>
                <w:szCs w:val="18"/>
              </w:rPr>
              <w:t>16 335,1</w:t>
            </w:r>
          </w:p>
        </w:tc>
        <w:tc>
          <w:tcPr>
            <w:tcW w:w="851" w:type="dxa"/>
            <w:tcBorders>
              <w:top w:val="single" w:sz="6" w:space="0" w:color="auto"/>
              <w:left w:val="single" w:sz="6" w:space="0" w:color="auto"/>
              <w:bottom w:val="single" w:sz="6" w:space="0" w:color="auto"/>
              <w:right w:val="single" w:sz="6" w:space="0" w:color="auto"/>
            </w:tcBorders>
            <w:vAlign w:val="center"/>
          </w:tcPr>
          <w:p w:rsidR="00267E35" w:rsidRPr="00B14222" w:rsidRDefault="00267E35" w:rsidP="00552AE1">
            <w:pPr>
              <w:jc w:val="center"/>
              <w:rPr>
                <w:b/>
                <w:bCs/>
                <w:color w:val="000000"/>
                <w:sz w:val="18"/>
                <w:szCs w:val="18"/>
              </w:rPr>
            </w:pPr>
            <w:r w:rsidRPr="00B14222">
              <w:rPr>
                <w:b/>
                <w:bCs/>
                <w:color w:val="000000"/>
                <w:sz w:val="18"/>
                <w:szCs w:val="18"/>
              </w:rPr>
              <w:t>28 119,4</w:t>
            </w:r>
          </w:p>
        </w:tc>
        <w:tc>
          <w:tcPr>
            <w:tcW w:w="850" w:type="dxa"/>
            <w:tcBorders>
              <w:top w:val="single" w:sz="6" w:space="0" w:color="auto"/>
              <w:left w:val="single" w:sz="6" w:space="0" w:color="auto"/>
              <w:bottom w:val="single" w:sz="6" w:space="0" w:color="auto"/>
              <w:right w:val="single" w:sz="6" w:space="0" w:color="auto"/>
            </w:tcBorders>
            <w:vAlign w:val="center"/>
          </w:tcPr>
          <w:p w:rsidR="00267E35" w:rsidRPr="00B14222" w:rsidRDefault="00267E35" w:rsidP="00552AE1">
            <w:pPr>
              <w:jc w:val="center"/>
              <w:rPr>
                <w:b/>
                <w:bCs/>
                <w:color w:val="000000"/>
                <w:sz w:val="17"/>
                <w:szCs w:val="17"/>
              </w:rPr>
            </w:pPr>
            <w:r w:rsidRPr="00B14222">
              <w:rPr>
                <w:b/>
                <w:bCs/>
                <w:color w:val="000000"/>
                <w:sz w:val="17"/>
                <w:szCs w:val="17"/>
              </w:rPr>
              <w:t>17 907,90</w:t>
            </w:r>
          </w:p>
        </w:tc>
        <w:tc>
          <w:tcPr>
            <w:tcW w:w="851" w:type="dxa"/>
            <w:tcBorders>
              <w:top w:val="single" w:sz="6" w:space="0" w:color="auto"/>
              <w:left w:val="single" w:sz="6" w:space="0" w:color="auto"/>
              <w:bottom w:val="single" w:sz="6" w:space="0" w:color="auto"/>
              <w:right w:val="single" w:sz="6" w:space="0" w:color="auto"/>
            </w:tcBorders>
            <w:vAlign w:val="center"/>
          </w:tcPr>
          <w:p w:rsidR="00267E35" w:rsidRPr="00B14222" w:rsidRDefault="00267E35" w:rsidP="00552AE1">
            <w:pPr>
              <w:jc w:val="center"/>
              <w:rPr>
                <w:color w:val="000000"/>
                <w:sz w:val="18"/>
                <w:szCs w:val="18"/>
              </w:rPr>
            </w:pPr>
            <w:r w:rsidRPr="00B14222">
              <w:rPr>
                <w:color w:val="000000"/>
                <w:sz w:val="18"/>
                <w:szCs w:val="18"/>
              </w:rPr>
              <w:t>17 118,4</w:t>
            </w:r>
          </w:p>
        </w:tc>
        <w:tc>
          <w:tcPr>
            <w:tcW w:w="850" w:type="dxa"/>
            <w:tcBorders>
              <w:top w:val="single" w:sz="6" w:space="0" w:color="auto"/>
              <w:left w:val="single" w:sz="6" w:space="0" w:color="auto"/>
              <w:bottom w:val="single" w:sz="6" w:space="0" w:color="auto"/>
              <w:right w:val="single" w:sz="6" w:space="0" w:color="auto"/>
            </w:tcBorders>
            <w:vAlign w:val="center"/>
          </w:tcPr>
          <w:p w:rsidR="00267E35" w:rsidRPr="00B14222" w:rsidRDefault="00267E35" w:rsidP="00552AE1">
            <w:pPr>
              <w:jc w:val="center"/>
              <w:rPr>
                <w:sz w:val="18"/>
                <w:szCs w:val="18"/>
              </w:rPr>
            </w:pPr>
            <w:r w:rsidRPr="00B14222">
              <w:rPr>
                <w:sz w:val="18"/>
                <w:szCs w:val="18"/>
              </w:rPr>
              <w:t>11 628,0</w:t>
            </w:r>
          </w:p>
        </w:tc>
        <w:tc>
          <w:tcPr>
            <w:tcW w:w="851" w:type="dxa"/>
            <w:tcBorders>
              <w:top w:val="single" w:sz="6" w:space="0" w:color="auto"/>
              <w:left w:val="single" w:sz="6" w:space="0" w:color="auto"/>
              <w:bottom w:val="single" w:sz="6" w:space="0" w:color="auto"/>
              <w:right w:val="single" w:sz="6" w:space="0" w:color="auto"/>
            </w:tcBorders>
            <w:vAlign w:val="center"/>
          </w:tcPr>
          <w:p w:rsidR="00267E35" w:rsidRPr="00B14222" w:rsidRDefault="00267E35" w:rsidP="00552AE1">
            <w:pPr>
              <w:jc w:val="center"/>
              <w:rPr>
                <w:sz w:val="18"/>
                <w:szCs w:val="18"/>
              </w:rPr>
            </w:pPr>
            <w:r w:rsidRPr="00B14222">
              <w:rPr>
                <w:sz w:val="18"/>
                <w:szCs w:val="18"/>
              </w:rPr>
              <w:t>12 075,0</w:t>
            </w:r>
          </w:p>
        </w:tc>
        <w:tc>
          <w:tcPr>
            <w:tcW w:w="851" w:type="dxa"/>
            <w:tcBorders>
              <w:top w:val="single" w:sz="6" w:space="0" w:color="auto"/>
              <w:left w:val="single" w:sz="6" w:space="0" w:color="auto"/>
              <w:bottom w:val="single" w:sz="6" w:space="0" w:color="auto"/>
              <w:right w:val="single" w:sz="6" w:space="0" w:color="auto"/>
            </w:tcBorders>
            <w:vAlign w:val="center"/>
          </w:tcPr>
          <w:p w:rsidR="00267E35" w:rsidRPr="00B14222" w:rsidRDefault="00267E35" w:rsidP="00552AE1">
            <w:pPr>
              <w:jc w:val="center"/>
              <w:rPr>
                <w:sz w:val="18"/>
                <w:szCs w:val="18"/>
              </w:rPr>
            </w:pPr>
            <w:r w:rsidRPr="00B14222">
              <w:rPr>
                <w:sz w:val="18"/>
                <w:szCs w:val="18"/>
              </w:rPr>
              <w:t>12715,0</w:t>
            </w:r>
          </w:p>
        </w:tc>
        <w:tc>
          <w:tcPr>
            <w:tcW w:w="851" w:type="dxa"/>
            <w:tcBorders>
              <w:top w:val="single" w:sz="6" w:space="0" w:color="auto"/>
              <w:left w:val="single" w:sz="6" w:space="0" w:color="auto"/>
              <w:bottom w:val="single" w:sz="6" w:space="0" w:color="auto"/>
              <w:right w:val="single" w:sz="6" w:space="0" w:color="auto"/>
            </w:tcBorders>
            <w:vAlign w:val="center"/>
          </w:tcPr>
          <w:p w:rsidR="00267E35" w:rsidRPr="00B14222" w:rsidRDefault="00267E35" w:rsidP="00552AE1">
            <w:pPr>
              <w:jc w:val="center"/>
              <w:rPr>
                <w:sz w:val="18"/>
                <w:szCs w:val="18"/>
              </w:rPr>
            </w:pPr>
            <w:r w:rsidRPr="00B14222">
              <w:rPr>
                <w:sz w:val="18"/>
                <w:szCs w:val="18"/>
              </w:rPr>
              <w:t>13223,6</w:t>
            </w:r>
          </w:p>
        </w:tc>
        <w:tc>
          <w:tcPr>
            <w:tcW w:w="851" w:type="dxa"/>
            <w:tcBorders>
              <w:top w:val="single" w:sz="6" w:space="0" w:color="auto"/>
              <w:left w:val="single" w:sz="6" w:space="0" w:color="auto"/>
              <w:bottom w:val="single" w:sz="6" w:space="0" w:color="auto"/>
              <w:right w:val="single" w:sz="6" w:space="0" w:color="auto"/>
            </w:tcBorders>
            <w:vAlign w:val="center"/>
          </w:tcPr>
          <w:p w:rsidR="00267E35" w:rsidRPr="00B14222" w:rsidRDefault="00267E35" w:rsidP="00552AE1">
            <w:pPr>
              <w:jc w:val="center"/>
              <w:rPr>
                <w:sz w:val="18"/>
                <w:szCs w:val="18"/>
              </w:rPr>
            </w:pPr>
            <w:r w:rsidRPr="00B14222">
              <w:rPr>
                <w:sz w:val="18"/>
                <w:szCs w:val="18"/>
              </w:rPr>
              <w:t>13752,5</w:t>
            </w:r>
          </w:p>
        </w:tc>
        <w:tc>
          <w:tcPr>
            <w:tcW w:w="851" w:type="dxa"/>
            <w:tcBorders>
              <w:top w:val="single" w:sz="6" w:space="0" w:color="auto"/>
              <w:left w:val="single" w:sz="6" w:space="0" w:color="auto"/>
              <w:bottom w:val="single" w:sz="6" w:space="0" w:color="auto"/>
              <w:right w:val="single" w:sz="6" w:space="0" w:color="auto"/>
            </w:tcBorders>
            <w:vAlign w:val="center"/>
          </w:tcPr>
          <w:p w:rsidR="00267E35" w:rsidRPr="00B14222" w:rsidRDefault="00267E35" w:rsidP="00552AE1">
            <w:pPr>
              <w:jc w:val="center"/>
              <w:rPr>
                <w:sz w:val="18"/>
                <w:szCs w:val="18"/>
              </w:rPr>
            </w:pPr>
            <w:r w:rsidRPr="00B14222">
              <w:rPr>
                <w:sz w:val="18"/>
                <w:szCs w:val="18"/>
              </w:rPr>
              <w:t>14302,6</w:t>
            </w:r>
          </w:p>
        </w:tc>
      </w:tr>
      <w:tr w:rsidR="00946818" w:rsidRPr="00EA3280" w:rsidTr="00946818">
        <w:trPr>
          <w:trHeight w:val="490"/>
        </w:trPr>
        <w:tc>
          <w:tcPr>
            <w:tcW w:w="520" w:type="dxa"/>
            <w:tcBorders>
              <w:top w:val="single" w:sz="6" w:space="0" w:color="auto"/>
              <w:left w:val="single" w:sz="6" w:space="0" w:color="auto"/>
              <w:bottom w:val="single" w:sz="6" w:space="0" w:color="auto"/>
              <w:right w:val="single" w:sz="6" w:space="0" w:color="auto"/>
            </w:tcBorders>
            <w:shd w:val="solid" w:color="FFFFFF" w:fill="auto"/>
          </w:tcPr>
          <w:p w:rsidR="00946818" w:rsidRPr="00EA3280" w:rsidRDefault="0094681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04" w:type="dxa"/>
            <w:tcBorders>
              <w:top w:val="single" w:sz="6" w:space="0" w:color="auto"/>
              <w:left w:val="single" w:sz="6" w:space="0" w:color="auto"/>
              <w:bottom w:val="single" w:sz="6" w:space="0" w:color="auto"/>
              <w:right w:val="single" w:sz="6" w:space="0" w:color="auto"/>
            </w:tcBorders>
            <w:shd w:val="solid" w:color="FFFFFF" w:fill="auto"/>
          </w:tcPr>
          <w:p w:rsidR="00946818" w:rsidRPr="00EA3280" w:rsidRDefault="0094681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700" w:type="dxa"/>
            <w:tcBorders>
              <w:top w:val="nil"/>
              <w:left w:val="single" w:sz="6" w:space="0" w:color="auto"/>
              <w:bottom w:val="nil"/>
              <w:right w:val="single" w:sz="6" w:space="0" w:color="auto"/>
            </w:tcBorders>
            <w:shd w:val="solid" w:color="FFFFFF" w:fill="auto"/>
          </w:tcPr>
          <w:p w:rsidR="00946818" w:rsidRPr="00EA3280" w:rsidRDefault="0094681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3543" w:type="dxa"/>
            <w:tcBorders>
              <w:top w:val="single" w:sz="6" w:space="0" w:color="auto"/>
              <w:left w:val="single" w:sz="6" w:space="0" w:color="auto"/>
              <w:bottom w:val="single" w:sz="6" w:space="0" w:color="auto"/>
              <w:right w:val="single" w:sz="6" w:space="0" w:color="auto"/>
            </w:tcBorders>
          </w:tcPr>
          <w:p w:rsidR="00946818" w:rsidRPr="00EA3280" w:rsidRDefault="00946818"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в том числе:</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46818" w:rsidRDefault="00946818">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850" w:type="dxa"/>
            <w:tcBorders>
              <w:top w:val="single" w:sz="6" w:space="0" w:color="auto"/>
              <w:left w:val="single" w:sz="6" w:space="0" w:color="auto"/>
              <w:bottom w:val="single" w:sz="6" w:space="0" w:color="auto"/>
              <w:right w:val="single" w:sz="6" w:space="0" w:color="auto"/>
            </w:tcBorders>
          </w:tcPr>
          <w:p w:rsidR="00946818" w:rsidRPr="00B14222" w:rsidRDefault="00946818">
            <w:pPr>
              <w:autoSpaceDE w:val="0"/>
              <w:autoSpaceDN w:val="0"/>
              <w:adjustRightInd w:val="0"/>
              <w:spacing w:after="0" w:line="240" w:lineRule="auto"/>
              <w:jc w:val="center"/>
              <w:rPr>
                <w:rFonts w:ascii="Times New Roman" w:hAnsi="Times New Roman" w:cs="Times New Roman"/>
                <w:color w:val="000000"/>
                <w:sz w:val="18"/>
                <w:szCs w:val="18"/>
              </w:rPr>
            </w:pPr>
          </w:p>
        </w:tc>
        <w:tc>
          <w:tcPr>
            <w:tcW w:w="851" w:type="dxa"/>
            <w:tcBorders>
              <w:top w:val="single" w:sz="6" w:space="0" w:color="auto"/>
              <w:left w:val="single" w:sz="6" w:space="0" w:color="auto"/>
              <w:bottom w:val="single" w:sz="6" w:space="0" w:color="auto"/>
              <w:right w:val="single" w:sz="6" w:space="0" w:color="auto"/>
            </w:tcBorders>
          </w:tcPr>
          <w:p w:rsidR="00946818" w:rsidRPr="00B14222" w:rsidRDefault="00946818">
            <w:pPr>
              <w:autoSpaceDE w:val="0"/>
              <w:autoSpaceDN w:val="0"/>
              <w:adjustRightInd w:val="0"/>
              <w:spacing w:after="0" w:line="240" w:lineRule="auto"/>
              <w:jc w:val="center"/>
              <w:rPr>
                <w:rFonts w:ascii="Times New Roman" w:hAnsi="Times New Roman" w:cs="Times New Roman"/>
                <w:color w:val="000000"/>
                <w:sz w:val="18"/>
                <w:szCs w:val="18"/>
              </w:rPr>
            </w:pPr>
          </w:p>
        </w:tc>
        <w:tc>
          <w:tcPr>
            <w:tcW w:w="850" w:type="dxa"/>
            <w:tcBorders>
              <w:top w:val="single" w:sz="6" w:space="0" w:color="auto"/>
              <w:left w:val="single" w:sz="6" w:space="0" w:color="auto"/>
              <w:bottom w:val="single" w:sz="6" w:space="0" w:color="auto"/>
              <w:right w:val="single" w:sz="6" w:space="0" w:color="auto"/>
            </w:tcBorders>
          </w:tcPr>
          <w:p w:rsidR="00946818" w:rsidRPr="00B14222" w:rsidRDefault="00946818">
            <w:pPr>
              <w:autoSpaceDE w:val="0"/>
              <w:autoSpaceDN w:val="0"/>
              <w:adjustRightInd w:val="0"/>
              <w:spacing w:after="0" w:line="240" w:lineRule="auto"/>
              <w:jc w:val="center"/>
              <w:rPr>
                <w:rFonts w:ascii="Times New Roman" w:hAnsi="Times New Roman" w:cs="Times New Roman"/>
                <w:color w:val="000000"/>
                <w:sz w:val="18"/>
                <w:szCs w:val="18"/>
              </w:rPr>
            </w:pPr>
          </w:p>
        </w:tc>
        <w:tc>
          <w:tcPr>
            <w:tcW w:w="851" w:type="dxa"/>
            <w:tcBorders>
              <w:top w:val="single" w:sz="6" w:space="0" w:color="auto"/>
              <w:left w:val="single" w:sz="6" w:space="0" w:color="auto"/>
              <w:bottom w:val="single" w:sz="6" w:space="0" w:color="auto"/>
              <w:right w:val="single" w:sz="6" w:space="0" w:color="auto"/>
            </w:tcBorders>
          </w:tcPr>
          <w:p w:rsidR="00946818" w:rsidRPr="00B14222" w:rsidRDefault="00946818">
            <w:pPr>
              <w:autoSpaceDE w:val="0"/>
              <w:autoSpaceDN w:val="0"/>
              <w:adjustRightInd w:val="0"/>
              <w:spacing w:after="0" w:line="240" w:lineRule="auto"/>
              <w:jc w:val="center"/>
              <w:rPr>
                <w:rFonts w:ascii="Times New Roman" w:hAnsi="Times New Roman" w:cs="Times New Roman"/>
                <w:color w:val="000000"/>
                <w:sz w:val="18"/>
                <w:szCs w:val="18"/>
              </w:rPr>
            </w:pPr>
          </w:p>
        </w:tc>
        <w:tc>
          <w:tcPr>
            <w:tcW w:w="850" w:type="dxa"/>
            <w:tcBorders>
              <w:top w:val="single" w:sz="6" w:space="0" w:color="auto"/>
              <w:left w:val="single" w:sz="6" w:space="0" w:color="auto"/>
              <w:bottom w:val="single" w:sz="6" w:space="0" w:color="auto"/>
              <w:right w:val="single" w:sz="6" w:space="0" w:color="auto"/>
            </w:tcBorders>
          </w:tcPr>
          <w:p w:rsidR="00946818" w:rsidRPr="00B14222" w:rsidRDefault="00946818">
            <w:pPr>
              <w:autoSpaceDE w:val="0"/>
              <w:autoSpaceDN w:val="0"/>
              <w:adjustRightInd w:val="0"/>
              <w:spacing w:after="0" w:line="240" w:lineRule="auto"/>
              <w:jc w:val="center"/>
              <w:rPr>
                <w:rFonts w:ascii="Times New Roman" w:hAnsi="Times New Roman" w:cs="Times New Roman"/>
                <w:color w:val="000000"/>
                <w:sz w:val="18"/>
                <w:szCs w:val="18"/>
              </w:rPr>
            </w:pPr>
          </w:p>
        </w:tc>
        <w:tc>
          <w:tcPr>
            <w:tcW w:w="851" w:type="dxa"/>
            <w:tcBorders>
              <w:top w:val="single" w:sz="6" w:space="0" w:color="auto"/>
              <w:left w:val="single" w:sz="6" w:space="0" w:color="auto"/>
              <w:bottom w:val="single" w:sz="6" w:space="0" w:color="auto"/>
              <w:right w:val="single" w:sz="6" w:space="0" w:color="auto"/>
            </w:tcBorders>
          </w:tcPr>
          <w:p w:rsidR="00946818" w:rsidRPr="00B14222" w:rsidRDefault="00946818">
            <w:pPr>
              <w:autoSpaceDE w:val="0"/>
              <w:autoSpaceDN w:val="0"/>
              <w:adjustRightInd w:val="0"/>
              <w:spacing w:after="0" w:line="240" w:lineRule="auto"/>
              <w:jc w:val="center"/>
              <w:rPr>
                <w:rFonts w:ascii="Times New Roman" w:hAnsi="Times New Roman" w:cs="Times New Roman"/>
                <w:color w:val="000000"/>
                <w:sz w:val="18"/>
                <w:szCs w:val="18"/>
              </w:rPr>
            </w:pPr>
          </w:p>
        </w:tc>
        <w:tc>
          <w:tcPr>
            <w:tcW w:w="851" w:type="dxa"/>
            <w:tcBorders>
              <w:top w:val="single" w:sz="6" w:space="0" w:color="auto"/>
              <w:left w:val="single" w:sz="6" w:space="0" w:color="auto"/>
              <w:bottom w:val="single" w:sz="6" w:space="0" w:color="auto"/>
              <w:right w:val="single" w:sz="6" w:space="0" w:color="auto"/>
            </w:tcBorders>
          </w:tcPr>
          <w:p w:rsidR="00946818" w:rsidRPr="00B14222" w:rsidRDefault="00946818">
            <w:pPr>
              <w:autoSpaceDE w:val="0"/>
              <w:autoSpaceDN w:val="0"/>
              <w:adjustRightInd w:val="0"/>
              <w:spacing w:after="0" w:line="240" w:lineRule="auto"/>
              <w:jc w:val="center"/>
              <w:rPr>
                <w:rFonts w:ascii="Times New Roman" w:hAnsi="Times New Roman" w:cs="Times New Roman"/>
                <w:color w:val="000000"/>
                <w:sz w:val="18"/>
                <w:szCs w:val="18"/>
              </w:rPr>
            </w:pPr>
          </w:p>
        </w:tc>
        <w:tc>
          <w:tcPr>
            <w:tcW w:w="851" w:type="dxa"/>
            <w:tcBorders>
              <w:top w:val="single" w:sz="6" w:space="0" w:color="auto"/>
              <w:left w:val="single" w:sz="6" w:space="0" w:color="auto"/>
              <w:bottom w:val="single" w:sz="6" w:space="0" w:color="auto"/>
              <w:right w:val="single" w:sz="6" w:space="0" w:color="auto"/>
            </w:tcBorders>
          </w:tcPr>
          <w:p w:rsidR="00946818" w:rsidRPr="00B14222" w:rsidRDefault="00946818">
            <w:pPr>
              <w:autoSpaceDE w:val="0"/>
              <w:autoSpaceDN w:val="0"/>
              <w:adjustRightInd w:val="0"/>
              <w:spacing w:after="0" w:line="240" w:lineRule="auto"/>
              <w:jc w:val="center"/>
              <w:rPr>
                <w:rFonts w:ascii="Times New Roman" w:hAnsi="Times New Roman" w:cs="Times New Roman"/>
                <w:color w:val="000000"/>
                <w:sz w:val="18"/>
                <w:szCs w:val="18"/>
              </w:rPr>
            </w:pPr>
          </w:p>
        </w:tc>
        <w:tc>
          <w:tcPr>
            <w:tcW w:w="851" w:type="dxa"/>
            <w:tcBorders>
              <w:top w:val="single" w:sz="6" w:space="0" w:color="auto"/>
              <w:left w:val="single" w:sz="6" w:space="0" w:color="auto"/>
              <w:bottom w:val="single" w:sz="6" w:space="0" w:color="auto"/>
              <w:right w:val="single" w:sz="6" w:space="0" w:color="auto"/>
            </w:tcBorders>
          </w:tcPr>
          <w:p w:rsidR="00946818" w:rsidRPr="00B14222" w:rsidRDefault="00946818">
            <w:pPr>
              <w:autoSpaceDE w:val="0"/>
              <w:autoSpaceDN w:val="0"/>
              <w:adjustRightInd w:val="0"/>
              <w:spacing w:after="0" w:line="240" w:lineRule="auto"/>
              <w:jc w:val="center"/>
              <w:rPr>
                <w:rFonts w:ascii="Times New Roman" w:hAnsi="Times New Roman" w:cs="Times New Roman"/>
                <w:color w:val="000000"/>
                <w:sz w:val="18"/>
                <w:szCs w:val="18"/>
              </w:rPr>
            </w:pPr>
          </w:p>
        </w:tc>
        <w:tc>
          <w:tcPr>
            <w:tcW w:w="851" w:type="dxa"/>
            <w:tcBorders>
              <w:top w:val="single" w:sz="6" w:space="0" w:color="auto"/>
              <w:left w:val="single" w:sz="6" w:space="0" w:color="auto"/>
              <w:bottom w:val="single" w:sz="6" w:space="0" w:color="auto"/>
              <w:right w:val="single" w:sz="6" w:space="0" w:color="auto"/>
            </w:tcBorders>
          </w:tcPr>
          <w:p w:rsidR="00946818" w:rsidRPr="00B14222" w:rsidRDefault="00946818">
            <w:pPr>
              <w:autoSpaceDE w:val="0"/>
              <w:autoSpaceDN w:val="0"/>
              <w:adjustRightInd w:val="0"/>
              <w:spacing w:after="0" w:line="240" w:lineRule="auto"/>
              <w:jc w:val="center"/>
              <w:rPr>
                <w:rFonts w:ascii="Times New Roman" w:hAnsi="Times New Roman" w:cs="Times New Roman"/>
                <w:color w:val="000000"/>
                <w:sz w:val="18"/>
                <w:szCs w:val="18"/>
              </w:rPr>
            </w:pPr>
          </w:p>
        </w:tc>
      </w:tr>
      <w:tr w:rsidR="00A5092C" w:rsidRPr="00EA3280" w:rsidTr="00A5092C">
        <w:trPr>
          <w:trHeight w:val="490"/>
        </w:trPr>
        <w:tc>
          <w:tcPr>
            <w:tcW w:w="520" w:type="dxa"/>
            <w:tcBorders>
              <w:top w:val="single" w:sz="6" w:space="0" w:color="auto"/>
              <w:left w:val="single" w:sz="6" w:space="0" w:color="auto"/>
              <w:bottom w:val="single" w:sz="6" w:space="0" w:color="auto"/>
              <w:right w:val="single" w:sz="6" w:space="0" w:color="auto"/>
            </w:tcBorders>
            <w:shd w:val="solid" w:color="FFFFFF" w:fill="auto"/>
          </w:tcPr>
          <w:p w:rsidR="00A5092C" w:rsidRPr="00EA3280" w:rsidRDefault="00A5092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04" w:type="dxa"/>
            <w:tcBorders>
              <w:top w:val="single" w:sz="6" w:space="0" w:color="auto"/>
              <w:left w:val="single" w:sz="6" w:space="0" w:color="auto"/>
              <w:bottom w:val="single" w:sz="6" w:space="0" w:color="auto"/>
              <w:right w:val="single" w:sz="6" w:space="0" w:color="auto"/>
            </w:tcBorders>
            <w:shd w:val="solid" w:color="FFFFFF" w:fill="auto"/>
          </w:tcPr>
          <w:p w:rsidR="00A5092C" w:rsidRPr="00EA3280" w:rsidRDefault="00A5092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700" w:type="dxa"/>
            <w:tcBorders>
              <w:top w:val="nil"/>
              <w:left w:val="single" w:sz="6" w:space="0" w:color="auto"/>
              <w:bottom w:val="nil"/>
              <w:right w:val="single" w:sz="6" w:space="0" w:color="auto"/>
            </w:tcBorders>
            <w:shd w:val="solid" w:color="FFFFFF" w:fill="auto"/>
          </w:tcPr>
          <w:p w:rsidR="00A5092C" w:rsidRPr="00EA3280" w:rsidRDefault="00A5092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3543" w:type="dxa"/>
            <w:tcBorders>
              <w:top w:val="single" w:sz="6" w:space="0" w:color="auto"/>
              <w:left w:val="single" w:sz="6" w:space="0" w:color="auto"/>
              <w:bottom w:val="single" w:sz="6" w:space="0" w:color="auto"/>
              <w:right w:val="single" w:sz="6" w:space="0" w:color="auto"/>
            </w:tcBorders>
          </w:tcPr>
          <w:p w:rsidR="00A5092C" w:rsidRPr="00EA3280" w:rsidRDefault="00A5092C"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субсидии из бюджета Удмуртской Республики</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center"/>
          </w:tcPr>
          <w:p w:rsidR="00A5092C" w:rsidRDefault="00A5092C">
            <w:pPr>
              <w:jc w:val="center"/>
              <w:rPr>
                <w:b/>
                <w:bCs/>
                <w:color w:val="000000"/>
                <w:sz w:val="18"/>
                <w:szCs w:val="18"/>
              </w:rPr>
            </w:pPr>
            <w:r>
              <w:rPr>
                <w:b/>
                <w:bCs/>
                <w:color w:val="000000"/>
                <w:sz w:val="18"/>
                <w:szCs w:val="18"/>
              </w:rPr>
              <w:t>21 922,8</w:t>
            </w:r>
          </w:p>
        </w:tc>
        <w:tc>
          <w:tcPr>
            <w:tcW w:w="850" w:type="dxa"/>
            <w:tcBorders>
              <w:top w:val="single" w:sz="6" w:space="0" w:color="auto"/>
              <w:left w:val="single" w:sz="6" w:space="0" w:color="auto"/>
              <w:bottom w:val="single" w:sz="6" w:space="0" w:color="auto"/>
              <w:right w:val="single" w:sz="6" w:space="0" w:color="auto"/>
            </w:tcBorders>
            <w:vAlign w:val="center"/>
          </w:tcPr>
          <w:p w:rsidR="00A5092C" w:rsidRPr="00B14222" w:rsidRDefault="00A5092C">
            <w:pPr>
              <w:jc w:val="center"/>
              <w:rPr>
                <w:color w:val="000000"/>
                <w:sz w:val="18"/>
                <w:szCs w:val="18"/>
              </w:rPr>
            </w:pPr>
            <w:r w:rsidRPr="00B14222">
              <w:rPr>
                <w:color w:val="000000"/>
                <w:sz w:val="18"/>
                <w:szCs w:val="18"/>
              </w:rPr>
              <w:t>2 832,6</w:t>
            </w:r>
          </w:p>
        </w:tc>
        <w:tc>
          <w:tcPr>
            <w:tcW w:w="851" w:type="dxa"/>
            <w:tcBorders>
              <w:top w:val="single" w:sz="6" w:space="0" w:color="auto"/>
              <w:left w:val="single" w:sz="6" w:space="0" w:color="auto"/>
              <w:bottom w:val="single" w:sz="6" w:space="0" w:color="auto"/>
              <w:right w:val="single" w:sz="6" w:space="0" w:color="auto"/>
            </w:tcBorders>
            <w:vAlign w:val="center"/>
          </w:tcPr>
          <w:p w:rsidR="00A5092C" w:rsidRPr="00B14222" w:rsidRDefault="00A5092C">
            <w:pPr>
              <w:jc w:val="center"/>
              <w:rPr>
                <w:color w:val="000000"/>
                <w:sz w:val="18"/>
                <w:szCs w:val="18"/>
              </w:rPr>
            </w:pPr>
            <w:r w:rsidRPr="00B14222">
              <w:rPr>
                <w:color w:val="000000"/>
                <w:sz w:val="18"/>
                <w:szCs w:val="18"/>
              </w:rPr>
              <w:t>11 873,3</w:t>
            </w:r>
          </w:p>
        </w:tc>
        <w:tc>
          <w:tcPr>
            <w:tcW w:w="850" w:type="dxa"/>
            <w:tcBorders>
              <w:top w:val="single" w:sz="6" w:space="0" w:color="auto"/>
              <w:left w:val="single" w:sz="6" w:space="0" w:color="auto"/>
              <w:bottom w:val="single" w:sz="6" w:space="0" w:color="auto"/>
              <w:right w:val="single" w:sz="6" w:space="0" w:color="auto"/>
            </w:tcBorders>
            <w:vAlign w:val="center"/>
          </w:tcPr>
          <w:p w:rsidR="00A5092C" w:rsidRPr="00B14222" w:rsidRDefault="00A5092C">
            <w:pPr>
              <w:jc w:val="center"/>
              <w:rPr>
                <w:color w:val="000000"/>
                <w:sz w:val="18"/>
                <w:szCs w:val="18"/>
              </w:rPr>
            </w:pPr>
            <w:r w:rsidRPr="00B14222">
              <w:rPr>
                <w:color w:val="000000"/>
                <w:sz w:val="18"/>
                <w:szCs w:val="18"/>
              </w:rPr>
              <w:t>3 309,8</w:t>
            </w:r>
          </w:p>
        </w:tc>
        <w:tc>
          <w:tcPr>
            <w:tcW w:w="851" w:type="dxa"/>
            <w:tcBorders>
              <w:top w:val="single" w:sz="6" w:space="0" w:color="auto"/>
              <w:left w:val="single" w:sz="6" w:space="0" w:color="auto"/>
              <w:bottom w:val="single" w:sz="6" w:space="0" w:color="auto"/>
              <w:right w:val="single" w:sz="6" w:space="0" w:color="auto"/>
            </w:tcBorders>
            <w:vAlign w:val="center"/>
          </w:tcPr>
          <w:p w:rsidR="00A5092C" w:rsidRPr="00B14222" w:rsidRDefault="00A5092C">
            <w:pPr>
              <w:jc w:val="center"/>
              <w:rPr>
                <w:color w:val="000000"/>
                <w:sz w:val="18"/>
                <w:szCs w:val="18"/>
              </w:rPr>
            </w:pPr>
            <w:r w:rsidRPr="00B14222">
              <w:rPr>
                <w:color w:val="000000"/>
                <w:sz w:val="18"/>
                <w:szCs w:val="18"/>
              </w:rPr>
              <w:t>3 907,1</w:t>
            </w:r>
          </w:p>
        </w:tc>
        <w:tc>
          <w:tcPr>
            <w:tcW w:w="850" w:type="dxa"/>
            <w:tcBorders>
              <w:top w:val="single" w:sz="6" w:space="0" w:color="auto"/>
              <w:left w:val="single" w:sz="6" w:space="0" w:color="auto"/>
              <w:bottom w:val="single" w:sz="6" w:space="0" w:color="auto"/>
              <w:right w:val="single" w:sz="6" w:space="0" w:color="auto"/>
            </w:tcBorders>
            <w:vAlign w:val="center"/>
          </w:tcPr>
          <w:p w:rsidR="00A5092C" w:rsidRPr="00B14222" w:rsidRDefault="00A5092C">
            <w:pPr>
              <w:jc w:val="center"/>
              <w:rPr>
                <w:color w:val="000000"/>
                <w:sz w:val="18"/>
                <w:szCs w:val="18"/>
              </w:rPr>
            </w:pPr>
            <w:r w:rsidRPr="00B14222">
              <w:rPr>
                <w:color w:val="000000"/>
                <w:sz w:val="18"/>
                <w:szCs w:val="18"/>
              </w:rPr>
              <w:t>0,0</w:t>
            </w:r>
          </w:p>
        </w:tc>
        <w:tc>
          <w:tcPr>
            <w:tcW w:w="851" w:type="dxa"/>
            <w:tcBorders>
              <w:top w:val="single" w:sz="6" w:space="0" w:color="auto"/>
              <w:left w:val="single" w:sz="6" w:space="0" w:color="auto"/>
              <w:bottom w:val="single" w:sz="6" w:space="0" w:color="auto"/>
              <w:right w:val="single" w:sz="6" w:space="0" w:color="auto"/>
            </w:tcBorders>
            <w:vAlign w:val="center"/>
          </w:tcPr>
          <w:p w:rsidR="00A5092C" w:rsidRPr="00B14222" w:rsidRDefault="00A5092C">
            <w:pPr>
              <w:jc w:val="center"/>
              <w:rPr>
                <w:color w:val="000000"/>
                <w:sz w:val="18"/>
                <w:szCs w:val="18"/>
              </w:rPr>
            </w:pPr>
            <w:r w:rsidRPr="00B14222">
              <w:rPr>
                <w:color w:val="000000"/>
                <w:sz w:val="18"/>
                <w:szCs w:val="18"/>
              </w:rPr>
              <w:t>0,0</w:t>
            </w:r>
          </w:p>
        </w:tc>
        <w:tc>
          <w:tcPr>
            <w:tcW w:w="851" w:type="dxa"/>
            <w:tcBorders>
              <w:top w:val="single" w:sz="6" w:space="0" w:color="auto"/>
              <w:left w:val="single" w:sz="6" w:space="0" w:color="auto"/>
              <w:bottom w:val="single" w:sz="6" w:space="0" w:color="auto"/>
              <w:right w:val="single" w:sz="6" w:space="0" w:color="auto"/>
            </w:tcBorders>
            <w:vAlign w:val="center"/>
          </w:tcPr>
          <w:p w:rsidR="00A5092C" w:rsidRPr="00B14222" w:rsidRDefault="00A5092C" w:rsidP="00A5092C">
            <w:pPr>
              <w:jc w:val="center"/>
              <w:rPr>
                <w:color w:val="000000"/>
                <w:sz w:val="18"/>
                <w:szCs w:val="18"/>
              </w:rPr>
            </w:pPr>
            <w:r w:rsidRPr="00B14222">
              <w:rPr>
                <w:color w:val="000000"/>
                <w:sz w:val="18"/>
                <w:szCs w:val="18"/>
              </w:rPr>
              <w:t>0,0</w:t>
            </w:r>
          </w:p>
        </w:tc>
        <w:tc>
          <w:tcPr>
            <w:tcW w:w="851" w:type="dxa"/>
            <w:tcBorders>
              <w:top w:val="single" w:sz="6" w:space="0" w:color="auto"/>
              <w:left w:val="single" w:sz="6" w:space="0" w:color="auto"/>
              <w:bottom w:val="single" w:sz="6" w:space="0" w:color="auto"/>
              <w:right w:val="single" w:sz="6" w:space="0" w:color="auto"/>
            </w:tcBorders>
            <w:vAlign w:val="center"/>
          </w:tcPr>
          <w:p w:rsidR="00A5092C" w:rsidRPr="00B14222" w:rsidRDefault="00A5092C" w:rsidP="00A5092C">
            <w:pPr>
              <w:jc w:val="center"/>
              <w:rPr>
                <w:color w:val="000000"/>
                <w:sz w:val="18"/>
                <w:szCs w:val="18"/>
              </w:rPr>
            </w:pPr>
            <w:r w:rsidRPr="00B14222">
              <w:rPr>
                <w:color w:val="000000"/>
                <w:sz w:val="18"/>
                <w:szCs w:val="18"/>
              </w:rPr>
              <w:t>0,0</w:t>
            </w:r>
          </w:p>
        </w:tc>
        <w:tc>
          <w:tcPr>
            <w:tcW w:w="851" w:type="dxa"/>
            <w:tcBorders>
              <w:top w:val="single" w:sz="6" w:space="0" w:color="auto"/>
              <w:left w:val="single" w:sz="6" w:space="0" w:color="auto"/>
              <w:bottom w:val="single" w:sz="6" w:space="0" w:color="auto"/>
              <w:right w:val="single" w:sz="6" w:space="0" w:color="auto"/>
            </w:tcBorders>
            <w:vAlign w:val="center"/>
          </w:tcPr>
          <w:p w:rsidR="00A5092C" w:rsidRPr="00B14222" w:rsidRDefault="00A5092C" w:rsidP="00A5092C">
            <w:pPr>
              <w:jc w:val="center"/>
              <w:rPr>
                <w:color w:val="000000"/>
                <w:sz w:val="18"/>
                <w:szCs w:val="18"/>
              </w:rPr>
            </w:pPr>
            <w:r w:rsidRPr="00B14222">
              <w:rPr>
                <w:color w:val="000000"/>
                <w:sz w:val="18"/>
                <w:szCs w:val="18"/>
              </w:rPr>
              <w:t>0,0</w:t>
            </w:r>
          </w:p>
        </w:tc>
        <w:tc>
          <w:tcPr>
            <w:tcW w:w="851" w:type="dxa"/>
            <w:tcBorders>
              <w:top w:val="single" w:sz="6" w:space="0" w:color="auto"/>
              <w:left w:val="single" w:sz="6" w:space="0" w:color="auto"/>
              <w:bottom w:val="single" w:sz="6" w:space="0" w:color="auto"/>
              <w:right w:val="single" w:sz="6" w:space="0" w:color="auto"/>
            </w:tcBorders>
            <w:vAlign w:val="center"/>
          </w:tcPr>
          <w:p w:rsidR="00A5092C" w:rsidRPr="00B14222" w:rsidRDefault="00A5092C" w:rsidP="00A5092C">
            <w:pPr>
              <w:jc w:val="center"/>
              <w:rPr>
                <w:color w:val="000000"/>
                <w:sz w:val="18"/>
                <w:szCs w:val="18"/>
              </w:rPr>
            </w:pPr>
            <w:r w:rsidRPr="00B14222">
              <w:rPr>
                <w:color w:val="000000"/>
                <w:sz w:val="18"/>
                <w:szCs w:val="18"/>
              </w:rPr>
              <w:t>0,0</w:t>
            </w:r>
          </w:p>
        </w:tc>
      </w:tr>
      <w:tr w:rsidR="00A5092C" w:rsidRPr="00EA3280" w:rsidTr="00946818">
        <w:trPr>
          <w:trHeight w:val="490"/>
        </w:trPr>
        <w:tc>
          <w:tcPr>
            <w:tcW w:w="520" w:type="dxa"/>
            <w:tcBorders>
              <w:top w:val="single" w:sz="6" w:space="0" w:color="auto"/>
              <w:left w:val="single" w:sz="6" w:space="0" w:color="auto"/>
              <w:bottom w:val="single" w:sz="6" w:space="0" w:color="auto"/>
              <w:right w:val="single" w:sz="6" w:space="0" w:color="auto"/>
            </w:tcBorders>
            <w:shd w:val="solid" w:color="FFFFFF" w:fill="auto"/>
          </w:tcPr>
          <w:p w:rsidR="00A5092C" w:rsidRPr="00EA3280" w:rsidRDefault="00A5092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04" w:type="dxa"/>
            <w:tcBorders>
              <w:top w:val="single" w:sz="6" w:space="0" w:color="auto"/>
              <w:left w:val="single" w:sz="6" w:space="0" w:color="auto"/>
              <w:bottom w:val="single" w:sz="6" w:space="0" w:color="auto"/>
              <w:right w:val="single" w:sz="6" w:space="0" w:color="auto"/>
            </w:tcBorders>
            <w:shd w:val="solid" w:color="FFFFFF" w:fill="auto"/>
          </w:tcPr>
          <w:p w:rsidR="00A5092C" w:rsidRPr="00EA3280" w:rsidRDefault="00A5092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700" w:type="dxa"/>
            <w:tcBorders>
              <w:top w:val="nil"/>
              <w:left w:val="single" w:sz="6" w:space="0" w:color="auto"/>
              <w:bottom w:val="nil"/>
              <w:right w:val="single" w:sz="6" w:space="0" w:color="auto"/>
            </w:tcBorders>
            <w:shd w:val="solid" w:color="FFFFFF" w:fill="auto"/>
          </w:tcPr>
          <w:p w:rsidR="00A5092C" w:rsidRPr="00EA3280" w:rsidRDefault="00A5092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3543" w:type="dxa"/>
            <w:tcBorders>
              <w:top w:val="single" w:sz="6" w:space="0" w:color="auto"/>
              <w:left w:val="single" w:sz="6" w:space="0" w:color="auto"/>
              <w:bottom w:val="single" w:sz="6" w:space="0" w:color="auto"/>
              <w:right w:val="single" w:sz="6" w:space="0" w:color="auto"/>
            </w:tcBorders>
          </w:tcPr>
          <w:p w:rsidR="00A5092C" w:rsidRPr="00EA3280" w:rsidRDefault="00A5092C"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субвенции из бюджета Удмуртской Республики</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A5092C" w:rsidRDefault="00A5092C">
            <w:pPr>
              <w:autoSpaceDE w:val="0"/>
              <w:autoSpaceDN w:val="0"/>
              <w:adjustRightInd w:val="0"/>
              <w:spacing w:after="0" w:line="240" w:lineRule="auto"/>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0,0</w:t>
            </w:r>
          </w:p>
        </w:tc>
        <w:tc>
          <w:tcPr>
            <w:tcW w:w="850" w:type="dxa"/>
            <w:tcBorders>
              <w:top w:val="single" w:sz="6" w:space="0" w:color="auto"/>
              <w:left w:val="single" w:sz="6" w:space="0" w:color="auto"/>
              <w:bottom w:val="single" w:sz="6" w:space="0" w:color="auto"/>
              <w:right w:val="single" w:sz="6" w:space="0" w:color="auto"/>
            </w:tcBorders>
          </w:tcPr>
          <w:p w:rsidR="00A5092C" w:rsidRPr="00B14222" w:rsidRDefault="00A5092C">
            <w:pPr>
              <w:autoSpaceDE w:val="0"/>
              <w:autoSpaceDN w:val="0"/>
              <w:adjustRightInd w:val="0"/>
              <w:spacing w:after="0" w:line="240" w:lineRule="auto"/>
              <w:jc w:val="center"/>
              <w:rPr>
                <w:rFonts w:ascii="Times New Roman" w:hAnsi="Times New Roman" w:cs="Times New Roman"/>
                <w:color w:val="000000"/>
                <w:sz w:val="18"/>
                <w:szCs w:val="18"/>
              </w:rPr>
            </w:pPr>
            <w:r w:rsidRPr="00B14222">
              <w:rPr>
                <w:rFonts w:ascii="Times New Roman" w:hAnsi="Times New Roman" w:cs="Times New Roman"/>
                <w:color w:val="000000"/>
                <w:sz w:val="18"/>
                <w:szCs w:val="18"/>
              </w:rPr>
              <w:t>0,0</w:t>
            </w:r>
          </w:p>
        </w:tc>
        <w:tc>
          <w:tcPr>
            <w:tcW w:w="851" w:type="dxa"/>
            <w:tcBorders>
              <w:top w:val="single" w:sz="6" w:space="0" w:color="auto"/>
              <w:left w:val="single" w:sz="6" w:space="0" w:color="auto"/>
              <w:bottom w:val="single" w:sz="6" w:space="0" w:color="auto"/>
              <w:right w:val="single" w:sz="6" w:space="0" w:color="auto"/>
            </w:tcBorders>
          </w:tcPr>
          <w:p w:rsidR="00A5092C" w:rsidRPr="00B14222" w:rsidRDefault="00A5092C">
            <w:pPr>
              <w:autoSpaceDE w:val="0"/>
              <w:autoSpaceDN w:val="0"/>
              <w:adjustRightInd w:val="0"/>
              <w:spacing w:after="0" w:line="240" w:lineRule="auto"/>
              <w:jc w:val="center"/>
              <w:rPr>
                <w:rFonts w:ascii="Times New Roman" w:hAnsi="Times New Roman" w:cs="Times New Roman"/>
                <w:color w:val="000000"/>
                <w:sz w:val="18"/>
                <w:szCs w:val="18"/>
              </w:rPr>
            </w:pPr>
            <w:r w:rsidRPr="00B14222">
              <w:rPr>
                <w:rFonts w:ascii="Times New Roman" w:hAnsi="Times New Roman" w:cs="Times New Roman"/>
                <w:color w:val="000000"/>
                <w:sz w:val="18"/>
                <w:szCs w:val="18"/>
              </w:rPr>
              <w:t>0,0</w:t>
            </w:r>
          </w:p>
        </w:tc>
        <w:tc>
          <w:tcPr>
            <w:tcW w:w="850" w:type="dxa"/>
            <w:tcBorders>
              <w:top w:val="single" w:sz="6" w:space="0" w:color="auto"/>
              <w:left w:val="single" w:sz="6" w:space="0" w:color="auto"/>
              <w:bottom w:val="single" w:sz="6" w:space="0" w:color="auto"/>
              <w:right w:val="single" w:sz="6" w:space="0" w:color="auto"/>
            </w:tcBorders>
          </w:tcPr>
          <w:p w:rsidR="00A5092C" w:rsidRPr="00B14222" w:rsidRDefault="00A5092C">
            <w:pPr>
              <w:autoSpaceDE w:val="0"/>
              <w:autoSpaceDN w:val="0"/>
              <w:adjustRightInd w:val="0"/>
              <w:spacing w:after="0" w:line="240" w:lineRule="auto"/>
              <w:jc w:val="center"/>
              <w:rPr>
                <w:rFonts w:ascii="Times New Roman" w:hAnsi="Times New Roman" w:cs="Times New Roman"/>
                <w:color w:val="000000"/>
                <w:sz w:val="18"/>
                <w:szCs w:val="18"/>
              </w:rPr>
            </w:pPr>
          </w:p>
        </w:tc>
        <w:tc>
          <w:tcPr>
            <w:tcW w:w="851" w:type="dxa"/>
            <w:tcBorders>
              <w:top w:val="single" w:sz="6" w:space="0" w:color="auto"/>
              <w:left w:val="single" w:sz="6" w:space="0" w:color="auto"/>
              <w:bottom w:val="single" w:sz="6" w:space="0" w:color="auto"/>
              <w:right w:val="single" w:sz="6" w:space="0" w:color="auto"/>
            </w:tcBorders>
          </w:tcPr>
          <w:p w:rsidR="00A5092C" w:rsidRPr="00B14222" w:rsidRDefault="00A5092C">
            <w:pPr>
              <w:autoSpaceDE w:val="0"/>
              <w:autoSpaceDN w:val="0"/>
              <w:adjustRightInd w:val="0"/>
              <w:spacing w:after="0" w:line="240" w:lineRule="auto"/>
              <w:jc w:val="center"/>
              <w:rPr>
                <w:rFonts w:ascii="Times New Roman" w:hAnsi="Times New Roman" w:cs="Times New Roman"/>
                <w:color w:val="000000"/>
                <w:sz w:val="18"/>
                <w:szCs w:val="18"/>
              </w:rPr>
            </w:pPr>
            <w:r w:rsidRPr="00B14222">
              <w:rPr>
                <w:rFonts w:ascii="Times New Roman" w:hAnsi="Times New Roman" w:cs="Times New Roman"/>
                <w:color w:val="000000"/>
                <w:sz w:val="18"/>
                <w:szCs w:val="18"/>
              </w:rPr>
              <w:t>0,0</w:t>
            </w:r>
          </w:p>
        </w:tc>
        <w:tc>
          <w:tcPr>
            <w:tcW w:w="850" w:type="dxa"/>
            <w:tcBorders>
              <w:top w:val="single" w:sz="6" w:space="0" w:color="auto"/>
              <w:left w:val="single" w:sz="6" w:space="0" w:color="auto"/>
              <w:bottom w:val="single" w:sz="6" w:space="0" w:color="auto"/>
              <w:right w:val="single" w:sz="6" w:space="0" w:color="auto"/>
            </w:tcBorders>
          </w:tcPr>
          <w:p w:rsidR="00A5092C" w:rsidRPr="00B14222" w:rsidRDefault="00A5092C">
            <w:pPr>
              <w:autoSpaceDE w:val="0"/>
              <w:autoSpaceDN w:val="0"/>
              <w:adjustRightInd w:val="0"/>
              <w:spacing w:after="0" w:line="240" w:lineRule="auto"/>
              <w:jc w:val="center"/>
              <w:rPr>
                <w:rFonts w:ascii="Times New Roman" w:hAnsi="Times New Roman" w:cs="Times New Roman"/>
                <w:color w:val="000000"/>
                <w:sz w:val="18"/>
                <w:szCs w:val="18"/>
              </w:rPr>
            </w:pPr>
            <w:r w:rsidRPr="00B14222">
              <w:rPr>
                <w:rFonts w:ascii="Times New Roman" w:hAnsi="Times New Roman" w:cs="Times New Roman"/>
                <w:color w:val="000000"/>
                <w:sz w:val="18"/>
                <w:szCs w:val="18"/>
              </w:rPr>
              <w:t>0,0</w:t>
            </w:r>
          </w:p>
        </w:tc>
        <w:tc>
          <w:tcPr>
            <w:tcW w:w="851" w:type="dxa"/>
            <w:tcBorders>
              <w:top w:val="single" w:sz="6" w:space="0" w:color="auto"/>
              <w:left w:val="single" w:sz="6" w:space="0" w:color="auto"/>
              <w:bottom w:val="single" w:sz="6" w:space="0" w:color="auto"/>
              <w:right w:val="single" w:sz="6" w:space="0" w:color="auto"/>
            </w:tcBorders>
          </w:tcPr>
          <w:p w:rsidR="00A5092C" w:rsidRPr="00B14222" w:rsidRDefault="00A5092C">
            <w:pPr>
              <w:autoSpaceDE w:val="0"/>
              <w:autoSpaceDN w:val="0"/>
              <w:adjustRightInd w:val="0"/>
              <w:spacing w:after="0" w:line="240" w:lineRule="auto"/>
              <w:jc w:val="center"/>
              <w:rPr>
                <w:rFonts w:ascii="Times New Roman" w:hAnsi="Times New Roman" w:cs="Times New Roman"/>
                <w:color w:val="000000"/>
                <w:sz w:val="18"/>
                <w:szCs w:val="18"/>
              </w:rPr>
            </w:pPr>
            <w:r w:rsidRPr="00B14222">
              <w:rPr>
                <w:rFonts w:ascii="Times New Roman" w:hAnsi="Times New Roman" w:cs="Times New Roman"/>
                <w:color w:val="000000"/>
                <w:sz w:val="18"/>
                <w:szCs w:val="18"/>
              </w:rPr>
              <w:t>0,0</w:t>
            </w:r>
          </w:p>
        </w:tc>
        <w:tc>
          <w:tcPr>
            <w:tcW w:w="851" w:type="dxa"/>
            <w:tcBorders>
              <w:top w:val="single" w:sz="6" w:space="0" w:color="auto"/>
              <w:left w:val="single" w:sz="6" w:space="0" w:color="auto"/>
              <w:bottom w:val="single" w:sz="6" w:space="0" w:color="auto"/>
              <w:right w:val="single" w:sz="6" w:space="0" w:color="auto"/>
            </w:tcBorders>
          </w:tcPr>
          <w:p w:rsidR="00A5092C" w:rsidRPr="00B14222" w:rsidRDefault="00A5092C" w:rsidP="00A5092C">
            <w:pPr>
              <w:autoSpaceDE w:val="0"/>
              <w:autoSpaceDN w:val="0"/>
              <w:adjustRightInd w:val="0"/>
              <w:spacing w:after="0" w:line="240" w:lineRule="auto"/>
              <w:jc w:val="center"/>
              <w:rPr>
                <w:rFonts w:ascii="Times New Roman" w:hAnsi="Times New Roman" w:cs="Times New Roman"/>
                <w:color w:val="000000"/>
                <w:sz w:val="18"/>
                <w:szCs w:val="18"/>
              </w:rPr>
            </w:pPr>
            <w:r w:rsidRPr="00B14222">
              <w:rPr>
                <w:rFonts w:ascii="Times New Roman" w:hAnsi="Times New Roman" w:cs="Times New Roman"/>
                <w:color w:val="000000"/>
                <w:sz w:val="18"/>
                <w:szCs w:val="18"/>
              </w:rPr>
              <w:t>0,0</w:t>
            </w:r>
          </w:p>
        </w:tc>
        <w:tc>
          <w:tcPr>
            <w:tcW w:w="851" w:type="dxa"/>
            <w:tcBorders>
              <w:top w:val="single" w:sz="6" w:space="0" w:color="auto"/>
              <w:left w:val="single" w:sz="6" w:space="0" w:color="auto"/>
              <w:bottom w:val="single" w:sz="6" w:space="0" w:color="auto"/>
              <w:right w:val="single" w:sz="6" w:space="0" w:color="auto"/>
            </w:tcBorders>
          </w:tcPr>
          <w:p w:rsidR="00A5092C" w:rsidRPr="00B14222" w:rsidRDefault="00A5092C" w:rsidP="00A5092C">
            <w:pPr>
              <w:autoSpaceDE w:val="0"/>
              <w:autoSpaceDN w:val="0"/>
              <w:adjustRightInd w:val="0"/>
              <w:spacing w:after="0" w:line="240" w:lineRule="auto"/>
              <w:jc w:val="center"/>
              <w:rPr>
                <w:rFonts w:ascii="Times New Roman" w:hAnsi="Times New Roman" w:cs="Times New Roman"/>
                <w:color w:val="000000"/>
                <w:sz w:val="18"/>
                <w:szCs w:val="18"/>
              </w:rPr>
            </w:pPr>
            <w:r w:rsidRPr="00B14222">
              <w:rPr>
                <w:rFonts w:ascii="Times New Roman" w:hAnsi="Times New Roman" w:cs="Times New Roman"/>
                <w:color w:val="000000"/>
                <w:sz w:val="18"/>
                <w:szCs w:val="18"/>
              </w:rPr>
              <w:t>0,0</w:t>
            </w:r>
          </w:p>
        </w:tc>
        <w:tc>
          <w:tcPr>
            <w:tcW w:w="851" w:type="dxa"/>
            <w:tcBorders>
              <w:top w:val="single" w:sz="6" w:space="0" w:color="auto"/>
              <w:left w:val="single" w:sz="6" w:space="0" w:color="auto"/>
              <w:bottom w:val="single" w:sz="6" w:space="0" w:color="auto"/>
              <w:right w:val="single" w:sz="6" w:space="0" w:color="auto"/>
            </w:tcBorders>
          </w:tcPr>
          <w:p w:rsidR="00A5092C" w:rsidRPr="00B14222" w:rsidRDefault="00A5092C" w:rsidP="00A5092C">
            <w:pPr>
              <w:autoSpaceDE w:val="0"/>
              <w:autoSpaceDN w:val="0"/>
              <w:adjustRightInd w:val="0"/>
              <w:spacing w:after="0" w:line="240" w:lineRule="auto"/>
              <w:jc w:val="center"/>
              <w:rPr>
                <w:rFonts w:ascii="Times New Roman" w:hAnsi="Times New Roman" w:cs="Times New Roman"/>
                <w:color w:val="000000"/>
                <w:sz w:val="18"/>
                <w:szCs w:val="18"/>
              </w:rPr>
            </w:pPr>
            <w:r w:rsidRPr="00B14222">
              <w:rPr>
                <w:rFonts w:ascii="Times New Roman" w:hAnsi="Times New Roman" w:cs="Times New Roman"/>
                <w:color w:val="000000"/>
                <w:sz w:val="18"/>
                <w:szCs w:val="18"/>
              </w:rPr>
              <w:t>0,0</w:t>
            </w:r>
          </w:p>
        </w:tc>
        <w:tc>
          <w:tcPr>
            <w:tcW w:w="851" w:type="dxa"/>
            <w:tcBorders>
              <w:top w:val="single" w:sz="6" w:space="0" w:color="auto"/>
              <w:left w:val="single" w:sz="6" w:space="0" w:color="auto"/>
              <w:bottom w:val="single" w:sz="6" w:space="0" w:color="auto"/>
              <w:right w:val="single" w:sz="6" w:space="0" w:color="auto"/>
            </w:tcBorders>
          </w:tcPr>
          <w:p w:rsidR="00A5092C" w:rsidRPr="00B14222" w:rsidRDefault="00A5092C" w:rsidP="00A5092C">
            <w:pPr>
              <w:autoSpaceDE w:val="0"/>
              <w:autoSpaceDN w:val="0"/>
              <w:adjustRightInd w:val="0"/>
              <w:spacing w:after="0" w:line="240" w:lineRule="auto"/>
              <w:jc w:val="center"/>
              <w:rPr>
                <w:rFonts w:ascii="Times New Roman" w:hAnsi="Times New Roman" w:cs="Times New Roman"/>
                <w:color w:val="000000"/>
                <w:sz w:val="18"/>
                <w:szCs w:val="18"/>
              </w:rPr>
            </w:pPr>
            <w:r w:rsidRPr="00B14222">
              <w:rPr>
                <w:rFonts w:ascii="Times New Roman" w:hAnsi="Times New Roman" w:cs="Times New Roman"/>
                <w:color w:val="000000"/>
                <w:sz w:val="18"/>
                <w:szCs w:val="18"/>
              </w:rPr>
              <w:t>0,0</w:t>
            </w:r>
          </w:p>
        </w:tc>
      </w:tr>
      <w:tr w:rsidR="00A5092C" w:rsidRPr="00EA3280" w:rsidTr="00946818">
        <w:trPr>
          <w:trHeight w:val="490"/>
        </w:trPr>
        <w:tc>
          <w:tcPr>
            <w:tcW w:w="520" w:type="dxa"/>
            <w:tcBorders>
              <w:top w:val="single" w:sz="6" w:space="0" w:color="auto"/>
              <w:left w:val="single" w:sz="6" w:space="0" w:color="auto"/>
              <w:bottom w:val="single" w:sz="6" w:space="0" w:color="auto"/>
              <w:right w:val="single" w:sz="6" w:space="0" w:color="auto"/>
            </w:tcBorders>
            <w:shd w:val="solid" w:color="FFFFFF" w:fill="auto"/>
          </w:tcPr>
          <w:p w:rsidR="00A5092C" w:rsidRPr="00EA3280" w:rsidRDefault="00A5092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04" w:type="dxa"/>
            <w:tcBorders>
              <w:top w:val="single" w:sz="6" w:space="0" w:color="auto"/>
              <w:left w:val="single" w:sz="6" w:space="0" w:color="auto"/>
              <w:bottom w:val="single" w:sz="6" w:space="0" w:color="auto"/>
              <w:right w:val="single" w:sz="6" w:space="0" w:color="auto"/>
            </w:tcBorders>
            <w:shd w:val="solid" w:color="FFFFFF" w:fill="auto"/>
          </w:tcPr>
          <w:p w:rsidR="00A5092C" w:rsidRPr="00EA3280" w:rsidRDefault="00A5092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700" w:type="dxa"/>
            <w:tcBorders>
              <w:top w:val="nil"/>
              <w:left w:val="single" w:sz="6" w:space="0" w:color="auto"/>
              <w:bottom w:val="nil"/>
              <w:right w:val="single" w:sz="6" w:space="0" w:color="auto"/>
            </w:tcBorders>
            <w:shd w:val="solid" w:color="FFFFFF" w:fill="auto"/>
          </w:tcPr>
          <w:p w:rsidR="00A5092C" w:rsidRPr="00EA3280" w:rsidRDefault="00A5092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3543" w:type="dxa"/>
            <w:tcBorders>
              <w:top w:val="single" w:sz="6" w:space="0" w:color="auto"/>
              <w:left w:val="single" w:sz="6" w:space="0" w:color="auto"/>
              <w:bottom w:val="single" w:sz="6" w:space="0" w:color="auto"/>
              <w:right w:val="single" w:sz="6" w:space="0" w:color="auto"/>
            </w:tcBorders>
          </w:tcPr>
          <w:p w:rsidR="00A5092C" w:rsidRPr="00EA3280" w:rsidRDefault="00A5092C" w:rsidP="000A2721">
            <w:pPr>
              <w:autoSpaceDE w:val="0"/>
              <w:autoSpaceDN w:val="0"/>
              <w:adjustRightInd w:val="0"/>
              <w:spacing w:after="0" w:line="240" w:lineRule="auto"/>
              <w:rPr>
                <w:rFonts w:ascii="Times New Roman" w:hAnsi="Times New Roman" w:cs="Times New Roman"/>
                <w:color w:val="000000"/>
                <w:sz w:val="20"/>
                <w:szCs w:val="20"/>
              </w:rPr>
            </w:pPr>
            <w:r w:rsidRPr="000925C7">
              <w:rPr>
                <w:rFonts w:ascii="Times New Roman" w:hAnsi="Times New Roman" w:cs="Times New Roman"/>
                <w:color w:val="000000"/>
                <w:sz w:val="20"/>
                <w:szCs w:val="20"/>
              </w:rPr>
              <w:t>субсидии из бюджета Удмуртской Республики, планируемые к привлечению</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A5092C" w:rsidRDefault="00A5092C">
            <w:pPr>
              <w:autoSpaceDE w:val="0"/>
              <w:autoSpaceDN w:val="0"/>
              <w:adjustRightInd w:val="0"/>
              <w:spacing w:after="0" w:line="240" w:lineRule="auto"/>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0,0</w:t>
            </w:r>
          </w:p>
        </w:tc>
        <w:tc>
          <w:tcPr>
            <w:tcW w:w="850" w:type="dxa"/>
            <w:tcBorders>
              <w:top w:val="single" w:sz="6" w:space="0" w:color="auto"/>
              <w:left w:val="single" w:sz="6" w:space="0" w:color="auto"/>
              <w:bottom w:val="single" w:sz="6" w:space="0" w:color="auto"/>
              <w:right w:val="single" w:sz="6" w:space="0" w:color="auto"/>
            </w:tcBorders>
          </w:tcPr>
          <w:p w:rsidR="00A5092C" w:rsidRPr="00B14222" w:rsidRDefault="00A5092C">
            <w:pPr>
              <w:autoSpaceDE w:val="0"/>
              <w:autoSpaceDN w:val="0"/>
              <w:adjustRightInd w:val="0"/>
              <w:spacing w:after="0" w:line="240" w:lineRule="auto"/>
              <w:jc w:val="center"/>
              <w:rPr>
                <w:rFonts w:ascii="Times New Roman" w:hAnsi="Times New Roman" w:cs="Times New Roman"/>
                <w:color w:val="000000"/>
                <w:sz w:val="18"/>
                <w:szCs w:val="18"/>
              </w:rPr>
            </w:pPr>
            <w:r w:rsidRPr="00B14222">
              <w:rPr>
                <w:rFonts w:ascii="Times New Roman" w:hAnsi="Times New Roman" w:cs="Times New Roman"/>
                <w:color w:val="000000"/>
                <w:sz w:val="18"/>
                <w:szCs w:val="18"/>
              </w:rPr>
              <w:t>0,0</w:t>
            </w:r>
          </w:p>
        </w:tc>
        <w:tc>
          <w:tcPr>
            <w:tcW w:w="851" w:type="dxa"/>
            <w:tcBorders>
              <w:top w:val="single" w:sz="6" w:space="0" w:color="auto"/>
              <w:left w:val="single" w:sz="6" w:space="0" w:color="auto"/>
              <w:bottom w:val="single" w:sz="6" w:space="0" w:color="auto"/>
              <w:right w:val="single" w:sz="6" w:space="0" w:color="auto"/>
            </w:tcBorders>
          </w:tcPr>
          <w:p w:rsidR="00A5092C" w:rsidRPr="00B14222" w:rsidRDefault="00A5092C">
            <w:pPr>
              <w:autoSpaceDE w:val="0"/>
              <w:autoSpaceDN w:val="0"/>
              <w:adjustRightInd w:val="0"/>
              <w:spacing w:after="0" w:line="240" w:lineRule="auto"/>
              <w:jc w:val="center"/>
              <w:rPr>
                <w:rFonts w:ascii="Times New Roman" w:hAnsi="Times New Roman" w:cs="Times New Roman"/>
                <w:color w:val="000000"/>
                <w:sz w:val="18"/>
                <w:szCs w:val="18"/>
              </w:rPr>
            </w:pPr>
            <w:r w:rsidRPr="00B14222">
              <w:rPr>
                <w:rFonts w:ascii="Times New Roman" w:hAnsi="Times New Roman" w:cs="Times New Roman"/>
                <w:color w:val="000000"/>
                <w:sz w:val="18"/>
                <w:szCs w:val="18"/>
              </w:rPr>
              <w:t>0,0</w:t>
            </w:r>
          </w:p>
        </w:tc>
        <w:tc>
          <w:tcPr>
            <w:tcW w:w="850" w:type="dxa"/>
            <w:tcBorders>
              <w:top w:val="single" w:sz="6" w:space="0" w:color="auto"/>
              <w:left w:val="single" w:sz="6" w:space="0" w:color="auto"/>
              <w:bottom w:val="single" w:sz="6" w:space="0" w:color="auto"/>
              <w:right w:val="single" w:sz="6" w:space="0" w:color="auto"/>
            </w:tcBorders>
          </w:tcPr>
          <w:p w:rsidR="00A5092C" w:rsidRPr="00B14222" w:rsidRDefault="00A5092C">
            <w:pPr>
              <w:autoSpaceDE w:val="0"/>
              <w:autoSpaceDN w:val="0"/>
              <w:adjustRightInd w:val="0"/>
              <w:spacing w:after="0" w:line="240" w:lineRule="auto"/>
              <w:jc w:val="center"/>
              <w:rPr>
                <w:rFonts w:ascii="Times New Roman" w:hAnsi="Times New Roman" w:cs="Times New Roman"/>
                <w:color w:val="000000"/>
                <w:sz w:val="18"/>
                <w:szCs w:val="18"/>
              </w:rPr>
            </w:pPr>
          </w:p>
        </w:tc>
        <w:tc>
          <w:tcPr>
            <w:tcW w:w="851" w:type="dxa"/>
            <w:tcBorders>
              <w:top w:val="single" w:sz="6" w:space="0" w:color="auto"/>
              <w:left w:val="single" w:sz="6" w:space="0" w:color="auto"/>
              <w:bottom w:val="single" w:sz="6" w:space="0" w:color="auto"/>
              <w:right w:val="single" w:sz="6" w:space="0" w:color="auto"/>
            </w:tcBorders>
          </w:tcPr>
          <w:p w:rsidR="00A5092C" w:rsidRPr="00B14222" w:rsidRDefault="00A5092C">
            <w:pPr>
              <w:autoSpaceDE w:val="0"/>
              <w:autoSpaceDN w:val="0"/>
              <w:adjustRightInd w:val="0"/>
              <w:spacing w:after="0" w:line="240" w:lineRule="auto"/>
              <w:jc w:val="center"/>
              <w:rPr>
                <w:rFonts w:ascii="Times New Roman" w:hAnsi="Times New Roman" w:cs="Times New Roman"/>
                <w:color w:val="000000"/>
                <w:sz w:val="18"/>
                <w:szCs w:val="18"/>
              </w:rPr>
            </w:pPr>
            <w:r w:rsidRPr="00B14222">
              <w:rPr>
                <w:rFonts w:ascii="Times New Roman" w:hAnsi="Times New Roman" w:cs="Times New Roman"/>
                <w:color w:val="000000"/>
                <w:sz w:val="18"/>
                <w:szCs w:val="18"/>
              </w:rPr>
              <w:t>0,0</w:t>
            </w:r>
          </w:p>
        </w:tc>
        <w:tc>
          <w:tcPr>
            <w:tcW w:w="850" w:type="dxa"/>
            <w:tcBorders>
              <w:top w:val="single" w:sz="6" w:space="0" w:color="auto"/>
              <w:left w:val="single" w:sz="6" w:space="0" w:color="auto"/>
              <w:bottom w:val="single" w:sz="6" w:space="0" w:color="auto"/>
              <w:right w:val="single" w:sz="6" w:space="0" w:color="auto"/>
            </w:tcBorders>
          </w:tcPr>
          <w:p w:rsidR="00A5092C" w:rsidRPr="00B14222" w:rsidRDefault="00A5092C">
            <w:pPr>
              <w:autoSpaceDE w:val="0"/>
              <w:autoSpaceDN w:val="0"/>
              <w:adjustRightInd w:val="0"/>
              <w:spacing w:after="0" w:line="240" w:lineRule="auto"/>
              <w:jc w:val="center"/>
              <w:rPr>
                <w:rFonts w:ascii="Times New Roman" w:hAnsi="Times New Roman" w:cs="Times New Roman"/>
                <w:color w:val="000000"/>
                <w:sz w:val="18"/>
                <w:szCs w:val="18"/>
              </w:rPr>
            </w:pPr>
            <w:r w:rsidRPr="00B14222">
              <w:rPr>
                <w:rFonts w:ascii="Times New Roman" w:hAnsi="Times New Roman" w:cs="Times New Roman"/>
                <w:color w:val="000000"/>
                <w:sz w:val="18"/>
                <w:szCs w:val="18"/>
              </w:rPr>
              <w:t>0,0</w:t>
            </w:r>
          </w:p>
        </w:tc>
        <w:tc>
          <w:tcPr>
            <w:tcW w:w="851" w:type="dxa"/>
            <w:tcBorders>
              <w:top w:val="single" w:sz="6" w:space="0" w:color="auto"/>
              <w:left w:val="single" w:sz="6" w:space="0" w:color="auto"/>
              <w:bottom w:val="single" w:sz="6" w:space="0" w:color="auto"/>
              <w:right w:val="single" w:sz="6" w:space="0" w:color="auto"/>
            </w:tcBorders>
          </w:tcPr>
          <w:p w:rsidR="00A5092C" w:rsidRPr="00B14222" w:rsidRDefault="00A5092C">
            <w:pPr>
              <w:autoSpaceDE w:val="0"/>
              <w:autoSpaceDN w:val="0"/>
              <w:adjustRightInd w:val="0"/>
              <w:spacing w:after="0" w:line="240" w:lineRule="auto"/>
              <w:jc w:val="center"/>
              <w:rPr>
                <w:rFonts w:ascii="Times New Roman" w:hAnsi="Times New Roman" w:cs="Times New Roman"/>
                <w:color w:val="000000"/>
                <w:sz w:val="18"/>
                <w:szCs w:val="18"/>
              </w:rPr>
            </w:pPr>
            <w:r w:rsidRPr="00B14222">
              <w:rPr>
                <w:rFonts w:ascii="Times New Roman" w:hAnsi="Times New Roman" w:cs="Times New Roman"/>
                <w:color w:val="000000"/>
                <w:sz w:val="18"/>
                <w:szCs w:val="18"/>
              </w:rPr>
              <w:t>0,0</w:t>
            </w:r>
          </w:p>
        </w:tc>
        <w:tc>
          <w:tcPr>
            <w:tcW w:w="851" w:type="dxa"/>
            <w:tcBorders>
              <w:top w:val="single" w:sz="6" w:space="0" w:color="auto"/>
              <w:left w:val="single" w:sz="6" w:space="0" w:color="auto"/>
              <w:bottom w:val="single" w:sz="6" w:space="0" w:color="auto"/>
              <w:right w:val="single" w:sz="6" w:space="0" w:color="auto"/>
            </w:tcBorders>
          </w:tcPr>
          <w:p w:rsidR="00A5092C" w:rsidRPr="00B14222" w:rsidRDefault="00A5092C" w:rsidP="00A5092C">
            <w:pPr>
              <w:autoSpaceDE w:val="0"/>
              <w:autoSpaceDN w:val="0"/>
              <w:adjustRightInd w:val="0"/>
              <w:spacing w:after="0" w:line="240" w:lineRule="auto"/>
              <w:jc w:val="center"/>
              <w:rPr>
                <w:rFonts w:ascii="Times New Roman" w:hAnsi="Times New Roman" w:cs="Times New Roman"/>
                <w:color w:val="000000"/>
                <w:sz w:val="18"/>
                <w:szCs w:val="18"/>
              </w:rPr>
            </w:pPr>
            <w:r w:rsidRPr="00B14222">
              <w:rPr>
                <w:rFonts w:ascii="Times New Roman" w:hAnsi="Times New Roman" w:cs="Times New Roman"/>
                <w:color w:val="000000"/>
                <w:sz w:val="18"/>
                <w:szCs w:val="18"/>
              </w:rPr>
              <w:t>0,0</w:t>
            </w:r>
          </w:p>
        </w:tc>
        <w:tc>
          <w:tcPr>
            <w:tcW w:w="851" w:type="dxa"/>
            <w:tcBorders>
              <w:top w:val="single" w:sz="6" w:space="0" w:color="auto"/>
              <w:left w:val="single" w:sz="6" w:space="0" w:color="auto"/>
              <w:bottom w:val="single" w:sz="6" w:space="0" w:color="auto"/>
              <w:right w:val="single" w:sz="6" w:space="0" w:color="auto"/>
            </w:tcBorders>
          </w:tcPr>
          <w:p w:rsidR="00A5092C" w:rsidRPr="00B14222" w:rsidRDefault="00A5092C" w:rsidP="00A5092C">
            <w:pPr>
              <w:autoSpaceDE w:val="0"/>
              <w:autoSpaceDN w:val="0"/>
              <w:adjustRightInd w:val="0"/>
              <w:spacing w:after="0" w:line="240" w:lineRule="auto"/>
              <w:jc w:val="center"/>
              <w:rPr>
                <w:rFonts w:ascii="Times New Roman" w:hAnsi="Times New Roman" w:cs="Times New Roman"/>
                <w:color w:val="000000"/>
                <w:sz w:val="18"/>
                <w:szCs w:val="18"/>
              </w:rPr>
            </w:pPr>
            <w:r w:rsidRPr="00B14222">
              <w:rPr>
                <w:rFonts w:ascii="Times New Roman" w:hAnsi="Times New Roman" w:cs="Times New Roman"/>
                <w:color w:val="000000"/>
                <w:sz w:val="18"/>
                <w:szCs w:val="18"/>
              </w:rPr>
              <w:t>0,0</w:t>
            </w:r>
          </w:p>
        </w:tc>
        <w:tc>
          <w:tcPr>
            <w:tcW w:w="851" w:type="dxa"/>
            <w:tcBorders>
              <w:top w:val="single" w:sz="6" w:space="0" w:color="auto"/>
              <w:left w:val="single" w:sz="6" w:space="0" w:color="auto"/>
              <w:bottom w:val="single" w:sz="6" w:space="0" w:color="auto"/>
              <w:right w:val="single" w:sz="6" w:space="0" w:color="auto"/>
            </w:tcBorders>
          </w:tcPr>
          <w:p w:rsidR="00A5092C" w:rsidRPr="00B14222" w:rsidRDefault="00A5092C" w:rsidP="00A5092C">
            <w:pPr>
              <w:autoSpaceDE w:val="0"/>
              <w:autoSpaceDN w:val="0"/>
              <w:adjustRightInd w:val="0"/>
              <w:spacing w:after="0" w:line="240" w:lineRule="auto"/>
              <w:jc w:val="center"/>
              <w:rPr>
                <w:rFonts w:ascii="Times New Roman" w:hAnsi="Times New Roman" w:cs="Times New Roman"/>
                <w:color w:val="000000"/>
                <w:sz w:val="18"/>
                <w:szCs w:val="18"/>
              </w:rPr>
            </w:pPr>
            <w:r w:rsidRPr="00B14222">
              <w:rPr>
                <w:rFonts w:ascii="Times New Roman" w:hAnsi="Times New Roman" w:cs="Times New Roman"/>
                <w:color w:val="000000"/>
                <w:sz w:val="18"/>
                <w:szCs w:val="18"/>
              </w:rPr>
              <w:t>0,0</w:t>
            </w:r>
          </w:p>
        </w:tc>
        <w:tc>
          <w:tcPr>
            <w:tcW w:w="851" w:type="dxa"/>
            <w:tcBorders>
              <w:top w:val="single" w:sz="6" w:space="0" w:color="auto"/>
              <w:left w:val="single" w:sz="6" w:space="0" w:color="auto"/>
              <w:bottom w:val="single" w:sz="6" w:space="0" w:color="auto"/>
              <w:right w:val="single" w:sz="6" w:space="0" w:color="auto"/>
            </w:tcBorders>
          </w:tcPr>
          <w:p w:rsidR="00A5092C" w:rsidRPr="00B14222" w:rsidRDefault="00A5092C" w:rsidP="00A5092C">
            <w:pPr>
              <w:autoSpaceDE w:val="0"/>
              <w:autoSpaceDN w:val="0"/>
              <w:adjustRightInd w:val="0"/>
              <w:spacing w:after="0" w:line="240" w:lineRule="auto"/>
              <w:jc w:val="center"/>
              <w:rPr>
                <w:rFonts w:ascii="Times New Roman" w:hAnsi="Times New Roman" w:cs="Times New Roman"/>
                <w:color w:val="000000"/>
                <w:sz w:val="18"/>
                <w:szCs w:val="18"/>
              </w:rPr>
            </w:pPr>
            <w:r w:rsidRPr="00B14222">
              <w:rPr>
                <w:rFonts w:ascii="Times New Roman" w:hAnsi="Times New Roman" w:cs="Times New Roman"/>
                <w:color w:val="000000"/>
                <w:sz w:val="18"/>
                <w:szCs w:val="18"/>
              </w:rPr>
              <w:t>0,0</w:t>
            </w:r>
          </w:p>
        </w:tc>
      </w:tr>
      <w:tr w:rsidR="00A5092C" w:rsidRPr="00EA3280" w:rsidTr="00946818">
        <w:trPr>
          <w:trHeight w:val="490"/>
        </w:trPr>
        <w:tc>
          <w:tcPr>
            <w:tcW w:w="520" w:type="dxa"/>
            <w:tcBorders>
              <w:top w:val="single" w:sz="6" w:space="0" w:color="auto"/>
              <w:left w:val="single" w:sz="6" w:space="0" w:color="auto"/>
              <w:bottom w:val="single" w:sz="6" w:space="0" w:color="auto"/>
              <w:right w:val="single" w:sz="6" w:space="0" w:color="auto"/>
            </w:tcBorders>
            <w:shd w:val="solid" w:color="FFFFFF" w:fill="auto"/>
          </w:tcPr>
          <w:p w:rsidR="00A5092C" w:rsidRPr="00EA3280" w:rsidRDefault="00A5092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04" w:type="dxa"/>
            <w:tcBorders>
              <w:top w:val="single" w:sz="6" w:space="0" w:color="auto"/>
              <w:left w:val="single" w:sz="6" w:space="0" w:color="auto"/>
              <w:bottom w:val="single" w:sz="6" w:space="0" w:color="auto"/>
              <w:right w:val="single" w:sz="6" w:space="0" w:color="auto"/>
            </w:tcBorders>
            <w:shd w:val="solid" w:color="FFFFFF" w:fill="auto"/>
          </w:tcPr>
          <w:p w:rsidR="00A5092C" w:rsidRPr="00EA3280" w:rsidRDefault="00A5092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700" w:type="dxa"/>
            <w:tcBorders>
              <w:top w:val="nil"/>
              <w:left w:val="single" w:sz="6" w:space="0" w:color="auto"/>
              <w:bottom w:val="nil"/>
              <w:right w:val="single" w:sz="6" w:space="0" w:color="auto"/>
            </w:tcBorders>
            <w:shd w:val="solid" w:color="FFFFFF" w:fill="auto"/>
          </w:tcPr>
          <w:p w:rsidR="00A5092C" w:rsidRPr="00EA3280" w:rsidRDefault="00A5092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3543" w:type="dxa"/>
            <w:tcBorders>
              <w:top w:val="single" w:sz="6" w:space="0" w:color="auto"/>
              <w:left w:val="single" w:sz="6" w:space="0" w:color="auto"/>
              <w:bottom w:val="single" w:sz="6" w:space="0" w:color="auto"/>
              <w:right w:val="single" w:sz="6" w:space="0" w:color="auto"/>
            </w:tcBorders>
          </w:tcPr>
          <w:p w:rsidR="00A5092C" w:rsidRPr="00EA3280" w:rsidRDefault="00A5092C" w:rsidP="000A2721">
            <w:pPr>
              <w:autoSpaceDE w:val="0"/>
              <w:autoSpaceDN w:val="0"/>
              <w:adjustRightInd w:val="0"/>
              <w:spacing w:after="0" w:line="240" w:lineRule="auto"/>
              <w:rPr>
                <w:rFonts w:ascii="Times New Roman" w:hAnsi="Times New Roman" w:cs="Times New Roman"/>
                <w:color w:val="000000"/>
                <w:sz w:val="20"/>
                <w:szCs w:val="20"/>
              </w:rPr>
            </w:pPr>
            <w:r w:rsidRPr="000925C7">
              <w:rPr>
                <w:rFonts w:ascii="Times New Roman" w:hAnsi="Times New Roman" w:cs="Times New Roman"/>
                <w:color w:val="000000"/>
                <w:sz w:val="20"/>
                <w:szCs w:val="20"/>
              </w:rPr>
              <w:t>субсидии из бюджета Удмуртской Республики, планируемые к привлечению</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A5092C" w:rsidRDefault="00A5092C">
            <w:pPr>
              <w:autoSpaceDE w:val="0"/>
              <w:autoSpaceDN w:val="0"/>
              <w:adjustRightInd w:val="0"/>
              <w:spacing w:after="0" w:line="240" w:lineRule="auto"/>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0,0</w:t>
            </w:r>
          </w:p>
        </w:tc>
        <w:tc>
          <w:tcPr>
            <w:tcW w:w="850" w:type="dxa"/>
            <w:tcBorders>
              <w:top w:val="single" w:sz="6" w:space="0" w:color="auto"/>
              <w:left w:val="single" w:sz="6" w:space="0" w:color="auto"/>
              <w:bottom w:val="single" w:sz="6" w:space="0" w:color="auto"/>
              <w:right w:val="single" w:sz="6" w:space="0" w:color="auto"/>
            </w:tcBorders>
          </w:tcPr>
          <w:p w:rsidR="00A5092C" w:rsidRPr="00B14222" w:rsidRDefault="00A5092C">
            <w:pPr>
              <w:autoSpaceDE w:val="0"/>
              <w:autoSpaceDN w:val="0"/>
              <w:adjustRightInd w:val="0"/>
              <w:spacing w:after="0" w:line="240" w:lineRule="auto"/>
              <w:jc w:val="center"/>
              <w:rPr>
                <w:rFonts w:ascii="Times New Roman" w:hAnsi="Times New Roman" w:cs="Times New Roman"/>
                <w:color w:val="000000"/>
                <w:sz w:val="18"/>
                <w:szCs w:val="18"/>
              </w:rPr>
            </w:pPr>
            <w:r w:rsidRPr="00B14222">
              <w:rPr>
                <w:rFonts w:ascii="Times New Roman" w:hAnsi="Times New Roman" w:cs="Times New Roman"/>
                <w:color w:val="000000"/>
                <w:sz w:val="18"/>
                <w:szCs w:val="18"/>
              </w:rPr>
              <w:t>0,0</w:t>
            </w:r>
          </w:p>
        </w:tc>
        <w:tc>
          <w:tcPr>
            <w:tcW w:w="851" w:type="dxa"/>
            <w:tcBorders>
              <w:top w:val="single" w:sz="6" w:space="0" w:color="auto"/>
              <w:left w:val="single" w:sz="6" w:space="0" w:color="auto"/>
              <w:bottom w:val="single" w:sz="6" w:space="0" w:color="auto"/>
              <w:right w:val="single" w:sz="6" w:space="0" w:color="auto"/>
            </w:tcBorders>
          </w:tcPr>
          <w:p w:rsidR="00A5092C" w:rsidRPr="00B14222" w:rsidRDefault="00A5092C">
            <w:pPr>
              <w:autoSpaceDE w:val="0"/>
              <w:autoSpaceDN w:val="0"/>
              <w:adjustRightInd w:val="0"/>
              <w:spacing w:after="0" w:line="240" w:lineRule="auto"/>
              <w:jc w:val="center"/>
              <w:rPr>
                <w:rFonts w:ascii="Times New Roman" w:hAnsi="Times New Roman" w:cs="Times New Roman"/>
                <w:color w:val="000000"/>
                <w:sz w:val="18"/>
                <w:szCs w:val="18"/>
              </w:rPr>
            </w:pPr>
            <w:r w:rsidRPr="00B14222">
              <w:rPr>
                <w:rFonts w:ascii="Times New Roman" w:hAnsi="Times New Roman" w:cs="Times New Roman"/>
                <w:color w:val="000000"/>
                <w:sz w:val="18"/>
                <w:szCs w:val="18"/>
              </w:rPr>
              <w:t>0,0</w:t>
            </w:r>
          </w:p>
        </w:tc>
        <w:tc>
          <w:tcPr>
            <w:tcW w:w="850" w:type="dxa"/>
            <w:tcBorders>
              <w:top w:val="single" w:sz="6" w:space="0" w:color="auto"/>
              <w:left w:val="single" w:sz="6" w:space="0" w:color="auto"/>
              <w:bottom w:val="single" w:sz="6" w:space="0" w:color="auto"/>
              <w:right w:val="single" w:sz="6" w:space="0" w:color="auto"/>
            </w:tcBorders>
          </w:tcPr>
          <w:p w:rsidR="00A5092C" w:rsidRPr="00B14222" w:rsidRDefault="00A5092C">
            <w:pPr>
              <w:autoSpaceDE w:val="0"/>
              <w:autoSpaceDN w:val="0"/>
              <w:adjustRightInd w:val="0"/>
              <w:spacing w:after="0" w:line="240" w:lineRule="auto"/>
              <w:jc w:val="center"/>
              <w:rPr>
                <w:rFonts w:ascii="Times New Roman" w:hAnsi="Times New Roman" w:cs="Times New Roman"/>
                <w:color w:val="000000"/>
                <w:sz w:val="18"/>
                <w:szCs w:val="18"/>
              </w:rPr>
            </w:pPr>
            <w:r w:rsidRPr="00B14222">
              <w:rPr>
                <w:rFonts w:ascii="Times New Roman" w:hAnsi="Times New Roman" w:cs="Times New Roman"/>
                <w:color w:val="000000"/>
                <w:sz w:val="18"/>
                <w:szCs w:val="18"/>
              </w:rPr>
              <w:t>0,0</w:t>
            </w:r>
          </w:p>
        </w:tc>
        <w:tc>
          <w:tcPr>
            <w:tcW w:w="851" w:type="dxa"/>
            <w:tcBorders>
              <w:top w:val="single" w:sz="6" w:space="0" w:color="auto"/>
              <w:left w:val="single" w:sz="6" w:space="0" w:color="auto"/>
              <w:bottom w:val="single" w:sz="6" w:space="0" w:color="auto"/>
              <w:right w:val="single" w:sz="6" w:space="0" w:color="auto"/>
            </w:tcBorders>
          </w:tcPr>
          <w:p w:rsidR="00A5092C" w:rsidRPr="00B14222" w:rsidRDefault="00A5092C">
            <w:pPr>
              <w:autoSpaceDE w:val="0"/>
              <w:autoSpaceDN w:val="0"/>
              <w:adjustRightInd w:val="0"/>
              <w:spacing w:after="0" w:line="240" w:lineRule="auto"/>
              <w:jc w:val="center"/>
              <w:rPr>
                <w:rFonts w:ascii="Times New Roman" w:hAnsi="Times New Roman" w:cs="Times New Roman"/>
                <w:color w:val="000000"/>
                <w:sz w:val="18"/>
                <w:szCs w:val="18"/>
              </w:rPr>
            </w:pPr>
            <w:r w:rsidRPr="00B14222">
              <w:rPr>
                <w:rFonts w:ascii="Times New Roman" w:hAnsi="Times New Roman" w:cs="Times New Roman"/>
                <w:color w:val="000000"/>
                <w:sz w:val="18"/>
                <w:szCs w:val="18"/>
              </w:rPr>
              <w:t>0,0</w:t>
            </w:r>
          </w:p>
        </w:tc>
        <w:tc>
          <w:tcPr>
            <w:tcW w:w="850" w:type="dxa"/>
            <w:tcBorders>
              <w:top w:val="single" w:sz="6" w:space="0" w:color="auto"/>
              <w:left w:val="single" w:sz="6" w:space="0" w:color="auto"/>
              <w:bottom w:val="single" w:sz="6" w:space="0" w:color="auto"/>
              <w:right w:val="single" w:sz="6" w:space="0" w:color="auto"/>
            </w:tcBorders>
          </w:tcPr>
          <w:p w:rsidR="00A5092C" w:rsidRPr="00B14222" w:rsidRDefault="00A5092C">
            <w:pPr>
              <w:autoSpaceDE w:val="0"/>
              <w:autoSpaceDN w:val="0"/>
              <w:adjustRightInd w:val="0"/>
              <w:spacing w:after="0" w:line="240" w:lineRule="auto"/>
              <w:jc w:val="center"/>
              <w:rPr>
                <w:rFonts w:ascii="Times New Roman" w:hAnsi="Times New Roman" w:cs="Times New Roman"/>
                <w:color w:val="000000"/>
                <w:sz w:val="18"/>
                <w:szCs w:val="18"/>
              </w:rPr>
            </w:pPr>
            <w:r w:rsidRPr="00B14222">
              <w:rPr>
                <w:rFonts w:ascii="Times New Roman" w:hAnsi="Times New Roman" w:cs="Times New Roman"/>
                <w:color w:val="000000"/>
                <w:sz w:val="18"/>
                <w:szCs w:val="18"/>
              </w:rPr>
              <w:t>0,0</w:t>
            </w:r>
          </w:p>
        </w:tc>
        <w:tc>
          <w:tcPr>
            <w:tcW w:w="851" w:type="dxa"/>
            <w:tcBorders>
              <w:top w:val="single" w:sz="6" w:space="0" w:color="auto"/>
              <w:left w:val="single" w:sz="6" w:space="0" w:color="auto"/>
              <w:bottom w:val="single" w:sz="6" w:space="0" w:color="auto"/>
              <w:right w:val="single" w:sz="6" w:space="0" w:color="auto"/>
            </w:tcBorders>
          </w:tcPr>
          <w:p w:rsidR="00A5092C" w:rsidRPr="00B14222" w:rsidRDefault="00A5092C">
            <w:pPr>
              <w:autoSpaceDE w:val="0"/>
              <w:autoSpaceDN w:val="0"/>
              <w:adjustRightInd w:val="0"/>
              <w:spacing w:after="0" w:line="240" w:lineRule="auto"/>
              <w:jc w:val="center"/>
              <w:rPr>
                <w:rFonts w:ascii="Times New Roman" w:hAnsi="Times New Roman" w:cs="Times New Roman"/>
                <w:color w:val="000000"/>
                <w:sz w:val="18"/>
                <w:szCs w:val="18"/>
              </w:rPr>
            </w:pPr>
            <w:r w:rsidRPr="00B14222">
              <w:rPr>
                <w:rFonts w:ascii="Times New Roman" w:hAnsi="Times New Roman" w:cs="Times New Roman"/>
                <w:color w:val="000000"/>
                <w:sz w:val="18"/>
                <w:szCs w:val="18"/>
              </w:rPr>
              <w:t>0,0</w:t>
            </w:r>
          </w:p>
        </w:tc>
        <w:tc>
          <w:tcPr>
            <w:tcW w:w="851" w:type="dxa"/>
            <w:tcBorders>
              <w:top w:val="single" w:sz="6" w:space="0" w:color="auto"/>
              <w:left w:val="single" w:sz="6" w:space="0" w:color="auto"/>
              <w:bottom w:val="single" w:sz="6" w:space="0" w:color="auto"/>
              <w:right w:val="single" w:sz="6" w:space="0" w:color="auto"/>
            </w:tcBorders>
          </w:tcPr>
          <w:p w:rsidR="00A5092C" w:rsidRPr="00B14222" w:rsidRDefault="00A5092C" w:rsidP="00A5092C">
            <w:pPr>
              <w:autoSpaceDE w:val="0"/>
              <w:autoSpaceDN w:val="0"/>
              <w:adjustRightInd w:val="0"/>
              <w:spacing w:after="0" w:line="240" w:lineRule="auto"/>
              <w:jc w:val="center"/>
              <w:rPr>
                <w:rFonts w:ascii="Times New Roman" w:hAnsi="Times New Roman" w:cs="Times New Roman"/>
                <w:color w:val="000000"/>
                <w:sz w:val="18"/>
                <w:szCs w:val="18"/>
              </w:rPr>
            </w:pPr>
            <w:r w:rsidRPr="00B14222">
              <w:rPr>
                <w:rFonts w:ascii="Times New Roman" w:hAnsi="Times New Roman" w:cs="Times New Roman"/>
                <w:color w:val="000000"/>
                <w:sz w:val="18"/>
                <w:szCs w:val="18"/>
              </w:rPr>
              <w:t>0,0</w:t>
            </w:r>
          </w:p>
        </w:tc>
        <w:tc>
          <w:tcPr>
            <w:tcW w:w="851" w:type="dxa"/>
            <w:tcBorders>
              <w:top w:val="single" w:sz="6" w:space="0" w:color="auto"/>
              <w:left w:val="single" w:sz="6" w:space="0" w:color="auto"/>
              <w:bottom w:val="single" w:sz="6" w:space="0" w:color="auto"/>
              <w:right w:val="single" w:sz="6" w:space="0" w:color="auto"/>
            </w:tcBorders>
          </w:tcPr>
          <w:p w:rsidR="00A5092C" w:rsidRPr="00B14222" w:rsidRDefault="00A5092C" w:rsidP="00A5092C">
            <w:pPr>
              <w:autoSpaceDE w:val="0"/>
              <w:autoSpaceDN w:val="0"/>
              <w:adjustRightInd w:val="0"/>
              <w:spacing w:after="0" w:line="240" w:lineRule="auto"/>
              <w:jc w:val="center"/>
              <w:rPr>
                <w:rFonts w:ascii="Times New Roman" w:hAnsi="Times New Roman" w:cs="Times New Roman"/>
                <w:color w:val="000000"/>
                <w:sz w:val="18"/>
                <w:szCs w:val="18"/>
              </w:rPr>
            </w:pPr>
            <w:r w:rsidRPr="00B14222">
              <w:rPr>
                <w:rFonts w:ascii="Times New Roman" w:hAnsi="Times New Roman" w:cs="Times New Roman"/>
                <w:color w:val="000000"/>
                <w:sz w:val="18"/>
                <w:szCs w:val="18"/>
              </w:rPr>
              <w:t>0,0</w:t>
            </w:r>
          </w:p>
        </w:tc>
        <w:tc>
          <w:tcPr>
            <w:tcW w:w="851" w:type="dxa"/>
            <w:tcBorders>
              <w:top w:val="single" w:sz="6" w:space="0" w:color="auto"/>
              <w:left w:val="single" w:sz="6" w:space="0" w:color="auto"/>
              <w:bottom w:val="single" w:sz="6" w:space="0" w:color="auto"/>
              <w:right w:val="single" w:sz="6" w:space="0" w:color="auto"/>
            </w:tcBorders>
          </w:tcPr>
          <w:p w:rsidR="00A5092C" w:rsidRPr="00B14222" w:rsidRDefault="00A5092C" w:rsidP="00A5092C">
            <w:pPr>
              <w:autoSpaceDE w:val="0"/>
              <w:autoSpaceDN w:val="0"/>
              <w:adjustRightInd w:val="0"/>
              <w:spacing w:after="0" w:line="240" w:lineRule="auto"/>
              <w:jc w:val="center"/>
              <w:rPr>
                <w:rFonts w:ascii="Times New Roman" w:hAnsi="Times New Roman" w:cs="Times New Roman"/>
                <w:color w:val="000000"/>
                <w:sz w:val="18"/>
                <w:szCs w:val="18"/>
              </w:rPr>
            </w:pPr>
            <w:r w:rsidRPr="00B14222">
              <w:rPr>
                <w:rFonts w:ascii="Times New Roman" w:hAnsi="Times New Roman" w:cs="Times New Roman"/>
                <w:color w:val="000000"/>
                <w:sz w:val="18"/>
                <w:szCs w:val="18"/>
              </w:rPr>
              <w:t>0,0</w:t>
            </w:r>
          </w:p>
        </w:tc>
        <w:tc>
          <w:tcPr>
            <w:tcW w:w="851" w:type="dxa"/>
            <w:tcBorders>
              <w:top w:val="single" w:sz="6" w:space="0" w:color="auto"/>
              <w:left w:val="single" w:sz="6" w:space="0" w:color="auto"/>
              <w:bottom w:val="single" w:sz="6" w:space="0" w:color="auto"/>
              <w:right w:val="single" w:sz="6" w:space="0" w:color="auto"/>
            </w:tcBorders>
          </w:tcPr>
          <w:p w:rsidR="00A5092C" w:rsidRPr="00B14222" w:rsidRDefault="00A5092C" w:rsidP="00A5092C">
            <w:pPr>
              <w:autoSpaceDE w:val="0"/>
              <w:autoSpaceDN w:val="0"/>
              <w:adjustRightInd w:val="0"/>
              <w:spacing w:after="0" w:line="240" w:lineRule="auto"/>
              <w:jc w:val="center"/>
              <w:rPr>
                <w:rFonts w:ascii="Times New Roman" w:hAnsi="Times New Roman" w:cs="Times New Roman"/>
                <w:color w:val="000000"/>
                <w:sz w:val="18"/>
                <w:szCs w:val="18"/>
              </w:rPr>
            </w:pPr>
            <w:r w:rsidRPr="00B14222">
              <w:rPr>
                <w:rFonts w:ascii="Times New Roman" w:hAnsi="Times New Roman" w:cs="Times New Roman"/>
                <w:color w:val="000000"/>
                <w:sz w:val="18"/>
                <w:szCs w:val="18"/>
              </w:rPr>
              <w:t>0,0</w:t>
            </w:r>
          </w:p>
        </w:tc>
      </w:tr>
      <w:tr w:rsidR="00A5092C" w:rsidRPr="00EA3280" w:rsidTr="00946818">
        <w:trPr>
          <w:trHeight w:val="490"/>
        </w:trPr>
        <w:tc>
          <w:tcPr>
            <w:tcW w:w="520" w:type="dxa"/>
            <w:tcBorders>
              <w:top w:val="single" w:sz="6" w:space="0" w:color="auto"/>
              <w:left w:val="single" w:sz="6" w:space="0" w:color="auto"/>
              <w:bottom w:val="single" w:sz="6" w:space="0" w:color="auto"/>
              <w:right w:val="single" w:sz="6" w:space="0" w:color="auto"/>
            </w:tcBorders>
            <w:shd w:val="solid" w:color="FFFFFF" w:fill="auto"/>
          </w:tcPr>
          <w:p w:rsidR="00A5092C" w:rsidRPr="00EA3280" w:rsidRDefault="00A5092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04" w:type="dxa"/>
            <w:tcBorders>
              <w:top w:val="single" w:sz="6" w:space="0" w:color="auto"/>
              <w:left w:val="single" w:sz="6" w:space="0" w:color="auto"/>
              <w:bottom w:val="single" w:sz="6" w:space="0" w:color="auto"/>
              <w:right w:val="single" w:sz="6" w:space="0" w:color="auto"/>
            </w:tcBorders>
            <w:shd w:val="solid" w:color="FFFFFF" w:fill="auto"/>
          </w:tcPr>
          <w:p w:rsidR="00A5092C" w:rsidRPr="00EA3280" w:rsidRDefault="00A5092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700" w:type="dxa"/>
            <w:tcBorders>
              <w:top w:val="nil"/>
              <w:left w:val="single" w:sz="6" w:space="0" w:color="auto"/>
              <w:bottom w:val="single" w:sz="6" w:space="0" w:color="auto"/>
              <w:right w:val="single" w:sz="6" w:space="0" w:color="auto"/>
            </w:tcBorders>
            <w:shd w:val="solid" w:color="FFFFFF" w:fill="auto"/>
          </w:tcPr>
          <w:p w:rsidR="00A5092C" w:rsidRPr="00EA3280" w:rsidRDefault="00A5092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3543" w:type="dxa"/>
            <w:tcBorders>
              <w:top w:val="single" w:sz="6" w:space="0" w:color="auto"/>
              <w:left w:val="single" w:sz="6" w:space="0" w:color="auto"/>
              <w:bottom w:val="single" w:sz="6" w:space="0" w:color="auto"/>
              <w:right w:val="single" w:sz="6" w:space="0" w:color="auto"/>
            </w:tcBorders>
          </w:tcPr>
          <w:p w:rsidR="00A5092C" w:rsidRPr="00EA3280" w:rsidRDefault="00A5092C"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иные источники</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A5092C" w:rsidRDefault="00A5092C">
            <w:pPr>
              <w:autoSpaceDE w:val="0"/>
              <w:autoSpaceDN w:val="0"/>
              <w:adjustRightInd w:val="0"/>
              <w:spacing w:after="0" w:line="240" w:lineRule="auto"/>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0,0</w:t>
            </w:r>
          </w:p>
        </w:tc>
        <w:tc>
          <w:tcPr>
            <w:tcW w:w="850" w:type="dxa"/>
            <w:tcBorders>
              <w:top w:val="single" w:sz="6" w:space="0" w:color="auto"/>
              <w:left w:val="single" w:sz="6" w:space="0" w:color="auto"/>
              <w:bottom w:val="single" w:sz="6" w:space="0" w:color="auto"/>
              <w:right w:val="single" w:sz="6" w:space="0" w:color="auto"/>
            </w:tcBorders>
          </w:tcPr>
          <w:p w:rsidR="00A5092C" w:rsidRPr="00B14222" w:rsidRDefault="00A5092C">
            <w:pPr>
              <w:autoSpaceDE w:val="0"/>
              <w:autoSpaceDN w:val="0"/>
              <w:adjustRightInd w:val="0"/>
              <w:spacing w:after="0" w:line="240" w:lineRule="auto"/>
              <w:jc w:val="center"/>
              <w:rPr>
                <w:rFonts w:ascii="Times New Roman" w:hAnsi="Times New Roman" w:cs="Times New Roman"/>
                <w:color w:val="000000"/>
                <w:sz w:val="18"/>
                <w:szCs w:val="18"/>
              </w:rPr>
            </w:pPr>
            <w:r w:rsidRPr="00B14222">
              <w:rPr>
                <w:rFonts w:ascii="Times New Roman" w:hAnsi="Times New Roman" w:cs="Times New Roman"/>
                <w:color w:val="000000"/>
                <w:sz w:val="18"/>
                <w:szCs w:val="18"/>
              </w:rPr>
              <w:t>0,0</w:t>
            </w:r>
          </w:p>
        </w:tc>
        <w:tc>
          <w:tcPr>
            <w:tcW w:w="851" w:type="dxa"/>
            <w:tcBorders>
              <w:top w:val="single" w:sz="6" w:space="0" w:color="auto"/>
              <w:left w:val="single" w:sz="6" w:space="0" w:color="auto"/>
              <w:bottom w:val="single" w:sz="6" w:space="0" w:color="auto"/>
              <w:right w:val="single" w:sz="6" w:space="0" w:color="auto"/>
            </w:tcBorders>
          </w:tcPr>
          <w:p w:rsidR="00A5092C" w:rsidRPr="00B14222" w:rsidRDefault="00A5092C">
            <w:pPr>
              <w:autoSpaceDE w:val="0"/>
              <w:autoSpaceDN w:val="0"/>
              <w:adjustRightInd w:val="0"/>
              <w:spacing w:after="0" w:line="240" w:lineRule="auto"/>
              <w:jc w:val="center"/>
              <w:rPr>
                <w:rFonts w:ascii="Times New Roman" w:hAnsi="Times New Roman" w:cs="Times New Roman"/>
                <w:color w:val="000000"/>
                <w:sz w:val="18"/>
                <w:szCs w:val="18"/>
              </w:rPr>
            </w:pPr>
            <w:r w:rsidRPr="00B14222">
              <w:rPr>
                <w:rFonts w:ascii="Times New Roman" w:hAnsi="Times New Roman" w:cs="Times New Roman"/>
                <w:color w:val="000000"/>
                <w:sz w:val="18"/>
                <w:szCs w:val="18"/>
              </w:rPr>
              <w:t>0,0</w:t>
            </w:r>
          </w:p>
        </w:tc>
        <w:tc>
          <w:tcPr>
            <w:tcW w:w="850" w:type="dxa"/>
            <w:tcBorders>
              <w:top w:val="single" w:sz="6" w:space="0" w:color="auto"/>
              <w:left w:val="single" w:sz="6" w:space="0" w:color="auto"/>
              <w:bottom w:val="single" w:sz="6" w:space="0" w:color="auto"/>
              <w:right w:val="single" w:sz="6" w:space="0" w:color="auto"/>
            </w:tcBorders>
          </w:tcPr>
          <w:p w:rsidR="00A5092C" w:rsidRPr="00B14222" w:rsidRDefault="00A5092C">
            <w:pPr>
              <w:autoSpaceDE w:val="0"/>
              <w:autoSpaceDN w:val="0"/>
              <w:adjustRightInd w:val="0"/>
              <w:spacing w:after="0" w:line="240" w:lineRule="auto"/>
              <w:jc w:val="center"/>
              <w:rPr>
                <w:rFonts w:ascii="Times New Roman" w:hAnsi="Times New Roman" w:cs="Times New Roman"/>
                <w:color w:val="000000"/>
                <w:sz w:val="18"/>
                <w:szCs w:val="18"/>
              </w:rPr>
            </w:pPr>
            <w:r w:rsidRPr="00B14222">
              <w:rPr>
                <w:rFonts w:ascii="Times New Roman" w:hAnsi="Times New Roman" w:cs="Times New Roman"/>
                <w:color w:val="000000"/>
                <w:sz w:val="18"/>
                <w:szCs w:val="18"/>
              </w:rPr>
              <w:t>0,0</w:t>
            </w:r>
          </w:p>
        </w:tc>
        <w:tc>
          <w:tcPr>
            <w:tcW w:w="851" w:type="dxa"/>
            <w:tcBorders>
              <w:top w:val="single" w:sz="6" w:space="0" w:color="auto"/>
              <w:left w:val="single" w:sz="6" w:space="0" w:color="auto"/>
              <w:bottom w:val="single" w:sz="6" w:space="0" w:color="auto"/>
              <w:right w:val="single" w:sz="6" w:space="0" w:color="auto"/>
            </w:tcBorders>
          </w:tcPr>
          <w:p w:rsidR="00A5092C" w:rsidRPr="00B14222" w:rsidRDefault="00A5092C">
            <w:pPr>
              <w:autoSpaceDE w:val="0"/>
              <w:autoSpaceDN w:val="0"/>
              <w:adjustRightInd w:val="0"/>
              <w:spacing w:after="0" w:line="240" w:lineRule="auto"/>
              <w:jc w:val="center"/>
              <w:rPr>
                <w:rFonts w:ascii="Times New Roman" w:hAnsi="Times New Roman" w:cs="Times New Roman"/>
                <w:color w:val="000000"/>
                <w:sz w:val="18"/>
                <w:szCs w:val="18"/>
              </w:rPr>
            </w:pPr>
            <w:r w:rsidRPr="00B14222">
              <w:rPr>
                <w:rFonts w:ascii="Times New Roman" w:hAnsi="Times New Roman" w:cs="Times New Roman"/>
                <w:color w:val="000000"/>
                <w:sz w:val="18"/>
                <w:szCs w:val="18"/>
              </w:rPr>
              <w:t>0,0</w:t>
            </w:r>
          </w:p>
        </w:tc>
        <w:tc>
          <w:tcPr>
            <w:tcW w:w="850" w:type="dxa"/>
            <w:tcBorders>
              <w:top w:val="single" w:sz="6" w:space="0" w:color="auto"/>
              <w:left w:val="single" w:sz="6" w:space="0" w:color="auto"/>
              <w:bottom w:val="single" w:sz="6" w:space="0" w:color="auto"/>
              <w:right w:val="single" w:sz="6" w:space="0" w:color="auto"/>
            </w:tcBorders>
          </w:tcPr>
          <w:p w:rsidR="00A5092C" w:rsidRPr="00B14222" w:rsidRDefault="00A5092C">
            <w:pPr>
              <w:autoSpaceDE w:val="0"/>
              <w:autoSpaceDN w:val="0"/>
              <w:adjustRightInd w:val="0"/>
              <w:spacing w:after="0" w:line="240" w:lineRule="auto"/>
              <w:jc w:val="center"/>
              <w:rPr>
                <w:rFonts w:ascii="Times New Roman" w:hAnsi="Times New Roman" w:cs="Times New Roman"/>
                <w:color w:val="000000"/>
                <w:sz w:val="18"/>
                <w:szCs w:val="18"/>
              </w:rPr>
            </w:pPr>
            <w:r w:rsidRPr="00B14222">
              <w:rPr>
                <w:rFonts w:ascii="Times New Roman" w:hAnsi="Times New Roman" w:cs="Times New Roman"/>
                <w:color w:val="000000"/>
                <w:sz w:val="18"/>
                <w:szCs w:val="18"/>
              </w:rPr>
              <w:t>0,0</w:t>
            </w:r>
          </w:p>
        </w:tc>
        <w:tc>
          <w:tcPr>
            <w:tcW w:w="851" w:type="dxa"/>
            <w:tcBorders>
              <w:top w:val="single" w:sz="6" w:space="0" w:color="auto"/>
              <w:left w:val="single" w:sz="6" w:space="0" w:color="auto"/>
              <w:bottom w:val="single" w:sz="6" w:space="0" w:color="auto"/>
              <w:right w:val="single" w:sz="6" w:space="0" w:color="auto"/>
            </w:tcBorders>
          </w:tcPr>
          <w:p w:rsidR="00A5092C" w:rsidRPr="00B14222" w:rsidRDefault="00A5092C">
            <w:pPr>
              <w:autoSpaceDE w:val="0"/>
              <w:autoSpaceDN w:val="0"/>
              <w:adjustRightInd w:val="0"/>
              <w:spacing w:after="0" w:line="240" w:lineRule="auto"/>
              <w:jc w:val="center"/>
              <w:rPr>
                <w:rFonts w:ascii="Times New Roman" w:hAnsi="Times New Roman" w:cs="Times New Roman"/>
                <w:color w:val="000000"/>
                <w:sz w:val="18"/>
                <w:szCs w:val="18"/>
              </w:rPr>
            </w:pPr>
            <w:r w:rsidRPr="00B14222">
              <w:rPr>
                <w:rFonts w:ascii="Times New Roman" w:hAnsi="Times New Roman" w:cs="Times New Roman"/>
                <w:color w:val="000000"/>
                <w:sz w:val="18"/>
                <w:szCs w:val="18"/>
              </w:rPr>
              <w:t>0,0</w:t>
            </w:r>
          </w:p>
        </w:tc>
        <w:tc>
          <w:tcPr>
            <w:tcW w:w="851" w:type="dxa"/>
            <w:tcBorders>
              <w:top w:val="single" w:sz="6" w:space="0" w:color="auto"/>
              <w:left w:val="single" w:sz="6" w:space="0" w:color="auto"/>
              <w:bottom w:val="single" w:sz="6" w:space="0" w:color="auto"/>
              <w:right w:val="single" w:sz="6" w:space="0" w:color="auto"/>
            </w:tcBorders>
          </w:tcPr>
          <w:p w:rsidR="00A5092C" w:rsidRPr="00B14222" w:rsidRDefault="00A5092C" w:rsidP="00A5092C">
            <w:pPr>
              <w:autoSpaceDE w:val="0"/>
              <w:autoSpaceDN w:val="0"/>
              <w:adjustRightInd w:val="0"/>
              <w:spacing w:after="0" w:line="240" w:lineRule="auto"/>
              <w:jc w:val="center"/>
              <w:rPr>
                <w:rFonts w:ascii="Times New Roman" w:hAnsi="Times New Roman" w:cs="Times New Roman"/>
                <w:color w:val="000000"/>
                <w:sz w:val="18"/>
                <w:szCs w:val="18"/>
              </w:rPr>
            </w:pPr>
            <w:r w:rsidRPr="00B14222">
              <w:rPr>
                <w:rFonts w:ascii="Times New Roman" w:hAnsi="Times New Roman" w:cs="Times New Roman"/>
                <w:color w:val="000000"/>
                <w:sz w:val="18"/>
                <w:szCs w:val="18"/>
              </w:rPr>
              <w:t>0,0</w:t>
            </w:r>
          </w:p>
        </w:tc>
        <w:tc>
          <w:tcPr>
            <w:tcW w:w="851" w:type="dxa"/>
            <w:tcBorders>
              <w:top w:val="single" w:sz="6" w:space="0" w:color="auto"/>
              <w:left w:val="single" w:sz="6" w:space="0" w:color="auto"/>
              <w:bottom w:val="single" w:sz="6" w:space="0" w:color="auto"/>
              <w:right w:val="single" w:sz="6" w:space="0" w:color="auto"/>
            </w:tcBorders>
          </w:tcPr>
          <w:p w:rsidR="00A5092C" w:rsidRPr="00B14222" w:rsidRDefault="00A5092C" w:rsidP="00A5092C">
            <w:pPr>
              <w:autoSpaceDE w:val="0"/>
              <w:autoSpaceDN w:val="0"/>
              <w:adjustRightInd w:val="0"/>
              <w:spacing w:after="0" w:line="240" w:lineRule="auto"/>
              <w:jc w:val="center"/>
              <w:rPr>
                <w:rFonts w:ascii="Times New Roman" w:hAnsi="Times New Roman" w:cs="Times New Roman"/>
                <w:color w:val="000000"/>
                <w:sz w:val="18"/>
                <w:szCs w:val="18"/>
              </w:rPr>
            </w:pPr>
            <w:r w:rsidRPr="00B14222">
              <w:rPr>
                <w:rFonts w:ascii="Times New Roman" w:hAnsi="Times New Roman" w:cs="Times New Roman"/>
                <w:color w:val="000000"/>
                <w:sz w:val="18"/>
                <w:szCs w:val="18"/>
              </w:rPr>
              <w:t>0,0</w:t>
            </w:r>
          </w:p>
        </w:tc>
        <w:tc>
          <w:tcPr>
            <w:tcW w:w="851" w:type="dxa"/>
            <w:tcBorders>
              <w:top w:val="single" w:sz="6" w:space="0" w:color="auto"/>
              <w:left w:val="single" w:sz="6" w:space="0" w:color="auto"/>
              <w:bottom w:val="single" w:sz="6" w:space="0" w:color="auto"/>
              <w:right w:val="single" w:sz="6" w:space="0" w:color="auto"/>
            </w:tcBorders>
          </w:tcPr>
          <w:p w:rsidR="00A5092C" w:rsidRPr="00B14222" w:rsidRDefault="00A5092C" w:rsidP="00A5092C">
            <w:pPr>
              <w:autoSpaceDE w:val="0"/>
              <w:autoSpaceDN w:val="0"/>
              <w:adjustRightInd w:val="0"/>
              <w:spacing w:after="0" w:line="240" w:lineRule="auto"/>
              <w:jc w:val="center"/>
              <w:rPr>
                <w:rFonts w:ascii="Times New Roman" w:hAnsi="Times New Roman" w:cs="Times New Roman"/>
                <w:color w:val="000000"/>
                <w:sz w:val="18"/>
                <w:szCs w:val="18"/>
              </w:rPr>
            </w:pPr>
            <w:r w:rsidRPr="00B14222">
              <w:rPr>
                <w:rFonts w:ascii="Times New Roman" w:hAnsi="Times New Roman" w:cs="Times New Roman"/>
                <w:color w:val="000000"/>
                <w:sz w:val="18"/>
                <w:szCs w:val="18"/>
              </w:rPr>
              <w:t>0,0</w:t>
            </w:r>
          </w:p>
        </w:tc>
        <w:tc>
          <w:tcPr>
            <w:tcW w:w="851" w:type="dxa"/>
            <w:tcBorders>
              <w:top w:val="single" w:sz="6" w:space="0" w:color="auto"/>
              <w:left w:val="single" w:sz="6" w:space="0" w:color="auto"/>
              <w:bottom w:val="single" w:sz="6" w:space="0" w:color="auto"/>
              <w:right w:val="single" w:sz="6" w:space="0" w:color="auto"/>
            </w:tcBorders>
          </w:tcPr>
          <w:p w:rsidR="00A5092C" w:rsidRPr="00B14222" w:rsidRDefault="00A5092C" w:rsidP="00A5092C">
            <w:pPr>
              <w:autoSpaceDE w:val="0"/>
              <w:autoSpaceDN w:val="0"/>
              <w:adjustRightInd w:val="0"/>
              <w:spacing w:after="0" w:line="240" w:lineRule="auto"/>
              <w:jc w:val="center"/>
              <w:rPr>
                <w:rFonts w:ascii="Times New Roman" w:hAnsi="Times New Roman" w:cs="Times New Roman"/>
                <w:color w:val="000000"/>
                <w:sz w:val="18"/>
                <w:szCs w:val="18"/>
              </w:rPr>
            </w:pPr>
            <w:r w:rsidRPr="00B14222">
              <w:rPr>
                <w:rFonts w:ascii="Times New Roman" w:hAnsi="Times New Roman" w:cs="Times New Roman"/>
                <w:color w:val="000000"/>
                <w:sz w:val="18"/>
                <w:szCs w:val="18"/>
              </w:rPr>
              <w:t>0,0</w:t>
            </w:r>
          </w:p>
        </w:tc>
      </w:tr>
    </w:tbl>
    <w:p w:rsidR="000A2721" w:rsidRPr="00EA3280" w:rsidRDefault="000A2721" w:rsidP="000A2721">
      <w:pPr>
        <w:rPr>
          <w:rFonts w:ascii="Times New Roman" w:hAnsi="Times New Roman" w:cs="Times New Roman"/>
          <w:sz w:val="20"/>
          <w:szCs w:val="20"/>
        </w:rPr>
      </w:pPr>
    </w:p>
    <w:p w:rsidR="00074C3D" w:rsidRPr="00EA6C52" w:rsidRDefault="00074C3D" w:rsidP="002F4DD2">
      <w:pPr>
        <w:pStyle w:val="a4"/>
        <w:ind w:left="0" w:firstLine="709"/>
        <w:rPr>
          <w:sz w:val="20"/>
          <w:szCs w:val="20"/>
        </w:rPr>
      </w:pPr>
    </w:p>
    <w:p w:rsidR="002F4DD2" w:rsidRPr="00EA6C52" w:rsidRDefault="002F4DD2">
      <w:pPr>
        <w:pStyle w:val="a4"/>
        <w:ind w:left="0" w:firstLine="709"/>
        <w:rPr>
          <w:sz w:val="20"/>
          <w:szCs w:val="20"/>
        </w:rPr>
      </w:pPr>
    </w:p>
    <w:sectPr w:rsidR="002F4DD2" w:rsidRPr="00EA6C52" w:rsidSect="005376DC">
      <w:pgSz w:w="16838" w:h="11906" w:orient="landscape"/>
      <w:pgMar w:top="1701" w:right="709" w:bottom="568"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2075" w:rsidRDefault="00EE2075" w:rsidP="00B91E71">
      <w:pPr>
        <w:spacing w:after="0" w:line="240" w:lineRule="auto"/>
      </w:pPr>
      <w:r>
        <w:separator/>
      </w:r>
    </w:p>
  </w:endnote>
  <w:endnote w:type="continuationSeparator" w:id="0">
    <w:p w:rsidR="00EE2075" w:rsidRDefault="00EE2075" w:rsidP="00B91E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3C5D" w:rsidRDefault="00B03C5D" w:rsidP="00B91E71">
    <w:pPr>
      <w:pStyle w:val="af2"/>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separate"/>
    </w:r>
    <w:r w:rsidR="001D1AA5">
      <w:rPr>
        <w:rStyle w:val="afa"/>
        <w:noProof/>
      </w:rPr>
      <w:t>1</w:t>
    </w:r>
    <w:r>
      <w:rPr>
        <w:rStyle w:val="afa"/>
      </w:rPr>
      <w:fldChar w:fldCharType="end"/>
    </w:r>
  </w:p>
  <w:p w:rsidR="00B03C5D" w:rsidRDefault="00B03C5D" w:rsidP="00C36A44">
    <w:pPr>
      <w:pStyle w:val="af2"/>
      <w:tabs>
        <w:tab w:val="left" w:pos="2025"/>
      </w:tabs>
      <w:ind w:right="360"/>
    </w:pPr>
    <w:r>
      <w:tab/>
    </w:r>
    <w:r>
      <w:tab/>
    </w:r>
  </w:p>
  <w:p w:rsidR="00B03C5D" w:rsidRDefault="00B03C5D">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2075" w:rsidRDefault="00EE2075" w:rsidP="00B91E71">
      <w:pPr>
        <w:spacing w:after="0" w:line="240" w:lineRule="auto"/>
      </w:pPr>
      <w:r>
        <w:separator/>
      </w:r>
    </w:p>
  </w:footnote>
  <w:footnote w:type="continuationSeparator" w:id="0">
    <w:p w:rsidR="00EE2075" w:rsidRDefault="00EE2075" w:rsidP="00B91E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D"/>
    <w:multiLevelType w:val="singleLevel"/>
    <w:tmpl w:val="0000000D"/>
    <w:name w:val="WW8Num13"/>
    <w:lvl w:ilvl="0">
      <w:numFmt w:val="bullet"/>
      <w:lvlText w:val="-"/>
      <w:lvlJc w:val="left"/>
      <w:pPr>
        <w:tabs>
          <w:tab w:val="num" w:pos="0"/>
        </w:tabs>
      </w:pPr>
      <w:rPr>
        <w:rFonts w:ascii="Times New Roman" w:hAnsi="Times New Roman"/>
      </w:rPr>
    </w:lvl>
  </w:abstractNum>
  <w:abstractNum w:abstractNumId="1">
    <w:nsid w:val="01ED1483"/>
    <w:multiLevelType w:val="hybridMultilevel"/>
    <w:tmpl w:val="271EF7BE"/>
    <w:lvl w:ilvl="0" w:tplc="72BE5A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13021F2"/>
    <w:multiLevelType w:val="hybridMultilevel"/>
    <w:tmpl w:val="02DC24EA"/>
    <w:lvl w:ilvl="0" w:tplc="FB4C60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2EB69F2"/>
    <w:multiLevelType w:val="hybridMultilevel"/>
    <w:tmpl w:val="90160DDE"/>
    <w:lvl w:ilvl="0" w:tplc="D840CBBC">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5E22787"/>
    <w:multiLevelType w:val="hybridMultilevel"/>
    <w:tmpl w:val="64EC519A"/>
    <w:lvl w:ilvl="0" w:tplc="D840CB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73924F8"/>
    <w:multiLevelType w:val="hybridMultilevel"/>
    <w:tmpl w:val="E0EA3346"/>
    <w:lvl w:ilvl="0" w:tplc="1EAC338C">
      <w:start w:val="1"/>
      <w:numFmt w:val="decimal"/>
      <w:lvlText w:val="%1."/>
      <w:lvlJc w:val="left"/>
      <w:pPr>
        <w:ind w:left="2299" w:hanging="15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83A0FA6"/>
    <w:multiLevelType w:val="hybridMultilevel"/>
    <w:tmpl w:val="94B8C764"/>
    <w:lvl w:ilvl="0" w:tplc="BBFEB4AE">
      <w:start w:val="1"/>
      <w:numFmt w:val="decimal"/>
      <w:lvlText w:val="%1)"/>
      <w:lvlJc w:val="left"/>
      <w:pPr>
        <w:ind w:left="1068" w:hanging="360"/>
      </w:pPr>
      <w:rPr>
        <w:rFonts w:ascii="Times New Roman" w:eastAsia="Times New Roman" w:hAnsi="Times New Roman" w:cs="Times New Roman"/>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7">
    <w:nsid w:val="18720C89"/>
    <w:multiLevelType w:val="hybridMultilevel"/>
    <w:tmpl w:val="1E840352"/>
    <w:lvl w:ilvl="0" w:tplc="D12C35A2">
      <w:start w:val="1"/>
      <w:numFmt w:val="decimal"/>
      <w:lvlText w:val="%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B2458C0"/>
    <w:multiLevelType w:val="hybridMultilevel"/>
    <w:tmpl w:val="DBBE99C4"/>
    <w:lvl w:ilvl="0" w:tplc="D840CB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DAB4A45C">
      <w:start w:val="1"/>
      <w:numFmt w:val="decimal"/>
      <w:lvlText w:val="%3)"/>
      <w:lvlJc w:val="left"/>
      <w:pPr>
        <w:ind w:left="2869" w:hanging="360"/>
      </w:pPr>
      <w:rPr>
        <w:rFonts w:hint="default"/>
        <w:sz w:val="24"/>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EA31827"/>
    <w:multiLevelType w:val="hybridMultilevel"/>
    <w:tmpl w:val="5672C15E"/>
    <w:lvl w:ilvl="0" w:tplc="A3BC0B2E">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EC80FD3"/>
    <w:multiLevelType w:val="hybridMultilevel"/>
    <w:tmpl w:val="C6C051BE"/>
    <w:lvl w:ilvl="0" w:tplc="63063846">
      <w:start w:val="1"/>
      <w:numFmt w:val="decimal"/>
      <w:lvlText w:val="%1)"/>
      <w:lvlJc w:val="left"/>
      <w:pPr>
        <w:ind w:left="1429" w:hanging="360"/>
      </w:pPr>
      <w:rPr>
        <w:rFonts w:ascii="Times New Roman" w:hAnsi="Times New Roman" w:hint="default"/>
        <w:b w:val="0"/>
        <w:i w:val="0"/>
        <w:sz w:val="22"/>
        <w:szCs w:val="22"/>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1FB62DFC"/>
    <w:multiLevelType w:val="hybridMultilevel"/>
    <w:tmpl w:val="B882E27E"/>
    <w:lvl w:ilvl="0" w:tplc="D840CBBC">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8BD081C"/>
    <w:multiLevelType w:val="hybridMultilevel"/>
    <w:tmpl w:val="B10A72E0"/>
    <w:lvl w:ilvl="0" w:tplc="67C8F41C">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2C2C6000"/>
    <w:multiLevelType w:val="hybridMultilevel"/>
    <w:tmpl w:val="6B04D568"/>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F9347A5"/>
    <w:multiLevelType w:val="hybridMultilevel"/>
    <w:tmpl w:val="8DB27454"/>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3C70880"/>
    <w:multiLevelType w:val="hybridMultilevel"/>
    <w:tmpl w:val="7018C68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49A31B9"/>
    <w:multiLevelType w:val="hybridMultilevel"/>
    <w:tmpl w:val="55C87598"/>
    <w:lvl w:ilvl="0" w:tplc="A8D46A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9F36B98"/>
    <w:multiLevelType w:val="hybridMultilevel"/>
    <w:tmpl w:val="FA96E51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AAA502D"/>
    <w:multiLevelType w:val="hybridMultilevel"/>
    <w:tmpl w:val="F6523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E30397"/>
    <w:multiLevelType w:val="hybridMultilevel"/>
    <w:tmpl w:val="4D44982E"/>
    <w:styleLink w:val="14"/>
    <w:lvl w:ilvl="0" w:tplc="952895EE">
      <w:start w:val="1"/>
      <w:numFmt w:val="bullet"/>
      <w:lvlText w:val=""/>
      <w:lvlJc w:val="left"/>
      <w:pPr>
        <w:tabs>
          <w:tab w:val="num" w:pos="1495"/>
        </w:tabs>
        <w:ind w:left="1495" w:hanging="360"/>
      </w:pPr>
      <w:rPr>
        <w:rFonts w:ascii="Symbol" w:hAnsi="Symbol" w:hint="default"/>
        <w:color w:val="auto"/>
      </w:rPr>
    </w:lvl>
    <w:lvl w:ilvl="1" w:tplc="04190019" w:tentative="1">
      <w:start w:val="1"/>
      <w:numFmt w:val="bullet"/>
      <w:lvlText w:val="o"/>
      <w:lvlJc w:val="left"/>
      <w:pPr>
        <w:tabs>
          <w:tab w:val="num" w:pos="2148"/>
        </w:tabs>
        <w:ind w:left="2148" w:hanging="360"/>
      </w:pPr>
      <w:rPr>
        <w:rFonts w:ascii="Courier New" w:hAnsi="Courier New" w:hint="default"/>
      </w:rPr>
    </w:lvl>
    <w:lvl w:ilvl="2" w:tplc="0419001B" w:tentative="1">
      <w:start w:val="1"/>
      <w:numFmt w:val="bullet"/>
      <w:lvlText w:val=""/>
      <w:lvlJc w:val="left"/>
      <w:pPr>
        <w:tabs>
          <w:tab w:val="num" w:pos="2868"/>
        </w:tabs>
        <w:ind w:left="2868" w:hanging="360"/>
      </w:pPr>
      <w:rPr>
        <w:rFonts w:ascii="Wingdings" w:hAnsi="Wingdings" w:hint="default"/>
      </w:rPr>
    </w:lvl>
    <w:lvl w:ilvl="3" w:tplc="0419000F" w:tentative="1">
      <w:start w:val="1"/>
      <w:numFmt w:val="bullet"/>
      <w:lvlText w:val=""/>
      <w:lvlJc w:val="left"/>
      <w:pPr>
        <w:tabs>
          <w:tab w:val="num" w:pos="3588"/>
        </w:tabs>
        <w:ind w:left="3588" w:hanging="360"/>
      </w:pPr>
      <w:rPr>
        <w:rFonts w:ascii="Symbol" w:hAnsi="Symbol" w:hint="default"/>
      </w:rPr>
    </w:lvl>
    <w:lvl w:ilvl="4" w:tplc="04190019" w:tentative="1">
      <w:start w:val="1"/>
      <w:numFmt w:val="bullet"/>
      <w:lvlText w:val="o"/>
      <w:lvlJc w:val="left"/>
      <w:pPr>
        <w:tabs>
          <w:tab w:val="num" w:pos="4308"/>
        </w:tabs>
        <w:ind w:left="4308" w:hanging="360"/>
      </w:pPr>
      <w:rPr>
        <w:rFonts w:ascii="Courier New" w:hAnsi="Courier New" w:hint="default"/>
      </w:rPr>
    </w:lvl>
    <w:lvl w:ilvl="5" w:tplc="0419001B" w:tentative="1">
      <w:start w:val="1"/>
      <w:numFmt w:val="bullet"/>
      <w:lvlText w:val=""/>
      <w:lvlJc w:val="left"/>
      <w:pPr>
        <w:tabs>
          <w:tab w:val="num" w:pos="5028"/>
        </w:tabs>
        <w:ind w:left="5028" w:hanging="360"/>
      </w:pPr>
      <w:rPr>
        <w:rFonts w:ascii="Wingdings" w:hAnsi="Wingdings" w:hint="default"/>
      </w:rPr>
    </w:lvl>
    <w:lvl w:ilvl="6" w:tplc="0419000F" w:tentative="1">
      <w:start w:val="1"/>
      <w:numFmt w:val="bullet"/>
      <w:lvlText w:val=""/>
      <w:lvlJc w:val="left"/>
      <w:pPr>
        <w:tabs>
          <w:tab w:val="num" w:pos="5748"/>
        </w:tabs>
        <w:ind w:left="5748" w:hanging="360"/>
      </w:pPr>
      <w:rPr>
        <w:rFonts w:ascii="Symbol" w:hAnsi="Symbol" w:hint="default"/>
      </w:rPr>
    </w:lvl>
    <w:lvl w:ilvl="7" w:tplc="04190019" w:tentative="1">
      <w:start w:val="1"/>
      <w:numFmt w:val="bullet"/>
      <w:lvlText w:val="o"/>
      <w:lvlJc w:val="left"/>
      <w:pPr>
        <w:tabs>
          <w:tab w:val="num" w:pos="6468"/>
        </w:tabs>
        <w:ind w:left="6468" w:hanging="360"/>
      </w:pPr>
      <w:rPr>
        <w:rFonts w:ascii="Courier New" w:hAnsi="Courier New" w:hint="default"/>
      </w:rPr>
    </w:lvl>
    <w:lvl w:ilvl="8" w:tplc="0419001B" w:tentative="1">
      <w:start w:val="1"/>
      <w:numFmt w:val="bullet"/>
      <w:lvlText w:val=""/>
      <w:lvlJc w:val="left"/>
      <w:pPr>
        <w:tabs>
          <w:tab w:val="num" w:pos="7188"/>
        </w:tabs>
        <w:ind w:left="7188" w:hanging="360"/>
      </w:pPr>
      <w:rPr>
        <w:rFonts w:ascii="Wingdings" w:hAnsi="Wingdings" w:hint="default"/>
      </w:rPr>
    </w:lvl>
  </w:abstractNum>
  <w:abstractNum w:abstractNumId="20">
    <w:nsid w:val="51340A56"/>
    <w:multiLevelType w:val="hybridMultilevel"/>
    <w:tmpl w:val="5008C99C"/>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7C26C76"/>
    <w:multiLevelType w:val="hybridMultilevel"/>
    <w:tmpl w:val="86B2BA6E"/>
    <w:lvl w:ilvl="0" w:tplc="D12C35A2">
      <w:start w:val="1"/>
      <w:numFmt w:val="decimal"/>
      <w:lvlText w:val="%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8B44998"/>
    <w:multiLevelType w:val="hybridMultilevel"/>
    <w:tmpl w:val="62A2577C"/>
    <w:lvl w:ilvl="0" w:tplc="0D3C1D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C1A0F12"/>
    <w:multiLevelType w:val="hybridMultilevel"/>
    <w:tmpl w:val="C11AB660"/>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5C630116"/>
    <w:multiLevelType w:val="multilevel"/>
    <w:tmpl w:val="BA7CDB8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5FD1189B"/>
    <w:multiLevelType w:val="hybridMultilevel"/>
    <w:tmpl w:val="306AD8F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60154ABF"/>
    <w:multiLevelType w:val="hybridMultilevel"/>
    <w:tmpl w:val="8544E336"/>
    <w:lvl w:ilvl="0" w:tplc="35F8C294">
      <w:start w:val="1"/>
      <w:numFmt w:val="decimal"/>
      <w:lvlText w:val="%1."/>
      <w:lvlJc w:val="left"/>
      <w:pPr>
        <w:ind w:left="720" w:hanging="360"/>
      </w:pPr>
      <w:rPr>
        <w:rFonts w:cs="Times New Roman"/>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7">
    <w:nsid w:val="60BC4F4A"/>
    <w:multiLevelType w:val="hybridMultilevel"/>
    <w:tmpl w:val="2CC4BE40"/>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2B86A21"/>
    <w:multiLevelType w:val="hybridMultilevel"/>
    <w:tmpl w:val="7736ADE8"/>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695936A2"/>
    <w:multiLevelType w:val="hybridMultilevel"/>
    <w:tmpl w:val="33E2C17A"/>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B2947A2"/>
    <w:multiLevelType w:val="hybridMultilevel"/>
    <w:tmpl w:val="16E6C6FC"/>
    <w:lvl w:ilvl="0" w:tplc="43BACD50">
      <w:start w:val="1"/>
      <w:numFmt w:val="decimal"/>
      <w:lvlText w:val="%1)"/>
      <w:lvlJc w:val="left"/>
      <w:pPr>
        <w:ind w:left="720" w:hanging="360"/>
      </w:pPr>
      <w:rPr>
        <w:rFonts w:ascii="Times New Roman" w:hAnsi="Times New Roman" w:hint="default"/>
        <w:b w:val="0"/>
        <w:i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335CD1"/>
    <w:multiLevelType w:val="hybridMultilevel"/>
    <w:tmpl w:val="0E3680D8"/>
    <w:lvl w:ilvl="0" w:tplc="D840CB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6FD21FA5"/>
    <w:multiLevelType w:val="hybridMultilevel"/>
    <w:tmpl w:val="561A8BBE"/>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2FB487C"/>
    <w:multiLevelType w:val="hybridMultilevel"/>
    <w:tmpl w:val="E3EEA4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31416FB"/>
    <w:multiLevelType w:val="hybridMultilevel"/>
    <w:tmpl w:val="BD4821D2"/>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75947017"/>
    <w:multiLevelType w:val="hybridMultilevel"/>
    <w:tmpl w:val="D944A9FA"/>
    <w:lvl w:ilvl="0" w:tplc="DAB4A45C">
      <w:start w:val="1"/>
      <w:numFmt w:val="decimal"/>
      <w:lvlText w:val="%1)"/>
      <w:lvlJc w:val="left"/>
      <w:pPr>
        <w:ind w:left="1429" w:hanging="360"/>
      </w:pPr>
      <w:rPr>
        <w:rFonts w:hint="default"/>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75E1095B"/>
    <w:multiLevelType w:val="hybridMultilevel"/>
    <w:tmpl w:val="963AB2E0"/>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nsid w:val="784F43E3"/>
    <w:multiLevelType w:val="hybridMultilevel"/>
    <w:tmpl w:val="43F4345A"/>
    <w:lvl w:ilvl="0" w:tplc="DAB4A45C">
      <w:start w:val="1"/>
      <w:numFmt w:val="decimal"/>
      <w:lvlText w:val="%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nsid w:val="7A2524C0"/>
    <w:multiLevelType w:val="hybridMultilevel"/>
    <w:tmpl w:val="18CCA3CA"/>
    <w:lvl w:ilvl="0" w:tplc="F1A4AFAE">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7EBA02A3"/>
    <w:multiLevelType w:val="hybridMultilevel"/>
    <w:tmpl w:val="8556A3D4"/>
    <w:lvl w:ilvl="0" w:tplc="AA702CC6">
      <w:start w:val="1"/>
      <w:numFmt w:val="decimal"/>
      <w:lvlText w:val="%1."/>
      <w:lvlJc w:val="left"/>
      <w:pPr>
        <w:ind w:left="930" w:hanging="360"/>
      </w:pPr>
      <w:rPr>
        <w:rFonts w:cs="Times New Roman"/>
        <w:b/>
      </w:rPr>
    </w:lvl>
    <w:lvl w:ilvl="1" w:tplc="04190019">
      <w:start w:val="1"/>
      <w:numFmt w:val="lowerLetter"/>
      <w:lvlText w:val="%2."/>
      <w:lvlJc w:val="left"/>
      <w:pPr>
        <w:ind w:left="1650" w:hanging="360"/>
      </w:pPr>
      <w:rPr>
        <w:rFonts w:cs="Times New Roman"/>
      </w:rPr>
    </w:lvl>
    <w:lvl w:ilvl="2" w:tplc="0419001B">
      <w:start w:val="1"/>
      <w:numFmt w:val="lowerRoman"/>
      <w:lvlText w:val="%3."/>
      <w:lvlJc w:val="right"/>
      <w:pPr>
        <w:ind w:left="2370" w:hanging="180"/>
      </w:pPr>
      <w:rPr>
        <w:rFonts w:cs="Times New Roman"/>
      </w:rPr>
    </w:lvl>
    <w:lvl w:ilvl="3" w:tplc="0419000F">
      <w:start w:val="1"/>
      <w:numFmt w:val="decimal"/>
      <w:lvlText w:val="%4."/>
      <w:lvlJc w:val="left"/>
      <w:pPr>
        <w:ind w:left="3090" w:hanging="360"/>
      </w:pPr>
      <w:rPr>
        <w:rFonts w:cs="Times New Roman"/>
      </w:rPr>
    </w:lvl>
    <w:lvl w:ilvl="4" w:tplc="04190019">
      <w:start w:val="1"/>
      <w:numFmt w:val="lowerLetter"/>
      <w:lvlText w:val="%5."/>
      <w:lvlJc w:val="left"/>
      <w:pPr>
        <w:ind w:left="3810" w:hanging="360"/>
      </w:pPr>
      <w:rPr>
        <w:rFonts w:cs="Times New Roman"/>
      </w:rPr>
    </w:lvl>
    <w:lvl w:ilvl="5" w:tplc="0419001B">
      <w:start w:val="1"/>
      <w:numFmt w:val="lowerRoman"/>
      <w:lvlText w:val="%6."/>
      <w:lvlJc w:val="right"/>
      <w:pPr>
        <w:ind w:left="4530" w:hanging="180"/>
      </w:pPr>
      <w:rPr>
        <w:rFonts w:cs="Times New Roman"/>
      </w:rPr>
    </w:lvl>
    <w:lvl w:ilvl="6" w:tplc="0419000F">
      <w:start w:val="1"/>
      <w:numFmt w:val="decimal"/>
      <w:lvlText w:val="%7."/>
      <w:lvlJc w:val="left"/>
      <w:pPr>
        <w:ind w:left="5250" w:hanging="360"/>
      </w:pPr>
      <w:rPr>
        <w:rFonts w:cs="Times New Roman"/>
      </w:rPr>
    </w:lvl>
    <w:lvl w:ilvl="7" w:tplc="04190019">
      <w:start w:val="1"/>
      <w:numFmt w:val="lowerLetter"/>
      <w:lvlText w:val="%8."/>
      <w:lvlJc w:val="left"/>
      <w:pPr>
        <w:ind w:left="5970" w:hanging="360"/>
      </w:pPr>
      <w:rPr>
        <w:rFonts w:cs="Times New Roman"/>
      </w:rPr>
    </w:lvl>
    <w:lvl w:ilvl="8" w:tplc="0419001B">
      <w:start w:val="1"/>
      <w:numFmt w:val="lowerRoman"/>
      <w:lvlText w:val="%9."/>
      <w:lvlJc w:val="right"/>
      <w:pPr>
        <w:ind w:left="6690" w:hanging="180"/>
      </w:pPr>
      <w:rPr>
        <w:rFonts w:cs="Times New Roman"/>
      </w:rPr>
    </w:lvl>
  </w:abstractNum>
  <w:abstractNum w:abstractNumId="40">
    <w:nsid w:val="7F2C0FA3"/>
    <w:multiLevelType w:val="hybridMultilevel"/>
    <w:tmpl w:val="8D022C8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9"/>
  </w:num>
  <w:num w:numId="3">
    <w:abstractNumId w:val="10"/>
  </w:num>
  <w:num w:numId="4">
    <w:abstractNumId w:val="24"/>
  </w:num>
  <w:num w:numId="5">
    <w:abstractNumId w:val="20"/>
  </w:num>
  <w:num w:numId="6">
    <w:abstractNumId w:val="27"/>
  </w:num>
  <w:num w:numId="7">
    <w:abstractNumId w:val="34"/>
  </w:num>
  <w:num w:numId="8">
    <w:abstractNumId w:val="23"/>
  </w:num>
  <w:num w:numId="9">
    <w:abstractNumId w:val="16"/>
  </w:num>
  <w:num w:numId="10">
    <w:abstractNumId w:val="15"/>
  </w:num>
  <w:num w:numId="11">
    <w:abstractNumId w:val="36"/>
  </w:num>
  <w:num w:numId="12">
    <w:abstractNumId w:val="30"/>
  </w:num>
  <w:num w:numId="13">
    <w:abstractNumId w:val="38"/>
  </w:num>
  <w:num w:numId="14">
    <w:abstractNumId w:val="14"/>
  </w:num>
  <w:num w:numId="15">
    <w:abstractNumId w:val="32"/>
  </w:num>
  <w:num w:numId="16">
    <w:abstractNumId w:val="17"/>
  </w:num>
  <w:num w:numId="17">
    <w:abstractNumId w:val="40"/>
  </w:num>
  <w:num w:numId="18">
    <w:abstractNumId w:val="18"/>
  </w:num>
  <w:num w:numId="19">
    <w:abstractNumId w:val="29"/>
  </w:num>
  <w:num w:numId="20">
    <w:abstractNumId w:val="22"/>
  </w:num>
  <w:num w:numId="21">
    <w:abstractNumId w:val="7"/>
  </w:num>
  <w:num w:numId="22">
    <w:abstractNumId w:val="21"/>
  </w:num>
  <w:num w:numId="23">
    <w:abstractNumId w:val="11"/>
  </w:num>
  <w:num w:numId="24">
    <w:abstractNumId w:val="8"/>
  </w:num>
  <w:num w:numId="25">
    <w:abstractNumId w:val="3"/>
  </w:num>
  <w:num w:numId="26">
    <w:abstractNumId w:val="4"/>
  </w:num>
  <w:num w:numId="27">
    <w:abstractNumId w:val="25"/>
  </w:num>
  <w:num w:numId="28">
    <w:abstractNumId w:val="12"/>
  </w:num>
  <w:num w:numId="29">
    <w:abstractNumId w:val="28"/>
  </w:num>
  <w:num w:numId="30">
    <w:abstractNumId w:val="13"/>
  </w:num>
  <w:num w:numId="31">
    <w:abstractNumId w:val="37"/>
  </w:num>
  <w:num w:numId="32">
    <w:abstractNumId w:val="35"/>
  </w:num>
  <w:num w:numId="33">
    <w:abstractNumId w:val="31"/>
  </w:num>
  <w:num w:numId="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33"/>
  </w:num>
  <w:num w:numId="38">
    <w:abstractNumId w:val="2"/>
  </w:num>
  <w:num w:numId="3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4B6"/>
    <w:rsid w:val="00001067"/>
    <w:rsid w:val="0000226C"/>
    <w:rsid w:val="00003E8B"/>
    <w:rsid w:val="00007CA4"/>
    <w:rsid w:val="000112C9"/>
    <w:rsid w:val="00014A60"/>
    <w:rsid w:val="000200F4"/>
    <w:rsid w:val="00021D50"/>
    <w:rsid w:val="00022DBF"/>
    <w:rsid w:val="000236B7"/>
    <w:rsid w:val="00031397"/>
    <w:rsid w:val="0004399D"/>
    <w:rsid w:val="000502E4"/>
    <w:rsid w:val="00050AC5"/>
    <w:rsid w:val="00055ADE"/>
    <w:rsid w:val="00056223"/>
    <w:rsid w:val="00056ABE"/>
    <w:rsid w:val="00057CAB"/>
    <w:rsid w:val="0006600B"/>
    <w:rsid w:val="000675B1"/>
    <w:rsid w:val="00070427"/>
    <w:rsid w:val="00072774"/>
    <w:rsid w:val="00073DBF"/>
    <w:rsid w:val="00074C3D"/>
    <w:rsid w:val="00075D0C"/>
    <w:rsid w:val="00075F6D"/>
    <w:rsid w:val="00080734"/>
    <w:rsid w:val="00084908"/>
    <w:rsid w:val="00094E54"/>
    <w:rsid w:val="000A0C8E"/>
    <w:rsid w:val="000A2721"/>
    <w:rsid w:val="000A335D"/>
    <w:rsid w:val="000A72B1"/>
    <w:rsid w:val="000B06EE"/>
    <w:rsid w:val="000B750F"/>
    <w:rsid w:val="000C092E"/>
    <w:rsid w:val="000C4E13"/>
    <w:rsid w:val="000C586F"/>
    <w:rsid w:val="000C689B"/>
    <w:rsid w:val="000C774F"/>
    <w:rsid w:val="000D0402"/>
    <w:rsid w:val="000D4211"/>
    <w:rsid w:val="000D453B"/>
    <w:rsid w:val="000E29D7"/>
    <w:rsid w:val="000E3A6D"/>
    <w:rsid w:val="000F414C"/>
    <w:rsid w:val="000F54FC"/>
    <w:rsid w:val="00104473"/>
    <w:rsid w:val="0010515F"/>
    <w:rsid w:val="00110A17"/>
    <w:rsid w:val="001220D7"/>
    <w:rsid w:val="001232E0"/>
    <w:rsid w:val="00124EA5"/>
    <w:rsid w:val="001344AA"/>
    <w:rsid w:val="00135DBC"/>
    <w:rsid w:val="00140EEF"/>
    <w:rsid w:val="00141114"/>
    <w:rsid w:val="0014146F"/>
    <w:rsid w:val="00160AEB"/>
    <w:rsid w:val="0016581D"/>
    <w:rsid w:val="0016756D"/>
    <w:rsid w:val="001702BE"/>
    <w:rsid w:val="00170423"/>
    <w:rsid w:val="00172C2D"/>
    <w:rsid w:val="001747AF"/>
    <w:rsid w:val="00175574"/>
    <w:rsid w:val="00176AC6"/>
    <w:rsid w:val="00181CE1"/>
    <w:rsid w:val="00182162"/>
    <w:rsid w:val="001824B5"/>
    <w:rsid w:val="00183139"/>
    <w:rsid w:val="00187D07"/>
    <w:rsid w:val="0019778F"/>
    <w:rsid w:val="001A360C"/>
    <w:rsid w:val="001A381B"/>
    <w:rsid w:val="001A6026"/>
    <w:rsid w:val="001A6513"/>
    <w:rsid w:val="001A70D5"/>
    <w:rsid w:val="001B731C"/>
    <w:rsid w:val="001C320F"/>
    <w:rsid w:val="001C6B63"/>
    <w:rsid w:val="001D1AA5"/>
    <w:rsid w:val="001D2D3E"/>
    <w:rsid w:val="001D63D7"/>
    <w:rsid w:val="001E3509"/>
    <w:rsid w:val="001E4996"/>
    <w:rsid w:val="001E6FDD"/>
    <w:rsid w:val="001E790D"/>
    <w:rsid w:val="001F0A23"/>
    <w:rsid w:val="001F10C0"/>
    <w:rsid w:val="001F3DE4"/>
    <w:rsid w:val="0020066C"/>
    <w:rsid w:val="002018AB"/>
    <w:rsid w:val="00202F00"/>
    <w:rsid w:val="002051CD"/>
    <w:rsid w:val="00205B72"/>
    <w:rsid w:val="00214FCE"/>
    <w:rsid w:val="00216C34"/>
    <w:rsid w:val="00222364"/>
    <w:rsid w:val="002268EC"/>
    <w:rsid w:val="00226901"/>
    <w:rsid w:val="0023172B"/>
    <w:rsid w:val="00232218"/>
    <w:rsid w:val="00240975"/>
    <w:rsid w:val="00240C45"/>
    <w:rsid w:val="00244FF7"/>
    <w:rsid w:val="0024576C"/>
    <w:rsid w:val="002471C3"/>
    <w:rsid w:val="0025292E"/>
    <w:rsid w:val="002533DB"/>
    <w:rsid w:val="00264AE6"/>
    <w:rsid w:val="00266675"/>
    <w:rsid w:val="0026772F"/>
    <w:rsid w:val="00267E35"/>
    <w:rsid w:val="00267F83"/>
    <w:rsid w:val="00271A3B"/>
    <w:rsid w:val="0029106B"/>
    <w:rsid w:val="002911AC"/>
    <w:rsid w:val="0029146B"/>
    <w:rsid w:val="00293101"/>
    <w:rsid w:val="0029515D"/>
    <w:rsid w:val="00296CE8"/>
    <w:rsid w:val="002A0D8D"/>
    <w:rsid w:val="002A19E7"/>
    <w:rsid w:val="002A3E18"/>
    <w:rsid w:val="002B0725"/>
    <w:rsid w:val="002B0B92"/>
    <w:rsid w:val="002B5C03"/>
    <w:rsid w:val="002B5DF0"/>
    <w:rsid w:val="002B69FD"/>
    <w:rsid w:val="002C19B5"/>
    <w:rsid w:val="002C56B0"/>
    <w:rsid w:val="002D1762"/>
    <w:rsid w:val="002D5B0D"/>
    <w:rsid w:val="002E1EE8"/>
    <w:rsid w:val="002E32CB"/>
    <w:rsid w:val="002E5C13"/>
    <w:rsid w:val="002E5EAF"/>
    <w:rsid w:val="002E7756"/>
    <w:rsid w:val="002F0FF2"/>
    <w:rsid w:val="002F2037"/>
    <w:rsid w:val="002F3585"/>
    <w:rsid w:val="002F4DD2"/>
    <w:rsid w:val="002F7A82"/>
    <w:rsid w:val="003041A5"/>
    <w:rsid w:val="0030734A"/>
    <w:rsid w:val="0031197D"/>
    <w:rsid w:val="00312519"/>
    <w:rsid w:val="003125FF"/>
    <w:rsid w:val="00315854"/>
    <w:rsid w:val="00321229"/>
    <w:rsid w:val="00324D53"/>
    <w:rsid w:val="003258E9"/>
    <w:rsid w:val="0032650D"/>
    <w:rsid w:val="00326A97"/>
    <w:rsid w:val="0033151B"/>
    <w:rsid w:val="0033322A"/>
    <w:rsid w:val="00334C7D"/>
    <w:rsid w:val="00343098"/>
    <w:rsid w:val="003460DE"/>
    <w:rsid w:val="00347E22"/>
    <w:rsid w:val="00351CD8"/>
    <w:rsid w:val="00353AE4"/>
    <w:rsid w:val="003740C5"/>
    <w:rsid w:val="00375CB4"/>
    <w:rsid w:val="00377523"/>
    <w:rsid w:val="0038186D"/>
    <w:rsid w:val="00384DC1"/>
    <w:rsid w:val="0039366F"/>
    <w:rsid w:val="00393DD0"/>
    <w:rsid w:val="00395011"/>
    <w:rsid w:val="003972FD"/>
    <w:rsid w:val="003A11C0"/>
    <w:rsid w:val="003B0CF9"/>
    <w:rsid w:val="003B1C51"/>
    <w:rsid w:val="003B4CD8"/>
    <w:rsid w:val="003C01ED"/>
    <w:rsid w:val="003C689A"/>
    <w:rsid w:val="003C7627"/>
    <w:rsid w:val="003D0637"/>
    <w:rsid w:val="003D3F55"/>
    <w:rsid w:val="003D56A4"/>
    <w:rsid w:val="003E21EE"/>
    <w:rsid w:val="003E532D"/>
    <w:rsid w:val="003E6535"/>
    <w:rsid w:val="003F02C4"/>
    <w:rsid w:val="003F6517"/>
    <w:rsid w:val="003F7605"/>
    <w:rsid w:val="00404839"/>
    <w:rsid w:val="004051C4"/>
    <w:rsid w:val="00412D87"/>
    <w:rsid w:val="004148B8"/>
    <w:rsid w:val="00422BEE"/>
    <w:rsid w:val="004237DC"/>
    <w:rsid w:val="00425057"/>
    <w:rsid w:val="00427324"/>
    <w:rsid w:val="0042751C"/>
    <w:rsid w:val="0043107F"/>
    <w:rsid w:val="004310CB"/>
    <w:rsid w:val="00432383"/>
    <w:rsid w:val="0043317D"/>
    <w:rsid w:val="004348C9"/>
    <w:rsid w:val="00437131"/>
    <w:rsid w:val="004467B1"/>
    <w:rsid w:val="0045346F"/>
    <w:rsid w:val="004537CF"/>
    <w:rsid w:val="0046062E"/>
    <w:rsid w:val="004612B8"/>
    <w:rsid w:val="00461580"/>
    <w:rsid w:val="00462003"/>
    <w:rsid w:val="004674B6"/>
    <w:rsid w:val="0047131C"/>
    <w:rsid w:val="00472582"/>
    <w:rsid w:val="00474030"/>
    <w:rsid w:val="0047523A"/>
    <w:rsid w:val="004772D4"/>
    <w:rsid w:val="004808A9"/>
    <w:rsid w:val="00484210"/>
    <w:rsid w:val="00484A08"/>
    <w:rsid w:val="0048573B"/>
    <w:rsid w:val="0049238A"/>
    <w:rsid w:val="004927DA"/>
    <w:rsid w:val="00492EDE"/>
    <w:rsid w:val="004A0A41"/>
    <w:rsid w:val="004A1C3B"/>
    <w:rsid w:val="004B1B9D"/>
    <w:rsid w:val="004C0E16"/>
    <w:rsid w:val="004C164D"/>
    <w:rsid w:val="004C455E"/>
    <w:rsid w:val="004D0567"/>
    <w:rsid w:val="004D108D"/>
    <w:rsid w:val="004D209B"/>
    <w:rsid w:val="004D23B2"/>
    <w:rsid w:val="004D3F85"/>
    <w:rsid w:val="004D4511"/>
    <w:rsid w:val="004D7770"/>
    <w:rsid w:val="004E2877"/>
    <w:rsid w:val="004E629B"/>
    <w:rsid w:val="004E7103"/>
    <w:rsid w:val="004F3EB6"/>
    <w:rsid w:val="004F5160"/>
    <w:rsid w:val="004F6B81"/>
    <w:rsid w:val="0050049D"/>
    <w:rsid w:val="00501CED"/>
    <w:rsid w:val="00503C4F"/>
    <w:rsid w:val="00505972"/>
    <w:rsid w:val="00506F80"/>
    <w:rsid w:val="005106DF"/>
    <w:rsid w:val="0051720A"/>
    <w:rsid w:val="0052125A"/>
    <w:rsid w:val="00523284"/>
    <w:rsid w:val="00524C80"/>
    <w:rsid w:val="005259EB"/>
    <w:rsid w:val="00531B66"/>
    <w:rsid w:val="00532C49"/>
    <w:rsid w:val="00533697"/>
    <w:rsid w:val="005341CE"/>
    <w:rsid w:val="005376DC"/>
    <w:rsid w:val="005447F4"/>
    <w:rsid w:val="00545DA8"/>
    <w:rsid w:val="00552000"/>
    <w:rsid w:val="00552AE1"/>
    <w:rsid w:val="00555E45"/>
    <w:rsid w:val="005642B1"/>
    <w:rsid w:val="00570754"/>
    <w:rsid w:val="00570ED6"/>
    <w:rsid w:val="00574EC0"/>
    <w:rsid w:val="005812FE"/>
    <w:rsid w:val="00581565"/>
    <w:rsid w:val="00587177"/>
    <w:rsid w:val="00591CC1"/>
    <w:rsid w:val="00593519"/>
    <w:rsid w:val="005A161E"/>
    <w:rsid w:val="005B1680"/>
    <w:rsid w:val="005C13F8"/>
    <w:rsid w:val="005C3DA0"/>
    <w:rsid w:val="005D67EC"/>
    <w:rsid w:val="005D7834"/>
    <w:rsid w:val="005E4B08"/>
    <w:rsid w:val="005E6A5E"/>
    <w:rsid w:val="005F1FC1"/>
    <w:rsid w:val="005F2D47"/>
    <w:rsid w:val="005F30EB"/>
    <w:rsid w:val="005F3249"/>
    <w:rsid w:val="005F326F"/>
    <w:rsid w:val="005F3AE1"/>
    <w:rsid w:val="005F5C7D"/>
    <w:rsid w:val="00601942"/>
    <w:rsid w:val="0060697A"/>
    <w:rsid w:val="006078F0"/>
    <w:rsid w:val="00613C02"/>
    <w:rsid w:val="00620081"/>
    <w:rsid w:val="00620560"/>
    <w:rsid w:val="006253A8"/>
    <w:rsid w:val="0062740E"/>
    <w:rsid w:val="00627817"/>
    <w:rsid w:val="006314F1"/>
    <w:rsid w:val="00635973"/>
    <w:rsid w:val="00635EA6"/>
    <w:rsid w:val="00640399"/>
    <w:rsid w:val="00642BEE"/>
    <w:rsid w:val="00642FA4"/>
    <w:rsid w:val="006431C3"/>
    <w:rsid w:val="00644553"/>
    <w:rsid w:val="006466A0"/>
    <w:rsid w:val="00647988"/>
    <w:rsid w:val="00647FF5"/>
    <w:rsid w:val="00651D3D"/>
    <w:rsid w:val="00654FFC"/>
    <w:rsid w:val="00656605"/>
    <w:rsid w:val="006641D2"/>
    <w:rsid w:val="00667044"/>
    <w:rsid w:val="00667B83"/>
    <w:rsid w:val="00670C84"/>
    <w:rsid w:val="0067325D"/>
    <w:rsid w:val="00673AF9"/>
    <w:rsid w:val="00674179"/>
    <w:rsid w:val="00686D40"/>
    <w:rsid w:val="00686FBC"/>
    <w:rsid w:val="00687E36"/>
    <w:rsid w:val="00693FAB"/>
    <w:rsid w:val="00694373"/>
    <w:rsid w:val="00695FC5"/>
    <w:rsid w:val="00696563"/>
    <w:rsid w:val="006A2C74"/>
    <w:rsid w:val="006A71E3"/>
    <w:rsid w:val="006A7456"/>
    <w:rsid w:val="006B3FC8"/>
    <w:rsid w:val="006B706F"/>
    <w:rsid w:val="006B75C2"/>
    <w:rsid w:val="006C3103"/>
    <w:rsid w:val="006C7978"/>
    <w:rsid w:val="006D0138"/>
    <w:rsid w:val="006D1115"/>
    <w:rsid w:val="006D6538"/>
    <w:rsid w:val="006E26F7"/>
    <w:rsid w:val="006E4FDE"/>
    <w:rsid w:val="006E5A47"/>
    <w:rsid w:val="006F5EB3"/>
    <w:rsid w:val="006F602E"/>
    <w:rsid w:val="00704066"/>
    <w:rsid w:val="00704F74"/>
    <w:rsid w:val="00705E03"/>
    <w:rsid w:val="007079F8"/>
    <w:rsid w:val="00712703"/>
    <w:rsid w:val="00720596"/>
    <w:rsid w:val="00720BB7"/>
    <w:rsid w:val="00723AB3"/>
    <w:rsid w:val="00730A8E"/>
    <w:rsid w:val="00735917"/>
    <w:rsid w:val="00736088"/>
    <w:rsid w:val="007379CF"/>
    <w:rsid w:val="00740262"/>
    <w:rsid w:val="007409D2"/>
    <w:rsid w:val="00742CE2"/>
    <w:rsid w:val="00746E1E"/>
    <w:rsid w:val="0074705E"/>
    <w:rsid w:val="007478F4"/>
    <w:rsid w:val="00750A39"/>
    <w:rsid w:val="0075231B"/>
    <w:rsid w:val="0075298E"/>
    <w:rsid w:val="00756176"/>
    <w:rsid w:val="007619DA"/>
    <w:rsid w:val="007628E7"/>
    <w:rsid w:val="00762D9E"/>
    <w:rsid w:val="00765617"/>
    <w:rsid w:val="00765FBD"/>
    <w:rsid w:val="00767752"/>
    <w:rsid w:val="00776DEB"/>
    <w:rsid w:val="00782777"/>
    <w:rsid w:val="007869EE"/>
    <w:rsid w:val="00787BA1"/>
    <w:rsid w:val="00794D10"/>
    <w:rsid w:val="00795BFB"/>
    <w:rsid w:val="0079739C"/>
    <w:rsid w:val="007A222D"/>
    <w:rsid w:val="007A5746"/>
    <w:rsid w:val="007A6088"/>
    <w:rsid w:val="007B1D88"/>
    <w:rsid w:val="007B1DA3"/>
    <w:rsid w:val="007B3A6C"/>
    <w:rsid w:val="007B3C4C"/>
    <w:rsid w:val="007B67D4"/>
    <w:rsid w:val="007C1EBD"/>
    <w:rsid w:val="007C3EF4"/>
    <w:rsid w:val="007C4C64"/>
    <w:rsid w:val="007C6B0E"/>
    <w:rsid w:val="007D0325"/>
    <w:rsid w:val="007D0D9D"/>
    <w:rsid w:val="007D128D"/>
    <w:rsid w:val="007D16A5"/>
    <w:rsid w:val="007D29BF"/>
    <w:rsid w:val="007D3834"/>
    <w:rsid w:val="007D3A58"/>
    <w:rsid w:val="007D65C6"/>
    <w:rsid w:val="007D79E1"/>
    <w:rsid w:val="007E4013"/>
    <w:rsid w:val="007E7CC3"/>
    <w:rsid w:val="007F6148"/>
    <w:rsid w:val="00803205"/>
    <w:rsid w:val="00807A7D"/>
    <w:rsid w:val="00811A29"/>
    <w:rsid w:val="00820B37"/>
    <w:rsid w:val="0082523B"/>
    <w:rsid w:val="00827066"/>
    <w:rsid w:val="008363E5"/>
    <w:rsid w:val="0084189A"/>
    <w:rsid w:val="00841A28"/>
    <w:rsid w:val="00842290"/>
    <w:rsid w:val="00842BD8"/>
    <w:rsid w:val="008430BB"/>
    <w:rsid w:val="0084560E"/>
    <w:rsid w:val="00850DA8"/>
    <w:rsid w:val="00850E43"/>
    <w:rsid w:val="00851708"/>
    <w:rsid w:val="0086061F"/>
    <w:rsid w:val="00867574"/>
    <w:rsid w:val="0087002C"/>
    <w:rsid w:val="00875B63"/>
    <w:rsid w:val="00877080"/>
    <w:rsid w:val="008823FC"/>
    <w:rsid w:val="00887DF3"/>
    <w:rsid w:val="00890865"/>
    <w:rsid w:val="00890F47"/>
    <w:rsid w:val="008A01EB"/>
    <w:rsid w:val="008A1918"/>
    <w:rsid w:val="008A24DA"/>
    <w:rsid w:val="008A6252"/>
    <w:rsid w:val="008B4A01"/>
    <w:rsid w:val="008C644F"/>
    <w:rsid w:val="008C68EB"/>
    <w:rsid w:val="008D6899"/>
    <w:rsid w:val="008D7F0F"/>
    <w:rsid w:val="008D7F7E"/>
    <w:rsid w:val="008E0244"/>
    <w:rsid w:val="008E167F"/>
    <w:rsid w:val="008F1B41"/>
    <w:rsid w:val="008F214D"/>
    <w:rsid w:val="008F2A24"/>
    <w:rsid w:val="008F3ABF"/>
    <w:rsid w:val="00901ED2"/>
    <w:rsid w:val="00901F45"/>
    <w:rsid w:val="00902383"/>
    <w:rsid w:val="00904D71"/>
    <w:rsid w:val="00905B90"/>
    <w:rsid w:val="00906503"/>
    <w:rsid w:val="00907D44"/>
    <w:rsid w:val="00911CD1"/>
    <w:rsid w:val="00913B3E"/>
    <w:rsid w:val="00917577"/>
    <w:rsid w:val="00924E43"/>
    <w:rsid w:val="00934038"/>
    <w:rsid w:val="00936021"/>
    <w:rsid w:val="00936DF3"/>
    <w:rsid w:val="00941EA8"/>
    <w:rsid w:val="0094326F"/>
    <w:rsid w:val="00944381"/>
    <w:rsid w:val="00944E9C"/>
    <w:rsid w:val="00946818"/>
    <w:rsid w:val="00946D67"/>
    <w:rsid w:val="0094785F"/>
    <w:rsid w:val="00951172"/>
    <w:rsid w:val="009556D3"/>
    <w:rsid w:val="00961706"/>
    <w:rsid w:val="009657B9"/>
    <w:rsid w:val="009658E2"/>
    <w:rsid w:val="009672A0"/>
    <w:rsid w:val="00972117"/>
    <w:rsid w:val="009728C2"/>
    <w:rsid w:val="00974600"/>
    <w:rsid w:val="00983DE0"/>
    <w:rsid w:val="009870F9"/>
    <w:rsid w:val="009877B7"/>
    <w:rsid w:val="0099617A"/>
    <w:rsid w:val="009A1BFD"/>
    <w:rsid w:val="009A63FA"/>
    <w:rsid w:val="009A6F42"/>
    <w:rsid w:val="009B296B"/>
    <w:rsid w:val="009B2F4A"/>
    <w:rsid w:val="009B6985"/>
    <w:rsid w:val="009C295B"/>
    <w:rsid w:val="009C4BB3"/>
    <w:rsid w:val="009C7FF3"/>
    <w:rsid w:val="009D36B7"/>
    <w:rsid w:val="009E0E1C"/>
    <w:rsid w:val="009E1CCB"/>
    <w:rsid w:val="009E6017"/>
    <w:rsid w:val="009F1921"/>
    <w:rsid w:val="009F3E73"/>
    <w:rsid w:val="009F46EE"/>
    <w:rsid w:val="009F4C12"/>
    <w:rsid w:val="009F7723"/>
    <w:rsid w:val="00A00659"/>
    <w:rsid w:val="00A01FE4"/>
    <w:rsid w:val="00A02AA9"/>
    <w:rsid w:val="00A05E12"/>
    <w:rsid w:val="00A07363"/>
    <w:rsid w:val="00A102F7"/>
    <w:rsid w:val="00A13D5B"/>
    <w:rsid w:val="00A20F73"/>
    <w:rsid w:val="00A21CF1"/>
    <w:rsid w:val="00A22C89"/>
    <w:rsid w:val="00A22DA0"/>
    <w:rsid w:val="00A2467D"/>
    <w:rsid w:val="00A33A1E"/>
    <w:rsid w:val="00A42560"/>
    <w:rsid w:val="00A45B7B"/>
    <w:rsid w:val="00A4606E"/>
    <w:rsid w:val="00A5092C"/>
    <w:rsid w:val="00A61212"/>
    <w:rsid w:val="00A64E52"/>
    <w:rsid w:val="00A65EDE"/>
    <w:rsid w:val="00A67764"/>
    <w:rsid w:val="00A75005"/>
    <w:rsid w:val="00A75A69"/>
    <w:rsid w:val="00A75D81"/>
    <w:rsid w:val="00A773BF"/>
    <w:rsid w:val="00A77A38"/>
    <w:rsid w:val="00A82DB7"/>
    <w:rsid w:val="00A87AB1"/>
    <w:rsid w:val="00A87BEC"/>
    <w:rsid w:val="00A90F89"/>
    <w:rsid w:val="00A915F6"/>
    <w:rsid w:val="00A91F60"/>
    <w:rsid w:val="00A949D7"/>
    <w:rsid w:val="00A96F91"/>
    <w:rsid w:val="00AA0046"/>
    <w:rsid w:val="00AA07C0"/>
    <w:rsid w:val="00AA140E"/>
    <w:rsid w:val="00AA596F"/>
    <w:rsid w:val="00AA6DC2"/>
    <w:rsid w:val="00AB02AC"/>
    <w:rsid w:val="00AB02AF"/>
    <w:rsid w:val="00AB1949"/>
    <w:rsid w:val="00AB2794"/>
    <w:rsid w:val="00AB5C4C"/>
    <w:rsid w:val="00AB7CA6"/>
    <w:rsid w:val="00AC2683"/>
    <w:rsid w:val="00AC6A06"/>
    <w:rsid w:val="00AC6EBE"/>
    <w:rsid w:val="00AD4570"/>
    <w:rsid w:val="00AD47D7"/>
    <w:rsid w:val="00AD524C"/>
    <w:rsid w:val="00AE50BD"/>
    <w:rsid w:val="00AE66C9"/>
    <w:rsid w:val="00AF1892"/>
    <w:rsid w:val="00AF2842"/>
    <w:rsid w:val="00AF4D88"/>
    <w:rsid w:val="00B01263"/>
    <w:rsid w:val="00B03C5D"/>
    <w:rsid w:val="00B04491"/>
    <w:rsid w:val="00B1114D"/>
    <w:rsid w:val="00B1282C"/>
    <w:rsid w:val="00B14222"/>
    <w:rsid w:val="00B25D74"/>
    <w:rsid w:val="00B30355"/>
    <w:rsid w:val="00B31FB0"/>
    <w:rsid w:val="00B3623E"/>
    <w:rsid w:val="00B43966"/>
    <w:rsid w:val="00B441E7"/>
    <w:rsid w:val="00B44518"/>
    <w:rsid w:val="00B47C69"/>
    <w:rsid w:val="00B603EC"/>
    <w:rsid w:val="00B6415A"/>
    <w:rsid w:val="00B6634E"/>
    <w:rsid w:val="00B6679B"/>
    <w:rsid w:val="00B73F28"/>
    <w:rsid w:val="00B7600B"/>
    <w:rsid w:val="00B8012E"/>
    <w:rsid w:val="00B801C1"/>
    <w:rsid w:val="00B82EE8"/>
    <w:rsid w:val="00B87851"/>
    <w:rsid w:val="00B917CF"/>
    <w:rsid w:val="00B91E71"/>
    <w:rsid w:val="00BB2815"/>
    <w:rsid w:val="00BC4D5E"/>
    <w:rsid w:val="00BC7EC3"/>
    <w:rsid w:val="00BE376F"/>
    <w:rsid w:val="00BE40C1"/>
    <w:rsid w:val="00BE4A9B"/>
    <w:rsid w:val="00BE67A3"/>
    <w:rsid w:val="00BE7F38"/>
    <w:rsid w:val="00BF0A55"/>
    <w:rsid w:val="00BF2925"/>
    <w:rsid w:val="00BF5CE3"/>
    <w:rsid w:val="00C002A4"/>
    <w:rsid w:val="00C029E1"/>
    <w:rsid w:val="00C03E67"/>
    <w:rsid w:val="00C06D9C"/>
    <w:rsid w:val="00C13873"/>
    <w:rsid w:val="00C14E54"/>
    <w:rsid w:val="00C17D7D"/>
    <w:rsid w:val="00C17F8D"/>
    <w:rsid w:val="00C23C32"/>
    <w:rsid w:val="00C24BA7"/>
    <w:rsid w:val="00C3084B"/>
    <w:rsid w:val="00C32EBF"/>
    <w:rsid w:val="00C33935"/>
    <w:rsid w:val="00C36A44"/>
    <w:rsid w:val="00C40D10"/>
    <w:rsid w:val="00C40EF1"/>
    <w:rsid w:val="00C41630"/>
    <w:rsid w:val="00C4225C"/>
    <w:rsid w:val="00C45661"/>
    <w:rsid w:val="00C536CC"/>
    <w:rsid w:val="00C56F7D"/>
    <w:rsid w:val="00C65616"/>
    <w:rsid w:val="00C65FC5"/>
    <w:rsid w:val="00C66F79"/>
    <w:rsid w:val="00C759D3"/>
    <w:rsid w:val="00C7600E"/>
    <w:rsid w:val="00C767D8"/>
    <w:rsid w:val="00C76920"/>
    <w:rsid w:val="00C776B4"/>
    <w:rsid w:val="00C82D18"/>
    <w:rsid w:val="00C862DF"/>
    <w:rsid w:val="00C86E66"/>
    <w:rsid w:val="00C92EF1"/>
    <w:rsid w:val="00C93553"/>
    <w:rsid w:val="00C9528B"/>
    <w:rsid w:val="00C95A0D"/>
    <w:rsid w:val="00C967E1"/>
    <w:rsid w:val="00CA09F1"/>
    <w:rsid w:val="00CA37D4"/>
    <w:rsid w:val="00CA58D4"/>
    <w:rsid w:val="00CA694A"/>
    <w:rsid w:val="00CA69D8"/>
    <w:rsid w:val="00CB1435"/>
    <w:rsid w:val="00CB1FB5"/>
    <w:rsid w:val="00CB6E27"/>
    <w:rsid w:val="00CC013D"/>
    <w:rsid w:val="00CC4614"/>
    <w:rsid w:val="00CD1DEE"/>
    <w:rsid w:val="00CD3ED3"/>
    <w:rsid w:val="00CE1BB2"/>
    <w:rsid w:val="00CE45D1"/>
    <w:rsid w:val="00CE565B"/>
    <w:rsid w:val="00CE683C"/>
    <w:rsid w:val="00CF1BD1"/>
    <w:rsid w:val="00CF57DF"/>
    <w:rsid w:val="00D0135B"/>
    <w:rsid w:val="00D03076"/>
    <w:rsid w:val="00D065F2"/>
    <w:rsid w:val="00D202CE"/>
    <w:rsid w:val="00D20B41"/>
    <w:rsid w:val="00D253DB"/>
    <w:rsid w:val="00D257BB"/>
    <w:rsid w:val="00D3127C"/>
    <w:rsid w:val="00D32335"/>
    <w:rsid w:val="00D3304F"/>
    <w:rsid w:val="00D34581"/>
    <w:rsid w:val="00D3539C"/>
    <w:rsid w:val="00D36B54"/>
    <w:rsid w:val="00D373DA"/>
    <w:rsid w:val="00D37D07"/>
    <w:rsid w:val="00D41F9B"/>
    <w:rsid w:val="00D4754C"/>
    <w:rsid w:val="00D47DEB"/>
    <w:rsid w:val="00D50694"/>
    <w:rsid w:val="00D5450D"/>
    <w:rsid w:val="00D60483"/>
    <w:rsid w:val="00D6070B"/>
    <w:rsid w:val="00D607EE"/>
    <w:rsid w:val="00D60EB4"/>
    <w:rsid w:val="00D62036"/>
    <w:rsid w:val="00D63542"/>
    <w:rsid w:val="00D64552"/>
    <w:rsid w:val="00D64698"/>
    <w:rsid w:val="00D64A7A"/>
    <w:rsid w:val="00D64EE4"/>
    <w:rsid w:val="00D6604D"/>
    <w:rsid w:val="00D66295"/>
    <w:rsid w:val="00D77B1B"/>
    <w:rsid w:val="00D81A6F"/>
    <w:rsid w:val="00D849A6"/>
    <w:rsid w:val="00D8565A"/>
    <w:rsid w:val="00D87A07"/>
    <w:rsid w:val="00D91221"/>
    <w:rsid w:val="00D940B4"/>
    <w:rsid w:val="00D9799F"/>
    <w:rsid w:val="00DB2C96"/>
    <w:rsid w:val="00DB625E"/>
    <w:rsid w:val="00DB6617"/>
    <w:rsid w:val="00DC0474"/>
    <w:rsid w:val="00DC44EF"/>
    <w:rsid w:val="00DC53DE"/>
    <w:rsid w:val="00DD3B10"/>
    <w:rsid w:val="00DD5AF9"/>
    <w:rsid w:val="00DE6926"/>
    <w:rsid w:val="00DF0E53"/>
    <w:rsid w:val="00DF39B4"/>
    <w:rsid w:val="00DF40F0"/>
    <w:rsid w:val="00DF7DF4"/>
    <w:rsid w:val="00E00D1E"/>
    <w:rsid w:val="00E01D8E"/>
    <w:rsid w:val="00E026E6"/>
    <w:rsid w:val="00E03664"/>
    <w:rsid w:val="00E07A19"/>
    <w:rsid w:val="00E17D23"/>
    <w:rsid w:val="00E21768"/>
    <w:rsid w:val="00E21BB8"/>
    <w:rsid w:val="00E221AD"/>
    <w:rsid w:val="00E27681"/>
    <w:rsid w:val="00E31F43"/>
    <w:rsid w:val="00E40027"/>
    <w:rsid w:val="00E40C30"/>
    <w:rsid w:val="00E41261"/>
    <w:rsid w:val="00E44C41"/>
    <w:rsid w:val="00E46C6D"/>
    <w:rsid w:val="00E50B6B"/>
    <w:rsid w:val="00E55A20"/>
    <w:rsid w:val="00E567A7"/>
    <w:rsid w:val="00E63C58"/>
    <w:rsid w:val="00E7365F"/>
    <w:rsid w:val="00E758DD"/>
    <w:rsid w:val="00E77861"/>
    <w:rsid w:val="00E77B63"/>
    <w:rsid w:val="00E77E62"/>
    <w:rsid w:val="00E8084C"/>
    <w:rsid w:val="00E84040"/>
    <w:rsid w:val="00E877EE"/>
    <w:rsid w:val="00E87C4D"/>
    <w:rsid w:val="00E902CC"/>
    <w:rsid w:val="00E9275D"/>
    <w:rsid w:val="00E9606C"/>
    <w:rsid w:val="00E961A1"/>
    <w:rsid w:val="00E97BF6"/>
    <w:rsid w:val="00EA1BD1"/>
    <w:rsid w:val="00EA3CAC"/>
    <w:rsid w:val="00EA3D23"/>
    <w:rsid w:val="00EA6C52"/>
    <w:rsid w:val="00EB6215"/>
    <w:rsid w:val="00EB7E6F"/>
    <w:rsid w:val="00EC02B4"/>
    <w:rsid w:val="00EC40AD"/>
    <w:rsid w:val="00EC44AF"/>
    <w:rsid w:val="00EC5B7C"/>
    <w:rsid w:val="00EC6B00"/>
    <w:rsid w:val="00ED23CC"/>
    <w:rsid w:val="00ED4EF6"/>
    <w:rsid w:val="00ED696C"/>
    <w:rsid w:val="00EE2075"/>
    <w:rsid w:val="00EE28C4"/>
    <w:rsid w:val="00EE3F05"/>
    <w:rsid w:val="00EE5878"/>
    <w:rsid w:val="00EF2AE7"/>
    <w:rsid w:val="00EF74D0"/>
    <w:rsid w:val="00EF7CB2"/>
    <w:rsid w:val="00F13ACB"/>
    <w:rsid w:val="00F152EF"/>
    <w:rsid w:val="00F1623D"/>
    <w:rsid w:val="00F17E0E"/>
    <w:rsid w:val="00F23BC1"/>
    <w:rsid w:val="00F248AD"/>
    <w:rsid w:val="00F26EA1"/>
    <w:rsid w:val="00F27CD3"/>
    <w:rsid w:val="00F3323F"/>
    <w:rsid w:val="00F355DB"/>
    <w:rsid w:val="00F435A2"/>
    <w:rsid w:val="00F436A3"/>
    <w:rsid w:val="00F50445"/>
    <w:rsid w:val="00F5216F"/>
    <w:rsid w:val="00F61D83"/>
    <w:rsid w:val="00F65F69"/>
    <w:rsid w:val="00F65FEB"/>
    <w:rsid w:val="00F7455B"/>
    <w:rsid w:val="00F84E7A"/>
    <w:rsid w:val="00F9375B"/>
    <w:rsid w:val="00F947DD"/>
    <w:rsid w:val="00F954D3"/>
    <w:rsid w:val="00FA30B7"/>
    <w:rsid w:val="00FA315B"/>
    <w:rsid w:val="00FA3922"/>
    <w:rsid w:val="00FA57FB"/>
    <w:rsid w:val="00FA6E87"/>
    <w:rsid w:val="00FB0124"/>
    <w:rsid w:val="00FB75B3"/>
    <w:rsid w:val="00FB7789"/>
    <w:rsid w:val="00FC0017"/>
    <w:rsid w:val="00FC3B26"/>
    <w:rsid w:val="00FD05ED"/>
    <w:rsid w:val="00FD4B07"/>
    <w:rsid w:val="00FD6F5E"/>
    <w:rsid w:val="00FE176E"/>
    <w:rsid w:val="00FE19E4"/>
    <w:rsid w:val="00FE4287"/>
    <w:rsid w:val="00FF1B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75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940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740C5"/>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Body Text Indent"/>
    <w:basedOn w:val="a"/>
    <w:link w:val="a5"/>
    <w:semiHidden/>
    <w:rsid w:val="00074C3D"/>
    <w:pPr>
      <w:spacing w:after="0" w:line="240" w:lineRule="auto"/>
      <w:ind w:left="-360"/>
    </w:pPr>
    <w:rPr>
      <w:rFonts w:ascii="Times New Roman" w:eastAsia="Times New Roman" w:hAnsi="Times New Roman" w:cs="Times New Roman"/>
      <w:sz w:val="24"/>
      <w:szCs w:val="24"/>
      <w:lang w:eastAsia="ru-RU"/>
    </w:rPr>
  </w:style>
  <w:style w:type="character" w:customStyle="1" w:styleId="a5">
    <w:name w:val="Основной текст с отступом Знак"/>
    <w:basedOn w:val="a0"/>
    <w:link w:val="a4"/>
    <w:semiHidden/>
    <w:rsid w:val="00074C3D"/>
    <w:rPr>
      <w:rFonts w:ascii="Times New Roman" w:eastAsia="Times New Roman" w:hAnsi="Times New Roman" w:cs="Times New Roman"/>
      <w:sz w:val="24"/>
      <w:szCs w:val="24"/>
      <w:lang w:eastAsia="ru-RU"/>
    </w:rPr>
  </w:style>
  <w:style w:type="paragraph" w:customStyle="1" w:styleId="ConsPlusNonformat">
    <w:name w:val="ConsPlusNonformat"/>
    <w:uiPriority w:val="99"/>
    <w:rsid w:val="00074C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Balloon Text"/>
    <w:basedOn w:val="a"/>
    <w:link w:val="a7"/>
    <w:unhideWhenUsed/>
    <w:rsid w:val="004927DA"/>
    <w:pPr>
      <w:spacing w:after="0" w:line="240" w:lineRule="auto"/>
    </w:pPr>
    <w:rPr>
      <w:rFonts w:ascii="Tahoma" w:hAnsi="Tahoma" w:cs="Tahoma"/>
      <w:sz w:val="16"/>
      <w:szCs w:val="16"/>
    </w:rPr>
  </w:style>
  <w:style w:type="character" w:customStyle="1" w:styleId="a7">
    <w:name w:val="Текст выноски Знак"/>
    <w:basedOn w:val="a0"/>
    <w:link w:val="a6"/>
    <w:rsid w:val="004927DA"/>
    <w:rPr>
      <w:rFonts w:ascii="Tahoma" w:hAnsi="Tahoma" w:cs="Tahoma"/>
      <w:sz w:val="16"/>
      <w:szCs w:val="16"/>
    </w:rPr>
  </w:style>
  <w:style w:type="character" w:styleId="a8">
    <w:name w:val="Hyperlink"/>
    <w:basedOn w:val="a0"/>
    <w:uiPriority w:val="99"/>
    <w:unhideWhenUsed/>
    <w:rsid w:val="000C092E"/>
    <w:rPr>
      <w:color w:val="0000FF"/>
      <w:u w:val="single"/>
    </w:rPr>
  </w:style>
  <w:style w:type="paragraph" w:styleId="a9">
    <w:name w:val="List Paragraph"/>
    <w:basedOn w:val="a"/>
    <w:link w:val="aa"/>
    <w:uiPriority w:val="34"/>
    <w:qFormat/>
    <w:rsid w:val="00F435A2"/>
    <w:pPr>
      <w:ind w:left="720"/>
      <w:contextualSpacing/>
    </w:pPr>
  </w:style>
  <w:style w:type="paragraph" w:customStyle="1" w:styleId="1">
    <w:name w:val="Обычный1"/>
    <w:rsid w:val="00D373DA"/>
    <w:pPr>
      <w:widowControl w:val="0"/>
      <w:spacing w:after="0" w:line="240" w:lineRule="auto"/>
    </w:pPr>
    <w:rPr>
      <w:rFonts w:ascii="Times New Roman" w:eastAsia="Times New Roman" w:hAnsi="Times New Roman" w:cs="Times New Roman"/>
      <w:sz w:val="20"/>
      <w:szCs w:val="20"/>
      <w:lang w:eastAsia="ru-RU"/>
    </w:rPr>
  </w:style>
  <w:style w:type="paragraph" w:styleId="ab">
    <w:name w:val="Body Text"/>
    <w:basedOn w:val="a"/>
    <w:link w:val="ac"/>
    <w:uiPriority w:val="99"/>
    <w:unhideWhenUsed/>
    <w:rsid w:val="00720BB7"/>
    <w:pPr>
      <w:spacing w:after="120"/>
    </w:pPr>
  </w:style>
  <w:style w:type="character" w:customStyle="1" w:styleId="ac">
    <w:name w:val="Основной текст Знак"/>
    <w:basedOn w:val="a0"/>
    <w:link w:val="ab"/>
    <w:uiPriority w:val="99"/>
    <w:rsid w:val="00720BB7"/>
  </w:style>
  <w:style w:type="paragraph" w:customStyle="1" w:styleId="western">
    <w:name w:val="western"/>
    <w:basedOn w:val="a"/>
    <w:rsid w:val="00B31F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Subtitle"/>
    <w:aliases w:val="Подзаголовок Знак Знак,Подзаголовок Знак Знак Знак,Подзаголовок Знак Знак Знак Знак Знак Знак Знак,Подзаголовок Знак Знак Знак Знак Знак"/>
    <w:basedOn w:val="a"/>
    <w:next w:val="a"/>
    <w:link w:val="ae"/>
    <w:qFormat/>
    <w:rsid w:val="00B91E7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e">
    <w:name w:val="Подзаголовок Знак"/>
    <w:aliases w:val="Подзаголовок Знак Знак Знак1,Подзаголовок Знак Знак Знак Знак,Подзаголовок Знак Знак Знак Знак Знак Знак Знак Знак,Подзаголовок Знак Знак Знак Знак Знак Знак"/>
    <w:basedOn w:val="a0"/>
    <w:link w:val="ad"/>
    <w:rsid w:val="00B91E71"/>
    <w:rPr>
      <w:rFonts w:asciiTheme="majorHAnsi" w:eastAsiaTheme="majorEastAsia" w:hAnsiTheme="majorHAnsi" w:cstheme="majorBidi"/>
      <w:i/>
      <w:iCs/>
      <w:color w:val="4F81BD" w:themeColor="accent1"/>
      <w:spacing w:val="15"/>
      <w:sz w:val="24"/>
      <w:szCs w:val="24"/>
    </w:rPr>
  </w:style>
  <w:style w:type="numbering" w:customStyle="1" w:styleId="10">
    <w:name w:val="Нет списка1"/>
    <w:next w:val="a2"/>
    <w:semiHidden/>
    <w:unhideWhenUsed/>
    <w:rsid w:val="00B91E71"/>
  </w:style>
  <w:style w:type="character" w:customStyle="1" w:styleId="aa">
    <w:name w:val="Абзац списка Знак"/>
    <w:link w:val="a9"/>
    <w:uiPriority w:val="34"/>
    <w:locked/>
    <w:rsid w:val="00B91E71"/>
  </w:style>
  <w:style w:type="paragraph" w:customStyle="1" w:styleId="ConsPlusNormal">
    <w:name w:val="ConsPlusNormal"/>
    <w:rsid w:val="00B91E7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
    <w:name w:val="footnote text"/>
    <w:basedOn w:val="a"/>
    <w:link w:val="af0"/>
    <w:uiPriority w:val="99"/>
    <w:semiHidden/>
    <w:rsid w:val="00B91E71"/>
    <w:pPr>
      <w:spacing w:after="0" w:line="360" w:lineRule="atLeast"/>
      <w:jc w:val="both"/>
    </w:pPr>
    <w:rPr>
      <w:rFonts w:ascii="Times New Roman CYR" w:eastAsia="Times New Roman" w:hAnsi="Times New Roman CYR" w:cs="Times New Roman"/>
      <w:sz w:val="20"/>
      <w:szCs w:val="20"/>
      <w:lang w:eastAsia="ru-RU"/>
    </w:rPr>
  </w:style>
  <w:style w:type="character" w:customStyle="1" w:styleId="af0">
    <w:name w:val="Текст сноски Знак"/>
    <w:basedOn w:val="a0"/>
    <w:link w:val="af"/>
    <w:uiPriority w:val="99"/>
    <w:semiHidden/>
    <w:rsid w:val="00B91E71"/>
    <w:rPr>
      <w:rFonts w:ascii="Times New Roman CYR" w:eastAsia="Times New Roman" w:hAnsi="Times New Roman CYR" w:cs="Times New Roman"/>
      <w:sz w:val="20"/>
      <w:szCs w:val="20"/>
      <w:lang w:eastAsia="ru-RU"/>
    </w:rPr>
  </w:style>
  <w:style w:type="character" w:styleId="af1">
    <w:name w:val="footnote reference"/>
    <w:semiHidden/>
    <w:rsid w:val="00B91E71"/>
    <w:rPr>
      <w:vertAlign w:val="superscript"/>
    </w:rPr>
  </w:style>
  <w:style w:type="paragraph" w:customStyle="1" w:styleId="2">
    <w:name w:val="Знак2"/>
    <w:basedOn w:val="a"/>
    <w:autoRedefine/>
    <w:rsid w:val="00B91E71"/>
    <w:pPr>
      <w:spacing w:after="160" w:line="240" w:lineRule="exact"/>
      <w:ind w:left="540"/>
    </w:pPr>
    <w:rPr>
      <w:rFonts w:ascii="Times New Roman" w:eastAsia="SimSun" w:hAnsi="Times New Roman" w:cs="Times New Roman"/>
      <w:b/>
      <w:sz w:val="32"/>
      <w:szCs w:val="32"/>
    </w:rPr>
  </w:style>
  <w:style w:type="table" w:customStyle="1" w:styleId="11">
    <w:name w:val="Сетка таблицы1"/>
    <w:basedOn w:val="a1"/>
    <w:next w:val="a3"/>
    <w:rsid w:val="00B91E71"/>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rsid w:val="00B91E71"/>
    <w:pPr>
      <w:autoSpaceDE w:val="0"/>
      <w:autoSpaceDN w:val="0"/>
      <w:adjustRightInd w:val="0"/>
      <w:spacing w:after="0" w:line="240" w:lineRule="auto"/>
    </w:pPr>
    <w:rPr>
      <w:rFonts w:ascii="Arial" w:eastAsia="Times New Roman" w:hAnsi="Arial" w:cs="Arial"/>
      <w:sz w:val="20"/>
      <w:szCs w:val="20"/>
      <w:lang w:eastAsia="ru-RU"/>
    </w:rPr>
  </w:style>
  <w:style w:type="paragraph" w:styleId="af2">
    <w:name w:val="footer"/>
    <w:basedOn w:val="a"/>
    <w:link w:val="af3"/>
    <w:rsid w:val="00B91E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3">
    <w:name w:val="Нижний колонтитул Знак"/>
    <w:basedOn w:val="a0"/>
    <w:link w:val="af2"/>
    <w:rsid w:val="00B91E71"/>
    <w:rPr>
      <w:rFonts w:ascii="Times New Roman" w:eastAsia="Times New Roman" w:hAnsi="Times New Roman" w:cs="Times New Roman"/>
      <w:sz w:val="24"/>
      <w:szCs w:val="24"/>
      <w:lang w:eastAsia="ru-RU"/>
    </w:rPr>
  </w:style>
  <w:style w:type="paragraph" w:styleId="af4">
    <w:name w:val="Normal (Web)"/>
    <w:aliases w:val="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
    <w:basedOn w:val="a"/>
    <w:uiPriority w:val="99"/>
    <w:rsid w:val="00B91E71"/>
    <w:pPr>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12">
    <w:name w:val="Абзац списка1"/>
    <w:basedOn w:val="a"/>
    <w:link w:val="ListParagraphChar"/>
    <w:rsid w:val="00B91E71"/>
    <w:pPr>
      <w:ind w:left="720"/>
      <w:contextualSpacing/>
    </w:pPr>
    <w:rPr>
      <w:rFonts w:ascii="Calibri" w:eastAsia="Times New Roman" w:hAnsi="Calibri" w:cs="Times New Roman"/>
    </w:rPr>
  </w:style>
  <w:style w:type="paragraph" w:styleId="af5">
    <w:name w:val="Document Map"/>
    <w:basedOn w:val="a"/>
    <w:link w:val="af6"/>
    <w:semiHidden/>
    <w:rsid w:val="00B91E71"/>
    <w:pPr>
      <w:shd w:val="clear" w:color="auto" w:fill="000080"/>
      <w:spacing w:after="0" w:line="360" w:lineRule="atLeast"/>
      <w:jc w:val="both"/>
    </w:pPr>
    <w:rPr>
      <w:rFonts w:ascii="Tahoma" w:eastAsia="Times New Roman" w:hAnsi="Tahoma" w:cs="Tahoma"/>
      <w:sz w:val="20"/>
      <w:szCs w:val="20"/>
      <w:lang w:eastAsia="ru-RU"/>
    </w:rPr>
  </w:style>
  <w:style w:type="character" w:customStyle="1" w:styleId="af6">
    <w:name w:val="Схема документа Знак"/>
    <w:basedOn w:val="a0"/>
    <w:link w:val="af5"/>
    <w:semiHidden/>
    <w:rsid w:val="00B91E71"/>
    <w:rPr>
      <w:rFonts w:ascii="Tahoma" w:eastAsia="Times New Roman" w:hAnsi="Tahoma" w:cs="Tahoma"/>
      <w:sz w:val="20"/>
      <w:szCs w:val="20"/>
      <w:shd w:val="clear" w:color="auto" w:fill="000080"/>
      <w:lang w:eastAsia="ru-RU"/>
    </w:rPr>
  </w:style>
  <w:style w:type="paragraph" w:styleId="af7">
    <w:name w:val="caption"/>
    <w:basedOn w:val="a"/>
    <w:next w:val="a"/>
    <w:autoRedefine/>
    <w:qFormat/>
    <w:rsid w:val="00B91E71"/>
    <w:pPr>
      <w:spacing w:after="0" w:line="240" w:lineRule="auto"/>
      <w:jc w:val="both"/>
    </w:pPr>
    <w:rPr>
      <w:rFonts w:ascii="Times New Roman" w:eastAsia="Times New Roman" w:hAnsi="Times New Roman" w:cs="Times New Roman"/>
      <w:bCs/>
      <w:sz w:val="24"/>
      <w:szCs w:val="20"/>
      <w:lang w:eastAsia="ru-RU"/>
    </w:rPr>
  </w:style>
  <w:style w:type="numbering" w:customStyle="1" w:styleId="14">
    <w:name w:val="Стиль14"/>
    <w:rsid w:val="00B91E71"/>
    <w:pPr>
      <w:numPr>
        <w:numId w:val="2"/>
      </w:numPr>
    </w:pPr>
  </w:style>
  <w:style w:type="character" w:customStyle="1" w:styleId="current">
    <w:name w:val="current"/>
    <w:basedOn w:val="a0"/>
    <w:rsid w:val="00B91E71"/>
  </w:style>
  <w:style w:type="character" w:customStyle="1" w:styleId="FontStyle12">
    <w:name w:val="Font Style12"/>
    <w:rsid w:val="00B91E71"/>
    <w:rPr>
      <w:rFonts w:ascii="Times New Roman" w:hAnsi="Times New Roman" w:cs="Times New Roman"/>
      <w:sz w:val="24"/>
      <w:szCs w:val="24"/>
    </w:rPr>
  </w:style>
  <w:style w:type="paragraph" w:styleId="af8">
    <w:name w:val="header"/>
    <w:basedOn w:val="a"/>
    <w:link w:val="af9"/>
    <w:rsid w:val="00B91E71"/>
    <w:pPr>
      <w:tabs>
        <w:tab w:val="center" w:pos="4677"/>
        <w:tab w:val="right" w:pos="9355"/>
      </w:tabs>
      <w:spacing w:after="0" w:line="360" w:lineRule="atLeast"/>
      <w:jc w:val="both"/>
    </w:pPr>
    <w:rPr>
      <w:rFonts w:ascii="Times New Roman CYR" w:eastAsia="Times New Roman" w:hAnsi="Times New Roman CYR" w:cs="Times New Roman"/>
      <w:sz w:val="28"/>
      <w:szCs w:val="20"/>
      <w:lang w:eastAsia="ru-RU"/>
    </w:rPr>
  </w:style>
  <w:style w:type="character" w:customStyle="1" w:styleId="af9">
    <w:name w:val="Верхний колонтитул Знак"/>
    <w:basedOn w:val="a0"/>
    <w:link w:val="af8"/>
    <w:rsid w:val="00B91E71"/>
    <w:rPr>
      <w:rFonts w:ascii="Times New Roman CYR" w:eastAsia="Times New Roman" w:hAnsi="Times New Roman CYR" w:cs="Times New Roman"/>
      <w:sz w:val="28"/>
      <w:szCs w:val="20"/>
      <w:lang w:eastAsia="ru-RU"/>
    </w:rPr>
  </w:style>
  <w:style w:type="character" w:styleId="afa">
    <w:name w:val="page number"/>
    <w:rsid w:val="00B91E71"/>
    <w:rPr>
      <w:rFonts w:cs="Times New Roman"/>
    </w:rPr>
  </w:style>
  <w:style w:type="character" w:customStyle="1" w:styleId="ListParagraphChar">
    <w:name w:val="List Paragraph Char"/>
    <w:link w:val="12"/>
    <w:locked/>
    <w:rsid w:val="00B91E71"/>
    <w:rPr>
      <w:rFonts w:ascii="Calibri" w:eastAsia="Times New Roman" w:hAnsi="Calibri" w:cs="Times New Roman"/>
    </w:rPr>
  </w:style>
  <w:style w:type="character" w:styleId="afb">
    <w:name w:val="FollowedHyperlink"/>
    <w:rsid w:val="00B91E71"/>
    <w:rPr>
      <w:color w:val="800080"/>
      <w:u w:val="single"/>
    </w:rPr>
  </w:style>
  <w:style w:type="paragraph" w:customStyle="1" w:styleId="xl87">
    <w:name w:val="xl87"/>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88">
    <w:name w:val="xl88"/>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9">
    <w:name w:val="xl89"/>
    <w:basedOn w:val="a"/>
    <w:rsid w:val="00B91E7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0">
    <w:name w:val="xl90"/>
    <w:basedOn w:val="a"/>
    <w:rsid w:val="00B91E7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1">
    <w:name w:val="xl91"/>
    <w:basedOn w:val="a"/>
    <w:rsid w:val="00B91E71"/>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2">
    <w:name w:val="xl92"/>
    <w:basedOn w:val="a"/>
    <w:rsid w:val="00B91E7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94">
    <w:name w:val="xl94"/>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95">
    <w:name w:val="xl95"/>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lang w:eastAsia="ru-RU"/>
    </w:rPr>
  </w:style>
  <w:style w:type="paragraph" w:customStyle="1" w:styleId="xl96">
    <w:name w:val="xl96"/>
    <w:basedOn w:val="a"/>
    <w:rsid w:val="00B91E7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7">
    <w:name w:val="xl97"/>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98">
    <w:name w:val="xl98"/>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99">
    <w:name w:val="xl99"/>
    <w:basedOn w:val="a"/>
    <w:rsid w:val="00B91E71"/>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0">
    <w:name w:val="xl100"/>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01">
    <w:name w:val="xl101"/>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2">
    <w:name w:val="xl102"/>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3">
    <w:name w:val="xl103"/>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4">
    <w:name w:val="xl104"/>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5">
    <w:name w:val="xl105"/>
    <w:basedOn w:val="a"/>
    <w:rsid w:val="00B91E71"/>
    <w:pPr>
      <w:pBdr>
        <w:left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6">
    <w:name w:val="xl106"/>
    <w:basedOn w:val="a"/>
    <w:rsid w:val="00B91E71"/>
    <w:pPr>
      <w:pBdr>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7">
    <w:name w:val="xl107"/>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8">
    <w:name w:val="xl108"/>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09">
    <w:name w:val="xl109"/>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0">
    <w:name w:val="xl110"/>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1">
    <w:name w:val="xl111"/>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2">
    <w:name w:val="xl112"/>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13">
    <w:name w:val="xl113"/>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4">
    <w:name w:val="xl114"/>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15">
    <w:name w:val="xl115"/>
    <w:basedOn w:val="a"/>
    <w:rsid w:val="00B91E71"/>
    <w:pPr>
      <w:pBdr>
        <w:left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6">
    <w:name w:val="xl116"/>
    <w:basedOn w:val="a"/>
    <w:rsid w:val="00B91E71"/>
    <w:pPr>
      <w:pBdr>
        <w:left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17">
    <w:name w:val="xl117"/>
    <w:basedOn w:val="a"/>
    <w:rsid w:val="00B91E71"/>
    <w:pPr>
      <w:pBdr>
        <w:left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8">
    <w:name w:val="xl118"/>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9">
    <w:name w:val="xl119"/>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20">
    <w:name w:val="xl120"/>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21">
    <w:name w:val="xl121"/>
    <w:basedOn w:val="a"/>
    <w:rsid w:val="00B91E71"/>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2">
    <w:name w:val="xl122"/>
    <w:basedOn w:val="a"/>
    <w:rsid w:val="00B91E71"/>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23">
    <w:name w:val="xl123"/>
    <w:basedOn w:val="a"/>
    <w:rsid w:val="00B91E71"/>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4">
    <w:name w:val="xl124"/>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6">
    <w:name w:val="xl126"/>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27">
    <w:name w:val="xl127"/>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28">
    <w:name w:val="xl128"/>
    <w:basedOn w:val="a"/>
    <w:rsid w:val="00B91E7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9">
    <w:name w:val="xl129"/>
    <w:basedOn w:val="a"/>
    <w:rsid w:val="00B91E71"/>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30">
    <w:name w:val="xl130"/>
    <w:basedOn w:val="a"/>
    <w:rsid w:val="00B91E7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31">
    <w:name w:val="xl131"/>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32">
    <w:name w:val="xl132"/>
    <w:basedOn w:val="a"/>
    <w:rsid w:val="00B91E71"/>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33">
    <w:name w:val="xl133"/>
    <w:basedOn w:val="a"/>
    <w:rsid w:val="00B91E7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34">
    <w:name w:val="xl134"/>
    <w:basedOn w:val="a"/>
    <w:rsid w:val="00B91E71"/>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35">
    <w:name w:val="xl135"/>
    <w:basedOn w:val="a"/>
    <w:rsid w:val="00B91E7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36">
    <w:name w:val="xl136"/>
    <w:basedOn w:val="a"/>
    <w:rsid w:val="00B91E71"/>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37">
    <w:name w:val="xl137"/>
    <w:basedOn w:val="a"/>
    <w:rsid w:val="00B91E7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38">
    <w:name w:val="xl138"/>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39">
    <w:name w:val="xl139"/>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40">
    <w:name w:val="xl140"/>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41">
    <w:name w:val="xl141"/>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42">
    <w:name w:val="xl142"/>
    <w:basedOn w:val="a"/>
    <w:rsid w:val="00B91E71"/>
    <w:pPr>
      <w:pBdr>
        <w:left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43">
    <w:name w:val="xl143"/>
    <w:basedOn w:val="a"/>
    <w:rsid w:val="00B91E71"/>
    <w:pPr>
      <w:pBdr>
        <w:left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44">
    <w:name w:val="xl144"/>
    <w:basedOn w:val="a"/>
    <w:rsid w:val="00B91E71"/>
    <w:pPr>
      <w:pBdr>
        <w:left w:val="single" w:sz="4" w:space="0" w:color="auto"/>
        <w:right w:val="single" w:sz="4" w:space="0" w:color="auto"/>
      </w:pBdr>
      <w:shd w:val="clear" w:color="auto" w:fill="C0C0C0"/>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45">
    <w:name w:val="xl145"/>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46">
    <w:name w:val="xl146"/>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47">
    <w:name w:val="xl147"/>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48">
    <w:name w:val="xl148"/>
    <w:basedOn w:val="a"/>
    <w:rsid w:val="00B91E71"/>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49">
    <w:name w:val="xl149"/>
    <w:basedOn w:val="a"/>
    <w:rsid w:val="00B91E71"/>
    <w:pPr>
      <w:pBdr>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50">
    <w:name w:val="xl150"/>
    <w:basedOn w:val="a"/>
    <w:rsid w:val="00B91E71"/>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51">
    <w:name w:val="xl151"/>
    <w:basedOn w:val="a"/>
    <w:rsid w:val="00B91E71"/>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52">
    <w:name w:val="xl152"/>
    <w:basedOn w:val="a"/>
    <w:rsid w:val="00B91E71"/>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53">
    <w:name w:val="xl153"/>
    <w:basedOn w:val="a"/>
    <w:rsid w:val="00B91E71"/>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54">
    <w:name w:val="xl154"/>
    <w:basedOn w:val="a"/>
    <w:rsid w:val="00B91E7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55">
    <w:name w:val="xl155"/>
    <w:basedOn w:val="a"/>
    <w:rsid w:val="00B91E7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56">
    <w:name w:val="xl156"/>
    <w:basedOn w:val="a"/>
    <w:rsid w:val="00B91E71"/>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57">
    <w:name w:val="xl157"/>
    <w:basedOn w:val="a"/>
    <w:rsid w:val="00B91E71"/>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58">
    <w:name w:val="xl158"/>
    <w:basedOn w:val="a"/>
    <w:rsid w:val="00B91E71"/>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59">
    <w:name w:val="xl159"/>
    <w:basedOn w:val="a"/>
    <w:rsid w:val="00B91E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0">
    <w:name w:val="xl160"/>
    <w:basedOn w:val="a"/>
    <w:rsid w:val="00B91E71"/>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61">
    <w:name w:val="xl161"/>
    <w:basedOn w:val="a"/>
    <w:rsid w:val="00B91E71"/>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62">
    <w:name w:val="xl162"/>
    <w:basedOn w:val="a"/>
    <w:rsid w:val="00B91E71"/>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3">
    <w:name w:val="xl163"/>
    <w:basedOn w:val="a"/>
    <w:rsid w:val="00B91E71"/>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64">
    <w:name w:val="xl164"/>
    <w:basedOn w:val="a"/>
    <w:rsid w:val="00B91E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5">
    <w:name w:val="xl165"/>
    <w:basedOn w:val="a"/>
    <w:rsid w:val="00B91E71"/>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66">
    <w:name w:val="xl166"/>
    <w:basedOn w:val="a"/>
    <w:rsid w:val="00B91E71"/>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7">
    <w:name w:val="xl167"/>
    <w:basedOn w:val="a"/>
    <w:rsid w:val="00B91E71"/>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68">
    <w:name w:val="xl168"/>
    <w:basedOn w:val="a"/>
    <w:rsid w:val="00B91E71"/>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69">
    <w:name w:val="xl169"/>
    <w:basedOn w:val="a"/>
    <w:rsid w:val="00B91E71"/>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70">
    <w:name w:val="xl170"/>
    <w:basedOn w:val="a"/>
    <w:rsid w:val="00B91E71"/>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71">
    <w:name w:val="xl171"/>
    <w:basedOn w:val="a"/>
    <w:rsid w:val="00B91E7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72">
    <w:name w:val="xl172"/>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73">
    <w:name w:val="xl173"/>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74">
    <w:name w:val="xl174"/>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FootnoteTextChar">
    <w:name w:val="Footnote Text Char"/>
    <w:semiHidden/>
    <w:locked/>
    <w:rsid w:val="00B91E71"/>
    <w:rPr>
      <w:rFonts w:ascii="Times New Roman" w:hAnsi="Times New Roman" w:cs="Times New Roman"/>
      <w:sz w:val="20"/>
      <w:szCs w:val="20"/>
      <w:lang w:val="x-none" w:eastAsia="ru-RU"/>
    </w:rPr>
  </w:style>
  <w:style w:type="numbering" w:customStyle="1" w:styleId="20">
    <w:name w:val="Нет списка2"/>
    <w:next w:val="a2"/>
    <w:uiPriority w:val="99"/>
    <w:semiHidden/>
    <w:unhideWhenUsed/>
    <w:rsid w:val="00351CD8"/>
  </w:style>
  <w:style w:type="paragraph" w:customStyle="1" w:styleId="p5">
    <w:name w:val="p5"/>
    <w:basedOn w:val="a"/>
    <w:rsid w:val="00351CD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c">
    <w:name w:val="No Spacing"/>
    <w:qFormat/>
    <w:rsid w:val="00351CD8"/>
    <w:pPr>
      <w:spacing w:after="0" w:line="240" w:lineRule="auto"/>
    </w:pPr>
    <w:rPr>
      <w:rFonts w:ascii="Calibri" w:eastAsia="Calibri" w:hAnsi="Calibri" w:cs="Times New Roman"/>
    </w:rPr>
  </w:style>
  <w:style w:type="character" w:customStyle="1" w:styleId="FontStyle85">
    <w:name w:val="Font Style85"/>
    <w:uiPriority w:val="99"/>
    <w:rsid w:val="00351CD8"/>
    <w:rPr>
      <w:rFonts w:ascii="Times New Roman" w:hAnsi="Times New Roman" w:cs="Times New Roman"/>
      <w:sz w:val="24"/>
      <w:szCs w:val="24"/>
    </w:rPr>
  </w:style>
  <w:style w:type="paragraph" w:customStyle="1" w:styleId="Style38">
    <w:name w:val="Style38"/>
    <w:basedOn w:val="a"/>
    <w:uiPriority w:val="99"/>
    <w:rsid w:val="00351CD8"/>
    <w:pPr>
      <w:widowControl w:val="0"/>
      <w:autoSpaceDE w:val="0"/>
      <w:autoSpaceDN w:val="0"/>
      <w:adjustRightInd w:val="0"/>
      <w:spacing w:after="0" w:line="424" w:lineRule="exact"/>
      <w:ind w:firstLine="845"/>
      <w:jc w:val="both"/>
    </w:pPr>
    <w:rPr>
      <w:rFonts w:ascii="Times New Roman" w:eastAsia="Times New Roman" w:hAnsi="Times New Roman" w:cs="Times New Roman"/>
      <w:sz w:val="24"/>
      <w:szCs w:val="24"/>
      <w:lang w:eastAsia="ru-RU"/>
    </w:rPr>
  </w:style>
  <w:style w:type="table" w:customStyle="1" w:styleId="21">
    <w:name w:val="Сетка таблицы2"/>
    <w:basedOn w:val="a1"/>
    <w:next w:val="a3"/>
    <w:uiPriority w:val="59"/>
    <w:rsid w:val="004D23B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75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940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740C5"/>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Body Text Indent"/>
    <w:basedOn w:val="a"/>
    <w:link w:val="a5"/>
    <w:semiHidden/>
    <w:rsid w:val="00074C3D"/>
    <w:pPr>
      <w:spacing w:after="0" w:line="240" w:lineRule="auto"/>
      <w:ind w:left="-360"/>
    </w:pPr>
    <w:rPr>
      <w:rFonts w:ascii="Times New Roman" w:eastAsia="Times New Roman" w:hAnsi="Times New Roman" w:cs="Times New Roman"/>
      <w:sz w:val="24"/>
      <w:szCs w:val="24"/>
      <w:lang w:eastAsia="ru-RU"/>
    </w:rPr>
  </w:style>
  <w:style w:type="character" w:customStyle="1" w:styleId="a5">
    <w:name w:val="Основной текст с отступом Знак"/>
    <w:basedOn w:val="a0"/>
    <w:link w:val="a4"/>
    <w:semiHidden/>
    <w:rsid w:val="00074C3D"/>
    <w:rPr>
      <w:rFonts w:ascii="Times New Roman" w:eastAsia="Times New Roman" w:hAnsi="Times New Roman" w:cs="Times New Roman"/>
      <w:sz w:val="24"/>
      <w:szCs w:val="24"/>
      <w:lang w:eastAsia="ru-RU"/>
    </w:rPr>
  </w:style>
  <w:style w:type="paragraph" w:customStyle="1" w:styleId="ConsPlusNonformat">
    <w:name w:val="ConsPlusNonformat"/>
    <w:uiPriority w:val="99"/>
    <w:rsid w:val="00074C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Balloon Text"/>
    <w:basedOn w:val="a"/>
    <w:link w:val="a7"/>
    <w:unhideWhenUsed/>
    <w:rsid w:val="004927DA"/>
    <w:pPr>
      <w:spacing w:after="0" w:line="240" w:lineRule="auto"/>
    </w:pPr>
    <w:rPr>
      <w:rFonts w:ascii="Tahoma" w:hAnsi="Tahoma" w:cs="Tahoma"/>
      <w:sz w:val="16"/>
      <w:szCs w:val="16"/>
    </w:rPr>
  </w:style>
  <w:style w:type="character" w:customStyle="1" w:styleId="a7">
    <w:name w:val="Текст выноски Знак"/>
    <w:basedOn w:val="a0"/>
    <w:link w:val="a6"/>
    <w:rsid w:val="004927DA"/>
    <w:rPr>
      <w:rFonts w:ascii="Tahoma" w:hAnsi="Tahoma" w:cs="Tahoma"/>
      <w:sz w:val="16"/>
      <w:szCs w:val="16"/>
    </w:rPr>
  </w:style>
  <w:style w:type="character" w:styleId="a8">
    <w:name w:val="Hyperlink"/>
    <w:basedOn w:val="a0"/>
    <w:uiPriority w:val="99"/>
    <w:unhideWhenUsed/>
    <w:rsid w:val="000C092E"/>
    <w:rPr>
      <w:color w:val="0000FF"/>
      <w:u w:val="single"/>
    </w:rPr>
  </w:style>
  <w:style w:type="paragraph" w:styleId="a9">
    <w:name w:val="List Paragraph"/>
    <w:basedOn w:val="a"/>
    <w:link w:val="aa"/>
    <w:uiPriority w:val="34"/>
    <w:qFormat/>
    <w:rsid w:val="00F435A2"/>
    <w:pPr>
      <w:ind w:left="720"/>
      <w:contextualSpacing/>
    </w:pPr>
  </w:style>
  <w:style w:type="paragraph" w:customStyle="1" w:styleId="1">
    <w:name w:val="Обычный1"/>
    <w:rsid w:val="00D373DA"/>
    <w:pPr>
      <w:widowControl w:val="0"/>
      <w:spacing w:after="0" w:line="240" w:lineRule="auto"/>
    </w:pPr>
    <w:rPr>
      <w:rFonts w:ascii="Times New Roman" w:eastAsia="Times New Roman" w:hAnsi="Times New Roman" w:cs="Times New Roman"/>
      <w:sz w:val="20"/>
      <w:szCs w:val="20"/>
      <w:lang w:eastAsia="ru-RU"/>
    </w:rPr>
  </w:style>
  <w:style w:type="paragraph" w:styleId="ab">
    <w:name w:val="Body Text"/>
    <w:basedOn w:val="a"/>
    <w:link w:val="ac"/>
    <w:uiPriority w:val="99"/>
    <w:unhideWhenUsed/>
    <w:rsid w:val="00720BB7"/>
    <w:pPr>
      <w:spacing w:after="120"/>
    </w:pPr>
  </w:style>
  <w:style w:type="character" w:customStyle="1" w:styleId="ac">
    <w:name w:val="Основной текст Знак"/>
    <w:basedOn w:val="a0"/>
    <w:link w:val="ab"/>
    <w:uiPriority w:val="99"/>
    <w:rsid w:val="00720BB7"/>
  </w:style>
  <w:style w:type="paragraph" w:customStyle="1" w:styleId="western">
    <w:name w:val="western"/>
    <w:basedOn w:val="a"/>
    <w:rsid w:val="00B31F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Subtitle"/>
    <w:aliases w:val="Подзаголовок Знак Знак,Подзаголовок Знак Знак Знак,Подзаголовок Знак Знак Знак Знак Знак Знак Знак,Подзаголовок Знак Знак Знак Знак Знак"/>
    <w:basedOn w:val="a"/>
    <w:next w:val="a"/>
    <w:link w:val="ae"/>
    <w:qFormat/>
    <w:rsid w:val="00B91E7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e">
    <w:name w:val="Подзаголовок Знак"/>
    <w:aliases w:val="Подзаголовок Знак Знак Знак1,Подзаголовок Знак Знак Знак Знак,Подзаголовок Знак Знак Знак Знак Знак Знак Знак Знак,Подзаголовок Знак Знак Знак Знак Знак Знак"/>
    <w:basedOn w:val="a0"/>
    <w:link w:val="ad"/>
    <w:rsid w:val="00B91E71"/>
    <w:rPr>
      <w:rFonts w:asciiTheme="majorHAnsi" w:eastAsiaTheme="majorEastAsia" w:hAnsiTheme="majorHAnsi" w:cstheme="majorBidi"/>
      <w:i/>
      <w:iCs/>
      <w:color w:val="4F81BD" w:themeColor="accent1"/>
      <w:spacing w:val="15"/>
      <w:sz w:val="24"/>
      <w:szCs w:val="24"/>
    </w:rPr>
  </w:style>
  <w:style w:type="numbering" w:customStyle="1" w:styleId="10">
    <w:name w:val="Нет списка1"/>
    <w:next w:val="a2"/>
    <w:semiHidden/>
    <w:unhideWhenUsed/>
    <w:rsid w:val="00B91E71"/>
  </w:style>
  <w:style w:type="character" w:customStyle="1" w:styleId="aa">
    <w:name w:val="Абзац списка Знак"/>
    <w:link w:val="a9"/>
    <w:uiPriority w:val="34"/>
    <w:locked/>
    <w:rsid w:val="00B91E71"/>
  </w:style>
  <w:style w:type="paragraph" w:customStyle="1" w:styleId="ConsPlusNormal">
    <w:name w:val="ConsPlusNormal"/>
    <w:rsid w:val="00B91E7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
    <w:name w:val="footnote text"/>
    <w:basedOn w:val="a"/>
    <w:link w:val="af0"/>
    <w:uiPriority w:val="99"/>
    <w:semiHidden/>
    <w:rsid w:val="00B91E71"/>
    <w:pPr>
      <w:spacing w:after="0" w:line="360" w:lineRule="atLeast"/>
      <w:jc w:val="both"/>
    </w:pPr>
    <w:rPr>
      <w:rFonts w:ascii="Times New Roman CYR" w:eastAsia="Times New Roman" w:hAnsi="Times New Roman CYR" w:cs="Times New Roman"/>
      <w:sz w:val="20"/>
      <w:szCs w:val="20"/>
      <w:lang w:eastAsia="ru-RU"/>
    </w:rPr>
  </w:style>
  <w:style w:type="character" w:customStyle="1" w:styleId="af0">
    <w:name w:val="Текст сноски Знак"/>
    <w:basedOn w:val="a0"/>
    <w:link w:val="af"/>
    <w:uiPriority w:val="99"/>
    <w:semiHidden/>
    <w:rsid w:val="00B91E71"/>
    <w:rPr>
      <w:rFonts w:ascii="Times New Roman CYR" w:eastAsia="Times New Roman" w:hAnsi="Times New Roman CYR" w:cs="Times New Roman"/>
      <w:sz w:val="20"/>
      <w:szCs w:val="20"/>
      <w:lang w:eastAsia="ru-RU"/>
    </w:rPr>
  </w:style>
  <w:style w:type="character" w:styleId="af1">
    <w:name w:val="footnote reference"/>
    <w:semiHidden/>
    <w:rsid w:val="00B91E71"/>
    <w:rPr>
      <w:vertAlign w:val="superscript"/>
    </w:rPr>
  </w:style>
  <w:style w:type="paragraph" w:customStyle="1" w:styleId="2">
    <w:name w:val="Знак2"/>
    <w:basedOn w:val="a"/>
    <w:autoRedefine/>
    <w:rsid w:val="00B91E71"/>
    <w:pPr>
      <w:spacing w:after="160" w:line="240" w:lineRule="exact"/>
      <w:ind w:left="540"/>
    </w:pPr>
    <w:rPr>
      <w:rFonts w:ascii="Times New Roman" w:eastAsia="SimSun" w:hAnsi="Times New Roman" w:cs="Times New Roman"/>
      <w:b/>
      <w:sz w:val="32"/>
      <w:szCs w:val="32"/>
    </w:rPr>
  </w:style>
  <w:style w:type="table" w:customStyle="1" w:styleId="11">
    <w:name w:val="Сетка таблицы1"/>
    <w:basedOn w:val="a1"/>
    <w:next w:val="a3"/>
    <w:rsid w:val="00B91E71"/>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rsid w:val="00B91E71"/>
    <w:pPr>
      <w:autoSpaceDE w:val="0"/>
      <w:autoSpaceDN w:val="0"/>
      <w:adjustRightInd w:val="0"/>
      <w:spacing w:after="0" w:line="240" w:lineRule="auto"/>
    </w:pPr>
    <w:rPr>
      <w:rFonts w:ascii="Arial" w:eastAsia="Times New Roman" w:hAnsi="Arial" w:cs="Arial"/>
      <w:sz w:val="20"/>
      <w:szCs w:val="20"/>
      <w:lang w:eastAsia="ru-RU"/>
    </w:rPr>
  </w:style>
  <w:style w:type="paragraph" w:styleId="af2">
    <w:name w:val="footer"/>
    <w:basedOn w:val="a"/>
    <w:link w:val="af3"/>
    <w:rsid w:val="00B91E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3">
    <w:name w:val="Нижний колонтитул Знак"/>
    <w:basedOn w:val="a0"/>
    <w:link w:val="af2"/>
    <w:rsid w:val="00B91E71"/>
    <w:rPr>
      <w:rFonts w:ascii="Times New Roman" w:eastAsia="Times New Roman" w:hAnsi="Times New Roman" w:cs="Times New Roman"/>
      <w:sz w:val="24"/>
      <w:szCs w:val="24"/>
      <w:lang w:eastAsia="ru-RU"/>
    </w:rPr>
  </w:style>
  <w:style w:type="paragraph" w:styleId="af4">
    <w:name w:val="Normal (Web)"/>
    <w:aliases w:val="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
    <w:basedOn w:val="a"/>
    <w:uiPriority w:val="99"/>
    <w:rsid w:val="00B91E71"/>
    <w:pPr>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12">
    <w:name w:val="Абзац списка1"/>
    <w:basedOn w:val="a"/>
    <w:link w:val="ListParagraphChar"/>
    <w:rsid w:val="00B91E71"/>
    <w:pPr>
      <w:ind w:left="720"/>
      <w:contextualSpacing/>
    </w:pPr>
    <w:rPr>
      <w:rFonts w:ascii="Calibri" w:eastAsia="Times New Roman" w:hAnsi="Calibri" w:cs="Times New Roman"/>
    </w:rPr>
  </w:style>
  <w:style w:type="paragraph" w:styleId="af5">
    <w:name w:val="Document Map"/>
    <w:basedOn w:val="a"/>
    <w:link w:val="af6"/>
    <w:semiHidden/>
    <w:rsid w:val="00B91E71"/>
    <w:pPr>
      <w:shd w:val="clear" w:color="auto" w:fill="000080"/>
      <w:spacing w:after="0" w:line="360" w:lineRule="atLeast"/>
      <w:jc w:val="both"/>
    </w:pPr>
    <w:rPr>
      <w:rFonts w:ascii="Tahoma" w:eastAsia="Times New Roman" w:hAnsi="Tahoma" w:cs="Tahoma"/>
      <w:sz w:val="20"/>
      <w:szCs w:val="20"/>
      <w:lang w:eastAsia="ru-RU"/>
    </w:rPr>
  </w:style>
  <w:style w:type="character" w:customStyle="1" w:styleId="af6">
    <w:name w:val="Схема документа Знак"/>
    <w:basedOn w:val="a0"/>
    <w:link w:val="af5"/>
    <w:semiHidden/>
    <w:rsid w:val="00B91E71"/>
    <w:rPr>
      <w:rFonts w:ascii="Tahoma" w:eastAsia="Times New Roman" w:hAnsi="Tahoma" w:cs="Tahoma"/>
      <w:sz w:val="20"/>
      <w:szCs w:val="20"/>
      <w:shd w:val="clear" w:color="auto" w:fill="000080"/>
      <w:lang w:eastAsia="ru-RU"/>
    </w:rPr>
  </w:style>
  <w:style w:type="paragraph" w:styleId="af7">
    <w:name w:val="caption"/>
    <w:basedOn w:val="a"/>
    <w:next w:val="a"/>
    <w:autoRedefine/>
    <w:qFormat/>
    <w:rsid w:val="00B91E71"/>
    <w:pPr>
      <w:spacing w:after="0" w:line="240" w:lineRule="auto"/>
      <w:jc w:val="both"/>
    </w:pPr>
    <w:rPr>
      <w:rFonts w:ascii="Times New Roman" w:eastAsia="Times New Roman" w:hAnsi="Times New Roman" w:cs="Times New Roman"/>
      <w:bCs/>
      <w:sz w:val="24"/>
      <w:szCs w:val="20"/>
      <w:lang w:eastAsia="ru-RU"/>
    </w:rPr>
  </w:style>
  <w:style w:type="numbering" w:customStyle="1" w:styleId="14">
    <w:name w:val="Стиль14"/>
    <w:rsid w:val="00B91E71"/>
    <w:pPr>
      <w:numPr>
        <w:numId w:val="2"/>
      </w:numPr>
    </w:pPr>
  </w:style>
  <w:style w:type="character" w:customStyle="1" w:styleId="current">
    <w:name w:val="current"/>
    <w:basedOn w:val="a0"/>
    <w:rsid w:val="00B91E71"/>
  </w:style>
  <w:style w:type="character" w:customStyle="1" w:styleId="FontStyle12">
    <w:name w:val="Font Style12"/>
    <w:rsid w:val="00B91E71"/>
    <w:rPr>
      <w:rFonts w:ascii="Times New Roman" w:hAnsi="Times New Roman" w:cs="Times New Roman"/>
      <w:sz w:val="24"/>
      <w:szCs w:val="24"/>
    </w:rPr>
  </w:style>
  <w:style w:type="paragraph" w:styleId="af8">
    <w:name w:val="header"/>
    <w:basedOn w:val="a"/>
    <w:link w:val="af9"/>
    <w:rsid w:val="00B91E71"/>
    <w:pPr>
      <w:tabs>
        <w:tab w:val="center" w:pos="4677"/>
        <w:tab w:val="right" w:pos="9355"/>
      </w:tabs>
      <w:spacing w:after="0" w:line="360" w:lineRule="atLeast"/>
      <w:jc w:val="both"/>
    </w:pPr>
    <w:rPr>
      <w:rFonts w:ascii="Times New Roman CYR" w:eastAsia="Times New Roman" w:hAnsi="Times New Roman CYR" w:cs="Times New Roman"/>
      <w:sz w:val="28"/>
      <w:szCs w:val="20"/>
      <w:lang w:eastAsia="ru-RU"/>
    </w:rPr>
  </w:style>
  <w:style w:type="character" w:customStyle="1" w:styleId="af9">
    <w:name w:val="Верхний колонтитул Знак"/>
    <w:basedOn w:val="a0"/>
    <w:link w:val="af8"/>
    <w:rsid w:val="00B91E71"/>
    <w:rPr>
      <w:rFonts w:ascii="Times New Roman CYR" w:eastAsia="Times New Roman" w:hAnsi="Times New Roman CYR" w:cs="Times New Roman"/>
      <w:sz w:val="28"/>
      <w:szCs w:val="20"/>
      <w:lang w:eastAsia="ru-RU"/>
    </w:rPr>
  </w:style>
  <w:style w:type="character" w:styleId="afa">
    <w:name w:val="page number"/>
    <w:rsid w:val="00B91E71"/>
    <w:rPr>
      <w:rFonts w:cs="Times New Roman"/>
    </w:rPr>
  </w:style>
  <w:style w:type="character" w:customStyle="1" w:styleId="ListParagraphChar">
    <w:name w:val="List Paragraph Char"/>
    <w:link w:val="12"/>
    <w:locked/>
    <w:rsid w:val="00B91E71"/>
    <w:rPr>
      <w:rFonts w:ascii="Calibri" w:eastAsia="Times New Roman" w:hAnsi="Calibri" w:cs="Times New Roman"/>
    </w:rPr>
  </w:style>
  <w:style w:type="character" w:styleId="afb">
    <w:name w:val="FollowedHyperlink"/>
    <w:rsid w:val="00B91E71"/>
    <w:rPr>
      <w:color w:val="800080"/>
      <w:u w:val="single"/>
    </w:rPr>
  </w:style>
  <w:style w:type="paragraph" w:customStyle="1" w:styleId="xl87">
    <w:name w:val="xl87"/>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88">
    <w:name w:val="xl88"/>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9">
    <w:name w:val="xl89"/>
    <w:basedOn w:val="a"/>
    <w:rsid w:val="00B91E7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0">
    <w:name w:val="xl90"/>
    <w:basedOn w:val="a"/>
    <w:rsid w:val="00B91E7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1">
    <w:name w:val="xl91"/>
    <w:basedOn w:val="a"/>
    <w:rsid w:val="00B91E71"/>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2">
    <w:name w:val="xl92"/>
    <w:basedOn w:val="a"/>
    <w:rsid w:val="00B91E7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94">
    <w:name w:val="xl94"/>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95">
    <w:name w:val="xl95"/>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lang w:eastAsia="ru-RU"/>
    </w:rPr>
  </w:style>
  <w:style w:type="paragraph" w:customStyle="1" w:styleId="xl96">
    <w:name w:val="xl96"/>
    <w:basedOn w:val="a"/>
    <w:rsid w:val="00B91E7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7">
    <w:name w:val="xl97"/>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98">
    <w:name w:val="xl98"/>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99">
    <w:name w:val="xl99"/>
    <w:basedOn w:val="a"/>
    <w:rsid w:val="00B91E71"/>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0">
    <w:name w:val="xl100"/>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01">
    <w:name w:val="xl101"/>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2">
    <w:name w:val="xl102"/>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3">
    <w:name w:val="xl103"/>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4">
    <w:name w:val="xl104"/>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5">
    <w:name w:val="xl105"/>
    <w:basedOn w:val="a"/>
    <w:rsid w:val="00B91E71"/>
    <w:pPr>
      <w:pBdr>
        <w:left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6">
    <w:name w:val="xl106"/>
    <w:basedOn w:val="a"/>
    <w:rsid w:val="00B91E71"/>
    <w:pPr>
      <w:pBdr>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7">
    <w:name w:val="xl107"/>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8">
    <w:name w:val="xl108"/>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09">
    <w:name w:val="xl109"/>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0">
    <w:name w:val="xl110"/>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1">
    <w:name w:val="xl111"/>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2">
    <w:name w:val="xl112"/>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13">
    <w:name w:val="xl113"/>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4">
    <w:name w:val="xl114"/>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15">
    <w:name w:val="xl115"/>
    <w:basedOn w:val="a"/>
    <w:rsid w:val="00B91E71"/>
    <w:pPr>
      <w:pBdr>
        <w:left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6">
    <w:name w:val="xl116"/>
    <w:basedOn w:val="a"/>
    <w:rsid w:val="00B91E71"/>
    <w:pPr>
      <w:pBdr>
        <w:left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17">
    <w:name w:val="xl117"/>
    <w:basedOn w:val="a"/>
    <w:rsid w:val="00B91E71"/>
    <w:pPr>
      <w:pBdr>
        <w:left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8">
    <w:name w:val="xl118"/>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9">
    <w:name w:val="xl119"/>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20">
    <w:name w:val="xl120"/>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21">
    <w:name w:val="xl121"/>
    <w:basedOn w:val="a"/>
    <w:rsid w:val="00B91E71"/>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2">
    <w:name w:val="xl122"/>
    <w:basedOn w:val="a"/>
    <w:rsid w:val="00B91E71"/>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23">
    <w:name w:val="xl123"/>
    <w:basedOn w:val="a"/>
    <w:rsid w:val="00B91E71"/>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4">
    <w:name w:val="xl124"/>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6">
    <w:name w:val="xl126"/>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27">
    <w:name w:val="xl127"/>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28">
    <w:name w:val="xl128"/>
    <w:basedOn w:val="a"/>
    <w:rsid w:val="00B91E7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9">
    <w:name w:val="xl129"/>
    <w:basedOn w:val="a"/>
    <w:rsid w:val="00B91E71"/>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30">
    <w:name w:val="xl130"/>
    <w:basedOn w:val="a"/>
    <w:rsid w:val="00B91E7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31">
    <w:name w:val="xl131"/>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32">
    <w:name w:val="xl132"/>
    <w:basedOn w:val="a"/>
    <w:rsid w:val="00B91E71"/>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33">
    <w:name w:val="xl133"/>
    <w:basedOn w:val="a"/>
    <w:rsid w:val="00B91E7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34">
    <w:name w:val="xl134"/>
    <w:basedOn w:val="a"/>
    <w:rsid w:val="00B91E71"/>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35">
    <w:name w:val="xl135"/>
    <w:basedOn w:val="a"/>
    <w:rsid w:val="00B91E7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36">
    <w:name w:val="xl136"/>
    <w:basedOn w:val="a"/>
    <w:rsid w:val="00B91E71"/>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37">
    <w:name w:val="xl137"/>
    <w:basedOn w:val="a"/>
    <w:rsid w:val="00B91E7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38">
    <w:name w:val="xl138"/>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39">
    <w:name w:val="xl139"/>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40">
    <w:name w:val="xl140"/>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41">
    <w:name w:val="xl141"/>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42">
    <w:name w:val="xl142"/>
    <w:basedOn w:val="a"/>
    <w:rsid w:val="00B91E71"/>
    <w:pPr>
      <w:pBdr>
        <w:left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43">
    <w:name w:val="xl143"/>
    <w:basedOn w:val="a"/>
    <w:rsid w:val="00B91E71"/>
    <w:pPr>
      <w:pBdr>
        <w:left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44">
    <w:name w:val="xl144"/>
    <w:basedOn w:val="a"/>
    <w:rsid w:val="00B91E71"/>
    <w:pPr>
      <w:pBdr>
        <w:left w:val="single" w:sz="4" w:space="0" w:color="auto"/>
        <w:right w:val="single" w:sz="4" w:space="0" w:color="auto"/>
      </w:pBdr>
      <w:shd w:val="clear" w:color="auto" w:fill="C0C0C0"/>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45">
    <w:name w:val="xl145"/>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46">
    <w:name w:val="xl146"/>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47">
    <w:name w:val="xl147"/>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48">
    <w:name w:val="xl148"/>
    <w:basedOn w:val="a"/>
    <w:rsid w:val="00B91E71"/>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49">
    <w:name w:val="xl149"/>
    <w:basedOn w:val="a"/>
    <w:rsid w:val="00B91E71"/>
    <w:pPr>
      <w:pBdr>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50">
    <w:name w:val="xl150"/>
    <w:basedOn w:val="a"/>
    <w:rsid w:val="00B91E71"/>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51">
    <w:name w:val="xl151"/>
    <w:basedOn w:val="a"/>
    <w:rsid w:val="00B91E71"/>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52">
    <w:name w:val="xl152"/>
    <w:basedOn w:val="a"/>
    <w:rsid w:val="00B91E71"/>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53">
    <w:name w:val="xl153"/>
    <w:basedOn w:val="a"/>
    <w:rsid w:val="00B91E71"/>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54">
    <w:name w:val="xl154"/>
    <w:basedOn w:val="a"/>
    <w:rsid w:val="00B91E7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55">
    <w:name w:val="xl155"/>
    <w:basedOn w:val="a"/>
    <w:rsid w:val="00B91E7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56">
    <w:name w:val="xl156"/>
    <w:basedOn w:val="a"/>
    <w:rsid w:val="00B91E71"/>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57">
    <w:name w:val="xl157"/>
    <w:basedOn w:val="a"/>
    <w:rsid w:val="00B91E71"/>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58">
    <w:name w:val="xl158"/>
    <w:basedOn w:val="a"/>
    <w:rsid w:val="00B91E71"/>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59">
    <w:name w:val="xl159"/>
    <w:basedOn w:val="a"/>
    <w:rsid w:val="00B91E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0">
    <w:name w:val="xl160"/>
    <w:basedOn w:val="a"/>
    <w:rsid w:val="00B91E71"/>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61">
    <w:name w:val="xl161"/>
    <w:basedOn w:val="a"/>
    <w:rsid w:val="00B91E71"/>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62">
    <w:name w:val="xl162"/>
    <w:basedOn w:val="a"/>
    <w:rsid w:val="00B91E71"/>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3">
    <w:name w:val="xl163"/>
    <w:basedOn w:val="a"/>
    <w:rsid w:val="00B91E71"/>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64">
    <w:name w:val="xl164"/>
    <w:basedOn w:val="a"/>
    <w:rsid w:val="00B91E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5">
    <w:name w:val="xl165"/>
    <w:basedOn w:val="a"/>
    <w:rsid w:val="00B91E71"/>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66">
    <w:name w:val="xl166"/>
    <w:basedOn w:val="a"/>
    <w:rsid w:val="00B91E71"/>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7">
    <w:name w:val="xl167"/>
    <w:basedOn w:val="a"/>
    <w:rsid w:val="00B91E71"/>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68">
    <w:name w:val="xl168"/>
    <w:basedOn w:val="a"/>
    <w:rsid w:val="00B91E71"/>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69">
    <w:name w:val="xl169"/>
    <w:basedOn w:val="a"/>
    <w:rsid w:val="00B91E71"/>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70">
    <w:name w:val="xl170"/>
    <w:basedOn w:val="a"/>
    <w:rsid w:val="00B91E71"/>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71">
    <w:name w:val="xl171"/>
    <w:basedOn w:val="a"/>
    <w:rsid w:val="00B91E7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72">
    <w:name w:val="xl172"/>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73">
    <w:name w:val="xl173"/>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74">
    <w:name w:val="xl174"/>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FootnoteTextChar">
    <w:name w:val="Footnote Text Char"/>
    <w:semiHidden/>
    <w:locked/>
    <w:rsid w:val="00B91E71"/>
    <w:rPr>
      <w:rFonts w:ascii="Times New Roman" w:hAnsi="Times New Roman" w:cs="Times New Roman"/>
      <w:sz w:val="20"/>
      <w:szCs w:val="20"/>
      <w:lang w:val="x-none" w:eastAsia="ru-RU"/>
    </w:rPr>
  </w:style>
  <w:style w:type="numbering" w:customStyle="1" w:styleId="20">
    <w:name w:val="Нет списка2"/>
    <w:next w:val="a2"/>
    <w:uiPriority w:val="99"/>
    <w:semiHidden/>
    <w:unhideWhenUsed/>
    <w:rsid w:val="00351CD8"/>
  </w:style>
  <w:style w:type="paragraph" w:customStyle="1" w:styleId="p5">
    <w:name w:val="p5"/>
    <w:basedOn w:val="a"/>
    <w:rsid w:val="00351CD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c">
    <w:name w:val="No Spacing"/>
    <w:qFormat/>
    <w:rsid w:val="00351CD8"/>
    <w:pPr>
      <w:spacing w:after="0" w:line="240" w:lineRule="auto"/>
    </w:pPr>
    <w:rPr>
      <w:rFonts w:ascii="Calibri" w:eastAsia="Calibri" w:hAnsi="Calibri" w:cs="Times New Roman"/>
    </w:rPr>
  </w:style>
  <w:style w:type="character" w:customStyle="1" w:styleId="FontStyle85">
    <w:name w:val="Font Style85"/>
    <w:uiPriority w:val="99"/>
    <w:rsid w:val="00351CD8"/>
    <w:rPr>
      <w:rFonts w:ascii="Times New Roman" w:hAnsi="Times New Roman" w:cs="Times New Roman"/>
      <w:sz w:val="24"/>
      <w:szCs w:val="24"/>
    </w:rPr>
  </w:style>
  <w:style w:type="paragraph" w:customStyle="1" w:styleId="Style38">
    <w:name w:val="Style38"/>
    <w:basedOn w:val="a"/>
    <w:uiPriority w:val="99"/>
    <w:rsid w:val="00351CD8"/>
    <w:pPr>
      <w:widowControl w:val="0"/>
      <w:autoSpaceDE w:val="0"/>
      <w:autoSpaceDN w:val="0"/>
      <w:adjustRightInd w:val="0"/>
      <w:spacing w:after="0" w:line="424" w:lineRule="exact"/>
      <w:ind w:firstLine="845"/>
      <w:jc w:val="both"/>
    </w:pPr>
    <w:rPr>
      <w:rFonts w:ascii="Times New Roman" w:eastAsia="Times New Roman" w:hAnsi="Times New Roman" w:cs="Times New Roman"/>
      <w:sz w:val="24"/>
      <w:szCs w:val="24"/>
      <w:lang w:eastAsia="ru-RU"/>
    </w:rPr>
  </w:style>
  <w:style w:type="table" w:customStyle="1" w:styleId="21">
    <w:name w:val="Сетка таблицы2"/>
    <w:basedOn w:val="a1"/>
    <w:next w:val="a3"/>
    <w:uiPriority w:val="59"/>
    <w:rsid w:val="004D23B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810833">
      <w:bodyDiv w:val="1"/>
      <w:marLeft w:val="0"/>
      <w:marRight w:val="0"/>
      <w:marTop w:val="0"/>
      <w:marBottom w:val="0"/>
      <w:divBdr>
        <w:top w:val="none" w:sz="0" w:space="0" w:color="auto"/>
        <w:left w:val="none" w:sz="0" w:space="0" w:color="auto"/>
        <w:bottom w:val="none" w:sz="0" w:space="0" w:color="auto"/>
        <w:right w:val="none" w:sz="0" w:space="0" w:color="auto"/>
      </w:divBdr>
    </w:div>
    <w:div w:id="244923706">
      <w:bodyDiv w:val="1"/>
      <w:marLeft w:val="0"/>
      <w:marRight w:val="0"/>
      <w:marTop w:val="0"/>
      <w:marBottom w:val="0"/>
      <w:divBdr>
        <w:top w:val="none" w:sz="0" w:space="0" w:color="auto"/>
        <w:left w:val="none" w:sz="0" w:space="0" w:color="auto"/>
        <w:bottom w:val="none" w:sz="0" w:space="0" w:color="auto"/>
        <w:right w:val="none" w:sz="0" w:space="0" w:color="auto"/>
      </w:divBdr>
    </w:div>
    <w:div w:id="266352074">
      <w:bodyDiv w:val="1"/>
      <w:marLeft w:val="0"/>
      <w:marRight w:val="0"/>
      <w:marTop w:val="0"/>
      <w:marBottom w:val="0"/>
      <w:divBdr>
        <w:top w:val="none" w:sz="0" w:space="0" w:color="auto"/>
        <w:left w:val="none" w:sz="0" w:space="0" w:color="auto"/>
        <w:bottom w:val="none" w:sz="0" w:space="0" w:color="auto"/>
        <w:right w:val="none" w:sz="0" w:space="0" w:color="auto"/>
      </w:divBdr>
    </w:div>
    <w:div w:id="509376139">
      <w:bodyDiv w:val="1"/>
      <w:marLeft w:val="0"/>
      <w:marRight w:val="0"/>
      <w:marTop w:val="0"/>
      <w:marBottom w:val="0"/>
      <w:divBdr>
        <w:top w:val="none" w:sz="0" w:space="0" w:color="auto"/>
        <w:left w:val="none" w:sz="0" w:space="0" w:color="auto"/>
        <w:bottom w:val="none" w:sz="0" w:space="0" w:color="auto"/>
        <w:right w:val="none" w:sz="0" w:space="0" w:color="auto"/>
      </w:divBdr>
    </w:div>
    <w:div w:id="634141454">
      <w:bodyDiv w:val="1"/>
      <w:marLeft w:val="0"/>
      <w:marRight w:val="0"/>
      <w:marTop w:val="0"/>
      <w:marBottom w:val="0"/>
      <w:divBdr>
        <w:top w:val="none" w:sz="0" w:space="0" w:color="auto"/>
        <w:left w:val="none" w:sz="0" w:space="0" w:color="auto"/>
        <w:bottom w:val="none" w:sz="0" w:space="0" w:color="auto"/>
        <w:right w:val="none" w:sz="0" w:space="0" w:color="auto"/>
      </w:divBdr>
    </w:div>
    <w:div w:id="745878239">
      <w:bodyDiv w:val="1"/>
      <w:marLeft w:val="0"/>
      <w:marRight w:val="0"/>
      <w:marTop w:val="0"/>
      <w:marBottom w:val="0"/>
      <w:divBdr>
        <w:top w:val="none" w:sz="0" w:space="0" w:color="auto"/>
        <w:left w:val="none" w:sz="0" w:space="0" w:color="auto"/>
        <w:bottom w:val="none" w:sz="0" w:space="0" w:color="auto"/>
        <w:right w:val="none" w:sz="0" w:space="0" w:color="auto"/>
      </w:divBdr>
    </w:div>
    <w:div w:id="983505106">
      <w:bodyDiv w:val="1"/>
      <w:marLeft w:val="0"/>
      <w:marRight w:val="0"/>
      <w:marTop w:val="0"/>
      <w:marBottom w:val="0"/>
      <w:divBdr>
        <w:top w:val="none" w:sz="0" w:space="0" w:color="auto"/>
        <w:left w:val="none" w:sz="0" w:space="0" w:color="auto"/>
        <w:bottom w:val="none" w:sz="0" w:space="0" w:color="auto"/>
        <w:right w:val="none" w:sz="0" w:space="0" w:color="auto"/>
      </w:divBdr>
    </w:div>
    <w:div w:id="1016006421">
      <w:bodyDiv w:val="1"/>
      <w:marLeft w:val="0"/>
      <w:marRight w:val="0"/>
      <w:marTop w:val="0"/>
      <w:marBottom w:val="0"/>
      <w:divBdr>
        <w:top w:val="none" w:sz="0" w:space="0" w:color="auto"/>
        <w:left w:val="none" w:sz="0" w:space="0" w:color="auto"/>
        <w:bottom w:val="none" w:sz="0" w:space="0" w:color="auto"/>
        <w:right w:val="none" w:sz="0" w:space="0" w:color="auto"/>
      </w:divBdr>
    </w:div>
    <w:div w:id="1231384087">
      <w:bodyDiv w:val="1"/>
      <w:marLeft w:val="0"/>
      <w:marRight w:val="0"/>
      <w:marTop w:val="0"/>
      <w:marBottom w:val="0"/>
      <w:divBdr>
        <w:top w:val="none" w:sz="0" w:space="0" w:color="auto"/>
        <w:left w:val="none" w:sz="0" w:space="0" w:color="auto"/>
        <w:bottom w:val="none" w:sz="0" w:space="0" w:color="auto"/>
        <w:right w:val="none" w:sz="0" w:space="0" w:color="auto"/>
      </w:divBdr>
    </w:div>
    <w:div w:id="1294361444">
      <w:bodyDiv w:val="1"/>
      <w:marLeft w:val="0"/>
      <w:marRight w:val="0"/>
      <w:marTop w:val="0"/>
      <w:marBottom w:val="0"/>
      <w:divBdr>
        <w:top w:val="none" w:sz="0" w:space="0" w:color="auto"/>
        <w:left w:val="none" w:sz="0" w:space="0" w:color="auto"/>
        <w:bottom w:val="none" w:sz="0" w:space="0" w:color="auto"/>
        <w:right w:val="none" w:sz="0" w:space="0" w:color="auto"/>
      </w:divBdr>
    </w:div>
    <w:div w:id="1360427780">
      <w:bodyDiv w:val="1"/>
      <w:marLeft w:val="0"/>
      <w:marRight w:val="0"/>
      <w:marTop w:val="0"/>
      <w:marBottom w:val="0"/>
      <w:divBdr>
        <w:top w:val="none" w:sz="0" w:space="0" w:color="auto"/>
        <w:left w:val="none" w:sz="0" w:space="0" w:color="auto"/>
        <w:bottom w:val="none" w:sz="0" w:space="0" w:color="auto"/>
        <w:right w:val="none" w:sz="0" w:space="0" w:color="auto"/>
      </w:divBdr>
    </w:div>
    <w:div w:id="1380976230">
      <w:bodyDiv w:val="1"/>
      <w:marLeft w:val="0"/>
      <w:marRight w:val="0"/>
      <w:marTop w:val="0"/>
      <w:marBottom w:val="0"/>
      <w:divBdr>
        <w:top w:val="none" w:sz="0" w:space="0" w:color="auto"/>
        <w:left w:val="none" w:sz="0" w:space="0" w:color="auto"/>
        <w:bottom w:val="none" w:sz="0" w:space="0" w:color="auto"/>
        <w:right w:val="none" w:sz="0" w:space="0" w:color="auto"/>
      </w:divBdr>
    </w:div>
    <w:div w:id="1475829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0EAF0B3568A0DC6BDCBDE9E47431AE6BBE03E886BFB637B8E06480407486B74B099F22F72A619BA1BF0AH" TargetMode="External"/><Relationship Id="rId18" Type="http://schemas.openxmlformats.org/officeDocument/2006/relationships/hyperlink" Target="consultantplus://offline/ref=E44B02E7555E0BFD7D4A9976F6FC673E9FF3A42C3FE193A4CE7E0B7E24a356M" TargetMode="External"/><Relationship Id="rId3" Type="http://schemas.openxmlformats.org/officeDocument/2006/relationships/styles" Target="styles.xml"/><Relationship Id="rId21" Type="http://schemas.openxmlformats.org/officeDocument/2006/relationships/hyperlink" Target="consultantplus://offline/ref=E44B02E7555E0BFD7D4A9976F6FC673E9FF3A42C3FE193A4CE7E0B7E24a356M" TargetMode="External"/><Relationship Id="rId7" Type="http://schemas.openxmlformats.org/officeDocument/2006/relationships/footnotes" Target="footnotes.xml"/><Relationship Id="rId12" Type="http://schemas.openxmlformats.org/officeDocument/2006/relationships/hyperlink" Target="consultantplus://offline/ref=0EAF0B3568A0DC6BDCBDE9E47431AE6BBE03E886BFB637B8E06480407486B74B099F22F72A619BA1BF04H" TargetMode="External"/><Relationship Id="rId17" Type="http://schemas.openxmlformats.org/officeDocument/2006/relationships/hyperlink" Target="consultantplus://offline/ref=BFBB31FE18324072AAC1C66567C4E7BB177664577AB1F575C58DA8F7C623qDI" TargetMode="External"/><Relationship Id="rId2" Type="http://schemas.openxmlformats.org/officeDocument/2006/relationships/numbering" Target="numbering.xml"/><Relationship Id="rId16" Type="http://schemas.openxmlformats.org/officeDocument/2006/relationships/hyperlink" Target="consultantplus://offline/ref=E44B02E7555E0BFD7D4A9976F6FC673E9FF3A42C3FE193A4CE7E0B7E24a356M" TargetMode="External"/><Relationship Id="rId20" Type="http://schemas.openxmlformats.org/officeDocument/2006/relationships/hyperlink" Target="consultantplus://offline/ref=B81AE66CF3E44AA97BCD94B7C1D382495FAFAAC2493A1F425CADD403C2nFUC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57DFB6FAD16A2391BCF1353EBE7F5A3F3726DB0DFAC76121219863547B348930F0CBA6232C70DADIAXDH"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907D9E570BEF59CF53D8A01E2321A1A513FCDF7DE789BE669D9E054221C9B59BDB06D06E367AC8nF25J" TargetMode="External"/><Relationship Id="rId23" Type="http://schemas.openxmlformats.org/officeDocument/2006/relationships/fontTable" Target="fontTable.xml"/><Relationship Id="rId10" Type="http://schemas.openxmlformats.org/officeDocument/2006/relationships/hyperlink" Target="consultantplus://offline/ref=5B7C2BF2F1361A0EF109119613EF011453B8B72B92786B788FF55272A50EBB9D781341C996739E7F669DCE36y6P" TargetMode="External"/><Relationship Id="rId19" Type="http://schemas.openxmlformats.org/officeDocument/2006/relationships/hyperlink" Target="consultantplus://offline/ref=B81AE66CF3E44AA97BCD94B7C1D382495FAFA6CD40391F425CADD403C2nFUC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907D9E570BEF59CF53D8A01E2321A1A51BFED07EE587E36C95C7094026nC26J"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EE02C6-CE1E-4C39-9F27-4506660FE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1125</TotalTime>
  <Pages>79</Pages>
  <Words>27035</Words>
  <Characters>154103</Characters>
  <Application>Microsoft Office Word</Application>
  <DocSecurity>0</DocSecurity>
  <Lines>1284</Lines>
  <Paragraphs>361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Поскребышева</dc:creator>
  <cp:keywords/>
  <dc:description/>
  <cp:lastModifiedBy>User</cp:lastModifiedBy>
  <cp:revision>84</cp:revision>
  <cp:lastPrinted>2019-02-19T12:07:00Z</cp:lastPrinted>
  <dcterms:created xsi:type="dcterms:W3CDTF">2019-02-27T09:44:00Z</dcterms:created>
  <dcterms:modified xsi:type="dcterms:W3CDTF">2019-05-20T12:38:00Z</dcterms:modified>
</cp:coreProperties>
</file>