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5" w:rsidRPr="00DA7175" w:rsidRDefault="009B0185" w:rsidP="009B018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9B0185" w:rsidRPr="00DA7175" w:rsidRDefault="009B0185" w:rsidP="009B0185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</w:t>
      </w:r>
      <w:proofErr w:type="spellEnd"/>
      <w:r w:rsidRPr="00DA7175">
        <w:rPr>
          <w:b/>
          <w:bCs/>
          <w:color w:val="000000"/>
          <w:szCs w:val="20"/>
        </w:rPr>
        <w:t>-</w:t>
      </w:r>
    </w:p>
    <w:p w:rsidR="009B0185" w:rsidRPr="00DA7175" w:rsidRDefault="009B0185" w:rsidP="009B0185">
      <w:pPr>
        <w:jc w:val="right"/>
        <w:rPr>
          <w:b/>
          <w:bCs/>
          <w:color w:val="000000"/>
          <w:szCs w:val="20"/>
        </w:rPr>
      </w:pPr>
      <w:proofErr w:type="spellStart"/>
      <w:r w:rsidRPr="00DA7175">
        <w:rPr>
          <w:b/>
          <w:bCs/>
          <w:color w:val="000000"/>
          <w:szCs w:val="20"/>
        </w:rPr>
        <w:t>пального</w:t>
      </w:r>
      <w:proofErr w:type="spellEnd"/>
      <w:r w:rsidRPr="00DA7175">
        <w:rPr>
          <w:b/>
          <w:bCs/>
          <w:color w:val="000000"/>
          <w:szCs w:val="20"/>
        </w:rPr>
        <w:t xml:space="preserve"> образования «Глазовский </w:t>
      </w:r>
      <w:r>
        <w:rPr>
          <w:b/>
          <w:bCs/>
          <w:color w:val="000000"/>
          <w:szCs w:val="20"/>
        </w:rPr>
        <w:t>р</w:t>
      </w:r>
      <w:r w:rsidRPr="00DA7175">
        <w:rPr>
          <w:b/>
          <w:bCs/>
          <w:color w:val="000000"/>
          <w:szCs w:val="20"/>
        </w:rPr>
        <w:t xml:space="preserve">айон» </w:t>
      </w:r>
    </w:p>
    <w:p w:rsidR="009B0185" w:rsidRPr="00F83739" w:rsidRDefault="009B0185" w:rsidP="009B0185">
      <w:pPr>
        <w:ind w:hanging="480"/>
        <w:jc w:val="right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от _________ №___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4605E" w:rsidRDefault="00D4605E" w:rsidP="00D4605E">
      <w:pPr>
        <w:tabs>
          <w:tab w:val="left" w:pos="851"/>
        </w:tabs>
        <w:jc w:val="center"/>
        <w:rPr>
          <w:b/>
          <w:bCs/>
        </w:rPr>
      </w:pPr>
    </w:p>
    <w:p w:rsidR="00582575" w:rsidRDefault="00582575" w:rsidP="00582575">
      <w:pPr>
        <w:tabs>
          <w:tab w:val="left" w:pos="851"/>
        </w:tabs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«Прием заявлений, документов, а также признание граждан </w:t>
      </w:r>
      <w:proofErr w:type="gramStart"/>
      <w:r>
        <w:rPr>
          <w:b/>
          <w:bCs/>
        </w:rPr>
        <w:t>нуждающимися</w:t>
      </w:r>
      <w:proofErr w:type="gramEnd"/>
      <w:r>
        <w:rPr>
          <w:b/>
          <w:bCs/>
        </w:rPr>
        <w:t xml:space="preserve"> в жилых помещениях в целях предоставления мер государственной поддержки в улучшении</w:t>
      </w:r>
    </w:p>
    <w:p w:rsidR="00582575" w:rsidRPr="003C08AA" w:rsidRDefault="00582575" w:rsidP="00582575">
      <w:pPr>
        <w:tabs>
          <w:tab w:val="left" w:pos="851"/>
        </w:tabs>
        <w:spacing w:line="100" w:lineRule="atLeast"/>
        <w:jc w:val="center"/>
        <w:rPr>
          <w:b/>
        </w:rPr>
      </w:pPr>
      <w:r>
        <w:rPr>
          <w:b/>
          <w:bCs/>
        </w:rPr>
        <w:t xml:space="preserve"> жилищных условий</w:t>
      </w:r>
      <w:r w:rsidRPr="003C08AA">
        <w:rPr>
          <w:b/>
          <w:bCs/>
        </w:rPr>
        <w:t>»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jc w:val="center"/>
        <w:rPr>
          <w:b/>
          <w:bCs/>
          <w:sz w:val="28"/>
        </w:rPr>
      </w:pPr>
      <w:r w:rsidRPr="00E36205">
        <w:rPr>
          <w:b/>
          <w:bCs/>
          <w:color w:val="000000"/>
          <w:sz w:val="28"/>
        </w:rPr>
        <w:t xml:space="preserve">г. Глазов, </w:t>
      </w:r>
      <w:r>
        <w:rPr>
          <w:b/>
          <w:bCs/>
          <w:sz w:val="28"/>
        </w:rPr>
        <w:t>2017</w:t>
      </w:r>
    </w:p>
    <w:p w:rsidR="009B0185" w:rsidRDefault="009B0185" w:rsidP="009B018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9B0185" w:rsidRDefault="009B0185" w:rsidP="009B018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9B0185" w:rsidRDefault="009B0185" w:rsidP="009B0185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9B0185" w:rsidRPr="00F06E14" w:rsidRDefault="009B0185" w:rsidP="009B0185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D4605E">
        <w:trPr>
          <w:trHeight w:val="80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523900" w:rsidRDefault="009B0185" w:rsidP="00D4605E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E973AC" w:rsidRDefault="009B0185" w:rsidP="00D4605E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17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r>
              <w:t>Т</w:t>
            </w:r>
            <w:r w:rsidRPr="00DA5027">
      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9B0185" w:rsidRPr="004C4450" w:rsidTr="00D4605E">
        <w:tc>
          <w:tcPr>
            <w:tcW w:w="570" w:type="dxa"/>
            <w:shd w:val="clear" w:color="auto" w:fill="auto"/>
          </w:tcPr>
          <w:p w:rsidR="009B0185" w:rsidRPr="004C4450" w:rsidRDefault="009B0185" w:rsidP="00D4605E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rPr>
                <w:b/>
              </w:rPr>
            </w:pPr>
          </w:p>
          <w:p w:rsidR="009B0185" w:rsidRPr="004C4450" w:rsidRDefault="009B0185" w:rsidP="00D4605E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4C4450" w:rsidRDefault="009B0185" w:rsidP="00D4605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9B0185" w:rsidRPr="004C4450" w:rsidRDefault="009B0185" w:rsidP="00D4605E">
            <w:pPr>
              <w:shd w:val="clear" w:color="auto" w:fill="FFFFFF"/>
              <w:jc w:val="center"/>
              <w:rPr>
                <w:b/>
              </w:rPr>
            </w:pPr>
          </w:p>
          <w:p w:rsidR="009B0185" w:rsidRPr="004C4450" w:rsidRDefault="009B0185" w:rsidP="00D4605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B0185" w:rsidRPr="004C4450" w:rsidRDefault="009B0185" w:rsidP="00D4605E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27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autoSpaceDE w:val="0"/>
              <w:rPr>
                <w:b/>
              </w:rPr>
            </w:pPr>
          </w:p>
          <w:p w:rsidR="009B0185" w:rsidRPr="004C4450" w:rsidRDefault="009B0185" w:rsidP="00D4605E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 xml:space="preserve">Ответственность должностных лиц за решения и действия (бездействие), </w:t>
            </w:r>
            <w:r w:rsidRPr="004C4450"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34</w:t>
            </w:r>
          </w:p>
        </w:tc>
      </w:tr>
      <w:tr w:rsidR="009B0185" w:rsidRPr="00D306D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306D7" w:rsidRDefault="009B0185" w:rsidP="00D4605E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306D7" w:rsidRDefault="009B0185" w:rsidP="00D4605E">
            <w:pPr>
              <w:rPr>
                <w:b/>
              </w:rPr>
            </w:pPr>
          </w:p>
          <w:p w:rsidR="009B0185" w:rsidRPr="00D306D7" w:rsidRDefault="009B0185" w:rsidP="00D4605E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306D7" w:rsidRDefault="009B0185" w:rsidP="00D4605E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185" w:rsidRPr="00D306D7" w:rsidRDefault="009B0185" w:rsidP="00D4605E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9B0185" w:rsidRPr="00D306D7" w:rsidRDefault="009B0185" w:rsidP="00D4605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9B0185" w:rsidRPr="00D306D7" w:rsidRDefault="009B0185" w:rsidP="00D4605E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4C4450" w:rsidTr="00D4605E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9B0185" w:rsidRPr="004C4450" w:rsidRDefault="009B0185" w:rsidP="00D4605E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185" w:rsidRPr="004C4450" w:rsidRDefault="009B0185" w:rsidP="00D4605E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4C4450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a8"/>
              <w:widowControl w:val="0"/>
              <w:spacing w:after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a7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uppressAutoHyphens w:val="0"/>
              <w:autoSpaceDE w:val="0"/>
              <w:autoSpaceDN w:val="0"/>
              <w:adjustRightInd w:val="0"/>
            </w:pPr>
            <w:r w:rsidRPr="00DA5027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DA5027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жалобы на действия (бездействие) Администрации Глазовского района,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</w:tbl>
    <w:p w:rsidR="009B018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9B018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9B0185" w:rsidRPr="008F20ED" w:rsidRDefault="009B0185" w:rsidP="009B0185">
      <w:pPr>
        <w:jc w:val="both"/>
      </w:pPr>
    </w:p>
    <w:p w:rsidR="009B0185" w:rsidRDefault="009B0185" w:rsidP="00582575">
      <w:pPr>
        <w:tabs>
          <w:tab w:val="left" w:pos="851"/>
        </w:tabs>
        <w:spacing w:line="100" w:lineRule="atLeast"/>
        <w:jc w:val="both"/>
        <w:rPr>
          <w:b/>
          <w:color w:val="000000"/>
        </w:rPr>
      </w:pPr>
      <w:r w:rsidRPr="00932E76">
        <w:t>1.</w:t>
      </w:r>
      <w:r>
        <w:t xml:space="preserve"> </w:t>
      </w:r>
      <w:proofErr w:type="gramStart"/>
      <w:r>
        <w:t xml:space="preserve">Административный регламент предоставления муниципальной услуги </w:t>
      </w:r>
      <w:r w:rsidR="00582575">
        <w:rPr>
          <w:b/>
          <w:bCs/>
        </w:rPr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 жилищных условий</w:t>
      </w:r>
      <w:r w:rsidR="00582575" w:rsidRPr="003C08AA">
        <w:rPr>
          <w:b/>
          <w:bCs/>
        </w:rPr>
        <w:t>»</w:t>
      </w:r>
      <w:r w:rsidR="00582575">
        <w:rPr>
          <w:b/>
          <w:bCs/>
        </w:rPr>
        <w:t xml:space="preserve"> </w:t>
      </w:r>
      <w:r w:rsidR="00D4605E">
        <w:t xml:space="preserve"> </w:t>
      </w:r>
      <w: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t xml:space="preserve">административных </w:t>
      </w:r>
      <w: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color w:val="000000"/>
        </w:rPr>
        <w:t xml:space="preserve">соблюдения </w:t>
      </w:r>
      <w:r>
        <w:rPr>
          <w:color w:val="000000"/>
        </w:rPr>
        <w:t>следующих основных</w:t>
      </w:r>
      <w:r w:rsidRPr="00E10917">
        <w:rPr>
          <w:color w:val="000000"/>
        </w:rPr>
        <w:t xml:space="preserve"> принципов</w:t>
      </w:r>
      <w:proofErr w:type="gramEnd"/>
      <w:r w:rsidRPr="00E10917">
        <w:rPr>
          <w:color w:val="000000"/>
        </w:rPr>
        <w:t xml:space="preserve"> предоставления муниципальных услуг</w:t>
      </w:r>
      <w:r>
        <w:rPr>
          <w:color w:val="000000"/>
        </w:rPr>
        <w:t>: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9B0185" w:rsidRPr="00D0528E" w:rsidRDefault="009B0185" w:rsidP="009B0185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9B0185" w:rsidRDefault="009B0185" w:rsidP="009B0185">
      <w:pPr>
        <w:jc w:val="center"/>
        <w:rPr>
          <w:b/>
        </w:rPr>
      </w:pPr>
    </w:p>
    <w:p w:rsidR="00582575" w:rsidRDefault="009B018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32E76">
        <w:rPr>
          <w:b/>
        </w:rPr>
        <w:t>3.</w:t>
      </w:r>
      <w:r w:rsidR="00D4605E" w:rsidRPr="00A80A8B">
        <w:t xml:space="preserve">    </w:t>
      </w:r>
      <w:r w:rsidR="00582575">
        <w:t xml:space="preserve">    В качестве заявителей могут </w:t>
      </w:r>
      <w:r w:rsidR="00582575">
        <w:rPr>
          <w:rFonts w:cs="Calibri"/>
        </w:rPr>
        <w:t>выступать молодые семьи, в а также неполные молодые семьи, состоящие из одного молодого родителя, являющегося гражданином Российской Федерации, и одного и более детей, соответствующие следующим усл</w:t>
      </w:r>
      <w:r w:rsidR="00582575">
        <w:rPr>
          <w:rFonts w:cs="Calibri"/>
        </w:rPr>
        <w:t>о</w:t>
      </w:r>
      <w:r w:rsidR="00582575">
        <w:rPr>
          <w:rFonts w:cs="Calibri"/>
        </w:rPr>
        <w:t>виям:</w:t>
      </w:r>
    </w:p>
    <w:p w:rsidR="00582575" w:rsidRDefault="0058257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возраст каждого из супругов либо одного родителя в неполной семье на день принятия Министерством решения о включении молодой семьи - участницы </w:t>
      </w:r>
      <w:hyperlink r:id="rId8" w:history="1">
        <w:r>
          <w:rPr>
            <w:rFonts w:cs="Calibri"/>
            <w:color w:val="0000FF"/>
          </w:rPr>
          <w:t>подпрограммы</w:t>
        </w:r>
      </w:hyperlink>
      <w:r>
        <w:rPr>
          <w:rFonts w:cs="Calibri"/>
        </w:rPr>
        <w:t xml:space="preserve"> в сп</w:t>
      </w:r>
      <w:r>
        <w:rPr>
          <w:rFonts w:cs="Calibri"/>
        </w:rPr>
        <w:t>и</w:t>
      </w:r>
      <w:r>
        <w:rPr>
          <w:rFonts w:cs="Calibri"/>
        </w:rPr>
        <w:t>сок претендентов на получение социальной выплаты в планируемом году не превышает 35 лет;</w:t>
      </w:r>
    </w:p>
    <w:p w:rsidR="00582575" w:rsidRDefault="0058257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</w:t>
      </w:r>
      <w:r>
        <w:rPr>
          <w:rFonts w:cs="Calibri"/>
        </w:rPr>
        <w:t>ю</w:t>
      </w:r>
      <w:r>
        <w:rPr>
          <w:rFonts w:cs="Calibri"/>
        </w:rPr>
        <w:t>щей размер предоставляемой социальной выплаты.</w:t>
      </w:r>
    </w:p>
    <w:p w:rsidR="00582575" w:rsidRPr="00442BBE" w:rsidRDefault="0058257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супруги (одинокий родитель) молодой семьи ранее не использовали право на улу</w:t>
      </w:r>
      <w:r>
        <w:rPr>
          <w:rFonts w:cs="Calibri"/>
        </w:rPr>
        <w:t>ч</w:t>
      </w:r>
      <w:r>
        <w:rPr>
          <w:rFonts w:cs="Calibri"/>
        </w:rPr>
        <w:t>шение жилищных условий с использованием мер государственной поддержки за счет средств федерального бюджета, бюджета Удмуртской Республики и (или) местных бюдж</w:t>
      </w:r>
      <w:r>
        <w:rPr>
          <w:rFonts w:cs="Calibri"/>
        </w:rPr>
        <w:t>е</w:t>
      </w:r>
      <w:r>
        <w:rPr>
          <w:rFonts w:cs="Calibri"/>
        </w:rPr>
        <w:t>тов.</w:t>
      </w:r>
      <w:r>
        <w:tab/>
      </w:r>
    </w:p>
    <w:p w:rsidR="009B0185" w:rsidRDefault="009B0185" w:rsidP="00582575">
      <w:pPr>
        <w:jc w:val="both"/>
        <w:textAlignment w:val="baseline"/>
      </w:pPr>
    </w:p>
    <w:p w:rsidR="009B0185" w:rsidRDefault="009B0185" w:rsidP="009B0185">
      <w:pPr>
        <w:jc w:val="both"/>
        <w:rPr>
          <w:b/>
        </w:rPr>
      </w:pP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«Глазовский район» (далее – Администрация Глазовского района). </w:t>
      </w:r>
    </w:p>
    <w:p w:rsidR="009B0185" w:rsidRPr="00521CDF" w:rsidRDefault="009B0185" w:rsidP="009B0185">
      <w:pPr>
        <w:pStyle w:val="a7"/>
        <w:spacing w:before="0" w:after="0"/>
        <w:ind w:firstLine="708"/>
        <w:jc w:val="both"/>
      </w:pPr>
      <w:r>
        <w:lastRenderedPageBreak/>
        <w:t xml:space="preserve">Структурным подразделением Администрации Глазовского района, ответственным за </w:t>
      </w:r>
      <w:r w:rsidRPr="00521CDF">
        <w:t xml:space="preserve">предоставление муниципальной услуги, является отдел </w:t>
      </w:r>
      <w:r>
        <w:t>жилищно-коммунального хозяйства, транспорта и связи</w:t>
      </w:r>
      <w:r w:rsidRPr="00521CDF">
        <w:t xml:space="preserve">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 xml:space="preserve">осуществляют специалисты отдела </w:t>
      </w:r>
      <w:r>
        <w:t>жилищно-коммунального хозяйства, транспорта и связи</w:t>
      </w:r>
      <w:r w:rsidRPr="00521CDF">
        <w:t xml:space="preserve"> Администрации Глазовского</w:t>
      </w:r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5479B3">
        <w:rPr>
          <w:color w:val="7030A0"/>
        </w:rPr>
        <w:t xml:space="preserve">(пункт </w:t>
      </w:r>
      <w:r>
        <w:rPr>
          <w:color w:val="7030A0"/>
        </w:rPr>
        <w:t>5</w:t>
      </w:r>
      <w:r w:rsidRPr="005479B3">
        <w:rPr>
          <w:color w:val="7030A0"/>
        </w:rPr>
        <w:t>7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9B0185" w:rsidRPr="00D93E7E" w:rsidRDefault="009B0185" w:rsidP="009B0185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 xml:space="preserve">данные отдела </w:t>
      </w:r>
      <w:r>
        <w:t>жилищно-коммунального хозяйства, транспорта и связи</w:t>
      </w:r>
      <w:r w:rsidRPr="00521CDF">
        <w:t xml:space="preserve"> Администрации</w:t>
      </w:r>
      <w:r w:rsidRPr="00D93E7E">
        <w:t xml:space="preserve"> Глазовского района:</w:t>
      </w:r>
    </w:p>
    <w:p w:rsidR="009B0185" w:rsidRPr="0070069C" w:rsidRDefault="009B0185" w:rsidP="009B0185">
      <w:pPr>
        <w:jc w:val="both"/>
      </w:pPr>
      <w:r w:rsidRPr="0070069C">
        <w:t xml:space="preserve"> </w:t>
      </w:r>
      <w:r w:rsidRPr="0070069C">
        <w:tab/>
        <w:t>1) Адрес: 427621, Удмуртская Республика, г. Глазов, ул. Молодой гвардии, д. 22а, 1 этаж, кабинет № 109.</w:t>
      </w:r>
    </w:p>
    <w:p w:rsidR="009B0185" w:rsidRPr="0070069C" w:rsidRDefault="009B0185" w:rsidP="009B0185">
      <w:pPr>
        <w:ind w:firstLine="708"/>
        <w:jc w:val="both"/>
      </w:pPr>
      <w:r w:rsidRPr="0070069C">
        <w:t>2) Телефон: (341-41) 5-27-70</w:t>
      </w:r>
      <w:r>
        <w:t>, 7-12-47</w:t>
      </w:r>
      <w:r w:rsidRPr="0070069C">
        <w:t>.</w:t>
      </w:r>
    </w:p>
    <w:p w:rsidR="009B0185" w:rsidRPr="0070069C" w:rsidRDefault="009B0185" w:rsidP="009B0185">
      <w:pPr>
        <w:ind w:firstLine="708"/>
        <w:jc w:val="both"/>
      </w:pPr>
      <w:r w:rsidRPr="0070069C">
        <w:t>3) Факс: (341-41) 2-25-75.</w:t>
      </w:r>
    </w:p>
    <w:p w:rsidR="009B0185" w:rsidRPr="0070069C" w:rsidRDefault="009B0185" w:rsidP="009B0185">
      <w:pPr>
        <w:ind w:firstLine="708"/>
        <w:jc w:val="both"/>
      </w:pPr>
      <w:r w:rsidRPr="0070069C">
        <w:t xml:space="preserve">4) Адрес электронной почты: </w:t>
      </w:r>
      <w:hyperlink r:id="rId9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@glazrayon.ru</w:t>
        </w:r>
      </w:hyperlink>
      <w:r w:rsidRPr="0070069C">
        <w:t xml:space="preserve">, </w:t>
      </w:r>
      <w:hyperlink r:id="rId10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-</w:t>
        </w:r>
        <w:r w:rsidRPr="0070069C">
          <w:rPr>
            <w:rStyle w:val="a3"/>
            <w:lang w:val="en-US"/>
          </w:rPr>
          <w:t>glazrayon</w:t>
        </w:r>
        <w:r w:rsidRPr="0070069C">
          <w:rPr>
            <w:rStyle w:val="a3"/>
          </w:rPr>
          <w:t>@</w:t>
        </w:r>
        <w:r w:rsidRPr="0070069C">
          <w:rPr>
            <w:rStyle w:val="a3"/>
            <w:lang w:val="en-US"/>
          </w:rPr>
          <w:t>mail</w:t>
        </w:r>
        <w:r w:rsidRPr="0070069C">
          <w:rPr>
            <w:rStyle w:val="a3"/>
          </w:rPr>
          <w:t>.</w:t>
        </w:r>
        <w:proofErr w:type="spellStart"/>
        <w:r w:rsidRPr="0070069C">
          <w:rPr>
            <w:rStyle w:val="a3"/>
            <w:lang w:val="en-US"/>
          </w:rPr>
          <w:t>ru</w:t>
        </w:r>
        <w:proofErr w:type="spellEnd"/>
      </w:hyperlink>
      <w:r w:rsidRPr="0070069C">
        <w:t xml:space="preserve">. </w:t>
      </w:r>
    </w:p>
    <w:p w:rsidR="009B0185" w:rsidRPr="0015618C" w:rsidRDefault="009B0185" w:rsidP="009B0185">
      <w:pPr>
        <w:ind w:firstLine="708"/>
        <w:jc w:val="both"/>
      </w:pPr>
      <w:r w:rsidRPr="0015618C">
        <w:rPr>
          <w:b/>
        </w:rPr>
        <w:t>8.</w:t>
      </w:r>
      <w:r w:rsidRPr="0015618C">
        <w:t xml:space="preserve"> График работы отдела жилищно-коммунального хозяйства, транспорта и связи Администрации Глазовского района: понедельник, вторник  с 8.00 час</w:t>
      </w:r>
      <w:proofErr w:type="gramStart"/>
      <w:r w:rsidRPr="0015618C">
        <w:t>.</w:t>
      </w:r>
      <w:proofErr w:type="gramEnd"/>
      <w:r w:rsidRPr="0015618C">
        <w:t xml:space="preserve"> </w:t>
      </w:r>
      <w:proofErr w:type="gramStart"/>
      <w:r w:rsidRPr="0015618C">
        <w:t>д</w:t>
      </w:r>
      <w:proofErr w:type="gramEnd"/>
      <w:r w:rsidRPr="0015618C">
        <w:t xml:space="preserve">о 17.00 час. (перерыв с 12.00 час. до 13.00 час.).  </w:t>
      </w:r>
    </w:p>
    <w:p w:rsidR="009B0185" w:rsidRPr="0015618C" w:rsidRDefault="009B0185" w:rsidP="009B0185">
      <w:pPr>
        <w:ind w:firstLine="708"/>
        <w:jc w:val="both"/>
      </w:pPr>
      <w:proofErr w:type="spellStart"/>
      <w:r w:rsidRPr="0015618C">
        <w:t>Неприемные</w:t>
      </w:r>
      <w:proofErr w:type="spellEnd"/>
      <w:r w:rsidRPr="0015618C">
        <w:t xml:space="preserve"> дни – среда, четверг, пятница.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Pr="0015618C" w:rsidRDefault="009B0185" w:rsidP="009B0185">
      <w:pPr>
        <w:ind w:firstLine="708"/>
        <w:jc w:val="both"/>
      </w:pPr>
      <w:r w:rsidRPr="0015618C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15618C">
        <w:t xml:space="preserve">., </w:t>
      </w:r>
      <w:proofErr w:type="gramEnd"/>
      <w:r w:rsidRPr="0015618C">
        <w:t>с 15.00 до 15.15 час.</w:t>
      </w:r>
    </w:p>
    <w:p w:rsidR="009B0185" w:rsidRDefault="009B0185" w:rsidP="009B0185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Глазовского района, курирующего жилищные вопросы:</w:t>
      </w:r>
    </w:p>
    <w:p w:rsidR="009B0185" w:rsidRPr="00BD565E" w:rsidRDefault="009B0185" w:rsidP="009B0185">
      <w:pPr>
        <w:jc w:val="both"/>
        <w:rPr>
          <w:color w:val="0070C0"/>
        </w:rPr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</w:t>
      </w:r>
      <w:r>
        <w:rPr>
          <w:color w:val="0070C0"/>
        </w:rPr>
        <w:t>4</w:t>
      </w:r>
      <w:r w:rsidRPr="00BD565E">
        <w:rPr>
          <w:color w:val="0070C0"/>
        </w:rPr>
        <w:t xml:space="preserve"> этаж, кабинет № </w:t>
      </w:r>
      <w:r>
        <w:rPr>
          <w:color w:val="0070C0"/>
        </w:rPr>
        <w:t>413</w:t>
      </w:r>
      <w:r w:rsidRPr="00BD565E">
        <w:rPr>
          <w:color w:val="0070C0"/>
        </w:rPr>
        <w:t>.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 w:rsidRPr="00BD565E">
        <w:rPr>
          <w:color w:val="0070C0"/>
        </w:rPr>
        <w:t xml:space="preserve">2) Телефон: (341-41) </w:t>
      </w:r>
      <w:r>
        <w:rPr>
          <w:color w:val="0070C0"/>
        </w:rPr>
        <w:t>7-20-52</w:t>
      </w:r>
      <w:r w:rsidRPr="00BD565E">
        <w:rPr>
          <w:color w:val="0070C0"/>
        </w:rPr>
        <w:t xml:space="preserve">. 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>
        <w:rPr>
          <w:color w:val="0070C0"/>
        </w:rPr>
        <w:t>3</w:t>
      </w:r>
      <w:r w:rsidRPr="00BD565E">
        <w:rPr>
          <w:color w:val="0070C0"/>
        </w:rPr>
        <w:t xml:space="preserve">) Адрес электронной почты: </w:t>
      </w:r>
      <w:hyperlink r:id="rId11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@glazrayon.ru</w:t>
        </w:r>
      </w:hyperlink>
      <w:r w:rsidRPr="0070069C">
        <w:t xml:space="preserve">, </w:t>
      </w:r>
      <w:hyperlink r:id="rId12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-</w:t>
        </w:r>
        <w:r w:rsidRPr="0070069C">
          <w:rPr>
            <w:rStyle w:val="a3"/>
            <w:lang w:val="en-US"/>
          </w:rPr>
          <w:t>glazrayon</w:t>
        </w:r>
        <w:r w:rsidRPr="0070069C">
          <w:rPr>
            <w:rStyle w:val="a3"/>
          </w:rPr>
          <w:t>@</w:t>
        </w:r>
        <w:r w:rsidRPr="0070069C">
          <w:rPr>
            <w:rStyle w:val="a3"/>
            <w:lang w:val="en-US"/>
          </w:rPr>
          <w:t>mail</w:t>
        </w:r>
        <w:r w:rsidRPr="0070069C">
          <w:rPr>
            <w:rStyle w:val="a3"/>
          </w:rPr>
          <w:t>.</w:t>
        </w:r>
        <w:proofErr w:type="spellStart"/>
        <w:r w:rsidRPr="0070069C">
          <w:rPr>
            <w:rStyle w:val="a3"/>
            <w:lang w:val="en-US"/>
          </w:rPr>
          <w:t>ru</w:t>
        </w:r>
        <w:proofErr w:type="spellEnd"/>
      </w:hyperlink>
    </w:p>
    <w:p w:rsidR="009B0185" w:rsidRDefault="009B0185" w:rsidP="009B0185"/>
    <w:p w:rsidR="009B0185" w:rsidRDefault="009B0185" w:rsidP="009B0185">
      <w:pPr>
        <w:ind w:firstLine="708"/>
      </w:pPr>
      <w:r w:rsidRPr="00932E76">
        <w:rPr>
          <w:b/>
        </w:rPr>
        <w:t>10.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9B0185" w:rsidRPr="00D93E7E" w:rsidRDefault="009B0185" w:rsidP="009B0185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9B0185" w:rsidRPr="00ED1D9A" w:rsidTr="00D4605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Default="009B0185" w:rsidP="00D4605E">
            <w:pPr>
              <w:jc w:val="center"/>
            </w:pPr>
            <w:r w:rsidRPr="00D43996">
              <w:t xml:space="preserve">(341-41) </w:t>
            </w:r>
          </w:p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3" w:history="1">
              <w:r w:rsidR="009B0185" w:rsidRPr="00ED1D9A">
                <w:rPr>
                  <w:rStyle w:val="a3"/>
                  <w:lang w:val="en-US"/>
                </w:rPr>
                <w:t>adam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Default="009B0185" w:rsidP="00D4605E">
            <w:pPr>
              <w:jc w:val="center"/>
            </w:pPr>
            <w:r w:rsidRPr="00D43996">
              <w:t xml:space="preserve">(341-41) </w:t>
            </w:r>
          </w:p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4" w:history="1">
              <w:r w:rsidR="009B0185" w:rsidRPr="00ED1D9A">
                <w:rPr>
                  <w:rStyle w:val="a3"/>
                  <w:lang w:val="en-US"/>
                </w:rPr>
                <w:t>bogatir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5" w:history="1">
              <w:r w:rsidR="009B0185" w:rsidRPr="00ED1D9A">
                <w:rPr>
                  <w:rStyle w:val="a3"/>
                  <w:lang w:val="en-US"/>
                </w:rPr>
                <w:t>gulekovo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6" w:history="1">
              <w:r w:rsidR="009B0185" w:rsidRPr="00ED1D9A">
                <w:rPr>
                  <w:rStyle w:val="a3"/>
                  <w:lang w:val="en-US"/>
                </w:rPr>
                <w:t>kachkashur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7" w:history="1">
              <w:r w:rsidR="009B0185" w:rsidRPr="00ED1D9A">
                <w:rPr>
                  <w:rStyle w:val="a3"/>
                  <w:lang w:val="en-US"/>
                </w:rPr>
                <w:t>kozhil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</w:t>
            </w:r>
            <w:r w:rsidRPr="00D43996">
              <w:lastRenderedPageBreak/>
              <w:t>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lastRenderedPageBreak/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 xml:space="preserve">, пер. </w:t>
            </w:r>
            <w:r w:rsidRPr="00D43996">
              <w:lastRenderedPageBreak/>
              <w:t>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lastRenderedPageBreak/>
              <w:t xml:space="preserve">(341-41) </w:t>
            </w:r>
            <w:r w:rsidRPr="00D43996">
              <w:lastRenderedPageBreak/>
              <w:t>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8" w:history="1">
              <w:r w:rsidR="009B0185" w:rsidRPr="00ED1D9A">
                <w:rPr>
                  <w:rStyle w:val="a3"/>
                  <w:lang w:val="en-US"/>
                </w:rPr>
                <w:t>kuregovo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lastRenderedPageBreak/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lastRenderedPageBreak/>
              <w:t>7)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19" w:history="1">
              <w:r w:rsidR="009B0185" w:rsidRPr="00ED1D9A">
                <w:rPr>
                  <w:rStyle w:val="a3"/>
                  <w:lang w:val="en-US"/>
                </w:rPr>
                <w:t>oktyabr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 xml:space="preserve">427643, с. </w:t>
            </w:r>
            <w:proofErr w:type="spellStart"/>
            <w:r w:rsidRPr="00D43996">
              <w:t>Парзи</w:t>
            </w:r>
            <w:proofErr w:type="spellEnd"/>
            <w:r w:rsidRPr="00D43996">
              <w:t>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20" w:history="1">
              <w:r w:rsidR="009B0185" w:rsidRPr="00ED1D9A">
                <w:rPr>
                  <w:rStyle w:val="a3"/>
                  <w:lang w:val="en-US"/>
                </w:rPr>
                <w:t>parzi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21" w:history="1">
              <w:r w:rsidR="009B0185" w:rsidRPr="00ED1D9A">
                <w:rPr>
                  <w:rStyle w:val="a3"/>
                  <w:lang w:val="en-US"/>
                </w:rPr>
                <w:t>ponino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22" w:history="1">
              <w:r w:rsidR="009B0185" w:rsidRPr="00ED1D9A">
                <w:rPr>
                  <w:rStyle w:val="a3"/>
                  <w:lang w:val="en-US"/>
                </w:rPr>
                <w:t>urakovo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582575" w:rsidP="00D4605E">
            <w:pPr>
              <w:jc w:val="center"/>
              <w:rPr>
                <w:b/>
              </w:rPr>
            </w:pPr>
            <w:hyperlink r:id="rId23" w:history="1">
              <w:r w:rsidR="009B0185" w:rsidRPr="00ED1D9A">
                <w:rPr>
                  <w:rStyle w:val="a3"/>
                  <w:lang w:val="en-US"/>
                </w:rPr>
                <w:t>shtanigurt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proofErr w:type="spellStart"/>
              <w:r w:rsidR="009B018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  <w:r w:rsidRPr="00932E76">
        <w:rPr>
          <w:b/>
        </w:rPr>
        <w:t>11.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Default="009B0185" w:rsidP="009B018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85" w:rsidRDefault="009B0185" w:rsidP="009B018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85" w:rsidRPr="00E96150" w:rsidRDefault="009B0185" w:rsidP="009B018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9B0185" w:rsidRPr="002666E5" w:rsidRDefault="009B0185" w:rsidP="009B018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9B0185" w:rsidRPr="00F41ABD" w:rsidRDefault="009B0185" w:rsidP="009B0185">
      <w:pPr>
        <w:pStyle w:val="a7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9B0185" w:rsidRDefault="009B0185" w:rsidP="009B018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9B0185" w:rsidRDefault="009B0185" w:rsidP="009B018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9B0185" w:rsidRPr="00F41ABD" w:rsidRDefault="009B0185" w:rsidP="009B0185">
      <w:pPr>
        <w:ind w:firstLine="708"/>
        <w:jc w:val="both"/>
      </w:pPr>
      <w:r>
        <w:t>3) полнота информирования;</w:t>
      </w:r>
    </w:p>
    <w:p w:rsidR="009B0185" w:rsidRPr="00F41ABD" w:rsidRDefault="009B0185" w:rsidP="009B018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9B0185" w:rsidRDefault="009B0185" w:rsidP="009B0185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9B0185" w:rsidRPr="00F41ABD" w:rsidRDefault="009B0185" w:rsidP="009B018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9B0185" w:rsidRDefault="009B0185" w:rsidP="009B0185">
      <w:pPr>
        <w:ind w:firstLine="708"/>
        <w:jc w:val="both"/>
      </w:pPr>
      <w:r w:rsidRPr="001F05AB">
        <w:rPr>
          <w:b/>
        </w:rPr>
        <w:t>14.</w:t>
      </w:r>
      <w:r>
        <w:t xml:space="preserve"> Работники </w:t>
      </w:r>
      <w:r w:rsidRPr="00D07546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хозяйства, транспорта и связи</w:t>
      </w:r>
      <w:r>
        <w:t xml:space="preserve">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9B0185" w:rsidRDefault="009B0185" w:rsidP="009B0185">
      <w:pPr>
        <w:ind w:firstLine="708"/>
        <w:jc w:val="both"/>
      </w:pPr>
      <w:r>
        <w:t>1) о способах получения муниципальной услуги;</w:t>
      </w:r>
    </w:p>
    <w:p w:rsidR="009B0185" w:rsidRDefault="009B0185" w:rsidP="009B0185">
      <w:pPr>
        <w:ind w:firstLine="708"/>
        <w:jc w:val="both"/>
      </w:pPr>
      <w:r>
        <w:t>2) о процедуре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9B0185" w:rsidRDefault="009B0185" w:rsidP="009B018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B0185" w:rsidRPr="00327A05" w:rsidRDefault="009B0185" w:rsidP="009B018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9B0185" w:rsidRPr="00327A05" w:rsidRDefault="009B0185" w:rsidP="009B018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9B0185" w:rsidRDefault="009B0185" w:rsidP="009B0185">
      <w:pPr>
        <w:ind w:firstLine="708"/>
        <w:jc w:val="both"/>
      </w:pPr>
      <w:r>
        <w:t>8) о сроке предоставления услуги;</w:t>
      </w:r>
    </w:p>
    <w:p w:rsidR="009B0185" w:rsidRDefault="009B0185" w:rsidP="009B0185">
      <w:pPr>
        <w:ind w:firstLine="708"/>
        <w:jc w:val="both"/>
      </w:pPr>
      <w:r>
        <w:t>9)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B0185" w:rsidRDefault="009B0185" w:rsidP="009B0185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</w:t>
      </w:r>
      <w:r w:rsidRPr="00025B40">
        <w:lastRenderedPageBreak/>
        <w:t xml:space="preserve">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B0185" w:rsidRPr="00875B1C" w:rsidRDefault="009B0185" w:rsidP="009B018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Pr="00E96150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хозяйства, транспорта и связи</w:t>
      </w:r>
      <w:r>
        <w:t xml:space="preserve">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9B0185" w:rsidRPr="001B30B8" w:rsidRDefault="009B0185" w:rsidP="009B0185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9B0185" w:rsidRPr="001B30B8" w:rsidRDefault="009B0185" w:rsidP="009B018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9B0185" w:rsidRPr="001B30B8" w:rsidRDefault="009B0185" w:rsidP="009B018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9B0185" w:rsidRDefault="009B0185" w:rsidP="009B0185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9B0185" w:rsidRPr="00AA4691" w:rsidRDefault="009B0185" w:rsidP="009B0185">
      <w:pPr>
        <w:ind w:firstLine="708"/>
        <w:jc w:val="both"/>
      </w:pPr>
      <w:r w:rsidRPr="00875B1C">
        <w:rPr>
          <w:b/>
        </w:rPr>
        <w:t>17.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Глазовского района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AA4691">
        <w:t>(пункты 8 и 11 настоящего Административного регламента).</w:t>
      </w:r>
      <w:proofErr w:type="gramEnd"/>
    </w:p>
    <w:p w:rsidR="009B0185" w:rsidRDefault="009B0185" w:rsidP="009B018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9B0185" w:rsidRDefault="009B0185" w:rsidP="009B0185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7E589E">
        <w:rPr>
          <w:color w:val="7030A0"/>
        </w:rPr>
        <w:t>7 и 10 настоящего Административного регламента;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7E589E">
        <w:rPr>
          <w:color w:val="7030A0"/>
        </w:rPr>
        <w:t>7</w:t>
      </w:r>
      <w:r>
        <w:rPr>
          <w:color w:val="7030A0"/>
        </w:rPr>
        <w:t xml:space="preserve"> и 10</w:t>
      </w:r>
      <w:r w:rsidRPr="007E589E">
        <w:rPr>
          <w:color w:val="7030A0"/>
        </w:rPr>
        <w:t xml:space="preserve"> настоящего Административного регламента;</w:t>
      </w:r>
    </w:p>
    <w:p w:rsidR="009B0185" w:rsidRPr="00806511" w:rsidRDefault="009B0185" w:rsidP="009B018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806511">
        <w:rPr>
          <w:color w:val="7030A0"/>
        </w:rPr>
        <w:t>7 настоящего Административного регламента;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4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9B0185" w:rsidRDefault="009B0185" w:rsidP="009B018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9B0185" w:rsidRDefault="009B0185" w:rsidP="009B018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 w:rsidRPr="00B24D06">
        <w:rPr>
          <w:b/>
        </w:rPr>
        <w:lastRenderedPageBreak/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5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9B0185" w:rsidRPr="00AA4691" w:rsidRDefault="009B0185" w:rsidP="009B0185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6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AA4691">
        <w:t xml:space="preserve">приложении № 1 к настоящему Административному регламенту;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7" w:history="1">
        <w:r w:rsidRPr="0076734D">
          <w:rPr>
            <w:rStyle w:val="a3"/>
          </w:rPr>
          <w:t>http://glazrayon.ru</w:t>
        </w:r>
      </w:hyperlink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9B0185" w:rsidRDefault="009B0185" w:rsidP="009B0185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 w:rsidRPr="00D84E00">
        <w:rPr>
          <w:b/>
        </w:rPr>
        <w:t>21.</w:t>
      </w:r>
      <w:r>
        <w:t xml:space="preserve"> Требования к качеству информационных стендов указаны </w:t>
      </w:r>
      <w:r w:rsidRPr="00B60E17">
        <w:rPr>
          <w:color w:val="7030A0"/>
        </w:rPr>
        <w:t>в пункте 58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9B0185" w:rsidRPr="0071020E" w:rsidRDefault="009B0185" w:rsidP="009B018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Глазовского района и офисов «Мои документы»;</w:t>
      </w:r>
      <w:r w:rsidRPr="0071020E">
        <w:t xml:space="preserve"> </w:t>
      </w:r>
    </w:p>
    <w:p w:rsidR="009B0185" w:rsidRPr="0071020E" w:rsidRDefault="009B0185" w:rsidP="009B0185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B60E17">
        <w:rPr>
          <w:color w:val="7030A0"/>
        </w:rPr>
        <w:t xml:space="preserve">с пунктом 53 настоящего Административного регламента; </w:t>
      </w:r>
    </w:p>
    <w:p w:rsidR="009B0185" w:rsidRPr="0071020E" w:rsidRDefault="009B0185" w:rsidP="009B018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9B0185" w:rsidRPr="0071020E" w:rsidRDefault="009B0185" w:rsidP="009B018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9B0185" w:rsidRPr="00BA03B8" w:rsidRDefault="009B0185" w:rsidP="009B018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9B0185" w:rsidRPr="009F3801" w:rsidRDefault="009B0185" w:rsidP="009B0185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AA4691">
        <w:t>(Приложение  №2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9B0185" w:rsidRPr="0071020E" w:rsidRDefault="009B0185" w:rsidP="009B0185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9B0185" w:rsidRPr="0071020E" w:rsidRDefault="009B0185" w:rsidP="009B018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9B0185" w:rsidRPr="009152FE" w:rsidRDefault="009B0185" w:rsidP="009B018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9B0185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582575" w:rsidRDefault="009B0185" w:rsidP="00582575">
      <w:pPr>
        <w:ind w:firstLine="708"/>
        <w:jc w:val="both"/>
      </w:pPr>
      <w:r>
        <w:rPr>
          <w:b/>
          <w:color w:val="000000"/>
        </w:rPr>
        <w:lastRenderedPageBreak/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582575">
        <w:t xml:space="preserve">«Прием заявлений, документов, а также признание граждан </w:t>
      </w:r>
      <w:proofErr w:type="gramStart"/>
      <w:r w:rsidR="00582575">
        <w:t>нуждающимися</w:t>
      </w:r>
      <w:proofErr w:type="gramEnd"/>
      <w:r w:rsidR="00582575">
        <w:t xml:space="preserve"> в жилых помещениях в целях предоставления мер государственной по</w:t>
      </w:r>
      <w:r w:rsidR="00582575">
        <w:t>д</w:t>
      </w:r>
      <w:r w:rsidR="00582575">
        <w:t>держки в улучшении жилищных условий».</w:t>
      </w:r>
    </w:p>
    <w:p w:rsidR="009B0185" w:rsidRPr="00BC3F81" w:rsidRDefault="009B0185" w:rsidP="00582575">
      <w:pPr>
        <w:ind w:firstLine="708"/>
        <w:jc w:val="both"/>
        <w:rPr>
          <w:color w:val="0070C0"/>
        </w:rPr>
      </w:pPr>
    </w:p>
    <w:p w:rsidR="009B0185" w:rsidRDefault="009B0185" w:rsidP="009B0185">
      <w:pPr>
        <w:tabs>
          <w:tab w:val="left" w:pos="851"/>
        </w:tabs>
        <w:jc w:val="both"/>
        <w:rPr>
          <w:color w:val="FF0000"/>
        </w:rPr>
      </w:pPr>
    </w:p>
    <w:p w:rsidR="009B0185" w:rsidRPr="00877282" w:rsidRDefault="009B0185" w:rsidP="009B0185">
      <w:pPr>
        <w:tabs>
          <w:tab w:val="left" w:pos="851"/>
        </w:tabs>
        <w:jc w:val="both"/>
        <w:rPr>
          <w:bCs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</w:t>
      </w:r>
      <w:r w:rsidRPr="00B8128E">
        <w:rPr>
          <w:color w:val="0070C0"/>
        </w:rPr>
        <w:t xml:space="preserve">отдел </w:t>
      </w:r>
      <w:r>
        <w:rPr>
          <w:color w:val="0070C0"/>
        </w:rPr>
        <w:t>жилищно-коммунального хозяйства, транспорта и связи.</w:t>
      </w:r>
    </w:p>
    <w:p w:rsidR="009B0185" w:rsidRPr="003365A6" w:rsidRDefault="009B0185" w:rsidP="009B0185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Pr="001472FE">
        <w:rPr>
          <w:color w:val="0070C0"/>
        </w:rPr>
        <w:t xml:space="preserve">отдел </w:t>
      </w:r>
      <w:r>
        <w:rPr>
          <w:color w:val="0070C0"/>
        </w:rPr>
        <w:t xml:space="preserve">жилищно-коммунального </w:t>
      </w:r>
      <w:r w:rsidRPr="003365A6">
        <w:t>хозяйства, транспорта и связи  осуществляет  взаимодействие:</w:t>
      </w:r>
    </w:p>
    <w:p w:rsidR="009B0185" w:rsidRPr="003365A6" w:rsidRDefault="009B0185" w:rsidP="009B0185">
      <w:pPr>
        <w:ind w:firstLine="708"/>
        <w:jc w:val="both"/>
      </w:pPr>
      <w:r w:rsidRPr="003365A6">
        <w:t xml:space="preserve">1) с офисами «Мои документы» в </w:t>
      </w:r>
      <w:proofErr w:type="spellStart"/>
      <w:r w:rsidRPr="003365A6">
        <w:t>Глазовском</w:t>
      </w:r>
      <w:proofErr w:type="spellEnd"/>
      <w:r w:rsidRPr="003365A6"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пунктах: 32, 33 настоящего Административного регламента, выдачи заявителю результата муниципальной услуги;</w:t>
      </w:r>
    </w:p>
    <w:p w:rsidR="009B0185" w:rsidRPr="003365A6" w:rsidRDefault="009B0185" w:rsidP="009B0185">
      <w:pPr>
        <w:pStyle w:val="a7"/>
        <w:spacing w:before="0" w:after="0"/>
        <w:ind w:firstLine="708"/>
        <w:jc w:val="both"/>
      </w:pPr>
      <w:r w:rsidRPr="003365A6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</w:t>
      </w:r>
      <w:r>
        <w:t xml:space="preserve">пункте </w:t>
      </w:r>
      <w:r w:rsidRPr="003365A6">
        <w:t xml:space="preserve">32 настоящего Административного регламента, выдачи заявителю результата предоставления муниципальной услуги; 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3</w:t>
      </w:r>
      <w:r w:rsidRPr="003365A6">
        <w:t>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4</w:t>
      </w:r>
      <w:r w:rsidRPr="003365A6">
        <w:t xml:space="preserve">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3365A6">
        <w:t>Росреестра</w:t>
      </w:r>
      <w:proofErr w:type="spellEnd"/>
      <w:r w:rsidRPr="003365A6">
        <w:t>» по Удмуртской Республике)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5) с МАУ «МФЦ города Глазова» в части предоставления документов, указанных в пункте 32 настояще</w:t>
      </w:r>
      <w:r w:rsidR="00582575">
        <w:t>го Административного регламента</w:t>
      </w:r>
    </w:p>
    <w:p w:rsidR="00582575" w:rsidRPr="003365A6" w:rsidRDefault="00582575" w:rsidP="009B0185">
      <w:pPr>
        <w:pStyle w:val="a7"/>
        <w:spacing w:before="0" w:after="0"/>
        <w:ind w:firstLine="851"/>
        <w:jc w:val="both"/>
      </w:pPr>
      <w:r>
        <w:t>6) с Министерством строительства, жилищной политики и архитектуры Удмуртской Республики в части передачи учетного дела.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</w:t>
      </w:r>
      <w:proofErr w:type="gramStart"/>
      <w:r w:rsidRPr="006663EC">
        <w:t>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  <w:proofErr w:type="gramEnd"/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</w:p>
    <w:p w:rsidR="009B0185" w:rsidRPr="006663EC" w:rsidRDefault="009B0185" w:rsidP="009B0185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3365A6" w:rsidRDefault="009B0185" w:rsidP="009B0185">
      <w:pPr>
        <w:tabs>
          <w:tab w:val="left" w:pos="1260"/>
        </w:tabs>
        <w:ind w:firstLine="851"/>
        <w:jc w:val="both"/>
      </w:pPr>
      <w:r w:rsidRPr="003365A6">
        <w:rPr>
          <w:b/>
        </w:rPr>
        <w:t>28.</w:t>
      </w:r>
      <w:r w:rsidRPr="003365A6">
        <w:t xml:space="preserve"> Конечным результатом предоставления муниципальной услуги являются:</w:t>
      </w:r>
    </w:p>
    <w:p w:rsidR="00582575" w:rsidRPr="00FB5AFF" w:rsidRDefault="00582575" w:rsidP="00582575">
      <w:pPr>
        <w:ind w:firstLine="708"/>
        <w:jc w:val="both"/>
      </w:pPr>
      <w:r w:rsidRPr="00531DF2">
        <w:lastRenderedPageBreak/>
        <w:t xml:space="preserve">Результатом  предоставления  муниципальной услуги  </w:t>
      </w:r>
      <w:r>
        <w:t xml:space="preserve"> «Прием заявлений, докуме</w:t>
      </w:r>
      <w:r>
        <w:t>н</w:t>
      </w:r>
      <w:r>
        <w:t>тов, а также признание граждан нуждающимися в жилых помещениях в целях предоставл</w:t>
      </w:r>
      <w:r>
        <w:t>е</w:t>
      </w:r>
      <w:r>
        <w:t>ния мер государственной поддержки в улучшении жилищных условий»   является пр</w:t>
      </w:r>
      <w:r>
        <w:t>и</w:t>
      </w:r>
      <w:r>
        <w:t>знание граждан нуждающимися в жилом помещении и постановка в очередь на получение мер го</w:t>
      </w:r>
      <w:r>
        <w:t>с</w:t>
      </w:r>
      <w:r>
        <w:t>ударственной поддержки в улучшении жилищных условий.</w:t>
      </w:r>
    </w:p>
    <w:p w:rsidR="009B0185" w:rsidRDefault="00582575" w:rsidP="00582575">
      <w:pPr>
        <w:ind w:firstLine="708"/>
        <w:jc w:val="both"/>
      </w:pPr>
      <w:r w:rsidRPr="00384CB2">
        <w:rPr>
          <w:highlight w:val="yellow"/>
        </w:rPr>
        <w:t xml:space="preserve"> </w:t>
      </w:r>
      <w:r w:rsidR="009B0185" w:rsidRPr="00384CB2">
        <w:rPr>
          <w:highlight w:val="yellow"/>
        </w:rPr>
        <w:t>(образец в приложении № 3 к настоящем</w:t>
      </w:r>
      <w:r w:rsidR="00474A27">
        <w:rPr>
          <w:highlight w:val="yellow"/>
        </w:rPr>
        <w:t>у Административному регламенту)</w:t>
      </w:r>
      <w:r w:rsidR="00474A27">
        <w:t>.</w:t>
      </w: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9B0185" w:rsidRPr="006F36C4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9B0185" w:rsidRDefault="009B0185" w:rsidP="009B0185">
      <w:pPr>
        <w:ind w:firstLine="24"/>
        <w:jc w:val="center"/>
      </w:pPr>
    </w:p>
    <w:p w:rsidR="009B0185" w:rsidRPr="006E3E26" w:rsidRDefault="009B0185" w:rsidP="009B0185">
      <w:pPr>
        <w:ind w:firstLine="708"/>
        <w:jc w:val="both"/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3365A6">
        <w:t>не более 30 календарных дней</w:t>
      </w:r>
      <w:r w:rsidRPr="00CE727F">
        <w:rPr>
          <w:color w:val="FF0000"/>
        </w:rPr>
        <w:t xml:space="preserve"> </w:t>
      </w:r>
      <w:r>
        <w:t xml:space="preserve">и складывается из сроков выполнения административных процедур, указанных в </w:t>
      </w:r>
      <w:r w:rsidRPr="006E3E26">
        <w:t>пункте 72 настоящего Административного регламента.</w:t>
      </w:r>
    </w:p>
    <w:p w:rsidR="009B0185" w:rsidRPr="00C85028" w:rsidRDefault="009B0185" w:rsidP="009B0185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9B0185" w:rsidRPr="006E3E26" w:rsidRDefault="009B0185" w:rsidP="009B0185">
      <w:pPr>
        <w:ind w:firstLine="708"/>
        <w:jc w:val="both"/>
        <w:rPr>
          <w:b/>
          <w:i/>
          <w:sz w:val="20"/>
        </w:rPr>
      </w:pPr>
      <w:r w:rsidRPr="006E3E26">
        <w:rPr>
          <w:b/>
        </w:rPr>
        <w:t>30</w:t>
      </w:r>
      <w:r w:rsidRPr="006E3E26">
        <w:rPr>
          <w:b/>
          <w:i/>
        </w:rPr>
        <w:t>.</w:t>
      </w:r>
      <w:r w:rsidRPr="006E3E26">
        <w:rPr>
          <w:i/>
        </w:rPr>
        <w:t xml:space="preserve"> </w:t>
      </w:r>
      <w:r w:rsidRPr="006E3E26">
        <w:rPr>
          <w:bCs/>
          <w:lang w:eastAsia="ru-RU"/>
        </w:rPr>
        <w:t xml:space="preserve">В указанные сроки не включается сроки выполнения работ, предусмотренных предоставлением услуг, </w:t>
      </w:r>
      <w:r w:rsidRPr="006E3E26">
        <w:t xml:space="preserve">которые являются необходимыми и обязательными для предоставления муниципальной услуги. </w:t>
      </w:r>
    </w:p>
    <w:p w:rsidR="009B0185" w:rsidRPr="006E3E26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hanging="24"/>
        <w:jc w:val="center"/>
        <w:rPr>
          <w:b/>
        </w:rPr>
      </w:pPr>
    </w:p>
    <w:p w:rsidR="009B0185" w:rsidRPr="00175169" w:rsidRDefault="009B0185" w:rsidP="009B0185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9B0185" w:rsidRPr="00175169" w:rsidRDefault="009B0185" w:rsidP="009B0185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9B0185" w:rsidRPr="000C32EE" w:rsidRDefault="009B0185" w:rsidP="009B0185">
      <w:pPr>
        <w:ind w:firstLine="708"/>
        <w:jc w:val="center"/>
      </w:pPr>
    </w:p>
    <w:p w:rsidR="009B0185" w:rsidRPr="006E3E26" w:rsidRDefault="009B0185" w:rsidP="009B0185">
      <w:pPr>
        <w:ind w:firstLine="708"/>
        <w:jc w:val="both"/>
      </w:pPr>
      <w:r w:rsidRPr="006E3E26">
        <w:rPr>
          <w:b/>
        </w:rPr>
        <w:t>31.</w:t>
      </w:r>
      <w:r w:rsidRPr="006E3E26">
        <w:t xml:space="preserve"> Предоставление муниципальной услуги регулируется: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Конституцией Российской Федерации;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Конституцией Удмуртской Республики;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Жилищным Кодеком Российской Федерации;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 xml:space="preserve">Федеральным законом от 02.05.2006 № 59-ФЗ «О порядке рассмотрения обращений граждан Российской Федерации»; 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6E3E26">
        <w:t>Федеральным законом от 27.07.2010 № 210-ФЗ «Об организации предоставления государственных и муниципальных услуг»;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6E3E26">
        <w:t>Федеральным Законом от 27.07.2006 № 152-ФЗ «О персональных данных»;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rPr>
          <w:bCs/>
          <w:shd w:val="clear" w:color="auto" w:fill="FFFFFF"/>
        </w:rPr>
        <w:t xml:space="preserve">Федеральным </w:t>
      </w:r>
      <w:hyperlink r:id="rId28" w:history="1">
        <w:r w:rsidRPr="006E3E26">
          <w:rPr>
            <w:bCs/>
            <w:shd w:val="clear" w:color="auto" w:fill="FFFFFF"/>
          </w:rPr>
          <w:t>законом</w:t>
        </w:r>
      </w:hyperlink>
      <w:r w:rsidRPr="006E3E26">
        <w:rPr>
          <w:bCs/>
          <w:shd w:val="clear" w:color="auto" w:fill="FFFFFF"/>
        </w:rPr>
        <w:t xml:space="preserve"> от 6 апреля 2011 года № 63-ФЗ «Об электронной подписи»;</w:t>
      </w:r>
    </w:p>
    <w:p w:rsidR="009B0185" w:rsidRPr="006E3E26" w:rsidRDefault="00582575" w:rsidP="009B018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hyperlink r:id="rId29" w:history="1">
        <w:r w:rsidR="009B0185" w:rsidRPr="006E3E2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Постановлением</w:t>
        </w:r>
      </w:hyperlink>
      <w:r w:rsidR="009B0185" w:rsidRPr="006E3E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B0185" w:rsidRPr="006C3C75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jc w:val="both"/>
      </w:pPr>
      <w:r w:rsidRPr="00384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6C3C75" w:rsidRPr="00384CB2" w:rsidRDefault="006C3C75" w:rsidP="009B0185">
      <w:pPr>
        <w:pStyle w:val="ConsPlusNormal"/>
        <w:numPr>
          <w:ilvl w:val="0"/>
          <w:numId w:val="24"/>
        </w:numPr>
        <w:tabs>
          <w:tab w:val="left" w:pos="1134"/>
        </w:tabs>
        <w:jc w:val="both"/>
      </w:pPr>
      <w:r>
        <w:t>постановление Правительства Удмуртской Республики от 16 ноября 2009 года № 329 «О мерах по реализации в Удмуртской Республике подпрограммы «Обеспечение ж</w:t>
      </w:r>
      <w:r>
        <w:t>и</w:t>
      </w:r>
      <w:r>
        <w:t>льем молодых семей» фед</w:t>
      </w:r>
      <w:r>
        <w:t>е</w:t>
      </w:r>
      <w:r>
        <w:t>ральной целевой программы «Жилище» на 201</w:t>
      </w:r>
      <w:r>
        <w:t>5</w:t>
      </w:r>
      <w:r>
        <w:t>-20</w:t>
      </w:r>
      <w:r>
        <w:t>20</w:t>
      </w:r>
      <w:r>
        <w:t xml:space="preserve"> годы»;</w:t>
      </w:r>
    </w:p>
    <w:p w:rsidR="009B0185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9B0185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Уставом муниципального образования «Глазовский район»</w:t>
      </w:r>
      <w:r>
        <w:t>;</w:t>
      </w:r>
    </w:p>
    <w:p w:rsidR="009B0185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Решением Глазовского районного Совета депутатов от 26.11.2015 №348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</w:t>
      </w:r>
      <w:r w:rsidR="00681520">
        <w:t xml:space="preserve"> образования «Глазовский район»</w:t>
      </w:r>
    </w:p>
    <w:p w:rsidR="00681520" w:rsidRPr="006E3E26" w:rsidRDefault="00681520" w:rsidP="00681520">
      <w:pPr>
        <w:tabs>
          <w:tab w:val="left" w:pos="1134"/>
        </w:tabs>
        <w:ind w:left="709"/>
        <w:jc w:val="both"/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9B0185" w:rsidRPr="00D05B2E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EA4DEB" w:rsidRDefault="009B0185" w:rsidP="009B0185">
      <w:pPr>
        <w:ind w:firstLine="6"/>
        <w:jc w:val="both"/>
      </w:pPr>
      <w:r>
        <w:tab/>
      </w:r>
      <w:r>
        <w:rPr>
          <w:b/>
        </w:rPr>
        <w:t>32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</w:t>
      </w:r>
      <w:r w:rsidR="006C3C75">
        <w:rPr>
          <w:rFonts w:eastAsiaTheme="minorHAnsi"/>
          <w:lang w:eastAsia="en-US"/>
        </w:rPr>
        <w:t xml:space="preserve">ля участия в подпрограмме в целях использования социальной выплаты в соответствии с </w:t>
      </w:r>
      <w:hyperlink r:id="rId30" w:history="1">
        <w:r w:rsidR="006C3C75">
          <w:rPr>
            <w:rFonts w:eastAsiaTheme="minorHAnsi"/>
            <w:color w:val="0000FF"/>
            <w:lang w:eastAsia="en-US"/>
          </w:rPr>
          <w:t>подпунктами</w:t>
        </w:r>
        <w:proofErr w:type="gramEnd"/>
        <w:r w:rsidR="006C3C75">
          <w:rPr>
            <w:rFonts w:eastAsiaTheme="minorHAnsi"/>
            <w:color w:val="0000FF"/>
            <w:lang w:eastAsia="en-US"/>
          </w:rPr>
          <w:t xml:space="preserve"> "а"</w:t>
        </w:r>
      </w:hyperlink>
      <w:r w:rsidR="006C3C75">
        <w:rPr>
          <w:rFonts w:eastAsiaTheme="minorHAnsi"/>
          <w:lang w:eastAsia="en-US"/>
        </w:rPr>
        <w:t xml:space="preserve"> - </w:t>
      </w:r>
      <w:hyperlink r:id="rId31" w:history="1">
        <w:r w:rsidR="006C3C75">
          <w:rPr>
            <w:rFonts w:eastAsiaTheme="minorHAnsi"/>
            <w:color w:val="0000FF"/>
            <w:lang w:eastAsia="en-US"/>
          </w:rPr>
          <w:t>"д" пункта 2</w:t>
        </w:r>
      </w:hyperlink>
      <w:r w:rsidR="006C3C75">
        <w:rPr>
          <w:rFonts w:eastAsiaTheme="minorHAnsi"/>
          <w:lang w:eastAsia="en-US"/>
        </w:rPr>
        <w:t xml:space="preserve"> Правил</w:t>
      </w:r>
      <w:r>
        <w:rPr>
          <w:rFonts w:eastAsiaTheme="minorHAnsi"/>
          <w:lang w:eastAsia="en-US"/>
        </w:rPr>
        <w:t xml:space="preserve">: 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7A69B1">
        <w:rPr>
          <w:rFonts w:eastAsiaTheme="minorHAnsi"/>
          <w:i/>
          <w:sz w:val="20"/>
          <w:szCs w:val="20"/>
          <w:lang w:eastAsia="en-US"/>
        </w:rPr>
        <w:t>экономкласса</w:t>
      </w:r>
      <w:proofErr w:type="spellEnd"/>
      <w:r w:rsidRPr="007A69B1">
        <w:rPr>
          <w:rFonts w:eastAsiaTheme="minorHAnsi"/>
          <w:i/>
          <w:sz w:val="20"/>
          <w:szCs w:val="20"/>
          <w:lang w:eastAsia="en-US"/>
        </w:rPr>
        <w:t xml:space="preserve"> на первичном рынке жилья);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 xml:space="preserve">(в ред. </w:t>
      </w:r>
      <w:hyperlink r:id="rId32" w:history="1">
        <w:r w:rsidRPr="007A69B1">
          <w:rPr>
            <w:rFonts w:eastAsiaTheme="minorHAnsi"/>
            <w:i/>
            <w:color w:val="0000FF"/>
            <w:sz w:val="20"/>
            <w:szCs w:val="20"/>
            <w:lang w:eastAsia="en-US"/>
          </w:rPr>
          <w:t>Постановления</w:t>
        </w:r>
      </w:hyperlink>
      <w:r w:rsidRPr="007A69B1">
        <w:rPr>
          <w:rFonts w:eastAsiaTheme="minorHAnsi"/>
          <w:i/>
          <w:sz w:val="20"/>
          <w:szCs w:val="20"/>
          <w:lang w:eastAsia="en-US"/>
        </w:rPr>
        <w:t xml:space="preserve"> Правительства РФ от 30.12.2016 N 1562)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7A69B1">
        <w:rPr>
          <w:rFonts w:eastAsiaTheme="minorHAnsi"/>
          <w:i/>
          <w:sz w:val="20"/>
          <w:szCs w:val="20"/>
          <w:lang w:eastAsia="en-US"/>
        </w:rPr>
        <w:t>уплаты</w:t>
      </w:r>
      <w:proofErr w:type="gramEnd"/>
      <w:r w:rsidRPr="007A69B1">
        <w:rPr>
          <w:rFonts w:eastAsiaTheme="minorHAnsi"/>
          <w:i/>
          <w:sz w:val="20"/>
          <w:szCs w:val="20"/>
          <w:lang w:eastAsia="en-US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7A69B1">
        <w:rPr>
          <w:rFonts w:eastAsiaTheme="minorHAnsi"/>
          <w:i/>
          <w:sz w:val="20"/>
          <w:szCs w:val="20"/>
          <w:lang w:eastAsia="en-US"/>
        </w:rPr>
        <w:t>экономкласса</w:t>
      </w:r>
      <w:proofErr w:type="spellEnd"/>
      <w:r w:rsidRPr="007A69B1">
        <w:rPr>
          <w:rFonts w:eastAsiaTheme="minorHAnsi"/>
          <w:i/>
          <w:sz w:val="20"/>
          <w:szCs w:val="20"/>
          <w:lang w:eastAsia="en-US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молодая семья подает в орган местного самоуправления по месту жительства следующие документы: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заявление по форме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копия документов, удостоверяющих личность каждого члена семьи;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копия свидетельства о браке (на неполную семью не распространяется);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документ, подтверждающий признание молодой семьи нуждающейся в жилых помещениях;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д) документы, подтверждающие признание молодой семьи имеющей доходы, позволяющие получить кредит, либо иные денежные средства 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19. </w:t>
      </w:r>
      <w:proofErr w:type="gramStart"/>
      <w:r>
        <w:rPr>
          <w:rFonts w:eastAsiaTheme="minorHAnsi"/>
          <w:lang w:eastAsia="en-US"/>
        </w:rPr>
        <w:t xml:space="preserve">Для участия в подпрограмме в целях использования социальной выплаты в соответствии с </w:t>
      </w:r>
      <w:hyperlink r:id="rId33" w:history="1">
        <w:r>
          <w:rPr>
            <w:rFonts w:eastAsiaTheme="minorHAnsi"/>
            <w:color w:val="0000FF"/>
            <w:lang w:eastAsia="en-US"/>
          </w:rPr>
          <w:t>подпунктом "е" пункта 2</w:t>
        </w:r>
      </w:hyperlink>
      <w:r>
        <w:rPr>
          <w:rFonts w:eastAsiaTheme="minorHAnsi"/>
          <w:lang w:eastAsia="en-US"/>
        </w:rPr>
        <w:t xml:space="preserve"> Правил </w:t>
      </w:r>
      <w:r w:rsidR="007A69B1">
        <w:rPr>
          <w:rFonts w:eastAsiaTheme="minorHAnsi"/>
          <w:lang w:eastAsia="en-US"/>
        </w:rPr>
        <w:t>(</w:t>
      </w:r>
      <w:r w:rsidR="007A69B1">
        <w:rPr>
          <w:rFonts w:eastAsiaTheme="minorHAnsi"/>
          <w:i/>
          <w:iCs/>
          <w:sz w:val="20"/>
          <w:szCs w:val="20"/>
          <w:lang w:eastAsia="en-US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</w:t>
      </w:r>
      <w:r w:rsidR="007A69B1">
        <w:rPr>
          <w:rFonts w:eastAsiaTheme="minorHAnsi"/>
          <w:i/>
          <w:iCs/>
          <w:sz w:val="20"/>
          <w:szCs w:val="20"/>
          <w:lang w:eastAsia="en-US"/>
        </w:rPr>
        <w:t>ств по этим кредитам или</w:t>
      </w:r>
      <w:proofErr w:type="gramEnd"/>
      <w:r w:rsidR="007A69B1">
        <w:rPr>
          <w:rFonts w:eastAsiaTheme="minorHAnsi"/>
          <w:i/>
          <w:iCs/>
          <w:sz w:val="20"/>
          <w:szCs w:val="20"/>
          <w:lang w:eastAsia="en-US"/>
        </w:rPr>
        <w:t xml:space="preserve"> займам) </w:t>
      </w:r>
      <w:r>
        <w:rPr>
          <w:rFonts w:eastAsiaTheme="minorHAnsi"/>
          <w:lang w:eastAsia="en-US"/>
        </w:rPr>
        <w:t>молодая семья подает в орган местного самоуправления по месту жительства следующие документы: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заявление по форме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копии документов, удостоверяющих личность каждого члена семьи;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в) копия свидетельства о браке (на неполную семью не распространяется);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ред. </w:t>
      </w:r>
      <w:hyperlink r:id="rId34" w:history="1">
        <w:r>
          <w:rPr>
            <w:rFonts w:eastAsiaTheme="minorHAnsi"/>
            <w:color w:val="0000FF"/>
            <w:lang w:eastAsia="en-US"/>
          </w:rPr>
          <w:t>Постановления</w:t>
        </w:r>
      </w:hyperlink>
      <w:r>
        <w:rPr>
          <w:rFonts w:eastAsiaTheme="minorHAnsi"/>
          <w:lang w:eastAsia="en-US"/>
        </w:rPr>
        <w:t xml:space="preserve"> Правительства РФ от 30.12.2016 N 1562)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12"/>
      <w:bookmarkEnd w:id="0"/>
      <w:r>
        <w:rPr>
          <w:rFonts w:eastAsiaTheme="minorHAnsi"/>
          <w:lang w:eastAsia="en-US"/>
        </w:rPr>
        <w:t>д) копия кредитного договора (договора займа);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ред. </w:t>
      </w:r>
      <w:hyperlink r:id="rId35" w:history="1">
        <w:r>
          <w:rPr>
            <w:rFonts w:eastAsiaTheme="minorHAnsi"/>
            <w:color w:val="0000FF"/>
            <w:lang w:eastAsia="en-US"/>
          </w:rPr>
          <w:t>Постановления</w:t>
        </w:r>
      </w:hyperlink>
      <w:r>
        <w:rPr>
          <w:rFonts w:eastAsiaTheme="minorHAnsi"/>
          <w:lang w:eastAsia="en-US"/>
        </w:rPr>
        <w:t xml:space="preserve"> Правительства РФ от 26.05.2016 N 466)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документ, подтверждающий, что молодая семья была признана нуждающейся в жилом помещении в соответствии с </w:t>
      </w:r>
      <w:hyperlink r:id="rId36" w:history="1">
        <w:r>
          <w:rPr>
            <w:rFonts w:eastAsiaTheme="minorHAnsi"/>
            <w:color w:val="0000FF"/>
            <w:lang w:eastAsia="en-US"/>
          </w:rPr>
          <w:t>пунктом 7</w:t>
        </w:r>
      </w:hyperlink>
      <w:r>
        <w:rPr>
          <w:rFonts w:eastAsiaTheme="minorHAnsi"/>
          <w:lang w:eastAsia="en-US"/>
        </w:rPr>
        <w:t xml:space="preserve"> настоящих Правил на момент заключения кредитного договора (договора займа), указанного в </w:t>
      </w:r>
      <w:hyperlink w:anchor="Par12" w:history="1">
        <w:r>
          <w:rPr>
            <w:rFonts w:eastAsiaTheme="minorHAnsi"/>
            <w:color w:val="0000FF"/>
            <w:lang w:eastAsia="en-US"/>
          </w:rPr>
          <w:t>подпункте "д"</w:t>
        </w:r>
      </w:hyperlink>
      <w:r>
        <w:rPr>
          <w:rFonts w:eastAsiaTheme="minorHAnsi"/>
          <w:lang w:eastAsia="en-US"/>
        </w:rPr>
        <w:t xml:space="preserve"> настоящего пункта;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9B0185" w:rsidRDefault="009B0185" w:rsidP="009B0185">
      <w:pPr>
        <w:ind w:firstLine="708"/>
        <w:jc w:val="both"/>
      </w:pPr>
      <w:r w:rsidRPr="00C003BF">
        <w:rPr>
          <w:b/>
        </w:rPr>
        <w:t>33.</w:t>
      </w:r>
      <w:r w:rsidRPr="00C003BF">
        <w:t xml:space="preserve"> </w:t>
      </w:r>
      <w:r w:rsidRPr="00C003BF">
        <w:rPr>
          <w:b/>
          <w:sz w:val="20"/>
        </w:rPr>
        <w:t>Д</w:t>
      </w:r>
      <w:r w:rsidRPr="00C003BF">
        <w:t>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7A69B1" w:rsidRDefault="007A69B1" w:rsidP="007A69B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кредитного договора (договора займа);</w:t>
      </w:r>
    </w:p>
    <w:p w:rsidR="007A69B1" w:rsidRDefault="007A69B1" w:rsidP="007A69B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свидетельства о браке (на неполную семью не распространяется);</w:t>
      </w:r>
    </w:p>
    <w:p w:rsidR="007A69B1" w:rsidRPr="00C003BF" w:rsidRDefault="007A69B1" w:rsidP="007A69B1">
      <w:pPr>
        <w:suppressAutoHyphens w:val="0"/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копия документов, удостоверяющ</w:t>
      </w:r>
      <w:r>
        <w:rPr>
          <w:rFonts w:eastAsiaTheme="minorHAnsi"/>
          <w:lang w:eastAsia="en-US"/>
        </w:rPr>
        <w:t>их личность каждого члена семьи.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b/>
          <w:sz w:val="24"/>
          <w:szCs w:val="24"/>
        </w:rPr>
        <w:t>34.</w:t>
      </w:r>
      <w:r w:rsidRPr="00C003B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</w:t>
      </w:r>
      <w:r>
        <w:rPr>
          <w:rFonts w:ascii="Times New Roman" w:hAnsi="Times New Roman" w:cs="Times New Roman"/>
          <w:sz w:val="24"/>
          <w:szCs w:val="24"/>
        </w:rPr>
        <w:t xml:space="preserve">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Глазовского района;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9B0185" w:rsidRPr="00C435C9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523B7D">
        <w:rPr>
          <w:rFonts w:ascii="Times New Roman" w:hAnsi="Times New Roman" w:cs="Times New Roman"/>
          <w:color w:val="7030A0"/>
          <w:sz w:val="24"/>
          <w:szCs w:val="24"/>
        </w:rPr>
        <w:t>32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Pr="0086374A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</w:t>
      </w:r>
      <w:r w:rsidRPr="0086374A">
        <w:t>муниципальных услуг».</w:t>
      </w:r>
    </w:p>
    <w:p w:rsidR="009B0185" w:rsidRPr="0086374A" w:rsidRDefault="009B0185" w:rsidP="009B0185">
      <w:pPr>
        <w:ind w:firstLine="708"/>
        <w:jc w:val="both"/>
      </w:pPr>
      <w:r w:rsidRPr="0086374A">
        <w:rPr>
          <w:b/>
        </w:rPr>
        <w:t>37.</w:t>
      </w:r>
      <w:r w:rsidRPr="0086374A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71 настоящего Административного регламента).</w:t>
      </w:r>
    </w:p>
    <w:p w:rsidR="009B0185" w:rsidRPr="005479B3" w:rsidRDefault="009B0185" w:rsidP="009B0185">
      <w:pPr>
        <w:ind w:firstLine="708"/>
        <w:jc w:val="both"/>
        <w:rPr>
          <w:color w:val="7030A0"/>
        </w:rPr>
      </w:pPr>
      <w:r w:rsidRPr="0086374A">
        <w:rPr>
          <w:b/>
        </w:rPr>
        <w:lastRenderedPageBreak/>
        <w:t>38.</w:t>
      </w:r>
      <w:r w:rsidRPr="0086374A">
        <w:t xml:space="preserve"> Прием документов на предоставление муниципальной услуги осуществляется в Администрации Глазовского района и в офисах «Мои документы» в </w:t>
      </w:r>
      <w:proofErr w:type="spellStart"/>
      <w:r w:rsidRPr="0086374A">
        <w:t>Глазовском</w:t>
      </w:r>
      <w:proofErr w:type="spellEnd"/>
      <w:r w:rsidRPr="0086374A">
        <w:t xml:space="preserve"> районе по</w:t>
      </w:r>
      <w:r>
        <w:t xml:space="preserve"> адресам и в соответствии с графиками работы, указанными в </w:t>
      </w:r>
      <w:r w:rsidRPr="005479B3">
        <w:rPr>
          <w:color w:val="7030A0"/>
        </w:rPr>
        <w:t>пунктах 7-8</w:t>
      </w:r>
      <w:r>
        <w:rPr>
          <w:color w:val="7030A0"/>
        </w:rPr>
        <w:t>, 10-11</w:t>
      </w:r>
      <w:r w:rsidRPr="005479B3">
        <w:rPr>
          <w:color w:val="7030A0"/>
        </w:rPr>
        <w:t xml:space="preserve"> настоящего Административного регламента.</w:t>
      </w:r>
    </w:p>
    <w:p w:rsidR="009B0185" w:rsidRPr="0086374A" w:rsidRDefault="009B0185" w:rsidP="009B0185">
      <w:pPr>
        <w:pStyle w:val="a7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9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6374A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9B0185" w:rsidRDefault="009B0185" w:rsidP="009B0185">
      <w:pPr>
        <w:ind w:firstLine="708"/>
        <w:jc w:val="both"/>
      </w:pPr>
      <w:r w:rsidRPr="00517721">
        <w:rPr>
          <w:b/>
        </w:rPr>
        <w:t>40.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</w:t>
      </w:r>
      <w:r w:rsidRPr="0086374A">
        <w:t>представленной в приложении № 5 к настоящему Административному регламенту, в</w:t>
      </w:r>
      <w:r w:rsidRPr="00517721">
        <w:t xml:space="preserve"> </w:t>
      </w:r>
      <w:r>
        <w:t xml:space="preserve">Администрацию Глазовского района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6C3EBF">
        <w:rPr>
          <w:color w:val="7030A0"/>
        </w:rPr>
        <w:t>в пункте</w:t>
      </w:r>
      <w:r>
        <w:t xml:space="preserve"> </w:t>
      </w:r>
      <w:r w:rsidRPr="00B650C1">
        <w:rPr>
          <w:color w:val="7030A0"/>
        </w:rPr>
        <w:t>32 настоящего Административного регламента,</w:t>
      </w:r>
      <w:r w:rsidRPr="006230EC">
        <w:t xml:space="preserve"> вправе по собственной инициативе представить следующие документы:</w:t>
      </w:r>
    </w:p>
    <w:p w:rsidR="009B0185" w:rsidRPr="0086374A" w:rsidRDefault="009B0185" w:rsidP="009B0185">
      <w:pPr>
        <w:jc w:val="both"/>
      </w:pPr>
      <w:r w:rsidRPr="0086374A">
        <w:tab/>
        <w:t>1) сведения из Единого государственного реестра прав на недвижимое имущество</w:t>
      </w:r>
    </w:p>
    <w:p w:rsidR="009B0185" w:rsidRPr="0086374A" w:rsidRDefault="009B0185" w:rsidP="009B0185">
      <w:pPr>
        <w:ind w:firstLine="708"/>
        <w:jc w:val="both"/>
      </w:pPr>
      <w:r w:rsidRPr="0086374A">
        <w:t>2) сведения о наличии либо отсутствии недвижимого имущества, зарегистрированного до 1999 года в АУ «Многофункциональный центр г. Глазова»</w:t>
      </w:r>
    </w:p>
    <w:p w:rsidR="009B0185" w:rsidRPr="0086374A" w:rsidRDefault="009B0185" w:rsidP="009B0185">
      <w:pPr>
        <w:ind w:firstLine="708"/>
        <w:jc w:val="both"/>
      </w:pPr>
    </w:p>
    <w:p w:rsidR="009B0185" w:rsidRPr="004A32CC" w:rsidRDefault="009B0185" w:rsidP="009B0185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42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>
        <w:rPr>
          <w:rFonts w:eastAsia="Arial"/>
          <w:color w:val="7030A0"/>
        </w:rPr>
        <w:t>39</w:t>
      </w:r>
      <w:r w:rsidRPr="004A32CC">
        <w:rPr>
          <w:rFonts w:eastAsia="Arial"/>
          <w:color w:val="7030A0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9B0185" w:rsidRDefault="009B0185" w:rsidP="009B018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43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B650C1">
        <w:rPr>
          <w:color w:val="7030A0"/>
        </w:rPr>
        <w:t xml:space="preserve">пункте </w:t>
      </w:r>
      <w:r>
        <w:rPr>
          <w:color w:val="7030A0"/>
        </w:rPr>
        <w:t>39</w:t>
      </w:r>
      <w:r w:rsidRPr="00B650C1">
        <w:rPr>
          <w:color w:val="7030A0"/>
        </w:rPr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Глазовского района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44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7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9B0185" w:rsidRDefault="009B0185" w:rsidP="009B0185">
      <w:pPr>
        <w:shd w:val="clear" w:color="auto" w:fill="FFFFFF"/>
        <w:jc w:val="both"/>
        <w:rPr>
          <w:color w:val="000000"/>
        </w:rPr>
      </w:pPr>
    </w:p>
    <w:p w:rsidR="009B0185" w:rsidRDefault="009B0185" w:rsidP="009B0185">
      <w:pPr>
        <w:ind w:firstLine="708"/>
        <w:jc w:val="both"/>
      </w:pP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B0185" w:rsidRPr="002E2F21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45</w:t>
      </w:r>
      <w:r w:rsidRPr="00D962EF">
        <w:rPr>
          <w:b/>
        </w:rPr>
        <w:t>.</w:t>
      </w:r>
      <w:r w:rsidRPr="00D962EF">
        <w:t xml:space="preserve"> </w:t>
      </w:r>
      <w:r w:rsidRPr="00B21833">
        <w:rPr>
          <w:lang w:eastAsia="ru-RU"/>
        </w:rPr>
        <w:t xml:space="preserve">Для получения муниципальной услуги заявителю необходимо </w:t>
      </w:r>
      <w:r>
        <w:rPr>
          <w:lang w:eastAsia="ru-RU"/>
        </w:rPr>
        <w:t>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1) Нотариальное подтверждение прав (полномочий) представителя заявителя;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</w: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46</w:t>
      </w:r>
      <w:r w:rsidRPr="003F76C5"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9B0185" w:rsidRDefault="009B0185" w:rsidP="009B0185">
      <w:pPr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2126"/>
        <w:gridCol w:w="1148"/>
      </w:tblGrid>
      <w:tr w:rsidR="009B0185" w:rsidRPr="00206D02" w:rsidTr="00D4605E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0185" w:rsidRPr="00206D02" w:rsidRDefault="009B0185" w:rsidP="00D46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9B0185" w:rsidRPr="00EE6150" w:rsidTr="00D4605E">
        <w:tc>
          <w:tcPr>
            <w:tcW w:w="524" w:type="dxa"/>
            <w:shd w:val="clear" w:color="auto" w:fill="auto"/>
          </w:tcPr>
          <w:p w:rsidR="009B0185" w:rsidRPr="00EE6150" w:rsidRDefault="009B0185" w:rsidP="00D4605E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  <w:tr w:rsidR="009B0185" w:rsidRPr="00EE6150" w:rsidTr="00D4605E">
        <w:tc>
          <w:tcPr>
            <w:tcW w:w="524" w:type="dxa"/>
            <w:shd w:val="clear" w:color="auto" w:fill="auto"/>
          </w:tcPr>
          <w:p w:rsidR="009B0185" w:rsidRPr="00EE6150" w:rsidRDefault="009B0185" w:rsidP="00D4605E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Справка о наличии либо отсутствии в собственности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D4605E">
            <w:pPr>
              <w:rPr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</w:tbl>
    <w:p w:rsidR="009B0185" w:rsidRDefault="009B0185" w:rsidP="009B0185">
      <w:pPr>
        <w:jc w:val="both"/>
        <w:rPr>
          <w:lang w:eastAsia="ru-RU"/>
        </w:rPr>
      </w:pPr>
    </w:p>
    <w:p w:rsidR="009B0185" w:rsidRDefault="009B0185" w:rsidP="009B0185">
      <w:pPr>
        <w:jc w:val="both"/>
        <w:rPr>
          <w:lang w:eastAsia="ru-RU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lastRenderedPageBreak/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8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9B0185" w:rsidRPr="00CB6E42" w:rsidRDefault="009B0185" w:rsidP="009B0185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20125B">
        <w:rPr>
          <w:color w:val="7030A0"/>
        </w:rPr>
        <w:t>в пункте 32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9B0185" w:rsidRDefault="009B0185" w:rsidP="009B0185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9B0185" w:rsidRDefault="009B0185" w:rsidP="009B018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0185" w:rsidRDefault="009B0185" w:rsidP="009B018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B0185" w:rsidRPr="00564659" w:rsidRDefault="009B0185" w:rsidP="009B0185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9B0185" w:rsidRPr="00206D02" w:rsidRDefault="009B0185" w:rsidP="009B0185">
      <w:pPr>
        <w:jc w:val="both"/>
        <w:rPr>
          <w:b/>
          <w:color w:val="000000"/>
        </w:rPr>
      </w:pPr>
    </w:p>
    <w:p w:rsidR="009B0185" w:rsidRPr="00CB2D26" w:rsidRDefault="009B0185" w:rsidP="009B0185">
      <w:pPr>
        <w:jc w:val="both"/>
      </w:pPr>
      <w:r w:rsidRPr="00CB2D26">
        <w:tab/>
      </w:r>
      <w:r>
        <w:rPr>
          <w:b/>
        </w:rPr>
        <w:t>49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9B0185" w:rsidRDefault="009B0185" w:rsidP="009B0185">
      <w:pPr>
        <w:ind w:firstLine="708"/>
        <w:jc w:val="both"/>
      </w:pPr>
      <w:r>
        <w:rPr>
          <w:b/>
        </w:rPr>
        <w:t>50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1) не представлены предусмотренные </w:t>
      </w:r>
      <w:hyperlink r:id="rId38" w:history="1">
        <w:r>
          <w:rPr>
            <w:color w:val="0000FF"/>
            <w:lang w:eastAsia="ru-RU"/>
          </w:rPr>
          <w:t>пунктом 32</w:t>
        </w:r>
      </w:hyperlink>
      <w:r>
        <w:rPr>
          <w:lang w:eastAsia="ru-RU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(в ред. Федерального </w:t>
      </w:r>
      <w:hyperlink r:id="rId39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пунктом 32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</w:t>
      </w:r>
      <w:proofErr w:type="gramEnd"/>
      <w:r>
        <w:rPr>
          <w:lang w:eastAsia="ru-RU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(п. 1.1 </w:t>
      </w:r>
      <w:proofErr w:type="gramStart"/>
      <w:r>
        <w:rPr>
          <w:lang w:eastAsia="ru-RU"/>
        </w:rPr>
        <w:t>введен</w:t>
      </w:r>
      <w:proofErr w:type="gramEnd"/>
      <w:r>
        <w:rPr>
          <w:lang w:eastAsia="ru-RU"/>
        </w:rPr>
        <w:t xml:space="preserve"> Федеральным </w:t>
      </w:r>
      <w:hyperlink r:id="rId40" w:history="1">
        <w:r>
          <w:rPr>
            <w:color w:val="0000FF"/>
            <w:lang w:eastAsia="ru-RU"/>
          </w:rPr>
          <w:t>законом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не истек предусмотренный </w:t>
      </w:r>
      <w:hyperlink r:id="rId41" w:history="1">
        <w:r>
          <w:rPr>
            <w:color w:val="0000FF"/>
            <w:lang w:eastAsia="ru-RU"/>
          </w:rPr>
          <w:t>статьей 53</w:t>
        </w:r>
      </w:hyperlink>
      <w:r>
        <w:rPr>
          <w:lang w:eastAsia="ru-RU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B0185" w:rsidRPr="00961E3F" w:rsidRDefault="009B0185" w:rsidP="009B0185">
      <w:pPr>
        <w:ind w:firstLine="708"/>
        <w:jc w:val="both"/>
      </w:pPr>
      <w:r>
        <w:rPr>
          <w:b/>
        </w:rPr>
        <w:t>51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рабочих дней с момента принятия </w:t>
      </w:r>
      <w:r w:rsidRPr="00961E3F">
        <w:t>соответствующего решения направляется заявителю (Приложение № 4 к настоящему Административному регламенту).</w:t>
      </w:r>
    </w:p>
    <w:p w:rsidR="009B0185" w:rsidRDefault="009B0185" w:rsidP="009B0185">
      <w:pPr>
        <w:ind w:firstLine="708"/>
        <w:jc w:val="both"/>
      </w:pPr>
      <w:r>
        <w:rPr>
          <w:b/>
        </w:rPr>
        <w:t>52.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B0185" w:rsidRDefault="009B0185" w:rsidP="009B0185">
      <w:pPr>
        <w:ind w:firstLine="708"/>
        <w:jc w:val="both"/>
      </w:pPr>
      <w:r>
        <w:rPr>
          <w:b/>
        </w:rPr>
        <w:t>53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B0185" w:rsidRPr="00F5496F" w:rsidRDefault="009B0185" w:rsidP="009B0185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9B0185" w:rsidRPr="00F5496F" w:rsidRDefault="009B0185" w:rsidP="009B0185">
      <w:pPr>
        <w:jc w:val="both"/>
      </w:pP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9B0185" w:rsidRPr="00F5496F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54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9B0185" w:rsidRDefault="009B0185" w:rsidP="009B0185">
      <w:pPr>
        <w:ind w:firstLine="708"/>
        <w:jc w:val="both"/>
        <w:rPr>
          <w:b/>
          <w:color w:val="7030A0"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9B0185" w:rsidRPr="00781854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55</w:t>
      </w:r>
      <w:r w:rsidRPr="00D962EF">
        <w:rPr>
          <w:b/>
        </w:rPr>
        <w:t>.</w:t>
      </w:r>
      <w:r w:rsidRPr="00D962EF">
        <w:t xml:space="preserve"> </w:t>
      </w:r>
      <w:r>
        <w:t xml:space="preserve">Информация о </w:t>
      </w:r>
      <w:r w:rsidRPr="001E52CD">
        <w:rPr>
          <w:lang w:eastAsia="ru-RU"/>
        </w:rPr>
        <w:t>поряд</w:t>
      </w:r>
      <w:r>
        <w:rPr>
          <w:lang w:eastAsia="ru-RU"/>
        </w:rPr>
        <w:t>ке</w:t>
      </w:r>
      <w:r w:rsidRPr="001E52CD">
        <w:rPr>
          <w:lang w:eastAsia="ru-RU"/>
        </w:rPr>
        <w:t>, размер</w:t>
      </w:r>
      <w:r>
        <w:rPr>
          <w:lang w:eastAsia="ru-RU"/>
        </w:rPr>
        <w:t>е</w:t>
      </w:r>
      <w:r w:rsidRPr="001E52CD">
        <w:rPr>
          <w:lang w:eastAsia="ru-RU"/>
        </w:rPr>
        <w:t xml:space="preserve"> и основани</w:t>
      </w:r>
      <w:r>
        <w:rPr>
          <w:lang w:eastAsia="ru-RU"/>
        </w:rPr>
        <w:t>и</w:t>
      </w:r>
      <w:r w:rsidRPr="001E52CD">
        <w:rPr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lang w:eastAsia="ru-RU"/>
        </w:rPr>
        <w:t>муниципальной</w:t>
      </w:r>
      <w:r w:rsidRPr="001E52CD">
        <w:rPr>
          <w:lang w:eastAsia="ru-RU"/>
        </w:rPr>
        <w:t xml:space="preserve"> услуги, </w:t>
      </w:r>
      <w:r>
        <w:rPr>
          <w:lang w:eastAsia="ru-RU"/>
        </w:rPr>
        <w:t>а также</w:t>
      </w:r>
      <w:r w:rsidRPr="001E52CD">
        <w:rPr>
          <w:lang w:eastAsia="ru-RU"/>
        </w:rPr>
        <w:t xml:space="preserve"> информацию о методике расчета размера такой платы</w:t>
      </w:r>
      <w:r>
        <w:rPr>
          <w:lang w:eastAsia="ru-RU"/>
        </w:rPr>
        <w:t>:</w:t>
      </w:r>
    </w:p>
    <w:p w:rsidR="009B0185" w:rsidRDefault="009B0185" w:rsidP="009B0185">
      <w:pPr>
        <w:ind w:firstLine="708"/>
        <w:jc w:val="both"/>
        <w:rPr>
          <w:b/>
          <w:color w:val="FF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276"/>
        <w:gridCol w:w="1843"/>
        <w:gridCol w:w="2126"/>
      </w:tblGrid>
      <w:tr w:rsidR="009B0185" w:rsidRPr="00206D02" w:rsidTr="00D4605E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185" w:rsidRPr="00206D02" w:rsidRDefault="009B0185" w:rsidP="00D46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9B0185" w:rsidRPr="00206D02" w:rsidTr="00D4605E">
        <w:tc>
          <w:tcPr>
            <w:tcW w:w="524" w:type="dxa"/>
            <w:shd w:val="clear" w:color="auto" w:fill="auto"/>
          </w:tcPr>
          <w:p w:rsidR="009B0185" w:rsidRPr="00206D02" w:rsidRDefault="009B0185" w:rsidP="00D4605E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  <w:r>
              <w:rPr>
                <w:lang w:eastAsia="ru-RU"/>
              </w:rPr>
              <w:t>, заверение заявление о выдаче сертификата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</w:t>
            </w:r>
            <w:r>
              <w:rPr>
                <w:lang w:eastAsia="ru-RU"/>
              </w:rPr>
              <w:t>риально заверенная доверенность, заверенное заявление о выдаче сертификата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D4605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согласно утверждённым тарифам</w:t>
            </w:r>
          </w:p>
        </w:tc>
      </w:tr>
      <w:tr w:rsidR="009B0185" w:rsidRPr="00206D02" w:rsidTr="00D4605E">
        <w:tc>
          <w:tcPr>
            <w:tcW w:w="524" w:type="dxa"/>
            <w:shd w:val="clear" w:color="auto" w:fill="auto"/>
          </w:tcPr>
          <w:p w:rsidR="009B0185" w:rsidRPr="00206D02" w:rsidRDefault="009B0185" w:rsidP="00D4605E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Справка о наличии либо отсутствии в собственности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D4605E">
            <w:pPr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D4605E">
            <w:pPr>
              <w:rPr>
                <w:color w:val="FF0000"/>
                <w:lang w:eastAsia="ru-RU"/>
              </w:rPr>
            </w:pPr>
          </w:p>
        </w:tc>
      </w:tr>
    </w:tbl>
    <w:p w:rsidR="009B0185" w:rsidRPr="007C6082" w:rsidRDefault="009B0185" w:rsidP="009B0185">
      <w:pPr>
        <w:jc w:val="both"/>
      </w:pPr>
    </w:p>
    <w:p w:rsidR="009B0185" w:rsidRPr="007C6082" w:rsidRDefault="009B0185" w:rsidP="009B0185">
      <w:pPr>
        <w:jc w:val="both"/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9B0185" w:rsidRPr="007C6082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56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hanging="6"/>
        <w:jc w:val="center"/>
      </w:pPr>
    </w:p>
    <w:p w:rsidR="009B0185" w:rsidRPr="00E973AC" w:rsidRDefault="009B0185" w:rsidP="009B018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B0185" w:rsidRPr="00E973AC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57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58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C67571">
        <w:t>DIRECTUM</w:t>
      </w:r>
      <w:r>
        <w:t xml:space="preserve"> (далее – СЭД), действующей в Администрации Глазовского района и офисах «Мои документы».</w:t>
      </w:r>
    </w:p>
    <w:p w:rsidR="009B0185" w:rsidRDefault="009B0185" w:rsidP="009B018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B0185" w:rsidRPr="000C0253" w:rsidRDefault="009B0185" w:rsidP="009B0185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9B0185" w:rsidRDefault="009B0185" w:rsidP="009B0185">
      <w:pPr>
        <w:jc w:val="center"/>
        <w:rPr>
          <w:b/>
        </w:rPr>
      </w:pP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9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</w:t>
      </w:r>
      <w:r w:rsidRPr="00087067">
        <w:rPr>
          <w:rFonts w:eastAsia="Apple Color Emoji"/>
          <w:lang w:eastAsia="ru-RU"/>
        </w:rPr>
        <w:lastRenderedPageBreak/>
        <w:t xml:space="preserve">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B0185" w:rsidRPr="00D1126E" w:rsidRDefault="009B0185" w:rsidP="009B0185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57.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B0185" w:rsidRPr="00087067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B0185" w:rsidRPr="00DA4580" w:rsidRDefault="009B0185" w:rsidP="009B018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B0185" w:rsidRPr="00E82434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lastRenderedPageBreak/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B0185" w:rsidRPr="00DA45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9B0185" w:rsidRDefault="009B0185" w:rsidP="009B018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B0185" w:rsidRPr="00087067" w:rsidRDefault="009B0185" w:rsidP="009B0185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60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B0185" w:rsidRPr="00DF791A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Pr="00DF791A">
        <w:rPr>
          <w:color w:val="7030A0"/>
        </w:rPr>
        <w:t>пункте 37 настоящего Административного регламента.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B60E17">
        <w:rPr>
          <w:color w:val="7030A0"/>
        </w:rPr>
        <w:t xml:space="preserve">пункте </w:t>
      </w:r>
      <w:r>
        <w:rPr>
          <w:color w:val="7030A0"/>
        </w:rPr>
        <w:t>22</w:t>
      </w:r>
      <w:r w:rsidRPr="00B60E17">
        <w:rPr>
          <w:color w:val="7030A0"/>
        </w:rPr>
        <w:t xml:space="preserve">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3A5533" w:rsidRDefault="009B0185" w:rsidP="009B018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9B0185" w:rsidRPr="006C3EBF" w:rsidRDefault="009B0185" w:rsidP="009B018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6C3EBF">
        <w:rPr>
          <w:color w:val="7030A0"/>
        </w:rPr>
        <w:t>(пункт 37 настоящего Административного регламента).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9B0185" w:rsidRPr="006D0094" w:rsidRDefault="009B0185" w:rsidP="009B018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ind w:firstLine="547"/>
        <w:jc w:val="both"/>
      </w:pPr>
      <w:r>
        <w:rPr>
          <w:b/>
        </w:rPr>
        <w:t>63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9B0185" w:rsidRPr="006D0094" w:rsidRDefault="009B0185" w:rsidP="009B0185">
      <w:pPr>
        <w:ind w:firstLine="547"/>
        <w:jc w:val="both"/>
      </w:pPr>
      <w:r>
        <w:rPr>
          <w:b/>
        </w:rPr>
        <w:lastRenderedPageBreak/>
        <w:t>64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pStyle w:val="af3"/>
        <w:rPr>
          <w:lang w:eastAsia="ar-SA"/>
        </w:rPr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65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9B0185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Pr="00235EE5" w:rsidRDefault="009B0185" w:rsidP="009B018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66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235EE5">
        <w:rPr>
          <w:color w:val="7030A0"/>
        </w:rPr>
        <w:t xml:space="preserve">с пунктами 12-16 настоящего Административного регламента. 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67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0185" w:rsidRPr="00FE10FB" w:rsidRDefault="009B0185" w:rsidP="009B0185">
      <w:pPr>
        <w:jc w:val="center"/>
        <w:rPr>
          <w:b/>
        </w:rPr>
      </w:pPr>
    </w:p>
    <w:p w:rsidR="009B0185" w:rsidRPr="009936B1" w:rsidRDefault="009B0185" w:rsidP="009B0185">
      <w:pPr>
        <w:suppressAutoHyphens w:val="0"/>
        <w:ind w:firstLine="708"/>
        <w:jc w:val="both"/>
      </w:pPr>
      <w:r>
        <w:rPr>
          <w:b/>
        </w:rPr>
        <w:t>68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9B0185" w:rsidRDefault="009B0185" w:rsidP="009B0185">
      <w:pPr>
        <w:ind w:firstLine="708"/>
        <w:jc w:val="both"/>
      </w:pPr>
      <w:r>
        <w:rPr>
          <w:b/>
        </w:rPr>
        <w:t>69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9B0185" w:rsidRDefault="009B0185" w:rsidP="009B0185">
      <w:pPr>
        <w:ind w:firstLine="708"/>
        <w:jc w:val="both"/>
      </w:pPr>
      <w:r>
        <w:rPr>
          <w:b/>
        </w:rPr>
        <w:t>70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9B0185" w:rsidRPr="004065D4" w:rsidRDefault="009B0185" w:rsidP="009B0185">
      <w:pPr>
        <w:ind w:firstLine="708"/>
        <w:jc w:val="both"/>
      </w:pPr>
      <w:r>
        <w:rPr>
          <w:b/>
        </w:rPr>
        <w:t>71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B0185" w:rsidRPr="00961E3F" w:rsidRDefault="009B0185" w:rsidP="009B0185">
      <w:pPr>
        <w:ind w:firstLine="708"/>
        <w:jc w:val="both"/>
      </w:pPr>
      <w:r w:rsidRPr="00961E3F">
        <w:t>1) регистрацию заявления в первоочередном порядке;</w:t>
      </w:r>
    </w:p>
    <w:p w:rsidR="009B0185" w:rsidRPr="00961E3F" w:rsidRDefault="009B0185" w:rsidP="009B0185">
      <w:pPr>
        <w:ind w:firstLine="708"/>
        <w:jc w:val="both"/>
      </w:pPr>
      <w:r w:rsidRPr="00961E3F">
        <w:t>2) консультирование заявителя и выдачу результатов предоставления муниципальной услуги вне очереди.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lastRenderedPageBreak/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9B0185" w:rsidRPr="00DB2565" w:rsidRDefault="009B0185" w:rsidP="009B0185">
      <w:pPr>
        <w:ind w:firstLine="709"/>
        <w:jc w:val="both"/>
      </w:pPr>
    </w:p>
    <w:p w:rsidR="009B0185" w:rsidRDefault="009B0185" w:rsidP="009B0185">
      <w:pPr>
        <w:ind w:firstLine="709"/>
        <w:jc w:val="both"/>
      </w:pPr>
      <w:r>
        <w:rPr>
          <w:b/>
        </w:rPr>
        <w:t>72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>
        <w:rPr>
          <w:szCs w:val="24"/>
        </w:rPr>
        <w:t>р</w:t>
      </w:r>
      <w:r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4) </w:t>
      </w:r>
      <w:r>
        <w:rPr>
          <w:szCs w:val="24"/>
        </w:rPr>
        <w:t>ф</w:t>
      </w:r>
      <w:r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>
        <w:rPr>
          <w:szCs w:val="24"/>
        </w:rPr>
        <w:t>п</w:t>
      </w:r>
      <w:r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6) </w:t>
      </w:r>
      <w:r>
        <w:rPr>
          <w:szCs w:val="24"/>
        </w:rPr>
        <w:t>н</w:t>
      </w:r>
      <w:r w:rsidRPr="008E7C1E">
        <w:rPr>
          <w:szCs w:val="24"/>
        </w:rPr>
        <w:t>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9B0185" w:rsidRPr="00A275C5" w:rsidRDefault="009B0185" w:rsidP="009B0185">
      <w:pPr>
        <w:autoSpaceDE w:val="0"/>
        <w:autoSpaceDN w:val="0"/>
        <w:adjustRightInd w:val="0"/>
        <w:ind w:firstLine="709"/>
        <w:jc w:val="both"/>
      </w:pPr>
      <w:r w:rsidRPr="006804E9">
        <w:rPr>
          <w:b/>
        </w:rPr>
        <w:t>73.</w:t>
      </w:r>
      <w:r w:rsidRPr="006804E9"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6804E9">
        <w:rPr>
          <w:color w:val="FF0000"/>
        </w:rPr>
        <w:t>в приложении № 6 к настоящему Административному регламенту</w:t>
      </w:r>
      <w:r w:rsidRPr="006804E9">
        <w:t>.</w:t>
      </w:r>
    </w:p>
    <w:p w:rsidR="009B0185" w:rsidRPr="007955B8" w:rsidRDefault="009B0185" w:rsidP="009B0185">
      <w:pPr>
        <w:autoSpaceDE w:val="0"/>
        <w:autoSpaceDN w:val="0"/>
        <w:adjustRightInd w:val="0"/>
        <w:ind w:firstLine="708"/>
        <w:jc w:val="both"/>
      </w:pPr>
    </w:p>
    <w:p w:rsidR="009B0185" w:rsidRPr="00DB2565" w:rsidRDefault="009B0185" w:rsidP="009B0185">
      <w:pPr>
        <w:jc w:val="both"/>
      </w:pP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25414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B0185" w:rsidRPr="00646DF8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>с пунктами 17-18 настоящего Административного регламента.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B0185" w:rsidRPr="00D25508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50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4) разъяснение о порядке, месте и сроках получения услуг, которые являются необходимыми и обязательными для предоставления муниципальной услуги. </w:t>
      </w: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9B0185" w:rsidRPr="00DB256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79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646DF8">
        <w:rPr>
          <w:color w:val="7030A0"/>
        </w:rPr>
        <w:t>пунктом 32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Глазовского района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9B0185" w:rsidRPr="000E0BD2" w:rsidRDefault="009B0185" w:rsidP="009B0185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0E0BD2">
        <w:rPr>
          <w:color w:val="7030A0"/>
        </w:rPr>
        <w:t xml:space="preserve">пунктом </w:t>
      </w:r>
      <w:r>
        <w:rPr>
          <w:color w:val="7030A0"/>
        </w:rPr>
        <w:t>48 настоящего А</w:t>
      </w:r>
      <w:r w:rsidRPr="000E0BD2">
        <w:rPr>
          <w:color w:val="7030A0"/>
        </w:rPr>
        <w:t>дминистративного регламента</w:t>
      </w:r>
      <w:r w:rsidRPr="000E0BD2"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11) Передача зарегистрированного комплекта документов Главе Глазовского района для рассмотрения.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81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1) Ведущий специалист-эксперт организационного отдела Аппарата Главы муниципального образования «Глазовский район», Районного Совета депутатов и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B0185" w:rsidRDefault="009B0185" w:rsidP="009B0185">
      <w:pPr>
        <w:ind w:firstLine="708"/>
        <w:jc w:val="both"/>
      </w:pPr>
      <w:r>
        <w:rPr>
          <w:b/>
        </w:rPr>
        <w:t>82</w:t>
      </w:r>
      <w:r w:rsidRPr="00254142">
        <w:rPr>
          <w:b/>
        </w:rPr>
        <w:t>.</w:t>
      </w:r>
      <w:r>
        <w:t xml:space="preserve"> В соответствии с </w:t>
      </w:r>
      <w:r w:rsidRPr="00646DF8">
        <w:rPr>
          <w:color w:val="7030A0"/>
        </w:rPr>
        <w:t>пунктом 36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9B0185" w:rsidRPr="00D25508" w:rsidRDefault="009B0185" w:rsidP="009B0185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D25508">
        <w:lastRenderedPageBreak/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83</w:t>
      </w:r>
      <w:r w:rsidRPr="00F664AB">
        <w:rPr>
          <w:b/>
        </w:rPr>
        <w:t>.</w:t>
      </w:r>
      <w:r>
        <w:t xml:space="preserve"> Регистрация комплекта документов осуществляется в СЭД должностными лицами,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84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специалистом организационного отдела на экземпляре заявителя проставляется отметка о получении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>
        <w:rPr>
          <w:color w:val="FF0000"/>
        </w:rPr>
        <w:t>п</w:t>
      </w:r>
      <w:r w:rsidRPr="00F664AB">
        <w:rPr>
          <w:color w:val="FF0000"/>
        </w:rPr>
        <w:t>риложени</w:t>
      </w:r>
      <w:r>
        <w:rPr>
          <w:color w:val="FF0000"/>
        </w:rPr>
        <w:t>и</w:t>
      </w:r>
      <w:r w:rsidRPr="00F664AB">
        <w:rPr>
          <w:color w:val="FF0000"/>
        </w:rPr>
        <w:t xml:space="preserve"> № </w:t>
      </w:r>
      <w:r>
        <w:rPr>
          <w:color w:val="FF0000"/>
        </w:rPr>
        <w:t>7</w:t>
      </w:r>
      <w:r w:rsidRPr="00F664AB">
        <w:rPr>
          <w:color w:val="FF0000"/>
        </w:rPr>
        <w:t xml:space="preserve"> к настоящему 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>
        <w:rPr>
          <w:color w:val="FF0000"/>
        </w:rPr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9B0185" w:rsidRPr="00A84E71" w:rsidRDefault="009B0185" w:rsidP="009B0185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,</w:t>
      </w:r>
      <w:r w:rsidRPr="00653708">
        <w:t xml:space="preserve"> </w:t>
      </w:r>
      <w:r>
        <w:t>проставляется соответствующая отметка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t>85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t xml:space="preserve">Комплект документов, поступивший из офисов «Мои документы» в Администрацию Глазовского района подлежит первичной обработке в порядке, установленном </w:t>
      </w:r>
      <w:r w:rsidRPr="00253204">
        <w:rPr>
          <w:color w:val="7030A0"/>
        </w:rPr>
        <w:t xml:space="preserve">пунктами </w:t>
      </w:r>
      <w:r>
        <w:rPr>
          <w:color w:val="7030A0"/>
        </w:rPr>
        <w:t>79-84</w:t>
      </w:r>
      <w:r w:rsidRPr="00253204">
        <w:rPr>
          <w:color w:val="7030A0"/>
        </w:rPr>
        <w:t xml:space="preserve"> настоящего Административного регламента.</w:t>
      </w:r>
    </w:p>
    <w:p w:rsidR="009B0185" w:rsidRPr="006D51AF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86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6D51AF">
        <w:rPr>
          <w:color w:val="7030A0"/>
        </w:rPr>
        <w:t xml:space="preserve">пункта </w:t>
      </w:r>
      <w:r>
        <w:rPr>
          <w:color w:val="7030A0"/>
        </w:rPr>
        <w:t>32</w:t>
      </w:r>
      <w:r w:rsidRPr="00035582">
        <w:t xml:space="preserve"> </w:t>
      </w:r>
      <w:r>
        <w:rPr>
          <w:color w:val="7030A0"/>
        </w:rPr>
        <w:t>настоящего А</w:t>
      </w:r>
      <w:r w:rsidRPr="006D51AF">
        <w:rPr>
          <w:color w:val="7030A0"/>
        </w:rPr>
        <w:t>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пунктом 48 настояще</w:t>
      </w:r>
      <w:r>
        <w:rPr>
          <w:color w:val="7030A0"/>
        </w:rPr>
        <w:t>го Административного регламента.</w:t>
      </w:r>
    </w:p>
    <w:p w:rsidR="009B0185" w:rsidRDefault="009B0185" w:rsidP="009B0185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88.</w:t>
      </w:r>
      <w:r>
        <w:t xml:space="preserve"> Срок выполнения административных действий, указанных </w:t>
      </w:r>
      <w:r w:rsidRPr="00A1582F">
        <w:rPr>
          <w:color w:val="7030A0"/>
        </w:rPr>
        <w:t>в подпунктах 1-10</w:t>
      </w:r>
      <w:r>
        <w:t xml:space="preserve">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 –</w:t>
      </w:r>
      <w:r>
        <w:t xml:space="preserve"> </w:t>
      </w:r>
      <w:r w:rsidRPr="00BE01F2">
        <w:rPr>
          <w:color w:val="FF0000"/>
        </w:rPr>
        <w:t>в день подачи</w:t>
      </w:r>
      <w:r>
        <w:t xml:space="preserve"> заявителем комплекта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89.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Глазовского района для рассмотрения </w:t>
      </w:r>
      <w:r>
        <w:t>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11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9E5404">
        <w:rPr>
          <w:color w:val="FF0000"/>
        </w:rPr>
        <w:t>не позднее рабочего дня, сле</w:t>
      </w:r>
      <w:r>
        <w:rPr>
          <w:color w:val="FF0000"/>
        </w:rPr>
        <w:t xml:space="preserve">дующего за днем регистрации </w:t>
      </w:r>
      <w:r w:rsidRPr="009E5404">
        <w:t>комплекта</w:t>
      </w:r>
      <w:r>
        <w:t xml:space="preserve"> документов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t>90.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F62001">
        <w:rPr>
          <w:color w:val="7030A0"/>
        </w:rPr>
        <w:t xml:space="preserve">пункт </w:t>
      </w:r>
      <w:r>
        <w:rPr>
          <w:color w:val="7030A0"/>
        </w:rPr>
        <w:t>85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1D4030">
        <w:rPr>
          <w:color w:val="FF0000"/>
        </w:rPr>
        <w:t>в течение 2-х рабочих дней</w:t>
      </w:r>
      <w:r>
        <w:t xml:space="preserve"> с момента регистрации комплекта документов в СЭД офисов «Мои документы».</w:t>
      </w:r>
    </w:p>
    <w:p w:rsidR="009B0185" w:rsidRDefault="009B0185" w:rsidP="009B0185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  <w:rPr>
          <w:color w:val="FF0000"/>
        </w:rPr>
      </w:pPr>
    </w:p>
    <w:p w:rsidR="009B0185" w:rsidRPr="00ED4DAB" w:rsidRDefault="009B0185" w:rsidP="009B018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9B0185" w:rsidRPr="00ED4DAB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92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93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Рассмотрение комплекта документов Главой Глазовского района;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Направление комплекта документов начальнику отдела жилищно-коммунального хозяйства, транспорта и связи;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Назначение исполнителя, ответственного за исполнение муниципальной услуги.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1-2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жилищно-коммунального хозяйства, транспорта и связи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3-4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назначению исполнителя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начальник отдела жилищно-коммунального хозяйства, транспорта и связи.</w:t>
      </w:r>
    </w:p>
    <w:p w:rsidR="009B0185" w:rsidRPr="00D25508" w:rsidRDefault="009B0185" w:rsidP="009B0185">
      <w:pPr>
        <w:ind w:firstLine="708"/>
        <w:jc w:val="both"/>
      </w:pPr>
      <w:r>
        <w:rPr>
          <w:b/>
        </w:rPr>
        <w:t>97</w:t>
      </w:r>
      <w:r w:rsidRPr="00072259">
        <w:rPr>
          <w:b/>
        </w:rPr>
        <w:t>.</w:t>
      </w:r>
      <w:r>
        <w:t xml:space="preserve"> </w:t>
      </w:r>
      <w:proofErr w:type="gramStart"/>
      <w:r>
        <w:t xml:space="preserve">Критерием принятия решений при выполнении административной процедуры </w:t>
      </w:r>
      <w:r w:rsidRPr="00D25508">
        <w:t>являются полномочия по исполнению муниципальной услуги, включенные в положение об отделе жилищно-коммунального хозяйства, транспорта и связи, и должностные обязанности, включенные в должностные инструкции работников отдела жилищно-коммунального хозяйства, транспорта и связи.</w:t>
      </w:r>
      <w:proofErr w:type="gramEnd"/>
    </w:p>
    <w:p w:rsidR="009B0185" w:rsidRDefault="009B0185" w:rsidP="009B0185">
      <w:pPr>
        <w:ind w:firstLine="708"/>
        <w:jc w:val="both"/>
      </w:pPr>
      <w:r w:rsidRPr="00D25508">
        <w:rPr>
          <w:b/>
        </w:rPr>
        <w:t>98.</w:t>
      </w:r>
      <w:r w:rsidRPr="00D25508">
        <w:t xml:space="preserve"> Способом фиксации результата выполнения административной процедуры</w:t>
      </w:r>
      <w:r>
        <w:t xml:space="preserve"> являются отметки в СЭД:</w:t>
      </w:r>
    </w:p>
    <w:p w:rsidR="009B0185" w:rsidRDefault="009B0185" w:rsidP="009B0185">
      <w:pPr>
        <w:ind w:firstLine="708"/>
        <w:jc w:val="both"/>
      </w:pPr>
      <w:r>
        <w:t>1) о резолюции Главы Глазовского района;</w:t>
      </w:r>
    </w:p>
    <w:p w:rsidR="009B0185" w:rsidRDefault="009B0185" w:rsidP="009B0185">
      <w:pPr>
        <w:ind w:firstLine="708"/>
        <w:jc w:val="both"/>
      </w:pPr>
      <w:r>
        <w:t xml:space="preserve">2) о направлении документов начальнику </w:t>
      </w:r>
      <w:r w:rsidRPr="00C15442">
        <w:rPr>
          <w:color w:val="7030A0"/>
        </w:rPr>
        <w:t xml:space="preserve">отдела </w:t>
      </w:r>
      <w:r>
        <w:rPr>
          <w:color w:val="7030A0"/>
        </w:rPr>
        <w:t>жилищно-коммунального хозяйства, транспорта и связи</w:t>
      </w:r>
      <w:r>
        <w:t>;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99.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t>100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отдела).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101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пунктом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102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103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отдела жилищно-коммунального хозяйства, транспорта и связи, назначенный начальником отдела жилищно-коммунального хозяйства, транспорта и связи.</w:t>
      </w:r>
    </w:p>
    <w:p w:rsidR="009B0185" w:rsidRPr="00864D07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104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42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9B0185" w:rsidRPr="00864D07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105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106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B071F">
        <w:rPr>
          <w:color w:val="FF0000"/>
        </w:rPr>
        <w:t>(</w:t>
      </w:r>
      <w:r>
        <w:rPr>
          <w:color w:val="FF0000"/>
        </w:rPr>
        <w:t>образцы межведомственных запросов представлены в приложении №8</w:t>
      </w:r>
      <w:r w:rsidRPr="006B071F">
        <w:rPr>
          <w:color w:val="FF0000"/>
        </w:rPr>
        <w:t xml:space="preserve"> к настоящему Административному регламенту)</w:t>
      </w:r>
      <w:r>
        <w:rPr>
          <w:lang w:eastAsia="ru-RU"/>
        </w:rPr>
        <w:t>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9B0185" w:rsidRPr="00206D02" w:rsidTr="00D4605E">
        <w:tc>
          <w:tcPr>
            <w:tcW w:w="534" w:type="dxa"/>
            <w:shd w:val="clear" w:color="auto" w:fill="auto"/>
            <w:vAlign w:val="center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 w:rsidRPr="00206D02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206D02">
              <w:rPr>
                <w:b/>
                <w:sz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9B0185" w:rsidRPr="00206D02" w:rsidTr="00D4605E">
        <w:tc>
          <w:tcPr>
            <w:tcW w:w="534" w:type="dxa"/>
            <w:shd w:val="clear" w:color="auto" w:fill="auto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t>Федеральная служба государственной регистрации, кадастра и картографии (</w:t>
            </w:r>
            <w:proofErr w:type="spellStart"/>
            <w:r>
              <w:t>Росреестр</w:t>
            </w:r>
            <w:proofErr w:type="spellEnd"/>
            <w:r>
              <w:t>)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206D02">
              <w:rPr>
                <w:color w:val="FF0000"/>
              </w:rPr>
              <w:t xml:space="preserve">Выписка из ЕГРП, подтверждающая право </w:t>
            </w:r>
            <w:r>
              <w:rPr>
                <w:color w:val="FF0000"/>
              </w:rPr>
              <w:t xml:space="preserve">собственности </w:t>
            </w:r>
            <w:r w:rsidRPr="00206D02">
              <w:rPr>
                <w:color w:val="FF0000"/>
              </w:rPr>
              <w:t>на объект недвижимости</w:t>
            </w:r>
          </w:p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</w:rPr>
              <w:t>- Выписка из ГКН</w:t>
            </w:r>
          </w:p>
        </w:tc>
      </w:tr>
      <w:tr w:rsidR="009B0185" w:rsidRPr="00206D02" w:rsidTr="00D4605E">
        <w:tc>
          <w:tcPr>
            <w:tcW w:w="534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АУ УР «Многофункциональный центр г. Глазова»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- Сведения о наличии в собственности недвижимого имущества, зарегистрированного до 1999 года</w:t>
            </w:r>
          </w:p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107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108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B0185" w:rsidRDefault="009B0185" w:rsidP="009B0185">
      <w:pPr>
        <w:ind w:firstLine="708"/>
        <w:jc w:val="both"/>
      </w:pPr>
      <w:r>
        <w:rPr>
          <w:b/>
        </w:rPr>
        <w:t>109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 w:rsidRPr="00120108">
        <w:rPr>
          <w:color w:val="FF0000"/>
        </w:rPr>
        <w:t>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110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lastRenderedPageBreak/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ind w:firstLine="708"/>
        <w:jc w:val="both"/>
      </w:pPr>
      <w:r>
        <w:rPr>
          <w:b/>
        </w:rPr>
        <w:t>111.</w:t>
      </w:r>
      <w:r>
        <w:t xml:space="preserve"> Срок выполнения административной процедуры: </w:t>
      </w:r>
      <w:r w:rsidRPr="007A6137">
        <w:rPr>
          <w:color w:val="FF0000"/>
        </w:rPr>
        <w:t xml:space="preserve">не более </w:t>
      </w:r>
      <w:r>
        <w:rPr>
          <w:color w:val="FF0000"/>
        </w:rPr>
        <w:t>5</w:t>
      </w:r>
      <w:r w:rsidRPr="007A6137">
        <w:rPr>
          <w:color w:val="FF0000"/>
        </w:rPr>
        <w:t>-ти рабочих дней</w:t>
      </w:r>
      <w:r>
        <w:t xml:space="preserve"> с момента направления комплекта документов специалисту отдела жилищно-коммунального хозяйства, транспорта и связи.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113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864D07">
        <w:rPr>
          <w:lang w:eastAsia="ru-RU"/>
        </w:rPr>
        <w:t>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114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FF2722">
        <w:rPr>
          <w:color w:val="7030A0"/>
        </w:rPr>
        <w:t>пункте 50 настоящего Административного регламента</w:t>
      </w:r>
      <w:r>
        <w:t>;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Глазовского района на подпись;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Подписание Главой Глазовского района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Глазовского района специалисту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специалисту отдела имущественных отношений.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ах 1-5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</w:t>
      </w:r>
      <w:r>
        <w:t xml:space="preserve"> является специалист отдела жилищно-коммунального хозяйства, транспорта и связи.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6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8-9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ind w:firstLine="708"/>
        <w:jc w:val="both"/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Специалист отдела жилищно-коммунального хозяйства, транспорта и связи осуществляет подготовку:</w:t>
      </w:r>
    </w:p>
    <w:p w:rsidR="009B0185" w:rsidRPr="00F97527" w:rsidRDefault="009B0185" w:rsidP="009B0185">
      <w:pPr>
        <w:ind w:firstLine="708"/>
        <w:jc w:val="both"/>
      </w:pPr>
      <w:r w:rsidRPr="00F97527">
        <w:lastRenderedPageBreak/>
        <w:t xml:space="preserve">1) проекта постановления Администрации Глазовского района о </w:t>
      </w:r>
      <w:r>
        <w:t xml:space="preserve">принятии на учет в качестве </w:t>
      </w:r>
      <w:proofErr w:type="gramStart"/>
      <w:r>
        <w:t>нуждающихся</w:t>
      </w:r>
      <w:proofErr w:type="gramEnd"/>
      <w:r>
        <w:t xml:space="preserve"> в предоставлении жилого помещения</w:t>
      </w:r>
      <w:r w:rsidRPr="00F97527">
        <w:t xml:space="preserve"> (образец в приложении № 3 к настоящему Административному регламенту);</w:t>
      </w:r>
    </w:p>
    <w:p w:rsidR="009B0185" w:rsidRPr="00F97527" w:rsidRDefault="009B0185" w:rsidP="009B0185">
      <w:pPr>
        <w:ind w:firstLine="708"/>
        <w:jc w:val="both"/>
      </w:pPr>
      <w:r w:rsidRPr="00F97527"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B0185" w:rsidRDefault="009B0185" w:rsidP="009B0185">
      <w:pPr>
        <w:ind w:firstLine="708"/>
        <w:jc w:val="both"/>
        <w:rPr>
          <w:sz w:val="22"/>
          <w:szCs w:val="22"/>
        </w:rPr>
      </w:pPr>
      <w:r>
        <w:rPr>
          <w:b/>
        </w:rPr>
        <w:t>119</w:t>
      </w:r>
      <w:r w:rsidRPr="00072259">
        <w:rPr>
          <w:b/>
        </w:rPr>
        <w:t>.</w:t>
      </w:r>
      <w:r>
        <w:t xml:space="preserve">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«Глазовский район», Районного Совета депутатов и Администрации района (далее – юридический отдел) 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ЖКХ.</w:t>
      </w:r>
    </w:p>
    <w:p w:rsidR="009B0185" w:rsidRDefault="009B0185" w:rsidP="009B0185">
      <w:pPr>
        <w:ind w:firstLine="708"/>
        <w:jc w:val="both"/>
      </w:pPr>
      <w:r>
        <w:rPr>
          <w:b/>
        </w:rPr>
        <w:t>120</w:t>
      </w:r>
      <w:r w:rsidRPr="00072259">
        <w:rPr>
          <w:b/>
        </w:rPr>
        <w:t>.</w:t>
      </w:r>
      <w:r>
        <w:t xml:space="preserve"> Согласованный проект постановления Администрации Глазовского района направляется Главе  Глазовского района на подписание.</w:t>
      </w:r>
    </w:p>
    <w:p w:rsidR="009B0185" w:rsidRPr="004A4C24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указанных </w:t>
      </w:r>
      <w:r w:rsidRPr="00FF2722">
        <w:rPr>
          <w:color w:val="7030A0"/>
        </w:rPr>
        <w:t>в пункте 50 настоящего Административного регламента</w:t>
      </w:r>
      <w:r>
        <w:t>, разрабатывается проект постановления об отказе в предоставлении муниципальной услуги, согласованного с юридическим отделом,</w:t>
      </w:r>
      <w:r w:rsidRPr="004A4C24">
        <w:t xml:space="preserve"> </w:t>
      </w:r>
      <w:r>
        <w:t xml:space="preserve">заместителем главы Администрации Глазовского района, </w:t>
      </w:r>
      <w:r w:rsidRPr="004A4C24">
        <w:t>подписанного</w:t>
      </w:r>
      <w:r>
        <w:t xml:space="preserve"> Главой Глазовского района, с указанием оснований для отказа в предоставлении муниципальной услуги. Заявителю направляется подписанный Главой Глазовского района мотивированный отказ либо уведомление о принятии на учет.</w:t>
      </w:r>
    </w:p>
    <w:p w:rsidR="009B0185" w:rsidRPr="000D2A5F" w:rsidRDefault="009B0185" w:rsidP="009B0185">
      <w:pPr>
        <w:ind w:firstLine="708"/>
        <w:jc w:val="both"/>
      </w:pPr>
      <w:r w:rsidRPr="000D2A5F">
        <w:rPr>
          <w:b/>
        </w:rPr>
        <w:t>122.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B0185" w:rsidRDefault="009B0185" w:rsidP="009B0185">
      <w:pPr>
        <w:ind w:firstLine="708"/>
        <w:jc w:val="both"/>
      </w:pPr>
      <w:r>
        <w:rPr>
          <w:b/>
        </w:rPr>
        <w:t>123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9B0185" w:rsidRDefault="009B0185" w:rsidP="009B0185">
      <w:pPr>
        <w:ind w:firstLine="708"/>
        <w:jc w:val="both"/>
      </w:pPr>
      <w:r>
        <w:t>1) Регистрация проекта постановления Администрации Глазовского района</w:t>
      </w:r>
      <w:r w:rsidRPr="0010365D">
        <w:t xml:space="preserve"> </w:t>
      </w:r>
      <w:r>
        <w:t>в Реестре муниципальных правовых актов муниципального образования «Глазовский район»;</w:t>
      </w:r>
    </w:p>
    <w:p w:rsidR="009B0185" w:rsidRDefault="009B0185" w:rsidP="009B0185">
      <w:pPr>
        <w:ind w:firstLine="708"/>
        <w:jc w:val="both"/>
      </w:pPr>
      <w:r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9B0185" w:rsidRDefault="009B0185" w:rsidP="009B0185">
      <w:pPr>
        <w:ind w:firstLine="708"/>
        <w:jc w:val="both"/>
      </w:pPr>
      <w:r>
        <w:rPr>
          <w:b/>
        </w:rPr>
        <w:t>124.</w:t>
      </w:r>
      <w:r>
        <w:t xml:space="preserve"> Срок выполнения административной процедуры: </w:t>
      </w:r>
      <w:r>
        <w:rPr>
          <w:color w:val="FF0000"/>
        </w:rPr>
        <w:t>не более 10</w:t>
      </w:r>
      <w:r w:rsidRPr="007A6137">
        <w:rPr>
          <w:color w:val="FF0000"/>
        </w:rPr>
        <w:t xml:space="preserve"> 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t>125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126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127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B0185" w:rsidRDefault="009B0185" w:rsidP="009B0185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lastRenderedPageBreak/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129</w:t>
      </w:r>
      <w:r w:rsidRPr="00072259">
        <w:rPr>
          <w:b/>
        </w:rPr>
        <w:t>.</w:t>
      </w:r>
      <w:r>
        <w:t xml:space="preserve"> Передача 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1) Проверка 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2A785D" w:rsidRDefault="009B0185" w:rsidP="009B0185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9B0185" w:rsidRDefault="009B0185" w:rsidP="009B0185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0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129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Глазовского района.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F97527">
        <w:t>(подпись, расшифровка подписи, дата получения), вы</w:t>
      </w:r>
      <w:r>
        <w:t xml:space="preserve">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жилищно-коммунального хозяйства, транспорта и связи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9B0185" w:rsidRDefault="009B0185" w:rsidP="009B0185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F97527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132</w:t>
      </w:r>
      <w:r w:rsidRPr="00072259">
        <w:rPr>
          <w:b/>
        </w:rPr>
        <w:t>.</w:t>
      </w:r>
      <w:r>
        <w:t xml:space="preserve"> Передача специалистом отдела жилищно-коммунального хозяйства, транспорта и связи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9B0185" w:rsidRPr="0080230D" w:rsidRDefault="009B0185" w:rsidP="009B0185">
      <w:pPr>
        <w:ind w:firstLine="708"/>
        <w:jc w:val="both"/>
      </w:pPr>
      <w:r w:rsidRPr="0080230D">
        <w:t xml:space="preserve">1) специалист отдела </w:t>
      </w:r>
      <w:r>
        <w:t>жилищно-коммунального хозяйства, транспорта и связи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9B0185" w:rsidRPr="0080230D" w:rsidRDefault="009B0185" w:rsidP="009B0185">
      <w:pPr>
        <w:ind w:firstLine="708"/>
        <w:jc w:val="both"/>
      </w:pPr>
      <w:r>
        <w:t>2</w:t>
      </w:r>
      <w:r w:rsidRPr="0080230D">
        <w:t>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 132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Pr="00F97527" w:rsidRDefault="009B0185" w:rsidP="009B0185">
      <w:pPr>
        <w:ind w:firstLine="708"/>
        <w:jc w:val="both"/>
      </w:pPr>
      <w:proofErr w:type="gramStart"/>
      <w:r w:rsidRPr="00F97527"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на экземпляре документа </w:t>
      </w:r>
      <w:r w:rsidRPr="00F97527">
        <w:lastRenderedPageBreak/>
        <w:t>Администрации Глазовского района, являющегося результатом предоставления муниципальной услуги)</w:t>
      </w:r>
      <w:proofErr w:type="gramEnd"/>
    </w:p>
    <w:p w:rsidR="009B0185" w:rsidRDefault="009B0185" w:rsidP="009B0185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134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Default="009B0185" w:rsidP="009B0185">
      <w:pPr>
        <w:ind w:firstLine="708"/>
        <w:jc w:val="both"/>
      </w:pPr>
      <w:r>
        <w:rPr>
          <w:b/>
        </w:rPr>
        <w:t>135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B0185" w:rsidRDefault="009B0185" w:rsidP="009B018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43592B" w:rsidRDefault="009B0185" w:rsidP="009B018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B0185" w:rsidRPr="009E4C95" w:rsidRDefault="009B0185" w:rsidP="009B018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B0185" w:rsidRPr="009E4C95" w:rsidRDefault="009B0185" w:rsidP="009B0185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135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9B0185" w:rsidRDefault="009B0185" w:rsidP="009B0185">
      <w:pPr>
        <w:ind w:firstLine="708"/>
        <w:jc w:val="both"/>
      </w:pPr>
      <w:r>
        <w:t xml:space="preserve">2) Способом фиксации результата является отметка о получении результата </w:t>
      </w:r>
      <w:r w:rsidRPr="00F97527">
        <w:t>предоставления муниципальной 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Pr="00F97527" w:rsidRDefault="009B0185" w:rsidP="009B0185">
      <w:pPr>
        <w:ind w:firstLine="708"/>
        <w:jc w:val="both"/>
      </w:pPr>
      <w:r>
        <w:rPr>
          <w:b/>
        </w:rPr>
        <w:t>137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жилищно-коммунального хозяйства, транспорта и связи формирует почтовое отправление, </w:t>
      </w:r>
      <w:r w:rsidRPr="00F97527">
        <w:t>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9B0185" w:rsidRDefault="009B0185" w:rsidP="009B018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138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2-х рабочих дней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Глазовского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9B0185" w:rsidRDefault="009B0185" w:rsidP="009B018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B0185" w:rsidRPr="00F97527" w:rsidRDefault="009B0185" w:rsidP="009B0185">
      <w:pPr>
        <w:ind w:firstLine="708"/>
        <w:jc w:val="both"/>
      </w:pPr>
      <w:r w:rsidRPr="00F97527">
        <w:rPr>
          <w:b/>
        </w:rPr>
        <w:t>139.</w:t>
      </w:r>
      <w:r w:rsidRPr="00F97527">
        <w:t xml:space="preserve"> В случае</w:t>
      </w:r>
      <w:proofErr w:type="gramStart"/>
      <w:r w:rsidRPr="00F97527">
        <w:t>,</w:t>
      </w:r>
      <w:proofErr w:type="gramEnd"/>
      <w:r w:rsidRPr="00F97527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жилищно-коммунального хозяйства, транспорта и связи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B0185" w:rsidRPr="00F97527" w:rsidRDefault="009B0185" w:rsidP="009B0185">
      <w:pPr>
        <w:ind w:firstLine="708"/>
        <w:jc w:val="both"/>
      </w:pPr>
      <w:r w:rsidRPr="00F97527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 xml:space="preserve">с момента готовности </w:t>
      </w:r>
      <w:r w:rsidRPr="00F97527"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F97527">
        <w:rPr>
          <w:b/>
        </w:rPr>
        <w:t>140.</w:t>
      </w:r>
      <w:r w:rsidRPr="00F97527">
        <w:t xml:space="preserve"> Невостребованные результаты муниципальной услуги хранятся в отделе</w:t>
      </w:r>
      <w:r>
        <w:t xml:space="preserve"> жилищно-коммунального хозяйства, транспорта и связи или офисах «Мои документы» (в зависимости от места подачи заявления).</w:t>
      </w:r>
    </w:p>
    <w:p w:rsidR="009B0185" w:rsidRDefault="009B0185" w:rsidP="009B0185">
      <w:pPr>
        <w:ind w:firstLine="708"/>
        <w:jc w:val="both"/>
      </w:pPr>
      <w:r>
        <w:t>Срок хранения невостребованных документов:</w:t>
      </w:r>
    </w:p>
    <w:p w:rsidR="009B0185" w:rsidRDefault="009B0185" w:rsidP="009B0185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жилищно-коммунального хозяйства, транспорта и связи для хранения;</w:t>
      </w:r>
    </w:p>
    <w:p w:rsidR="009B0185" w:rsidRDefault="009B0185" w:rsidP="009B0185">
      <w:pPr>
        <w:ind w:firstLine="708"/>
        <w:jc w:val="both"/>
      </w:pPr>
      <w:r>
        <w:t xml:space="preserve">2) В отделе жилищно-коммунального хозяйства, транспорта и связи – </w:t>
      </w:r>
      <w:r w:rsidRPr="00BD02F2">
        <w:rPr>
          <w:color w:val="FF0000"/>
        </w:rPr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141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B0185" w:rsidRDefault="009B0185" w:rsidP="009B0185">
      <w:pPr>
        <w:ind w:firstLine="708"/>
        <w:jc w:val="both"/>
      </w:pPr>
      <w:r w:rsidRPr="006C2D9C">
        <w:rPr>
          <w:b/>
        </w:rPr>
        <w:t>142.</w:t>
      </w:r>
      <w:r w:rsidRPr="006C2D9C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143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</w:t>
      </w:r>
      <w:r>
        <w:lastRenderedPageBreak/>
        <w:t>СЭД и направляют специалисту отдела жилищно-коммунального хозяйства, транспорта и связи для рассмотрения;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2) Специалист отдела жилищно-коммунального хозяйства, транспорта и связи рассматривает заявление и принимает меры по его исполнению.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B90F6A">
        <w:rPr>
          <w:color w:val="7030A0"/>
        </w:rPr>
        <w:t>указанные в подпунктах 5-9 пункта 114 настоящего Административного регламента</w:t>
      </w:r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144.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143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2) Срок выполнения административных действий: </w:t>
      </w:r>
      <w:r w:rsidRPr="006C2D9C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9B0185" w:rsidRDefault="009B0185" w:rsidP="009B018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145.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jc w:val="center"/>
        <w:rPr>
          <w:b/>
        </w:rPr>
      </w:pPr>
    </w:p>
    <w:p w:rsidR="009B0185" w:rsidRPr="004F0830" w:rsidRDefault="009B0185" w:rsidP="009B0185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9B0185" w:rsidRPr="004F0830" w:rsidRDefault="009B0185" w:rsidP="009B0185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9B0185" w:rsidRPr="004F0830" w:rsidRDefault="009B0185" w:rsidP="009B0185">
      <w:pPr>
        <w:autoSpaceDE w:val="0"/>
        <w:ind w:firstLine="709"/>
        <w:jc w:val="both"/>
      </w:pPr>
    </w:p>
    <w:p w:rsidR="009B0185" w:rsidRPr="004F0830" w:rsidRDefault="009B0185" w:rsidP="009B0185">
      <w:pPr>
        <w:autoSpaceDE w:val="0"/>
        <w:ind w:firstLine="709"/>
        <w:jc w:val="both"/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0185" w:rsidRDefault="009B0185" w:rsidP="009B0185">
      <w:pPr>
        <w:ind w:firstLine="601"/>
        <w:jc w:val="both"/>
      </w:pPr>
    </w:p>
    <w:p w:rsidR="009B0185" w:rsidRPr="006C2D9C" w:rsidRDefault="009B0185" w:rsidP="009B0185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14</w:t>
      </w:r>
      <w:r>
        <w:rPr>
          <w:b/>
          <w:szCs w:val="28"/>
        </w:rPr>
        <w:t>6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6C2D9C">
        <w:rPr>
          <w:szCs w:val="28"/>
        </w:rPr>
        <w:t xml:space="preserve">начальник отдела жилищно-коммунального хозяйства, транспорта и связи. </w:t>
      </w:r>
    </w:p>
    <w:p w:rsidR="009B0185" w:rsidRDefault="009B0185" w:rsidP="009B0185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7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8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B0185" w:rsidRPr="00937603" w:rsidRDefault="009B0185" w:rsidP="009B018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Администрации Глазовского района,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150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начальника отдела жилищно-коммунального хозяйства, транспорта и связи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151</w:t>
      </w:r>
      <w:r w:rsidRPr="000831F2">
        <w:rPr>
          <w:b/>
        </w:rPr>
        <w:t>.</w:t>
      </w:r>
      <w:r>
        <w:t xml:space="preserve"> По результатам проверок начальник отдела жилищно-коммунального хозяйства, </w:t>
      </w:r>
      <w:r>
        <w:lastRenderedPageBreak/>
        <w:t>транспорта и связи дает указания по устранению выявленных нарушений и контролирует их исполнение.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9B0185" w:rsidRPr="004F0830" w:rsidRDefault="009B0185" w:rsidP="009B0185">
      <w:pPr>
        <w:ind w:firstLine="601"/>
        <w:jc w:val="center"/>
        <w:rPr>
          <w:b/>
        </w:rPr>
      </w:pP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</w:t>
      </w:r>
      <w:proofErr w:type="gramStart"/>
      <w:r w:rsidRPr="00014480">
        <w:t>контроля за</w:t>
      </w:r>
      <w:proofErr w:type="gramEnd"/>
      <w:r w:rsidRPr="00014480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 xml:space="preserve">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 xml:space="preserve">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155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157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b/>
        </w:rPr>
        <w:t>158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159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  <w:proofErr w:type="gramEnd"/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160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9B0185" w:rsidRDefault="009B0185" w:rsidP="009B0185">
      <w:pPr>
        <w:ind w:firstLine="708"/>
        <w:jc w:val="both"/>
        <w:rPr>
          <w:color w:val="000000"/>
        </w:rPr>
      </w:pPr>
      <w:r>
        <w:t xml:space="preserve">1) По поручению Главы Глазовского района или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</w:t>
      </w:r>
      <w:r>
        <w:t>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или иных уполномоченных органов;</w:t>
      </w:r>
    </w:p>
    <w:p w:rsidR="009B0185" w:rsidRDefault="009B0185" w:rsidP="009B0185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9B0185" w:rsidRDefault="009B0185" w:rsidP="009B0185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161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9B0185" w:rsidRDefault="009B0185" w:rsidP="009B0185">
      <w:pPr>
        <w:jc w:val="both"/>
      </w:pPr>
      <w:r>
        <w:rPr>
          <w:b/>
        </w:rPr>
        <w:t>162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</w:t>
      </w:r>
      <w:r>
        <w:t xml:space="preserve">, представителей организационного отдела, юридического отдела, отдела кадровой работы. </w:t>
      </w:r>
    </w:p>
    <w:p w:rsidR="009B0185" w:rsidRDefault="009B0185" w:rsidP="009B0185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163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9B0185" w:rsidRDefault="009B0185" w:rsidP="009B0185">
      <w:pPr>
        <w:widowControl w:val="0"/>
        <w:ind w:firstLine="708"/>
        <w:jc w:val="both"/>
      </w:pPr>
      <w:r w:rsidRPr="000253FE">
        <w:rPr>
          <w:b/>
        </w:rPr>
        <w:lastRenderedPageBreak/>
        <w:t>164.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B0185" w:rsidRDefault="009B0185" w:rsidP="009B0185">
      <w:pPr>
        <w:ind w:firstLine="601"/>
        <w:jc w:val="both"/>
        <w:rPr>
          <w:noProof/>
          <w:lang w:eastAsia="ru-RU"/>
        </w:rPr>
      </w:pPr>
    </w:p>
    <w:p w:rsidR="009B0185" w:rsidRPr="004F0830" w:rsidRDefault="009B0185" w:rsidP="009B0185">
      <w:pPr>
        <w:ind w:firstLine="601"/>
        <w:jc w:val="both"/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9B0185" w:rsidRPr="004F0830" w:rsidRDefault="009B0185" w:rsidP="009B0185">
      <w:pPr>
        <w:widowControl w:val="0"/>
        <w:ind w:firstLine="708"/>
        <w:jc w:val="both"/>
        <w:rPr>
          <w:b/>
        </w:rPr>
      </w:pPr>
    </w:p>
    <w:p w:rsidR="009B0185" w:rsidRPr="0021370B" w:rsidRDefault="009B0185" w:rsidP="009B0185">
      <w:pPr>
        <w:ind w:firstLine="709"/>
        <w:jc w:val="both"/>
        <w:rPr>
          <w:b/>
        </w:rPr>
      </w:pPr>
      <w:r w:rsidRPr="007E602D">
        <w:rPr>
          <w:b/>
        </w:rPr>
        <w:t>16</w:t>
      </w:r>
      <w:r>
        <w:rPr>
          <w:b/>
        </w:rPr>
        <w:t>5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>соблюдение установленных сроков возлагается на Главу Глазовского района.</w:t>
      </w:r>
    </w:p>
    <w:p w:rsidR="009B0185" w:rsidRDefault="009B0185" w:rsidP="009B0185">
      <w:pPr>
        <w:ind w:firstLine="709"/>
        <w:jc w:val="both"/>
        <w:rPr>
          <w:b/>
        </w:rPr>
      </w:pPr>
      <w:r w:rsidRPr="000253FE">
        <w:rPr>
          <w:b/>
        </w:rPr>
        <w:t>16</w:t>
      </w:r>
      <w:r>
        <w:rPr>
          <w:b/>
        </w:rPr>
        <w:t>6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9B0185" w:rsidRDefault="009B0185" w:rsidP="009B0185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7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B0185" w:rsidRPr="007E602D" w:rsidRDefault="009B0185" w:rsidP="009B0185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8</w:t>
      </w:r>
      <w:r w:rsidRPr="007E602D">
        <w:rPr>
          <w:b/>
        </w:rPr>
        <w:t>.</w:t>
      </w:r>
      <w:r w:rsidRPr="007E602D">
        <w:t xml:space="preserve"> Должностные лица Администрации Глазовского района,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9B0185" w:rsidRPr="004F0830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9"/>
        <w:jc w:val="both"/>
      </w:pPr>
      <w:r w:rsidRPr="007E602D">
        <w:rPr>
          <w:b/>
        </w:rPr>
        <w:t>16</w:t>
      </w:r>
      <w:r>
        <w:rPr>
          <w:b/>
        </w:rPr>
        <w:t>9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>должностных лиц 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>
        <w:rPr>
          <w:b/>
        </w:rPr>
        <w:t>170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>я (бездействие) должностных лиц 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>
        <w:rPr>
          <w:b/>
        </w:rPr>
        <w:t>171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9B0185" w:rsidRDefault="009B0185" w:rsidP="009B0185">
      <w:pPr>
        <w:ind w:firstLine="709"/>
        <w:jc w:val="both"/>
      </w:pPr>
      <w:r>
        <w:t>1) Т</w:t>
      </w:r>
      <w:r w:rsidRPr="00D6032C">
        <w:t>екущий контроль;</w:t>
      </w:r>
    </w:p>
    <w:p w:rsidR="009B0185" w:rsidRDefault="009B0185" w:rsidP="009B0185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9B0185" w:rsidRDefault="009B0185" w:rsidP="009B0185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9B0185" w:rsidRDefault="009B0185" w:rsidP="009B0185">
      <w:pPr>
        <w:ind w:firstLine="709"/>
        <w:jc w:val="both"/>
      </w:pPr>
      <w:r w:rsidRPr="000B7E44">
        <w:rPr>
          <w:b/>
        </w:rPr>
        <w:t>17</w:t>
      </w:r>
      <w:r>
        <w:rPr>
          <w:b/>
        </w:rPr>
        <w:t>2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9B0185" w:rsidRDefault="009B0185" w:rsidP="009B0185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9B0185" w:rsidRDefault="009B0185" w:rsidP="009B0185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9B0185" w:rsidRDefault="009B0185" w:rsidP="009B0185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 w:rsidRPr="00251828">
        <w:rPr>
          <w:b/>
        </w:rPr>
        <w:t>173.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B0185" w:rsidRDefault="009B0185" w:rsidP="009B0185">
      <w:pPr>
        <w:ind w:firstLine="709"/>
        <w:jc w:val="both"/>
      </w:pPr>
      <w:proofErr w:type="gramStart"/>
      <w:r w:rsidRPr="006529E4">
        <w:t xml:space="preserve">Специалист отдела </w:t>
      </w:r>
      <w:r>
        <w:t>жилищно-коммунального хозяйства, транспорта и связи</w:t>
      </w:r>
      <w:r w:rsidRPr="006529E4">
        <w:t xml:space="preserve"> или, в случае обращения заявителя за предоставлением муниципальной услуги через офисы «Мои </w:t>
      </w:r>
      <w:r w:rsidRPr="006529E4">
        <w:lastRenderedPageBreak/>
        <w:t>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43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9B0185" w:rsidRPr="006529E4" w:rsidRDefault="009B0185" w:rsidP="009B0185">
      <w:pPr>
        <w:ind w:firstLine="709"/>
        <w:jc w:val="both"/>
      </w:pPr>
      <w:r w:rsidRPr="006529E4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jc w:val="both"/>
        <w:rPr>
          <w:b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B0185" w:rsidRPr="004F0830" w:rsidRDefault="009B0185" w:rsidP="009B0185">
      <w:pPr>
        <w:jc w:val="center"/>
        <w:rPr>
          <w:b/>
        </w:rPr>
      </w:pPr>
    </w:p>
    <w:p w:rsidR="009B0185" w:rsidRPr="004F0830" w:rsidRDefault="009B0185" w:rsidP="009B0185">
      <w:pPr>
        <w:jc w:val="center"/>
        <w:rPr>
          <w:b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9B0185" w:rsidRDefault="009B0185" w:rsidP="009B0185">
      <w:pPr>
        <w:tabs>
          <w:tab w:val="left" w:pos="567"/>
        </w:tabs>
        <w:jc w:val="center"/>
        <w:rPr>
          <w:b/>
        </w:rPr>
      </w:pPr>
    </w:p>
    <w:p w:rsidR="009B0185" w:rsidRDefault="009B0185" w:rsidP="009B0185">
      <w:pPr>
        <w:tabs>
          <w:tab w:val="left" w:pos="709"/>
        </w:tabs>
        <w:jc w:val="both"/>
      </w:pPr>
      <w:r>
        <w:tab/>
      </w:r>
      <w:r w:rsidRPr="00937D1B">
        <w:rPr>
          <w:b/>
        </w:rPr>
        <w:t>174.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Глазовского района,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9B0185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17</w:t>
      </w:r>
      <w:r>
        <w:rPr>
          <w:b/>
        </w:rPr>
        <w:t>5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B0185" w:rsidRPr="00937D1B" w:rsidRDefault="009B0185" w:rsidP="009B0185">
      <w:pPr>
        <w:tabs>
          <w:tab w:val="left" w:pos="709"/>
        </w:tabs>
        <w:ind w:firstLine="709"/>
        <w:jc w:val="both"/>
      </w:pPr>
      <w:r>
        <w:lastRenderedPageBreak/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</w:p>
    <w:p w:rsidR="009B0185" w:rsidRDefault="009B0185" w:rsidP="009B0185">
      <w:pPr>
        <w:tabs>
          <w:tab w:val="left" w:pos="567"/>
        </w:tabs>
        <w:ind w:firstLine="567"/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B0185" w:rsidRPr="004F0830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709"/>
        </w:tabs>
        <w:ind w:firstLine="709"/>
        <w:jc w:val="both"/>
      </w:pPr>
      <w:r w:rsidRPr="00937D1B">
        <w:rPr>
          <w:b/>
        </w:rPr>
        <w:t>17</w:t>
      </w:r>
      <w:r>
        <w:rPr>
          <w:b/>
        </w:rPr>
        <w:t>6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Глазовского района, участвующих в предоставлении муниципальной услуги, могут быть направлены на имя: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Начальника отдела жилищно-коммунального хозяйства, транспорта и связи;</w:t>
      </w:r>
    </w:p>
    <w:p w:rsidR="009B0185" w:rsidRDefault="009B0185" w:rsidP="009B0185">
      <w:pPr>
        <w:ind w:firstLine="708"/>
        <w:jc w:val="both"/>
      </w:pPr>
      <w:r>
        <w:t xml:space="preserve">2) </w:t>
      </w:r>
      <w:r>
        <w:rPr>
          <w:sz w:val="22"/>
        </w:rPr>
        <w:t xml:space="preserve">Заместителя главы Администрации </w:t>
      </w:r>
      <w:r>
        <w:rPr>
          <w:sz w:val="22"/>
          <w:szCs w:val="22"/>
        </w:rPr>
        <w:t>по вопросам строительства и ЖКХ</w:t>
      </w:r>
      <w:proofErr w:type="gramStart"/>
      <w:r>
        <w:rPr>
          <w:sz w:val="22"/>
          <w:szCs w:val="22"/>
        </w:rPr>
        <w:t xml:space="preserve"> </w:t>
      </w:r>
      <w:r>
        <w:t>;</w:t>
      </w:r>
      <w:proofErr w:type="gramEnd"/>
      <w: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9B0185" w:rsidRPr="00947E3A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709"/>
        </w:tabs>
        <w:ind w:firstLine="709"/>
        <w:jc w:val="both"/>
      </w:pPr>
      <w:r w:rsidRPr="004A1BA1">
        <w:rPr>
          <w:b/>
        </w:rPr>
        <w:t>177.</w:t>
      </w:r>
      <w:r>
        <w:t xml:space="preserve"> Жалоба может быть подана в устной и письменной форме.</w:t>
      </w:r>
    </w:p>
    <w:p w:rsidR="009B0185" w:rsidRPr="00C435C9" w:rsidRDefault="009B0185" w:rsidP="009B0185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8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Глазовского района и офисов «Мои документы»</w:t>
      </w:r>
      <w:r w:rsidRPr="00C435C9">
        <w:t xml:space="preserve">: </w:t>
      </w:r>
      <w: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9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Глазовского района и офисов «Мои документы», </w:t>
      </w:r>
      <w:r w:rsidRPr="00E23A53">
        <w:rPr>
          <w:color w:val="7030A0"/>
        </w:rPr>
        <w:t>указанным в пунктах 8 и 11 настоящего Административного регламента</w:t>
      </w:r>
      <w:r>
        <w:t>.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</w:t>
      </w:r>
      <w:r w:rsidRPr="006C2D9C">
        <w:t>государственных и муниципальных услуг».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 w:rsidRPr="006C2D9C">
        <w:rPr>
          <w:b/>
        </w:rPr>
        <w:t xml:space="preserve">180. </w:t>
      </w:r>
      <w:r w:rsidRPr="006C2D9C">
        <w:t>В своей жалобе (приложение № 10 к настоящему Административному регламенту) заявитель указывает:</w:t>
      </w:r>
    </w:p>
    <w:p w:rsidR="009B0185" w:rsidRPr="006C2D9C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</w:pPr>
      <w:r w:rsidRPr="006C2D9C">
        <w:tab/>
        <w:t>1) Адресат, кому направляется жалоба;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Глазовского района,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9B0185" w:rsidRDefault="009B0185" w:rsidP="009B018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9B0185" w:rsidRPr="00333D76" w:rsidRDefault="009B0185" w:rsidP="009B0185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9B0185" w:rsidRDefault="009B0185" w:rsidP="009B0185">
      <w:pPr>
        <w:ind w:firstLine="690"/>
        <w:jc w:val="both"/>
      </w:pPr>
      <w:r w:rsidRPr="00333D76">
        <w:tab/>
      </w:r>
      <w:r>
        <w:rPr>
          <w:b/>
        </w:rPr>
        <w:t>181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182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9B0185" w:rsidRPr="00DA47D5" w:rsidRDefault="009B0185" w:rsidP="009B0185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183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СЭД. Первичную обработку</w:t>
      </w:r>
      <w:r w:rsidRPr="00340AFE">
        <w:t xml:space="preserve"> </w:t>
      </w:r>
      <w:r>
        <w:t xml:space="preserve">жалоб, направление их на рассмотрение осуществляет специалист </w:t>
      </w:r>
      <w:r w:rsidRPr="006C2D9C">
        <w:rPr>
          <w:highlight w:val="green"/>
        </w:rPr>
        <w:t>организационного отдела</w:t>
      </w:r>
      <w:r>
        <w:rPr>
          <w:highlight w:val="green"/>
        </w:rPr>
        <w:t>.</w:t>
      </w:r>
      <w:r w:rsidRPr="006C2D9C">
        <w:rPr>
          <w:highlight w:val="green"/>
        </w:rPr>
        <w:t xml:space="preserve"> 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184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Глазовского района в соответствии с графиком ее работы, указанным в </w:t>
      </w:r>
      <w:r w:rsidRPr="006C2D9C">
        <w:t>пункте 7 настоящего Административного регламента.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185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следующих должностных лиц  Администрации Глазовского района: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Начальника отдела жилищно-коммунального хозяйства, транспорта и связи;</w:t>
      </w:r>
    </w:p>
    <w:p w:rsidR="009B0185" w:rsidRDefault="009B0185" w:rsidP="009B0185">
      <w:pPr>
        <w:ind w:firstLine="708"/>
        <w:jc w:val="both"/>
      </w:pPr>
      <w:r>
        <w:t xml:space="preserve">2) </w:t>
      </w:r>
      <w:r>
        <w:rPr>
          <w:sz w:val="22"/>
        </w:rPr>
        <w:t xml:space="preserve">Заместителя главы Администрации </w:t>
      </w:r>
      <w:r>
        <w:rPr>
          <w:sz w:val="22"/>
          <w:szCs w:val="22"/>
        </w:rPr>
        <w:t xml:space="preserve">по вопросам строительства и ЖКХ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186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0185" w:rsidRDefault="009B0185" w:rsidP="009B0185">
      <w:pPr>
        <w:ind w:firstLine="708"/>
        <w:jc w:val="both"/>
      </w:pPr>
      <w:r>
        <w:rPr>
          <w:b/>
        </w:rPr>
        <w:t>187</w:t>
      </w:r>
      <w:r w:rsidRPr="004A1BA1">
        <w:rPr>
          <w:b/>
        </w:rPr>
        <w:t>.</w:t>
      </w:r>
      <w:r>
        <w:t xml:space="preserve"> Должностные лица Администрации Глазовского района, на рассмотрении которых находятся жалобы:</w:t>
      </w:r>
    </w:p>
    <w:p w:rsidR="009B0185" w:rsidRDefault="009B0185" w:rsidP="009B0185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9B0185" w:rsidRDefault="009B0185" w:rsidP="009B0185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9B0185" w:rsidRDefault="009B0185" w:rsidP="009B0185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9B0185" w:rsidRPr="001C7F19" w:rsidRDefault="009B0185" w:rsidP="009B0185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9B0185" w:rsidRPr="001C7F19" w:rsidRDefault="009B0185" w:rsidP="009B0185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188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>Администрации Глазовского района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7B47F6" w:rsidRDefault="009B0185" w:rsidP="009B0185">
      <w:pPr>
        <w:ind w:firstLine="708"/>
        <w:jc w:val="both"/>
      </w:pPr>
      <w:r>
        <w:rPr>
          <w:b/>
        </w:rPr>
        <w:t>189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B0185" w:rsidRPr="007B47F6" w:rsidRDefault="009B0185" w:rsidP="009B0185">
      <w:pPr>
        <w:jc w:val="both"/>
      </w:pPr>
      <w:r w:rsidRPr="007B47F6">
        <w:tab/>
      </w:r>
      <w:r>
        <w:rPr>
          <w:b/>
        </w:rPr>
        <w:t>190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9B0185" w:rsidRPr="004F0830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jc w:val="both"/>
      </w:pPr>
      <w:r w:rsidRPr="007B47F6">
        <w:tab/>
      </w:r>
      <w:r>
        <w:rPr>
          <w:b/>
        </w:rPr>
        <w:t>191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9B0185" w:rsidRDefault="009B0185" w:rsidP="009B0185">
      <w:pPr>
        <w:jc w:val="both"/>
      </w:pPr>
      <w:r w:rsidRPr="007B47F6">
        <w:tab/>
      </w:r>
      <w:r>
        <w:rPr>
          <w:b/>
        </w:rPr>
        <w:t>192</w:t>
      </w:r>
      <w:r w:rsidRPr="00725688">
        <w:rPr>
          <w:b/>
        </w:rPr>
        <w:t>.</w:t>
      </w:r>
      <w:r>
        <w:t xml:space="preserve"> Администрация Глазовского района</w:t>
      </w:r>
      <w:r w:rsidRPr="002B32DE">
        <w:t xml:space="preserve"> отказывает в удовлетворении жалобы в следующих случаях:</w:t>
      </w:r>
    </w:p>
    <w:p w:rsidR="009B0185" w:rsidRDefault="009B0185" w:rsidP="009B0185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9B0185" w:rsidRDefault="009B0185" w:rsidP="009B0185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9B0185" w:rsidRDefault="009B0185" w:rsidP="009B0185">
      <w:pPr>
        <w:ind w:firstLine="708"/>
        <w:jc w:val="both"/>
      </w:pPr>
      <w:r>
        <w:lastRenderedPageBreak/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B0185" w:rsidRDefault="009B0185" w:rsidP="009B0185">
      <w:pPr>
        <w:ind w:firstLine="708"/>
        <w:jc w:val="both"/>
      </w:pPr>
      <w:r>
        <w:rPr>
          <w:b/>
        </w:rPr>
        <w:t>193</w:t>
      </w:r>
      <w:r w:rsidRPr="00272941">
        <w:rPr>
          <w:b/>
        </w:rPr>
        <w:t>.</w:t>
      </w:r>
      <w:r w:rsidRPr="002B32DE">
        <w:t xml:space="preserve"> </w:t>
      </w:r>
      <w:r>
        <w:t>Администрация Глазовского района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9B0185" w:rsidRDefault="009B0185" w:rsidP="009B0185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0185" w:rsidRPr="002B32DE" w:rsidRDefault="009B0185" w:rsidP="009B0185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194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 Глазовского района</w:t>
      </w:r>
      <w:r w:rsidRPr="00DA30E3">
        <w:t>, уполномоченное на рассмотрение жалобы, выносит одно из следующих решений:</w:t>
      </w:r>
    </w:p>
    <w:p w:rsidR="009B0185" w:rsidRPr="00655413" w:rsidRDefault="009B0185" w:rsidP="009B0185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  <w:proofErr w:type="gramEnd"/>
    </w:p>
    <w:p w:rsidR="009B0185" w:rsidRPr="00655413" w:rsidRDefault="009B0185" w:rsidP="009B0185">
      <w:pPr>
        <w:ind w:firstLine="709"/>
        <w:jc w:val="both"/>
      </w:pPr>
      <w:r w:rsidRPr="00655413">
        <w:t>2) отказывает в удовлетворении жалобы.</w:t>
      </w:r>
    </w:p>
    <w:p w:rsidR="009B0185" w:rsidRDefault="009B0185" w:rsidP="009B0185">
      <w:pPr>
        <w:ind w:firstLine="709"/>
        <w:jc w:val="both"/>
      </w:pPr>
      <w:r>
        <w:rPr>
          <w:b/>
        </w:rPr>
        <w:t>195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9B0185" w:rsidRDefault="009B0185" w:rsidP="009B0185">
      <w:pPr>
        <w:ind w:firstLine="709"/>
        <w:jc w:val="both"/>
      </w:pPr>
      <w:r>
        <w:t>1) Наименование Администрации Глазовского района, должность, фамилия, имя, отчество (при наличии) его должностного лица, принявшего решение по жалобе;</w:t>
      </w:r>
    </w:p>
    <w:p w:rsidR="009B0185" w:rsidRDefault="009B0185" w:rsidP="009B0185">
      <w:pPr>
        <w:ind w:firstLine="709"/>
        <w:jc w:val="both"/>
      </w:pPr>
      <w:r>
        <w:t>2) Номер, дата, сведения о должностном лице Администрации Глазовского района, решение или действие (бездействие) которого обжалуется;</w:t>
      </w:r>
    </w:p>
    <w:p w:rsidR="009B0185" w:rsidRDefault="009B0185" w:rsidP="009B0185">
      <w:pPr>
        <w:ind w:firstLine="709"/>
        <w:jc w:val="both"/>
      </w:pPr>
      <w:r>
        <w:t>3) Сведения о заявителе, подавшем жалобу;</w:t>
      </w:r>
    </w:p>
    <w:p w:rsidR="009B0185" w:rsidRDefault="009B0185" w:rsidP="009B0185">
      <w:pPr>
        <w:ind w:firstLine="709"/>
        <w:jc w:val="both"/>
      </w:pPr>
      <w:r>
        <w:t>4) Основания для принятия решения по жалобе;</w:t>
      </w:r>
    </w:p>
    <w:p w:rsidR="009B0185" w:rsidRDefault="009B0185" w:rsidP="009B0185">
      <w:pPr>
        <w:ind w:firstLine="709"/>
        <w:jc w:val="both"/>
      </w:pPr>
      <w:r>
        <w:t>5) Принятое по жалобе решение;</w:t>
      </w:r>
    </w:p>
    <w:p w:rsidR="009B0185" w:rsidRDefault="009B0185" w:rsidP="009B0185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B0185" w:rsidRDefault="009B0185" w:rsidP="009B0185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196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9B0185" w:rsidRPr="001C7F19" w:rsidRDefault="009B0185" w:rsidP="009B0185">
      <w:pPr>
        <w:ind w:firstLine="708"/>
        <w:jc w:val="both"/>
      </w:pPr>
      <w:r>
        <w:rPr>
          <w:b/>
        </w:rPr>
        <w:t>197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должностным лицом Администрации Глазовского района, на чье имя поступила жалоба.</w:t>
      </w:r>
    </w:p>
    <w:p w:rsidR="009B0185" w:rsidRPr="00FE0A8C" w:rsidRDefault="009B0185" w:rsidP="009B0185">
      <w:pPr>
        <w:ind w:firstLine="709"/>
        <w:jc w:val="both"/>
      </w:pPr>
      <w:r>
        <w:rPr>
          <w:b/>
        </w:rPr>
        <w:t>198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rPr>
          <w:lang w:eastAsia="ru-RU"/>
        </w:rPr>
        <w:t xml:space="preserve">в порядке, </w:t>
      </w:r>
      <w:r w:rsidRPr="00FE0A8C">
        <w:t>предусмотренн</w:t>
      </w:r>
      <w:r>
        <w:t>о</w:t>
      </w:r>
      <w:r w:rsidRPr="00FE0A8C">
        <w:t xml:space="preserve">м </w:t>
      </w:r>
      <w:r w:rsidRPr="009251DE">
        <w:rPr>
          <w:color w:val="7030A0"/>
        </w:rPr>
        <w:t>пунк</w:t>
      </w:r>
      <w:r>
        <w:rPr>
          <w:color w:val="7030A0"/>
        </w:rPr>
        <w:t>та</w:t>
      </w:r>
      <w:r w:rsidRPr="009251DE">
        <w:rPr>
          <w:color w:val="7030A0"/>
        </w:rPr>
        <w:t>м</w:t>
      </w:r>
      <w:r>
        <w:rPr>
          <w:color w:val="7030A0"/>
        </w:rPr>
        <w:t>и</w:t>
      </w:r>
      <w:r w:rsidRPr="009251DE">
        <w:rPr>
          <w:color w:val="7030A0"/>
        </w:rPr>
        <w:t xml:space="preserve"> </w:t>
      </w:r>
      <w:r>
        <w:rPr>
          <w:color w:val="7030A0"/>
        </w:rPr>
        <w:t>126-145</w:t>
      </w:r>
      <w:r w:rsidRPr="009251DE">
        <w:rPr>
          <w:color w:val="7030A0"/>
        </w:rPr>
        <w:t xml:space="preserve"> настоящего административного регламента</w:t>
      </w:r>
      <w:r w:rsidRPr="00FE0A8C">
        <w:t>.</w:t>
      </w:r>
    </w:p>
    <w:p w:rsidR="009B0185" w:rsidRDefault="009B0185" w:rsidP="009B0185">
      <w:pPr>
        <w:ind w:firstLine="709"/>
        <w:jc w:val="both"/>
      </w:pPr>
      <w:r>
        <w:rPr>
          <w:b/>
        </w:rPr>
        <w:t>199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Глазовского района,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firstLine="601"/>
        <w:jc w:val="both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7B47F6" w:rsidRDefault="009B0185" w:rsidP="009B018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200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9B0185" w:rsidRPr="00947E3A" w:rsidRDefault="009B0185" w:rsidP="009B0185">
      <w:pPr>
        <w:tabs>
          <w:tab w:val="left" w:pos="567"/>
        </w:tabs>
        <w:ind w:firstLine="567"/>
        <w:jc w:val="both"/>
      </w:pP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9B4D45" w:rsidRDefault="009B0185" w:rsidP="009B0185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201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Глазовского района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9B0185" w:rsidRDefault="009B0185" w:rsidP="009B0185">
      <w:pPr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202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Глазовского района:</w:t>
      </w:r>
    </w:p>
    <w:p w:rsidR="009B0185" w:rsidRDefault="009B0185" w:rsidP="009B0185">
      <w:pPr>
        <w:ind w:firstLine="708"/>
        <w:jc w:val="both"/>
      </w:pPr>
      <w:r>
        <w:t>1) Информацию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2) Копию обжалуемого решения Администрации Глазовского района об отказе в предоставлении муниципальной услуги;</w:t>
      </w:r>
    </w:p>
    <w:p w:rsidR="009B0185" w:rsidRDefault="009B0185" w:rsidP="009B0185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Глазовского района и (или) ее должностных лиц;</w:t>
      </w:r>
    </w:p>
    <w:p w:rsidR="009B0185" w:rsidRDefault="009B0185" w:rsidP="009B0185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B0185" w:rsidRDefault="009B0185" w:rsidP="009B0185">
      <w:pPr>
        <w:ind w:firstLine="708"/>
        <w:jc w:val="both"/>
      </w:pPr>
      <w:r>
        <w:rPr>
          <w:b/>
        </w:rPr>
        <w:t>203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Глазовского</w:t>
      </w:r>
      <w:r w:rsidRPr="00B4783C">
        <w:t xml:space="preserve"> района,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9B0185" w:rsidRDefault="009B0185" w:rsidP="009B0185">
      <w:pPr>
        <w:ind w:firstLine="708"/>
        <w:jc w:val="both"/>
      </w:pPr>
    </w:p>
    <w:p w:rsidR="009B0185" w:rsidRPr="001C7F19" w:rsidRDefault="009B0185" w:rsidP="009B0185">
      <w:pPr>
        <w:ind w:firstLine="708"/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9B0185" w:rsidRDefault="009B0185" w:rsidP="009B0185">
      <w:pPr>
        <w:tabs>
          <w:tab w:val="left" w:pos="567"/>
        </w:tabs>
        <w:jc w:val="both"/>
      </w:pPr>
    </w:p>
    <w:p w:rsidR="009B0185" w:rsidRPr="007B47F6" w:rsidRDefault="009B0185" w:rsidP="009B0185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204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9B0185" w:rsidRDefault="009B0185" w:rsidP="009B0185">
      <w:pPr>
        <w:ind w:firstLine="601"/>
        <w:jc w:val="both"/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</w:rPr>
      </w:pPr>
    </w:p>
    <w:p w:rsidR="009B0185" w:rsidRDefault="009B0185" w:rsidP="009B0185">
      <w:pPr>
        <w:pStyle w:val="ConsPlusNormal"/>
        <w:ind w:firstLine="540"/>
        <w:jc w:val="both"/>
      </w:pPr>
      <w:bookmarkStart w:id="3" w:name="P603"/>
      <w:bookmarkEnd w:id="3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  <w:bookmarkStart w:id="4" w:name="P624"/>
      <w:bookmarkEnd w:id="4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9B0185" w:rsidRPr="0066078C" w:rsidRDefault="009B0185" w:rsidP="009B0185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9B0185" w:rsidRPr="0066078C" w:rsidRDefault="009B0185" w:rsidP="009B0185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9B0185" w:rsidRPr="004C6669" w:rsidRDefault="009B0185" w:rsidP="009B018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9B0185" w:rsidRDefault="009B0185" w:rsidP="009B0185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B0185" w:rsidRPr="004C6669" w:rsidTr="00D4605E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D4605E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 w:rsidRPr="004C6669"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D4605E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D4605E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9B0185" w:rsidRPr="00E952CA" w:rsidTr="00D4605E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B0185" w:rsidRPr="00E952CA" w:rsidTr="00D4605E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9B0185" w:rsidRPr="00E952CA" w:rsidTr="00D4605E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9B0185" w:rsidRPr="00E952CA" w:rsidTr="00D4605E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9B0185" w:rsidRPr="00E952CA" w:rsidTr="00D4605E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9B0185" w:rsidRPr="00E952CA" w:rsidTr="00D4605E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66078C" w:rsidRDefault="0066078C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spacing w:before="360"/>
        <w:ind w:left="3402"/>
      </w:pPr>
    </w:p>
    <w:p w:rsidR="00D4605E" w:rsidRDefault="00D4605E" w:rsidP="00D4605E">
      <w:pPr>
        <w:jc w:val="center"/>
        <w:rPr>
          <w:sz w:val="28"/>
          <w:szCs w:val="28"/>
        </w:rPr>
      </w:pPr>
    </w:p>
    <w:p w:rsidR="007A69B1" w:rsidRDefault="007A69B1" w:rsidP="007A69B1">
      <w:pPr>
        <w:spacing w:before="360"/>
        <w:jc w:val="center"/>
      </w:pPr>
    </w:p>
    <w:p w:rsidR="007A69B1" w:rsidRDefault="007A69B1" w:rsidP="007A69B1">
      <w:pPr>
        <w:pBdr>
          <w:top w:val="single" w:sz="4" w:space="1" w:color="auto"/>
        </w:pBdr>
        <w:jc w:val="center"/>
      </w:pPr>
      <w:r>
        <w:t>(орган местного самоуправления)</w:t>
      </w:r>
    </w:p>
    <w:p w:rsidR="007A69B1" w:rsidRDefault="007A69B1" w:rsidP="007A69B1">
      <w:pPr>
        <w:spacing w:before="360" w:after="3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7A69B1" w:rsidRDefault="007A69B1" w:rsidP="007A69B1">
      <w:pPr>
        <w:tabs>
          <w:tab w:val="right" w:pos="9639"/>
        </w:tabs>
        <w:ind w:firstLine="567"/>
        <w:jc w:val="both"/>
      </w:pPr>
      <w:r>
        <w:t>Прошу включить в состав участников подпрограммы “Обеспечение жильем молодых семей” федеральной целевой программы “Жилище” на 2015 – 2020 годы молодую семью в составе:</w:t>
      </w:r>
    </w:p>
    <w:p w:rsidR="007A69B1" w:rsidRDefault="007A69B1" w:rsidP="007A69B1">
      <w:pPr>
        <w:tabs>
          <w:tab w:val="right" w:pos="9639"/>
        </w:tabs>
        <w:jc w:val="both"/>
      </w:pPr>
      <w:r>
        <w:t xml:space="preserve">супруг  </w:t>
      </w:r>
      <w:r>
        <w:tab/>
        <w:t>,</w:t>
      </w:r>
    </w:p>
    <w:p w:rsidR="007A69B1" w:rsidRDefault="007A69B1" w:rsidP="007A69B1">
      <w:pPr>
        <w:pBdr>
          <w:top w:val="single" w:sz="4" w:space="1" w:color="auto"/>
        </w:pBdr>
        <w:spacing w:after="120"/>
        <w:ind w:left="782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69B1" w:rsidRDefault="007A69B1" w:rsidP="007A69B1">
      <w:pPr>
        <w:tabs>
          <w:tab w:val="right" w:pos="9639"/>
        </w:tabs>
        <w:spacing w:before="120"/>
        <w:jc w:val="both"/>
      </w:pPr>
      <w:r>
        <w:t xml:space="preserve">супруга  </w:t>
      </w:r>
      <w:r>
        <w:tab/>
        <w:t>,</w:t>
      </w:r>
    </w:p>
    <w:p w:rsidR="007A69B1" w:rsidRDefault="007A69B1" w:rsidP="007A69B1">
      <w:pPr>
        <w:pBdr>
          <w:top w:val="single" w:sz="4" w:space="1" w:color="auto"/>
        </w:pBdr>
        <w:spacing w:after="120"/>
        <w:ind w:left="907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69B1" w:rsidRDefault="007A69B1" w:rsidP="007A69B1">
      <w:pPr>
        <w:tabs>
          <w:tab w:val="right" w:pos="9639"/>
        </w:tabs>
        <w:spacing w:before="120"/>
        <w:jc w:val="both"/>
      </w:pPr>
      <w:r>
        <w:t>дети:</w:t>
      </w:r>
    </w:p>
    <w:p w:rsidR="007A69B1" w:rsidRDefault="007A69B1" w:rsidP="007A69B1">
      <w:pPr>
        <w:tabs>
          <w:tab w:val="right" w:pos="9639"/>
        </w:tabs>
        <w:jc w:val="both"/>
      </w:pPr>
    </w:p>
    <w:p w:rsidR="007A69B1" w:rsidRDefault="007A69B1" w:rsidP="007A69B1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A69B1" w:rsidRDefault="007A69B1" w:rsidP="007A69B1">
      <w:pPr>
        <w:spacing w:after="120"/>
      </w:pPr>
      <w:r>
        <w:lastRenderedPageBreak/>
        <w:t>свидетельство о рождении (паспорт для ребенка, достигшего 14 лет)</w:t>
      </w:r>
    </w:p>
    <w:p w:rsidR="007A69B1" w:rsidRDefault="007A69B1" w:rsidP="007A69B1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7A69B1" w:rsidRDefault="007A69B1" w:rsidP="007A69B1">
      <w:pPr>
        <w:spacing w:before="60" w:after="120"/>
        <w:ind w:right="4678"/>
        <w:jc w:val="center"/>
      </w:pPr>
      <w: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A69B1" w:rsidRDefault="007A69B1" w:rsidP="007A69B1">
      <w:pPr>
        <w:tabs>
          <w:tab w:val="right" w:pos="9639"/>
        </w:tabs>
        <w:jc w:val="both"/>
      </w:pPr>
    </w:p>
    <w:p w:rsidR="007A69B1" w:rsidRDefault="007A69B1" w:rsidP="007A69B1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A69B1" w:rsidRDefault="007A69B1" w:rsidP="007A69B1">
      <w:pPr>
        <w:spacing w:after="120"/>
      </w:pPr>
      <w:r>
        <w:t>свидетельство о рождении (паспорт для ребенка, достигшего 14 лет)</w:t>
      </w:r>
    </w:p>
    <w:p w:rsidR="007A69B1" w:rsidRDefault="007A69B1" w:rsidP="007A69B1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7A69B1" w:rsidRDefault="007A69B1" w:rsidP="007A69B1">
      <w:pPr>
        <w:spacing w:before="60" w:after="120"/>
        <w:ind w:right="4678"/>
        <w:jc w:val="center"/>
      </w:pPr>
      <w: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.</w:t>
      </w:r>
    </w:p>
    <w:p w:rsidR="007A69B1" w:rsidRDefault="007A69B1" w:rsidP="007A69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69B1" w:rsidRDefault="007A69B1" w:rsidP="007A69B1"/>
    <w:p w:rsidR="007A69B1" w:rsidRDefault="007A69B1" w:rsidP="007A69B1">
      <w:pPr>
        <w:keepNext/>
        <w:spacing w:before="240"/>
        <w:ind w:firstLine="567"/>
        <w:jc w:val="both"/>
      </w:pPr>
      <w:r>
        <w:t xml:space="preserve">С условиями участия в подпрограмме “Обеспечение жильем молодых семей” федеральной целевой программы “Жилище” на 2015 – 2020 годы </w:t>
      </w:r>
      <w:proofErr w:type="gramStart"/>
      <w:r>
        <w:t>ознакомлен</w:t>
      </w:r>
      <w:proofErr w:type="gramEnd"/>
      <w:r>
        <w:t xml:space="preserve">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>
      <w:pPr>
        <w:spacing w:before="360"/>
        <w:ind w:firstLine="567"/>
      </w:pPr>
      <w:r>
        <w:t>К заявлению прилагаются следующие документы:</w:t>
      </w:r>
    </w:p>
    <w:p w:rsidR="007A69B1" w:rsidRDefault="007A69B1" w:rsidP="007A69B1">
      <w:pPr>
        <w:tabs>
          <w:tab w:val="right" w:pos="9638"/>
        </w:tabs>
      </w:pPr>
      <w:r>
        <w:t xml:space="preserve">1)  </w:t>
      </w: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Default="007A69B1" w:rsidP="007A69B1">
      <w:pPr>
        <w:tabs>
          <w:tab w:val="right" w:pos="9638"/>
        </w:tabs>
      </w:pPr>
      <w:r>
        <w:t xml:space="preserve">2)  </w:t>
      </w: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Default="007A69B1" w:rsidP="007A69B1">
      <w:pPr>
        <w:tabs>
          <w:tab w:val="right" w:pos="9638"/>
        </w:tabs>
      </w:pPr>
      <w:r>
        <w:t xml:space="preserve">3)  </w:t>
      </w: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Default="007A69B1" w:rsidP="007A69B1">
      <w:pPr>
        <w:tabs>
          <w:tab w:val="right" w:pos="9638"/>
        </w:tabs>
      </w:pPr>
      <w:r>
        <w:t xml:space="preserve">4)  </w:t>
      </w:r>
      <w:r>
        <w:tab/>
        <w:t>.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Pr="007A69B1" w:rsidRDefault="007A69B1" w:rsidP="007A69B1">
      <w:pPr>
        <w:spacing w:before="240"/>
        <w:ind w:firstLine="567"/>
        <w:jc w:val="both"/>
        <w:rPr>
          <w:sz w:val="2"/>
          <w:szCs w:val="2"/>
        </w:rPr>
      </w:pPr>
      <w:r>
        <w:t>Заявление и прилагаемые к нему согласно перечню документы приняты</w:t>
      </w:r>
      <w:r w:rsidRPr="007A69B1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tabs>
                <w:tab w:val="left" w:pos="1503"/>
              </w:tabs>
            </w:pPr>
            <w: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(расшифровка подписи)</w:t>
            </w:r>
          </w:p>
        </w:tc>
      </w:tr>
    </w:tbl>
    <w:p w:rsidR="007A69B1" w:rsidRDefault="007A69B1" w:rsidP="007A69B1"/>
    <w:p w:rsidR="009B0185" w:rsidRDefault="009B0185" w:rsidP="009B0185">
      <w:bookmarkStart w:id="5" w:name="_GoBack"/>
      <w:bookmarkEnd w:id="5"/>
    </w:p>
    <w:p w:rsidR="009B0185" w:rsidRDefault="009B0185" w:rsidP="009B0185"/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</w:t>
      </w:r>
      <w:r w:rsidRPr="00F12D13">
        <w:rPr>
          <w:b/>
          <w:color w:val="000000"/>
          <w:spacing w:val="-6"/>
          <w:sz w:val="20"/>
        </w:rPr>
        <w:t>риложение №</w:t>
      </w:r>
      <w:r w:rsidR="0066078C">
        <w:rPr>
          <w:b/>
          <w:color w:val="000000"/>
          <w:spacing w:val="-6"/>
          <w:sz w:val="20"/>
        </w:rPr>
        <w:t>3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A69B1" w:rsidRPr="0066078C" w:rsidRDefault="009B0185" w:rsidP="007A69B1">
      <w:pPr>
        <w:jc w:val="right"/>
        <w:rPr>
          <w:color w:val="000000"/>
          <w:sz w:val="20"/>
          <w:szCs w:val="16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</w:t>
      </w:r>
      <w:r>
        <w:rPr>
          <w:snapToGrid w:val="0"/>
        </w:rPr>
        <w:t xml:space="preserve">оставление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66078C" w:rsidRPr="00F12D13" w:rsidRDefault="0066078C" w:rsidP="007A69B1">
      <w:pPr>
        <w:jc w:val="right"/>
        <w:rPr>
          <w:color w:val="000000"/>
          <w:sz w:val="2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66078C">
      <w:pPr>
        <w:tabs>
          <w:tab w:val="left" w:pos="851"/>
        </w:tabs>
        <w:spacing w:line="100" w:lineRule="atLeast"/>
        <w:jc w:val="right"/>
        <w:rPr>
          <w:b/>
        </w:rPr>
      </w:pPr>
      <w:r>
        <w:rPr>
          <w:b/>
        </w:rPr>
        <w:t>По своему желанию гражданин в заявлении может указать причину отзыва заявления.</w:t>
      </w:r>
    </w:p>
    <w:p w:rsidR="009B0185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4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9B0185" w:rsidRPr="00F042A4" w:rsidRDefault="009B0185" w:rsidP="009B0185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5080" r="1397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5080" r="6350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o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y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ckp2h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508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AkBlEyUQIAAGEEAAAOAAAAAAAAAAAAAAAAAC4CAABkcnMvZTJvRG9jLnhtbFBLAQItABQA&#10;BgAIAAAAIQBI7ugX3wAAAAoBAAAPAAAAAAAAAAAAAAAAAKsEAABkcnMvZG93bnJldi54bWxQSwUG&#10;AAAAAAQABADzAAAAtw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5080" r="5715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5080" r="889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8420" r="13970" b="558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B0185" w:rsidRPr="00086E73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6985" r="57150" b="234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7620" r="5715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5080" r="952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0795" r="9525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2700" r="9525" b="101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5080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5080" r="13970" b="63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/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mZUP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5080" r="9525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O/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ne612Ru8g3yCqZtcxxL3JQG3lJSY4tn1L1ZMhCUqKcatTnvDQZhJqIxGAYqCRx75scepjlC&#10;ZdRT0m6nvp2jpQW5KPGlXmRDm0vUs5CR66B1m9UufWzjKMFu5MKcHNsx6tePYfIT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CcGgO/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5080" r="1143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1xBBa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5080" r="1270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g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E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J9u0YE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9525" r="57150" b="152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0795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8890" r="9525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2065" r="10795" b="603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6350" r="12065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5715" r="5715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3335" r="57150" b="158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8255" r="698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8890" r="5715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5080" r="1397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3335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2700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3970" r="60960" b="234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5080" r="1143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Pr="00823297" w:rsidRDefault="009B0185" w:rsidP="009B0185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5080" r="60960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5080" r="63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5080" r="1143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8890" r="6096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8890" r="635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8890" r="1206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8890" r="6159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8890" r="5715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0160" r="635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s24rM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0160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1.5pt;width:227.25pt;height:6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AYOWH8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0160" r="698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51.95pt;margin-top:1.5pt;width:162.4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Hk91SF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8255" r="6159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3970" r="63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3970" r="1143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5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Pr="003B405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9B0185" w:rsidRPr="000E451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Гулеково</w:t>
      </w:r>
      <w:proofErr w:type="spellEnd"/>
      <w:r>
        <w:rPr>
          <w:rStyle w:val="s10"/>
          <w:b/>
          <w:bCs/>
          <w:color w:val="000000"/>
        </w:rPr>
        <w:t>, ул. Центральная 15)</w:t>
      </w: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B0185" w:rsidTr="00D4605E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9B0185" w:rsidRDefault="009B0185" w:rsidP="00D4605E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9B0185" w:rsidTr="00D4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D4605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</w:tbl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lastRenderedPageBreak/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9B0185" w:rsidRDefault="009B0185" w:rsidP="009B018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>Приложение №</w:t>
      </w:r>
      <w:r w:rsidR="0066078C">
        <w:rPr>
          <w:b/>
          <w:color w:val="000000"/>
          <w:spacing w:val="-6"/>
          <w:sz w:val="20"/>
        </w:rPr>
        <w:t>6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Pr="00F12D13" w:rsidRDefault="0066078C" w:rsidP="0066078C">
      <w:pPr>
        <w:jc w:val="right"/>
        <w:rPr>
          <w:color w:val="000000"/>
          <w:sz w:val="2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Формы межведомственных запросов, направляемых в </w:t>
      </w:r>
      <w:r w:rsidRPr="00B8053C">
        <w:rPr>
          <w:b/>
        </w:rPr>
        <w:t xml:space="preserve">организации, </w:t>
      </w:r>
    </w:p>
    <w:p w:rsidR="009B0185" w:rsidRPr="00B8053C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9B0185" w:rsidRDefault="009B0185" w:rsidP="009B0185">
      <w:pPr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a5"/>
        <w:ind w:left="-180"/>
        <w:rPr>
          <w:b/>
          <w:bCs/>
          <w:sz w:val="22"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9B0185" w:rsidRDefault="009B0185" w:rsidP="009B018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B0185" w:rsidRDefault="009B0185" w:rsidP="009B0185"/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Молодой Гвардии ул., д. 22а,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лазов</w:t>
      </w:r>
      <w:proofErr w:type="spellEnd"/>
      <w:r>
        <w:rPr>
          <w:sz w:val="20"/>
        </w:rPr>
        <w:t>, Удмуртская Республика, 427621</w:t>
      </w:r>
    </w:p>
    <w:p w:rsidR="009B0185" w:rsidRPr="008A741B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 w:rsidRPr="008A741B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 w:rsidRPr="008A741B">
        <w:rPr>
          <w:sz w:val="20"/>
        </w:rPr>
        <w:t xml:space="preserve"> </w:t>
      </w:r>
      <w:hyperlink r:id="rId45" w:history="1">
        <w:r>
          <w:rPr>
            <w:sz w:val="20"/>
          </w:rPr>
          <w:t>glazrayon@mail.ru</w:t>
        </w:r>
      </w:hyperlink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ОКПО  04049807, ОГРН 1021800589920,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ИНН/КПП 1805004049/180501001,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р.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/счет 03211140281, БИК 049401001</w:t>
      </w:r>
    </w:p>
    <w:p w:rsidR="009B0185" w:rsidRDefault="009B0185" w:rsidP="009B0185">
      <w:pPr>
        <w:ind w:left="-540"/>
        <w:jc w:val="center"/>
        <w:rPr>
          <w:sz w:val="20"/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B0185" w:rsidTr="00D4605E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/>
        </w:tc>
        <w:tc>
          <w:tcPr>
            <w:tcW w:w="567" w:type="dxa"/>
            <w:vAlign w:val="bottom"/>
          </w:tcPr>
          <w:p w:rsidR="009B0185" w:rsidRPr="005B64DA" w:rsidRDefault="009B0185" w:rsidP="00D4605E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B0185" w:rsidRPr="003C24E7" w:rsidRDefault="009B0185" w:rsidP="00D4605E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МАУ «Многофункциональный центр </w:t>
            </w:r>
          </w:p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>г. Глазова»</w:t>
            </w:r>
          </w:p>
          <w:p w:rsidR="009B0185" w:rsidRDefault="009B0185" w:rsidP="00D4605E">
            <w:pPr>
              <w:snapToGrid w:val="0"/>
              <w:rPr>
                <w:b/>
              </w:rPr>
            </w:pPr>
          </w:p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>Директору</w:t>
            </w:r>
          </w:p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Л.Г. </w:t>
            </w:r>
            <w:proofErr w:type="spellStart"/>
            <w:r>
              <w:rPr>
                <w:b/>
              </w:rPr>
              <w:t>Кормильцевой</w:t>
            </w:r>
            <w:proofErr w:type="spellEnd"/>
          </w:p>
          <w:p w:rsidR="009B0185" w:rsidRDefault="009B0185" w:rsidP="00D4605E">
            <w:pPr>
              <w:rPr>
                <w:b/>
              </w:rPr>
            </w:pPr>
          </w:p>
        </w:tc>
      </w:tr>
      <w:tr w:rsidR="009B0185" w:rsidTr="00D4605E">
        <w:trPr>
          <w:trHeight w:val="375"/>
        </w:trPr>
        <w:tc>
          <w:tcPr>
            <w:tcW w:w="4395" w:type="dxa"/>
            <w:gridSpan w:val="4"/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D4605E">
            <w:pPr>
              <w:rPr>
                <w:b/>
              </w:rPr>
            </w:pPr>
          </w:p>
        </w:tc>
      </w:tr>
      <w:tr w:rsidR="009B0185" w:rsidTr="00D4605E">
        <w:trPr>
          <w:trHeight w:val="345"/>
        </w:trPr>
        <w:tc>
          <w:tcPr>
            <w:tcW w:w="709" w:type="dxa"/>
            <w:vAlign w:val="bottom"/>
          </w:tcPr>
          <w:p w:rsidR="009B0185" w:rsidRPr="005B64DA" w:rsidRDefault="009B0185" w:rsidP="00D4605E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/>
        </w:tc>
        <w:tc>
          <w:tcPr>
            <w:tcW w:w="567" w:type="dxa"/>
            <w:vAlign w:val="bottom"/>
          </w:tcPr>
          <w:p w:rsidR="009B0185" w:rsidRPr="005B64DA" w:rsidRDefault="009B0185" w:rsidP="00D4605E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/>
        </w:tc>
        <w:tc>
          <w:tcPr>
            <w:tcW w:w="850" w:type="dxa"/>
            <w:vMerge/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D4605E">
            <w:pPr>
              <w:rPr>
                <w:b/>
              </w:rPr>
            </w:pPr>
          </w:p>
        </w:tc>
      </w:tr>
      <w:tr w:rsidR="009B0185" w:rsidTr="00D4605E">
        <w:trPr>
          <w:trHeight w:val="165"/>
        </w:trPr>
        <w:tc>
          <w:tcPr>
            <w:tcW w:w="4395" w:type="dxa"/>
            <w:gridSpan w:val="4"/>
          </w:tcPr>
          <w:p w:rsidR="009B0185" w:rsidRPr="005B64DA" w:rsidRDefault="009B0185" w:rsidP="00D4605E"/>
        </w:tc>
        <w:tc>
          <w:tcPr>
            <w:tcW w:w="850" w:type="dxa"/>
            <w:vMerge/>
          </w:tcPr>
          <w:p w:rsidR="009B0185" w:rsidRPr="005B64DA" w:rsidRDefault="009B0185" w:rsidP="00D4605E"/>
        </w:tc>
        <w:tc>
          <w:tcPr>
            <w:tcW w:w="4295" w:type="dxa"/>
            <w:vMerge/>
          </w:tcPr>
          <w:p w:rsidR="009B0185" w:rsidRDefault="009B0185" w:rsidP="00D4605E">
            <w:pPr>
              <w:rPr>
                <w:b/>
              </w:rPr>
            </w:pPr>
          </w:p>
        </w:tc>
      </w:tr>
    </w:tbl>
    <w:p w:rsidR="009B0185" w:rsidRDefault="009B0185" w:rsidP="009B0185">
      <w:pPr>
        <w:jc w:val="center"/>
      </w:pPr>
      <w:r>
        <w:rPr>
          <w:b/>
        </w:rPr>
        <w:t>У</w:t>
      </w:r>
      <w:r w:rsidRPr="00F55F1A">
        <w:rPr>
          <w:b/>
        </w:rPr>
        <w:t>важаем</w:t>
      </w:r>
      <w:r>
        <w:rPr>
          <w:b/>
        </w:rPr>
        <w:t>ая</w:t>
      </w:r>
      <w:r w:rsidRPr="00F55F1A">
        <w:rPr>
          <w:b/>
        </w:rPr>
        <w:t xml:space="preserve"> </w:t>
      </w:r>
      <w:r>
        <w:rPr>
          <w:b/>
        </w:rPr>
        <w:t>Людмила Геннадьевна</w:t>
      </w:r>
      <w:r w:rsidRPr="00F55F1A">
        <w:rPr>
          <w:b/>
        </w:rPr>
        <w:t>!</w:t>
      </w:r>
    </w:p>
    <w:p w:rsidR="009B0185" w:rsidRPr="008A741B" w:rsidRDefault="009B0185" w:rsidP="009B0185">
      <w:pPr>
        <w:pStyle w:val="21"/>
        <w:rPr>
          <w:sz w:val="24"/>
        </w:rPr>
      </w:pPr>
      <w:proofErr w:type="gramStart"/>
      <w:r w:rsidRPr="008A741B">
        <w:rPr>
          <w:sz w:val="24"/>
        </w:rPr>
        <w:t xml:space="preserve">В соответствии с Законом Удмуртской Республики от 13.10.2005 г. № 57-РЗ «О порядке признания граждан малоимущими в целях применения Жилищного кодекса Российской федерации» и Законом Удмуртской Республики от 19.10.2005 г. № 58-РЗ «О порядке ведения </w:t>
      </w:r>
      <w:r w:rsidRPr="008A741B">
        <w:rPr>
          <w:sz w:val="24"/>
        </w:rPr>
        <w:lastRenderedPageBreak/>
        <w:t>органами местного самоуправления учета граждан в качестве нуждающихся в жилых помещениях, предоставляемых по договорам социального найма» с целью признания / непризнания граждан малоимущими и постановкой малоимущих граждан на</w:t>
      </w:r>
      <w:proofErr w:type="gramEnd"/>
      <w:r w:rsidRPr="008A741B">
        <w:rPr>
          <w:sz w:val="24"/>
        </w:rPr>
        <w:t xml:space="preserve"> учет в качестве нуждающихся в жилых помещениях, предоставляемых по договорам социального найма, Администрация МО «Глазовский район» просит предоставить информацию о зарегистрированных правах на объекты недвижимого имущества за следующими гражданами: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  <w:r w:rsidRPr="008A741B">
        <w:rPr>
          <w:sz w:val="24"/>
        </w:rPr>
        <w:t xml:space="preserve">- </w:t>
      </w:r>
      <w:r>
        <w:rPr>
          <w:sz w:val="24"/>
        </w:rPr>
        <w:t>Фамилия Имя Отчество</w:t>
      </w:r>
      <w:r w:rsidRPr="008A741B">
        <w:rPr>
          <w:sz w:val="24"/>
        </w:rPr>
        <w:t xml:space="preserve">, </w:t>
      </w:r>
      <w:r>
        <w:rPr>
          <w:sz w:val="24"/>
        </w:rPr>
        <w:t>00.00.0000</w:t>
      </w:r>
      <w:r w:rsidRPr="008A741B">
        <w:rPr>
          <w:sz w:val="24"/>
        </w:rPr>
        <w:t xml:space="preserve"> г.р., зарегистрированная по адресу: Глазовский район, </w:t>
      </w:r>
      <w:r>
        <w:rPr>
          <w:sz w:val="24"/>
        </w:rPr>
        <w:t>_____________________________</w:t>
      </w:r>
      <w:r w:rsidRPr="008A741B">
        <w:rPr>
          <w:sz w:val="24"/>
        </w:rPr>
        <w:t>.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 xml:space="preserve">Глава муниципального образования  </w:t>
      </w: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>«Глазовский район»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 </w:t>
      </w:r>
      <w:r w:rsidRPr="008A741B">
        <w:rPr>
          <w:sz w:val="24"/>
          <w:szCs w:val="24"/>
        </w:rPr>
        <w:tab/>
        <w:t xml:space="preserve">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__________</w:t>
      </w: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ConsPlusNonformat"/>
        <w:jc w:val="both"/>
      </w:pPr>
      <w:r>
        <w:t xml:space="preserve">                                  ЗАПРОС</w:t>
      </w:r>
    </w:p>
    <w:p w:rsidR="009B0185" w:rsidRDefault="009B0185" w:rsidP="009B0185">
      <w:pPr>
        <w:pStyle w:val="ConsPlusNonformat"/>
        <w:jc w:val="both"/>
      </w:pPr>
      <w:r>
        <w:t xml:space="preserve">             о предоставлении сведений, содержащихся </w:t>
      </w:r>
      <w:proofErr w:type="gramStart"/>
      <w:r>
        <w:t>в</w:t>
      </w:r>
      <w:proofErr w:type="gramEnd"/>
      <w:r>
        <w:t xml:space="preserve"> Едином</w:t>
      </w:r>
    </w:p>
    <w:p w:rsidR="009B0185" w:rsidRDefault="009B0185" w:rsidP="009B0185">
      <w:pPr>
        <w:pStyle w:val="ConsPlusNonformat"/>
        <w:jc w:val="both"/>
      </w:pPr>
      <w:r>
        <w:t xml:space="preserve">                государственном реестре прав на </w:t>
      </w:r>
      <w:proofErr w:type="gramStart"/>
      <w:r>
        <w:t>недвижимое</w:t>
      </w:r>
      <w:proofErr w:type="gramEnd"/>
    </w:p>
    <w:p w:rsidR="009B0185" w:rsidRDefault="009B0185" w:rsidP="009B0185">
      <w:pPr>
        <w:pStyle w:val="ConsPlusNonformat"/>
        <w:jc w:val="both"/>
      </w:pPr>
      <w:r>
        <w:t xml:space="preserve">                         имущество и сделок с ним</w:t>
      </w:r>
    </w:p>
    <w:p w:rsidR="009B0185" w:rsidRDefault="009B0185" w:rsidP="009B0185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69"/>
        <w:gridCol w:w="378"/>
        <w:gridCol w:w="2264"/>
        <w:gridCol w:w="341"/>
        <w:gridCol w:w="751"/>
        <w:gridCol w:w="1956"/>
        <w:gridCol w:w="493"/>
        <w:gridCol w:w="2482"/>
      </w:tblGrid>
      <w:tr w:rsidR="009B0185" w:rsidTr="00D4605E">
        <w:tc>
          <w:tcPr>
            <w:tcW w:w="4708" w:type="dxa"/>
            <w:gridSpan w:val="6"/>
            <w:tcBorders>
              <w:top w:val="nil"/>
              <w:left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3957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1. Запрос о предоставлении сведений, содержащихся в Едином государственном реестре прав на недвижимое имущество и сделок с ним </w:t>
            </w:r>
            <w:hyperlink r:id="rId46" w:history="1">
              <w:r>
                <w:rPr>
                  <w:color w:val="0000FF"/>
                  <w:sz w:val="22"/>
                </w:rPr>
                <w:t>&lt;1&gt;</w:t>
              </w:r>
            </w:hyperlink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(полное наименование органа, осуществляющего государственную регистрацию прав на недвижимое имущество и сделок с ним, или многофункционального центра)</w:t>
            </w:r>
          </w:p>
        </w:tc>
        <w:tc>
          <w:tcPr>
            <w:tcW w:w="751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2. </w:t>
            </w:r>
            <w:hyperlink r:id="rId47" w:history="1">
              <w:r>
                <w:rPr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4931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2.1. регистрационный N 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2.2. количество листов запроса 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2.3. количество прилагаемых документов ________/листов в них 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2.4. Ф.И.О., подпись 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2.5. дата "__" 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 w:val="restart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1.1</w:t>
            </w:r>
          </w:p>
        </w:tc>
        <w:tc>
          <w:tcPr>
            <w:tcW w:w="9034" w:type="dxa"/>
            <w:gridSpan w:val="8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Прошу предоставить сведения: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объект недвижимости </w:t>
            </w:r>
            <w:hyperlink r:id="rId48" w:history="1">
              <w:r>
                <w:rPr>
                  <w:color w:val="0000FF"/>
                  <w:sz w:val="22"/>
                </w:rPr>
                <w:t>&lt;3&gt;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вид </w:t>
            </w:r>
            <w:hyperlink r:id="rId49" w:history="1">
              <w:r>
                <w:rPr>
                  <w:color w:val="0000FF"/>
                  <w:sz w:val="22"/>
                </w:rPr>
                <w:t>&lt;4&gt;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341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w="493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сооружение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жилой дом</w:t>
            </w:r>
          </w:p>
        </w:tc>
        <w:tc>
          <w:tcPr>
            <w:tcW w:w="341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нежилое помещение</w:t>
            </w:r>
          </w:p>
        </w:tc>
        <w:tc>
          <w:tcPr>
            <w:tcW w:w="493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Квартира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комната</w:t>
            </w:r>
          </w:p>
        </w:tc>
        <w:tc>
          <w:tcPr>
            <w:tcW w:w="341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объект незавершенного строительства</w:t>
            </w:r>
          </w:p>
        </w:tc>
        <w:tc>
          <w:tcPr>
            <w:tcW w:w="493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предприятие как имущественный комплекс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287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иной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кадастровый (условный) номер 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адрес: 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lastRenderedPageBreak/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площадь 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дополнительная информация </w:t>
            </w:r>
            <w:hyperlink r:id="rId50" w:history="1">
              <w:r>
                <w:rPr>
                  <w:color w:val="0000FF"/>
                  <w:sz w:val="22"/>
                </w:rPr>
                <w:t>&lt;5&gt;</w:t>
              </w:r>
            </w:hyperlink>
            <w:r>
              <w:rPr>
                <w:sz w:val="22"/>
              </w:rPr>
              <w:t xml:space="preserve"> 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правообладатель: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956"/>
        <w:gridCol w:w="2975"/>
      </w:tblGrid>
      <w:tr w:rsidR="009B0185" w:rsidTr="00D4605E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92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hyperlink r:id="rId51" w:history="1">
              <w:r>
                <w:rPr>
                  <w:color w:val="0000FF"/>
                  <w:sz w:val="22"/>
                </w:rPr>
                <w:t>&lt;6&gt;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наименование 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ОГРН _____________________ ИНН 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местонахождения: 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страна регистрации (инкорпорации): 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и номер регистрации "__" ________ ____ г., N 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  <w:vMerge/>
          </w:tcPr>
          <w:p w:rsidR="009B0185" w:rsidRDefault="009B0185" w:rsidP="00D4605E"/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Предыдуще</w:t>
            </w:r>
            <w:proofErr w:type="gramStart"/>
            <w:r>
              <w:rPr>
                <w:sz w:val="22"/>
              </w:rPr>
              <w:t>е(</w:t>
            </w:r>
            <w:proofErr w:type="spellStart"/>
            <w:proofErr w:type="gramEnd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наименование(я) 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  <w:vMerge/>
          </w:tcPr>
          <w:p w:rsidR="009B0185" w:rsidRDefault="009B0185" w:rsidP="00D4605E"/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физическое лицо </w:t>
            </w:r>
            <w:hyperlink r:id="rId52" w:history="1">
              <w:r>
                <w:rPr>
                  <w:color w:val="0000FF"/>
                  <w:sz w:val="22"/>
                </w:rPr>
                <w:t>&lt;7&gt;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фамилия, имя, отчество (полностью) </w:t>
            </w:r>
            <w:hyperlink r:id="rId53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рождения _____; документ, удостоверяющий личность _____,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серия _____ N __________, дата выдачи "__" ___________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54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  <w:vMerge/>
          </w:tcPr>
          <w:p w:rsidR="009B0185" w:rsidRDefault="009B0185" w:rsidP="00D4605E"/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</w:pPr>
            <w:proofErr w:type="gramStart"/>
            <w:r>
              <w:rPr>
                <w:sz w:val="22"/>
              </w:rPr>
              <w:t>предыдущие</w:t>
            </w:r>
            <w:proofErr w:type="gramEnd"/>
            <w:r>
              <w:rPr>
                <w:sz w:val="22"/>
              </w:rPr>
              <w:t xml:space="preserve"> фамилия и/или имя, и/или отчество 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предыдущи</w:t>
            </w:r>
            <w:proofErr w:type="gramStart"/>
            <w:r>
              <w:rPr>
                <w:sz w:val="22"/>
              </w:rPr>
              <w:t>й(</w:t>
            </w:r>
            <w:proofErr w:type="spellStart"/>
            <w:proofErr w:type="gramEnd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документ(ы), удостоверяющий(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личность ___,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серия ____ N ____________, дата выдачи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в виде </w:t>
            </w:r>
            <w:hyperlink r:id="rId55" w:history="1">
              <w:r>
                <w:rPr>
                  <w:color w:val="0000FF"/>
                  <w:sz w:val="22"/>
                </w:rPr>
                <w:t>&lt;9&gt;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переходе прав на объект недвижимого имущества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справки о содержании правоустанавливающего документа </w:t>
            </w:r>
            <w:hyperlink r:id="rId56" w:history="1">
              <w:r>
                <w:rPr>
                  <w:color w:val="0000FF"/>
                  <w:sz w:val="22"/>
                </w:rPr>
                <w:t>&lt;10&gt;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копии договора или иного документа, выражающего содержание односторонней сделки, совершенного в простой письменной форме, или копии иного правоустанавливающего документа и (или) копий иных документов, помещенных в дела правоустанавливающих документов </w:t>
            </w:r>
            <w:hyperlink r:id="rId57" w:history="1">
              <w:r>
                <w:rPr>
                  <w:color w:val="0000FF"/>
                  <w:sz w:val="22"/>
                </w:rPr>
                <w:t>&lt;11&gt;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ви</w:t>
            </w:r>
            <w:proofErr w:type="gramStart"/>
            <w:r>
              <w:rPr>
                <w:sz w:val="22"/>
              </w:rPr>
              <w:t>д(</w:t>
            </w:r>
            <w:proofErr w:type="gramEnd"/>
            <w:r>
              <w:rPr>
                <w:sz w:val="22"/>
              </w:rPr>
              <w:t>ы) объекта(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  <w:hyperlink r:id="rId58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на территории </w:t>
            </w:r>
            <w:hyperlink r:id="rId59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50"/>
        <w:gridCol w:w="312"/>
        <w:gridCol w:w="1494"/>
        <w:gridCol w:w="2975"/>
      </w:tblGrid>
      <w:tr w:rsidR="009B0185" w:rsidTr="00D4605E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</w:t>
            </w:r>
            <w:hyperlink r:id="rId60" w:history="1">
              <w:r>
                <w:rPr>
                  <w:color w:val="0000FF"/>
                  <w:sz w:val="22"/>
                </w:rPr>
                <w:t>&lt;13&gt;</w:t>
              </w:r>
            </w:hyperlink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ви</w:t>
            </w:r>
            <w:proofErr w:type="gramStart"/>
            <w:r>
              <w:rPr>
                <w:sz w:val="22"/>
              </w:rPr>
              <w:t>д(</w:t>
            </w:r>
            <w:proofErr w:type="gramEnd"/>
            <w:r>
              <w:rPr>
                <w:sz w:val="22"/>
              </w:rPr>
              <w:t>ы) объекта(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  <w:hyperlink r:id="rId61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на территории </w:t>
            </w:r>
            <w:hyperlink r:id="rId62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за период </w:t>
            </w:r>
            <w:hyperlink r:id="rId63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признании правообладателя недееспособным или ограниченно дееспособным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справки о лицах, получивших сведения об объекте недвижимости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1.2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Форма предоставления сведений: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888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 виде бумажного документа</w:t>
            </w:r>
          </w:p>
        </w:tc>
        <w:tc>
          <w:tcPr>
            <w:tcW w:w="31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4469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 виде электронного документа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1.3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Способ получения сведений из Единого государственного реестра прав на недвижимое имущество и сделок с ним: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В органе, осуществляющем государственную регистрацию прав на недвижимое имущество и сделок с ним </w:t>
            </w:r>
            <w:hyperlink r:id="rId64" w:history="1">
              <w:r>
                <w:rPr>
                  <w:color w:val="0000FF"/>
                  <w:sz w:val="22"/>
                </w:rPr>
                <w:t>&lt;15&gt;</w:t>
              </w:r>
            </w:hyperlink>
            <w:r>
              <w:rPr>
                <w:sz w:val="22"/>
              </w:rPr>
              <w:t xml:space="preserve"> 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Почтовым отправлением по адресу: 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Посредством отправки электронного документа с использованием веб-сервисов </w:t>
            </w:r>
            <w:hyperlink r:id="rId65" w:history="1">
              <w:r>
                <w:rPr>
                  <w:color w:val="0000FF"/>
                  <w:sz w:val="22"/>
                </w:rPr>
                <w:t>&lt;16&gt;</w:t>
              </w:r>
            </w:hyperlink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По адресу электронной почты в виде ссылки на электронный документ: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 многофункциональном центре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государственных услуг органом, осуществляющим государственную регистрацию прав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(физическом лице, арбитражном управляющем, нотариусе):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66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__________, серия ___ N _____,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дата выдачи "__" _________________ ____ г., кем выдан документ, удостоверяющий личность 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67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Телефон: __________ адрес электронной почты: </w:t>
            </w:r>
            <w:hyperlink r:id="rId68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полное наименование 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ОГРН ______________________ ИНН 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дата государственной регистрации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документ, подтверждающий регистрацию юридического лица: 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страна регистрации (инкорпорации) 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дата и номер регистрации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36"/>
        <w:gridCol w:w="3794"/>
        <w:gridCol w:w="1956"/>
        <w:gridCol w:w="2975"/>
      </w:tblGrid>
      <w:tr w:rsidR="009B0185" w:rsidTr="00D4605E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нахождения: 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телефон: ____________ адрес электронной почты: </w:t>
            </w:r>
            <w:hyperlink r:id="rId69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Сведения о представителе заявителя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70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 серия ____ N _____,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выдачи "__" ___________________ ____ г., кем выдан документ, удостоверяющий личность 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71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телефон: ________ адрес электронной почты: </w:t>
            </w:r>
            <w:hyperlink r:id="rId72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Документы, прилагаемые к запросу </w:t>
            </w:r>
            <w:hyperlink r:id="rId73" w:history="1">
              <w:r>
                <w:rPr>
                  <w:color w:val="0000FF"/>
                  <w:sz w:val="22"/>
                </w:rPr>
                <w:t>&lt;19&gt;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/>
        </w:tc>
        <w:tc>
          <w:tcPr>
            <w:tcW w:w="336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725" w:type="dxa"/>
            <w:gridSpan w:val="3"/>
          </w:tcPr>
          <w:p w:rsidR="009B0185" w:rsidRDefault="009B0185" w:rsidP="00D4605E">
            <w:pPr>
              <w:pStyle w:val="ConsPlusNormal"/>
            </w:pP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Даю свое согласие на участие в опросе по оценке качества предоставленной мне государственной услуги по телефону: + (___)_____________ </w:t>
            </w:r>
            <w:hyperlink r:id="rId74" w:history="1">
              <w:r>
                <w:rPr>
                  <w:color w:val="0000FF"/>
                  <w:sz w:val="22"/>
                </w:rPr>
                <w:t>&lt;20&gt;</w:t>
              </w:r>
            </w:hyperlink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</w:t>
            </w:r>
            <w:r>
              <w:rPr>
                <w:sz w:val="22"/>
              </w:rPr>
              <w:lastRenderedPageBreak/>
              <w:t>целях предоставления государственной услуги</w:t>
            </w:r>
            <w:proofErr w:type="gramEnd"/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Подпись и иная информация: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  <w:tcBorders>
              <w:bottom w:val="nil"/>
            </w:tcBorders>
          </w:tcPr>
          <w:p w:rsidR="009B0185" w:rsidRDefault="009B0185" w:rsidP="00D4605E">
            <w:pPr>
              <w:pStyle w:val="ConsPlusNormal"/>
              <w:ind w:left="283"/>
              <w:jc w:val="both"/>
            </w:pPr>
            <w:r>
              <w:rPr>
                <w:sz w:val="22"/>
              </w:rPr>
              <w:t>Настоящим подтверждаю:</w:t>
            </w:r>
          </w:p>
          <w:p w:rsidR="009B0185" w:rsidRDefault="009B0185" w:rsidP="00D4605E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9B0185" w:rsidRDefault="009B0185" w:rsidP="00D4605E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9B0185" w:rsidRDefault="009B0185" w:rsidP="00D4605E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 xml:space="preserve">заявитель обладает правом на получение сведений, предусмотренных </w:t>
            </w:r>
            <w:hyperlink r:id="rId75" w:history="1">
              <w:r>
                <w:rPr>
                  <w:color w:val="0000FF"/>
                  <w:sz w:val="22"/>
                </w:rPr>
                <w:t>пунктами 1</w:t>
              </w:r>
            </w:hyperlink>
            <w:r>
              <w:rPr>
                <w:sz w:val="22"/>
              </w:rPr>
              <w:t xml:space="preserve">, </w:t>
            </w:r>
            <w:hyperlink r:id="rId76" w:history="1">
              <w:r>
                <w:rPr>
                  <w:color w:val="0000FF"/>
                  <w:sz w:val="22"/>
                </w:rPr>
                <w:t>3 статьи 7</w:t>
              </w:r>
            </w:hyperlink>
            <w:r>
              <w:rPr>
                <w:sz w:val="22"/>
              </w:rPr>
              <w:t xml:space="preserve"> Федерального закона от 21 июля 1997 г. N 122-ФЗ "О государственной регистрации прав на недвижимое имущество и сделок с ним", и (или) на безвозмездное предоставление сведений в соответствии со </w:t>
            </w:r>
            <w:hyperlink r:id="rId77" w:history="1">
              <w:r>
                <w:rPr>
                  <w:color w:val="0000FF"/>
                  <w:sz w:val="22"/>
                </w:rPr>
                <w:t>статьей 8</w:t>
              </w:r>
            </w:hyperlink>
            <w:r>
              <w:rPr>
                <w:sz w:val="22"/>
              </w:rPr>
              <w:t xml:space="preserve"> данного Федерального закона, иным федеральным законом </w:t>
            </w:r>
            <w:hyperlink r:id="rId78" w:history="1">
              <w:r>
                <w:rPr>
                  <w:color w:val="0000FF"/>
                  <w:sz w:val="22"/>
                </w:rPr>
                <w:t>&lt;21&gt;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2379"/>
        <w:gridCol w:w="909"/>
        <w:gridCol w:w="241"/>
        <w:gridCol w:w="244"/>
        <w:gridCol w:w="2211"/>
        <w:gridCol w:w="1142"/>
        <w:gridCol w:w="1928"/>
      </w:tblGrid>
      <w:tr w:rsidR="009B0185" w:rsidTr="00D4605E">
        <w:tc>
          <w:tcPr>
            <w:tcW w:w="4107" w:type="dxa"/>
            <w:gridSpan w:val="4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1928" w:type="dxa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номер (идентификатор) услуги в реестре государственных услуг или в реестре муниципальных услуг </w:t>
            </w:r>
            <w:hyperlink r:id="rId79" w:history="1">
              <w:r>
                <w:rPr>
                  <w:color w:val="0000FF"/>
                  <w:sz w:val="22"/>
                </w:rPr>
                <w:t>&lt;22&gt;</w:t>
              </w:r>
            </w:hyperlink>
            <w:r>
              <w:rPr>
                <w:sz w:val="22"/>
              </w:rPr>
              <w:t xml:space="preserve"> 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положение нормативного правового акта </w:t>
            </w:r>
            <w:hyperlink r:id="rId80" w:history="1">
              <w:r>
                <w:rPr>
                  <w:color w:val="0000FF"/>
                  <w:sz w:val="22"/>
                </w:rPr>
                <w:t>&lt;23&gt;</w:t>
              </w:r>
            </w:hyperlink>
            <w:r>
              <w:rPr>
                <w:sz w:val="22"/>
              </w:rPr>
              <w:t>: 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срок ожидаемого ответа на запрос </w:t>
            </w:r>
            <w:hyperlink r:id="rId81" w:history="1">
              <w:r>
                <w:rPr>
                  <w:color w:val="0000FF"/>
                  <w:sz w:val="22"/>
                </w:rPr>
                <w:t>&lt;24&gt;</w:t>
              </w:r>
            </w:hyperlink>
            <w:r>
              <w:rPr>
                <w:sz w:val="22"/>
              </w:rPr>
              <w:t>: 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реквизиты решения руководителя органа государственной, муниципальной власти, государственного внебюджетного фонда, его территориального органа, Председателя Банка России, которым уполномочено должностное лицо такого органа или фонда </w:t>
            </w:r>
            <w:hyperlink r:id="rId82" w:history="1">
              <w:r>
                <w:rPr>
                  <w:color w:val="0000FF"/>
                  <w:sz w:val="22"/>
                </w:rPr>
                <w:t>&lt;25&gt;</w:t>
              </w:r>
            </w:hyperlink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</w:tr>
      <w:tr w:rsidR="009B0185" w:rsidTr="00D4605E">
        <w:tblPrEx>
          <w:tblBorders>
            <w:left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185" w:rsidRDefault="009B0185" w:rsidP="00D4605E"/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>___________</w:t>
            </w:r>
          </w:p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>(подпись)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9B0185" w:rsidRDefault="00582575" w:rsidP="00D4605E">
            <w:pPr>
              <w:pStyle w:val="ConsPlusNormal"/>
              <w:jc w:val="center"/>
            </w:pPr>
            <w:hyperlink r:id="rId83" w:history="1">
              <w:r w:rsidR="009B0185">
                <w:rPr>
                  <w:color w:val="0000FF"/>
                  <w:sz w:val="22"/>
                </w:rPr>
                <w:t>&lt;26&gt;</w:t>
              </w:r>
            </w:hyperlink>
          </w:p>
          <w:p w:rsidR="009B0185" w:rsidRDefault="009B0185" w:rsidP="00D4605E">
            <w:pPr>
              <w:pStyle w:val="ConsPlusNormal"/>
              <w:ind w:firstLine="0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  <w:vAlign w:val="bottom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B0185" w:rsidRDefault="009B0185" w:rsidP="00D4605E">
            <w:pPr>
              <w:pStyle w:val="ConsPlusNormal"/>
            </w:pP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9054" w:type="dxa"/>
            <w:gridSpan w:val="7"/>
            <w:tcBorders>
              <w:top w:val="nil"/>
            </w:tcBorders>
          </w:tcPr>
          <w:p w:rsidR="009B0185" w:rsidRDefault="009B0185" w:rsidP="00D4605E">
            <w:pPr>
              <w:pStyle w:val="ConsPlusNormal"/>
              <w:jc w:val="right"/>
            </w:pPr>
            <w:r>
              <w:rPr>
                <w:sz w:val="22"/>
              </w:rPr>
              <w:t xml:space="preserve">дата "__" 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9054" w:type="dxa"/>
            <w:gridSpan w:val="7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Подлинность подписи заявителя (представителя заявителя) свидетельствую </w:t>
            </w:r>
            <w:hyperlink r:id="rId84" w:history="1">
              <w:r>
                <w:rPr>
                  <w:color w:val="0000FF"/>
                  <w:sz w:val="22"/>
                </w:rPr>
                <w:t>&lt;27&gt;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  <w:bottom w:val="nil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bottom"/>
          </w:tcPr>
          <w:p w:rsidR="009B0185" w:rsidRDefault="009B0185" w:rsidP="00D4605E">
            <w:pPr>
              <w:pStyle w:val="ConsPlusNormal"/>
              <w:jc w:val="center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281" w:type="dxa"/>
            <w:gridSpan w:val="3"/>
            <w:tcBorders>
              <w:bottom w:val="nil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D4605E"/>
        </w:tc>
        <w:tc>
          <w:tcPr>
            <w:tcW w:w="5984" w:type="dxa"/>
            <w:gridSpan w:val="5"/>
            <w:tcBorders>
              <w:top w:val="nil"/>
              <w:lef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(ИНН нотариуса)</w:t>
            </w:r>
          </w:p>
        </w:tc>
        <w:tc>
          <w:tcPr>
            <w:tcW w:w="3070" w:type="dxa"/>
            <w:gridSpan w:val="2"/>
            <w:tcBorders>
              <w:top w:val="nil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 xml:space="preserve">дата "__" 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9054" w:type="dxa"/>
            <w:gridSpan w:val="7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Отметка принявшего запрос специалиста (или заполняется автоматически при представлении запроса) </w:t>
            </w:r>
            <w:hyperlink r:id="rId85" w:history="1">
              <w:r>
                <w:rPr>
                  <w:color w:val="0000FF"/>
                  <w:sz w:val="22"/>
                </w:rPr>
                <w:t>&lt;28&gt;</w:t>
              </w:r>
            </w:hyperlink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(должность)</w:t>
            </w:r>
          </w:p>
        </w:tc>
        <w:tc>
          <w:tcPr>
            <w:tcW w:w="3605" w:type="dxa"/>
            <w:gridSpan w:val="4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(подпись)</w:t>
            </w: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(инициалы, фамилия)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9054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ПРИМЕЧАНИЕ </w:t>
            </w:r>
            <w:hyperlink r:id="rId86" w:history="1">
              <w:r>
                <w:rPr>
                  <w:color w:val="0000FF"/>
                  <w:sz w:val="22"/>
                </w:rPr>
                <w:t>&lt;29&gt;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</w:tbl>
    <w:p w:rsidR="009B0185" w:rsidRDefault="00582575" w:rsidP="009B0185">
      <w:pPr>
        <w:jc w:val="right"/>
        <w:rPr>
          <w:i/>
          <w:color w:val="0000FF"/>
        </w:rPr>
      </w:pPr>
      <w:hyperlink r:id="rId87" w:history="1">
        <w:r w:rsidR="009B0185">
          <w:rPr>
            <w:i/>
            <w:color w:val="0000FF"/>
            <w:sz w:val="22"/>
          </w:rPr>
          <w:br/>
          <w:t xml:space="preserve">Приказ Минэкономразвития России от 14.05.2010 N 180 (ред. от 31.10.2016) "Об установлении порядка предоставления сведений, содержащихся в Едином государственном реестре прав на недвижимое имущество и сделок с ним" </w:t>
        </w:r>
      </w:hyperlink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7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B0185" w:rsidRDefault="009B0185" w:rsidP="009B018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</w:t>
      </w:r>
      <w:proofErr w:type="gramStart"/>
      <w:r>
        <w:rPr>
          <w:snapToGrid w:val="0"/>
          <w:color w:val="FF0000"/>
        </w:rPr>
        <w:t>от</w:t>
      </w:r>
      <w:proofErr w:type="gramEnd"/>
      <w:r>
        <w:rPr>
          <w:snapToGrid w:val="0"/>
          <w:color w:val="FF0000"/>
        </w:rPr>
        <w:t xml:space="preserve"> _____________ № ______ «_________________________________________».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При изучении данного постановления мной были выявлены следующие технические ошибки: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1)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lastRenderedPageBreak/>
        <w:t>2)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3)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4)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Прошу устранить указанные технические ошибки </w:t>
      </w:r>
      <w:r w:rsidRPr="001E55DD">
        <w:rPr>
          <w:snapToGrid w:val="0"/>
          <w:color w:val="FF0000"/>
        </w:rPr>
        <w:t xml:space="preserve">в течение 5 рабочих дней со дня </w:t>
      </w:r>
      <w:r>
        <w:rPr>
          <w:snapToGrid w:val="0"/>
          <w:color w:val="FF0000"/>
        </w:rPr>
        <w:t>регистрации настоящего заявления.</w:t>
      </w:r>
    </w:p>
    <w:p w:rsidR="009B0185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rPr>
          <w:snapToGrid w:val="0"/>
          <w:color w:val="FF0000"/>
        </w:rPr>
      </w:pPr>
      <w:r>
        <w:rPr>
          <w:snapToGrid w:val="0"/>
          <w:color w:val="FF0000"/>
        </w:rPr>
        <w:t>Способ получения документа: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335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отделе ЖКХ, транспорта и связи Администрации Глазовского района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8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proofErr w:type="gramStart"/>
      <w:r w:rsidRPr="0066078C">
        <w:rPr>
          <w:color w:val="000000"/>
          <w:sz w:val="20"/>
          <w:szCs w:val="16"/>
        </w:rPr>
        <w:t>утвержденный</w:t>
      </w:r>
      <w:proofErr w:type="gramEnd"/>
      <w:r w:rsidRPr="0066078C">
        <w:rPr>
          <w:color w:val="000000"/>
          <w:sz w:val="20"/>
          <w:szCs w:val="16"/>
        </w:rPr>
        <w:t xml:space="preserve">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Глазовского района,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pacing w:val="-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Pr="00DF0FDB" w:rsidRDefault="009B0185" w:rsidP="009B0185">
      <w:pPr>
        <w:jc w:val="right"/>
        <w:rPr>
          <w:b/>
          <w:color w:val="000000"/>
          <w:spacing w:val="-6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9B0185" w:rsidRPr="00B660A6" w:rsidRDefault="009B0185" w:rsidP="009B0185">
      <w:pPr>
        <w:jc w:val="right"/>
      </w:pPr>
    </w:p>
    <w:p w:rsidR="009B0185" w:rsidRPr="00B660A6" w:rsidRDefault="009B0185" w:rsidP="009B0185">
      <w:pPr>
        <w:jc w:val="center"/>
        <w:rPr>
          <w:b/>
        </w:rPr>
      </w:pPr>
      <w:r w:rsidRPr="00B660A6">
        <w:rPr>
          <w:b/>
        </w:rPr>
        <w:t>ЖАЛОБА</w:t>
      </w:r>
    </w:p>
    <w:p w:rsidR="009B0185" w:rsidRPr="00B660A6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Глазовского района </w:t>
      </w:r>
    </w:p>
    <w:p w:rsidR="009B0185" w:rsidRPr="00B660A6" w:rsidRDefault="009B0185" w:rsidP="009B0185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lastRenderedPageBreak/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B0185" w:rsidRPr="00B660A6" w:rsidTr="00D4605E">
        <w:tc>
          <w:tcPr>
            <w:tcW w:w="2148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  <w:tc>
          <w:tcPr>
            <w:tcW w:w="2640" w:type="dxa"/>
          </w:tcPr>
          <w:p w:rsidR="009B0185" w:rsidRPr="00B660A6" w:rsidRDefault="009B0185" w:rsidP="00D4605E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9B0185" w:rsidRPr="00956604" w:rsidRDefault="009B0185" w:rsidP="009B0185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C4010" w:rsidRDefault="004C4010"/>
    <w:sectPr w:rsidR="004C4010" w:rsidSect="00D4605E">
      <w:headerReference w:type="even" r:id="rId88"/>
      <w:headerReference w:type="default" r:id="rId89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F1" w:rsidRDefault="002449F1">
      <w:r>
        <w:separator/>
      </w:r>
    </w:p>
  </w:endnote>
  <w:endnote w:type="continuationSeparator" w:id="0">
    <w:p w:rsidR="002449F1" w:rsidRDefault="0024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F1" w:rsidRDefault="002449F1">
      <w:r>
        <w:separator/>
      </w:r>
    </w:p>
  </w:footnote>
  <w:footnote w:type="continuationSeparator" w:id="0">
    <w:p w:rsidR="002449F1" w:rsidRDefault="0024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5" w:rsidRDefault="00582575" w:rsidP="00D4605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2575" w:rsidRDefault="00582575">
    <w:pPr>
      <w:pStyle w:val="aa"/>
    </w:pPr>
  </w:p>
  <w:p w:rsidR="00582575" w:rsidRDefault="005825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5" w:rsidRDefault="00582575" w:rsidP="00D4605E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5F34">
      <w:rPr>
        <w:rStyle w:val="ad"/>
        <w:noProof/>
      </w:rPr>
      <w:t>43</w:t>
    </w:r>
    <w:r>
      <w:rPr>
        <w:rStyle w:val="ad"/>
      </w:rPr>
      <w:fldChar w:fldCharType="end"/>
    </w:r>
  </w:p>
  <w:p w:rsidR="00582575" w:rsidRDefault="00582575">
    <w:pPr>
      <w:pStyle w:val="aa"/>
    </w:pPr>
  </w:p>
  <w:p w:rsidR="00582575" w:rsidRDefault="005825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92075"/>
    <w:multiLevelType w:val="hybridMultilevel"/>
    <w:tmpl w:val="280829B2"/>
    <w:lvl w:ilvl="0" w:tplc="5328A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5E241F"/>
    <w:multiLevelType w:val="multilevel"/>
    <w:tmpl w:val="F548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9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5E5702"/>
    <w:multiLevelType w:val="hybridMultilevel"/>
    <w:tmpl w:val="280829B2"/>
    <w:lvl w:ilvl="0" w:tplc="5328A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4"/>
  </w:num>
  <w:num w:numId="10">
    <w:abstractNumId w:val="23"/>
  </w:num>
  <w:num w:numId="11">
    <w:abstractNumId w:val="24"/>
  </w:num>
  <w:num w:numId="12">
    <w:abstractNumId w:val="25"/>
  </w:num>
  <w:num w:numId="13">
    <w:abstractNumId w:val="28"/>
  </w:num>
  <w:num w:numId="14">
    <w:abstractNumId w:val="29"/>
  </w:num>
  <w:num w:numId="15">
    <w:abstractNumId w:val="27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20"/>
  </w:num>
  <w:num w:numId="26">
    <w:abstractNumId w:val="22"/>
  </w:num>
  <w:num w:numId="27">
    <w:abstractNumId w:val="12"/>
  </w:num>
  <w:num w:numId="28">
    <w:abstractNumId w:val="10"/>
  </w:num>
  <w:num w:numId="29">
    <w:abstractNumId w:val="19"/>
  </w:num>
  <w:num w:numId="30">
    <w:abstractNumId w:val="26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32"/>
    <w:rsid w:val="001C1939"/>
    <w:rsid w:val="002449F1"/>
    <w:rsid w:val="00471C32"/>
    <w:rsid w:val="00474A27"/>
    <w:rsid w:val="004C4010"/>
    <w:rsid w:val="00582575"/>
    <w:rsid w:val="0066078C"/>
    <w:rsid w:val="00681520"/>
    <w:rsid w:val="006C3C75"/>
    <w:rsid w:val="007A69B1"/>
    <w:rsid w:val="007D6073"/>
    <w:rsid w:val="009B0185"/>
    <w:rsid w:val="00C35F34"/>
    <w:rsid w:val="00D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24"/>
    <w:rsid w:val="00681520"/>
    <w:rPr>
      <w:shd w:val="clear" w:color="auto" w:fill="FFFFFF"/>
    </w:rPr>
  </w:style>
  <w:style w:type="paragraph" w:customStyle="1" w:styleId="24">
    <w:name w:val="Основной текст2"/>
    <w:basedOn w:val="a"/>
    <w:link w:val="afa"/>
    <w:rsid w:val="00681520"/>
    <w:pPr>
      <w:shd w:val="clear" w:color="auto" w:fill="FFFFFF"/>
      <w:suppressAutoHyphens w:val="0"/>
      <w:spacing w:after="240" w:line="322" w:lineRule="exact"/>
      <w:ind w:hanging="46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24"/>
    <w:rsid w:val="00681520"/>
    <w:rPr>
      <w:shd w:val="clear" w:color="auto" w:fill="FFFFFF"/>
    </w:rPr>
  </w:style>
  <w:style w:type="paragraph" w:customStyle="1" w:styleId="24">
    <w:name w:val="Основной текст2"/>
    <w:basedOn w:val="a"/>
    <w:link w:val="afa"/>
    <w:rsid w:val="00681520"/>
    <w:pPr>
      <w:shd w:val="clear" w:color="auto" w:fill="FFFFFF"/>
      <w:suppressAutoHyphens w:val="0"/>
      <w:spacing w:after="240" w:line="322" w:lineRule="exact"/>
      <w:ind w:hanging="46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-mfc@glazrayon.ru" TargetMode="External"/><Relationship Id="rId18" Type="http://schemas.openxmlformats.org/officeDocument/2006/relationships/hyperlink" Target="mailto:kuregovo-mfc@glazrayon.ru" TargetMode="External"/><Relationship Id="rId26" Type="http://schemas.openxmlformats.org/officeDocument/2006/relationships/hyperlink" Target="http://uslugi.udmurt.ru/" TargetMode="External"/><Relationship Id="rId39" Type="http://schemas.openxmlformats.org/officeDocument/2006/relationships/hyperlink" Target="consultantplus://offline/ref=0EBDDF58CDA3B4D8B185D111EC6D1401DFA3D829BF0CA96F80E9D2F87BABDFB6443210796D5D8EEFcAE5J" TargetMode="External"/><Relationship Id="rId21" Type="http://schemas.openxmlformats.org/officeDocument/2006/relationships/hyperlink" Target="mailto:ponino-mfc@glazrayon.ru" TargetMode="External"/><Relationship Id="rId34" Type="http://schemas.openxmlformats.org/officeDocument/2006/relationships/hyperlink" Target="consultantplus://offline/ref=7FAE35359DAB5CB58F0AD6544A3B383A0234ACE0AEE1C84533DEBF5404021A9904B2AE651AFADB85aER5L" TargetMode="External"/><Relationship Id="rId42" Type="http://schemas.openxmlformats.org/officeDocument/2006/relationships/hyperlink" Target="consultantplus://offline/ref=5A2D2EE30E5549588A74EBD71E8BF8E11F293800AC8F889EBE58EFF1DF22EA4E5369C468tExEM" TargetMode="External"/><Relationship Id="rId47" Type="http://schemas.openxmlformats.org/officeDocument/2006/relationships/hyperlink" Target="consultantplus://offline/ref=2B7758C12D199CB0565F1033B678362962CCA04C262A013C6A0EC5ED99E8322DF937FC7121R4h5I" TargetMode="External"/><Relationship Id="rId50" Type="http://schemas.openxmlformats.org/officeDocument/2006/relationships/hyperlink" Target="consultantplus://offline/ref=2B7758C12D199CB0565F1033B678362962CCA04C262A013C6A0EC5ED99E8322DF937FC7028R4hEI" TargetMode="External"/><Relationship Id="rId55" Type="http://schemas.openxmlformats.org/officeDocument/2006/relationships/hyperlink" Target="consultantplus://offline/ref=2B7758C12D199CB0565F1033B678362962CCA04C262A013C6A0EC5ED99E8322DF937FC7028R4h4I" TargetMode="External"/><Relationship Id="rId63" Type="http://schemas.openxmlformats.org/officeDocument/2006/relationships/hyperlink" Target="consultantplus://offline/ref=2B7758C12D199CB0565F1033B678362962CCA04C262A013C6A0EC5ED99E8322DF937FC7029R4h4I" TargetMode="External"/><Relationship Id="rId68" Type="http://schemas.openxmlformats.org/officeDocument/2006/relationships/hyperlink" Target="consultantplus://offline/ref=2B7758C12D199CB0565F1033B678362962CCA04C262A013C6A0EC5ED99E8322DF937FC702AR4h9I" TargetMode="External"/><Relationship Id="rId76" Type="http://schemas.openxmlformats.org/officeDocument/2006/relationships/hyperlink" Target="consultantplus://offline/ref=2B7758C12D199CB0565F1033B678362961C5AD48252C013C6A0EC5ED99E8322DF937FC772BR4h4I" TargetMode="External"/><Relationship Id="rId84" Type="http://schemas.openxmlformats.org/officeDocument/2006/relationships/hyperlink" Target="consultantplus://offline/ref=2B7758C12D199CB0565F1033B678362962CCA04C262A013C6A0EC5ED99E8322DF937FC702DR4hCI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B7758C12D199CB0565F1033B678362962CCA04C262A013C6A0EC5ED99E8322DF937FC702AR4h8I" TargetMode="External"/><Relationship Id="rId2" Type="http://schemas.openxmlformats.org/officeDocument/2006/relationships/styles" Target="styles.xml"/><Relationship Id="rId16" Type="http://schemas.openxmlformats.org/officeDocument/2006/relationships/hyperlink" Target="mailto:kachkashur-mfc@glazrayon.ru" TargetMode="External"/><Relationship Id="rId29" Type="http://schemas.openxmlformats.org/officeDocument/2006/relationships/hyperlink" Target="consultantplus://offline/ref=9849C6F3286D8713832CAC75F23D4F5A1EA632F85882A0B78959B48AC4Q2u2I" TargetMode="External"/><Relationship Id="rId11" Type="http://schemas.openxmlformats.org/officeDocument/2006/relationships/hyperlink" Target="mailto:gkh@glazrayon.ru" TargetMode="External"/><Relationship Id="rId24" Type="http://schemas.openxmlformats.org/officeDocument/2006/relationships/hyperlink" Target="http://glazrayon.ru/feedback/new.php" TargetMode="External"/><Relationship Id="rId32" Type="http://schemas.openxmlformats.org/officeDocument/2006/relationships/hyperlink" Target="consultantplus://offline/ref=2C7B6DE1626E2941D172188731BDBD71805FD085B94740FA03576C0073348C98ACCBC71C4967770CKDX7L" TargetMode="External"/><Relationship Id="rId37" Type="http://schemas.openxmlformats.org/officeDocument/2006/relationships/hyperlink" Target="consultantplus://offline/ref=DEA8C3D5FEAE28D3C15195C7FF8A08797CBDC70297A72C5D58FFE43281DC843332044E3Fg4JBM" TargetMode="External"/><Relationship Id="rId40" Type="http://schemas.openxmlformats.org/officeDocument/2006/relationships/hyperlink" Target="consultantplus://offline/ref=0EBDDF58CDA3B4D8B185D111EC6D1401DFA3D829BF0CA96F80E9D2F87BABDFB6443210796D5D8EE8cAECJ" TargetMode="External"/><Relationship Id="rId45" Type="http://schemas.openxmlformats.org/officeDocument/2006/relationships/hyperlink" Target="mailto:glazrayon@mail.ru" TargetMode="External"/><Relationship Id="rId53" Type="http://schemas.openxmlformats.org/officeDocument/2006/relationships/hyperlink" Target="consultantplus://offline/ref=2B7758C12D199CB0565F1033B678362962CCA04C262A013C6A0EC5ED99E8322DF937FC7028R4hBI" TargetMode="External"/><Relationship Id="rId58" Type="http://schemas.openxmlformats.org/officeDocument/2006/relationships/hyperlink" Target="consultantplus://offline/ref=2B7758C12D199CB0565F1033B678362962CCA04C262A013C6A0EC5ED99E8322DF937FC7029R4h8I" TargetMode="External"/><Relationship Id="rId66" Type="http://schemas.openxmlformats.org/officeDocument/2006/relationships/hyperlink" Target="consultantplus://offline/ref=2B7758C12D199CB0565F1033B678362962CCA04C262A013C6A0EC5ED99E8322DF937FC7028R4hBI" TargetMode="External"/><Relationship Id="rId74" Type="http://schemas.openxmlformats.org/officeDocument/2006/relationships/hyperlink" Target="consultantplus://offline/ref=2B7758C12D199CB0565F1033B678362962CCA04C262A013C6A0EC5ED99E8322DF937FC702CR4hEI" TargetMode="External"/><Relationship Id="rId79" Type="http://schemas.openxmlformats.org/officeDocument/2006/relationships/hyperlink" Target="consultantplus://offline/ref=2B7758C12D199CB0565F1033B678362962CCA04C262A013C6A0EC5ED99E8322DF937FC702CR4h8I" TargetMode="External"/><Relationship Id="rId87" Type="http://schemas.openxmlformats.org/officeDocument/2006/relationships/hyperlink" Target="consultantplus://offline/ref=2B7758C12D199CB0565F1033B678362962CCA04C262A013C6A0EC5ED99E8322DF937FC7128R4hD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B7758C12D199CB0565F1033B678362962CCA04C262A013C6A0EC5ED99E8322DF937FC7029R4h4I" TargetMode="External"/><Relationship Id="rId82" Type="http://schemas.openxmlformats.org/officeDocument/2006/relationships/hyperlink" Target="consultantplus://offline/ref=2B7758C12D199CB0565F1033B678362962CCA04C262A013C6A0EC5ED99E8322DF937FC702CR4h4I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oktyabr-mfc@glazrayon.ru" TargetMode="External"/><Relationship Id="rId14" Type="http://schemas.openxmlformats.org/officeDocument/2006/relationships/hyperlink" Target="mailto:bogatir-mfc@glazrayon.ru" TargetMode="External"/><Relationship Id="rId22" Type="http://schemas.openxmlformats.org/officeDocument/2006/relationships/hyperlink" Target="mailto:urakovo-mfc@glazrayon.ru" TargetMode="External"/><Relationship Id="rId27" Type="http://schemas.openxmlformats.org/officeDocument/2006/relationships/hyperlink" Target="http://glazrayon.ru" TargetMode="External"/><Relationship Id="rId30" Type="http://schemas.openxmlformats.org/officeDocument/2006/relationships/hyperlink" Target="consultantplus://offline/ref=7FAE35359DAB5CB58F0AD6544A3B383A0234ACE0A8E9C84533DEBF5404021A9904B2AE651FF9aDRBL" TargetMode="External"/><Relationship Id="rId35" Type="http://schemas.openxmlformats.org/officeDocument/2006/relationships/hyperlink" Target="consultantplus://offline/ref=7FAE35359DAB5CB58F0AD6544A3B383A013CA3E5ACE6C84533DEBF5404021A9904B2AE651AFADD83aER7L" TargetMode="External"/><Relationship Id="rId43" Type="http://schemas.openxmlformats.org/officeDocument/2006/relationships/hyperlink" Target="https://vashkontrol.ru/" TargetMode="External"/><Relationship Id="rId48" Type="http://schemas.openxmlformats.org/officeDocument/2006/relationships/hyperlink" Target="consultantplus://offline/ref=2B7758C12D199CB0565F1033B678362962CCA04C262A013C6A0EC5ED99E8322DF937FC7028R4hCI" TargetMode="External"/><Relationship Id="rId56" Type="http://schemas.openxmlformats.org/officeDocument/2006/relationships/hyperlink" Target="consultantplus://offline/ref=2B7758C12D199CB0565F1033B678362962CCA04C262A013C6A0EC5ED99E8322DF937FC7028R4h5I" TargetMode="External"/><Relationship Id="rId64" Type="http://schemas.openxmlformats.org/officeDocument/2006/relationships/hyperlink" Target="consultantplus://offline/ref=2B7758C12D199CB0565F1033B678362962CCA04C262A013C6A0EC5ED99E8322DF937FC702AR4hDI" TargetMode="External"/><Relationship Id="rId69" Type="http://schemas.openxmlformats.org/officeDocument/2006/relationships/hyperlink" Target="consultantplus://offline/ref=2B7758C12D199CB0565F1033B678362962CCA04C262A013C6A0EC5ED99E8322DF937FC702AR4h9I" TargetMode="External"/><Relationship Id="rId77" Type="http://schemas.openxmlformats.org/officeDocument/2006/relationships/hyperlink" Target="consultantplus://offline/ref=2B7758C12D199CB0565F1033B678362961C5AD48252C013C6A0EC5ED99E8322DF937FC72284CA242R5hFI" TargetMode="External"/><Relationship Id="rId8" Type="http://schemas.openxmlformats.org/officeDocument/2006/relationships/hyperlink" Target="consultantplus://offline/ref=193EBD16D9590066F7EC4F6DD28C47916DEAF147691BA2EC487D644DD0D8CFA4009B562ED9160048BDm9K" TargetMode="External"/><Relationship Id="rId51" Type="http://schemas.openxmlformats.org/officeDocument/2006/relationships/hyperlink" Target="consultantplus://offline/ref=2B7758C12D199CB0565F1033B678362962CCA04C262A013C6A0EC5ED99E8322DF937FC7028R4hFI" TargetMode="External"/><Relationship Id="rId72" Type="http://schemas.openxmlformats.org/officeDocument/2006/relationships/hyperlink" Target="consultantplus://offline/ref=2B7758C12D199CB0565F1033B678362962CCA04C262A013C6A0EC5ED99E8322DF937FC702AR4h9I" TargetMode="External"/><Relationship Id="rId80" Type="http://schemas.openxmlformats.org/officeDocument/2006/relationships/hyperlink" Target="consultantplus://offline/ref=2B7758C12D199CB0565F1033B678362962CCA04C262A013C6A0EC5ED99E8322DF937FC702CR4h9I" TargetMode="External"/><Relationship Id="rId85" Type="http://schemas.openxmlformats.org/officeDocument/2006/relationships/hyperlink" Target="consultantplus://offline/ref=2B7758C12D199CB0565F1033B678362962CCA04C262A013C6A0EC5ED99E8322DF937FC702DR4h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gkh-glazrayon@mail.ru" TargetMode="External"/><Relationship Id="rId17" Type="http://schemas.openxmlformats.org/officeDocument/2006/relationships/hyperlink" Target="mailto:kozhil-mfc@glazrayon.ru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7FAE35359DAB5CB58F0AD6544A3B383A0234ACE0A8E9C84533DEBF5404021A9904B2AE651FF9aDREL" TargetMode="External"/><Relationship Id="rId38" Type="http://schemas.openxmlformats.org/officeDocument/2006/relationships/hyperlink" Target="consultantplus://offline/ref=0EBDDF58CDA3B4D8B185D111EC6D1401DCA4D82ABC09A96F80E9D2F87BABDFB6443210796D5D8FEBcAEEJ" TargetMode="External"/><Relationship Id="rId46" Type="http://schemas.openxmlformats.org/officeDocument/2006/relationships/hyperlink" Target="consultantplus://offline/ref=2B7758C12D199CB0565F1033B678362962CCA04C262A013C6A0EC5ED99E8322DF937FC7121R4hBI" TargetMode="External"/><Relationship Id="rId59" Type="http://schemas.openxmlformats.org/officeDocument/2006/relationships/hyperlink" Target="consultantplus://offline/ref=2B7758C12D199CB0565F1033B678362962CCA04C262A013C6A0EC5ED99E8322DF937FC7029R4h8I" TargetMode="External"/><Relationship Id="rId67" Type="http://schemas.openxmlformats.org/officeDocument/2006/relationships/hyperlink" Target="consultantplus://offline/ref=2B7758C12D199CB0565F1033B678362962CCA04C262A013C6A0EC5ED99E8322DF937FC702AR4h8I" TargetMode="External"/><Relationship Id="rId20" Type="http://schemas.openxmlformats.org/officeDocument/2006/relationships/hyperlink" Target="mailto:parzi-mfc@glazrayon.ru" TargetMode="External"/><Relationship Id="rId41" Type="http://schemas.openxmlformats.org/officeDocument/2006/relationships/hyperlink" Target="consultantplus://offline/ref=0EBDDF58CDA3B4D8B185D111EC6D1401DCA4D82ABC09A96F80E9D2F87BABDFB6443210796D5D8FEBcAEAJ" TargetMode="External"/><Relationship Id="rId54" Type="http://schemas.openxmlformats.org/officeDocument/2006/relationships/hyperlink" Target="consultantplus://offline/ref=2B7758C12D199CB0565F1033B678362962CCA04C262A013C6A0EC5ED99E8322DF937FC702AR4h8I" TargetMode="External"/><Relationship Id="rId62" Type="http://schemas.openxmlformats.org/officeDocument/2006/relationships/hyperlink" Target="consultantplus://offline/ref=2B7758C12D199CB0565F1033B678362962CCA04C262A013C6A0EC5ED99E8322DF937FC7029R4h4I" TargetMode="External"/><Relationship Id="rId70" Type="http://schemas.openxmlformats.org/officeDocument/2006/relationships/hyperlink" Target="consultantplus://offline/ref=2B7758C12D199CB0565F1033B678362962CCA04C262A013C6A0EC5ED99E8322DF937FC7028R4hBI" TargetMode="External"/><Relationship Id="rId75" Type="http://schemas.openxmlformats.org/officeDocument/2006/relationships/hyperlink" Target="consultantplus://offline/ref=2B7758C12D199CB0565F1033B678362961C5AD48252C013C6A0EC5ED99E8322DF937FC772BR4hAI" TargetMode="External"/><Relationship Id="rId83" Type="http://schemas.openxmlformats.org/officeDocument/2006/relationships/hyperlink" Target="consultantplus://offline/ref=2B7758C12D199CB0565F1033B678362962CCA04C262A013C6A0EC5ED99E8322DF937FC702CR4h5I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gulekovo-mfc@glazrayon.ru" TargetMode="External"/><Relationship Id="rId23" Type="http://schemas.openxmlformats.org/officeDocument/2006/relationships/hyperlink" Target="mailto:shtanigurt-mfc@glazrayon.ru" TargetMode="External"/><Relationship Id="rId28" Type="http://schemas.openxmlformats.org/officeDocument/2006/relationships/hyperlink" Target="consultantplus://offline/ref=9849C6F3286D8713832CAC75F23D4F5A1EA435F15681A0B78959B48AC4Q2u2I" TargetMode="External"/><Relationship Id="rId36" Type="http://schemas.openxmlformats.org/officeDocument/2006/relationships/hyperlink" Target="consultantplus://offline/ref=7FAE35359DAB5CB58F0AD6544A3B383A0234ACE0A8E9C84533DEBF5404021A9904B2AE651FFEaDRFL" TargetMode="External"/><Relationship Id="rId49" Type="http://schemas.openxmlformats.org/officeDocument/2006/relationships/hyperlink" Target="consultantplus://offline/ref=2B7758C12D199CB0565F1033B678362962CCA04C262A013C6A0EC5ED99E8322DF937FC7028R4hDI" TargetMode="External"/><Relationship Id="rId57" Type="http://schemas.openxmlformats.org/officeDocument/2006/relationships/hyperlink" Target="consultantplus://offline/ref=2B7758C12D199CB0565F1033B678362962CCA04C262A013C6A0EC5ED99E8322DF937FC7029R4hCI" TargetMode="External"/><Relationship Id="rId10" Type="http://schemas.openxmlformats.org/officeDocument/2006/relationships/hyperlink" Target="mailto:gkh-glazrayon@mail.ru" TargetMode="External"/><Relationship Id="rId31" Type="http://schemas.openxmlformats.org/officeDocument/2006/relationships/hyperlink" Target="consultantplus://offline/ref=7FAE35359DAB5CB58F0AD6544A3B383A0234ACE0A8E9C84533DEBF5404021A9904B2AE651FF9aDRFL" TargetMode="External"/><Relationship Id="rId44" Type="http://schemas.openxmlformats.org/officeDocument/2006/relationships/image" Target="media/image1.png"/><Relationship Id="rId52" Type="http://schemas.openxmlformats.org/officeDocument/2006/relationships/hyperlink" Target="consultantplus://offline/ref=2B7758C12D199CB0565F1033B678362962CCA04C262A013C6A0EC5ED99E8322DF937FC7028R4h9I" TargetMode="External"/><Relationship Id="rId60" Type="http://schemas.openxmlformats.org/officeDocument/2006/relationships/hyperlink" Target="consultantplus://offline/ref=2B7758C12D199CB0565F1033B678362962CCA04C262A013C6A0EC5ED99E8322DF937FC7029R4hBI" TargetMode="External"/><Relationship Id="rId65" Type="http://schemas.openxmlformats.org/officeDocument/2006/relationships/hyperlink" Target="consultantplus://offline/ref=2B7758C12D199CB0565F1033B678362962CCA04C262A013C6A0EC5ED99E8322DF937FC702AR4hFI" TargetMode="External"/><Relationship Id="rId73" Type="http://schemas.openxmlformats.org/officeDocument/2006/relationships/hyperlink" Target="consultantplus://offline/ref=2B7758C12D199CB0565F1033B678362962CCA04C262A013C6A0EC5ED99E8322DF937FC702AR4hAI" TargetMode="External"/><Relationship Id="rId78" Type="http://schemas.openxmlformats.org/officeDocument/2006/relationships/hyperlink" Target="consultantplus://offline/ref=2B7758C12D199CB0565F1033B678362962CCA04C262A013C6A0EC5ED99E8322DF937FC702CR4hFI" TargetMode="External"/><Relationship Id="rId81" Type="http://schemas.openxmlformats.org/officeDocument/2006/relationships/hyperlink" Target="consultantplus://offline/ref=2B7758C12D199CB0565F1033B678362962CCA04C262A013C6A0EC5ED99E8322DF937FC702CR4hBI" TargetMode="External"/><Relationship Id="rId86" Type="http://schemas.openxmlformats.org/officeDocument/2006/relationships/hyperlink" Target="consultantplus://offline/ref=2B7758C12D199CB0565F1033B678362962CCA04C262A013C6A0EC5ED99E8322DF937FC702DR4h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@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56</Pages>
  <Words>23311</Words>
  <Characters>132876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2017-09-14T10:26:00Z</dcterms:created>
  <dcterms:modified xsi:type="dcterms:W3CDTF">2017-09-14T11:32:00Z</dcterms:modified>
</cp:coreProperties>
</file>