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AD7" w:rsidRDefault="00956AD7" w:rsidP="00956AD7">
      <w:pPr>
        <w:spacing w:after="0" w:line="240" w:lineRule="auto"/>
        <w:jc w:val="right"/>
        <w:rPr>
          <w:rFonts w:ascii="Times New Roman" w:eastAsia="Times New Roman" w:hAnsi="Times New Roman" w:cs="Times New Roman"/>
          <w:b/>
          <w:bCs/>
          <w:color w:val="000000"/>
          <w:sz w:val="24"/>
          <w:szCs w:val="24"/>
          <w:lang w:eastAsia="ru-RU"/>
        </w:rPr>
      </w:pPr>
      <w:bookmarkStart w:id="0" w:name="bookmark0"/>
      <w:r>
        <w:rPr>
          <w:rFonts w:ascii="Times New Roman" w:eastAsia="Times New Roman" w:hAnsi="Times New Roman" w:cs="Times New Roman"/>
          <w:b/>
          <w:bCs/>
          <w:color w:val="000000"/>
          <w:sz w:val="24"/>
          <w:szCs w:val="24"/>
          <w:lang w:eastAsia="ru-RU"/>
        </w:rPr>
        <w:t>УТВЕРЖДЕН</w:t>
      </w:r>
    </w:p>
    <w:p w:rsidR="00956AD7" w:rsidRDefault="00956AD7" w:rsidP="00956AD7">
      <w:pPr>
        <w:spacing w:after="0" w:line="240" w:lineRule="auto"/>
        <w:ind w:hanging="30"/>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Постановлением Администрации</w:t>
      </w:r>
    </w:p>
    <w:p w:rsidR="00956AD7" w:rsidRDefault="00956AD7" w:rsidP="00956AD7">
      <w:pPr>
        <w:spacing w:after="0" w:line="240" w:lineRule="auto"/>
        <w:ind w:hanging="30"/>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муниципального образования </w:t>
      </w:r>
    </w:p>
    <w:p w:rsidR="00956AD7" w:rsidRDefault="00956AD7" w:rsidP="00956AD7">
      <w:pPr>
        <w:spacing w:after="0" w:line="240" w:lineRule="auto"/>
        <w:ind w:hanging="30"/>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«Муниципальный округ Глазовский </w:t>
      </w:r>
    </w:p>
    <w:p w:rsidR="00956AD7" w:rsidRDefault="00956AD7" w:rsidP="00956AD7">
      <w:pPr>
        <w:spacing w:after="0" w:line="240" w:lineRule="auto"/>
        <w:ind w:hanging="30"/>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район Удмуртской Республики» </w:t>
      </w:r>
    </w:p>
    <w:p w:rsidR="00956AD7" w:rsidRDefault="00956AD7" w:rsidP="00956AD7">
      <w:pPr>
        <w:spacing w:after="0" w:line="240" w:lineRule="auto"/>
        <w:ind w:hanging="480"/>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 28 февраля 2022 г №  1.68</w:t>
      </w:r>
    </w:p>
    <w:p w:rsidR="00956AD7" w:rsidRDefault="00956AD7" w:rsidP="00956AD7">
      <w:pPr>
        <w:spacing w:after="0" w:line="240" w:lineRule="auto"/>
        <w:rPr>
          <w:rFonts w:ascii="Times New Roman" w:eastAsia="Times New Roman" w:hAnsi="Times New Roman" w:cs="Times New Roman"/>
          <w:b/>
          <w:bCs/>
          <w:color w:val="000000"/>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line="240" w:lineRule="auto"/>
        <w:rPr>
          <w:rFonts w:ascii="Times New Roman" w:eastAsia="Times New Roman" w:hAnsi="Times New Roman" w:cs="Times New Roman"/>
          <w:b/>
          <w:sz w:val="24"/>
          <w:szCs w:val="24"/>
          <w:lang w:eastAsia="ru-RU"/>
        </w:rPr>
      </w:pPr>
    </w:p>
    <w:p w:rsidR="00956AD7" w:rsidRDefault="00956AD7" w:rsidP="00956AD7">
      <w:pPr>
        <w:widowControl w:val="0"/>
        <w:tabs>
          <w:tab w:val="left" w:pos="2730"/>
          <w:tab w:val="center" w:pos="4677"/>
        </w:tabs>
        <w:autoSpaceDE w:val="0"/>
        <w:autoSpaceDN w:val="0"/>
        <w:spacing w:after="0"/>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Административный регламент</w:t>
      </w:r>
    </w:p>
    <w:p w:rsidR="00956AD7" w:rsidRDefault="00956AD7" w:rsidP="00956AD7">
      <w:pPr>
        <w:widowControl w:val="0"/>
        <w:autoSpaceDE w:val="0"/>
        <w:autoSpaceDN w:val="0"/>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предоставления муниципальной услуги</w:t>
      </w:r>
    </w:p>
    <w:p w:rsidR="00956AD7" w:rsidRDefault="00956AD7" w:rsidP="00956AD7">
      <w:pPr>
        <w:autoSpaceDE w:val="0"/>
        <w:autoSpaceDN w:val="0"/>
        <w:adjustRightInd w:val="0"/>
        <w:spacing w:after="0"/>
        <w:ind w:firstLine="540"/>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«Предоставление разрешения на ввод объекта в эксплуатацию»</w:t>
      </w: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eastAsia="ru-RU"/>
        </w:rPr>
      </w:pPr>
    </w:p>
    <w:p w:rsidR="00956AD7" w:rsidRDefault="00956AD7" w:rsidP="00956AD7"/>
    <w:tbl>
      <w:tblPr>
        <w:tblStyle w:val="11"/>
        <w:tblW w:w="0" w:type="auto"/>
        <w:tblLook w:val="04A0" w:firstRow="1" w:lastRow="0" w:firstColumn="1" w:lastColumn="0" w:noHBand="0" w:noVBand="1"/>
      </w:tblPr>
      <w:tblGrid>
        <w:gridCol w:w="8613"/>
        <w:gridCol w:w="958"/>
      </w:tblGrid>
      <w:tr w:rsidR="00956AD7" w:rsidTr="00956AD7">
        <w:trPr>
          <w:trHeight w:val="371"/>
        </w:trPr>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ind w:firstLine="54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Оглавление</w:t>
            </w:r>
          </w:p>
        </w:tc>
        <w:tc>
          <w:tcPr>
            <w:tcW w:w="958" w:type="dxa"/>
            <w:tcBorders>
              <w:top w:val="single" w:sz="4" w:space="0" w:color="auto"/>
              <w:left w:val="single" w:sz="4" w:space="0" w:color="auto"/>
              <w:bottom w:val="single" w:sz="4" w:space="0" w:color="auto"/>
              <w:right w:val="single" w:sz="4" w:space="0" w:color="auto"/>
            </w:tcBorders>
          </w:tcPr>
          <w:p w:rsidR="00956AD7" w:rsidRDefault="00956AD7">
            <w:pPr>
              <w:autoSpaceDE w:val="0"/>
              <w:autoSpaceDN w:val="0"/>
              <w:adjustRightInd w:val="0"/>
              <w:jc w:val="both"/>
              <w:outlineLvl w:val="0"/>
              <w:rPr>
                <w:rFonts w:ascii="Times New Roman" w:eastAsia="Calibri" w:hAnsi="Times New Roman" w:cs="Times New Roman"/>
                <w:sz w:val="24"/>
                <w:szCs w:val="24"/>
              </w:rPr>
            </w:pP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Раздел I. Общие положения</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Предмет регулирования Административного регламента</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Круг заявителей</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Требования к порядку информирования о предоставлении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Раздел II. Стандарт предоставления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b/>
                <w:sz w:val="24"/>
                <w:szCs w:val="24"/>
              </w:rPr>
            </w:pPr>
            <w:r>
              <w:rPr>
                <w:rFonts w:ascii="Times New Roman" w:eastAsia="Calibri" w:hAnsi="Times New Roman" w:cs="Times New Roman"/>
                <w:sz w:val="24"/>
                <w:szCs w:val="24"/>
              </w:rPr>
              <w:t>Наименование органа  местного самоуправления, предоставляющего муниципальную услугу</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Нормативные правовые акты, регулирующие предоставление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Исчерпывающий перечень документов и сведений, необходимых в соответствии с нормативными правовыми актами для предоставления</w:t>
            </w:r>
          </w:p>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Иные требования, в том числе учитывающие особенности предоставления</w:t>
            </w:r>
          </w:p>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муниципальной услуги в многофункциональных центрах,</w:t>
            </w:r>
          </w:p>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Исчерпывающий перечень документов и сведений, необходимых </w:t>
            </w:r>
            <w:proofErr w:type="gramStart"/>
            <w:r>
              <w:rPr>
                <w:rFonts w:ascii="Times New Roman" w:eastAsia="Calibri" w:hAnsi="Times New Roman" w:cs="Times New Roman"/>
                <w:sz w:val="24"/>
                <w:szCs w:val="24"/>
              </w:rPr>
              <w:t>в</w:t>
            </w:r>
            <w:proofErr w:type="gramEnd"/>
          </w:p>
          <w:p w:rsidR="00956AD7" w:rsidRDefault="00956AD7">
            <w:pPr>
              <w:autoSpaceDE w:val="0"/>
              <w:autoSpaceDN w:val="0"/>
              <w:adjustRightInd w:val="0"/>
              <w:outlineLvl w:val="0"/>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соответствии</w:t>
            </w:r>
            <w:proofErr w:type="gramEnd"/>
            <w:r>
              <w:rPr>
                <w:rFonts w:ascii="Times New Roman" w:eastAsia="Calibri" w:hAnsi="Times New Roman" w:cs="Times New Roman"/>
                <w:sz w:val="24"/>
                <w:szCs w:val="24"/>
              </w:rPr>
              <w:t xml:space="preserve"> с нормативными правовыми актами, для предоставления</w:t>
            </w:r>
          </w:p>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Срок и порядок регистрации запроса заявителя о предоставлении</w:t>
            </w:r>
          </w:p>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муниципальной услуги, в том числе в электронной форме</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предоставления муниципальной услуги, в том числе с учетом необходимости обращения в организации, участвующие </w:t>
            </w:r>
            <w:proofErr w:type="gramStart"/>
            <w:r>
              <w:rPr>
                <w:rFonts w:ascii="Times New Roman" w:eastAsia="Calibri" w:hAnsi="Times New Roman" w:cs="Times New Roman"/>
                <w:sz w:val="24"/>
                <w:szCs w:val="24"/>
              </w:rPr>
              <w:t>в</w:t>
            </w:r>
            <w:proofErr w:type="gramEnd"/>
          </w:p>
          <w:p w:rsidR="00956AD7" w:rsidRDefault="00956AD7">
            <w:pPr>
              <w:autoSpaceDE w:val="0"/>
              <w:autoSpaceDN w:val="0"/>
              <w:adjustRightInd w:val="0"/>
              <w:outlineLvl w:val="0"/>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предоставлении</w:t>
            </w:r>
            <w:proofErr w:type="gramEnd"/>
            <w:r>
              <w:rPr>
                <w:rFonts w:ascii="Times New Roman" w:eastAsia="Calibri" w:hAnsi="Times New Roman" w:cs="Times New Roman"/>
                <w:sz w:val="24"/>
                <w:szCs w:val="24"/>
              </w:rPr>
              <w:t xml:space="preserve">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Исчерпывающий перечень оснований для приостановления или отказа</w:t>
            </w:r>
          </w:p>
          <w:p w:rsidR="00956AD7" w:rsidRDefault="00956AD7">
            <w:pPr>
              <w:autoSpaceDE w:val="0"/>
              <w:autoSpaceDN w:val="0"/>
              <w:adjustRightInd w:val="0"/>
              <w:outlineLvl w:val="0"/>
              <w:rPr>
                <w:rFonts w:ascii="Times New Roman" w:eastAsia="Calibri" w:hAnsi="Times New Roman" w:cs="Times New Roman"/>
                <w:sz w:val="24"/>
                <w:szCs w:val="24"/>
              </w:rPr>
            </w:pPr>
            <w:r>
              <w:rPr>
                <w:rFonts w:ascii="Times New Roman" w:eastAsia="Calibri" w:hAnsi="Times New Roman" w:cs="Times New Roman"/>
                <w:sz w:val="24"/>
                <w:szCs w:val="24"/>
              </w:rPr>
              <w:t>в предоставлении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Исчерпывающий перечень оснований для отказа в приеме документов,</w:t>
            </w:r>
          </w:p>
          <w:p w:rsidR="00956AD7" w:rsidRDefault="00956AD7">
            <w:pPr>
              <w:autoSpaceDE w:val="0"/>
              <w:autoSpaceDN w:val="0"/>
              <w:adjustRightInd w:val="0"/>
              <w:outlineLvl w:val="0"/>
              <w:rPr>
                <w:rFonts w:ascii="Times New Roman" w:eastAsia="Calibri" w:hAnsi="Times New Roman" w:cs="Times New Roman"/>
                <w:sz w:val="24"/>
                <w:szCs w:val="24"/>
              </w:rPr>
            </w:pPr>
            <w:proofErr w:type="gramStart"/>
            <w:r>
              <w:rPr>
                <w:rFonts w:ascii="Times New Roman" w:eastAsia="Calibri" w:hAnsi="Times New Roman" w:cs="Times New Roman"/>
                <w:bCs/>
                <w:sz w:val="24"/>
                <w:szCs w:val="24"/>
              </w:rPr>
              <w:t>необходимых</w:t>
            </w:r>
            <w:proofErr w:type="gramEnd"/>
            <w:r>
              <w:rPr>
                <w:rFonts w:ascii="Times New Roman" w:eastAsia="Calibri" w:hAnsi="Times New Roman" w:cs="Times New Roman"/>
                <w:bCs/>
                <w:sz w:val="24"/>
                <w:szCs w:val="24"/>
              </w:rPr>
              <w:t xml:space="preserve"> для предоставления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15</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Описание результата предоставления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15</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Порядок, размер и основания взимания государственной пошлины или</w:t>
            </w:r>
          </w:p>
          <w:p w:rsidR="00956AD7" w:rsidRDefault="00956AD7">
            <w:pPr>
              <w:autoSpaceDE w:val="0"/>
              <w:autoSpaceDN w:val="0"/>
              <w:adjustRightInd w:val="0"/>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иной оплаты, взимаемой за предоставление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17</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Порядок исправления допущенных опечаток и ошибок </w:t>
            </w:r>
            <w:proofErr w:type="gramStart"/>
            <w:r>
              <w:rPr>
                <w:rFonts w:ascii="Times New Roman" w:eastAsia="Calibri" w:hAnsi="Times New Roman" w:cs="Times New Roman"/>
                <w:bCs/>
                <w:sz w:val="24"/>
                <w:szCs w:val="24"/>
              </w:rPr>
              <w:t>в</w:t>
            </w:r>
            <w:proofErr w:type="gramEnd"/>
          </w:p>
          <w:p w:rsidR="00956AD7" w:rsidRDefault="00956AD7">
            <w:pPr>
              <w:autoSpaceDE w:val="0"/>
              <w:autoSpaceDN w:val="0"/>
              <w:adjustRightInd w:val="0"/>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выданных в результате предоставления муниципальной услуги документах</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19</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keepNext/>
              <w:keepLines/>
              <w:ind w:left="20" w:right="20"/>
              <w:outlineLvl w:val="0"/>
              <w:rPr>
                <w:rFonts w:ascii="Times New Roman" w:eastAsia="Calibri" w:hAnsi="Times New Roman" w:cs="Times New Roman"/>
                <w:bCs/>
                <w:sz w:val="24"/>
                <w:szCs w:val="24"/>
              </w:rPr>
            </w:pPr>
            <w:r>
              <w:rPr>
                <w:rFonts w:ascii="Times New Roman" w:eastAsia="Times New Roman" w:hAnsi="Times New Roman" w:cs="Times New Roman"/>
                <w:bCs/>
                <w:color w:val="000000"/>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21</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Максимальный срок ожидания в очереди при подаче запроса о</w:t>
            </w:r>
          </w:p>
          <w:p w:rsidR="00956AD7" w:rsidRDefault="00956AD7">
            <w:pPr>
              <w:autoSpaceDE w:val="0"/>
              <w:autoSpaceDN w:val="0"/>
              <w:adjustRightInd w:val="0"/>
              <w:outlineLvl w:val="0"/>
              <w:rPr>
                <w:rFonts w:ascii="Times New Roman" w:eastAsia="Calibri" w:hAnsi="Times New Roman" w:cs="Times New Roman"/>
                <w:bCs/>
                <w:sz w:val="24"/>
                <w:szCs w:val="24"/>
              </w:rPr>
            </w:pPr>
            <w:proofErr w:type="gramStart"/>
            <w:r>
              <w:rPr>
                <w:rFonts w:ascii="Times New Roman" w:eastAsia="Calibri" w:hAnsi="Times New Roman" w:cs="Times New Roman"/>
                <w:bCs/>
                <w:sz w:val="24"/>
                <w:szCs w:val="24"/>
              </w:rPr>
              <w:t>предоставлении</w:t>
            </w:r>
            <w:proofErr w:type="gramEnd"/>
            <w:r>
              <w:rPr>
                <w:rFonts w:ascii="Times New Roman" w:eastAsia="Calibri" w:hAnsi="Times New Roman" w:cs="Times New Roman"/>
                <w:bCs/>
                <w:sz w:val="24"/>
                <w:szCs w:val="24"/>
              </w:rPr>
              <w:t xml:space="preserve"> муниципальной услуги и при получении результата предоставления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22</w:t>
            </w:r>
          </w:p>
        </w:tc>
      </w:tr>
    </w:tbl>
    <w:p w:rsidR="00956AD7" w:rsidRDefault="00956AD7" w:rsidP="00956AD7">
      <w:pPr>
        <w:spacing w:after="0"/>
        <w:rPr>
          <w:rFonts w:ascii="Times New Roman" w:eastAsia="Calibri" w:hAnsi="Times New Roman" w:cs="Times New Roman"/>
          <w:bCs/>
          <w:sz w:val="24"/>
          <w:szCs w:val="24"/>
        </w:rPr>
        <w:sectPr w:rsidR="00956AD7">
          <w:pgSz w:w="11906" w:h="16838"/>
          <w:pgMar w:top="1134" w:right="850" w:bottom="1134" w:left="1701" w:header="708" w:footer="708" w:gutter="0"/>
          <w:cols w:space="720"/>
        </w:sectPr>
      </w:pPr>
    </w:p>
    <w:tbl>
      <w:tblPr>
        <w:tblStyle w:val="11"/>
        <w:tblW w:w="0" w:type="auto"/>
        <w:tblLook w:val="04A0" w:firstRow="1" w:lastRow="0" w:firstColumn="1" w:lastColumn="0" w:noHBand="0" w:noVBand="1"/>
      </w:tblPr>
      <w:tblGrid>
        <w:gridCol w:w="8612"/>
        <w:gridCol w:w="958"/>
      </w:tblGrid>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Требования к помещениям, в которых предоставляется муниципальная услуга</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22</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rPr>
                <w:rFonts w:ascii="Times New Roman" w:eastAsia="Calibri" w:hAnsi="Times New Roman" w:cs="Times New Roman"/>
                <w:bCs/>
                <w:sz w:val="24"/>
                <w:szCs w:val="24"/>
              </w:rPr>
            </w:pPr>
            <w:r>
              <w:rPr>
                <w:rFonts w:ascii="Times New Roman" w:eastAsia="Calibri" w:hAnsi="Times New Roman" w:cs="Times New Roman"/>
                <w:bCs/>
                <w:sz w:val="24"/>
                <w:szCs w:val="24"/>
              </w:rPr>
              <w:t>Показатели доступности и качества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23</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 xml:space="preserve">Раздел III. </w:t>
            </w:r>
            <w:r>
              <w:rPr>
                <w:rFonts w:ascii="Times New Roman" w:eastAsia="Times New Roman" w:hAnsi="Times New Roman" w:cs="Times New Roman"/>
                <w:b/>
                <w:bCs/>
                <w:color w:val="000000"/>
                <w:sz w:val="24"/>
                <w:szCs w:val="24"/>
                <w:lang w:eastAsia="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bCs/>
                <w:sz w:val="24"/>
                <w:szCs w:val="24"/>
              </w:rPr>
              <w:t>Исчерпывающий перечень административных процедур</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Перечень административных процедур (действий) при предоставлении</w:t>
            </w:r>
          </w:p>
          <w:p w:rsidR="00956AD7" w:rsidRDefault="00956AD7">
            <w:pPr>
              <w:autoSpaceDE w:val="0"/>
              <w:autoSpaceDN w:val="0"/>
              <w:adjustRightInd w:val="0"/>
              <w:jc w:val="both"/>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муниципальной услуги в электронной форме</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25</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Порядок осуществления административных процедур (действий) в электронной форме</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25</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 xml:space="preserve">Раздел IV. Формы </w:t>
            </w:r>
            <w:proofErr w:type="gramStart"/>
            <w:r>
              <w:rPr>
                <w:rFonts w:ascii="Times New Roman" w:eastAsia="Calibri" w:hAnsi="Times New Roman" w:cs="Times New Roman"/>
                <w:b/>
                <w:sz w:val="24"/>
                <w:szCs w:val="24"/>
              </w:rPr>
              <w:t>контроля за</w:t>
            </w:r>
            <w:proofErr w:type="gramEnd"/>
            <w:r>
              <w:rPr>
                <w:rFonts w:ascii="Times New Roman" w:eastAsia="Calibri" w:hAnsi="Times New Roman" w:cs="Times New Roman"/>
                <w:b/>
                <w:sz w:val="24"/>
                <w:szCs w:val="24"/>
              </w:rPr>
              <w:t xml:space="preserve"> исполнением административного регламента</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28</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Порядок осуществления текущего </w:t>
            </w:r>
            <w:proofErr w:type="gramStart"/>
            <w:r>
              <w:rPr>
                <w:rFonts w:ascii="Times New Roman" w:eastAsia="Calibri" w:hAnsi="Times New Roman" w:cs="Times New Roman"/>
                <w:sz w:val="24"/>
                <w:szCs w:val="24"/>
              </w:rPr>
              <w:t>контроля за</w:t>
            </w:r>
            <w:proofErr w:type="gramEnd"/>
            <w:r>
              <w:rPr>
                <w:rFonts w:ascii="Times New Roman" w:eastAsia="Calibri" w:hAnsi="Times New Roman" w:cs="Times New Roman"/>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p>
          <w:p w:rsidR="00956AD7" w:rsidRDefault="00956AD7">
            <w:pPr>
              <w:autoSpaceDE w:val="0"/>
              <w:autoSpaceDN w:val="0"/>
              <w:adjustRightInd w:val="0"/>
              <w:jc w:val="both"/>
              <w:outlineLvl w:val="0"/>
              <w:rPr>
                <w:rFonts w:ascii="Times New Roman" w:eastAsia="Calibri" w:hAnsi="Times New Roman" w:cs="Times New Roman"/>
                <w:b/>
                <w:sz w:val="24"/>
                <w:szCs w:val="24"/>
              </w:rPr>
            </w:pPr>
            <w:r>
              <w:rPr>
                <w:rFonts w:ascii="Times New Roman" w:eastAsia="Calibri" w:hAnsi="Times New Roman" w:cs="Times New Roman"/>
                <w:sz w:val="24"/>
                <w:szCs w:val="24"/>
              </w:rPr>
              <w:t>муниципальной услуги, а также принятием ими решений</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28</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eastAsia="Calibri" w:hAnsi="Times New Roman" w:cs="Times New Roman"/>
                <w:sz w:val="24"/>
                <w:szCs w:val="24"/>
              </w:rPr>
              <w:t>контроля за</w:t>
            </w:r>
            <w:proofErr w:type="gramEnd"/>
            <w:r>
              <w:rPr>
                <w:rFonts w:ascii="Times New Roman" w:eastAsia="Calibri" w:hAnsi="Times New Roman" w:cs="Times New Roman"/>
                <w:sz w:val="24"/>
                <w:szCs w:val="24"/>
              </w:rPr>
              <w:t xml:space="preserve"> полнотой и качеством предоставления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28</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29</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Требования к порядку и формам </w:t>
            </w:r>
            <w:proofErr w:type="gramStart"/>
            <w:r>
              <w:rPr>
                <w:rFonts w:ascii="Times New Roman" w:eastAsia="Calibri" w:hAnsi="Times New Roman" w:cs="Times New Roman"/>
                <w:sz w:val="24"/>
                <w:szCs w:val="24"/>
              </w:rPr>
              <w:t>контроля за</w:t>
            </w:r>
            <w:proofErr w:type="gramEnd"/>
            <w:r>
              <w:rPr>
                <w:rFonts w:ascii="Times New Roman" w:eastAsia="Calibri" w:hAnsi="Times New Roman" w:cs="Times New Roman"/>
                <w:sz w:val="24"/>
                <w:szCs w:val="24"/>
              </w:rPr>
              <w:t xml:space="preserve"> предоставлением муниципальной услуги, в том числе со стороны граждан, их объединений и организаций</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29</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30</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Органы местного самоуправления, организации и уполномоченные на рассмотрение жалобы лица, которым может быть направлена жалоба</w:t>
            </w:r>
          </w:p>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заявителя в досудебном (внесудебном) порядке</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30</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Способы информирования заявителей о порядке подачи и</w:t>
            </w:r>
          </w:p>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рассмотрения жалобы, в том числе с использованием Единого портала</w:t>
            </w:r>
          </w:p>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государственных и муниципальных услуг (функций)</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30</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30</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Раздел 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31</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
                <w:sz w:val="24"/>
                <w:szCs w:val="24"/>
              </w:rPr>
            </w:pPr>
            <w:r>
              <w:rPr>
                <w:rFonts w:ascii="Times New Roman" w:eastAsia="Calibri" w:hAnsi="Times New Roman" w:cs="Times New Roman"/>
                <w:sz w:val="24"/>
                <w:szCs w:val="24"/>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31</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Информирование заявителей</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31</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Выдача заявителю результата предоставления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32</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b/>
                <w:sz w:val="24"/>
                <w:szCs w:val="24"/>
              </w:rPr>
            </w:pPr>
            <w:r>
              <w:rPr>
                <w:rFonts w:ascii="Times New Roman" w:eastAsia="Calibri" w:hAnsi="Times New Roman" w:cs="Times New Roman"/>
                <w:b/>
                <w:sz w:val="24"/>
                <w:szCs w:val="24"/>
              </w:rPr>
              <w:t>Приложения</w:t>
            </w:r>
          </w:p>
        </w:tc>
        <w:tc>
          <w:tcPr>
            <w:tcW w:w="958" w:type="dxa"/>
            <w:tcBorders>
              <w:top w:val="single" w:sz="4" w:space="0" w:color="auto"/>
              <w:left w:val="single" w:sz="4" w:space="0" w:color="auto"/>
              <w:bottom w:val="single" w:sz="4" w:space="0" w:color="auto"/>
              <w:right w:val="single" w:sz="4" w:space="0" w:color="auto"/>
            </w:tcBorders>
          </w:tcPr>
          <w:p w:rsidR="00956AD7" w:rsidRDefault="00956AD7">
            <w:pPr>
              <w:autoSpaceDE w:val="0"/>
              <w:autoSpaceDN w:val="0"/>
              <w:adjustRightInd w:val="0"/>
              <w:jc w:val="both"/>
              <w:outlineLvl w:val="0"/>
              <w:rPr>
                <w:rFonts w:ascii="Times New Roman" w:eastAsia="Calibri" w:hAnsi="Times New Roman" w:cs="Times New Roman"/>
                <w:sz w:val="24"/>
                <w:szCs w:val="24"/>
              </w:rPr>
            </w:pP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Приложение № 1. Форма заявления о выдаче разрешения на ввод объекта в эксплуатацию</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34</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Приложение № 2. Форма решения об отказе в приеме документов</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37</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Приложение № 3. Форма решения об отказе в выдаче разрешения на ввод объекта в эксплуатацию</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39</w:t>
            </w:r>
          </w:p>
        </w:tc>
      </w:tr>
    </w:tbl>
    <w:p w:rsidR="00956AD7" w:rsidRDefault="00956AD7" w:rsidP="00956AD7">
      <w:pPr>
        <w:spacing w:after="0"/>
        <w:rPr>
          <w:rFonts w:ascii="Times New Roman" w:eastAsia="Calibri" w:hAnsi="Times New Roman" w:cs="Times New Roman"/>
          <w:sz w:val="24"/>
          <w:szCs w:val="24"/>
        </w:rPr>
        <w:sectPr w:rsidR="00956AD7">
          <w:pgSz w:w="11906" w:h="16838"/>
          <w:pgMar w:top="1134" w:right="1701" w:bottom="1134" w:left="851" w:header="709" w:footer="709" w:gutter="0"/>
          <w:cols w:space="720"/>
        </w:sectPr>
      </w:pPr>
    </w:p>
    <w:tbl>
      <w:tblPr>
        <w:tblStyle w:val="11"/>
        <w:tblW w:w="0" w:type="auto"/>
        <w:tblLook w:val="04A0" w:firstRow="1" w:lastRow="0" w:firstColumn="1" w:lastColumn="0" w:noHBand="0" w:noVBand="1"/>
      </w:tblPr>
      <w:tblGrid>
        <w:gridCol w:w="8611"/>
        <w:gridCol w:w="958"/>
      </w:tblGrid>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 4. Форма заявления об исправлении допущенных опечаток и ошибок в разрешении на ввод объекта в эксплуатацию </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41</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Приложение № 5. Форма разрешения на ввод объекта в эксплуатацию</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43</w:t>
            </w:r>
          </w:p>
        </w:tc>
      </w:tr>
      <w:tr w:rsidR="00956AD7" w:rsidTr="00956AD7">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Приложение № 6. Состав, последовательность и сроки выполнения</w:t>
            </w:r>
          </w:p>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административных процедур (действий) при предоставлении</w:t>
            </w:r>
          </w:p>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муниципальной услуги (блок-схема)</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47</w:t>
            </w:r>
          </w:p>
        </w:tc>
      </w:tr>
      <w:tr w:rsidR="00956AD7" w:rsidTr="00956AD7">
        <w:trPr>
          <w:trHeight w:val="70"/>
        </w:trPr>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tabs>
                <w:tab w:val="left" w:pos="851"/>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 7. </w:t>
            </w:r>
            <w:r>
              <w:rPr>
                <w:rFonts w:ascii="Times New Roman" w:hAnsi="Times New Roman" w:cs="Times New Roman"/>
                <w:color w:val="000000"/>
                <w:sz w:val="24"/>
                <w:szCs w:val="24"/>
              </w:rPr>
              <w:t xml:space="preserve">Форма жалобы на действия (бездействие) Администрации </w:t>
            </w:r>
            <w:proofErr w:type="spellStart"/>
            <w:r>
              <w:rPr>
                <w:rFonts w:ascii="Times New Roman" w:hAnsi="Times New Roman" w:cs="Times New Roman"/>
                <w:color w:val="000000"/>
                <w:sz w:val="24"/>
                <w:szCs w:val="24"/>
              </w:rPr>
              <w:t>Глазовского</w:t>
            </w:r>
            <w:proofErr w:type="spellEnd"/>
            <w:r>
              <w:rPr>
                <w:rFonts w:ascii="Times New Roman" w:hAnsi="Times New Roman" w:cs="Times New Roman"/>
                <w:color w:val="000000"/>
                <w:sz w:val="24"/>
                <w:szCs w:val="24"/>
              </w:rPr>
              <w:t xml:space="preserve"> района, ее должностных лиц при предоставлении муниципальной услуги</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48</w:t>
            </w:r>
          </w:p>
        </w:tc>
      </w:tr>
      <w:tr w:rsidR="00956AD7" w:rsidTr="00956AD7">
        <w:trPr>
          <w:trHeight w:val="70"/>
        </w:trPr>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tabs>
                <w:tab w:val="left" w:pos="851"/>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 8. </w:t>
            </w:r>
            <w:r>
              <w:rPr>
                <w:rFonts w:ascii="Times New Roman" w:hAnsi="Times New Roman" w:cs="Times New Roman"/>
                <w:color w:val="000000"/>
                <w:sz w:val="24"/>
                <w:szCs w:val="24"/>
              </w:rPr>
              <w:t>Форма з</w:t>
            </w:r>
            <w:r>
              <w:rPr>
                <w:rFonts w:ascii="Times New Roman" w:eastAsia="Calibri" w:hAnsi="Times New Roman" w:cs="Times New Roman"/>
                <w:sz w:val="24"/>
                <w:szCs w:val="24"/>
              </w:rPr>
              <w:t>аявления о внесении изменений в разрешение на ввод объекта в эксплуатацию</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49</w:t>
            </w:r>
          </w:p>
        </w:tc>
      </w:tr>
      <w:tr w:rsidR="00956AD7" w:rsidTr="00956AD7">
        <w:trPr>
          <w:trHeight w:val="70"/>
        </w:trPr>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tabs>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 9. </w:t>
            </w:r>
            <w:r>
              <w:rPr>
                <w:rFonts w:ascii="Times New Roman" w:hAnsi="Times New Roman" w:cs="Times New Roman"/>
                <w:color w:val="000000"/>
                <w:sz w:val="24"/>
                <w:szCs w:val="24"/>
              </w:rPr>
              <w:t xml:space="preserve">Форма решения </w:t>
            </w:r>
            <w:proofErr w:type="gramStart"/>
            <w:r>
              <w:rPr>
                <w:rFonts w:ascii="Times New Roman" w:hAnsi="Times New Roman" w:cs="Times New Roman"/>
                <w:color w:val="000000"/>
                <w:sz w:val="24"/>
                <w:szCs w:val="24"/>
              </w:rPr>
              <w:t>от отказе во</w:t>
            </w:r>
            <w:r>
              <w:rPr>
                <w:rFonts w:ascii="Times New Roman" w:eastAsia="Calibri" w:hAnsi="Times New Roman" w:cs="Times New Roman"/>
                <w:sz w:val="24"/>
                <w:szCs w:val="24"/>
              </w:rPr>
              <w:t xml:space="preserve"> внесении изменений в разрешение на ввод объекта в эксплуатацию</w:t>
            </w:r>
            <w:proofErr w:type="gramEnd"/>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54</w:t>
            </w:r>
          </w:p>
        </w:tc>
      </w:tr>
      <w:tr w:rsidR="00956AD7" w:rsidTr="00956AD7">
        <w:trPr>
          <w:trHeight w:val="70"/>
        </w:trPr>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tabs>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 10. </w:t>
            </w:r>
            <w:r>
              <w:rPr>
                <w:rFonts w:ascii="Times New Roman" w:hAnsi="Times New Roman" w:cs="Times New Roman"/>
                <w:color w:val="000000"/>
                <w:sz w:val="24"/>
                <w:szCs w:val="24"/>
              </w:rPr>
              <w:t xml:space="preserve">Форма заявления об оставлении </w:t>
            </w:r>
            <w:r>
              <w:rPr>
                <w:rFonts w:ascii="Times New Roman" w:eastAsia="Calibri" w:hAnsi="Times New Roman" w:cs="Times New Roman"/>
                <w:sz w:val="24"/>
                <w:szCs w:val="24"/>
              </w:rPr>
              <w:t>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57</w:t>
            </w:r>
          </w:p>
        </w:tc>
      </w:tr>
      <w:tr w:rsidR="00956AD7" w:rsidTr="00956AD7">
        <w:trPr>
          <w:trHeight w:val="70"/>
        </w:trPr>
        <w:tc>
          <w:tcPr>
            <w:tcW w:w="8613" w:type="dxa"/>
            <w:tcBorders>
              <w:top w:val="single" w:sz="4" w:space="0" w:color="auto"/>
              <w:left w:val="single" w:sz="4" w:space="0" w:color="auto"/>
              <w:bottom w:val="single" w:sz="4" w:space="0" w:color="auto"/>
              <w:right w:val="single" w:sz="4" w:space="0" w:color="auto"/>
            </w:tcBorders>
            <w:hideMark/>
          </w:tcPr>
          <w:p w:rsidR="00956AD7" w:rsidRDefault="00956AD7">
            <w:pPr>
              <w:tabs>
                <w:tab w:val="left" w:pos="1440"/>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 11. </w:t>
            </w:r>
            <w:r>
              <w:rPr>
                <w:rFonts w:ascii="Times New Roman" w:hAnsi="Times New Roman" w:cs="Times New Roman"/>
                <w:color w:val="000000"/>
                <w:sz w:val="24"/>
                <w:szCs w:val="24"/>
              </w:rPr>
              <w:t xml:space="preserve">Форма решения об оставлении </w:t>
            </w:r>
            <w:r>
              <w:rPr>
                <w:rFonts w:ascii="Times New Roman" w:eastAsia="Calibri" w:hAnsi="Times New Roman" w:cs="Times New Roman"/>
                <w:sz w:val="24"/>
                <w:szCs w:val="24"/>
              </w:rPr>
              <w:t>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tc>
        <w:tc>
          <w:tcPr>
            <w:tcW w:w="958" w:type="dxa"/>
            <w:tcBorders>
              <w:top w:val="single" w:sz="4" w:space="0" w:color="auto"/>
              <w:left w:val="single" w:sz="4" w:space="0" w:color="auto"/>
              <w:bottom w:val="single" w:sz="4" w:space="0" w:color="auto"/>
              <w:right w:val="single" w:sz="4" w:space="0" w:color="auto"/>
            </w:tcBorders>
            <w:hideMark/>
          </w:tcPr>
          <w:p w:rsidR="00956AD7" w:rsidRDefault="00956AD7">
            <w:pPr>
              <w:autoSpaceDE w:val="0"/>
              <w:autoSpaceDN w:val="0"/>
              <w:adjustRightInd w:val="0"/>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59</w:t>
            </w:r>
          </w:p>
        </w:tc>
      </w:tr>
    </w:tbl>
    <w:p w:rsidR="00956AD7" w:rsidRDefault="00956AD7" w:rsidP="00560DFE">
      <w:pPr>
        <w:pStyle w:val="13"/>
        <w:keepNext/>
        <w:keepLines/>
        <w:shd w:val="clear" w:color="auto" w:fill="auto"/>
        <w:spacing w:before="0"/>
        <w:ind w:right="700" w:firstLine="0"/>
        <w:rPr>
          <w:b/>
          <w:sz w:val="24"/>
          <w:szCs w:val="24"/>
        </w:rPr>
      </w:pPr>
    </w:p>
    <w:p w:rsidR="00560DFE" w:rsidRPr="00D66E02" w:rsidRDefault="00560DFE" w:rsidP="00956AD7">
      <w:pPr>
        <w:pStyle w:val="13"/>
        <w:keepNext/>
        <w:keepLines/>
        <w:pageBreakBefore/>
        <w:shd w:val="clear" w:color="auto" w:fill="auto"/>
        <w:spacing w:before="0"/>
        <w:ind w:right="697" w:firstLine="0"/>
        <w:rPr>
          <w:b/>
          <w:sz w:val="24"/>
          <w:szCs w:val="24"/>
        </w:rPr>
      </w:pPr>
      <w:bookmarkStart w:id="1" w:name="_GoBack"/>
      <w:bookmarkEnd w:id="1"/>
      <w:r>
        <w:rPr>
          <w:b/>
          <w:sz w:val="24"/>
          <w:szCs w:val="24"/>
        </w:rPr>
        <w:lastRenderedPageBreak/>
        <w:t>Р</w:t>
      </w:r>
      <w:r w:rsidRPr="00D66E02">
        <w:rPr>
          <w:b/>
          <w:sz w:val="24"/>
          <w:szCs w:val="24"/>
        </w:rPr>
        <w:t xml:space="preserve">аздел I. Общие положения </w:t>
      </w:r>
    </w:p>
    <w:p w:rsidR="00560DFE" w:rsidRPr="00D66E02" w:rsidRDefault="00560DFE" w:rsidP="00560DFE">
      <w:pPr>
        <w:pStyle w:val="13"/>
        <w:keepNext/>
        <w:keepLines/>
        <w:shd w:val="clear" w:color="auto" w:fill="auto"/>
        <w:spacing w:before="0"/>
        <w:ind w:right="700" w:firstLine="0"/>
        <w:rPr>
          <w:b/>
          <w:sz w:val="24"/>
          <w:szCs w:val="24"/>
        </w:rPr>
      </w:pPr>
      <w:r w:rsidRPr="00D66E02">
        <w:rPr>
          <w:b/>
          <w:sz w:val="24"/>
          <w:szCs w:val="24"/>
        </w:rPr>
        <w:t>Предмет регулирования Административного регламента</w:t>
      </w:r>
      <w:bookmarkEnd w:id="0"/>
    </w:p>
    <w:p w:rsidR="00560DFE" w:rsidRPr="006B72FF" w:rsidRDefault="00560DFE" w:rsidP="00560DFE">
      <w:pPr>
        <w:pStyle w:val="2"/>
        <w:numPr>
          <w:ilvl w:val="0"/>
          <w:numId w:val="1"/>
        </w:numPr>
        <w:shd w:val="clear" w:color="auto" w:fill="auto"/>
        <w:tabs>
          <w:tab w:val="left" w:pos="1446"/>
        </w:tabs>
        <w:spacing w:after="341"/>
        <w:ind w:left="20" w:right="20" w:firstLine="720"/>
        <w:rPr>
          <w:sz w:val="24"/>
          <w:szCs w:val="24"/>
        </w:rPr>
      </w:pPr>
      <w:proofErr w:type="gramStart"/>
      <w:r w:rsidRPr="006B72FF">
        <w:rPr>
          <w:sz w:val="24"/>
          <w:szCs w:val="24"/>
        </w:rPr>
        <w:t xml:space="preserve">Административный регламент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со статьей 55 Градостроительного кодекса Российской Федерации на выдачу разрешений на ввод объекта в эксплуатацию орган местного самоуправления </w:t>
      </w:r>
      <w:r w:rsidRPr="006B72FF">
        <w:rPr>
          <w:rFonts w:eastAsia="Calibri"/>
          <w:sz w:val="24"/>
          <w:szCs w:val="24"/>
        </w:rPr>
        <w:t>Администрация муниципального образования «Муниципальный округ</w:t>
      </w:r>
      <w:proofErr w:type="gramEnd"/>
      <w:r w:rsidRPr="006B72FF">
        <w:rPr>
          <w:rFonts w:eastAsia="Calibri"/>
          <w:sz w:val="24"/>
          <w:szCs w:val="24"/>
        </w:rPr>
        <w:t xml:space="preserve"> Глазовский район Удмуртской республики»</w:t>
      </w:r>
      <w:r w:rsidRPr="006B72FF">
        <w:rPr>
          <w:sz w:val="24"/>
          <w:szCs w:val="24"/>
        </w:rPr>
        <w:t xml:space="preserve"> (далее - орган местного самоуправления)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государственной и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rsidR="00560DFE" w:rsidRPr="00D66E02" w:rsidRDefault="00560DFE" w:rsidP="00560DFE">
      <w:pPr>
        <w:pStyle w:val="13"/>
        <w:keepNext/>
        <w:keepLines/>
        <w:shd w:val="clear" w:color="auto" w:fill="auto"/>
        <w:spacing w:before="0" w:after="302" w:line="270" w:lineRule="exact"/>
        <w:ind w:left="4100" w:firstLine="0"/>
        <w:jc w:val="left"/>
        <w:rPr>
          <w:b/>
          <w:sz w:val="24"/>
          <w:szCs w:val="24"/>
        </w:rPr>
      </w:pPr>
      <w:bookmarkStart w:id="2" w:name="bookmark1"/>
      <w:r w:rsidRPr="00D66E02">
        <w:rPr>
          <w:b/>
          <w:sz w:val="24"/>
          <w:szCs w:val="24"/>
        </w:rPr>
        <w:t>Круг Заявителей</w:t>
      </w:r>
      <w:bookmarkEnd w:id="2"/>
    </w:p>
    <w:p w:rsidR="00560DFE" w:rsidRPr="006B72FF" w:rsidRDefault="00560DFE" w:rsidP="00560DFE">
      <w:pPr>
        <w:pStyle w:val="2"/>
        <w:numPr>
          <w:ilvl w:val="0"/>
          <w:numId w:val="1"/>
        </w:numPr>
        <w:shd w:val="clear" w:color="auto" w:fill="auto"/>
        <w:tabs>
          <w:tab w:val="left" w:pos="1446"/>
        </w:tabs>
        <w:spacing w:line="326" w:lineRule="exact"/>
        <w:ind w:left="20" w:right="20" w:firstLine="720"/>
        <w:rPr>
          <w:sz w:val="24"/>
          <w:szCs w:val="24"/>
        </w:rPr>
      </w:pPr>
      <w:r w:rsidRPr="006B72FF">
        <w:rPr>
          <w:sz w:val="24"/>
          <w:szCs w:val="24"/>
        </w:rPr>
        <w:t>Заявителями на получение муниципальной услуги являются застройщики (далее - заявитель).</w:t>
      </w:r>
    </w:p>
    <w:p w:rsidR="00560DFE" w:rsidRPr="006B72FF" w:rsidRDefault="00560DFE" w:rsidP="00560DFE">
      <w:pPr>
        <w:pStyle w:val="2"/>
        <w:numPr>
          <w:ilvl w:val="0"/>
          <w:numId w:val="1"/>
        </w:numPr>
        <w:shd w:val="clear" w:color="auto" w:fill="auto"/>
        <w:tabs>
          <w:tab w:val="left" w:pos="1441"/>
        </w:tabs>
        <w:spacing w:after="300"/>
        <w:ind w:left="20" w:right="20" w:firstLine="720"/>
        <w:rPr>
          <w:sz w:val="24"/>
          <w:szCs w:val="24"/>
        </w:rPr>
      </w:pPr>
      <w:r w:rsidRPr="006B72FF">
        <w:rPr>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560DFE" w:rsidRPr="00D66E02" w:rsidRDefault="00560DFE" w:rsidP="00560DFE">
      <w:pPr>
        <w:pStyle w:val="13"/>
        <w:keepNext/>
        <w:keepLines/>
        <w:shd w:val="clear" w:color="auto" w:fill="auto"/>
        <w:spacing w:before="0" w:after="300" w:line="322" w:lineRule="exact"/>
        <w:ind w:left="2300" w:right="880" w:hanging="700"/>
        <w:jc w:val="left"/>
        <w:rPr>
          <w:b/>
          <w:sz w:val="24"/>
          <w:szCs w:val="24"/>
        </w:rPr>
      </w:pPr>
      <w:bookmarkStart w:id="3" w:name="bookmark2"/>
      <w:r w:rsidRPr="00D66E02">
        <w:rPr>
          <w:b/>
          <w:sz w:val="24"/>
          <w:szCs w:val="24"/>
        </w:rPr>
        <w:t>Требования к порядку информирования о предоставлении государственной (муниципальной) услуги</w:t>
      </w:r>
      <w:bookmarkEnd w:id="3"/>
    </w:p>
    <w:p w:rsidR="00560DFE" w:rsidRPr="006B72FF" w:rsidRDefault="00560DFE" w:rsidP="00560DFE">
      <w:pPr>
        <w:pStyle w:val="2"/>
        <w:numPr>
          <w:ilvl w:val="0"/>
          <w:numId w:val="1"/>
        </w:numPr>
        <w:shd w:val="clear" w:color="auto" w:fill="auto"/>
        <w:tabs>
          <w:tab w:val="left" w:pos="1201"/>
        </w:tabs>
        <w:ind w:left="20" w:firstLine="720"/>
        <w:rPr>
          <w:sz w:val="24"/>
          <w:szCs w:val="24"/>
        </w:rPr>
      </w:pPr>
      <w:r w:rsidRPr="006B72FF">
        <w:rPr>
          <w:sz w:val="24"/>
          <w:szCs w:val="24"/>
        </w:rPr>
        <w:t>Информирование о порядке предоставления услуги осуществляется:</w:t>
      </w:r>
    </w:p>
    <w:p w:rsidR="00560DFE" w:rsidRPr="006B72FF" w:rsidRDefault="00560DFE" w:rsidP="00560DFE">
      <w:pPr>
        <w:pStyle w:val="2"/>
        <w:shd w:val="clear" w:color="auto" w:fill="auto"/>
        <w:ind w:left="20" w:right="20" w:firstLine="720"/>
        <w:rPr>
          <w:sz w:val="24"/>
          <w:szCs w:val="24"/>
        </w:rPr>
      </w:pPr>
      <w:r w:rsidRPr="006B72FF">
        <w:rPr>
          <w:sz w:val="24"/>
          <w:szCs w:val="24"/>
        </w:rPr>
        <w:t>1) непосредственно при личном приеме заявителя в орган местного самоуправления или в многофункциональном центре предоставления государственных и муниципальных услуг (далее - многофункциональный центр);</w:t>
      </w:r>
    </w:p>
    <w:p w:rsidR="00560DFE" w:rsidRPr="006B72FF" w:rsidRDefault="00560DFE" w:rsidP="00560DFE">
      <w:pPr>
        <w:pStyle w:val="2"/>
        <w:numPr>
          <w:ilvl w:val="1"/>
          <w:numId w:val="1"/>
        </w:numPr>
        <w:shd w:val="clear" w:color="auto" w:fill="auto"/>
        <w:tabs>
          <w:tab w:val="left" w:pos="1076"/>
        </w:tabs>
        <w:ind w:left="20" w:right="20" w:firstLine="720"/>
        <w:rPr>
          <w:sz w:val="24"/>
          <w:szCs w:val="24"/>
        </w:rPr>
      </w:pPr>
      <w:r w:rsidRPr="006B72FF">
        <w:rPr>
          <w:sz w:val="24"/>
          <w:szCs w:val="24"/>
        </w:rPr>
        <w:t>по телефону в органе местного самоуправления или многофункциональном центре;</w:t>
      </w:r>
    </w:p>
    <w:p w:rsidR="00560DFE" w:rsidRPr="006B72FF" w:rsidRDefault="00560DFE" w:rsidP="00560DFE">
      <w:pPr>
        <w:pStyle w:val="2"/>
        <w:numPr>
          <w:ilvl w:val="1"/>
          <w:numId w:val="1"/>
        </w:numPr>
        <w:shd w:val="clear" w:color="auto" w:fill="auto"/>
        <w:tabs>
          <w:tab w:val="left" w:pos="1062"/>
        </w:tabs>
        <w:ind w:left="20" w:firstLine="720"/>
        <w:rPr>
          <w:sz w:val="24"/>
          <w:szCs w:val="24"/>
        </w:rPr>
      </w:pPr>
      <w:r w:rsidRPr="006B72FF">
        <w:rPr>
          <w:sz w:val="24"/>
          <w:szCs w:val="24"/>
        </w:rPr>
        <w:t>письменно, в том числе посредством электронной почты, факсимильной</w:t>
      </w:r>
    </w:p>
    <w:p w:rsidR="00560DFE" w:rsidRPr="006B72FF" w:rsidRDefault="00560DFE" w:rsidP="00560DFE">
      <w:pPr>
        <w:pStyle w:val="2"/>
        <w:shd w:val="clear" w:color="auto" w:fill="auto"/>
        <w:ind w:left="20" w:firstLine="0"/>
        <w:rPr>
          <w:sz w:val="24"/>
          <w:szCs w:val="24"/>
        </w:rPr>
      </w:pPr>
      <w:r w:rsidRPr="006B72FF">
        <w:rPr>
          <w:sz w:val="24"/>
          <w:szCs w:val="24"/>
        </w:rPr>
        <w:t>связи;</w:t>
      </w:r>
    </w:p>
    <w:p w:rsidR="00560DFE" w:rsidRPr="006B72FF" w:rsidRDefault="00560DFE" w:rsidP="00560DFE">
      <w:pPr>
        <w:pStyle w:val="2"/>
        <w:numPr>
          <w:ilvl w:val="1"/>
          <w:numId w:val="1"/>
        </w:numPr>
        <w:shd w:val="clear" w:color="auto" w:fill="auto"/>
        <w:tabs>
          <w:tab w:val="left" w:pos="1042"/>
        </w:tabs>
        <w:ind w:left="20" w:firstLine="720"/>
        <w:rPr>
          <w:sz w:val="24"/>
          <w:szCs w:val="24"/>
        </w:rPr>
      </w:pPr>
      <w:r w:rsidRPr="006B72FF">
        <w:rPr>
          <w:sz w:val="24"/>
          <w:szCs w:val="24"/>
        </w:rPr>
        <w:t>посредством размещения в открытой и доступной форме информации:</w:t>
      </w:r>
    </w:p>
    <w:p w:rsidR="00560DFE" w:rsidRPr="006B72FF" w:rsidRDefault="00560DFE" w:rsidP="00560DFE">
      <w:pPr>
        <w:pStyle w:val="2"/>
        <w:shd w:val="clear" w:color="auto" w:fill="auto"/>
        <w:ind w:left="20" w:right="20" w:firstLine="720"/>
        <w:rPr>
          <w:sz w:val="24"/>
          <w:szCs w:val="24"/>
        </w:rPr>
      </w:pPr>
      <w:r w:rsidRPr="006B72FF">
        <w:rPr>
          <w:sz w:val="24"/>
          <w:szCs w:val="24"/>
        </w:rPr>
        <w:t>в федеральной государственной информационной системе «Единый портал государственных и муниципальных услуг (функций)» (</w:t>
      </w:r>
      <w:hyperlink r:id="rId8" w:history="1">
        <w:r w:rsidRPr="006B72FF">
          <w:rPr>
            <w:rStyle w:val="a5"/>
            <w:sz w:val="24"/>
            <w:szCs w:val="24"/>
            <w:lang w:val="en-US"/>
          </w:rPr>
          <w:t>https</w:t>
        </w:r>
        <w:r w:rsidRPr="006B72FF">
          <w:rPr>
            <w:rStyle w:val="a5"/>
            <w:sz w:val="24"/>
            <w:szCs w:val="24"/>
          </w:rPr>
          <w:t>://</w:t>
        </w:r>
        <w:r w:rsidRPr="006B72FF">
          <w:rPr>
            <w:rStyle w:val="a5"/>
            <w:sz w:val="24"/>
            <w:szCs w:val="24"/>
            <w:lang w:val="en-US"/>
          </w:rPr>
          <w:t>www</w:t>
        </w:r>
        <w:r w:rsidRPr="006B72FF">
          <w:rPr>
            <w:rStyle w:val="a5"/>
            <w:sz w:val="24"/>
            <w:szCs w:val="24"/>
          </w:rPr>
          <w:t>.</w:t>
        </w:r>
        <w:proofErr w:type="spellStart"/>
        <w:r w:rsidRPr="006B72FF">
          <w:rPr>
            <w:rStyle w:val="a5"/>
            <w:sz w:val="24"/>
            <w:szCs w:val="24"/>
            <w:lang w:val="en-US"/>
          </w:rPr>
          <w:t>gosuslugi</w:t>
        </w:r>
        <w:proofErr w:type="spellEnd"/>
        <w:r w:rsidRPr="006B72FF">
          <w:rPr>
            <w:rStyle w:val="a5"/>
            <w:sz w:val="24"/>
            <w:szCs w:val="24"/>
          </w:rPr>
          <w:t>.</w:t>
        </w:r>
        <w:proofErr w:type="spellStart"/>
        <w:r w:rsidRPr="006B72FF">
          <w:rPr>
            <w:rStyle w:val="a5"/>
            <w:sz w:val="24"/>
            <w:szCs w:val="24"/>
            <w:lang w:val="en-US"/>
          </w:rPr>
          <w:t>ru</w:t>
        </w:r>
        <w:proofErr w:type="spellEnd"/>
        <w:r w:rsidRPr="006B72FF">
          <w:rPr>
            <w:rStyle w:val="a5"/>
            <w:sz w:val="24"/>
            <w:szCs w:val="24"/>
          </w:rPr>
          <w:t>/</w:t>
        </w:r>
      </w:hyperlink>
      <w:r w:rsidRPr="006B72FF">
        <w:rPr>
          <w:sz w:val="24"/>
          <w:szCs w:val="24"/>
        </w:rPr>
        <w:t>) (далее - Единый портал);</w:t>
      </w:r>
    </w:p>
    <w:p w:rsidR="00560DFE" w:rsidRPr="006B72FF" w:rsidRDefault="00560DFE" w:rsidP="00560DFE">
      <w:pPr>
        <w:pStyle w:val="2"/>
        <w:shd w:val="clear" w:color="auto" w:fill="auto"/>
        <w:ind w:left="20" w:right="20" w:firstLine="720"/>
        <w:rPr>
          <w:sz w:val="24"/>
          <w:szCs w:val="24"/>
        </w:rPr>
      </w:pPr>
      <w:r w:rsidRPr="006B72FF">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w:t>
      </w:r>
      <w:r w:rsidRPr="006B72FF">
        <w:rPr>
          <w:rStyle w:val="a6"/>
          <w:sz w:val="24"/>
          <w:szCs w:val="24"/>
        </w:rPr>
        <w:t xml:space="preserve"> (https://uslugi.udmurt.ru/)</w:t>
      </w:r>
      <w:r w:rsidRPr="006B72FF">
        <w:rPr>
          <w:sz w:val="24"/>
          <w:szCs w:val="24"/>
        </w:rPr>
        <w:t xml:space="preserve"> (далее - региональный портал);</w:t>
      </w:r>
    </w:p>
    <w:p w:rsidR="00560DFE" w:rsidRPr="006B72FF" w:rsidRDefault="00560DFE" w:rsidP="00560DFE">
      <w:pPr>
        <w:pStyle w:val="2"/>
        <w:shd w:val="clear" w:color="auto" w:fill="auto"/>
        <w:ind w:left="20" w:right="20" w:firstLine="720"/>
        <w:rPr>
          <w:sz w:val="24"/>
          <w:szCs w:val="24"/>
        </w:rPr>
      </w:pPr>
      <w:r w:rsidRPr="006B72FF">
        <w:rPr>
          <w:sz w:val="24"/>
          <w:szCs w:val="24"/>
        </w:rPr>
        <w:t>на официальном сайте уполномоченного органа государственной власти, органа местного самоуправления, организации</w:t>
      </w:r>
      <w:r w:rsidRPr="006B72FF">
        <w:rPr>
          <w:rStyle w:val="a6"/>
          <w:sz w:val="24"/>
          <w:szCs w:val="24"/>
        </w:rPr>
        <w:t xml:space="preserve"> (</w:t>
      </w:r>
      <w:r w:rsidR="007F7731" w:rsidRPr="007F7731">
        <w:rPr>
          <w:rStyle w:val="a6"/>
          <w:sz w:val="24"/>
          <w:szCs w:val="24"/>
        </w:rPr>
        <w:t>https://glazrayon.ru/</w:t>
      </w:r>
      <w:r w:rsidRPr="006B72FF">
        <w:rPr>
          <w:rStyle w:val="a6"/>
          <w:sz w:val="24"/>
          <w:szCs w:val="24"/>
        </w:rPr>
        <w:t>)</w:t>
      </w:r>
      <w:r w:rsidRPr="006B72FF">
        <w:rPr>
          <w:sz w:val="24"/>
          <w:szCs w:val="24"/>
        </w:rPr>
        <w:t>;</w:t>
      </w:r>
    </w:p>
    <w:p w:rsidR="00560DFE" w:rsidRPr="006B72FF" w:rsidRDefault="00560DFE" w:rsidP="00560DFE">
      <w:pPr>
        <w:pStyle w:val="2"/>
        <w:numPr>
          <w:ilvl w:val="1"/>
          <w:numId w:val="1"/>
        </w:numPr>
        <w:shd w:val="clear" w:color="auto" w:fill="auto"/>
        <w:tabs>
          <w:tab w:val="left" w:pos="1162"/>
        </w:tabs>
        <w:ind w:left="20" w:right="20" w:firstLine="720"/>
        <w:rPr>
          <w:sz w:val="24"/>
          <w:szCs w:val="24"/>
        </w:rPr>
      </w:pPr>
      <w:r w:rsidRPr="006B72FF">
        <w:rPr>
          <w:sz w:val="24"/>
          <w:szCs w:val="24"/>
        </w:rPr>
        <w:lastRenderedPageBreak/>
        <w:t>посредством размещения информации на информационных стендах уполномоченного органа государственной власти, органа местного самоуправления, организации или многофункционального центра.</w:t>
      </w:r>
    </w:p>
    <w:p w:rsidR="00560DFE" w:rsidRPr="00672819" w:rsidRDefault="00560DFE" w:rsidP="00672819">
      <w:pPr>
        <w:pStyle w:val="2"/>
        <w:numPr>
          <w:ilvl w:val="0"/>
          <w:numId w:val="1"/>
        </w:numPr>
        <w:shd w:val="clear" w:color="auto" w:fill="auto"/>
        <w:tabs>
          <w:tab w:val="left" w:pos="1220"/>
        </w:tabs>
        <w:ind w:right="20" w:firstLine="709"/>
        <w:jc w:val="left"/>
        <w:rPr>
          <w:sz w:val="24"/>
          <w:szCs w:val="24"/>
        </w:rPr>
      </w:pPr>
      <w:proofErr w:type="gramStart"/>
      <w:r w:rsidRPr="00672819">
        <w:rPr>
          <w:sz w:val="24"/>
          <w:szCs w:val="24"/>
        </w:rPr>
        <w:t>Информирование осуществляется по вопросам, касающимся: способов подачи заявления о выдаче разрешения на ввод объекта в</w:t>
      </w:r>
      <w:r w:rsidR="00672819" w:rsidRPr="00672819">
        <w:rPr>
          <w:sz w:val="24"/>
          <w:szCs w:val="24"/>
        </w:rPr>
        <w:t xml:space="preserve"> </w:t>
      </w:r>
      <w:r w:rsidRPr="00672819">
        <w:rPr>
          <w:sz w:val="24"/>
          <w:szCs w:val="24"/>
        </w:rPr>
        <w:t>эксплуатацию, а в случаях, предусмотренных частью 12 статьи 51 и частью 3</w:t>
      </w:r>
      <w:r w:rsidRPr="00672819">
        <w:rPr>
          <w:sz w:val="24"/>
          <w:szCs w:val="24"/>
          <w:vertAlign w:val="superscript"/>
        </w:rPr>
        <w:t xml:space="preserve">3 </w:t>
      </w:r>
      <w:r w:rsidRPr="00672819">
        <w:rPr>
          <w:sz w:val="24"/>
          <w:szCs w:val="24"/>
        </w:rPr>
        <w:t>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roofErr w:type="gramEnd"/>
    </w:p>
    <w:p w:rsidR="00560DFE" w:rsidRPr="006B72FF" w:rsidRDefault="00560DFE" w:rsidP="00560DFE">
      <w:pPr>
        <w:pStyle w:val="2"/>
        <w:shd w:val="clear" w:color="auto" w:fill="auto"/>
        <w:ind w:left="20" w:right="20" w:firstLine="720"/>
        <w:rPr>
          <w:sz w:val="24"/>
          <w:szCs w:val="24"/>
        </w:rPr>
      </w:pPr>
      <w:r w:rsidRPr="006B72FF">
        <w:rPr>
          <w:sz w:val="24"/>
          <w:szCs w:val="24"/>
        </w:rPr>
        <w:t>адресов уполномоченного органа государственной власти, органа местного самоуправления, организации и многофункциональных центров, обращение в которые необходимо для предоставления услуги;</w:t>
      </w:r>
    </w:p>
    <w:p w:rsidR="00560DFE" w:rsidRPr="006B72FF" w:rsidRDefault="00560DFE" w:rsidP="00560DFE">
      <w:pPr>
        <w:pStyle w:val="2"/>
        <w:shd w:val="clear" w:color="auto" w:fill="auto"/>
        <w:ind w:left="20" w:right="20" w:firstLine="720"/>
        <w:rPr>
          <w:sz w:val="24"/>
          <w:szCs w:val="24"/>
        </w:rPr>
      </w:pPr>
      <w:r w:rsidRPr="006B72FF">
        <w:rPr>
          <w:sz w:val="24"/>
          <w:szCs w:val="24"/>
        </w:rPr>
        <w:t>справочной информации о работе уполномоченного органа государственной власти, органа местного самоуправления, организации (структурных подразделений уполномоченного органа государственной власти, органа местного самоуправления, организации);</w:t>
      </w:r>
    </w:p>
    <w:p w:rsidR="00560DFE" w:rsidRPr="006B72FF" w:rsidRDefault="00560DFE" w:rsidP="00560DFE">
      <w:pPr>
        <w:pStyle w:val="2"/>
        <w:shd w:val="clear" w:color="auto" w:fill="auto"/>
        <w:ind w:left="740" w:right="2660" w:firstLine="0"/>
        <w:jc w:val="left"/>
        <w:rPr>
          <w:sz w:val="24"/>
          <w:szCs w:val="24"/>
        </w:rPr>
      </w:pPr>
      <w:r w:rsidRPr="006B72FF">
        <w:rPr>
          <w:sz w:val="24"/>
          <w:szCs w:val="24"/>
        </w:rPr>
        <w:t>документов, необходимых для предоставления услуги; порядка и сроков предоставления услуги;</w:t>
      </w:r>
    </w:p>
    <w:p w:rsidR="00560DFE" w:rsidRPr="006B72FF" w:rsidRDefault="00560DFE" w:rsidP="00560DFE">
      <w:pPr>
        <w:pStyle w:val="2"/>
        <w:shd w:val="clear" w:color="auto" w:fill="auto"/>
        <w:ind w:left="20" w:right="20" w:firstLine="720"/>
        <w:rPr>
          <w:sz w:val="24"/>
          <w:szCs w:val="24"/>
        </w:rPr>
      </w:pPr>
      <w:r w:rsidRPr="006B72FF">
        <w:rPr>
          <w:sz w:val="24"/>
          <w:szCs w:val="24"/>
        </w:rPr>
        <w:t>порядка получения сведений о ходе рассмотрения заявления о выдаче разрешения на ввод объекта в эксплуатацию и о результатах предоставления муниципальной услуги;</w:t>
      </w:r>
    </w:p>
    <w:p w:rsidR="00560DFE" w:rsidRPr="006B72FF" w:rsidRDefault="00560DFE" w:rsidP="00560DFE">
      <w:pPr>
        <w:pStyle w:val="2"/>
        <w:shd w:val="clear" w:color="auto" w:fill="auto"/>
        <w:ind w:left="20" w:right="20" w:firstLine="720"/>
        <w:rPr>
          <w:sz w:val="24"/>
          <w:szCs w:val="24"/>
        </w:rPr>
      </w:pPr>
      <w:r w:rsidRPr="006B72FF">
        <w:rPr>
          <w:sz w:val="24"/>
          <w:szCs w:val="24"/>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560DFE" w:rsidRPr="006B72FF" w:rsidRDefault="00560DFE" w:rsidP="00560DFE">
      <w:pPr>
        <w:pStyle w:val="2"/>
        <w:shd w:val="clear" w:color="auto" w:fill="auto"/>
        <w:ind w:left="20" w:right="20" w:firstLine="720"/>
        <w:rPr>
          <w:sz w:val="24"/>
          <w:szCs w:val="24"/>
        </w:rPr>
      </w:pPr>
      <w:r w:rsidRPr="006B72FF">
        <w:rPr>
          <w:sz w:val="24"/>
          <w:szCs w:val="24"/>
        </w:rPr>
        <w:t>Получение информации по вопросам предоставления услуги осуществляется бесплатно.</w:t>
      </w:r>
    </w:p>
    <w:p w:rsidR="00560DFE" w:rsidRPr="006B72FF" w:rsidRDefault="00560DFE" w:rsidP="00560DFE">
      <w:pPr>
        <w:pStyle w:val="2"/>
        <w:numPr>
          <w:ilvl w:val="0"/>
          <w:numId w:val="1"/>
        </w:numPr>
        <w:shd w:val="clear" w:color="auto" w:fill="auto"/>
        <w:tabs>
          <w:tab w:val="left" w:pos="1230"/>
        </w:tabs>
        <w:ind w:left="20" w:right="20" w:firstLine="720"/>
        <w:rPr>
          <w:sz w:val="24"/>
          <w:szCs w:val="24"/>
        </w:rPr>
      </w:pPr>
      <w:r w:rsidRPr="006B72FF">
        <w:rPr>
          <w:sz w:val="24"/>
          <w:szCs w:val="24"/>
        </w:rPr>
        <w:t xml:space="preserve">При устном обращении заявителя (лично или по телефону) должностное лицо уполномоченного органа государственной власти, органа местного 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w:t>
      </w:r>
      <w:proofErr w:type="gramStart"/>
      <w:r w:rsidRPr="006B72FF">
        <w:rPr>
          <w:sz w:val="24"/>
          <w:szCs w:val="24"/>
        </w:rPr>
        <w:t>обратившихся</w:t>
      </w:r>
      <w:proofErr w:type="gramEnd"/>
      <w:r w:rsidRPr="006B72FF">
        <w:rPr>
          <w:sz w:val="24"/>
          <w:szCs w:val="24"/>
        </w:rPr>
        <w:t xml:space="preserve"> по интересующим вопросам.</w:t>
      </w:r>
    </w:p>
    <w:p w:rsidR="00560DFE" w:rsidRPr="006B72FF" w:rsidRDefault="00560DFE" w:rsidP="00560DFE">
      <w:pPr>
        <w:pStyle w:val="2"/>
        <w:shd w:val="clear" w:color="auto" w:fill="auto"/>
        <w:ind w:left="20" w:right="20" w:firstLine="720"/>
        <w:rPr>
          <w:sz w:val="24"/>
          <w:szCs w:val="24"/>
        </w:rPr>
      </w:pPr>
      <w:r w:rsidRPr="006B72FF">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60DFE" w:rsidRPr="006B72FF" w:rsidRDefault="00560DFE" w:rsidP="00560DFE">
      <w:pPr>
        <w:pStyle w:val="2"/>
        <w:shd w:val="clear" w:color="auto" w:fill="auto"/>
        <w:ind w:left="20" w:right="20" w:firstLine="720"/>
        <w:rPr>
          <w:sz w:val="24"/>
          <w:szCs w:val="24"/>
        </w:rPr>
      </w:pPr>
      <w:r w:rsidRPr="006B72FF">
        <w:rPr>
          <w:sz w:val="24"/>
          <w:szCs w:val="24"/>
        </w:rPr>
        <w:t>Если должностное лицо уполномоченного органа государственной 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60DFE" w:rsidRPr="006B72FF" w:rsidRDefault="00560DFE" w:rsidP="00560DFE">
      <w:pPr>
        <w:pStyle w:val="2"/>
        <w:shd w:val="clear" w:color="auto" w:fill="auto"/>
        <w:ind w:left="20" w:right="20" w:firstLine="720"/>
        <w:rPr>
          <w:sz w:val="24"/>
          <w:szCs w:val="24"/>
        </w:rPr>
      </w:pPr>
      <w:r w:rsidRPr="006B72FF">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560DFE" w:rsidRPr="006B72FF" w:rsidRDefault="00560DFE" w:rsidP="00560DFE">
      <w:pPr>
        <w:pStyle w:val="2"/>
        <w:shd w:val="clear" w:color="auto" w:fill="auto"/>
        <w:ind w:left="20" w:firstLine="720"/>
        <w:rPr>
          <w:sz w:val="24"/>
          <w:szCs w:val="24"/>
        </w:rPr>
      </w:pPr>
      <w:r w:rsidRPr="006B72FF">
        <w:rPr>
          <w:sz w:val="24"/>
          <w:szCs w:val="24"/>
        </w:rPr>
        <w:t>изложить обращение в письменной форме;</w:t>
      </w:r>
    </w:p>
    <w:p w:rsidR="00560DFE" w:rsidRPr="006B72FF" w:rsidRDefault="00560DFE" w:rsidP="00560DFE">
      <w:pPr>
        <w:pStyle w:val="2"/>
        <w:shd w:val="clear" w:color="auto" w:fill="auto"/>
        <w:ind w:left="20" w:firstLine="720"/>
        <w:rPr>
          <w:sz w:val="24"/>
          <w:szCs w:val="24"/>
        </w:rPr>
      </w:pPr>
      <w:r w:rsidRPr="006B72FF">
        <w:rPr>
          <w:sz w:val="24"/>
          <w:szCs w:val="24"/>
        </w:rPr>
        <w:t>назначить другое время для консультаций.</w:t>
      </w:r>
    </w:p>
    <w:p w:rsidR="00560DFE" w:rsidRPr="006B72FF" w:rsidRDefault="00560DFE" w:rsidP="00560DFE">
      <w:pPr>
        <w:pStyle w:val="2"/>
        <w:shd w:val="clear" w:color="auto" w:fill="auto"/>
        <w:ind w:left="20" w:right="20" w:firstLine="720"/>
        <w:rPr>
          <w:sz w:val="24"/>
          <w:szCs w:val="24"/>
        </w:rPr>
      </w:pPr>
      <w:r w:rsidRPr="006B72FF">
        <w:rPr>
          <w:sz w:val="24"/>
          <w:szCs w:val="24"/>
        </w:rPr>
        <w:t>Должностное лицо уполномоченного органа государственной власти,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560DFE" w:rsidRPr="006B72FF" w:rsidRDefault="00560DFE" w:rsidP="00560DFE">
      <w:pPr>
        <w:pStyle w:val="2"/>
        <w:shd w:val="clear" w:color="auto" w:fill="auto"/>
        <w:ind w:left="20" w:right="20" w:firstLine="720"/>
        <w:rPr>
          <w:sz w:val="24"/>
          <w:szCs w:val="24"/>
        </w:rPr>
      </w:pPr>
      <w:r w:rsidRPr="006B72FF">
        <w:rPr>
          <w:sz w:val="24"/>
          <w:szCs w:val="24"/>
        </w:rPr>
        <w:t>Продолжительность информирования по телефону не должна превышать 10 минут.</w:t>
      </w:r>
    </w:p>
    <w:p w:rsidR="00560DFE" w:rsidRPr="006B72FF" w:rsidRDefault="00560DFE" w:rsidP="00560DFE">
      <w:pPr>
        <w:pStyle w:val="2"/>
        <w:shd w:val="clear" w:color="auto" w:fill="auto"/>
        <w:ind w:left="20" w:right="20" w:firstLine="720"/>
        <w:rPr>
          <w:sz w:val="24"/>
          <w:szCs w:val="24"/>
        </w:rPr>
      </w:pPr>
      <w:r w:rsidRPr="006B72FF">
        <w:rPr>
          <w:sz w:val="24"/>
          <w:szCs w:val="24"/>
        </w:rPr>
        <w:lastRenderedPageBreak/>
        <w:t>Информирование осуществляется в соответствии с графиком приема граждан.</w:t>
      </w:r>
    </w:p>
    <w:p w:rsidR="00560DFE" w:rsidRPr="006B72FF" w:rsidRDefault="00560DFE" w:rsidP="00560DFE">
      <w:pPr>
        <w:pStyle w:val="2"/>
        <w:numPr>
          <w:ilvl w:val="0"/>
          <w:numId w:val="1"/>
        </w:numPr>
        <w:shd w:val="clear" w:color="auto" w:fill="auto"/>
        <w:tabs>
          <w:tab w:val="left" w:pos="1196"/>
        </w:tabs>
        <w:ind w:left="20" w:right="20" w:firstLine="720"/>
        <w:rPr>
          <w:sz w:val="24"/>
          <w:szCs w:val="24"/>
        </w:rPr>
      </w:pPr>
      <w:proofErr w:type="gramStart"/>
      <w:r w:rsidRPr="006B72FF">
        <w:rPr>
          <w:sz w:val="24"/>
          <w:szCs w:val="24"/>
        </w:rPr>
        <w:t>По письменному обращению должностное лицо уполномоченного органа государственной власти, органа местного самоуправления, организации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roofErr w:type="gramEnd"/>
    </w:p>
    <w:p w:rsidR="00560DFE" w:rsidRPr="006B72FF" w:rsidRDefault="00560DFE" w:rsidP="00560DFE">
      <w:pPr>
        <w:pStyle w:val="2"/>
        <w:numPr>
          <w:ilvl w:val="0"/>
          <w:numId w:val="1"/>
        </w:numPr>
        <w:shd w:val="clear" w:color="auto" w:fill="auto"/>
        <w:tabs>
          <w:tab w:val="left" w:pos="1436"/>
        </w:tabs>
        <w:ind w:left="20" w:right="20" w:firstLine="720"/>
        <w:rPr>
          <w:sz w:val="24"/>
          <w:szCs w:val="24"/>
        </w:rPr>
      </w:pPr>
      <w:r w:rsidRPr="006B72FF">
        <w:rPr>
          <w:sz w:val="24"/>
          <w:szCs w:val="24"/>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560DFE" w:rsidRPr="006B72FF" w:rsidRDefault="00560DFE" w:rsidP="00560DFE">
      <w:pPr>
        <w:pStyle w:val="2"/>
        <w:shd w:val="clear" w:color="auto" w:fill="auto"/>
        <w:ind w:left="20" w:right="20" w:firstLine="720"/>
        <w:rPr>
          <w:sz w:val="24"/>
          <w:szCs w:val="24"/>
        </w:rPr>
      </w:pPr>
      <w:r w:rsidRPr="006B72FF">
        <w:rPr>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60DFE" w:rsidRPr="006B72FF" w:rsidRDefault="00560DFE" w:rsidP="00560DFE">
      <w:pPr>
        <w:pStyle w:val="2"/>
        <w:numPr>
          <w:ilvl w:val="0"/>
          <w:numId w:val="1"/>
        </w:numPr>
        <w:shd w:val="clear" w:color="auto" w:fill="auto"/>
        <w:tabs>
          <w:tab w:val="left" w:pos="1196"/>
        </w:tabs>
        <w:ind w:left="20" w:right="20" w:firstLine="720"/>
        <w:rPr>
          <w:sz w:val="24"/>
          <w:szCs w:val="24"/>
        </w:rPr>
      </w:pPr>
      <w:r w:rsidRPr="006B72FF">
        <w:rPr>
          <w:sz w:val="24"/>
          <w:szCs w:val="24"/>
        </w:rPr>
        <w:t>На официальном сайте уполномоченного органа государственной власти,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rsidR="00560DFE" w:rsidRPr="006B72FF" w:rsidRDefault="00560DFE" w:rsidP="00560DFE">
      <w:pPr>
        <w:pStyle w:val="2"/>
        <w:shd w:val="clear" w:color="auto" w:fill="auto"/>
        <w:ind w:left="20" w:right="20" w:firstLine="720"/>
        <w:rPr>
          <w:sz w:val="24"/>
          <w:szCs w:val="24"/>
        </w:rPr>
      </w:pPr>
      <w:r w:rsidRPr="006B72FF">
        <w:rPr>
          <w:sz w:val="24"/>
          <w:szCs w:val="24"/>
        </w:rPr>
        <w:t>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rsidR="00560DFE" w:rsidRPr="006B72FF" w:rsidRDefault="00560DFE" w:rsidP="00560DFE">
      <w:pPr>
        <w:pStyle w:val="2"/>
        <w:shd w:val="clear" w:color="auto" w:fill="auto"/>
        <w:ind w:left="20" w:right="20" w:firstLine="720"/>
        <w:rPr>
          <w:sz w:val="24"/>
          <w:szCs w:val="24"/>
        </w:rPr>
      </w:pPr>
      <w:r w:rsidRPr="006B72FF">
        <w:rPr>
          <w:sz w:val="24"/>
          <w:szCs w:val="24"/>
        </w:rPr>
        <w:t>справочные телефоны структурных подразделений уполномоченного органа государственной власти, органа местного самоуправления, организации, ответственных за предоставление услуги, в том числе номер телефон</w:t>
      </w:r>
      <w:proofErr w:type="gramStart"/>
      <w:r w:rsidRPr="006B72FF">
        <w:rPr>
          <w:sz w:val="24"/>
          <w:szCs w:val="24"/>
        </w:rPr>
        <w:t>а-</w:t>
      </w:r>
      <w:proofErr w:type="gramEnd"/>
      <w:r w:rsidRPr="006B72FF">
        <w:rPr>
          <w:sz w:val="24"/>
          <w:szCs w:val="24"/>
        </w:rPr>
        <w:t xml:space="preserve"> автоинформатора (при наличии);</w:t>
      </w:r>
    </w:p>
    <w:p w:rsidR="00560DFE" w:rsidRPr="006B72FF" w:rsidRDefault="00560DFE" w:rsidP="00560DFE">
      <w:pPr>
        <w:pStyle w:val="2"/>
        <w:shd w:val="clear" w:color="auto" w:fill="auto"/>
        <w:ind w:left="20" w:right="20" w:firstLine="720"/>
        <w:rPr>
          <w:sz w:val="24"/>
          <w:szCs w:val="24"/>
        </w:rPr>
      </w:pPr>
      <w:r w:rsidRPr="006B72FF">
        <w:rPr>
          <w:sz w:val="24"/>
          <w:szCs w:val="24"/>
        </w:rPr>
        <w:t>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«Интернет».</w:t>
      </w:r>
    </w:p>
    <w:p w:rsidR="00560DFE" w:rsidRPr="006B72FF" w:rsidRDefault="00560DFE" w:rsidP="00560DFE">
      <w:pPr>
        <w:pStyle w:val="2"/>
        <w:numPr>
          <w:ilvl w:val="0"/>
          <w:numId w:val="1"/>
        </w:numPr>
        <w:shd w:val="clear" w:color="auto" w:fill="auto"/>
        <w:tabs>
          <w:tab w:val="left" w:pos="1402"/>
        </w:tabs>
        <w:ind w:left="20" w:right="20" w:firstLine="720"/>
        <w:rPr>
          <w:sz w:val="24"/>
          <w:szCs w:val="24"/>
        </w:rPr>
      </w:pPr>
      <w:r w:rsidRPr="006B72FF">
        <w:rPr>
          <w:sz w:val="24"/>
          <w:szCs w:val="24"/>
        </w:rPr>
        <w:t>В залах ожидания уполномоченного органа государственной власти, органа 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560DFE" w:rsidRPr="006B72FF" w:rsidRDefault="00560DFE" w:rsidP="00560DFE">
      <w:pPr>
        <w:pStyle w:val="2"/>
        <w:numPr>
          <w:ilvl w:val="0"/>
          <w:numId w:val="1"/>
        </w:numPr>
        <w:shd w:val="clear" w:color="auto" w:fill="auto"/>
        <w:tabs>
          <w:tab w:val="left" w:pos="1513"/>
        </w:tabs>
        <w:ind w:left="20" w:right="20" w:firstLine="720"/>
        <w:rPr>
          <w:sz w:val="24"/>
          <w:szCs w:val="24"/>
        </w:rPr>
      </w:pPr>
      <w:r w:rsidRPr="006B72FF">
        <w:rPr>
          <w:sz w:val="24"/>
          <w:szCs w:val="24"/>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государственной власти, органом местного самоуправления с учетом требований к информированию, установленных Административным регламентом.</w:t>
      </w:r>
    </w:p>
    <w:p w:rsidR="00560DFE" w:rsidRPr="006B72FF" w:rsidRDefault="00560DFE" w:rsidP="00560DFE">
      <w:pPr>
        <w:pStyle w:val="2"/>
        <w:numPr>
          <w:ilvl w:val="0"/>
          <w:numId w:val="1"/>
        </w:numPr>
        <w:shd w:val="clear" w:color="auto" w:fill="auto"/>
        <w:tabs>
          <w:tab w:val="left" w:pos="1388"/>
        </w:tabs>
        <w:spacing w:after="341"/>
        <w:ind w:left="20" w:right="20" w:firstLine="720"/>
        <w:rPr>
          <w:sz w:val="24"/>
          <w:szCs w:val="24"/>
        </w:rPr>
      </w:pPr>
      <w:proofErr w:type="gramStart"/>
      <w:r w:rsidRPr="006B72FF">
        <w:rPr>
          <w:sz w:val="24"/>
          <w:szCs w:val="24"/>
        </w:rPr>
        <w:t>Информация о ходе рассмотрения заявления о выдаче разрешения на ввод объекта в эксплуатацию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государственной власти, органа местного самоуправления, организации при обращении заявителя лично, по телефону посредством электронной почты.</w:t>
      </w:r>
      <w:proofErr w:type="gramEnd"/>
    </w:p>
    <w:p w:rsidR="00560DFE" w:rsidRPr="006B72FF" w:rsidRDefault="00560DFE" w:rsidP="00560DFE">
      <w:pPr>
        <w:keepNext/>
        <w:keepLines/>
        <w:spacing w:after="0" w:line="270" w:lineRule="exact"/>
        <w:ind w:left="20" w:firstLine="720"/>
        <w:jc w:val="both"/>
        <w:outlineLvl w:val="0"/>
        <w:rPr>
          <w:rFonts w:ascii="Times New Roman" w:eastAsia="Times New Roman" w:hAnsi="Times New Roman" w:cs="Times New Roman"/>
          <w:b/>
          <w:sz w:val="24"/>
          <w:szCs w:val="24"/>
          <w:lang w:val="ru" w:eastAsia="ru-RU"/>
        </w:rPr>
      </w:pPr>
      <w:bookmarkStart w:id="4" w:name="bookmark3"/>
      <w:r w:rsidRPr="006B72FF">
        <w:rPr>
          <w:rFonts w:ascii="Times New Roman" w:eastAsia="Times New Roman" w:hAnsi="Times New Roman" w:cs="Times New Roman"/>
          <w:b/>
          <w:sz w:val="24"/>
          <w:szCs w:val="24"/>
          <w:lang w:val="ru" w:eastAsia="ru-RU"/>
        </w:rPr>
        <w:lastRenderedPageBreak/>
        <w:t>Раздел II. Стандарт предоставления муниципальной</w:t>
      </w:r>
      <w:bookmarkEnd w:id="4"/>
      <w:r>
        <w:rPr>
          <w:rFonts w:ascii="Times New Roman" w:eastAsia="Times New Roman" w:hAnsi="Times New Roman" w:cs="Times New Roman"/>
          <w:b/>
          <w:sz w:val="24"/>
          <w:szCs w:val="24"/>
          <w:lang w:val="ru" w:eastAsia="ru-RU"/>
        </w:rPr>
        <w:t xml:space="preserve"> </w:t>
      </w:r>
      <w:bookmarkStart w:id="5" w:name="bookmark4"/>
      <w:r w:rsidRPr="006B72FF">
        <w:rPr>
          <w:rFonts w:ascii="Times New Roman" w:eastAsia="Times New Roman" w:hAnsi="Times New Roman" w:cs="Times New Roman"/>
          <w:b/>
          <w:sz w:val="24"/>
          <w:szCs w:val="24"/>
          <w:lang w:val="ru" w:eastAsia="ru-RU"/>
        </w:rPr>
        <w:t>услуги</w:t>
      </w:r>
      <w:bookmarkEnd w:id="5"/>
    </w:p>
    <w:p w:rsidR="00560DFE" w:rsidRDefault="00560DFE" w:rsidP="00560DFE">
      <w:pPr>
        <w:keepNext/>
        <w:keepLines/>
        <w:spacing w:after="0" w:line="240" w:lineRule="auto"/>
        <w:outlineLvl w:val="0"/>
        <w:rPr>
          <w:rFonts w:ascii="Times New Roman" w:eastAsia="Times New Roman" w:hAnsi="Times New Roman" w:cs="Times New Roman"/>
          <w:b/>
          <w:sz w:val="24"/>
          <w:szCs w:val="24"/>
          <w:lang w:val="ru" w:eastAsia="ru-RU"/>
        </w:rPr>
      </w:pPr>
      <w:bookmarkStart w:id="6" w:name="bookmark5"/>
    </w:p>
    <w:p w:rsidR="00560DFE" w:rsidRPr="006B72FF" w:rsidRDefault="00560DFE" w:rsidP="00560DFE">
      <w:pPr>
        <w:keepNext/>
        <w:keepLines/>
        <w:spacing w:after="0" w:line="240" w:lineRule="auto"/>
        <w:jc w:val="center"/>
        <w:outlineLvl w:val="0"/>
        <w:rPr>
          <w:rFonts w:ascii="Times New Roman" w:eastAsia="Times New Roman" w:hAnsi="Times New Roman" w:cs="Times New Roman"/>
          <w:b/>
          <w:sz w:val="24"/>
          <w:szCs w:val="24"/>
          <w:lang w:val="ru" w:eastAsia="ru-RU"/>
        </w:rPr>
      </w:pPr>
      <w:r w:rsidRPr="006B72FF">
        <w:rPr>
          <w:rFonts w:ascii="Times New Roman" w:eastAsia="Times New Roman" w:hAnsi="Times New Roman" w:cs="Times New Roman"/>
          <w:b/>
          <w:sz w:val="24"/>
          <w:szCs w:val="24"/>
          <w:lang w:val="ru" w:eastAsia="ru-RU"/>
        </w:rPr>
        <w:t>Наименование муниципальной услуги</w:t>
      </w:r>
      <w:bookmarkEnd w:id="6"/>
    </w:p>
    <w:p w:rsidR="00560DFE" w:rsidRPr="006B72FF" w:rsidRDefault="00560DFE" w:rsidP="00560DFE">
      <w:pPr>
        <w:spacing w:after="0" w:line="331" w:lineRule="exact"/>
        <w:ind w:left="20" w:right="20" w:firstLine="720"/>
        <w:jc w:val="both"/>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2.1. Наименование  муниципальной услуги - "</w:t>
      </w:r>
      <w:r>
        <w:rPr>
          <w:rFonts w:ascii="Times New Roman" w:eastAsia="Times New Roman" w:hAnsi="Times New Roman" w:cs="Times New Roman"/>
          <w:sz w:val="24"/>
          <w:szCs w:val="24"/>
          <w:lang w:val="ru" w:eastAsia="ru-RU"/>
        </w:rPr>
        <w:t>Предоставление</w:t>
      </w:r>
      <w:r w:rsidRPr="006B72FF">
        <w:rPr>
          <w:rFonts w:ascii="Times New Roman" w:eastAsia="Times New Roman" w:hAnsi="Times New Roman" w:cs="Times New Roman"/>
          <w:sz w:val="24"/>
          <w:szCs w:val="24"/>
          <w:lang w:val="ru" w:eastAsia="ru-RU"/>
        </w:rPr>
        <w:t xml:space="preserve"> разрешения на ввод объекта в эксплуатацию".</w:t>
      </w:r>
    </w:p>
    <w:p w:rsidR="00560DFE" w:rsidRDefault="00560DFE" w:rsidP="00560DFE">
      <w:pPr>
        <w:spacing w:after="0" w:line="317" w:lineRule="exact"/>
        <w:ind w:right="500"/>
        <w:jc w:val="center"/>
        <w:rPr>
          <w:rFonts w:ascii="Times New Roman" w:eastAsia="Times New Roman" w:hAnsi="Times New Roman" w:cs="Times New Roman"/>
          <w:b/>
          <w:bCs/>
          <w:color w:val="000000"/>
          <w:sz w:val="24"/>
          <w:szCs w:val="24"/>
          <w:lang w:val="ru" w:eastAsia="ru-RU"/>
        </w:rPr>
      </w:pPr>
    </w:p>
    <w:p w:rsidR="00560DFE" w:rsidRPr="006B72FF" w:rsidRDefault="00560DFE" w:rsidP="00560DFE">
      <w:pPr>
        <w:spacing w:after="0" w:line="317" w:lineRule="exact"/>
        <w:ind w:right="500"/>
        <w:jc w:val="center"/>
        <w:rPr>
          <w:rFonts w:ascii="Times New Roman" w:eastAsia="Times New Roman" w:hAnsi="Times New Roman" w:cs="Times New Roman"/>
          <w:b/>
          <w:bCs/>
          <w:color w:val="000000"/>
          <w:sz w:val="24"/>
          <w:szCs w:val="24"/>
          <w:lang w:val="ru" w:eastAsia="ru-RU"/>
        </w:rPr>
      </w:pPr>
      <w:r w:rsidRPr="006B72FF">
        <w:rPr>
          <w:rFonts w:ascii="Times New Roman" w:eastAsia="Times New Roman" w:hAnsi="Times New Roman" w:cs="Times New Roman"/>
          <w:b/>
          <w:bCs/>
          <w:color w:val="000000"/>
          <w:sz w:val="24"/>
          <w:szCs w:val="24"/>
          <w:lang w:val="ru" w:eastAsia="ru-RU"/>
        </w:rPr>
        <w:t>Наименование органа  местного самоуправления,</w:t>
      </w:r>
    </w:p>
    <w:p w:rsidR="00560DFE" w:rsidRDefault="00560DFE" w:rsidP="00560DFE">
      <w:pPr>
        <w:spacing w:after="0" w:line="317" w:lineRule="exact"/>
        <w:ind w:right="500"/>
        <w:jc w:val="center"/>
        <w:rPr>
          <w:rFonts w:ascii="Times New Roman" w:eastAsia="Times New Roman" w:hAnsi="Times New Roman" w:cs="Times New Roman"/>
          <w:b/>
          <w:bCs/>
          <w:color w:val="000000"/>
          <w:sz w:val="24"/>
          <w:szCs w:val="24"/>
          <w:lang w:val="ru" w:eastAsia="ru-RU"/>
        </w:rPr>
      </w:pPr>
      <w:proofErr w:type="gramStart"/>
      <w:r w:rsidRPr="006B72FF">
        <w:rPr>
          <w:rFonts w:ascii="Times New Roman" w:eastAsia="Times New Roman" w:hAnsi="Times New Roman" w:cs="Times New Roman"/>
          <w:b/>
          <w:bCs/>
          <w:color w:val="000000"/>
          <w:sz w:val="24"/>
          <w:szCs w:val="24"/>
          <w:lang w:val="ru" w:eastAsia="ru-RU"/>
        </w:rPr>
        <w:t>предоставляющего</w:t>
      </w:r>
      <w:proofErr w:type="gramEnd"/>
      <w:r w:rsidRPr="006B72FF">
        <w:rPr>
          <w:rFonts w:ascii="Times New Roman" w:eastAsia="Times New Roman" w:hAnsi="Times New Roman" w:cs="Times New Roman"/>
          <w:b/>
          <w:bCs/>
          <w:color w:val="000000"/>
          <w:sz w:val="24"/>
          <w:szCs w:val="24"/>
          <w:lang w:val="ru" w:eastAsia="ru-RU"/>
        </w:rPr>
        <w:t xml:space="preserve"> муниципальную услугу</w:t>
      </w:r>
    </w:p>
    <w:p w:rsidR="00560DFE" w:rsidRPr="006B72FF" w:rsidRDefault="00560DFE" w:rsidP="00560DFE">
      <w:pPr>
        <w:spacing w:after="0" w:line="317" w:lineRule="exact"/>
        <w:ind w:right="500"/>
        <w:jc w:val="center"/>
        <w:rPr>
          <w:rFonts w:ascii="Times New Roman" w:eastAsia="Times New Roman" w:hAnsi="Times New Roman" w:cs="Times New Roman"/>
          <w:b/>
          <w:bCs/>
          <w:color w:val="000000"/>
          <w:sz w:val="24"/>
          <w:szCs w:val="24"/>
          <w:lang w:val="ru" w:eastAsia="ru-RU"/>
        </w:rPr>
      </w:pPr>
    </w:p>
    <w:p w:rsidR="00560DFE" w:rsidRPr="006B72FF" w:rsidRDefault="00560DFE" w:rsidP="00560DFE">
      <w:pPr>
        <w:spacing w:after="0" w:line="322" w:lineRule="exact"/>
        <w:ind w:left="20" w:right="20" w:firstLine="680"/>
        <w:jc w:val="both"/>
        <w:rPr>
          <w:rFonts w:ascii="Times New Roman" w:eastAsia="Times New Roman" w:hAnsi="Times New Roman" w:cs="Times New Roman"/>
          <w:iCs/>
          <w:color w:val="000000"/>
          <w:sz w:val="24"/>
          <w:szCs w:val="24"/>
          <w:lang w:val="ru" w:eastAsia="ru-RU"/>
        </w:rPr>
      </w:pPr>
      <w:r w:rsidRPr="006B72FF">
        <w:rPr>
          <w:rFonts w:ascii="Times New Roman" w:eastAsia="Times New Roman" w:hAnsi="Times New Roman" w:cs="Times New Roman"/>
          <w:color w:val="000000"/>
          <w:sz w:val="24"/>
          <w:szCs w:val="24"/>
          <w:lang w:val="ru" w:eastAsia="ru-RU"/>
        </w:rPr>
        <w:t>Муниципальная услуга предоставляется Уполномоченным органом</w:t>
      </w:r>
      <w:r w:rsidRPr="006B72FF">
        <w:rPr>
          <w:rFonts w:ascii="Times New Roman" w:eastAsia="Times New Roman" w:hAnsi="Times New Roman" w:cs="Times New Roman"/>
          <w:i/>
          <w:iCs/>
          <w:color w:val="000000"/>
          <w:sz w:val="24"/>
          <w:szCs w:val="24"/>
          <w:lang w:val="ru" w:eastAsia="ru-RU"/>
        </w:rPr>
        <w:t xml:space="preserve"> </w:t>
      </w:r>
      <w:r w:rsidRPr="006B72FF">
        <w:rPr>
          <w:rFonts w:ascii="Times New Roman" w:eastAsia="Times New Roman" w:hAnsi="Times New Roman" w:cs="Times New Roman"/>
          <w:iCs/>
          <w:color w:val="000000"/>
          <w:sz w:val="24"/>
          <w:szCs w:val="24"/>
          <w:lang w:val="ru" w:eastAsia="ru-RU"/>
        </w:rPr>
        <w:t>Администрацией муниципального образования «Муниципальный округ Глазовский район Удмуртской Республики».</w:t>
      </w:r>
    </w:p>
    <w:p w:rsidR="00560DFE" w:rsidRPr="006B72FF" w:rsidRDefault="00560DFE" w:rsidP="00560DFE">
      <w:pPr>
        <w:numPr>
          <w:ilvl w:val="0"/>
          <w:numId w:val="2"/>
        </w:numPr>
        <w:tabs>
          <w:tab w:val="left" w:pos="1190"/>
        </w:tabs>
        <w:spacing w:after="0" w:line="322" w:lineRule="exact"/>
        <w:ind w:left="20" w:firstLine="68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Состав заявителей.</w:t>
      </w:r>
    </w:p>
    <w:p w:rsidR="00560DFE" w:rsidRPr="006B72FF" w:rsidRDefault="00560DFE" w:rsidP="00560DFE">
      <w:pPr>
        <w:spacing w:after="0" w:line="322" w:lineRule="exact"/>
        <w:ind w:left="20" w:firstLine="68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Заявителями при обращении за получением услуги являются застройщики.</w:t>
      </w:r>
    </w:p>
    <w:p w:rsidR="00560DFE" w:rsidRPr="006B72FF" w:rsidRDefault="00560DFE" w:rsidP="00560DFE">
      <w:pPr>
        <w:spacing w:after="296" w:line="322" w:lineRule="exact"/>
        <w:ind w:left="20" w:right="20" w:firstLine="68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560DFE" w:rsidRPr="006B72FF" w:rsidRDefault="00560DFE" w:rsidP="00560DFE">
      <w:pPr>
        <w:spacing w:after="304" w:line="326" w:lineRule="exact"/>
        <w:ind w:left="20" w:right="20" w:firstLine="680"/>
        <w:jc w:val="both"/>
        <w:rPr>
          <w:rFonts w:ascii="Times New Roman" w:eastAsia="Times New Roman" w:hAnsi="Times New Roman" w:cs="Times New Roman"/>
          <w:b/>
          <w:bCs/>
          <w:color w:val="000000"/>
          <w:sz w:val="24"/>
          <w:szCs w:val="24"/>
          <w:lang w:val="ru" w:eastAsia="ru-RU"/>
        </w:rPr>
      </w:pPr>
      <w:r w:rsidRPr="006B72FF">
        <w:rPr>
          <w:rFonts w:ascii="Times New Roman" w:eastAsia="Times New Roman" w:hAnsi="Times New Roman" w:cs="Times New Roman"/>
          <w:b/>
          <w:bCs/>
          <w:color w:val="000000"/>
          <w:sz w:val="24"/>
          <w:szCs w:val="24"/>
          <w:lang w:val="ru" w:eastAsia="ru-RU"/>
        </w:rPr>
        <w:t>Нормативные правовые акты, регулирующие предоставление муниципальной услуги</w:t>
      </w:r>
    </w:p>
    <w:p w:rsidR="00560DFE" w:rsidRPr="006B72FF" w:rsidRDefault="00560DFE" w:rsidP="00560DFE">
      <w:pPr>
        <w:tabs>
          <w:tab w:val="left" w:pos="1134"/>
        </w:tabs>
        <w:suppressAutoHyphens/>
        <w:spacing w:after="0" w:line="240" w:lineRule="auto"/>
        <w:ind w:left="36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2.3. Перечень нормативных правовых актов, регулирующих предоставление муниципальной услуги  </w:t>
      </w:r>
    </w:p>
    <w:p w:rsidR="00560DFE" w:rsidRPr="006B72FF" w:rsidRDefault="00560DFE" w:rsidP="00560DFE">
      <w:pPr>
        <w:numPr>
          <w:ilvl w:val="0"/>
          <w:numId w:val="3"/>
        </w:numPr>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Градостроительным кодексом Российской Федерации;</w:t>
      </w:r>
    </w:p>
    <w:p w:rsidR="00560DFE" w:rsidRPr="006B72FF" w:rsidRDefault="00560DFE" w:rsidP="00560DFE">
      <w:pPr>
        <w:numPr>
          <w:ilvl w:val="0"/>
          <w:numId w:val="3"/>
        </w:numPr>
        <w:tabs>
          <w:tab w:val="left" w:pos="1134"/>
        </w:tabs>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Земельным кодексом Российской Федерации;</w:t>
      </w:r>
    </w:p>
    <w:p w:rsidR="00560DFE" w:rsidRPr="006B72FF" w:rsidRDefault="00560DFE" w:rsidP="00560DFE">
      <w:pPr>
        <w:numPr>
          <w:ilvl w:val="0"/>
          <w:numId w:val="3"/>
        </w:numPr>
        <w:tabs>
          <w:tab w:val="left" w:pos="1134"/>
        </w:tabs>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Жилищный кодекс Российской Федерации;</w:t>
      </w:r>
    </w:p>
    <w:p w:rsidR="00560DFE" w:rsidRPr="006B72FF" w:rsidRDefault="00560DFE" w:rsidP="00560DFE">
      <w:pPr>
        <w:numPr>
          <w:ilvl w:val="0"/>
          <w:numId w:val="3"/>
        </w:numPr>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 xml:space="preserve">Федеральным законом от 29.12.2004 № 191-ФЗ «О введении в действие Градостроительного кодекса Российской Федерации»; </w:t>
      </w:r>
    </w:p>
    <w:p w:rsidR="00560DFE" w:rsidRPr="006B72FF" w:rsidRDefault="00560DFE" w:rsidP="00560DFE">
      <w:pPr>
        <w:numPr>
          <w:ilvl w:val="0"/>
          <w:numId w:val="3"/>
        </w:numPr>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Федеральным законом от 06.10.2003 № 131-ФЗ «Об общих принципах организации местного самоуправления в Российской Федерации»;</w:t>
      </w:r>
    </w:p>
    <w:p w:rsidR="00560DFE" w:rsidRDefault="00560DFE" w:rsidP="00560DFE">
      <w:pPr>
        <w:numPr>
          <w:ilvl w:val="0"/>
          <w:numId w:val="3"/>
        </w:numPr>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 xml:space="preserve">Федеральным законом от 02.05.2006 № 59-ФЗ «О порядке рассмотрения обращений граждан Российской Федерации»; </w:t>
      </w:r>
    </w:p>
    <w:p w:rsidR="00353B11" w:rsidRPr="00353B11" w:rsidRDefault="00353B11" w:rsidP="00353B11">
      <w:pPr>
        <w:pStyle w:val="a7"/>
        <w:numPr>
          <w:ilvl w:val="0"/>
          <w:numId w:val="3"/>
        </w:numPr>
        <w:tabs>
          <w:tab w:val="left" w:pos="1134"/>
        </w:tabs>
        <w:suppressAutoHyphens/>
        <w:ind w:left="709" w:firstLine="709"/>
        <w:jc w:val="both"/>
        <w:rPr>
          <w:rFonts w:ascii="Times New Roman" w:hAnsi="Times New Roman" w:cs="Times New Roman"/>
          <w:sz w:val="24"/>
          <w:szCs w:val="24"/>
        </w:rPr>
      </w:pPr>
      <w:r w:rsidRPr="00353B11">
        <w:rPr>
          <w:sz w:val="24"/>
          <w:szCs w:val="24"/>
        </w:rPr>
        <w:t xml:space="preserve">- </w:t>
      </w:r>
      <w:r w:rsidRPr="00353B11">
        <w:rPr>
          <w:rFonts w:ascii="Times New Roman" w:hAnsi="Times New Roman" w:cs="Times New Roman"/>
          <w:sz w:val="24"/>
          <w:szCs w:val="24"/>
        </w:rPr>
        <w:t>Федеральным законом от 04.08.2023 № 480-ФЗ «О внесении изменений в Федеральный закон «О порядке рассмотрения обращений граждан Российской Федерации»;</w:t>
      </w:r>
    </w:p>
    <w:p w:rsidR="00560DFE" w:rsidRPr="006B72FF" w:rsidRDefault="00560DFE" w:rsidP="00560DFE">
      <w:pPr>
        <w:numPr>
          <w:ilvl w:val="0"/>
          <w:numId w:val="3"/>
        </w:numPr>
        <w:tabs>
          <w:tab w:val="left" w:pos="993"/>
        </w:tabs>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Федеральным законом от 27.07.2010 № 210-ФЗ «Об организации предоставления государственных и муниципальных услуг»;</w:t>
      </w:r>
    </w:p>
    <w:p w:rsidR="00560DFE" w:rsidRPr="006B72FF" w:rsidRDefault="00560DFE" w:rsidP="00560DFE">
      <w:pPr>
        <w:numPr>
          <w:ilvl w:val="0"/>
          <w:numId w:val="3"/>
        </w:numPr>
        <w:tabs>
          <w:tab w:val="left" w:pos="993"/>
        </w:tabs>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Федеральным Законом от 27.07.2006 № 152-ФЗ «О персональных данных»;</w:t>
      </w:r>
    </w:p>
    <w:p w:rsidR="00560DFE" w:rsidRPr="006B72FF" w:rsidRDefault="00560DFE" w:rsidP="00560DFE">
      <w:pPr>
        <w:numPr>
          <w:ilvl w:val="0"/>
          <w:numId w:val="3"/>
        </w:numPr>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bCs/>
          <w:color w:val="000000"/>
          <w:sz w:val="24"/>
          <w:szCs w:val="24"/>
          <w:shd w:val="clear" w:color="auto" w:fill="FFFFFF"/>
          <w:lang w:eastAsia="ar-SA"/>
        </w:rPr>
        <w:t xml:space="preserve">Федеральным </w:t>
      </w:r>
      <w:hyperlink r:id="rId9" w:history="1">
        <w:r w:rsidRPr="006B72FF">
          <w:rPr>
            <w:rFonts w:ascii="Times New Roman" w:eastAsia="Times New Roman" w:hAnsi="Times New Roman" w:cs="Times New Roman"/>
            <w:bCs/>
            <w:color w:val="000000"/>
            <w:sz w:val="24"/>
            <w:szCs w:val="24"/>
            <w:shd w:val="clear" w:color="auto" w:fill="FFFFFF"/>
            <w:lang w:eastAsia="ar-SA"/>
          </w:rPr>
          <w:t>законом</w:t>
        </w:r>
      </w:hyperlink>
      <w:r w:rsidRPr="006B72FF">
        <w:rPr>
          <w:rFonts w:ascii="Times New Roman" w:eastAsia="Times New Roman" w:hAnsi="Times New Roman" w:cs="Times New Roman"/>
          <w:bCs/>
          <w:color w:val="000000"/>
          <w:sz w:val="24"/>
          <w:szCs w:val="24"/>
          <w:shd w:val="clear" w:color="auto" w:fill="FFFFFF"/>
          <w:lang w:eastAsia="ar-SA"/>
        </w:rPr>
        <w:t xml:space="preserve"> от 6 апреля 2011 года № 63-ФЗ «Об электронной подписи»;</w:t>
      </w:r>
    </w:p>
    <w:p w:rsidR="00560DFE" w:rsidRPr="006B72FF" w:rsidRDefault="00560DFE" w:rsidP="00560DFE">
      <w:pPr>
        <w:numPr>
          <w:ilvl w:val="0"/>
          <w:numId w:val="3"/>
        </w:numPr>
        <w:tabs>
          <w:tab w:val="left" w:pos="993"/>
        </w:tabs>
        <w:suppressAutoHyphens/>
        <w:autoSpaceDE w:val="0"/>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Федеральным законом от 24 ноября 1995 года № 181-ФЗ «О социальной защите инвалидов в Российской Федерации»;</w:t>
      </w:r>
    </w:p>
    <w:p w:rsidR="00560DFE" w:rsidRPr="006B72FF" w:rsidRDefault="00956AD7" w:rsidP="00560DFE">
      <w:pPr>
        <w:numPr>
          <w:ilvl w:val="0"/>
          <w:numId w:val="3"/>
        </w:numPr>
        <w:tabs>
          <w:tab w:val="left" w:pos="993"/>
        </w:tabs>
        <w:suppressAutoHyphens/>
        <w:autoSpaceDE w:val="0"/>
        <w:spacing w:after="0" w:line="240" w:lineRule="auto"/>
        <w:ind w:firstLine="709"/>
        <w:jc w:val="both"/>
        <w:rPr>
          <w:rFonts w:ascii="Times New Roman" w:eastAsia="Times New Roman" w:hAnsi="Times New Roman" w:cs="Times New Roman"/>
          <w:bCs/>
          <w:color w:val="000000"/>
          <w:sz w:val="24"/>
          <w:szCs w:val="24"/>
          <w:shd w:val="clear" w:color="auto" w:fill="FFFFFF"/>
          <w:lang w:eastAsia="ar-SA"/>
        </w:rPr>
      </w:pPr>
      <w:hyperlink r:id="rId10" w:history="1">
        <w:r w:rsidR="00560DFE" w:rsidRPr="006B72FF">
          <w:rPr>
            <w:rFonts w:ascii="Times New Roman" w:eastAsia="Times New Roman" w:hAnsi="Times New Roman" w:cs="Times New Roman"/>
            <w:bCs/>
            <w:color w:val="000000"/>
            <w:sz w:val="24"/>
            <w:szCs w:val="24"/>
            <w:shd w:val="clear" w:color="auto" w:fill="FFFFFF"/>
            <w:lang w:eastAsia="ar-SA"/>
          </w:rPr>
          <w:t>Постановлением</w:t>
        </w:r>
      </w:hyperlink>
      <w:r w:rsidR="00560DFE" w:rsidRPr="006B72FF">
        <w:rPr>
          <w:rFonts w:ascii="Times New Roman" w:eastAsia="Times New Roman" w:hAnsi="Times New Roman" w:cs="Times New Roman"/>
          <w:bCs/>
          <w:color w:val="000000"/>
          <w:sz w:val="24"/>
          <w:szCs w:val="24"/>
          <w:shd w:val="clear" w:color="auto" w:fill="FFFFFF"/>
          <w:lang w:eastAsia="ar-SA"/>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560DFE" w:rsidRPr="006B72FF" w:rsidRDefault="00560DFE" w:rsidP="00560DFE">
      <w:pPr>
        <w:numPr>
          <w:ilvl w:val="0"/>
          <w:numId w:val="3"/>
        </w:numPr>
        <w:tabs>
          <w:tab w:val="left" w:pos="993"/>
        </w:tabs>
        <w:suppressAutoHyphens/>
        <w:autoSpaceDE w:val="0"/>
        <w:spacing w:after="0" w:line="240" w:lineRule="auto"/>
        <w:ind w:firstLine="709"/>
        <w:jc w:val="both"/>
        <w:rPr>
          <w:rFonts w:ascii="Times New Roman" w:eastAsia="Times New Roman" w:hAnsi="Times New Roman" w:cs="Times New Roman"/>
          <w:bCs/>
          <w:color w:val="000000"/>
          <w:sz w:val="24"/>
          <w:szCs w:val="24"/>
          <w:shd w:val="clear" w:color="auto" w:fill="FFFFFF"/>
          <w:lang w:eastAsia="ar-SA"/>
        </w:rPr>
      </w:pPr>
      <w:r w:rsidRPr="006B72FF">
        <w:rPr>
          <w:rFonts w:ascii="Times New Roman" w:eastAsia="Times New Roman" w:hAnsi="Times New Roman" w:cs="Times New Roman"/>
          <w:bCs/>
          <w:color w:val="000000"/>
          <w:sz w:val="24"/>
          <w:szCs w:val="24"/>
          <w:shd w:val="clear" w:color="auto" w:fill="FFFFFF"/>
          <w:lang w:eastAsia="ar-SA"/>
        </w:rPr>
        <w:t xml:space="preserve">Постановлением Правительства Российской Федерации от 25 августа 2012 года № 852 «Об утверждении Правил использования усиленной </w:t>
      </w:r>
      <w:r w:rsidRPr="006B72FF">
        <w:rPr>
          <w:rFonts w:ascii="Times New Roman" w:eastAsia="Times New Roman" w:hAnsi="Times New Roman" w:cs="Times New Roman"/>
          <w:bCs/>
          <w:color w:val="000000"/>
          <w:sz w:val="24"/>
          <w:szCs w:val="24"/>
          <w:shd w:val="clear" w:color="auto" w:fill="FFFFFF"/>
          <w:lang w:eastAsia="ar-SA"/>
        </w:rPr>
        <w:lastRenderedPageBreak/>
        <w:t>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60DFE" w:rsidRPr="006B72FF" w:rsidRDefault="00560DFE" w:rsidP="00560DFE">
      <w:pPr>
        <w:numPr>
          <w:ilvl w:val="0"/>
          <w:numId w:val="3"/>
        </w:numPr>
        <w:tabs>
          <w:tab w:val="left" w:pos="993"/>
        </w:tabs>
        <w:suppressAutoHyphens/>
        <w:autoSpaceDE w:val="0"/>
        <w:spacing w:after="0" w:line="240" w:lineRule="auto"/>
        <w:ind w:firstLine="709"/>
        <w:jc w:val="both"/>
        <w:rPr>
          <w:rFonts w:ascii="Times New Roman" w:eastAsia="Times New Roman" w:hAnsi="Times New Roman" w:cs="Times New Roman"/>
          <w:bCs/>
          <w:color w:val="000000"/>
          <w:sz w:val="24"/>
          <w:szCs w:val="24"/>
          <w:shd w:val="clear" w:color="auto" w:fill="FFFFFF"/>
          <w:lang w:eastAsia="ar-SA"/>
        </w:rPr>
      </w:pPr>
      <w:r w:rsidRPr="006B72FF">
        <w:rPr>
          <w:rFonts w:ascii="Times New Roman" w:eastAsia="Times New Roman" w:hAnsi="Times New Roman" w:cs="Times New Roman"/>
          <w:bCs/>
          <w:color w:val="000000"/>
          <w:sz w:val="24"/>
          <w:szCs w:val="24"/>
          <w:shd w:val="clear" w:color="auto" w:fill="FFFFFF"/>
          <w:lang w:eastAsia="ar-SA"/>
        </w:rPr>
        <w:t xml:space="preserve">Постановлением Правительства Российской Федерации от 22 декабря 2012 года № 1376 «Об утверждении </w:t>
      </w:r>
      <w:proofErr w:type="gramStart"/>
      <w:r w:rsidRPr="006B72FF">
        <w:rPr>
          <w:rFonts w:ascii="Times New Roman" w:eastAsia="Times New Roman" w:hAnsi="Times New Roman" w:cs="Times New Roman"/>
          <w:bCs/>
          <w:color w:val="000000"/>
          <w:sz w:val="24"/>
          <w:szCs w:val="24"/>
          <w:shd w:val="clear" w:color="auto" w:fill="FFFFFF"/>
          <w:lang w:eastAsia="ar-SA"/>
        </w:rPr>
        <w:t>Правил организации деятельности многофункциональных центров предоставления государственных</w:t>
      </w:r>
      <w:proofErr w:type="gramEnd"/>
      <w:r w:rsidRPr="006B72FF">
        <w:rPr>
          <w:rFonts w:ascii="Times New Roman" w:eastAsia="Times New Roman" w:hAnsi="Times New Roman" w:cs="Times New Roman"/>
          <w:bCs/>
          <w:color w:val="000000"/>
          <w:sz w:val="24"/>
          <w:szCs w:val="24"/>
          <w:shd w:val="clear" w:color="auto" w:fill="FFFFFF"/>
          <w:lang w:eastAsia="ar-SA"/>
        </w:rPr>
        <w:t xml:space="preserve"> и муниципальных услуг»;</w:t>
      </w:r>
    </w:p>
    <w:p w:rsidR="00560DFE" w:rsidRPr="006B72FF" w:rsidRDefault="00560DFE" w:rsidP="00560DFE">
      <w:pPr>
        <w:numPr>
          <w:ilvl w:val="0"/>
          <w:numId w:val="3"/>
        </w:numPr>
        <w:tabs>
          <w:tab w:val="left" w:pos="993"/>
        </w:tabs>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6B72FF">
        <w:rPr>
          <w:rFonts w:ascii="Times New Roman" w:eastAsia="Times New Roman" w:hAnsi="Times New Roman" w:cs="Times New Roman"/>
          <w:color w:val="000000"/>
          <w:sz w:val="24"/>
          <w:szCs w:val="24"/>
          <w:lang w:eastAsia="ar-SA"/>
        </w:rPr>
        <w:t>Уставом муниципального образования «Глазовский район».</w:t>
      </w:r>
    </w:p>
    <w:p w:rsidR="00560DFE" w:rsidRPr="006B72FF" w:rsidRDefault="00560DFE" w:rsidP="00560DFE">
      <w:pPr>
        <w:tabs>
          <w:tab w:val="left" w:pos="1220"/>
        </w:tabs>
        <w:spacing w:after="30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560DFE" w:rsidRPr="006B72FF" w:rsidRDefault="00560DFE" w:rsidP="00560DFE">
      <w:pPr>
        <w:pStyle w:val="30"/>
        <w:shd w:val="clear" w:color="auto" w:fill="auto"/>
        <w:spacing w:line="322" w:lineRule="exact"/>
        <w:ind w:left="20" w:right="500"/>
        <w:jc w:val="center"/>
        <w:rPr>
          <w:b/>
          <w:sz w:val="24"/>
          <w:szCs w:val="24"/>
        </w:rPr>
      </w:pPr>
      <w:r w:rsidRPr="006B72FF">
        <w:rPr>
          <w:b/>
          <w:sz w:val="24"/>
          <w:szCs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60DFE" w:rsidRPr="006B72FF" w:rsidRDefault="00560DFE" w:rsidP="00560DFE">
      <w:pPr>
        <w:autoSpaceDE w:val="0"/>
        <w:autoSpaceDN w:val="0"/>
        <w:adjustRightInd w:val="0"/>
        <w:spacing w:after="0" w:line="240" w:lineRule="auto"/>
        <w:ind w:firstLine="540"/>
        <w:jc w:val="center"/>
        <w:outlineLvl w:val="0"/>
        <w:rPr>
          <w:rFonts w:ascii="Times New Roman" w:eastAsia="Times New Roman" w:hAnsi="Times New Roman" w:cs="Times New Roman"/>
          <w:b/>
          <w:sz w:val="24"/>
          <w:szCs w:val="24"/>
          <w:lang w:val="ru" w:eastAsia="ru-RU"/>
        </w:rPr>
      </w:pPr>
    </w:p>
    <w:p w:rsidR="00560DFE" w:rsidRPr="006B72FF" w:rsidRDefault="00560DFE" w:rsidP="00560DFE">
      <w:pPr>
        <w:tabs>
          <w:tab w:val="left" w:pos="1234"/>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2.4. </w:t>
      </w:r>
      <w:proofErr w:type="gramStart"/>
      <w:r w:rsidR="00266237" w:rsidRPr="00266237">
        <w:rPr>
          <w:rFonts w:ascii="Times New Roman" w:hAnsi="Times New Roman" w:cs="Times New Roman"/>
          <w:bCs/>
          <w:color w:val="000000" w:themeColor="text1"/>
          <w:sz w:val="24"/>
          <w:szCs w:val="24"/>
        </w:rPr>
        <w:t xml:space="preserve">Заявитель или его представитель представляет в уполномоченный орган местного самоуправления, организацию заявление о выдаче разрешения на ввод объекта в эксплуатацию, заявление о внесении изменений по формам согласно Приложениям № 2 – 3 </w:t>
      </w:r>
      <w:r w:rsidRPr="00266237">
        <w:rPr>
          <w:rFonts w:ascii="Times New Roman" w:eastAsia="Times New Roman" w:hAnsi="Times New Roman" w:cs="Times New Roman"/>
          <w:color w:val="000000"/>
          <w:sz w:val="24"/>
          <w:szCs w:val="24"/>
          <w:lang w:val="ru" w:eastAsia="ru-RU"/>
        </w:rPr>
        <w:t>к</w:t>
      </w:r>
      <w:r w:rsidRPr="006B72FF">
        <w:rPr>
          <w:rFonts w:ascii="Times New Roman" w:eastAsia="Times New Roman" w:hAnsi="Times New Roman" w:cs="Times New Roman"/>
          <w:color w:val="000000"/>
          <w:sz w:val="24"/>
          <w:szCs w:val="24"/>
          <w:lang w:val="ru" w:eastAsia="ru-RU"/>
        </w:rPr>
        <w:t xml:space="preserve"> настоящему Административному регламенту, а также прилагаемые к нему документы, указанные в подпунктах "б" - "</w:t>
      </w:r>
      <w:r w:rsidR="001D2BA6">
        <w:rPr>
          <w:rFonts w:ascii="Times New Roman" w:eastAsia="Times New Roman" w:hAnsi="Times New Roman" w:cs="Times New Roman"/>
          <w:color w:val="000000"/>
          <w:sz w:val="24"/>
          <w:szCs w:val="24"/>
          <w:lang w:val="ru" w:eastAsia="ru-RU"/>
        </w:rPr>
        <w:t>ж</w:t>
      </w:r>
      <w:r w:rsidRPr="006B72FF">
        <w:rPr>
          <w:rFonts w:ascii="Times New Roman" w:eastAsia="Times New Roman" w:hAnsi="Times New Roman" w:cs="Times New Roman"/>
          <w:color w:val="000000"/>
          <w:sz w:val="24"/>
          <w:szCs w:val="24"/>
          <w:lang w:val="ru" w:eastAsia="ru-RU"/>
        </w:rPr>
        <w:t>" пункта 2.8 настоящего Административного регламента, одним из следующих способов:</w:t>
      </w:r>
      <w:proofErr w:type="gramEnd"/>
    </w:p>
    <w:p w:rsidR="00560DFE" w:rsidRPr="006B72FF" w:rsidRDefault="00560DFE" w:rsidP="00560DFE">
      <w:pPr>
        <w:spacing w:after="0" w:line="322" w:lineRule="exact"/>
        <w:ind w:left="20" w:right="20" w:firstLine="68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560DFE" w:rsidRPr="006B72FF" w:rsidRDefault="00560DFE" w:rsidP="00560DFE">
      <w:pPr>
        <w:tabs>
          <w:tab w:val="left" w:pos="2914"/>
          <w:tab w:val="left" w:pos="5870"/>
        </w:tabs>
        <w:spacing w:after="0" w:line="322" w:lineRule="exact"/>
        <w:ind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В случае направления заявления о выдаче разрешения на ввод объекта в эксплуатацию</w:t>
      </w:r>
      <w:r w:rsidR="00F04EEB">
        <w:rPr>
          <w:rFonts w:ascii="Times New Roman" w:eastAsia="Times New Roman" w:hAnsi="Times New Roman" w:cs="Times New Roman"/>
          <w:color w:val="000000"/>
          <w:sz w:val="24"/>
          <w:szCs w:val="24"/>
          <w:lang w:val="ru" w:eastAsia="ru-RU"/>
        </w:rPr>
        <w:t xml:space="preserve">, </w:t>
      </w:r>
      <w:r w:rsidR="00F04EEB" w:rsidRPr="00F04EEB">
        <w:rPr>
          <w:rFonts w:ascii="Times New Roman" w:eastAsia="Calibri" w:hAnsi="Times New Roman"/>
          <w:bCs/>
          <w:color w:val="000000" w:themeColor="text1"/>
          <w:sz w:val="24"/>
          <w:szCs w:val="24"/>
        </w:rPr>
        <w:t>заявления о внесении изменений</w:t>
      </w:r>
      <w:r w:rsidR="00F04EEB">
        <w:rPr>
          <w:rFonts w:ascii="Times New Roman" w:eastAsia="Calibri" w:hAnsi="Times New Roman"/>
          <w:bCs/>
          <w:color w:val="000000" w:themeColor="text1"/>
          <w:sz w:val="28"/>
          <w:szCs w:val="28"/>
        </w:rPr>
        <w:t xml:space="preserve"> </w:t>
      </w:r>
      <w:r w:rsidRPr="006B72FF">
        <w:rPr>
          <w:rFonts w:ascii="Times New Roman" w:eastAsia="Times New Roman" w:hAnsi="Times New Roman" w:cs="Times New Roman"/>
          <w:color w:val="000000"/>
          <w:sz w:val="24"/>
          <w:szCs w:val="24"/>
          <w:lang w:val="ru" w:eastAsia="ru-RU"/>
        </w:rPr>
        <w:t>и прилагаемых к нему документов указанным способом</w:t>
      </w:r>
      <w:r w:rsidR="00666BB8">
        <w:rPr>
          <w:rFonts w:ascii="Times New Roman" w:eastAsia="Times New Roman" w:hAnsi="Times New Roman" w:cs="Times New Roman"/>
          <w:color w:val="000000"/>
          <w:sz w:val="24"/>
          <w:szCs w:val="24"/>
          <w:lang w:val="ru" w:eastAsia="ru-RU"/>
        </w:rPr>
        <w:t>,</w:t>
      </w:r>
      <w:r w:rsidRPr="006B72FF">
        <w:rPr>
          <w:rFonts w:ascii="Times New Roman" w:eastAsia="Times New Roman" w:hAnsi="Times New Roman" w:cs="Times New Roman"/>
          <w:color w:val="000000"/>
          <w:sz w:val="24"/>
          <w:szCs w:val="24"/>
          <w:lang w:val="ru" w:eastAsia="ru-RU"/>
        </w:rP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w:t>
      </w:r>
      <w:r w:rsidR="00F04EEB">
        <w:rPr>
          <w:rFonts w:ascii="Times New Roman" w:eastAsia="Times New Roman" w:hAnsi="Times New Roman" w:cs="Times New Roman"/>
          <w:color w:val="000000"/>
          <w:sz w:val="24"/>
          <w:szCs w:val="24"/>
          <w:lang w:val="ru" w:eastAsia="ru-RU"/>
        </w:rPr>
        <w:t xml:space="preserve">утентификации в инфраструктуре, </w:t>
      </w:r>
      <w:r w:rsidRPr="006B72FF">
        <w:rPr>
          <w:rFonts w:ascii="Times New Roman" w:eastAsia="Times New Roman" w:hAnsi="Times New Roman" w:cs="Times New Roman"/>
          <w:color w:val="000000"/>
          <w:sz w:val="24"/>
          <w:szCs w:val="24"/>
          <w:lang w:val="ru" w:eastAsia="ru-RU"/>
        </w:rPr>
        <w:t>обеспечивающей</w:t>
      </w:r>
      <w:r>
        <w:rPr>
          <w:rFonts w:ascii="Times New Roman" w:eastAsia="Times New Roman" w:hAnsi="Times New Roman" w:cs="Times New Roman"/>
          <w:color w:val="000000"/>
          <w:sz w:val="24"/>
          <w:szCs w:val="24"/>
          <w:lang w:val="ru" w:eastAsia="ru-RU"/>
        </w:rPr>
        <w:t xml:space="preserve"> </w:t>
      </w:r>
      <w:r w:rsidRPr="006B72FF">
        <w:rPr>
          <w:rFonts w:ascii="Times New Roman" w:eastAsia="Times New Roman" w:hAnsi="Times New Roman" w:cs="Times New Roman"/>
          <w:color w:val="000000"/>
          <w:sz w:val="24"/>
          <w:szCs w:val="24"/>
          <w:lang w:val="ru" w:eastAsia="ru-RU"/>
        </w:rPr>
        <w:t>информационно-технологическое</w:t>
      </w:r>
      <w:r>
        <w:rPr>
          <w:rFonts w:ascii="Times New Roman" w:eastAsia="Times New Roman" w:hAnsi="Times New Roman" w:cs="Times New Roman"/>
          <w:color w:val="000000"/>
          <w:sz w:val="24"/>
          <w:szCs w:val="24"/>
          <w:lang w:val="ru" w:eastAsia="ru-RU"/>
        </w:rPr>
        <w:t xml:space="preserve"> </w:t>
      </w:r>
      <w:r w:rsidRPr="006B72FF">
        <w:rPr>
          <w:rFonts w:ascii="Times New Roman" w:eastAsia="Times New Roman" w:hAnsi="Times New Roman" w:cs="Times New Roman"/>
          <w:color w:val="000000"/>
          <w:sz w:val="24"/>
          <w:szCs w:val="24"/>
          <w:lang w:val="ru" w:eastAsia="ru-RU"/>
        </w:rPr>
        <w:t>взаимодействие информационных систем, используемых для предоставления государственных и муниципальных услуг в электронной</w:t>
      </w:r>
      <w:proofErr w:type="gramEnd"/>
      <w:r w:rsidRPr="006B72FF">
        <w:rPr>
          <w:rFonts w:ascii="Times New Roman" w:eastAsia="Times New Roman" w:hAnsi="Times New Roman" w:cs="Times New Roman"/>
          <w:color w:val="000000"/>
          <w:sz w:val="24"/>
          <w:szCs w:val="24"/>
          <w:lang w:val="ru" w:eastAsia="ru-RU"/>
        </w:rPr>
        <w:t xml:space="preserve"> </w:t>
      </w:r>
      <w:proofErr w:type="gramStart"/>
      <w:r w:rsidRPr="006B72FF">
        <w:rPr>
          <w:rFonts w:ascii="Times New Roman" w:eastAsia="Times New Roman" w:hAnsi="Times New Roman" w:cs="Times New Roman"/>
          <w:color w:val="000000"/>
          <w:sz w:val="24"/>
          <w:szCs w:val="24"/>
          <w:lang w:val="ru" w:eastAsia="ru-RU"/>
        </w:rPr>
        <w:t>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Заявление о выдаче разрешения на ввод объекта в эксплуатацию</w:t>
      </w:r>
      <w:r w:rsidR="00F04EEB">
        <w:rPr>
          <w:rFonts w:ascii="Times New Roman" w:eastAsia="Times New Roman" w:hAnsi="Times New Roman" w:cs="Times New Roman"/>
          <w:color w:val="000000"/>
          <w:sz w:val="24"/>
          <w:szCs w:val="24"/>
          <w:lang w:val="ru" w:eastAsia="ru-RU"/>
        </w:rPr>
        <w:t xml:space="preserve">, </w:t>
      </w:r>
      <w:r w:rsidR="00F04EEB" w:rsidRPr="00F04EEB">
        <w:rPr>
          <w:rFonts w:ascii="Times New Roman" w:eastAsia="Calibri" w:hAnsi="Times New Roman"/>
          <w:bCs/>
          <w:color w:val="000000" w:themeColor="text1"/>
          <w:sz w:val="24"/>
          <w:szCs w:val="24"/>
        </w:rPr>
        <w:t>заявления о внесении изменений</w:t>
      </w:r>
      <w:r w:rsidRPr="006B72FF">
        <w:rPr>
          <w:rFonts w:ascii="Times New Roman" w:eastAsia="Times New Roman" w:hAnsi="Times New Roman" w:cs="Times New Roman"/>
          <w:color w:val="000000"/>
          <w:sz w:val="24"/>
          <w:szCs w:val="24"/>
          <w:lang w:val="ru" w:eastAsia="ru-RU"/>
        </w:rPr>
        <w:t xml:space="preserve"> направляется заявителем или его представителем вместе с прикрепленными электронными документами, </w:t>
      </w:r>
      <w:r w:rsidR="00E0284D">
        <w:rPr>
          <w:rFonts w:ascii="Times New Roman" w:eastAsia="Times New Roman" w:hAnsi="Times New Roman" w:cs="Times New Roman"/>
          <w:color w:val="000000"/>
          <w:sz w:val="24"/>
          <w:szCs w:val="24"/>
          <w:lang w:val="ru" w:eastAsia="ru-RU"/>
        </w:rPr>
        <w:t>указанными в подпунктах "б" - "ж</w:t>
      </w:r>
      <w:r w:rsidRPr="006B72FF">
        <w:rPr>
          <w:rFonts w:ascii="Times New Roman" w:eastAsia="Times New Roman" w:hAnsi="Times New Roman" w:cs="Times New Roman"/>
          <w:color w:val="000000"/>
          <w:sz w:val="24"/>
          <w:szCs w:val="24"/>
          <w:lang w:val="ru" w:eastAsia="ru-RU"/>
        </w:rPr>
        <w:t xml:space="preserve">" пункта 2.8 настоящего Административного регламента. </w:t>
      </w:r>
      <w:proofErr w:type="gramStart"/>
      <w:r w:rsidRPr="006B72FF">
        <w:rPr>
          <w:rFonts w:ascii="Times New Roman" w:eastAsia="Times New Roman" w:hAnsi="Times New Roman" w:cs="Times New Roman"/>
          <w:color w:val="000000"/>
          <w:sz w:val="24"/>
          <w:szCs w:val="24"/>
          <w:lang w:val="ru" w:eastAsia="ru-RU"/>
        </w:rPr>
        <w:t xml:space="preserve">Заявление о выдаче разрешения на ввод </w:t>
      </w:r>
      <w:r w:rsidRPr="006B72FF">
        <w:rPr>
          <w:rFonts w:ascii="Times New Roman" w:eastAsia="Times New Roman" w:hAnsi="Times New Roman" w:cs="Times New Roman"/>
          <w:color w:val="000000"/>
          <w:sz w:val="24"/>
          <w:szCs w:val="24"/>
          <w:lang w:val="ru" w:eastAsia="ru-RU"/>
        </w:rPr>
        <w:lastRenderedPageBreak/>
        <w:t>объекта в эксплуатацию</w:t>
      </w:r>
      <w:r w:rsidR="00666BB8">
        <w:rPr>
          <w:rFonts w:ascii="Times New Roman" w:eastAsia="Times New Roman" w:hAnsi="Times New Roman" w:cs="Times New Roman"/>
          <w:color w:val="000000"/>
          <w:sz w:val="24"/>
          <w:szCs w:val="24"/>
          <w:lang w:val="ru" w:eastAsia="ru-RU"/>
        </w:rPr>
        <w:t xml:space="preserve">, </w:t>
      </w:r>
      <w:r w:rsidR="00666BB8" w:rsidRPr="00266237">
        <w:rPr>
          <w:rFonts w:ascii="Times New Roman" w:hAnsi="Times New Roman" w:cs="Times New Roman"/>
          <w:bCs/>
          <w:color w:val="000000" w:themeColor="text1"/>
          <w:sz w:val="24"/>
          <w:szCs w:val="24"/>
        </w:rPr>
        <w:t>заявление о внесении изменений</w:t>
      </w:r>
      <w:r w:rsidRPr="006B72FF">
        <w:rPr>
          <w:rFonts w:ascii="Times New Roman" w:eastAsia="Times New Roman" w:hAnsi="Times New Roman" w:cs="Times New Roman"/>
          <w:color w:val="000000"/>
          <w:sz w:val="24"/>
          <w:szCs w:val="24"/>
          <w:lang w:val="ru" w:eastAsia="ru-RU"/>
        </w:rPr>
        <w:t xml:space="preserve">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r w:rsidRPr="006B72FF">
        <w:rPr>
          <w:rFonts w:ascii="Times New Roman" w:eastAsia="Times New Roman" w:hAnsi="Times New Roman" w:cs="Times New Roman"/>
          <w:color w:val="000000"/>
          <w:sz w:val="24"/>
          <w:szCs w:val="24"/>
          <w:lang w:val="ru" w:eastAsia="ru-RU"/>
        </w:rPr>
        <w:t xml:space="preserve">, </w:t>
      </w:r>
      <w:proofErr w:type="gramStart"/>
      <w:r w:rsidRPr="006B72FF">
        <w:rPr>
          <w:rFonts w:ascii="Times New Roman" w:eastAsia="Times New Roman" w:hAnsi="Times New Roman" w:cs="Times New Roman"/>
          <w:color w:val="000000"/>
          <w:sz w:val="24"/>
          <w:szCs w:val="24"/>
          <w:lang w:val="ru" w:eastAsia="ru-RU"/>
        </w:rPr>
        <w:t>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w:t>
      </w:r>
      <w:proofErr w:type="gramEnd"/>
      <w:r w:rsidRPr="006B72FF">
        <w:rPr>
          <w:rFonts w:ascii="Times New Roman" w:eastAsia="Times New Roman" w:hAnsi="Times New Roman" w:cs="Times New Roman"/>
          <w:color w:val="000000"/>
          <w:sz w:val="24"/>
          <w:szCs w:val="24"/>
          <w:lang w:val="ru" w:eastAsia="ru-RU"/>
        </w:rPr>
        <w:t xml:space="preserve"> </w:t>
      </w:r>
      <w:proofErr w:type="gramStart"/>
      <w:r w:rsidRPr="006B72FF">
        <w:rPr>
          <w:rFonts w:ascii="Times New Roman" w:eastAsia="Times New Roman" w:hAnsi="Times New Roman" w:cs="Times New Roman"/>
          <w:color w:val="000000"/>
          <w:sz w:val="24"/>
          <w:szCs w:val="24"/>
          <w:lang w:val="ru" w:eastAsia="ru-RU"/>
        </w:rPr>
        <w:t>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w:t>
      </w:r>
      <w:proofErr w:type="gramEnd"/>
      <w:r w:rsidRPr="006B72FF">
        <w:rPr>
          <w:rFonts w:ascii="Times New Roman" w:eastAsia="Times New Roman" w:hAnsi="Times New Roman" w:cs="Times New Roman"/>
          <w:color w:val="000000"/>
          <w:sz w:val="24"/>
          <w:szCs w:val="24"/>
          <w:lang w:val="ru" w:eastAsia="ru-RU"/>
        </w:rPr>
        <w:t xml:space="preserve">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Заявление о выдаче разрешения на ввод объекта в эксплуатацию</w:t>
      </w:r>
      <w:r w:rsidR="00666BB8">
        <w:rPr>
          <w:rFonts w:ascii="Times New Roman" w:eastAsia="Times New Roman" w:hAnsi="Times New Roman" w:cs="Times New Roman"/>
          <w:color w:val="000000"/>
          <w:sz w:val="24"/>
          <w:szCs w:val="24"/>
          <w:lang w:val="ru" w:eastAsia="ru-RU"/>
        </w:rPr>
        <w:t xml:space="preserve">, </w:t>
      </w:r>
      <w:r w:rsidR="00666BB8" w:rsidRPr="00266237">
        <w:rPr>
          <w:rFonts w:ascii="Times New Roman" w:hAnsi="Times New Roman" w:cs="Times New Roman"/>
          <w:bCs/>
          <w:color w:val="000000" w:themeColor="text1"/>
          <w:sz w:val="24"/>
          <w:szCs w:val="24"/>
        </w:rPr>
        <w:t>заявление о внесении изменений</w:t>
      </w:r>
      <w:r w:rsidR="00666BB8">
        <w:rPr>
          <w:rFonts w:ascii="Times New Roman" w:hAnsi="Times New Roman" w:cs="Times New Roman"/>
          <w:bCs/>
          <w:color w:val="000000" w:themeColor="text1"/>
          <w:sz w:val="24"/>
          <w:szCs w:val="24"/>
        </w:rPr>
        <w:t xml:space="preserve"> </w:t>
      </w:r>
      <w:r w:rsidRPr="006B72FF">
        <w:rPr>
          <w:rFonts w:ascii="Times New Roman" w:eastAsia="Times New Roman" w:hAnsi="Times New Roman" w:cs="Times New Roman"/>
          <w:color w:val="000000"/>
          <w:sz w:val="24"/>
          <w:szCs w:val="24"/>
          <w:lang w:val="ru" w:eastAsia="ru-RU"/>
        </w:rPr>
        <w:t>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 Государственную корпорацию по атомной энергии "</w:t>
      </w:r>
      <w:proofErr w:type="spellStart"/>
      <w:r w:rsidRPr="006B72FF">
        <w:rPr>
          <w:rFonts w:ascii="Times New Roman" w:eastAsia="Times New Roman" w:hAnsi="Times New Roman" w:cs="Times New Roman"/>
          <w:color w:val="000000"/>
          <w:sz w:val="24"/>
          <w:szCs w:val="24"/>
          <w:lang w:val="ru" w:eastAsia="ru-RU"/>
        </w:rPr>
        <w:t>Росатом</w:t>
      </w:r>
      <w:proofErr w:type="spellEnd"/>
      <w:r w:rsidRPr="006B72FF">
        <w:rPr>
          <w:rFonts w:ascii="Times New Roman" w:eastAsia="Times New Roman" w:hAnsi="Times New Roman" w:cs="Times New Roman"/>
          <w:color w:val="000000"/>
          <w:sz w:val="24"/>
          <w:szCs w:val="24"/>
          <w:lang w:val="ru" w:eastAsia="ru-RU"/>
        </w:rPr>
        <w:t>", Государственную корпорацию по космической деятельности "</w:t>
      </w:r>
      <w:proofErr w:type="spellStart"/>
      <w:r w:rsidRPr="006B72FF">
        <w:rPr>
          <w:rFonts w:ascii="Times New Roman" w:eastAsia="Times New Roman" w:hAnsi="Times New Roman" w:cs="Times New Roman"/>
          <w:color w:val="000000"/>
          <w:sz w:val="24"/>
          <w:szCs w:val="24"/>
          <w:lang w:val="ru" w:eastAsia="ru-RU"/>
        </w:rPr>
        <w:t>Роскосмос</w:t>
      </w:r>
      <w:proofErr w:type="spellEnd"/>
      <w:r w:rsidRPr="006B72FF">
        <w:rPr>
          <w:rFonts w:ascii="Times New Roman" w:eastAsia="Times New Roman" w:hAnsi="Times New Roman" w:cs="Times New Roman"/>
          <w:color w:val="000000"/>
          <w:sz w:val="24"/>
          <w:szCs w:val="24"/>
          <w:lang w:val="ru" w:eastAsia="ru-RU"/>
        </w:rPr>
        <w:t>" исключительно в электронной форме в случае</w:t>
      </w:r>
      <w:proofErr w:type="gramEnd"/>
      <w:r w:rsidRPr="006B72FF">
        <w:rPr>
          <w:rFonts w:ascii="Times New Roman" w:eastAsia="Times New Roman" w:hAnsi="Times New Roman" w:cs="Times New Roman"/>
          <w:color w:val="000000"/>
          <w:sz w:val="24"/>
          <w:szCs w:val="24"/>
          <w:lang w:val="ru" w:eastAsia="ru-RU"/>
        </w:rPr>
        <w:t>,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Заявление о выдаче разрешения на ввод объекта в эксплуатацию</w:t>
      </w:r>
      <w:r w:rsidR="00666BB8">
        <w:rPr>
          <w:rFonts w:ascii="Times New Roman" w:eastAsia="Times New Roman" w:hAnsi="Times New Roman" w:cs="Times New Roman"/>
          <w:color w:val="000000"/>
          <w:sz w:val="24"/>
          <w:szCs w:val="24"/>
          <w:lang w:val="ru" w:eastAsia="ru-RU"/>
        </w:rPr>
        <w:t xml:space="preserve">, </w:t>
      </w:r>
      <w:r w:rsidR="00666BB8" w:rsidRPr="00266237">
        <w:rPr>
          <w:rFonts w:ascii="Times New Roman" w:hAnsi="Times New Roman" w:cs="Times New Roman"/>
          <w:bCs/>
          <w:color w:val="000000" w:themeColor="text1"/>
          <w:sz w:val="24"/>
          <w:szCs w:val="24"/>
        </w:rPr>
        <w:t>заявление о внесении изменений</w:t>
      </w:r>
      <w:r w:rsidRPr="006B72FF">
        <w:rPr>
          <w:rFonts w:ascii="Times New Roman" w:eastAsia="Times New Roman" w:hAnsi="Times New Roman" w:cs="Times New Roman"/>
          <w:color w:val="000000"/>
          <w:sz w:val="24"/>
          <w:szCs w:val="24"/>
          <w:lang w:val="ru" w:eastAsia="ru-RU"/>
        </w:rPr>
        <w:t xml:space="preserve">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roofErr w:type="gramEnd"/>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6B72FF">
        <w:rPr>
          <w:rFonts w:ascii="Times New Roman" w:eastAsia="Times New Roman" w:hAnsi="Times New Roman" w:cs="Times New Roman"/>
          <w:color w:val="000000"/>
          <w:sz w:val="24"/>
          <w:szCs w:val="24"/>
          <w:lang w:val="ru" w:eastAsia="ru-RU"/>
        </w:rPr>
        <w:t>Правил организации деятельности многофункциональных центров предоставления государственных</w:t>
      </w:r>
      <w:proofErr w:type="gramEnd"/>
      <w:r w:rsidRPr="006B72FF">
        <w:rPr>
          <w:rFonts w:ascii="Times New Roman" w:eastAsia="Times New Roman" w:hAnsi="Times New Roman" w:cs="Times New Roman"/>
          <w:color w:val="000000"/>
          <w:sz w:val="24"/>
          <w:szCs w:val="24"/>
          <w:lang w:val="ru" w:eastAsia="ru-RU"/>
        </w:rPr>
        <w:t xml:space="preserve"> и муниципальных услуг".</w:t>
      </w:r>
    </w:p>
    <w:p w:rsidR="00560DFE" w:rsidRPr="006B72FF" w:rsidRDefault="00560DFE" w:rsidP="00560DFE">
      <w:pPr>
        <w:tabs>
          <w:tab w:val="left" w:pos="1042"/>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lastRenderedPageBreak/>
        <w:t>б)</w:t>
      </w:r>
      <w:r w:rsidRPr="006B72FF">
        <w:rPr>
          <w:rFonts w:ascii="Times New Roman" w:eastAsia="Times New Roman" w:hAnsi="Times New Roman" w:cs="Times New Roman"/>
          <w:color w:val="000000"/>
          <w:sz w:val="24"/>
          <w:szCs w:val="24"/>
          <w:lang w:val="ru" w:eastAsia="ru-RU"/>
        </w:rPr>
        <w:tab/>
        <w:t>на бумажном носителе посредством личного обращения в орган местного самоуправления либо посредством почтового отправления с уведомлением о вручении;</w:t>
      </w:r>
    </w:p>
    <w:p w:rsidR="00560DFE" w:rsidRPr="006B72FF" w:rsidRDefault="00560DFE" w:rsidP="00560DFE">
      <w:pPr>
        <w:tabs>
          <w:tab w:val="left" w:pos="1023"/>
        </w:tabs>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в)</w:t>
      </w:r>
      <w:r w:rsidRPr="006B72FF">
        <w:rPr>
          <w:rFonts w:ascii="Times New Roman" w:eastAsia="Times New Roman" w:hAnsi="Times New Roman" w:cs="Times New Roman"/>
          <w:color w:val="000000"/>
          <w:sz w:val="24"/>
          <w:szCs w:val="24"/>
          <w:lang w:val="ru" w:eastAsia="ru-RU"/>
        </w:rPr>
        <w:tab/>
        <w:t>на бумажном носителе посредством обращения в орган местного самоуправления через многофункциональный центр в соответствии с соглашением о взаимодействии между многофункциональным центром 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6B72FF">
        <w:rPr>
          <w:rFonts w:ascii="Times New Roman" w:eastAsia="Times New Roman" w:hAnsi="Times New Roman" w:cs="Times New Roman"/>
          <w:color w:val="000000"/>
          <w:sz w:val="24"/>
          <w:szCs w:val="24"/>
          <w:lang w:val="ru" w:eastAsia="ru-RU"/>
        </w:rPr>
        <w:t xml:space="preserve"> государственной власти субъектов Российской Федерации, органами местного самоуправления";</w:t>
      </w:r>
    </w:p>
    <w:p w:rsidR="00560DFE" w:rsidRPr="006B72FF" w:rsidRDefault="00560DFE" w:rsidP="00560DFE">
      <w:pPr>
        <w:tabs>
          <w:tab w:val="left" w:pos="1095"/>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г)</w:t>
      </w:r>
      <w:r w:rsidRPr="006B72FF">
        <w:rPr>
          <w:rFonts w:ascii="Times New Roman" w:eastAsia="Times New Roman" w:hAnsi="Times New Roman" w:cs="Times New Roman"/>
          <w:color w:val="000000"/>
          <w:sz w:val="24"/>
          <w:szCs w:val="24"/>
          <w:lang w:val="ru" w:eastAsia="ru-RU"/>
        </w:rPr>
        <w:tab/>
        <w:t>в электронной форме посредством единой информационной системы жилищного строительства.</w:t>
      </w:r>
    </w:p>
    <w:p w:rsidR="00560DFE" w:rsidRDefault="00560DFE" w:rsidP="00560DFE">
      <w:pPr>
        <w:spacing w:after="30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Направить заявление о выдаче разрешения на ввод объекта в эксплуатацию</w:t>
      </w:r>
      <w:r w:rsidR="00666BB8">
        <w:rPr>
          <w:rFonts w:ascii="Times New Roman" w:eastAsia="Times New Roman" w:hAnsi="Times New Roman" w:cs="Times New Roman"/>
          <w:color w:val="000000"/>
          <w:sz w:val="24"/>
          <w:szCs w:val="24"/>
          <w:lang w:val="ru" w:eastAsia="ru-RU"/>
        </w:rPr>
        <w:t xml:space="preserve">, </w:t>
      </w:r>
      <w:r w:rsidR="00666BB8" w:rsidRPr="00266237">
        <w:rPr>
          <w:rFonts w:ascii="Times New Roman" w:hAnsi="Times New Roman" w:cs="Times New Roman"/>
          <w:bCs/>
          <w:color w:val="000000" w:themeColor="text1"/>
          <w:sz w:val="24"/>
          <w:szCs w:val="24"/>
        </w:rPr>
        <w:t>заявление о внесении изменений</w:t>
      </w:r>
      <w:r w:rsidRPr="006B72FF">
        <w:rPr>
          <w:rFonts w:ascii="Times New Roman" w:eastAsia="Times New Roman" w:hAnsi="Times New Roman" w:cs="Times New Roman"/>
          <w:color w:val="000000"/>
          <w:sz w:val="24"/>
          <w:szCs w:val="24"/>
          <w:lang w:val="ru" w:eastAsia="ru-RU"/>
        </w:rPr>
        <w:t xml:space="preserve"> посредством единой информационной системы жилищного строительства вправе заявители - застройщики, наименование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w:t>
      </w:r>
      <w:proofErr w:type="gramEnd"/>
      <w:r w:rsidRPr="006B72FF">
        <w:rPr>
          <w:rFonts w:ascii="Times New Roman" w:eastAsia="Times New Roman" w:hAnsi="Times New Roman" w:cs="Times New Roman"/>
          <w:color w:val="000000"/>
          <w:sz w:val="24"/>
          <w:szCs w:val="24"/>
          <w:lang w:val="ru" w:eastAsia="ru-RU"/>
        </w:rPr>
        <w:t xml:space="preserve"> информационной системой жилищного строительства.</w:t>
      </w:r>
    </w:p>
    <w:p w:rsidR="00266237" w:rsidRDefault="00266237" w:rsidP="00266237">
      <w:pPr>
        <w:pStyle w:val="ConsPlusNormal0"/>
        <w:ind w:firstLine="709"/>
        <w:jc w:val="center"/>
        <w:rPr>
          <w:b/>
          <w:bCs/>
          <w:color w:val="000000" w:themeColor="text1"/>
          <w:sz w:val="24"/>
          <w:szCs w:val="24"/>
        </w:rPr>
      </w:pPr>
    </w:p>
    <w:p w:rsidR="00560DFE" w:rsidRPr="006B72FF" w:rsidRDefault="00560DFE" w:rsidP="00560DFE">
      <w:pPr>
        <w:spacing w:after="300" w:line="322" w:lineRule="exact"/>
        <w:jc w:val="center"/>
        <w:rPr>
          <w:rFonts w:ascii="Times New Roman" w:eastAsia="Times New Roman" w:hAnsi="Times New Roman" w:cs="Times New Roman"/>
          <w:b/>
          <w:bCs/>
          <w:color w:val="000000"/>
          <w:sz w:val="24"/>
          <w:szCs w:val="24"/>
          <w:lang w:val="ru" w:eastAsia="ru-RU"/>
        </w:rPr>
      </w:pPr>
      <w:r w:rsidRPr="006B72FF">
        <w:rPr>
          <w:rFonts w:ascii="Times New Roman" w:eastAsia="Times New Roman" w:hAnsi="Times New Roman" w:cs="Times New Roman"/>
          <w:b/>
          <w:bCs/>
          <w:color w:val="000000"/>
          <w:sz w:val="24"/>
          <w:szCs w:val="24"/>
          <w:lang w:val="ru" w:eastAsia="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60DFE" w:rsidRPr="006B72FF" w:rsidRDefault="00560DFE" w:rsidP="00560DFE">
      <w:pPr>
        <w:numPr>
          <w:ilvl w:val="0"/>
          <w:numId w:val="5"/>
        </w:numPr>
        <w:tabs>
          <w:tab w:val="left" w:pos="1225"/>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560DFE" w:rsidRPr="006B72FF" w:rsidRDefault="00560DFE" w:rsidP="00560DFE">
      <w:pPr>
        <w:tabs>
          <w:tab w:val="left" w:pos="1114"/>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w:t>
      </w:r>
      <w:r w:rsidRPr="006B72FF">
        <w:rPr>
          <w:rFonts w:ascii="Times New Roman" w:eastAsia="Times New Roman" w:hAnsi="Times New Roman" w:cs="Times New Roman"/>
          <w:color w:val="000000"/>
          <w:sz w:val="24"/>
          <w:szCs w:val="24"/>
          <w:lang w:val="ru" w:eastAsia="ru-RU"/>
        </w:rPr>
        <w:tab/>
      </w:r>
      <w:r w:rsidRPr="006B72FF">
        <w:rPr>
          <w:rFonts w:ascii="Times New Roman" w:eastAsia="Times New Roman" w:hAnsi="Times New Roman" w:cs="Times New Roman"/>
          <w:color w:val="000000"/>
          <w:sz w:val="24"/>
          <w:szCs w:val="24"/>
          <w:lang w:val="en-US" w:eastAsia="ru-RU"/>
        </w:rPr>
        <w:t>xml</w:t>
      </w:r>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ru" w:eastAsia="ru-RU"/>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6B72FF">
        <w:rPr>
          <w:rFonts w:ascii="Times New Roman" w:eastAsia="Times New Roman" w:hAnsi="Times New Roman" w:cs="Times New Roman"/>
          <w:color w:val="000000"/>
          <w:sz w:val="24"/>
          <w:szCs w:val="24"/>
          <w:lang w:val="en-US" w:eastAsia="ru-RU"/>
        </w:rPr>
        <w:t>xml</w:t>
      </w:r>
      <w:r w:rsidRPr="006B72FF">
        <w:rPr>
          <w:rFonts w:ascii="Times New Roman" w:eastAsia="Times New Roman" w:hAnsi="Times New Roman" w:cs="Times New Roman"/>
          <w:color w:val="000000"/>
          <w:sz w:val="24"/>
          <w:szCs w:val="24"/>
          <w:lang w:eastAsia="ru-RU"/>
        </w:rPr>
        <w:t>;</w:t>
      </w:r>
    </w:p>
    <w:p w:rsidR="00560DFE" w:rsidRPr="006B72FF" w:rsidRDefault="00560DFE" w:rsidP="00560DFE">
      <w:pPr>
        <w:tabs>
          <w:tab w:val="left" w:pos="1033"/>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w:t>
      </w:r>
      <w:r w:rsidRPr="006B72FF">
        <w:rPr>
          <w:rFonts w:ascii="Times New Roman" w:eastAsia="Times New Roman" w:hAnsi="Times New Roman" w:cs="Times New Roman"/>
          <w:color w:val="000000"/>
          <w:sz w:val="24"/>
          <w:szCs w:val="24"/>
          <w:lang w:val="ru" w:eastAsia="ru-RU"/>
        </w:rPr>
        <w:tab/>
      </w:r>
      <w:r w:rsidRPr="006B72FF">
        <w:rPr>
          <w:rFonts w:ascii="Times New Roman" w:eastAsia="Times New Roman" w:hAnsi="Times New Roman" w:cs="Times New Roman"/>
          <w:color w:val="000000"/>
          <w:sz w:val="24"/>
          <w:szCs w:val="24"/>
          <w:lang w:val="en-US" w:eastAsia="ru-RU"/>
        </w:rPr>
        <w:t>doc</w:t>
      </w:r>
      <w:r w:rsidRPr="006B72FF">
        <w:rPr>
          <w:rFonts w:ascii="Times New Roman" w:eastAsia="Times New Roman" w:hAnsi="Times New Roman" w:cs="Times New Roman"/>
          <w:color w:val="000000"/>
          <w:sz w:val="24"/>
          <w:szCs w:val="24"/>
          <w:lang w:eastAsia="ru-RU"/>
        </w:rPr>
        <w:t xml:space="preserve">, </w:t>
      </w:r>
      <w:proofErr w:type="spellStart"/>
      <w:r w:rsidRPr="006B72FF">
        <w:rPr>
          <w:rFonts w:ascii="Times New Roman" w:eastAsia="Times New Roman" w:hAnsi="Times New Roman" w:cs="Times New Roman"/>
          <w:color w:val="000000"/>
          <w:sz w:val="24"/>
          <w:szCs w:val="24"/>
          <w:lang w:val="en-US" w:eastAsia="ru-RU"/>
        </w:rPr>
        <w:t>docx</w:t>
      </w:r>
      <w:proofErr w:type="spellEnd"/>
      <w:r w:rsidRPr="006B72FF">
        <w:rPr>
          <w:rFonts w:ascii="Times New Roman" w:eastAsia="Times New Roman" w:hAnsi="Times New Roman" w:cs="Times New Roman"/>
          <w:color w:val="000000"/>
          <w:sz w:val="24"/>
          <w:szCs w:val="24"/>
          <w:lang w:eastAsia="ru-RU"/>
        </w:rPr>
        <w:t xml:space="preserve">, </w:t>
      </w:r>
      <w:proofErr w:type="spellStart"/>
      <w:r w:rsidRPr="006B72FF">
        <w:rPr>
          <w:rFonts w:ascii="Times New Roman" w:eastAsia="Times New Roman" w:hAnsi="Times New Roman" w:cs="Times New Roman"/>
          <w:color w:val="000000"/>
          <w:sz w:val="24"/>
          <w:szCs w:val="24"/>
          <w:lang w:val="en-US" w:eastAsia="ru-RU"/>
        </w:rPr>
        <w:t>odt</w:t>
      </w:r>
      <w:proofErr w:type="spellEnd"/>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ru" w:eastAsia="ru-RU"/>
        </w:rPr>
        <w:t>- для документов с текстовым содержанием, не включающим формулы (за исключением документов, указанных в подпункте "в" настоящего пункта);</w:t>
      </w:r>
    </w:p>
    <w:p w:rsidR="00560DFE" w:rsidRPr="006B72FF" w:rsidRDefault="00560DFE" w:rsidP="00560DFE">
      <w:pPr>
        <w:tabs>
          <w:tab w:val="left" w:pos="1028"/>
        </w:tabs>
        <w:spacing w:after="0" w:line="322" w:lineRule="exact"/>
        <w:ind w:lef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w:t>
      </w:r>
      <w:r w:rsidRPr="006B72FF">
        <w:rPr>
          <w:rFonts w:ascii="Times New Roman" w:eastAsia="Times New Roman" w:hAnsi="Times New Roman" w:cs="Times New Roman"/>
          <w:color w:val="000000"/>
          <w:sz w:val="24"/>
          <w:szCs w:val="24"/>
          <w:lang w:val="ru" w:eastAsia="ru-RU"/>
        </w:rPr>
        <w:tab/>
      </w:r>
      <w:proofErr w:type="spellStart"/>
      <w:r w:rsidRPr="006B72FF">
        <w:rPr>
          <w:rFonts w:ascii="Times New Roman" w:eastAsia="Times New Roman" w:hAnsi="Times New Roman" w:cs="Times New Roman"/>
          <w:color w:val="000000"/>
          <w:sz w:val="24"/>
          <w:szCs w:val="24"/>
          <w:lang w:val="en-US" w:eastAsia="ru-RU"/>
        </w:rPr>
        <w:t>xls</w:t>
      </w:r>
      <w:proofErr w:type="spellEnd"/>
      <w:r w:rsidRPr="006B72FF">
        <w:rPr>
          <w:rFonts w:ascii="Times New Roman" w:eastAsia="Times New Roman" w:hAnsi="Times New Roman" w:cs="Times New Roman"/>
          <w:color w:val="000000"/>
          <w:sz w:val="24"/>
          <w:szCs w:val="24"/>
          <w:lang w:eastAsia="ru-RU"/>
        </w:rPr>
        <w:t xml:space="preserve">, </w:t>
      </w:r>
      <w:proofErr w:type="spellStart"/>
      <w:r w:rsidRPr="006B72FF">
        <w:rPr>
          <w:rFonts w:ascii="Times New Roman" w:eastAsia="Times New Roman" w:hAnsi="Times New Roman" w:cs="Times New Roman"/>
          <w:color w:val="000000"/>
          <w:sz w:val="24"/>
          <w:szCs w:val="24"/>
          <w:lang w:val="en-US" w:eastAsia="ru-RU"/>
        </w:rPr>
        <w:t>xlsx</w:t>
      </w:r>
      <w:proofErr w:type="spellEnd"/>
      <w:r w:rsidRPr="006B72FF">
        <w:rPr>
          <w:rFonts w:ascii="Times New Roman" w:eastAsia="Times New Roman" w:hAnsi="Times New Roman" w:cs="Times New Roman"/>
          <w:color w:val="000000"/>
          <w:sz w:val="24"/>
          <w:szCs w:val="24"/>
          <w:lang w:eastAsia="ru-RU"/>
        </w:rPr>
        <w:t xml:space="preserve">, </w:t>
      </w:r>
      <w:proofErr w:type="spellStart"/>
      <w:r w:rsidRPr="006B72FF">
        <w:rPr>
          <w:rFonts w:ascii="Times New Roman" w:eastAsia="Times New Roman" w:hAnsi="Times New Roman" w:cs="Times New Roman"/>
          <w:color w:val="000000"/>
          <w:sz w:val="24"/>
          <w:szCs w:val="24"/>
          <w:lang w:val="en-US" w:eastAsia="ru-RU"/>
        </w:rPr>
        <w:t>ods</w:t>
      </w:r>
      <w:proofErr w:type="spellEnd"/>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ru" w:eastAsia="ru-RU"/>
        </w:rPr>
        <w:t>- для документов, содержащих расчеты;</w:t>
      </w:r>
    </w:p>
    <w:p w:rsidR="00560DFE" w:rsidRPr="006B72FF" w:rsidRDefault="00560DFE" w:rsidP="00560DFE">
      <w:pPr>
        <w:tabs>
          <w:tab w:val="left" w:pos="1023"/>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г)</w:t>
      </w:r>
      <w:r w:rsidRPr="006B72FF">
        <w:rPr>
          <w:rFonts w:ascii="Times New Roman" w:eastAsia="Times New Roman" w:hAnsi="Times New Roman" w:cs="Times New Roman"/>
          <w:color w:val="000000"/>
          <w:sz w:val="24"/>
          <w:szCs w:val="24"/>
          <w:lang w:val="ru" w:eastAsia="ru-RU"/>
        </w:rPr>
        <w:tab/>
      </w:r>
      <w:r w:rsidRPr="006B72FF">
        <w:rPr>
          <w:rFonts w:ascii="Times New Roman" w:eastAsia="Times New Roman" w:hAnsi="Times New Roman" w:cs="Times New Roman"/>
          <w:color w:val="000000"/>
          <w:sz w:val="24"/>
          <w:szCs w:val="24"/>
          <w:lang w:val="en-US" w:eastAsia="ru-RU"/>
        </w:rPr>
        <w:t>pdf</w:t>
      </w:r>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en-US" w:eastAsia="ru-RU"/>
        </w:rPr>
        <w:t>jpg</w:t>
      </w:r>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en-US" w:eastAsia="ru-RU"/>
        </w:rPr>
        <w:t>jpeg</w:t>
      </w:r>
      <w:r w:rsidRPr="006B72FF">
        <w:rPr>
          <w:rFonts w:ascii="Times New Roman" w:eastAsia="Times New Roman" w:hAnsi="Times New Roman" w:cs="Times New Roman"/>
          <w:color w:val="000000"/>
          <w:sz w:val="24"/>
          <w:szCs w:val="24"/>
          <w:lang w:eastAsia="ru-RU"/>
        </w:rPr>
        <w:t xml:space="preserve">, </w:t>
      </w:r>
      <w:proofErr w:type="spellStart"/>
      <w:r w:rsidRPr="006B72FF">
        <w:rPr>
          <w:rFonts w:ascii="Times New Roman" w:eastAsia="Times New Roman" w:hAnsi="Times New Roman" w:cs="Times New Roman"/>
          <w:color w:val="000000"/>
          <w:sz w:val="24"/>
          <w:szCs w:val="24"/>
          <w:lang w:val="en-US" w:eastAsia="ru-RU"/>
        </w:rPr>
        <w:t>png</w:t>
      </w:r>
      <w:proofErr w:type="spellEnd"/>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en-US" w:eastAsia="ru-RU"/>
        </w:rPr>
        <w:t>bmp</w:t>
      </w:r>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en-US" w:eastAsia="ru-RU"/>
        </w:rPr>
        <w:t>tiff</w:t>
      </w:r>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ru" w:eastAsia="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60DFE" w:rsidRPr="006B72FF" w:rsidRDefault="00560DFE" w:rsidP="00560DFE">
      <w:pPr>
        <w:tabs>
          <w:tab w:val="left" w:pos="1052"/>
        </w:tabs>
        <w:spacing w:after="0" w:line="322" w:lineRule="exact"/>
        <w:ind w:lef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w:t>
      </w:r>
      <w:r w:rsidRPr="006B72FF">
        <w:rPr>
          <w:rFonts w:ascii="Times New Roman" w:eastAsia="Times New Roman" w:hAnsi="Times New Roman" w:cs="Times New Roman"/>
          <w:color w:val="000000"/>
          <w:sz w:val="24"/>
          <w:szCs w:val="24"/>
          <w:lang w:val="ru" w:eastAsia="ru-RU"/>
        </w:rPr>
        <w:tab/>
      </w:r>
      <w:r w:rsidRPr="006B72FF">
        <w:rPr>
          <w:rFonts w:ascii="Times New Roman" w:eastAsia="Times New Roman" w:hAnsi="Times New Roman" w:cs="Times New Roman"/>
          <w:color w:val="000000"/>
          <w:sz w:val="24"/>
          <w:szCs w:val="24"/>
          <w:lang w:val="en-US" w:eastAsia="ru-RU"/>
        </w:rPr>
        <w:t>zip</w:t>
      </w:r>
      <w:r w:rsidRPr="006B72FF">
        <w:rPr>
          <w:rFonts w:ascii="Times New Roman" w:eastAsia="Times New Roman" w:hAnsi="Times New Roman" w:cs="Times New Roman"/>
          <w:color w:val="000000"/>
          <w:sz w:val="24"/>
          <w:szCs w:val="24"/>
          <w:lang w:eastAsia="ru-RU"/>
        </w:rPr>
        <w:t xml:space="preserve">, </w:t>
      </w:r>
      <w:proofErr w:type="spellStart"/>
      <w:r w:rsidRPr="006B72FF">
        <w:rPr>
          <w:rFonts w:ascii="Times New Roman" w:eastAsia="Times New Roman" w:hAnsi="Times New Roman" w:cs="Times New Roman"/>
          <w:color w:val="000000"/>
          <w:sz w:val="24"/>
          <w:szCs w:val="24"/>
          <w:lang w:val="en-US" w:eastAsia="ru-RU"/>
        </w:rPr>
        <w:t>rar</w:t>
      </w:r>
      <w:proofErr w:type="spellEnd"/>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ru" w:eastAsia="ru-RU"/>
        </w:rPr>
        <w:t>- для сжатых документов в один файл;</w:t>
      </w:r>
    </w:p>
    <w:p w:rsidR="00560DFE" w:rsidRPr="006B72FF" w:rsidRDefault="00560DFE" w:rsidP="00560DFE">
      <w:pPr>
        <w:tabs>
          <w:tab w:val="left" w:pos="1134"/>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е)</w:t>
      </w:r>
      <w:r w:rsidRPr="006B72FF">
        <w:rPr>
          <w:rFonts w:ascii="Times New Roman" w:eastAsia="Times New Roman" w:hAnsi="Times New Roman" w:cs="Times New Roman"/>
          <w:color w:val="000000"/>
          <w:sz w:val="24"/>
          <w:szCs w:val="24"/>
          <w:lang w:val="ru" w:eastAsia="ru-RU"/>
        </w:rPr>
        <w:tab/>
      </w:r>
      <w:r w:rsidRPr="006B72FF">
        <w:rPr>
          <w:rFonts w:ascii="Times New Roman" w:eastAsia="Times New Roman" w:hAnsi="Times New Roman" w:cs="Times New Roman"/>
          <w:color w:val="000000"/>
          <w:sz w:val="24"/>
          <w:szCs w:val="24"/>
          <w:lang w:val="en-US" w:eastAsia="ru-RU"/>
        </w:rPr>
        <w:t>sig</w:t>
      </w:r>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ru" w:eastAsia="ru-RU"/>
        </w:rPr>
        <w:t>- для открепленной усиленной квалифицированной электронной подписи.</w:t>
      </w:r>
    </w:p>
    <w:p w:rsidR="00560DFE" w:rsidRPr="006B72FF" w:rsidRDefault="00E0284D" w:rsidP="00560DFE">
      <w:pPr>
        <w:numPr>
          <w:ilvl w:val="0"/>
          <w:numId w:val="5"/>
        </w:numPr>
        <w:tabs>
          <w:tab w:val="left" w:pos="1297"/>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В случае</w:t>
      </w:r>
      <w:proofErr w:type="gramStart"/>
      <w:r>
        <w:rPr>
          <w:rFonts w:ascii="Times New Roman" w:eastAsia="Times New Roman" w:hAnsi="Times New Roman" w:cs="Times New Roman"/>
          <w:color w:val="000000"/>
          <w:sz w:val="24"/>
          <w:szCs w:val="24"/>
          <w:lang w:val="ru" w:eastAsia="ru-RU"/>
        </w:rPr>
        <w:t>,</w:t>
      </w:r>
      <w:proofErr w:type="gramEnd"/>
      <w:r w:rsidR="00560DFE" w:rsidRPr="006B72FF">
        <w:rPr>
          <w:rFonts w:ascii="Times New Roman" w:eastAsia="Times New Roman" w:hAnsi="Times New Roman" w:cs="Times New Roman"/>
          <w:color w:val="000000"/>
          <w:sz w:val="24"/>
          <w:szCs w:val="24"/>
          <w:lang w:val="ru" w:eastAsia="ru-RU"/>
        </w:rPr>
        <w:t xml:space="preserve"> если оригиналы документов, прилагаемых к заявлению о выдаче разрешения на ввод объекта в эксплуатацию, </w:t>
      </w:r>
      <w:r w:rsidRPr="00E0284D">
        <w:rPr>
          <w:rFonts w:ascii="Times New Roman" w:eastAsia="Calibri" w:hAnsi="Times New Roman"/>
          <w:bCs/>
          <w:color w:val="000000" w:themeColor="text1"/>
          <w:sz w:val="24"/>
          <w:szCs w:val="24"/>
        </w:rPr>
        <w:t>заявлению о внесении изменений</w:t>
      </w:r>
      <w:r>
        <w:rPr>
          <w:rFonts w:ascii="Times New Roman" w:eastAsia="Times New Roman" w:hAnsi="Times New Roman" w:cs="Times New Roman"/>
          <w:color w:val="000000"/>
          <w:sz w:val="24"/>
          <w:szCs w:val="24"/>
          <w:lang w:val="ru" w:eastAsia="ru-RU"/>
        </w:rPr>
        <w:t xml:space="preserve">, </w:t>
      </w:r>
      <w:r w:rsidR="00560DFE" w:rsidRPr="006B72FF">
        <w:rPr>
          <w:rFonts w:ascii="Times New Roman" w:eastAsia="Times New Roman" w:hAnsi="Times New Roman" w:cs="Times New Roman"/>
          <w:color w:val="000000"/>
          <w:sz w:val="24"/>
          <w:szCs w:val="24"/>
          <w:lang w:val="ru" w:eastAsia="ru-RU"/>
        </w:rPr>
        <w:t xml:space="preserve">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w:t>
      </w:r>
      <w:r w:rsidR="00560DFE" w:rsidRPr="006B72FF">
        <w:rPr>
          <w:rFonts w:ascii="Times New Roman" w:eastAsia="Times New Roman" w:hAnsi="Times New Roman" w:cs="Times New Roman"/>
          <w:color w:val="000000"/>
          <w:sz w:val="24"/>
          <w:szCs w:val="24"/>
          <w:lang w:val="ru" w:eastAsia="ru-RU"/>
        </w:rPr>
        <w:lastRenderedPageBreak/>
        <w:t xml:space="preserve">осуществляется с сохранением ориентации оригинала документа в разрешении 300-500 </w:t>
      </w:r>
      <w:r w:rsidR="00560DFE" w:rsidRPr="006B72FF">
        <w:rPr>
          <w:rFonts w:ascii="Times New Roman" w:eastAsia="Times New Roman" w:hAnsi="Times New Roman" w:cs="Times New Roman"/>
          <w:color w:val="000000"/>
          <w:sz w:val="24"/>
          <w:szCs w:val="24"/>
          <w:lang w:val="en-US" w:eastAsia="ru-RU"/>
        </w:rPr>
        <w:t>dpi</w:t>
      </w:r>
      <w:r w:rsidR="00560DFE" w:rsidRPr="006B72FF">
        <w:rPr>
          <w:rFonts w:ascii="Times New Roman" w:eastAsia="Times New Roman" w:hAnsi="Times New Roman" w:cs="Times New Roman"/>
          <w:color w:val="000000"/>
          <w:sz w:val="24"/>
          <w:szCs w:val="24"/>
          <w:lang w:eastAsia="ru-RU"/>
        </w:rPr>
        <w:t xml:space="preserve"> </w:t>
      </w:r>
      <w:r w:rsidR="00560DFE" w:rsidRPr="006B72FF">
        <w:rPr>
          <w:rFonts w:ascii="Times New Roman" w:eastAsia="Times New Roman" w:hAnsi="Times New Roman" w:cs="Times New Roman"/>
          <w:color w:val="000000"/>
          <w:sz w:val="24"/>
          <w:szCs w:val="24"/>
          <w:lang w:val="ru" w:eastAsia="ru-RU"/>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"черно-белый" (при отсутствии в документе графических изображений и (или) цветного текста);</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"оттенки серого" (при наличии в документе графических изображений, отличных от цветного графического изображения);</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"цветной" или "режим полной цветопередачи" (при наличии в документе цветных графических изображений либо цветного текста).</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560DFE" w:rsidRPr="006B72FF" w:rsidRDefault="00560DFE" w:rsidP="00560DFE">
      <w:pPr>
        <w:numPr>
          <w:ilvl w:val="0"/>
          <w:numId w:val="5"/>
        </w:numPr>
        <w:tabs>
          <w:tab w:val="left" w:pos="1297"/>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rsidR="00560DFE" w:rsidRPr="006B72FF" w:rsidRDefault="00560DFE" w:rsidP="00560DFE">
      <w:pPr>
        <w:spacing w:after="0" w:line="322" w:lineRule="exact"/>
        <w:ind w:lef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возможность идентифицировать документ и количество листов в документе;</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60DFE"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Документы, подлежащие представлению в форматах </w:t>
      </w:r>
      <w:proofErr w:type="spellStart"/>
      <w:r w:rsidRPr="006B72FF">
        <w:rPr>
          <w:rFonts w:ascii="Times New Roman" w:eastAsia="Times New Roman" w:hAnsi="Times New Roman" w:cs="Times New Roman"/>
          <w:color w:val="000000"/>
          <w:sz w:val="24"/>
          <w:szCs w:val="24"/>
          <w:lang w:val="en-US" w:eastAsia="ru-RU"/>
        </w:rPr>
        <w:t>xls</w:t>
      </w:r>
      <w:proofErr w:type="spellEnd"/>
      <w:r w:rsidRPr="006B72FF">
        <w:rPr>
          <w:rFonts w:ascii="Times New Roman" w:eastAsia="Times New Roman" w:hAnsi="Times New Roman" w:cs="Times New Roman"/>
          <w:color w:val="000000"/>
          <w:sz w:val="24"/>
          <w:szCs w:val="24"/>
          <w:lang w:eastAsia="ru-RU"/>
        </w:rPr>
        <w:t xml:space="preserve">, </w:t>
      </w:r>
      <w:proofErr w:type="spellStart"/>
      <w:r w:rsidRPr="006B72FF">
        <w:rPr>
          <w:rFonts w:ascii="Times New Roman" w:eastAsia="Times New Roman" w:hAnsi="Times New Roman" w:cs="Times New Roman"/>
          <w:color w:val="000000"/>
          <w:sz w:val="24"/>
          <w:szCs w:val="24"/>
          <w:lang w:val="en-US" w:eastAsia="ru-RU"/>
        </w:rPr>
        <w:t>xlsx</w:t>
      </w:r>
      <w:proofErr w:type="spellEnd"/>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ru" w:eastAsia="ru-RU"/>
        </w:rPr>
        <w:t xml:space="preserve">или </w:t>
      </w:r>
      <w:proofErr w:type="spellStart"/>
      <w:r w:rsidRPr="006B72FF">
        <w:rPr>
          <w:rFonts w:ascii="Times New Roman" w:eastAsia="Times New Roman" w:hAnsi="Times New Roman" w:cs="Times New Roman"/>
          <w:color w:val="000000"/>
          <w:sz w:val="24"/>
          <w:szCs w:val="24"/>
          <w:lang w:val="en-US" w:eastAsia="ru-RU"/>
        </w:rPr>
        <w:t>ods</w:t>
      </w:r>
      <w:proofErr w:type="spellEnd"/>
      <w:r w:rsidRPr="006B72FF">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ru" w:eastAsia="ru-RU"/>
        </w:rPr>
        <w:t>формируются в виде отдельного документа, представляемого в электронной форме.</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2.7.1. Порядок осуществления административных процедур (действий) в электронной форме.</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Формирование заявления о выдаче разрешения на ввод объекта в эксплуатацию, заявления о внесении изменений.</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proofErr w:type="gramStart"/>
      <w:r w:rsidRPr="001D2BA6">
        <w:rPr>
          <w:rFonts w:ascii="Times New Roman" w:eastAsia="Calibri" w:hAnsi="Times New Roman"/>
          <w:bCs/>
          <w:color w:val="000000" w:themeColor="text1"/>
          <w:sz w:val="24"/>
          <w:szCs w:val="24"/>
        </w:rPr>
        <w:t>Формирование заявления о выдаче разрешения на ввод объекта в эксплуатацию, заявления о внесении изменений осуществляется посредством заполнения электронной формы заявления о выдаче разрешения на ввод объекта в эксплуатацию, заявления о внесении изменений на Едином портале, региональном портале без необходимости дополнительной подачи заявления о выдаче разрешения на ввод объекта в эксплуатацию, заявления о внесении изменений в какой-либо иной форме.</w:t>
      </w:r>
      <w:proofErr w:type="gramEnd"/>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Форматно-логическая проверка сформированного заявления о выдаче разрешения на ввод объекта в эксплуатацию, заявления о внесении изменений осуществляется после заполнения заявителем каждого из полей электронной формы заявления о выдаче разрешения на ввод объекта в эксплуатацию, заявления о внесении изменений. При выявлении некорректно заполненного поля электронной формы заявления о выдаче разрешения на ввод объекта, заявления о внесении изменений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 заявления о внесении изменений.</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При формировании заявлений заявителю обеспечивается:</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а) возможность копирования и сохранения заявления о выдаче разрешения на ввод объекта в эксплуатацию, заявления о внесении изменений и иных документов, указанных в подпунктах "б</w:t>
      </w:r>
      <w:proofErr w:type="gramStart"/>
      <w:r w:rsidRPr="001D2BA6">
        <w:rPr>
          <w:rFonts w:ascii="Times New Roman" w:eastAsia="Calibri" w:hAnsi="Times New Roman"/>
          <w:bCs/>
          <w:color w:val="000000" w:themeColor="text1"/>
          <w:sz w:val="24"/>
          <w:szCs w:val="24"/>
        </w:rPr>
        <w:t>"-</w:t>
      </w:r>
      <w:proofErr w:type="gramEnd"/>
      <w:r w:rsidRPr="001D2BA6">
        <w:rPr>
          <w:rFonts w:ascii="Times New Roman" w:eastAsia="Calibri" w:hAnsi="Times New Roman"/>
          <w:bCs/>
          <w:color w:val="000000" w:themeColor="text1"/>
          <w:sz w:val="24"/>
          <w:szCs w:val="24"/>
        </w:rPr>
        <w:t>"ж" пункта 2.8, пунктах 2.9.1 - 2.9.2 настоящего Административного регламента, необходимых для предоставления услуги;</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б) возможность печати на бумажном носителе копии электронной формы заявления о выдаче разрешения на ввод объекта в эксплуатацию, заявления о внесении изменений;</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proofErr w:type="gramStart"/>
      <w:r w:rsidRPr="001D2BA6">
        <w:rPr>
          <w:rFonts w:ascii="Times New Roman" w:eastAsia="Calibri" w:hAnsi="Times New Roman"/>
          <w:bCs/>
          <w:color w:val="000000" w:themeColor="text1"/>
          <w:sz w:val="24"/>
          <w:szCs w:val="24"/>
        </w:rPr>
        <w:lastRenderedPageBreak/>
        <w:t>в) сохранение ранее введенных в электронную форму заявления о выдаче разрешения на ввод объекта в эксплуатацию, заявления о внесении изменений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 заявления о внесении изменений;</w:t>
      </w:r>
      <w:proofErr w:type="gramEnd"/>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г) заполнение полей электронной формы заявления о выдаче разрешения на ввод объекта в эксплуатацию, заявления о внесении изменений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д) возможность вернуться на любой из этапов заполнения электронной формы заявления о выдаче разрешения на ввод объекта в эксплуатацию, заявления о внесении изменений без потери ранее введенной информации;</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proofErr w:type="gramStart"/>
      <w:r w:rsidRPr="001D2BA6">
        <w:rPr>
          <w:rFonts w:ascii="Times New Roman" w:eastAsia="Calibri" w:hAnsi="Times New Roman"/>
          <w:bCs/>
          <w:color w:val="000000" w:themeColor="text1"/>
          <w:sz w:val="24"/>
          <w:szCs w:val="24"/>
        </w:rPr>
        <w:t>е) 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заявлениям о внесении изменений в течение не менее одного года, а также частично сформированных заявлений о выдаче разрешения на ввод объекта в эксплуатацию, заявлений о внесении изменений – в течение не менее 3 месяцев.</w:t>
      </w:r>
      <w:proofErr w:type="gramEnd"/>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Сформированное и подписанное заявление о выдаче разрешения на ввод объекта в эксплуатацию, заявление о внесении изменений и иные документы, необходимые для предоставления услуги, направляются в уполномоченный орган местного самоуправления посредством Единого портала, регионального портала.</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2.7.2. Уполномоченный орган местного самоуправления обеспечивает в срок не позднее одного рабочего дня с момента подачи заявления о выдаче разрешения на ввод объекта в эксплуатацию, заявления о внесении изменений на Едином портале, региональном портале, а в случае его поступления в выходной, нерабочий праздничный день, в следующий за ним первый рабочий день:</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 заявления о внесении изменений;</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 xml:space="preserve">б) регистрацию заявления о выдаче разрешения на ввод объекта в эксплуатацию, заявления о внесении изменений и направление заявителю уведомления о регистрации заявления о выдаче разрешения на ввод объекта в эксплуатацию, заявления о внесении изменений либо об отказе в приеме документов, необходимых для предоставления услуги. </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 xml:space="preserve">2.7.3. </w:t>
      </w:r>
      <w:proofErr w:type="gramStart"/>
      <w:r w:rsidRPr="001D2BA6">
        <w:rPr>
          <w:rFonts w:ascii="Times New Roman" w:eastAsia="Calibri" w:hAnsi="Times New Roman"/>
          <w:bCs/>
          <w:color w:val="000000" w:themeColor="text1"/>
          <w:sz w:val="24"/>
          <w:szCs w:val="24"/>
        </w:rPr>
        <w:t>Электронное заявление о выдаче разрешения на ввод объекта в эксплуатацию, заявление о внесении изменений становится доступным для должностного лица органа местного самоуправления, ответственного за прием и регистрацию заявления о выдаче разрешения на ввод объекта в эксплуатацию, заявления о внесении изменений (далее – ответственное должностное лицо), в государственной информационной системе, используемой уполномоченным органом местного самоуправления (далее – ГИС).</w:t>
      </w:r>
      <w:proofErr w:type="gramEnd"/>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Ответственное должностное лицо:</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проверяет наличие электронных заявлений о выдаче разрешения на ввод объекта в эксплуатацию, заявлений о внесении изменений, поступивших посредством Единого портала, регионального портала, с периодичностью не реже 2 раз в день;</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рассматривает поступившие заявления о выдаче разрешения на ввод объекта в эксплуатацию, заявления о внесении изменений и приложенные к ним документы;</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производит действия в соответствии с пунктом 2.7.2. настоящего Административного регламента.</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 xml:space="preserve">2.7.4. Заявителю в качестве результата предоставления услуги обеспечивается возможность получения документа: </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в форме электронного документа, подписанного усиленной квалифицированной электронной подписью уполномоченного должностного лица органа местного самоуправления, направленного заявителю в личный кабинет на Едином портале, региональном портале;</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lastRenderedPageBreak/>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2.7.5. Получение информации о ходе рассмотрения заявления о выдаче разрешения на ввод объекта в эксплуатацию, заявления о внесении изменений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заявления о внесении изменений, а также информацию о дальнейших действиях в личном кабинете по собственной инициативе, в любое время.</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При предоставлении услуги в электронной форме заявителю направляется:</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proofErr w:type="gramStart"/>
      <w:r w:rsidRPr="001D2BA6">
        <w:rPr>
          <w:rFonts w:ascii="Times New Roman" w:eastAsia="Calibri" w:hAnsi="Times New Roman"/>
          <w:bCs/>
          <w:color w:val="000000" w:themeColor="text1"/>
          <w:sz w:val="24"/>
          <w:szCs w:val="24"/>
        </w:rPr>
        <w:t>а) уведомление о приеме и регистрации заявления о выдаче разрешения на ввод объекта в эксплуатацию, заявления о внесении изменений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заявления о внесении изменений и документов, необходимых для предоставления услуги, и начале процедуры предоставления услуги, а также сведения о дате</w:t>
      </w:r>
      <w:proofErr w:type="gramEnd"/>
      <w:r w:rsidRPr="001D2BA6">
        <w:rPr>
          <w:rFonts w:ascii="Times New Roman" w:eastAsia="Calibri" w:hAnsi="Times New Roman"/>
          <w:bCs/>
          <w:color w:val="000000" w:themeColor="text1"/>
          <w:sz w:val="24"/>
          <w:szCs w:val="24"/>
        </w:rPr>
        <w:t xml:space="preserve"> и времени окончания предоставления услуги либо мотивированный отказ в приеме документов, необходимых для предоставления услуги;</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2.7.6. Оценка качества предоставления услуги.</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proofErr w:type="gramStart"/>
      <w:r w:rsidRPr="001D2BA6">
        <w:rPr>
          <w:rFonts w:ascii="Times New Roman" w:eastAsia="Calibri" w:hAnsi="Times New Roman"/>
          <w:bCs/>
          <w:color w:val="000000" w:themeColor="text1"/>
          <w:sz w:val="24"/>
          <w:szCs w:val="24"/>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1D2BA6">
        <w:rPr>
          <w:rFonts w:ascii="Times New Roman" w:eastAsia="Calibri" w:hAnsi="Times New Roman"/>
          <w:bCs/>
          <w:color w:val="000000" w:themeColor="text1"/>
          <w:sz w:val="24"/>
          <w:szCs w:val="24"/>
        </w:rPr>
        <w:t xml:space="preserve"> № </w:t>
      </w:r>
      <w:proofErr w:type="gramStart"/>
      <w:r w:rsidRPr="001D2BA6">
        <w:rPr>
          <w:rFonts w:ascii="Times New Roman" w:eastAsia="Calibri" w:hAnsi="Times New Roman"/>
          <w:bCs/>
          <w:color w:val="000000" w:themeColor="text1"/>
          <w:sz w:val="24"/>
          <w:szCs w:val="24"/>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муниципальных услуг, руководителей многофункциональных центров предоставления  муниципальных услуг с учетом качества организации предоставления муниципальных услуг, а  также о  применении результатов указанной оценки как основания для принятия решений о досрочном прекращении исполнения</w:t>
      </w:r>
      <w:proofErr w:type="gramEnd"/>
      <w:r w:rsidRPr="001D2BA6">
        <w:rPr>
          <w:rFonts w:ascii="Times New Roman" w:eastAsia="Calibri" w:hAnsi="Times New Roman"/>
          <w:bCs/>
          <w:color w:val="000000" w:themeColor="text1"/>
          <w:sz w:val="24"/>
          <w:szCs w:val="24"/>
        </w:rPr>
        <w:t xml:space="preserve"> соответствующими руководителями своих должностных обязанностей".</w:t>
      </w:r>
    </w:p>
    <w:p w:rsidR="001D2BA6" w:rsidRPr="001D2BA6" w:rsidRDefault="001D2BA6" w:rsidP="001D2BA6">
      <w:pPr>
        <w:autoSpaceDE w:val="0"/>
        <w:autoSpaceDN w:val="0"/>
        <w:adjustRightInd w:val="0"/>
        <w:spacing w:after="0" w:line="240" w:lineRule="auto"/>
        <w:ind w:firstLine="709"/>
        <w:jc w:val="both"/>
        <w:rPr>
          <w:rFonts w:ascii="Times New Roman" w:eastAsia="Calibri" w:hAnsi="Times New Roman"/>
          <w:bCs/>
          <w:color w:val="000000" w:themeColor="text1"/>
          <w:sz w:val="24"/>
          <w:szCs w:val="24"/>
        </w:rPr>
      </w:pPr>
      <w:r w:rsidRPr="001D2BA6">
        <w:rPr>
          <w:rFonts w:ascii="Times New Roman" w:eastAsia="Calibri" w:hAnsi="Times New Roman"/>
          <w:bCs/>
          <w:color w:val="000000" w:themeColor="text1"/>
          <w:sz w:val="24"/>
          <w:szCs w:val="24"/>
        </w:rPr>
        <w:t xml:space="preserve">2.7.7. </w:t>
      </w:r>
      <w:proofErr w:type="gramStart"/>
      <w:r w:rsidRPr="001D2BA6">
        <w:rPr>
          <w:rFonts w:ascii="Times New Roman" w:eastAsia="Calibri" w:hAnsi="Times New Roman"/>
          <w:bCs/>
          <w:color w:val="000000" w:themeColor="text1"/>
          <w:sz w:val="24"/>
          <w:szCs w:val="24"/>
        </w:rPr>
        <w:t>Заявителю обеспечивается возможность направления жалобы на решения, действия или бездействие органа местного самоуправления, должностного лица органа местного самоуправления либо муниципального служащего в соответствии со статьей 11</w:t>
      </w:r>
      <w:r w:rsidRPr="001D2BA6">
        <w:rPr>
          <w:rFonts w:ascii="Times New Roman" w:eastAsia="Calibri" w:hAnsi="Times New Roman"/>
          <w:bCs/>
          <w:color w:val="000000" w:themeColor="text1"/>
          <w:sz w:val="24"/>
          <w:szCs w:val="24"/>
          <w:vertAlign w:val="superscript"/>
        </w:rPr>
        <w:t>2</w:t>
      </w:r>
      <w:r w:rsidRPr="001D2BA6">
        <w:rPr>
          <w:rFonts w:ascii="Times New Roman" w:eastAsia="Calibri" w:hAnsi="Times New Roman"/>
          <w:bCs/>
          <w:color w:val="000000" w:themeColor="text1"/>
          <w:sz w:val="24"/>
          <w:szCs w:val="24"/>
        </w:rPr>
        <w:t xml:space="preserve"> </w:t>
      </w:r>
      <w:r w:rsidRPr="001D2BA6">
        <w:rPr>
          <w:rFonts w:ascii="Times New Roman" w:hAnsi="Times New Roman"/>
          <w:color w:val="000000" w:themeColor="text1"/>
          <w:sz w:val="24"/>
          <w:szCs w:val="24"/>
        </w:rPr>
        <w:t xml:space="preserve">Федерального закона от 27 июля 2010 года № 210-ФЗ </w:t>
      </w:r>
      <w:r w:rsidRPr="001D2BA6">
        <w:rPr>
          <w:rFonts w:ascii="Times New Roman" w:hAnsi="Times New Roman"/>
          <w:bCs/>
          <w:color w:val="000000" w:themeColor="text1"/>
          <w:sz w:val="24"/>
          <w:szCs w:val="24"/>
        </w:rPr>
        <w:t>"</w:t>
      </w:r>
      <w:r w:rsidRPr="001D2BA6">
        <w:rPr>
          <w:rFonts w:ascii="Times New Roman" w:hAnsi="Times New Roman"/>
          <w:color w:val="000000" w:themeColor="text1"/>
          <w:sz w:val="24"/>
          <w:szCs w:val="24"/>
        </w:rPr>
        <w:t>Об организации предоставления государственных и муниципальных услуг</w:t>
      </w:r>
      <w:r w:rsidRPr="001D2BA6">
        <w:rPr>
          <w:rFonts w:ascii="Times New Roman" w:hAnsi="Times New Roman"/>
          <w:bCs/>
          <w:color w:val="000000" w:themeColor="text1"/>
          <w:sz w:val="24"/>
          <w:szCs w:val="24"/>
        </w:rPr>
        <w:t>"</w:t>
      </w:r>
      <w:r w:rsidRPr="001D2BA6">
        <w:rPr>
          <w:rFonts w:ascii="Times New Roman" w:hAnsi="Times New Roman"/>
          <w:color w:val="000000" w:themeColor="text1"/>
          <w:sz w:val="24"/>
          <w:szCs w:val="24"/>
        </w:rPr>
        <w:t xml:space="preserve"> (далее – Федеральный закон № 210-ФЗ) </w:t>
      </w:r>
      <w:r w:rsidRPr="001D2BA6">
        <w:rPr>
          <w:rFonts w:ascii="Times New Roman" w:eastAsia="Calibri" w:hAnsi="Times New Roman"/>
          <w:bCs/>
          <w:color w:val="000000" w:themeColor="text1"/>
          <w:sz w:val="24"/>
          <w:szCs w:val="24"/>
        </w:rPr>
        <w:t xml:space="preserve"> и в порядке, установленном постановлением Правительства Российской Федерации от 20 ноября 2012 года № 1198 "О</w:t>
      </w:r>
      <w:proofErr w:type="gramEnd"/>
      <w:r w:rsidRPr="001D2BA6">
        <w:rPr>
          <w:rFonts w:ascii="Times New Roman" w:eastAsia="Calibri" w:hAnsi="Times New Roman"/>
          <w:bCs/>
          <w:color w:val="000000" w:themeColor="text1"/>
          <w:sz w:val="24"/>
          <w:szCs w:val="24"/>
        </w:rPr>
        <w:t xml:space="preserve">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431A3" w:rsidRDefault="00A431A3" w:rsidP="00A431A3">
      <w:pPr>
        <w:widowControl w:val="0"/>
        <w:tabs>
          <w:tab w:val="left" w:pos="567"/>
        </w:tabs>
        <w:spacing w:after="0" w:line="240" w:lineRule="auto"/>
        <w:ind w:firstLine="709"/>
        <w:contextualSpacing/>
        <w:jc w:val="center"/>
        <w:rPr>
          <w:rFonts w:ascii="Times New Roman" w:hAnsi="Times New Roman"/>
          <w:b/>
          <w:bCs/>
          <w:color w:val="000000" w:themeColor="text1"/>
          <w:sz w:val="28"/>
          <w:szCs w:val="28"/>
        </w:rPr>
      </w:pPr>
    </w:p>
    <w:p w:rsidR="006D62D5" w:rsidRDefault="006D62D5" w:rsidP="00A431A3">
      <w:pPr>
        <w:widowControl w:val="0"/>
        <w:tabs>
          <w:tab w:val="left" w:pos="567"/>
        </w:tabs>
        <w:spacing w:after="0" w:line="240" w:lineRule="auto"/>
        <w:ind w:firstLine="709"/>
        <w:contextualSpacing/>
        <w:jc w:val="center"/>
        <w:rPr>
          <w:rFonts w:ascii="Times New Roman" w:hAnsi="Times New Roman"/>
          <w:b/>
          <w:bCs/>
          <w:color w:val="000000" w:themeColor="text1"/>
          <w:sz w:val="24"/>
          <w:szCs w:val="24"/>
        </w:rPr>
      </w:pPr>
    </w:p>
    <w:p w:rsidR="006D62D5" w:rsidRDefault="006D62D5" w:rsidP="00A431A3">
      <w:pPr>
        <w:widowControl w:val="0"/>
        <w:tabs>
          <w:tab w:val="left" w:pos="567"/>
        </w:tabs>
        <w:spacing w:after="0" w:line="240" w:lineRule="auto"/>
        <w:ind w:firstLine="709"/>
        <w:contextualSpacing/>
        <w:jc w:val="center"/>
        <w:rPr>
          <w:rFonts w:ascii="Times New Roman" w:hAnsi="Times New Roman"/>
          <w:b/>
          <w:bCs/>
          <w:color w:val="000000" w:themeColor="text1"/>
          <w:sz w:val="24"/>
          <w:szCs w:val="24"/>
        </w:rPr>
      </w:pPr>
    </w:p>
    <w:p w:rsidR="006D62D5" w:rsidRDefault="006D62D5" w:rsidP="00A431A3">
      <w:pPr>
        <w:widowControl w:val="0"/>
        <w:tabs>
          <w:tab w:val="left" w:pos="567"/>
        </w:tabs>
        <w:spacing w:after="0" w:line="240" w:lineRule="auto"/>
        <w:ind w:firstLine="709"/>
        <w:contextualSpacing/>
        <w:jc w:val="center"/>
        <w:rPr>
          <w:rFonts w:ascii="Times New Roman" w:hAnsi="Times New Roman"/>
          <w:b/>
          <w:bCs/>
          <w:color w:val="000000" w:themeColor="text1"/>
          <w:sz w:val="24"/>
          <w:szCs w:val="24"/>
        </w:rPr>
      </w:pPr>
    </w:p>
    <w:p w:rsidR="00A431A3" w:rsidRPr="00A431A3" w:rsidRDefault="00A431A3" w:rsidP="00A431A3">
      <w:pPr>
        <w:widowControl w:val="0"/>
        <w:tabs>
          <w:tab w:val="left" w:pos="567"/>
        </w:tabs>
        <w:spacing w:after="0" w:line="240" w:lineRule="auto"/>
        <w:ind w:firstLine="709"/>
        <w:contextualSpacing/>
        <w:jc w:val="center"/>
        <w:rPr>
          <w:b/>
          <w:bCs/>
          <w:color w:val="000000" w:themeColor="text1"/>
          <w:sz w:val="24"/>
          <w:szCs w:val="24"/>
        </w:rPr>
      </w:pPr>
      <w:r w:rsidRPr="00A431A3">
        <w:rPr>
          <w:rFonts w:ascii="Times New Roman" w:hAnsi="Times New Roman"/>
          <w:b/>
          <w:bCs/>
          <w:color w:val="000000" w:themeColor="text1"/>
          <w:sz w:val="24"/>
          <w:szCs w:val="24"/>
        </w:rPr>
        <w:lastRenderedPageBreak/>
        <w:t>Исчерпывающий перечень документов, необходимых для предоставления услуги</w:t>
      </w:r>
    </w:p>
    <w:p w:rsidR="00560DFE" w:rsidRPr="00A431A3" w:rsidRDefault="00560DFE" w:rsidP="00560DFE">
      <w:pPr>
        <w:numPr>
          <w:ilvl w:val="0"/>
          <w:numId w:val="5"/>
        </w:numPr>
        <w:tabs>
          <w:tab w:val="left" w:pos="1215"/>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A431A3">
        <w:rPr>
          <w:rFonts w:ascii="Times New Roman" w:eastAsia="Times New Roman" w:hAnsi="Times New Roman" w:cs="Times New Roman"/>
          <w:color w:val="000000"/>
          <w:sz w:val="24"/>
          <w:szCs w:val="24"/>
          <w:lang w:val="ru" w:eastAsia="ru-RU"/>
        </w:rPr>
        <w:t>Исчерпывающий перечень документов, необходимых для предоставления услуги, подлежащих представлению заявителем самостоятельно:</w:t>
      </w:r>
    </w:p>
    <w:p w:rsidR="00560DFE" w:rsidRPr="006B72FF" w:rsidRDefault="00560DFE" w:rsidP="00560DFE">
      <w:pPr>
        <w:tabs>
          <w:tab w:val="left" w:pos="1023"/>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w:t>
      </w:r>
      <w:r w:rsidRPr="006B72FF">
        <w:rPr>
          <w:rFonts w:ascii="Times New Roman" w:eastAsia="Times New Roman" w:hAnsi="Times New Roman" w:cs="Times New Roman"/>
          <w:color w:val="000000"/>
          <w:sz w:val="24"/>
          <w:szCs w:val="24"/>
          <w:lang w:val="ru" w:eastAsia="ru-RU"/>
        </w:rPr>
        <w:tab/>
        <w:t xml:space="preserve">заявление о выдаче разрешения на ввод объекта в эксплуатацию. </w:t>
      </w:r>
      <w:proofErr w:type="gramStart"/>
      <w:r w:rsidRPr="006B72FF">
        <w:rPr>
          <w:rFonts w:ascii="Times New Roman" w:eastAsia="Times New Roman" w:hAnsi="Times New Roman" w:cs="Times New Roman"/>
          <w:color w:val="000000"/>
          <w:sz w:val="24"/>
          <w:szCs w:val="24"/>
          <w:lang w:val="ru" w:eastAsia="ru-RU"/>
        </w:rPr>
        <w:t>В случае представления заявления о выдаче разрешения на ввод объекта в эксплуатацию в электронной форме</w:t>
      </w:r>
      <w:proofErr w:type="gramEnd"/>
      <w:r w:rsidRPr="006B72FF">
        <w:rPr>
          <w:rFonts w:ascii="Times New Roman" w:eastAsia="Times New Roman" w:hAnsi="Times New Roman" w:cs="Times New Roman"/>
          <w:color w:val="000000"/>
          <w:sz w:val="24"/>
          <w:szCs w:val="24"/>
          <w:lang w:val="ru" w:eastAsia="ru-RU"/>
        </w:rPr>
        <w:t xml:space="preserve">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p>
    <w:p w:rsidR="00560DFE" w:rsidRPr="006B72FF" w:rsidRDefault="00560DFE" w:rsidP="00560DFE">
      <w:pPr>
        <w:tabs>
          <w:tab w:val="left" w:pos="1186"/>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w:t>
      </w:r>
      <w:r w:rsidRPr="006B72FF">
        <w:rPr>
          <w:rFonts w:ascii="Times New Roman" w:eastAsia="Times New Roman" w:hAnsi="Times New Roman" w:cs="Times New Roman"/>
          <w:color w:val="000000"/>
          <w:sz w:val="24"/>
          <w:szCs w:val="24"/>
          <w:lang w:val="ru" w:eastAsia="ru-RU"/>
        </w:rPr>
        <w:tab/>
        <w:t>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60DFE" w:rsidRPr="006B72FF" w:rsidRDefault="00560DFE" w:rsidP="00560DFE">
      <w:pPr>
        <w:tabs>
          <w:tab w:val="left" w:pos="1220"/>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w:t>
      </w:r>
      <w:r w:rsidRPr="006B72FF">
        <w:rPr>
          <w:rFonts w:ascii="Times New Roman" w:eastAsia="Times New Roman" w:hAnsi="Times New Roman" w:cs="Times New Roman"/>
          <w:color w:val="000000"/>
          <w:sz w:val="24"/>
          <w:szCs w:val="24"/>
          <w:lang w:val="ru" w:eastAsia="ru-RU"/>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6B72FF">
        <w:rPr>
          <w:rFonts w:ascii="Times New Roman" w:eastAsia="Times New Roman" w:hAnsi="Times New Roman" w:cs="Times New Roman"/>
          <w:color w:val="000000"/>
          <w:sz w:val="24"/>
          <w:szCs w:val="24"/>
          <w:lang w:val="ru" w:eastAsia="ru-RU"/>
        </w:rPr>
        <w:t>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усиленной квалифицированной электронной подписью нотариуса;</w:t>
      </w:r>
      <w:proofErr w:type="gramEnd"/>
    </w:p>
    <w:p w:rsidR="00560DFE" w:rsidRPr="006B72FF" w:rsidRDefault="00560DFE" w:rsidP="00560DFE">
      <w:pPr>
        <w:tabs>
          <w:tab w:val="left" w:pos="1014"/>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г)</w:t>
      </w:r>
      <w:r w:rsidRPr="006B72FF">
        <w:rPr>
          <w:rFonts w:ascii="Times New Roman" w:eastAsia="Times New Roman" w:hAnsi="Times New Roman" w:cs="Times New Roman"/>
          <w:color w:val="000000"/>
          <w:sz w:val="24"/>
          <w:szCs w:val="24"/>
          <w:lang w:val="ru" w:eastAsia="ru-RU"/>
        </w:rPr>
        <w:tab/>
        <w:t xml:space="preserve">документ, подтверждающий заключение </w:t>
      </w:r>
      <w:proofErr w:type="gramStart"/>
      <w:r w:rsidRPr="006B72FF">
        <w:rPr>
          <w:rFonts w:ascii="Times New Roman" w:eastAsia="Times New Roman" w:hAnsi="Times New Roman" w:cs="Times New Roman"/>
          <w:color w:val="000000"/>
          <w:sz w:val="24"/>
          <w:szCs w:val="24"/>
          <w:lang w:val="ru" w:eastAsia="ru-RU"/>
        </w:rPr>
        <w:t>договора обязательного страхования гражданской ответственности владельца опасного объекта</w:t>
      </w:r>
      <w:proofErr w:type="gramEnd"/>
      <w:r w:rsidRPr="006B72FF">
        <w:rPr>
          <w:rFonts w:ascii="Times New Roman" w:eastAsia="Times New Roman" w:hAnsi="Times New Roman" w:cs="Times New Roman"/>
          <w:color w:val="000000"/>
          <w:sz w:val="24"/>
          <w:szCs w:val="24"/>
          <w:lang w:val="ru" w:eastAsia="ru-RU"/>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A431A3" w:rsidRDefault="00560DFE" w:rsidP="00A431A3">
      <w:pPr>
        <w:tabs>
          <w:tab w:val="left" w:pos="1028"/>
        </w:tabs>
        <w:spacing w:after="0" w:line="322" w:lineRule="exact"/>
        <w:ind w:left="23" w:right="23"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w:t>
      </w:r>
      <w:r w:rsidRPr="006B72FF">
        <w:rPr>
          <w:rFonts w:ascii="Times New Roman" w:eastAsia="Times New Roman" w:hAnsi="Times New Roman" w:cs="Times New Roman"/>
          <w:color w:val="000000"/>
          <w:sz w:val="24"/>
          <w:szCs w:val="24"/>
          <w:lang w:val="ru" w:eastAsia="ru-RU"/>
        </w:rPr>
        <w:tab/>
        <w:t>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rsidR="00A431A3" w:rsidRPr="00A431A3" w:rsidRDefault="00A431A3" w:rsidP="00A431A3">
      <w:pPr>
        <w:tabs>
          <w:tab w:val="left" w:pos="1028"/>
        </w:tabs>
        <w:spacing w:after="0" w:line="322" w:lineRule="exact"/>
        <w:ind w:left="23" w:right="23" w:firstLine="720"/>
        <w:jc w:val="both"/>
        <w:rPr>
          <w:rFonts w:ascii="Times New Roman" w:eastAsia="Times New Roman" w:hAnsi="Times New Roman" w:cs="Times New Roman"/>
          <w:color w:val="000000"/>
          <w:sz w:val="24"/>
          <w:szCs w:val="24"/>
          <w:lang w:val="ru" w:eastAsia="ru-RU"/>
        </w:rPr>
      </w:pPr>
      <w:proofErr w:type="gramStart"/>
      <w:r w:rsidRPr="00A431A3">
        <w:rPr>
          <w:rFonts w:ascii="Times New Roman" w:eastAsia="Calibri" w:hAnsi="Times New Roman"/>
          <w:color w:val="000000" w:themeColor="text1"/>
          <w:sz w:val="24"/>
          <w:szCs w:val="24"/>
        </w:rPr>
        <w:t xml:space="preserve">е) договор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Pr="00A431A3">
        <w:rPr>
          <w:rFonts w:ascii="Times New Roman" w:eastAsia="Calibri" w:hAnsi="Times New Roman"/>
          <w:color w:val="000000" w:themeColor="text1"/>
          <w:sz w:val="24"/>
          <w:szCs w:val="24"/>
        </w:rPr>
        <w:t>машино</w:t>
      </w:r>
      <w:proofErr w:type="spellEnd"/>
      <w:r w:rsidRPr="00A431A3">
        <w:rPr>
          <w:rFonts w:ascii="Times New Roman" w:eastAsia="Calibri" w:hAnsi="Times New Roman"/>
          <w:color w:val="000000" w:themeColor="text1"/>
          <w:sz w:val="24"/>
          <w:szCs w:val="24"/>
        </w:rPr>
        <w:t xml:space="preserve">-места </w:t>
      </w:r>
      <w:proofErr w:type="gramEnd"/>
    </w:p>
    <w:p w:rsidR="00A431A3" w:rsidRPr="00A431A3" w:rsidRDefault="00A431A3" w:rsidP="00A431A3">
      <w:pPr>
        <w:autoSpaceDE w:val="0"/>
        <w:autoSpaceDN w:val="0"/>
        <w:adjustRightInd w:val="0"/>
        <w:spacing w:after="0" w:line="240" w:lineRule="auto"/>
        <w:jc w:val="both"/>
        <w:rPr>
          <w:rFonts w:ascii="Times New Roman" w:eastAsia="Calibri" w:hAnsi="Times New Roman"/>
          <w:bCs/>
          <w:color w:val="000000" w:themeColor="text1"/>
          <w:sz w:val="24"/>
          <w:szCs w:val="24"/>
        </w:rPr>
      </w:pPr>
      <w:r w:rsidRPr="00A431A3">
        <w:rPr>
          <w:rFonts w:ascii="Times New Roman" w:eastAsia="Calibri" w:hAnsi="Times New Roman"/>
          <w:color w:val="000000" w:themeColor="text1"/>
          <w:sz w:val="24"/>
          <w:szCs w:val="24"/>
        </w:rPr>
        <w:t>(</w:t>
      </w:r>
      <w:r w:rsidRPr="00A431A3">
        <w:rPr>
          <w:rFonts w:ascii="Times New Roman" w:eastAsia="Calibri" w:hAnsi="Times New Roman"/>
          <w:bCs/>
          <w:color w:val="000000" w:themeColor="text1"/>
          <w:sz w:val="24"/>
          <w:szCs w:val="24"/>
        </w:rPr>
        <w:t>в случае</w:t>
      </w:r>
      <w:proofErr w:type="gramStart"/>
      <w:r w:rsidRPr="00A431A3">
        <w:rPr>
          <w:rFonts w:ascii="Times New Roman" w:eastAsia="Calibri" w:hAnsi="Times New Roman"/>
          <w:bCs/>
          <w:color w:val="000000" w:themeColor="text1"/>
          <w:sz w:val="24"/>
          <w:szCs w:val="24"/>
        </w:rPr>
        <w:t>,</w:t>
      </w:r>
      <w:proofErr w:type="gramEnd"/>
      <w:r w:rsidRPr="00A431A3">
        <w:rPr>
          <w:rFonts w:ascii="Times New Roman" w:eastAsia="Calibri" w:hAnsi="Times New Roman"/>
          <w:bCs/>
          <w:color w:val="000000" w:themeColor="text1"/>
          <w:sz w:val="24"/>
          <w:szCs w:val="24"/>
        </w:rPr>
        <w:t xml:space="preserve"> если заявление о выдаче разрешения на ввод объекта в эксплуатацию, заявление о внесении изменений содержит согласие, указанное в пункте 2 части 3</w:t>
      </w:r>
      <w:r w:rsidRPr="00A431A3">
        <w:rPr>
          <w:rFonts w:ascii="Times New Roman" w:eastAsia="Calibri" w:hAnsi="Times New Roman"/>
          <w:bCs/>
          <w:color w:val="000000" w:themeColor="text1"/>
          <w:sz w:val="24"/>
          <w:szCs w:val="24"/>
          <w:vertAlign w:val="superscript"/>
        </w:rPr>
        <w:t>6</w:t>
      </w:r>
      <w:r w:rsidRPr="00A431A3">
        <w:rPr>
          <w:rFonts w:ascii="Times New Roman" w:eastAsia="Calibri" w:hAnsi="Times New Roman"/>
          <w:bCs/>
          <w:color w:val="000000" w:themeColor="text1"/>
          <w:sz w:val="24"/>
          <w:szCs w:val="24"/>
        </w:rPr>
        <w:t xml:space="preserve"> статьи 55 Градостроительного кодекса Российской Федерации); </w:t>
      </w:r>
    </w:p>
    <w:p w:rsidR="00A431A3" w:rsidRPr="00A431A3" w:rsidRDefault="00A431A3" w:rsidP="00A431A3">
      <w:pPr>
        <w:autoSpaceDE w:val="0"/>
        <w:autoSpaceDN w:val="0"/>
        <w:adjustRightInd w:val="0"/>
        <w:spacing w:after="0" w:line="240" w:lineRule="auto"/>
        <w:ind w:firstLine="708"/>
        <w:jc w:val="both"/>
        <w:rPr>
          <w:rFonts w:ascii="Times New Roman" w:eastAsia="Calibri" w:hAnsi="Times New Roman"/>
          <w:color w:val="000000" w:themeColor="text1"/>
          <w:sz w:val="24"/>
          <w:szCs w:val="24"/>
        </w:rPr>
      </w:pPr>
      <w:proofErr w:type="gramStart"/>
      <w:r w:rsidRPr="00A431A3">
        <w:rPr>
          <w:rFonts w:ascii="Times New Roman" w:eastAsia="Calibri" w:hAnsi="Times New Roman"/>
          <w:color w:val="000000" w:themeColor="text1"/>
          <w:sz w:val="24"/>
          <w:szCs w:val="24"/>
        </w:rPr>
        <w:t xml:space="preserve">ж)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w:t>
      </w:r>
      <w:r w:rsidRPr="00A431A3">
        <w:rPr>
          <w:rFonts w:ascii="Times New Roman" w:eastAsia="Calibri" w:hAnsi="Times New Roman"/>
          <w:color w:val="000000" w:themeColor="text1"/>
          <w:sz w:val="24"/>
          <w:szCs w:val="24"/>
        </w:rPr>
        <w:lastRenderedPageBreak/>
        <w:t>указанного лица (указанных лиц) на предусмотренные настоящей частью объекты (</w:t>
      </w:r>
      <w:r w:rsidRPr="00A431A3">
        <w:rPr>
          <w:rFonts w:ascii="Times New Roman" w:eastAsia="Calibri" w:hAnsi="Times New Roman"/>
          <w:bCs/>
          <w:color w:val="000000" w:themeColor="text1"/>
          <w:sz w:val="24"/>
          <w:szCs w:val="24"/>
        </w:rPr>
        <w:t>в случае, если заявление о выдаче разрешения на ввод объекта в эксплуатацию, заявление о внесении изменений содержит согласие, указанное в пункте 2 части 3</w:t>
      </w:r>
      <w:r w:rsidRPr="00A431A3">
        <w:rPr>
          <w:rFonts w:ascii="Times New Roman" w:eastAsia="Calibri" w:hAnsi="Times New Roman"/>
          <w:bCs/>
          <w:color w:val="000000" w:themeColor="text1"/>
          <w:sz w:val="24"/>
          <w:szCs w:val="24"/>
          <w:vertAlign w:val="superscript"/>
        </w:rPr>
        <w:t>6</w:t>
      </w:r>
      <w:proofErr w:type="gramEnd"/>
      <w:r w:rsidRPr="00A431A3">
        <w:rPr>
          <w:rFonts w:ascii="Times New Roman" w:eastAsia="Calibri" w:hAnsi="Times New Roman"/>
          <w:bCs/>
          <w:color w:val="000000" w:themeColor="text1"/>
          <w:sz w:val="24"/>
          <w:szCs w:val="24"/>
        </w:rPr>
        <w:t xml:space="preserve"> статьи 55 Градостроительного кодекса Российской Федерации).</w:t>
      </w:r>
    </w:p>
    <w:p w:rsidR="00A431A3" w:rsidRPr="00A431A3" w:rsidRDefault="00A431A3" w:rsidP="00560DFE">
      <w:pPr>
        <w:tabs>
          <w:tab w:val="left" w:pos="1028"/>
        </w:tabs>
        <w:spacing w:after="300" w:line="322" w:lineRule="exact"/>
        <w:ind w:left="20" w:right="20" w:firstLine="720"/>
        <w:jc w:val="both"/>
        <w:rPr>
          <w:rFonts w:ascii="Times New Roman" w:eastAsia="Times New Roman" w:hAnsi="Times New Roman" w:cs="Times New Roman"/>
          <w:color w:val="000000"/>
          <w:sz w:val="24"/>
          <w:szCs w:val="24"/>
          <w:lang w:eastAsia="ru-RU"/>
        </w:rPr>
      </w:pPr>
    </w:p>
    <w:p w:rsidR="00560DFE" w:rsidRDefault="00560DFE" w:rsidP="00560DFE">
      <w:pPr>
        <w:spacing w:after="0" w:line="322" w:lineRule="exact"/>
        <w:jc w:val="center"/>
        <w:rPr>
          <w:rFonts w:ascii="Times New Roman" w:eastAsia="Times New Roman" w:hAnsi="Times New Roman" w:cs="Times New Roman"/>
          <w:b/>
          <w:bCs/>
          <w:color w:val="000000"/>
          <w:sz w:val="24"/>
          <w:szCs w:val="24"/>
          <w:lang w:val="ru" w:eastAsia="ru-RU"/>
        </w:rPr>
      </w:pPr>
      <w:r w:rsidRPr="006B72FF">
        <w:rPr>
          <w:rFonts w:ascii="Times New Roman" w:eastAsia="Times New Roman" w:hAnsi="Times New Roman" w:cs="Times New Roman"/>
          <w:b/>
          <w:bCs/>
          <w:color w:val="000000"/>
          <w:sz w:val="24"/>
          <w:szCs w:val="24"/>
          <w:lang w:val="ru" w:eastAsia="ru-RU"/>
        </w:rPr>
        <w:t>Исчерпывающий перечень документов и сведени</w:t>
      </w:r>
      <w:r w:rsidR="00A431A3">
        <w:rPr>
          <w:rFonts w:ascii="Times New Roman" w:eastAsia="Times New Roman" w:hAnsi="Times New Roman" w:cs="Times New Roman"/>
          <w:b/>
          <w:bCs/>
          <w:color w:val="000000"/>
          <w:sz w:val="24"/>
          <w:szCs w:val="24"/>
          <w:lang w:val="ru" w:eastAsia="ru-RU"/>
        </w:rPr>
        <w:t xml:space="preserve">й, необходимых в соответствии с </w:t>
      </w:r>
      <w:r w:rsidRPr="006B72FF">
        <w:rPr>
          <w:rFonts w:ascii="Times New Roman" w:eastAsia="Times New Roman" w:hAnsi="Times New Roman" w:cs="Times New Roman"/>
          <w:b/>
          <w:bCs/>
          <w:color w:val="000000"/>
          <w:sz w:val="24"/>
          <w:szCs w:val="24"/>
          <w:lang w:val="ru" w:eastAsia="ru-RU"/>
        </w:rPr>
        <w:t>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w:t>
      </w:r>
      <w:r>
        <w:rPr>
          <w:rFonts w:ascii="Times New Roman" w:eastAsia="Times New Roman" w:hAnsi="Times New Roman" w:cs="Times New Roman"/>
          <w:b/>
          <w:bCs/>
          <w:color w:val="000000"/>
          <w:sz w:val="24"/>
          <w:szCs w:val="24"/>
          <w:lang w:val="ru" w:eastAsia="ru-RU"/>
        </w:rPr>
        <w:t xml:space="preserve"> </w:t>
      </w:r>
      <w:r w:rsidRPr="006B72FF">
        <w:rPr>
          <w:rFonts w:ascii="Times New Roman" w:eastAsia="Times New Roman" w:hAnsi="Times New Roman" w:cs="Times New Roman"/>
          <w:b/>
          <w:bCs/>
          <w:color w:val="000000"/>
          <w:sz w:val="24"/>
          <w:szCs w:val="24"/>
          <w:lang w:val="ru" w:eastAsia="ru-RU"/>
        </w:rPr>
        <w:t>муниципальных услуг</w:t>
      </w:r>
    </w:p>
    <w:p w:rsidR="00A431A3" w:rsidRPr="006B72FF" w:rsidRDefault="00A431A3" w:rsidP="00560DFE">
      <w:pPr>
        <w:spacing w:after="0" w:line="322" w:lineRule="exact"/>
        <w:jc w:val="center"/>
        <w:rPr>
          <w:rFonts w:ascii="Times New Roman" w:eastAsia="Times New Roman" w:hAnsi="Times New Roman" w:cs="Times New Roman"/>
          <w:b/>
          <w:bCs/>
          <w:color w:val="000000"/>
          <w:sz w:val="24"/>
          <w:szCs w:val="24"/>
          <w:lang w:val="ru" w:eastAsia="ru-RU"/>
        </w:rPr>
      </w:pP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2.9. </w:t>
      </w:r>
      <w:proofErr w:type="gramStart"/>
      <w:r w:rsidRPr="006B72FF">
        <w:rPr>
          <w:rFonts w:ascii="Times New Roman" w:eastAsia="Times New Roman" w:hAnsi="Times New Roman" w:cs="Times New Roman"/>
          <w:color w:val="000000"/>
          <w:sz w:val="24"/>
          <w:szCs w:val="24"/>
          <w:lang w:val="ru" w:eastAsia="ru-RU"/>
        </w:rPr>
        <w:t>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rsidRPr="006B72FF">
        <w:rPr>
          <w:rFonts w:ascii="Times New Roman" w:eastAsia="Times New Roman" w:hAnsi="Times New Roman" w:cs="Times New Roman"/>
          <w:color w:val="000000"/>
          <w:sz w:val="24"/>
          <w:szCs w:val="24"/>
          <w:lang w:val="ru" w:eastAsia="ru-RU"/>
        </w:rPr>
        <w:t xml:space="preserve"> </w:t>
      </w:r>
      <w:proofErr w:type="gramStart"/>
      <w:r w:rsidRPr="006B72FF">
        <w:rPr>
          <w:rFonts w:ascii="Times New Roman" w:eastAsia="Times New Roman" w:hAnsi="Times New Roman" w:cs="Times New Roman"/>
          <w:color w:val="000000"/>
          <w:sz w:val="24"/>
          <w:szCs w:val="24"/>
          <w:lang w:val="ru" w:eastAsia="ru-RU"/>
        </w:rPr>
        <w:t>распоряжении</w:t>
      </w:r>
      <w:proofErr w:type="gramEnd"/>
      <w:r w:rsidRPr="006B72FF">
        <w:rPr>
          <w:rFonts w:ascii="Times New Roman" w:eastAsia="Times New Roman" w:hAnsi="Times New Roman" w:cs="Times New Roman"/>
          <w:color w:val="000000"/>
          <w:sz w:val="24"/>
          <w:szCs w:val="24"/>
          <w:lang w:val="ru" w:eastAsia="ru-RU"/>
        </w:rPr>
        <w:t xml:space="preserve"> которых находятся указанные документы, и которые заявитель вправе представить по собственной инициативе:</w:t>
      </w:r>
    </w:p>
    <w:p w:rsidR="00560DFE" w:rsidRPr="006B72FF" w:rsidRDefault="00560DFE" w:rsidP="00560DFE">
      <w:pPr>
        <w:tabs>
          <w:tab w:val="left" w:pos="1071"/>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w:t>
      </w:r>
      <w:r w:rsidRPr="006B72FF">
        <w:rPr>
          <w:rFonts w:ascii="Times New Roman" w:eastAsia="Times New Roman" w:hAnsi="Times New Roman" w:cs="Times New Roman"/>
          <w:color w:val="000000"/>
          <w:sz w:val="24"/>
          <w:szCs w:val="24"/>
          <w:lang w:val="ru" w:eastAsia="ru-RU"/>
        </w:rP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560DFE" w:rsidRPr="006B72FF" w:rsidRDefault="00560DFE" w:rsidP="00560DFE">
      <w:pPr>
        <w:tabs>
          <w:tab w:val="left" w:pos="1196"/>
        </w:tabs>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б)</w:t>
      </w:r>
      <w:r w:rsidRPr="006B72FF">
        <w:rPr>
          <w:rFonts w:ascii="Times New Roman" w:eastAsia="Times New Roman" w:hAnsi="Times New Roman" w:cs="Times New Roman"/>
          <w:color w:val="000000"/>
          <w:sz w:val="24"/>
          <w:szCs w:val="24"/>
          <w:lang w:val="ru" w:eastAsia="ru-RU"/>
        </w:rPr>
        <w:tab/>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6B72FF">
        <w:rPr>
          <w:rFonts w:ascii="Times New Roman" w:eastAsia="Times New Roman" w:hAnsi="Times New Roman" w:cs="Times New Roman"/>
          <w:color w:val="000000"/>
          <w:sz w:val="24"/>
          <w:szCs w:val="24"/>
          <w:lang w:val="ru" w:eastAsia="ru-RU"/>
        </w:rPr>
        <w:t xml:space="preserve"> образование земельного участка;</w:t>
      </w:r>
    </w:p>
    <w:p w:rsidR="00560DFE" w:rsidRPr="006B72FF" w:rsidRDefault="00560DFE" w:rsidP="00560DFE">
      <w:pPr>
        <w:tabs>
          <w:tab w:val="left" w:pos="1033"/>
        </w:tabs>
        <w:spacing w:after="0" w:line="322" w:lineRule="exact"/>
        <w:ind w:lef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w:t>
      </w:r>
      <w:r w:rsidRPr="006B72FF">
        <w:rPr>
          <w:rFonts w:ascii="Times New Roman" w:eastAsia="Times New Roman" w:hAnsi="Times New Roman" w:cs="Times New Roman"/>
          <w:color w:val="000000"/>
          <w:sz w:val="24"/>
          <w:szCs w:val="24"/>
          <w:lang w:val="ru" w:eastAsia="ru-RU"/>
        </w:rPr>
        <w:tab/>
        <w:t>разрешение на строительство;</w:t>
      </w:r>
    </w:p>
    <w:p w:rsidR="00560DFE" w:rsidRPr="006B72FF" w:rsidRDefault="00560DFE" w:rsidP="00560DFE">
      <w:pPr>
        <w:tabs>
          <w:tab w:val="left" w:pos="1004"/>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г)</w:t>
      </w:r>
      <w:r w:rsidRPr="006B72FF">
        <w:rPr>
          <w:rFonts w:ascii="Times New Roman" w:eastAsia="Times New Roman" w:hAnsi="Times New Roman" w:cs="Times New Roman"/>
          <w:color w:val="000000"/>
          <w:sz w:val="24"/>
          <w:szCs w:val="24"/>
          <w:lang w:val="ru" w:eastAsia="ru-RU"/>
        </w:rPr>
        <w:tab/>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560DFE" w:rsidRPr="006B72FF" w:rsidRDefault="00560DFE" w:rsidP="00560DFE">
      <w:pPr>
        <w:tabs>
          <w:tab w:val="left" w:pos="1326"/>
        </w:tabs>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д)</w:t>
      </w:r>
      <w:r w:rsidRPr="006B72FF">
        <w:rPr>
          <w:rFonts w:ascii="Times New Roman" w:eastAsia="Times New Roman" w:hAnsi="Times New Roman" w:cs="Times New Roman"/>
          <w:color w:val="000000"/>
          <w:sz w:val="24"/>
          <w:szCs w:val="24"/>
          <w:lang w:val="ru" w:eastAsia="ru-RU"/>
        </w:rPr>
        <w:tab/>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w:t>
      </w:r>
      <w:proofErr w:type="gramEnd"/>
      <w:r w:rsidRPr="006B72FF">
        <w:rPr>
          <w:rFonts w:ascii="Times New Roman" w:eastAsia="Times New Roman" w:hAnsi="Times New Roman" w:cs="Times New Roman"/>
          <w:color w:val="000000"/>
          <w:sz w:val="24"/>
          <w:szCs w:val="24"/>
          <w:lang w:val="ru" w:eastAsia="ru-RU"/>
        </w:rPr>
        <w:t xml:space="preserve">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560DFE" w:rsidRPr="006B72FF" w:rsidRDefault="00560DFE" w:rsidP="00560DFE">
      <w:pPr>
        <w:tabs>
          <w:tab w:val="left" w:pos="1129"/>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е)</w:t>
      </w:r>
      <w:r w:rsidRPr="006B72FF">
        <w:rPr>
          <w:rFonts w:ascii="Times New Roman" w:eastAsia="Times New Roman" w:hAnsi="Times New Roman" w:cs="Times New Roman"/>
          <w:color w:val="000000"/>
          <w:sz w:val="24"/>
          <w:szCs w:val="24"/>
          <w:lang w:val="ru" w:eastAsia="ru-RU"/>
        </w:rPr>
        <w:tab/>
        <w:t xml:space="preserve">акт о подключении (технологическом присоединении) построенного, реконструированного объекта капитального строительства к сетям инженерно- </w:t>
      </w:r>
      <w:r w:rsidRPr="006B72FF">
        <w:rPr>
          <w:rFonts w:ascii="Times New Roman" w:eastAsia="Times New Roman" w:hAnsi="Times New Roman" w:cs="Times New Roman"/>
          <w:color w:val="000000"/>
          <w:sz w:val="24"/>
          <w:szCs w:val="24"/>
          <w:lang w:val="ru" w:eastAsia="ru-RU"/>
        </w:rPr>
        <w:lastRenderedPageBreak/>
        <w:t>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560DFE" w:rsidRPr="006B72FF" w:rsidRDefault="00560DFE" w:rsidP="00560DFE">
      <w:pPr>
        <w:tabs>
          <w:tab w:val="left" w:pos="1095"/>
        </w:tabs>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ж)</w:t>
      </w:r>
      <w:r w:rsidRPr="006B72FF">
        <w:rPr>
          <w:rFonts w:ascii="Times New Roman" w:eastAsia="Times New Roman" w:hAnsi="Times New Roman" w:cs="Times New Roman"/>
          <w:color w:val="000000"/>
          <w:sz w:val="24"/>
          <w:szCs w:val="24"/>
          <w:lang w:val="ru" w:eastAsia="ru-RU"/>
        </w:rPr>
        <w:tab/>
        <w:t>схема, отображающая расположение построенного, реконструированного объекта капитального строительства, расположение сетей инженерно - 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560DFE" w:rsidRPr="006B72FF" w:rsidRDefault="00560DFE" w:rsidP="00560DFE">
      <w:pPr>
        <w:tabs>
          <w:tab w:val="left" w:pos="1071"/>
        </w:tabs>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з)</w:t>
      </w:r>
      <w:r w:rsidRPr="006B72FF">
        <w:rPr>
          <w:rFonts w:ascii="Times New Roman" w:eastAsia="Times New Roman" w:hAnsi="Times New Roman" w:cs="Times New Roman"/>
          <w:color w:val="000000"/>
          <w:sz w:val="24"/>
          <w:szCs w:val="24"/>
          <w:lang w:val="ru" w:eastAsia="ru-RU"/>
        </w:rPr>
        <w:tab/>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Pr="006B72FF">
        <w:rPr>
          <w:rFonts w:ascii="Times New Roman" w:eastAsia="Times New Roman" w:hAnsi="Times New Roman" w:cs="Times New Roman"/>
          <w:color w:val="000000"/>
          <w:sz w:val="24"/>
          <w:szCs w:val="24"/>
          <w:lang w:val="ru" w:eastAsia="ru-RU"/>
        </w:rPr>
        <w:t xml:space="preserve"> </w:t>
      </w:r>
      <w:proofErr w:type="gramStart"/>
      <w:r w:rsidRPr="006B72FF">
        <w:rPr>
          <w:rFonts w:ascii="Times New Roman" w:eastAsia="Times New Roman" w:hAnsi="Times New Roman" w:cs="Times New Roman"/>
          <w:color w:val="000000"/>
          <w:sz w:val="24"/>
          <w:szCs w:val="24"/>
          <w:lang w:val="ru" w:eastAsia="ru-RU"/>
        </w:rPr>
        <w:t>соответствии с частью 1</w:t>
      </w:r>
      <w:r w:rsidRPr="006B72FF">
        <w:rPr>
          <w:rFonts w:ascii="Times New Roman" w:eastAsia="Times New Roman" w:hAnsi="Times New Roman" w:cs="Times New Roman"/>
          <w:color w:val="000000"/>
          <w:sz w:val="24"/>
          <w:szCs w:val="24"/>
          <w:vertAlign w:val="superscript"/>
          <w:lang w:val="ru" w:eastAsia="ru-RU"/>
        </w:rPr>
        <w:t>3</w:t>
      </w:r>
      <w:r w:rsidRPr="006B72FF">
        <w:rPr>
          <w:rFonts w:ascii="Times New Roman" w:eastAsia="Times New Roman" w:hAnsi="Times New Roman" w:cs="Times New Roman"/>
          <w:color w:val="000000"/>
          <w:sz w:val="24"/>
          <w:szCs w:val="24"/>
          <w:lang w:val="ru" w:eastAsia="ru-RU"/>
        </w:rP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roofErr w:type="gramEnd"/>
    </w:p>
    <w:p w:rsidR="00560DFE" w:rsidRPr="006B72FF" w:rsidRDefault="00560DFE" w:rsidP="00560DFE">
      <w:pPr>
        <w:tabs>
          <w:tab w:val="left" w:pos="1105"/>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w:t>
      </w:r>
      <w:r w:rsidRPr="006B72FF">
        <w:rPr>
          <w:rFonts w:ascii="Times New Roman" w:eastAsia="Times New Roman" w:hAnsi="Times New Roman" w:cs="Times New Roman"/>
          <w:color w:val="000000"/>
          <w:sz w:val="24"/>
          <w:szCs w:val="24"/>
          <w:lang w:val="ru" w:eastAsia="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60DFE" w:rsidRPr="006B72FF" w:rsidRDefault="00560DFE" w:rsidP="00560DFE">
      <w:pPr>
        <w:spacing w:after="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60DFE" w:rsidRPr="006B72FF" w:rsidRDefault="00560DFE" w:rsidP="00560DFE">
      <w:pPr>
        <w:numPr>
          <w:ilvl w:val="0"/>
          <w:numId w:val="6"/>
        </w:numPr>
        <w:tabs>
          <w:tab w:val="left" w:pos="1364"/>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Документы, указанные в подпунктах "а", "г" - "ж" пункта 2.9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560DFE" w:rsidRPr="006B72FF" w:rsidRDefault="00560DFE" w:rsidP="00560DFE">
      <w:pPr>
        <w:numPr>
          <w:ilvl w:val="0"/>
          <w:numId w:val="6"/>
        </w:numPr>
        <w:tabs>
          <w:tab w:val="left" w:pos="1359"/>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 случае представления заявления о выдаче разрешения на ввод объекта в эксплуатацию в отношении этапа строительства, реконструкции объе</w:t>
      </w:r>
      <w:r w:rsidR="006D62D5">
        <w:rPr>
          <w:rFonts w:ascii="Times New Roman" w:eastAsia="Times New Roman" w:hAnsi="Times New Roman" w:cs="Times New Roman"/>
          <w:color w:val="000000"/>
          <w:sz w:val="24"/>
          <w:szCs w:val="24"/>
          <w:lang w:val="ru" w:eastAsia="ru-RU"/>
        </w:rPr>
        <w:t xml:space="preserve">кта капитального строительства, </w:t>
      </w:r>
      <w:r w:rsidR="006D62D5" w:rsidRPr="006D62D5">
        <w:rPr>
          <w:rFonts w:ascii="Times New Roman" w:eastAsia="Calibri" w:hAnsi="Times New Roman"/>
          <w:bCs/>
          <w:color w:val="000000" w:themeColor="text1"/>
          <w:sz w:val="24"/>
          <w:szCs w:val="24"/>
        </w:rPr>
        <w:t>заявления о внесении изменений в разрешение на строительство, выданное в отношении этапа строительства</w:t>
      </w:r>
      <w:r w:rsidR="006D62D5">
        <w:rPr>
          <w:rFonts w:ascii="Times New Roman" w:eastAsia="Calibri" w:hAnsi="Times New Roman"/>
          <w:bCs/>
          <w:color w:val="000000" w:themeColor="text1"/>
          <w:sz w:val="24"/>
          <w:szCs w:val="24"/>
        </w:rPr>
        <w:t xml:space="preserve">, </w:t>
      </w:r>
      <w:r w:rsidRPr="006D62D5">
        <w:rPr>
          <w:rFonts w:ascii="Times New Roman" w:eastAsia="Times New Roman" w:hAnsi="Times New Roman" w:cs="Times New Roman"/>
          <w:color w:val="000000"/>
          <w:sz w:val="24"/>
          <w:szCs w:val="24"/>
          <w:lang w:val="ru" w:eastAsia="ru-RU"/>
        </w:rPr>
        <w:t>документы</w:t>
      </w:r>
      <w:r w:rsidRPr="006B72FF">
        <w:rPr>
          <w:rFonts w:ascii="Times New Roman" w:eastAsia="Times New Roman" w:hAnsi="Times New Roman" w:cs="Times New Roman"/>
          <w:color w:val="000000"/>
          <w:sz w:val="24"/>
          <w:szCs w:val="24"/>
          <w:lang w:val="ru" w:eastAsia="ru-RU"/>
        </w:rPr>
        <w:t>, указанные в подпунктах "г</w:t>
      </w:r>
      <w:proofErr w:type="gramStart"/>
      <w:r w:rsidRPr="006B72FF">
        <w:rPr>
          <w:rFonts w:ascii="Times New Roman" w:eastAsia="Times New Roman" w:hAnsi="Times New Roman" w:cs="Times New Roman"/>
          <w:color w:val="000000"/>
          <w:sz w:val="24"/>
          <w:szCs w:val="24"/>
          <w:lang w:val="ru" w:eastAsia="ru-RU"/>
        </w:rPr>
        <w:t>"-</w:t>
      </w:r>
      <w:proofErr w:type="gramEnd"/>
      <w:r w:rsidRPr="006B72FF">
        <w:rPr>
          <w:rFonts w:ascii="Times New Roman" w:eastAsia="Times New Roman" w:hAnsi="Times New Roman" w:cs="Times New Roman"/>
          <w:color w:val="000000"/>
          <w:sz w:val="24"/>
          <w:szCs w:val="24"/>
          <w:lang w:val="ru" w:eastAsia="ru-RU"/>
        </w:rPr>
        <w:t xml:space="preserve">"д" пункта 2.8 и подпунктах "г"-"з" пункта 2.9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w:t>
      </w:r>
      <w:proofErr w:type="gramStart"/>
      <w:r w:rsidRPr="006B72FF">
        <w:rPr>
          <w:rFonts w:ascii="Times New Roman" w:eastAsia="Times New Roman" w:hAnsi="Times New Roman" w:cs="Times New Roman"/>
          <w:color w:val="000000"/>
          <w:sz w:val="24"/>
          <w:szCs w:val="24"/>
          <w:lang w:val="ru" w:eastAsia="ru-RU"/>
        </w:rPr>
        <w:t>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w:t>
      </w:r>
      <w:r w:rsidR="006D62D5">
        <w:rPr>
          <w:rFonts w:ascii="Times New Roman" w:eastAsia="Times New Roman" w:hAnsi="Times New Roman" w:cs="Times New Roman"/>
          <w:color w:val="000000"/>
          <w:sz w:val="24"/>
          <w:szCs w:val="24"/>
          <w:lang w:val="ru" w:eastAsia="ru-RU"/>
        </w:rPr>
        <w:t xml:space="preserve">, </w:t>
      </w:r>
      <w:r w:rsidR="006D62D5" w:rsidRPr="006D62D5">
        <w:rPr>
          <w:rFonts w:ascii="Times New Roman" w:eastAsia="Calibri" w:hAnsi="Times New Roman"/>
          <w:bCs/>
          <w:color w:val="000000" w:themeColor="text1"/>
          <w:sz w:val="24"/>
          <w:szCs w:val="24"/>
        </w:rPr>
        <w:t>в заявлении о внесении изменений в разрешение на строительство,</w:t>
      </w:r>
      <w:r w:rsidRPr="006B72FF">
        <w:rPr>
          <w:rFonts w:ascii="Times New Roman" w:eastAsia="Times New Roman" w:hAnsi="Times New Roman" w:cs="Times New Roman"/>
          <w:color w:val="000000"/>
          <w:sz w:val="24"/>
          <w:szCs w:val="24"/>
          <w:lang w:val="ru" w:eastAsia="ru-RU"/>
        </w:rPr>
        <w:t xml:space="preserve"> указываются сведения о ранее выданных разрешениях на </w:t>
      </w:r>
      <w:r w:rsidRPr="006B72FF">
        <w:rPr>
          <w:rFonts w:ascii="Times New Roman" w:eastAsia="Times New Roman" w:hAnsi="Times New Roman" w:cs="Times New Roman"/>
          <w:color w:val="000000"/>
          <w:sz w:val="24"/>
          <w:szCs w:val="24"/>
          <w:lang w:val="ru" w:eastAsia="ru-RU"/>
        </w:rPr>
        <w:lastRenderedPageBreak/>
        <w:t>ввод объекта в эксплуатацию в отношении этапа строительства, реконструкции объекта капитального строительства (при наличии).</w:t>
      </w:r>
      <w:proofErr w:type="gramEnd"/>
    </w:p>
    <w:p w:rsidR="00560DFE" w:rsidRPr="006B72FF" w:rsidRDefault="00560DFE" w:rsidP="00560DFE">
      <w:pPr>
        <w:numPr>
          <w:ilvl w:val="0"/>
          <w:numId w:val="6"/>
        </w:numPr>
        <w:tabs>
          <w:tab w:val="left" w:pos="1354"/>
        </w:tabs>
        <w:spacing w:after="304"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560DFE" w:rsidRPr="006B72FF" w:rsidRDefault="00560DFE" w:rsidP="00560DFE">
      <w:pPr>
        <w:keepNext/>
        <w:keepLines/>
        <w:spacing w:after="296" w:line="317" w:lineRule="exact"/>
        <w:ind w:left="20" w:right="20" w:firstLine="1120"/>
        <w:outlineLvl w:val="0"/>
        <w:rPr>
          <w:rFonts w:ascii="Times New Roman" w:eastAsia="Times New Roman" w:hAnsi="Times New Roman" w:cs="Times New Roman"/>
          <w:b/>
          <w:bCs/>
          <w:color w:val="000000"/>
          <w:sz w:val="24"/>
          <w:szCs w:val="24"/>
          <w:lang w:val="ru" w:eastAsia="ru-RU"/>
        </w:rPr>
      </w:pPr>
      <w:r w:rsidRPr="006B72FF">
        <w:rPr>
          <w:rFonts w:ascii="Times New Roman" w:eastAsia="Times New Roman" w:hAnsi="Times New Roman" w:cs="Times New Roman"/>
          <w:b/>
          <w:bCs/>
          <w:color w:val="000000"/>
          <w:sz w:val="24"/>
          <w:szCs w:val="24"/>
          <w:lang w:val="ru" w:eastAsia="ru-RU"/>
        </w:rPr>
        <w:t>Срок и порядок регистрации запроса заявителя о предоставлении муниципальной услуги, в том числе в электронной форме</w:t>
      </w:r>
    </w:p>
    <w:p w:rsidR="00560DFE" w:rsidRPr="006B72FF" w:rsidRDefault="00560DFE" w:rsidP="00560DFE">
      <w:pPr>
        <w:numPr>
          <w:ilvl w:val="0"/>
          <w:numId w:val="6"/>
        </w:numPr>
        <w:tabs>
          <w:tab w:val="left" w:pos="1354"/>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Регистрация заявления о выдаче разрешения на ввод объекта в эксплуатацию, </w:t>
      </w:r>
      <w:r w:rsidR="00E0284D" w:rsidRPr="00E0284D">
        <w:rPr>
          <w:rFonts w:ascii="Times New Roman" w:eastAsia="Calibri" w:hAnsi="Times New Roman"/>
          <w:bCs/>
          <w:color w:val="000000" w:themeColor="text1"/>
          <w:sz w:val="24"/>
          <w:szCs w:val="24"/>
        </w:rPr>
        <w:t>заявление о внесении изменений</w:t>
      </w:r>
      <w:r w:rsidR="00E0284D">
        <w:rPr>
          <w:rFonts w:ascii="Times New Roman" w:eastAsia="Calibri" w:hAnsi="Times New Roman"/>
          <w:bCs/>
          <w:color w:val="000000" w:themeColor="text1"/>
          <w:sz w:val="24"/>
          <w:szCs w:val="24"/>
        </w:rPr>
        <w:t>,</w:t>
      </w:r>
      <w:r w:rsidR="00E0284D" w:rsidRPr="006B72FF">
        <w:rPr>
          <w:rFonts w:ascii="Times New Roman" w:eastAsia="Times New Roman" w:hAnsi="Times New Roman" w:cs="Times New Roman"/>
          <w:color w:val="000000"/>
          <w:sz w:val="24"/>
          <w:szCs w:val="24"/>
          <w:lang w:val="ru" w:eastAsia="ru-RU"/>
        </w:rPr>
        <w:t xml:space="preserve"> </w:t>
      </w:r>
      <w:r w:rsidRPr="006B72FF">
        <w:rPr>
          <w:rFonts w:ascii="Times New Roman" w:eastAsia="Times New Roman" w:hAnsi="Times New Roman" w:cs="Times New Roman"/>
          <w:color w:val="000000"/>
          <w:sz w:val="24"/>
          <w:szCs w:val="24"/>
          <w:lang w:val="ru" w:eastAsia="ru-RU"/>
        </w:rPr>
        <w:t>представленного заявителем</w:t>
      </w:r>
      <w:r w:rsidR="00911828">
        <w:rPr>
          <w:rFonts w:ascii="Times New Roman" w:eastAsia="Times New Roman" w:hAnsi="Times New Roman" w:cs="Times New Roman"/>
          <w:color w:val="000000"/>
          <w:sz w:val="24"/>
          <w:szCs w:val="24"/>
          <w:lang w:val="ru" w:eastAsia="ru-RU"/>
        </w:rPr>
        <w:t>,</w:t>
      </w:r>
      <w:r w:rsidRPr="006B72FF">
        <w:rPr>
          <w:rFonts w:ascii="Times New Roman" w:eastAsia="Times New Roman" w:hAnsi="Times New Roman" w:cs="Times New Roman"/>
          <w:color w:val="000000"/>
          <w:sz w:val="24"/>
          <w:szCs w:val="24"/>
          <w:lang w:val="ru" w:eastAsia="ru-RU"/>
        </w:rPr>
        <w:t xml:space="preserve"> указанными в пункте 2.4 настоящего Административного регламента способами </w:t>
      </w:r>
      <w:proofErr w:type="gramStart"/>
      <w:r w:rsidRPr="006B72FF">
        <w:rPr>
          <w:rFonts w:ascii="Times New Roman" w:eastAsia="Times New Roman" w:hAnsi="Times New Roman" w:cs="Times New Roman"/>
          <w:color w:val="000000"/>
          <w:sz w:val="24"/>
          <w:szCs w:val="24"/>
          <w:lang w:val="ru" w:eastAsia="ru-RU"/>
        </w:rPr>
        <w:t>в</w:t>
      </w:r>
      <w:proofErr w:type="gramEnd"/>
      <w:r w:rsidRPr="006B72FF">
        <w:rPr>
          <w:rFonts w:ascii="Times New Roman" w:eastAsia="Times New Roman" w:hAnsi="Times New Roman" w:cs="Times New Roman"/>
          <w:color w:val="000000"/>
          <w:sz w:val="24"/>
          <w:szCs w:val="24"/>
          <w:lang w:val="ru" w:eastAsia="ru-RU"/>
        </w:rPr>
        <w:t xml:space="preserve"> </w:t>
      </w:r>
      <w:proofErr w:type="gramStart"/>
      <w:r w:rsidRPr="006B72FF">
        <w:rPr>
          <w:rFonts w:ascii="Times New Roman" w:eastAsia="Times New Roman" w:hAnsi="Times New Roman" w:cs="Times New Roman"/>
          <w:color w:val="000000"/>
          <w:sz w:val="24"/>
          <w:szCs w:val="24"/>
          <w:lang w:val="ru" w:eastAsia="ru-RU"/>
        </w:rPr>
        <w:t>уполномоченный</w:t>
      </w:r>
      <w:proofErr w:type="gramEnd"/>
      <w:r w:rsidRPr="006B72FF">
        <w:rPr>
          <w:rFonts w:ascii="Times New Roman" w:eastAsia="Times New Roman" w:hAnsi="Times New Roman" w:cs="Times New Roman"/>
          <w:color w:val="000000"/>
          <w:sz w:val="24"/>
          <w:szCs w:val="24"/>
          <w:lang w:val="ru" w:eastAsia="ru-RU"/>
        </w:rPr>
        <w:t xml:space="preserve"> орган местного самоуправления, осуществляется не позднее одного рабочего дня, следующего за днем его поступления.</w:t>
      </w:r>
    </w:p>
    <w:p w:rsidR="00560DFE" w:rsidRPr="006B72FF" w:rsidRDefault="00560DFE" w:rsidP="00560DFE">
      <w:pPr>
        <w:tabs>
          <w:tab w:val="left" w:pos="1354"/>
        </w:tabs>
        <w:spacing w:after="304" w:line="322" w:lineRule="exact"/>
        <w:ind w:right="20"/>
        <w:jc w:val="both"/>
        <w:rPr>
          <w:rFonts w:ascii="Times New Roman" w:eastAsia="Arial Unicode MS" w:hAnsi="Times New Roman" w:cs="Times New Roman"/>
          <w:color w:val="000000"/>
          <w:sz w:val="24"/>
          <w:szCs w:val="24"/>
          <w:lang w:val="ru" w:eastAsia="ru-RU"/>
        </w:rPr>
      </w:pPr>
      <w:r w:rsidRPr="006B72FF">
        <w:rPr>
          <w:rFonts w:ascii="Times New Roman" w:eastAsia="Arial Unicode MS" w:hAnsi="Times New Roman" w:cs="Times New Roman"/>
          <w:color w:val="000000"/>
          <w:sz w:val="24"/>
          <w:szCs w:val="24"/>
          <w:lang w:val="ru" w:eastAsia="ru-RU"/>
        </w:rPr>
        <w:t xml:space="preserve">                     </w:t>
      </w:r>
      <w:proofErr w:type="gramStart"/>
      <w:r w:rsidRPr="006B72FF">
        <w:rPr>
          <w:rFonts w:ascii="Times New Roman" w:eastAsia="Arial Unicode MS" w:hAnsi="Times New Roman" w:cs="Times New Roman"/>
          <w:color w:val="000000"/>
          <w:sz w:val="24"/>
          <w:szCs w:val="24"/>
          <w:lang w:val="ru" w:eastAsia="ru-RU"/>
        </w:rPr>
        <w:t>В случае представления заявления о выдаче разрешения на ввод объекта в эксплуатацию</w:t>
      </w:r>
      <w:r w:rsidR="00E0284D">
        <w:rPr>
          <w:rFonts w:ascii="Times New Roman" w:eastAsia="Arial Unicode MS" w:hAnsi="Times New Roman" w:cs="Times New Roman"/>
          <w:color w:val="000000"/>
          <w:sz w:val="24"/>
          <w:szCs w:val="24"/>
          <w:lang w:val="ru" w:eastAsia="ru-RU"/>
        </w:rPr>
        <w:t xml:space="preserve">, </w:t>
      </w:r>
      <w:r w:rsidR="00E0284D" w:rsidRPr="00E0284D">
        <w:rPr>
          <w:rFonts w:ascii="Times New Roman" w:eastAsia="Calibri" w:hAnsi="Times New Roman"/>
          <w:bCs/>
          <w:color w:val="000000" w:themeColor="text1"/>
          <w:sz w:val="24"/>
          <w:szCs w:val="24"/>
        </w:rPr>
        <w:t>заявление о внесении изменений</w:t>
      </w:r>
      <w:r w:rsidRPr="006B72FF">
        <w:rPr>
          <w:rFonts w:ascii="Times New Roman" w:eastAsia="Arial Unicode MS" w:hAnsi="Times New Roman" w:cs="Times New Roman"/>
          <w:color w:val="000000"/>
          <w:sz w:val="24"/>
          <w:szCs w:val="24"/>
          <w:lang w:val="ru" w:eastAsia="ru-RU"/>
        </w:rPr>
        <w:t xml:space="preserve">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 самоуправления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w:t>
      </w:r>
      <w:proofErr w:type="gramEnd"/>
      <w:r w:rsidRPr="006B72FF">
        <w:rPr>
          <w:rFonts w:ascii="Times New Roman" w:eastAsia="Arial Unicode MS" w:hAnsi="Times New Roman" w:cs="Times New Roman"/>
          <w:color w:val="000000"/>
          <w:sz w:val="24"/>
          <w:szCs w:val="24"/>
          <w:lang w:val="ru" w:eastAsia="ru-RU"/>
        </w:rPr>
        <w:t xml:space="preserve"> указанного заявления.</w:t>
      </w:r>
    </w:p>
    <w:p w:rsidR="00560DFE" w:rsidRDefault="00560DFE" w:rsidP="00560DFE">
      <w:pPr>
        <w:keepNext/>
        <w:keepLines/>
        <w:spacing w:after="0" w:line="322" w:lineRule="exact"/>
        <w:ind w:left="300" w:right="20" w:firstLine="440"/>
        <w:jc w:val="center"/>
        <w:outlineLvl w:val="0"/>
        <w:rPr>
          <w:rFonts w:ascii="Times New Roman" w:eastAsia="Times New Roman" w:hAnsi="Times New Roman" w:cs="Times New Roman"/>
          <w:b/>
          <w:bCs/>
          <w:color w:val="000000"/>
          <w:sz w:val="24"/>
          <w:szCs w:val="24"/>
          <w:lang w:val="ru" w:eastAsia="ru-RU"/>
        </w:rPr>
      </w:pPr>
      <w:bookmarkStart w:id="7" w:name="bookmark7"/>
      <w:r w:rsidRPr="006B72FF">
        <w:rPr>
          <w:rFonts w:ascii="Times New Roman" w:eastAsia="Times New Roman" w:hAnsi="Times New Roman" w:cs="Times New Roman"/>
          <w:b/>
          <w:bCs/>
          <w:color w:val="000000"/>
          <w:sz w:val="24"/>
          <w:szCs w:val="24"/>
          <w:lang w:val="ru" w:eastAsia="ru-RU"/>
        </w:rPr>
        <w:t>Срок предоставления муниципальной услуги, в том числе с учетом необходимости обращения в организации, участвующие в</w:t>
      </w:r>
      <w:bookmarkEnd w:id="7"/>
      <w:r>
        <w:rPr>
          <w:rFonts w:ascii="Times New Roman" w:eastAsia="Times New Roman" w:hAnsi="Times New Roman" w:cs="Times New Roman"/>
          <w:b/>
          <w:bCs/>
          <w:color w:val="000000"/>
          <w:sz w:val="24"/>
          <w:szCs w:val="24"/>
          <w:lang w:val="ru" w:eastAsia="ru-RU"/>
        </w:rPr>
        <w:t xml:space="preserve"> </w:t>
      </w:r>
      <w:bookmarkStart w:id="8" w:name="bookmark8"/>
      <w:r w:rsidRPr="006B72FF">
        <w:rPr>
          <w:rFonts w:ascii="Times New Roman" w:eastAsia="Times New Roman" w:hAnsi="Times New Roman" w:cs="Times New Roman"/>
          <w:b/>
          <w:bCs/>
          <w:color w:val="000000"/>
          <w:sz w:val="24"/>
          <w:szCs w:val="24"/>
          <w:lang w:val="ru" w:eastAsia="ru-RU"/>
        </w:rPr>
        <w:t>предоставлении муниципальной услуги, срок приостановления предоставления муниципальной услуги,</w:t>
      </w:r>
      <w:bookmarkEnd w:id="8"/>
      <w:r>
        <w:rPr>
          <w:rFonts w:ascii="Times New Roman" w:eastAsia="Times New Roman" w:hAnsi="Times New Roman" w:cs="Times New Roman"/>
          <w:b/>
          <w:bCs/>
          <w:color w:val="000000"/>
          <w:sz w:val="24"/>
          <w:szCs w:val="24"/>
          <w:lang w:val="ru" w:eastAsia="ru-RU"/>
        </w:rPr>
        <w:t xml:space="preserve"> </w:t>
      </w:r>
      <w:bookmarkStart w:id="9" w:name="bookmark9"/>
      <w:r w:rsidRPr="006B72FF">
        <w:rPr>
          <w:rFonts w:ascii="Times New Roman" w:eastAsia="Times New Roman" w:hAnsi="Times New Roman" w:cs="Times New Roman"/>
          <w:b/>
          <w:bCs/>
          <w:color w:val="000000"/>
          <w:sz w:val="24"/>
          <w:szCs w:val="24"/>
          <w:lang w:val="ru" w:eastAsia="ru-RU"/>
        </w:rPr>
        <w:t xml:space="preserve">срок выдачи (направления) документов, являющихся результатом </w:t>
      </w:r>
      <w:r>
        <w:rPr>
          <w:rFonts w:ascii="Times New Roman" w:eastAsia="Times New Roman" w:hAnsi="Times New Roman" w:cs="Times New Roman"/>
          <w:b/>
          <w:bCs/>
          <w:color w:val="000000"/>
          <w:sz w:val="24"/>
          <w:szCs w:val="24"/>
          <w:lang w:val="ru" w:eastAsia="ru-RU"/>
        </w:rPr>
        <w:t>п</w:t>
      </w:r>
      <w:r w:rsidRPr="006B72FF">
        <w:rPr>
          <w:rFonts w:ascii="Times New Roman" w:eastAsia="Times New Roman" w:hAnsi="Times New Roman" w:cs="Times New Roman"/>
          <w:b/>
          <w:bCs/>
          <w:color w:val="000000"/>
          <w:sz w:val="24"/>
          <w:szCs w:val="24"/>
          <w:lang w:val="ru" w:eastAsia="ru-RU"/>
        </w:rPr>
        <w:t>редоставления муниципальной услуги</w:t>
      </w:r>
      <w:bookmarkEnd w:id="9"/>
    </w:p>
    <w:p w:rsidR="00E0284D" w:rsidRPr="006B72FF" w:rsidRDefault="00E0284D" w:rsidP="00560DFE">
      <w:pPr>
        <w:keepNext/>
        <w:keepLines/>
        <w:spacing w:after="0" w:line="322" w:lineRule="exact"/>
        <w:ind w:left="300" w:right="20" w:firstLine="440"/>
        <w:jc w:val="center"/>
        <w:outlineLvl w:val="0"/>
        <w:rPr>
          <w:rFonts w:ascii="Times New Roman" w:eastAsia="Times New Roman" w:hAnsi="Times New Roman" w:cs="Times New Roman"/>
          <w:b/>
          <w:bCs/>
          <w:color w:val="000000"/>
          <w:sz w:val="24"/>
          <w:szCs w:val="24"/>
          <w:lang w:val="ru" w:eastAsia="ru-RU"/>
        </w:rPr>
      </w:pPr>
    </w:p>
    <w:p w:rsidR="00560DFE" w:rsidRPr="006B72FF" w:rsidRDefault="00560DFE" w:rsidP="00560DFE">
      <w:pPr>
        <w:numPr>
          <w:ilvl w:val="0"/>
          <w:numId w:val="6"/>
        </w:numPr>
        <w:tabs>
          <w:tab w:val="left" w:pos="1364"/>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Срок предоставления услуги составляет </w:t>
      </w:r>
      <w:r w:rsidRPr="00E0284D">
        <w:rPr>
          <w:rFonts w:ascii="Times New Roman" w:eastAsia="Times New Roman" w:hAnsi="Times New Roman" w:cs="Times New Roman"/>
          <w:b/>
          <w:color w:val="000000"/>
          <w:sz w:val="24"/>
          <w:szCs w:val="24"/>
          <w:lang w:val="ru" w:eastAsia="ru-RU"/>
        </w:rPr>
        <w:t>не более пяти рабочих дней</w:t>
      </w:r>
      <w:r w:rsidRPr="006B72FF">
        <w:rPr>
          <w:rFonts w:ascii="Times New Roman" w:eastAsia="Times New Roman" w:hAnsi="Times New Roman" w:cs="Times New Roman"/>
          <w:color w:val="000000"/>
          <w:sz w:val="24"/>
          <w:szCs w:val="24"/>
          <w:lang w:val="ru" w:eastAsia="ru-RU"/>
        </w:rPr>
        <w:t xml:space="preserve"> </w:t>
      </w:r>
      <w:proofErr w:type="gramStart"/>
      <w:r w:rsidRPr="006B72FF">
        <w:rPr>
          <w:rFonts w:ascii="Times New Roman" w:eastAsia="Times New Roman" w:hAnsi="Times New Roman" w:cs="Times New Roman"/>
          <w:color w:val="000000"/>
          <w:sz w:val="24"/>
          <w:szCs w:val="24"/>
          <w:lang w:val="ru" w:eastAsia="ru-RU"/>
        </w:rPr>
        <w:t>со дня поступления заявления о выдаче разрешения на ввод объекта в эксплуатацию в уполномоченный орган</w:t>
      </w:r>
      <w:proofErr w:type="gramEnd"/>
      <w:r w:rsidRPr="006B72FF">
        <w:rPr>
          <w:rFonts w:ascii="Times New Roman" w:eastAsia="Times New Roman" w:hAnsi="Times New Roman" w:cs="Times New Roman"/>
          <w:color w:val="000000"/>
          <w:sz w:val="24"/>
          <w:szCs w:val="24"/>
          <w:lang w:val="ru" w:eastAsia="ru-RU"/>
        </w:rPr>
        <w:t xml:space="preserve"> местного самоуправления.</w:t>
      </w:r>
    </w:p>
    <w:p w:rsidR="00560DFE" w:rsidRPr="006B72FF" w:rsidRDefault="00560DFE" w:rsidP="00560DFE">
      <w:pPr>
        <w:spacing w:after="240" w:line="322" w:lineRule="exact"/>
        <w:ind w:left="20" w:right="20" w:firstLine="7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Заявление о выдаче разрешения на ввод объекта в эксплуатацию</w:t>
      </w:r>
      <w:r w:rsidR="00E0284D">
        <w:rPr>
          <w:rFonts w:ascii="Times New Roman" w:eastAsia="Times New Roman" w:hAnsi="Times New Roman" w:cs="Times New Roman"/>
          <w:color w:val="000000"/>
          <w:sz w:val="24"/>
          <w:szCs w:val="24"/>
          <w:lang w:val="ru" w:eastAsia="ru-RU"/>
        </w:rPr>
        <w:t xml:space="preserve">, </w:t>
      </w:r>
      <w:r w:rsidR="00E0284D" w:rsidRPr="00E0284D">
        <w:rPr>
          <w:rFonts w:ascii="Times New Roman" w:eastAsia="Calibri" w:hAnsi="Times New Roman"/>
          <w:bCs/>
          <w:color w:val="000000" w:themeColor="text1"/>
          <w:sz w:val="24"/>
          <w:szCs w:val="24"/>
        </w:rPr>
        <w:t>заявление о внесении изменений</w:t>
      </w:r>
      <w:r w:rsidRPr="006B72FF">
        <w:rPr>
          <w:rFonts w:ascii="Times New Roman" w:eastAsia="Times New Roman" w:hAnsi="Times New Roman" w:cs="Times New Roman"/>
          <w:color w:val="000000"/>
          <w:sz w:val="24"/>
          <w:szCs w:val="24"/>
          <w:lang w:val="ru" w:eastAsia="ru-RU"/>
        </w:rPr>
        <w:t xml:space="preserve"> считается поступившим в уполномоченный орган местного самоуправления  со дня его регистрации.</w:t>
      </w:r>
    </w:p>
    <w:p w:rsidR="00560DFE" w:rsidRPr="006B72FF" w:rsidRDefault="00560DFE" w:rsidP="00560DFE">
      <w:pPr>
        <w:keepNext/>
        <w:keepLines/>
        <w:spacing w:after="240" w:line="322" w:lineRule="exact"/>
        <w:ind w:left="1180" w:right="20" w:hanging="440"/>
        <w:outlineLvl w:val="0"/>
        <w:rPr>
          <w:rFonts w:ascii="Times New Roman" w:eastAsia="Times New Roman" w:hAnsi="Times New Roman" w:cs="Times New Roman"/>
          <w:b/>
          <w:bCs/>
          <w:color w:val="000000"/>
          <w:sz w:val="24"/>
          <w:szCs w:val="24"/>
          <w:lang w:val="ru" w:eastAsia="ru-RU"/>
        </w:rPr>
      </w:pPr>
      <w:bookmarkStart w:id="10" w:name="bookmark10"/>
      <w:r w:rsidRPr="006B72FF">
        <w:rPr>
          <w:rFonts w:ascii="Times New Roman" w:eastAsia="Times New Roman" w:hAnsi="Times New Roman" w:cs="Times New Roman"/>
          <w:b/>
          <w:bCs/>
          <w:color w:val="000000"/>
          <w:sz w:val="24"/>
          <w:szCs w:val="24"/>
          <w:lang w:val="ru" w:eastAsia="ru-RU"/>
        </w:rPr>
        <w:t>Исчерпывающий перечень оснований для приостановления или отказа в предоставлении муниципальной услуги</w:t>
      </w:r>
      <w:bookmarkEnd w:id="10"/>
    </w:p>
    <w:p w:rsidR="00560DFE" w:rsidRPr="006B72FF" w:rsidRDefault="00560DFE" w:rsidP="00560DFE">
      <w:pPr>
        <w:numPr>
          <w:ilvl w:val="0"/>
          <w:numId w:val="6"/>
        </w:numPr>
        <w:tabs>
          <w:tab w:val="left" w:pos="1398"/>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560DFE" w:rsidRPr="006B72FF" w:rsidRDefault="00560DFE" w:rsidP="00560DFE">
      <w:pPr>
        <w:spacing w:after="233" w:line="317" w:lineRule="exact"/>
        <w:ind w:left="20" w:right="20" w:firstLine="7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Основания для отказа в выдаче разрешения на ввод объекта в эксплуатацию</w:t>
      </w:r>
      <w:r w:rsidR="00E0284D">
        <w:rPr>
          <w:rFonts w:ascii="Times New Roman" w:eastAsia="Times New Roman" w:hAnsi="Times New Roman" w:cs="Times New Roman"/>
          <w:color w:val="000000"/>
          <w:sz w:val="24"/>
          <w:szCs w:val="24"/>
          <w:lang w:val="ru" w:eastAsia="ru-RU"/>
        </w:rPr>
        <w:t xml:space="preserve">, </w:t>
      </w:r>
      <w:r w:rsidR="00E0284D" w:rsidRPr="00E0284D">
        <w:rPr>
          <w:rFonts w:ascii="Times New Roman" w:eastAsia="Calibri" w:hAnsi="Times New Roman"/>
          <w:bCs/>
          <w:color w:val="000000" w:themeColor="text1"/>
          <w:sz w:val="24"/>
          <w:szCs w:val="24"/>
        </w:rPr>
        <w:t>во внесении изменений в разрешение на ввод объекта в эксплуатацию</w:t>
      </w:r>
      <w:r w:rsidRPr="006B72FF">
        <w:rPr>
          <w:rFonts w:ascii="Times New Roman" w:eastAsia="Times New Roman" w:hAnsi="Times New Roman" w:cs="Times New Roman"/>
          <w:color w:val="000000"/>
          <w:sz w:val="24"/>
          <w:szCs w:val="24"/>
          <w:lang w:val="ru" w:eastAsia="ru-RU"/>
        </w:rPr>
        <w:t xml:space="preserve"> предусмотрены пунктом 2.22 настоящего Административного регламента.</w:t>
      </w:r>
    </w:p>
    <w:p w:rsidR="00560DFE" w:rsidRPr="006B72FF" w:rsidRDefault="00560DFE" w:rsidP="00560DFE">
      <w:pPr>
        <w:keepNext/>
        <w:keepLines/>
        <w:spacing w:after="244" w:line="326" w:lineRule="exact"/>
        <w:ind w:left="20" w:right="20" w:firstLine="740"/>
        <w:jc w:val="both"/>
        <w:outlineLvl w:val="0"/>
        <w:rPr>
          <w:rFonts w:ascii="Times New Roman" w:eastAsia="Times New Roman" w:hAnsi="Times New Roman" w:cs="Times New Roman"/>
          <w:b/>
          <w:bCs/>
          <w:color w:val="000000"/>
          <w:sz w:val="24"/>
          <w:szCs w:val="24"/>
          <w:lang w:val="ru" w:eastAsia="ru-RU"/>
        </w:rPr>
      </w:pPr>
      <w:bookmarkStart w:id="11" w:name="bookmark11"/>
      <w:r w:rsidRPr="006B72FF">
        <w:rPr>
          <w:rFonts w:ascii="Times New Roman" w:eastAsia="Times New Roman" w:hAnsi="Times New Roman" w:cs="Times New Roman"/>
          <w:b/>
          <w:bCs/>
          <w:color w:val="000000"/>
          <w:sz w:val="24"/>
          <w:szCs w:val="24"/>
          <w:lang w:val="ru" w:eastAsia="ru-RU"/>
        </w:rPr>
        <w:lastRenderedPageBreak/>
        <w:t>Исчерпывающий перечень оснований для отказа в приеме документов, необходимых для предоставления муниципальной услуги</w:t>
      </w:r>
      <w:bookmarkEnd w:id="11"/>
    </w:p>
    <w:p w:rsidR="00560DFE" w:rsidRPr="006B72FF" w:rsidRDefault="00560DFE" w:rsidP="00560DFE">
      <w:pPr>
        <w:numPr>
          <w:ilvl w:val="0"/>
          <w:numId w:val="6"/>
        </w:numPr>
        <w:tabs>
          <w:tab w:val="left" w:pos="1359"/>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560DFE" w:rsidRPr="006B72FF" w:rsidRDefault="00560DFE" w:rsidP="00560DFE">
      <w:pPr>
        <w:tabs>
          <w:tab w:val="left" w:pos="1148"/>
        </w:tabs>
        <w:spacing w:after="0" w:line="322" w:lineRule="exact"/>
        <w:ind w:left="20" w:right="20" w:firstLine="7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w:t>
      </w:r>
      <w:r w:rsidRPr="006B72FF">
        <w:rPr>
          <w:rFonts w:ascii="Times New Roman" w:eastAsia="Times New Roman" w:hAnsi="Times New Roman" w:cs="Times New Roman"/>
          <w:color w:val="000000"/>
          <w:sz w:val="24"/>
          <w:szCs w:val="24"/>
          <w:lang w:val="ru" w:eastAsia="ru-RU"/>
        </w:rPr>
        <w:tab/>
        <w:t>заявление о выдаче разрешения на ввод объекта в эксплуатацию</w:t>
      </w:r>
      <w:r w:rsidR="00E0284D">
        <w:rPr>
          <w:rFonts w:ascii="Times New Roman" w:eastAsia="Times New Roman" w:hAnsi="Times New Roman" w:cs="Times New Roman"/>
          <w:color w:val="000000"/>
          <w:sz w:val="24"/>
          <w:szCs w:val="24"/>
          <w:lang w:val="ru" w:eastAsia="ru-RU"/>
        </w:rPr>
        <w:t xml:space="preserve">, </w:t>
      </w:r>
      <w:r w:rsidRPr="006B72FF">
        <w:rPr>
          <w:rFonts w:ascii="Times New Roman" w:eastAsia="Times New Roman" w:hAnsi="Times New Roman" w:cs="Times New Roman"/>
          <w:color w:val="000000"/>
          <w:sz w:val="24"/>
          <w:szCs w:val="24"/>
          <w:lang w:val="ru" w:eastAsia="ru-RU"/>
        </w:rPr>
        <w:t xml:space="preserve"> </w:t>
      </w:r>
      <w:r w:rsidR="00E0284D" w:rsidRPr="00E0284D">
        <w:rPr>
          <w:rFonts w:ascii="Times New Roman" w:eastAsia="Calibri" w:hAnsi="Times New Roman"/>
          <w:bCs/>
          <w:color w:val="000000" w:themeColor="text1"/>
          <w:sz w:val="24"/>
          <w:szCs w:val="24"/>
        </w:rPr>
        <w:t>заявление о внесении изменений</w:t>
      </w:r>
      <w:r w:rsidR="00E0284D" w:rsidRPr="006B72FF">
        <w:rPr>
          <w:rFonts w:ascii="Times New Roman" w:eastAsia="Times New Roman" w:hAnsi="Times New Roman" w:cs="Times New Roman"/>
          <w:color w:val="000000"/>
          <w:sz w:val="24"/>
          <w:szCs w:val="24"/>
          <w:lang w:val="ru" w:eastAsia="ru-RU"/>
        </w:rPr>
        <w:t xml:space="preserve"> </w:t>
      </w:r>
      <w:r w:rsidRPr="006B72FF">
        <w:rPr>
          <w:rFonts w:ascii="Times New Roman" w:eastAsia="Times New Roman" w:hAnsi="Times New Roman" w:cs="Times New Roman"/>
          <w:color w:val="000000"/>
          <w:sz w:val="24"/>
          <w:szCs w:val="24"/>
          <w:lang w:val="ru" w:eastAsia="ru-RU"/>
        </w:rPr>
        <w:t>представлено в орган местного самоуправления</w:t>
      </w:r>
      <w:r w:rsidR="00E0284D">
        <w:rPr>
          <w:rFonts w:ascii="Times New Roman" w:eastAsia="Times New Roman" w:hAnsi="Times New Roman" w:cs="Times New Roman"/>
          <w:color w:val="000000"/>
          <w:sz w:val="24"/>
          <w:szCs w:val="24"/>
          <w:lang w:val="ru" w:eastAsia="ru-RU"/>
        </w:rPr>
        <w:t>,</w:t>
      </w:r>
      <w:r w:rsidRPr="006B72FF">
        <w:rPr>
          <w:rFonts w:ascii="Times New Roman" w:eastAsia="Times New Roman" w:hAnsi="Times New Roman" w:cs="Times New Roman"/>
          <w:color w:val="000000"/>
          <w:sz w:val="24"/>
          <w:szCs w:val="24"/>
          <w:lang w:val="ru" w:eastAsia="ru-RU"/>
        </w:rPr>
        <w:t xml:space="preserve"> в полномочия которых не входит предоставление услуги;</w:t>
      </w:r>
    </w:p>
    <w:p w:rsidR="00560DFE" w:rsidRPr="006B72FF" w:rsidRDefault="00560DFE" w:rsidP="00560DFE">
      <w:pPr>
        <w:tabs>
          <w:tab w:val="left" w:pos="1191"/>
        </w:tabs>
        <w:spacing w:after="0" w:line="322" w:lineRule="exact"/>
        <w:ind w:left="20" w:right="20" w:firstLine="7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w:t>
      </w:r>
      <w:r w:rsidRPr="006B72FF">
        <w:rPr>
          <w:rFonts w:ascii="Times New Roman" w:eastAsia="Times New Roman" w:hAnsi="Times New Roman" w:cs="Times New Roman"/>
          <w:color w:val="000000"/>
          <w:sz w:val="24"/>
          <w:szCs w:val="24"/>
          <w:lang w:val="ru" w:eastAsia="ru-RU"/>
        </w:rPr>
        <w:tab/>
        <w:t>неполное заполнение полей в форме заявления, в том числе в интерактивной форме заявления на Едином портале, региональном портале;</w:t>
      </w:r>
    </w:p>
    <w:p w:rsidR="00560DFE" w:rsidRPr="006B72FF" w:rsidRDefault="00560DFE" w:rsidP="00560DFE">
      <w:pPr>
        <w:tabs>
          <w:tab w:val="left" w:pos="1090"/>
        </w:tabs>
        <w:spacing w:after="0" w:line="322" w:lineRule="exact"/>
        <w:ind w:left="20" w:right="20" w:firstLine="7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w:t>
      </w:r>
      <w:r w:rsidRPr="006B72FF">
        <w:rPr>
          <w:rFonts w:ascii="Times New Roman" w:eastAsia="Times New Roman" w:hAnsi="Times New Roman" w:cs="Times New Roman"/>
          <w:color w:val="000000"/>
          <w:sz w:val="24"/>
          <w:szCs w:val="24"/>
          <w:lang w:val="ru" w:eastAsia="ru-RU"/>
        </w:rPr>
        <w:tab/>
        <w:t>непредставление документов, предусмотренных подпунктами "а" - "в" пункта 2.8 настоящего Административного регламента;</w:t>
      </w:r>
    </w:p>
    <w:p w:rsidR="00560DFE" w:rsidRPr="006B72FF" w:rsidRDefault="00560DFE" w:rsidP="00560DFE">
      <w:pPr>
        <w:tabs>
          <w:tab w:val="left" w:pos="1158"/>
        </w:tabs>
        <w:spacing w:after="0" w:line="322" w:lineRule="exact"/>
        <w:ind w:left="20" w:right="20" w:firstLine="7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г)</w:t>
      </w:r>
      <w:r w:rsidRPr="006B72FF">
        <w:rPr>
          <w:rFonts w:ascii="Times New Roman" w:eastAsia="Times New Roman" w:hAnsi="Times New Roman" w:cs="Times New Roman"/>
          <w:color w:val="000000"/>
          <w:sz w:val="24"/>
          <w:szCs w:val="24"/>
          <w:lang w:val="ru" w:eastAsia="ru-RU"/>
        </w:rP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560DFE" w:rsidRPr="006B72FF" w:rsidRDefault="00560DFE" w:rsidP="00560DFE">
      <w:pPr>
        <w:tabs>
          <w:tab w:val="left" w:pos="1047"/>
        </w:tabs>
        <w:spacing w:after="0" w:line="322" w:lineRule="exact"/>
        <w:ind w:lef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w:t>
      </w:r>
      <w:r w:rsidRPr="006B72FF">
        <w:rPr>
          <w:rFonts w:ascii="Times New Roman" w:eastAsia="Times New Roman" w:hAnsi="Times New Roman" w:cs="Times New Roman"/>
          <w:color w:val="000000"/>
          <w:sz w:val="24"/>
          <w:szCs w:val="24"/>
          <w:lang w:val="ru" w:eastAsia="ru-RU"/>
        </w:rPr>
        <w:tab/>
        <w:t>представленные документы содержат подчистки и исправления текста;</w:t>
      </w:r>
    </w:p>
    <w:p w:rsidR="00560DFE" w:rsidRPr="006B72FF" w:rsidRDefault="00560DFE" w:rsidP="00560DFE">
      <w:pPr>
        <w:tabs>
          <w:tab w:val="left" w:pos="1028"/>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е)</w:t>
      </w:r>
      <w:r w:rsidRPr="006B72FF">
        <w:rPr>
          <w:rFonts w:ascii="Times New Roman" w:eastAsia="Times New Roman" w:hAnsi="Times New Roman" w:cs="Times New Roman"/>
          <w:color w:val="000000"/>
          <w:sz w:val="24"/>
          <w:szCs w:val="24"/>
          <w:lang w:val="ru" w:eastAsia="ru-RU"/>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60DFE" w:rsidRPr="006B72FF" w:rsidRDefault="00560DFE" w:rsidP="00560DFE">
      <w:pPr>
        <w:tabs>
          <w:tab w:val="left" w:pos="1182"/>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ж)</w:t>
      </w:r>
      <w:r w:rsidRPr="006B72FF">
        <w:rPr>
          <w:rFonts w:ascii="Times New Roman" w:eastAsia="Times New Roman" w:hAnsi="Times New Roman" w:cs="Times New Roman"/>
          <w:color w:val="000000"/>
          <w:sz w:val="24"/>
          <w:szCs w:val="24"/>
          <w:lang w:val="ru" w:eastAsia="ru-RU"/>
        </w:rPr>
        <w:tab/>
        <w:t>заявление о выдаче разрешения на ввод объекта в эксплуатацию</w:t>
      </w:r>
      <w:r w:rsidR="00E0284D">
        <w:rPr>
          <w:rFonts w:ascii="Times New Roman" w:eastAsia="Times New Roman" w:hAnsi="Times New Roman" w:cs="Times New Roman"/>
          <w:color w:val="000000"/>
          <w:sz w:val="24"/>
          <w:szCs w:val="24"/>
          <w:lang w:val="ru" w:eastAsia="ru-RU"/>
        </w:rPr>
        <w:t xml:space="preserve">, </w:t>
      </w:r>
      <w:r w:rsidR="00E0284D" w:rsidRPr="00E0284D">
        <w:rPr>
          <w:rFonts w:ascii="Times New Roman" w:eastAsia="Calibri" w:hAnsi="Times New Roman"/>
          <w:bCs/>
          <w:color w:val="000000" w:themeColor="text1"/>
          <w:sz w:val="24"/>
          <w:szCs w:val="24"/>
        </w:rPr>
        <w:t>заявление о внесении изменений</w:t>
      </w:r>
      <w:r w:rsidRPr="006B72FF">
        <w:rPr>
          <w:rFonts w:ascii="Times New Roman" w:eastAsia="Times New Roman" w:hAnsi="Times New Roman" w:cs="Times New Roman"/>
          <w:color w:val="000000"/>
          <w:sz w:val="24"/>
          <w:szCs w:val="24"/>
          <w:lang w:val="ru" w:eastAsia="ru-RU"/>
        </w:rPr>
        <w:t xml:space="preserve">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560DFE" w:rsidRPr="006B72FF" w:rsidRDefault="00560DFE" w:rsidP="00560DFE">
      <w:pPr>
        <w:tabs>
          <w:tab w:val="left" w:pos="1028"/>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з)</w:t>
      </w:r>
      <w:r w:rsidRPr="006B72FF">
        <w:rPr>
          <w:rFonts w:ascii="Times New Roman" w:eastAsia="Times New Roman" w:hAnsi="Times New Roman" w:cs="Times New Roman"/>
          <w:color w:val="000000"/>
          <w:sz w:val="24"/>
          <w:szCs w:val="24"/>
          <w:lang w:val="ru" w:eastAsia="ru-RU"/>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560DFE" w:rsidRPr="006B72FF" w:rsidRDefault="00560DFE" w:rsidP="00560DFE">
      <w:pPr>
        <w:numPr>
          <w:ilvl w:val="0"/>
          <w:numId w:val="6"/>
        </w:numPr>
        <w:tabs>
          <w:tab w:val="left" w:pos="1359"/>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rsidR="00560DFE" w:rsidRPr="006B72FF" w:rsidRDefault="00560DFE" w:rsidP="00560DFE">
      <w:pPr>
        <w:numPr>
          <w:ilvl w:val="0"/>
          <w:numId w:val="6"/>
        </w:numPr>
        <w:tabs>
          <w:tab w:val="left" w:pos="1441"/>
        </w:tabs>
        <w:spacing w:after="0" w:line="322" w:lineRule="exact"/>
        <w:ind w:right="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местного самоуправления.</w:t>
      </w:r>
      <w:proofErr w:type="gramEnd"/>
    </w:p>
    <w:p w:rsidR="00560DFE" w:rsidRPr="006B72FF" w:rsidRDefault="00560DFE" w:rsidP="00560DFE">
      <w:pPr>
        <w:numPr>
          <w:ilvl w:val="0"/>
          <w:numId w:val="6"/>
        </w:numPr>
        <w:tabs>
          <w:tab w:val="left" w:pos="1465"/>
        </w:tabs>
        <w:spacing w:after="304"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rsidR="00560DFE" w:rsidRPr="006B72FF" w:rsidRDefault="00560DFE" w:rsidP="00560DFE">
      <w:pPr>
        <w:pStyle w:val="13"/>
        <w:keepNext/>
        <w:keepLines/>
        <w:shd w:val="clear" w:color="auto" w:fill="auto"/>
        <w:spacing w:before="0" w:after="296" w:line="317" w:lineRule="exact"/>
        <w:ind w:left="3400" w:right="1120" w:hanging="2833"/>
        <w:rPr>
          <w:b/>
          <w:sz w:val="24"/>
          <w:szCs w:val="24"/>
        </w:rPr>
      </w:pPr>
      <w:bookmarkStart w:id="12" w:name="bookmark12"/>
      <w:r w:rsidRPr="006B72FF">
        <w:rPr>
          <w:b/>
          <w:sz w:val="24"/>
          <w:szCs w:val="24"/>
        </w:rPr>
        <w:t>Описание результата предоставления муниципальной</w:t>
      </w:r>
      <w:r>
        <w:rPr>
          <w:b/>
          <w:sz w:val="24"/>
          <w:szCs w:val="24"/>
        </w:rPr>
        <w:t xml:space="preserve"> </w:t>
      </w:r>
      <w:r w:rsidRPr="006B72FF">
        <w:rPr>
          <w:b/>
          <w:sz w:val="24"/>
          <w:szCs w:val="24"/>
        </w:rPr>
        <w:t>услуги</w:t>
      </w:r>
      <w:bookmarkEnd w:id="12"/>
    </w:p>
    <w:p w:rsidR="00560DFE" w:rsidRPr="006B72FF" w:rsidRDefault="00560DFE" w:rsidP="00560DFE">
      <w:pPr>
        <w:pStyle w:val="2"/>
        <w:numPr>
          <w:ilvl w:val="0"/>
          <w:numId w:val="6"/>
        </w:numPr>
        <w:shd w:val="clear" w:color="auto" w:fill="auto"/>
        <w:tabs>
          <w:tab w:val="left" w:pos="1359"/>
        </w:tabs>
        <w:ind w:left="20" w:firstLine="720"/>
        <w:rPr>
          <w:sz w:val="24"/>
          <w:szCs w:val="24"/>
        </w:rPr>
      </w:pPr>
      <w:r w:rsidRPr="006B72FF">
        <w:rPr>
          <w:sz w:val="24"/>
          <w:szCs w:val="24"/>
        </w:rPr>
        <w:t>Результатом предоставления услуги является:</w:t>
      </w:r>
    </w:p>
    <w:p w:rsidR="00560DFE" w:rsidRPr="006B72FF" w:rsidRDefault="00560DFE" w:rsidP="00560DFE">
      <w:pPr>
        <w:pStyle w:val="2"/>
        <w:shd w:val="clear" w:color="auto" w:fill="auto"/>
        <w:tabs>
          <w:tab w:val="left" w:pos="1042"/>
        </w:tabs>
        <w:ind w:left="20" w:right="20" w:firstLine="720"/>
        <w:rPr>
          <w:sz w:val="24"/>
          <w:szCs w:val="24"/>
        </w:rPr>
      </w:pPr>
      <w:r w:rsidRPr="006B72FF">
        <w:rPr>
          <w:sz w:val="24"/>
          <w:szCs w:val="24"/>
        </w:rPr>
        <w:t>а)</w:t>
      </w:r>
      <w:r w:rsidRPr="006B72FF">
        <w:rPr>
          <w:sz w:val="24"/>
          <w:szCs w:val="24"/>
        </w:rPr>
        <w:tab/>
        <w:t>разрешение на ввод объекта в эксплуатацию (в том числе на отдельные этапы строительства, реконструкции объекта капитального строительства);</w:t>
      </w:r>
    </w:p>
    <w:p w:rsidR="00560DFE" w:rsidRPr="006B72FF" w:rsidRDefault="00560DFE" w:rsidP="00560DFE">
      <w:pPr>
        <w:pStyle w:val="2"/>
        <w:shd w:val="clear" w:color="auto" w:fill="auto"/>
        <w:tabs>
          <w:tab w:val="left" w:pos="1047"/>
        </w:tabs>
        <w:ind w:left="20" w:right="20" w:firstLine="720"/>
        <w:rPr>
          <w:sz w:val="24"/>
          <w:szCs w:val="24"/>
        </w:rPr>
      </w:pPr>
      <w:r w:rsidRPr="006B72FF">
        <w:rPr>
          <w:sz w:val="24"/>
          <w:szCs w:val="24"/>
        </w:rPr>
        <w:lastRenderedPageBreak/>
        <w:t>б)</w:t>
      </w:r>
      <w:r w:rsidRPr="006B72FF">
        <w:rPr>
          <w:sz w:val="24"/>
          <w:szCs w:val="24"/>
        </w:rPr>
        <w:tab/>
        <w:t>решение об отказе в выдаче разрешения на ввод объекта в эксплуатацию при наличии оснований, указанных в пункте 2.22 настоящего Административного регламента.</w:t>
      </w:r>
    </w:p>
    <w:p w:rsidR="00560DFE" w:rsidRPr="006B72FF" w:rsidRDefault="00560DFE" w:rsidP="00560DFE">
      <w:pPr>
        <w:pStyle w:val="2"/>
        <w:numPr>
          <w:ilvl w:val="0"/>
          <w:numId w:val="6"/>
        </w:numPr>
        <w:shd w:val="clear" w:color="auto" w:fill="auto"/>
        <w:tabs>
          <w:tab w:val="left" w:pos="1455"/>
        </w:tabs>
        <w:ind w:left="20" w:right="20" w:firstLine="720"/>
        <w:rPr>
          <w:sz w:val="24"/>
          <w:szCs w:val="24"/>
        </w:rPr>
      </w:pPr>
      <w:r w:rsidRPr="006B72FF">
        <w:rPr>
          <w:sz w:val="24"/>
          <w:szCs w:val="24"/>
        </w:rPr>
        <w:t>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60DFE" w:rsidRDefault="00560DFE" w:rsidP="00560DFE">
      <w:pPr>
        <w:pStyle w:val="2"/>
        <w:shd w:val="clear" w:color="auto" w:fill="auto"/>
        <w:ind w:left="20" w:right="20" w:firstLine="720"/>
        <w:rPr>
          <w:sz w:val="24"/>
          <w:szCs w:val="24"/>
        </w:rPr>
      </w:pPr>
      <w:r w:rsidRPr="006B72FF">
        <w:rPr>
          <w:sz w:val="24"/>
          <w:szCs w:val="24"/>
        </w:rPr>
        <w:t>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3 к настоящему Административному регламенту.</w:t>
      </w:r>
    </w:p>
    <w:p w:rsidR="001A724B" w:rsidRDefault="001A724B" w:rsidP="001A724B">
      <w:pPr>
        <w:autoSpaceDE w:val="0"/>
        <w:autoSpaceDN w:val="0"/>
        <w:adjustRightInd w:val="0"/>
        <w:spacing w:after="0" w:line="240" w:lineRule="auto"/>
        <w:ind w:firstLine="709"/>
        <w:jc w:val="both"/>
        <w:rPr>
          <w:rFonts w:ascii="Times New Roman" w:eastAsia="Calibri" w:hAnsi="Times New Roman"/>
          <w:bCs/>
          <w:color w:val="000000" w:themeColor="text1"/>
          <w:sz w:val="28"/>
          <w:szCs w:val="28"/>
        </w:rPr>
      </w:pPr>
      <w:r w:rsidRPr="001A724B">
        <w:rPr>
          <w:rFonts w:ascii="Times New Roman" w:eastAsia="Calibri" w:hAnsi="Times New Roman"/>
          <w:color w:val="000000" w:themeColor="text1"/>
          <w:sz w:val="24"/>
          <w:szCs w:val="24"/>
        </w:rPr>
        <w:t xml:space="preserve">Решение об отказе </w:t>
      </w:r>
      <w:r w:rsidRPr="001A724B">
        <w:rPr>
          <w:rFonts w:ascii="Times New Roman" w:eastAsia="Calibri" w:hAnsi="Times New Roman"/>
          <w:bCs/>
          <w:color w:val="000000" w:themeColor="text1"/>
          <w:sz w:val="24"/>
          <w:szCs w:val="24"/>
        </w:rPr>
        <w:t xml:space="preserve">во внесении изменений в разрешение на ввод объекта оформляется в форме электронного документа либо документа на бумажном носителе по форме, приведенной в </w:t>
      </w:r>
      <w:r w:rsidRPr="00ED0ED0">
        <w:rPr>
          <w:rFonts w:ascii="Times New Roman" w:eastAsia="Calibri" w:hAnsi="Times New Roman"/>
          <w:bCs/>
          <w:color w:val="000000" w:themeColor="text1"/>
          <w:sz w:val="24"/>
          <w:szCs w:val="24"/>
        </w:rPr>
        <w:t xml:space="preserve">Приложении № </w:t>
      </w:r>
      <w:r w:rsidR="00ED0ED0" w:rsidRPr="00ED0ED0">
        <w:rPr>
          <w:rFonts w:ascii="Times New Roman" w:eastAsia="Calibri" w:hAnsi="Times New Roman"/>
          <w:bCs/>
          <w:color w:val="000000" w:themeColor="text1"/>
          <w:sz w:val="24"/>
          <w:szCs w:val="24"/>
        </w:rPr>
        <w:t>9</w:t>
      </w:r>
      <w:r w:rsidRPr="00ED0ED0">
        <w:rPr>
          <w:rFonts w:ascii="Times New Roman" w:eastAsia="Calibri" w:hAnsi="Times New Roman"/>
          <w:bCs/>
          <w:color w:val="000000" w:themeColor="text1"/>
          <w:sz w:val="24"/>
          <w:szCs w:val="24"/>
        </w:rPr>
        <w:t xml:space="preserve"> к</w:t>
      </w:r>
      <w:r w:rsidRPr="001A724B">
        <w:rPr>
          <w:rFonts w:ascii="Times New Roman" w:eastAsia="Calibri" w:hAnsi="Times New Roman"/>
          <w:bCs/>
          <w:color w:val="000000" w:themeColor="text1"/>
          <w:sz w:val="24"/>
          <w:szCs w:val="24"/>
        </w:rPr>
        <w:t xml:space="preserve"> настоящему Административному регламенту</w:t>
      </w:r>
      <w:r>
        <w:rPr>
          <w:rFonts w:ascii="Times New Roman" w:eastAsia="Calibri" w:hAnsi="Times New Roman"/>
          <w:bCs/>
          <w:color w:val="000000" w:themeColor="text1"/>
          <w:sz w:val="28"/>
          <w:szCs w:val="28"/>
        </w:rPr>
        <w:t>.</w:t>
      </w:r>
    </w:p>
    <w:p w:rsidR="00560DFE" w:rsidRPr="006B72FF" w:rsidRDefault="00560DFE" w:rsidP="00560DFE">
      <w:pPr>
        <w:pStyle w:val="2"/>
        <w:numPr>
          <w:ilvl w:val="0"/>
          <w:numId w:val="6"/>
        </w:numPr>
        <w:shd w:val="clear" w:color="auto" w:fill="auto"/>
        <w:tabs>
          <w:tab w:val="left" w:pos="1334"/>
        </w:tabs>
        <w:ind w:right="20" w:firstLine="720"/>
        <w:rPr>
          <w:sz w:val="24"/>
          <w:szCs w:val="24"/>
        </w:rPr>
      </w:pPr>
      <w:r w:rsidRPr="006B72FF">
        <w:rPr>
          <w:sz w:val="24"/>
          <w:szCs w:val="24"/>
        </w:rPr>
        <w:t>Исчерпывающий перечень оснований для отказа в выдаче разрешения на ввод объекта в эксплуатацию</w:t>
      </w:r>
      <w:r w:rsidR="00911828">
        <w:rPr>
          <w:sz w:val="24"/>
          <w:szCs w:val="24"/>
        </w:rPr>
        <w:t xml:space="preserve">, во </w:t>
      </w:r>
      <w:r w:rsidR="00911828" w:rsidRPr="00E0284D">
        <w:rPr>
          <w:rFonts w:eastAsia="Calibri"/>
          <w:bCs/>
          <w:color w:val="000000" w:themeColor="text1"/>
          <w:sz w:val="24"/>
          <w:szCs w:val="24"/>
        </w:rPr>
        <w:t>внесени</w:t>
      </w:r>
      <w:r w:rsidR="00911828">
        <w:rPr>
          <w:rFonts w:eastAsia="Calibri"/>
          <w:bCs/>
          <w:color w:val="000000" w:themeColor="text1"/>
          <w:sz w:val="24"/>
          <w:szCs w:val="24"/>
        </w:rPr>
        <w:t>и</w:t>
      </w:r>
      <w:r w:rsidR="00911828" w:rsidRPr="00E0284D">
        <w:rPr>
          <w:rFonts w:eastAsia="Calibri"/>
          <w:bCs/>
          <w:color w:val="000000" w:themeColor="text1"/>
          <w:sz w:val="24"/>
          <w:szCs w:val="24"/>
        </w:rPr>
        <w:t xml:space="preserve"> изменений в разрешение</w:t>
      </w:r>
      <w:r w:rsidR="00911828">
        <w:rPr>
          <w:rFonts w:eastAsia="Calibri"/>
          <w:bCs/>
          <w:color w:val="000000" w:themeColor="text1"/>
          <w:sz w:val="24"/>
          <w:szCs w:val="24"/>
        </w:rPr>
        <w:t xml:space="preserve"> </w:t>
      </w:r>
      <w:r w:rsidR="00911828" w:rsidRPr="006B72FF">
        <w:rPr>
          <w:sz w:val="24"/>
          <w:szCs w:val="24"/>
        </w:rPr>
        <w:t>на ввод объекта в эксплуатацию</w:t>
      </w:r>
      <w:r w:rsidRPr="006B72FF">
        <w:rPr>
          <w:sz w:val="24"/>
          <w:szCs w:val="24"/>
        </w:rPr>
        <w:t>:</w:t>
      </w:r>
    </w:p>
    <w:p w:rsidR="00560DFE" w:rsidRPr="006B72FF" w:rsidRDefault="00560DFE" w:rsidP="00560DFE">
      <w:pPr>
        <w:pStyle w:val="2"/>
        <w:shd w:val="clear" w:color="auto" w:fill="auto"/>
        <w:tabs>
          <w:tab w:val="left" w:pos="994"/>
        </w:tabs>
        <w:ind w:right="20" w:firstLine="720"/>
        <w:rPr>
          <w:sz w:val="24"/>
          <w:szCs w:val="24"/>
        </w:rPr>
      </w:pPr>
      <w:r w:rsidRPr="006B72FF">
        <w:rPr>
          <w:sz w:val="24"/>
          <w:szCs w:val="24"/>
        </w:rPr>
        <w:t>а)</w:t>
      </w:r>
      <w:r w:rsidRPr="006B72FF">
        <w:rPr>
          <w:sz w:val="24"/>
          <w:szCs w:val="24"/>
        </w:rPr>
        <w:tab/>
        <w:t>отсутствие документов, предусмотренных подпунктами "г</w:t>
      </w:r>
      <w:proofErr w:type="gramStart"/>
      <w:r w:rsidRPr="006B72FF">
        <w:rPr>
          <w:sz w:val="24"/>
          <w:szCs w:val="24"/>
        </w:rPr>
        <w:t>"-</w:t>
      </w:r>
      <w:proofErr w:type="gramEnd"/>
      <w:r w:rsidRPr="006B72FF">
        <w:rPr>
          <w:sz w:val="24"/>
          <w:szCs w:val="24"/>
        </w:rPr>
        <w:t>"д" пункта 2.8, пунктом 2.9 настоящего Административного регламента;</w:t>
      </w:r>
    </w:p>
    <w:p w:rsidR="00560DFE" w:rsidRPr="006B72FF" w:rsidRDefault="00560DFE" w:rsidP="00560DFE">
      <w:pPr>
        <w:pStyle w:val="2"/>
        <w:shd w:val="clear" w:color="auto" w:fill="auto"/>
        <w:tabs>
          <w:tab w:val="left" w:pos="1152"/>
        </w:tabs>
        <w:ind w:right="20" w:firstLine="720"/>
        <w:rPr>
          <w:sz w:val="24"/>
          <w:szCs w:val="24"/>
        </w:rPr>
      </w:pPr>
      <w:proofErr w:type="gramStart"/>
      <w:r w:rsidRPr="006B72FF">
        <w:rPr>
          <w:sz w:val="24"/>
          <w:szCs w:val="24"/>
        </w:rPr>
        <w:t>б)</w:t>
      </w:r>
      <w:r w:rsidRPr="006B72FF">
        <w:rPr>
          <w:sz w:val="24"/>
          <w:szCs w:val="24"/>
        </w:rPr>
        <w:tab/>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6B72FF">
        <w:rPr>
          <w:sz w:val="24"/>
          <w:szCs w:val="24"/>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560DFE" w:rsidRPr="006B72FF" w:rsidRDefault="00560DFE" w:rsidP="00560DFE">
      <w:pPr>
        <w:pStyle w:val="2"/>
        <w:shd w:val="clear" w:color="auto" w:fill="auto"/>
        <w:tabs>
          <w:tab w:val="left" w:pos="1200"/>
        </w:tabs>
        <w:ind w:right="20" w:firstLine="720"/>
        <w:rPr>
          <w:sz w:val="24"/>
          <w:szCs w:val="24"/>
        </w:rPr>
      </w:pPr>
      <w:r w:rsidRPr="006B72FF">
        <w:rPr>
          <w:sz w:val="24"/>
          <w:szCs w:val="24"/>
        </w:rPr>
        <w:t>в)</w:t>
      </w:r>
      <w:r w:rsidRPr="006B72FF">
        <w:rPr>
          <w:sz w:val="24"/>
          <w:szCs w:val="24"/>
        </w:rPr>
        <w:tab/>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6B72FF">
        <w:rPr>
          <w:sz w:val="24"/>
          <w:szCs w:val="24"/>
        </w:rPr>
        <w:t>случаев изменения площади объекта капитального строительства</w:t>
      </w:r>
      <w:proofErr w:type="gramEnd"/>
      <w:r w:rsidRPr="006B72FF">
        <w:rPr>
          <w:sz w:val="24"/>
          <w:szCs w:val="24"/>
        </w:rPr>
        <w:t xml:space="preserve"> в соответствии с частью 6</w:t>
      </w:r>
      <w:r w:rsidRPr="006B72FF">
        <w:rPr>
          <w:sz w:val="24"/>
          <w:szCs w:val="24"/>
          <w:vertAlign w:val="superscript"/>
        </w:rPr>
        <w:t>2</w:t>
      </w:r>
      <w:r w:rsidRPr="006B72FF">
        <w:rPr>
          <w:sz w:val="24"/>
          <w:szCs w:val="24"/>
        </w:rPr>
        <w:t xml:space="preserve"> статьи 55 Градостроительного кодекса Российской Федерации;</w:t>
      </w:r>
    </w:p>
    <w:p w:rsidR="00560DFE" w:rsidRPr="006B72FF" w:rsidRDefault="00560DFE" w:rsidP="00560DFE">
      <w:pPr>
        <w:pStyle w:val="2"/>
        <w:shd w:val="clear" w:color="auto" w:fill="auto"/>
        <w:tabs>
          <w:tab w:val="left" w:pos="1027"/>
        </w:tabs>
        <w:ind w:right="20" w:firstLine="720"/>
        <w:rPr>
          <w:sz w:val="24"/>
          <w:szCs w:val="24"/>
        </w:rPr>
      </w:pPr>
      <w:r w:rsidRPr="006B72FF">
        <w:rPr>
          <w:sz w:val="24"/>
          <w:szCs w:val="24"/>
        </w:rPr>
        <w:t>г)</w:t>
      </w:r>
      <w:r w:rsidRPr="006B72FF">
        <w:rPr>
          <w:sz w:val="24"/>
          <w:szCs w:val="24"/>
        </w:rPr>
        <w:tab/>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6B72FF">
        <w:rPr>
          <w:sz w:val="24"/>
          <w:szCs w:val="24"/>
        </w:rPr>
        <w:t>случаев изменения площади объекта капитального строительства</w:t>
      </w:r>
      <w:proofErr w:type="gramEnd"/>
      <w:r w:rsidRPr="006B72FF">
        <w:rPr>
          <w:sz w:val="24"/>
          <w:szCs w:val="24"/>
        </w:rPr>
        <w:t xml:space="preserve"> в соответствии с частью 6</w:t>
      </w:r>
      <w:r w:rsidRPr="006B72FF">
        <w:rPr>
          <w:sz w:val="24"/>
          <w:szCs w:val="24"/>
          <w:vertAlign w:val="superscript"/>
        </w:rPr>
        <w:t>2</w:t>
      </w:r>
      <w:r w:rsidRPr="006B72FF">
        <w:rPr>
          <w:sz w:val="24"/>
          <w:szCs w:val="24"/>
        </w:rPr>
        <w:t xml:space="preserve"> статьи 55 Градостроительного кодекса Российской Федерации;</w:t>
      </w:r>
    </w:p>
    <w:p w:rsidR="00560DFE" w:rsidRPr="006B72FF" w:rsidRDefault="00560DFE" w:rsidP="00560DFE">
      <w:pPr>
        <w:pStyle w:val="2"/>
        <w:shd w:val="clear" w:color="auto" w:fill="auto"/>
        <w:tabs>
          <w:tab w:val="left" w:pos="284"/>
          <w:tab w:val="left" w:pos="1176"/>
        </w:tabs>
        <w:ind w:right="20" w:firstLine="720"/>
        <w:rPr>
          <w:sz w:val="24"/>
          <w:szCs w:val="24"/>
        </w:rPr>
      </w:pPr>
      <w:proofErr w:type="gramStart"/>
      <w:r w:rsidRPr="006B72FF">
        <w:rPr>
          <w:sz w:val="24"/>
          <w:szCs w:val="24"/>
        </w:rPr>
        <w:t>д)</w:t>
      </w:r>
      <w:r w:rsidRPr="006B72FF">
        <w:rPr>
          <w:sz w:val="24"/>
          <w:szCs w:val="24"/>
        </w:rPr>
        <w:tab/>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w:t>
      </w:r>
      <w:proofErr w:type="gramEnd"/>
      <w:r w:rsidRPr="006B72FF">
        <w:rPr>
          <w:sz w:val="24"/>
          <w:szCs w:val="24"/>
        </w:rPr>
        <w:t xml:space="preserve">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560DFE" w:rsidRPr="006B72FF" w:rsidRDefault="00560DFE" w:rsidP="00560DFE">
      <w:pPr>
        <w:pStyle w:val="2"/>
        <w:numPr>
          <w:ilvl w:val="0"/>
          <w:numId w:val="6"/>
        </w:numPr>
        <w:shd w:val="clear" w:color="auto" w:fill="auto"/>
        <w:tabs>
          <w:tab w:val="left" w:pos="284"/>
          <w:tab w:val="left" w:pos="1339"/>
        </w:tabs>
        <w:ind w:right="20" w:firstLine="720"/>
        <w:rPr>
          <w:sz w:val="24"/>
          <w:szCs w:val="24"/>
        </w:rPr>
      </w:pPr>
      <w:r w:rsidRPr="006B72FF">
        <w:rPr>
          <w:sz w:val="24"/>
          <w:szCs w:val="24"/>
        </w:rPr>
        <w:t>Результат предоставления услуги, указанный в пункте 2.20 настоящего Административного регламента:</w:t>
      </w:r>
    </w:p>
    <w:p w:rsidR="00560DFE" w:rsidRPr="006B72FF" w:rsidRDefault="00560DFE" w:rsidP="00560DFE">
      <w:pPr>
        <w:pStyle w:val="2"/>
        <w:shd w:val="clear" w:color="auto" w:fill="auto"/>
        <w:tabs>
          <w:tab w:val="left" w:pos="284"/>
        </w:tabs>
        <w:ind w:right="20" w:firstLine="720"/>
        <w:rPr>
          <w:sz w:val="24"/>
          <w:szCs w:val="24"/>
        </w:rPr>
      </w:pPr>
      <w:r w:rsidRPr="006B72FF">
        <w:rPr>
          <w:sz w:val="24"/>
          <w:szCs w:val="24"/>
        </w:rPr>
        <w:lastRenderedPageBreak/>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rsidR="00560DFE" w:rsidRPr="006B72FF" w:rsidRDefault="00560DFE" w:rsidP="00560DFE">
      <w:pPr>
        <w:pStyle w:val="2"/>
        <w:shd w:val="clear" w:color="auto" w:fill="auto"/>
        <w:tabs>
          <w:tab w:val="left" w:pos="284"/>
        </w:tabs>
        <w:ind w:left="20" w:right="20" w:firstLine="720"/>
        <w:rPr>
          <w:sz w:val="24"/>
          <w:szCs w:val="24"/>
        </w:rPr>
      </w:pPr>
      <w:r w:rsidRPr="006B72FF">
        <w:rPr>
          <w:sz w:val="24"/>
          <w:szCs w:val="24"/>
        </w:rPr>
        <w:t>выдается заявителю на бумажном носителе при личном обращении в уполномоченный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560DFE" w:rsidRPr="006B72FF" w:rsidRDefault="00560DFE" w:rsidP="00560DFE">
      <w:pPr>
        <w:pStyle w:val="2"/>
        <w:shd w:val="clear" w:color="auto" w:fill="auto"/>
        <w:ind w:left="20" w:right="20" w:firstLine="720"/>
        <w:rPr>
          <w:sz w:val="24"/>
          <w:szCs w:val="24"/>
        </w:rPr>
      </w:pPr>
      <w:proofErr w:type="gramStart"/>
      <w:r w:rsidRPr="006B72FF">
        <w:rPr>
          <w:sz w:val="24"/>
          <w:szCs w:val="24"/>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 Государственной корпорацией по атомной энергии "</w:t>
      </w:r>
      <w:proofErr w:type="spellStart"/>
      <w:r w:rsidRPr="006B72FF">
        <w:rPr>
          <w:sz w:val="24"/>
          <w:szCs w:val="24"/>
        </w:rPr>
        <w:t>Росатом</w:t>
      </w:r>
      <w:proofErr w:type="spellEnd"/>
      <w:r w:rsidRPr="006B72FF">
        <w:rPr>
          <w:sz w:val="24"/>
          <w:szCs w:val="24"/>
        </w:rPr>
        <w:t>", Государственной корпорацией по космической деятельности "</w:t>
      </w:r>
      <w:proofErr w:type="spellStart"/>
      <w:r w:rsidRPr="006B72FF">
        <w:rPr>
          <w:sz w:val="24"/>
          <w:szCs w:val="24"/>
        </w:rPr>
        <w:t>Роскосмос</w:t>
      </w:r>
      <w:proofErr w:type="spellEnd"/>
      <w:r w:rsidRPr="006B72FF">
        <w:rPr>
          <w:sz w:val="24"/>
          <w:szCs w:val="24"/>
        </w:rPr>
        <w:t>" исключительно в электронной форме в случае, если документы на выдачу разрешения на ввод объекта в эксплуатацию, указанные в частях</w:t>
      </w:r>
      <w:proofErr w:type="gramEnd"/>
      <w:r w:rsidRPr="006B72FF">
        <w:rPr>
          <w:sz w:val="24"/>
          <w:szCs w:val="24"/>
        </w:rPr>
        <w:t xml:space="preserve"> 3 и 4 статьи 55 Градостроительного кодекса Российской Федерации, направлены в электронной форме.</w:t>
      </w:r>
    </w:p>
    <w:p w:rsidR="00560DFE" w:rsidRPr="006B72FF" w:rsidRDefault="00560DFE" w:rsidP="00560DFE">
      <w:pPr>
        <w:pStyle w:val="2"/>
        <w:shd w:val="clear" w:color="auto" w:fill="auto"/>
        <w:spacing w:after="296"/>
        <w:ind w:left="20" w:right="20" w:firstLine="720"/>
        <w:rPr>
          <w:sz w:val="24"/>
          <w:szCs w:val="24"/>
        </w:rPr>
      </w:pPr>
      <w:r w:rsidRPr="006B72FF">
        <w:rPr>
          <w:sz w:val="24"/>
          <w:szCs w:val="24"/>
        </w:rP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560DFE" w:rsidRDefault="00560DFE" w:rsidP="00560DFE">
      <w:pPr>
        <w:keepNext/>
        <w:keepLines/>
        <w:spacing w:after="0" w:line="326" w:lineRule="exact"/>
        <w:ind w:left="1100" w:right="20" w:hanging="360"/>
        <w:jc w:val="center"/>
        <w:outlineLvl w:val="0"/>
        <w:rPr>
          <w:rFonts w:ascii="Times New Roman" w:eastAsia="Times New Roman" w:hAnsi="Times New Roman" w:cs="Times New Roman"/>
          <w:b/>
          <w:bCs/>
          <w:color w:val="000000"/>
          <w:sz w:val="24"/>
          <w:szCs w:val="24"/>
          <w:lang w:val="ru" w:eastAsia="ru-RU"/>
        </w:rPr>
      </w:pPr>
      <w:bookmarkStart w:id="13" w:name="bookmark13"/>
      <w:r w:rsidRPr="006B72FF">
        <w:rPr>
          <w:rFonts w:ascii="Times New Roman" w:eastAsia="Times New Roman" w:hAnsi="Times New Roman" w:cs="Times New Roman"/>
          <w:b/>
          <w:bCs/>
          <w:color w:val="000000"/>
          <w:sz w:val="24"/>
          <w:szCs w:val="24"/>
          <w:lang w:val="ru" w:eastAsia="ru-RU"/>
        </w:rPr>
        <w:t xml:space="preserve">Порядок, размер и основания взимания государственной пошлины или иной оплаты, взимаемой за предоставление </w:t>
      </w:r>
      <w:bookmarkStart w:id="14" w:name="bookmark14"/>
      <w:bookmarkEnd w:id="13"/>
      <w:r w:rsidRPr="006B72FF">
        <w:rPr>
          <w:rFonts w:ascii="Times New Roman" w:eastAsia="Times New Roman" w:hAnsi="Times New Roman" w:cs="Times New Roman"/>
          <w:b/>
          <w:bCs/>
          <w:color w:val="000000"/>
          <w:sz w:val="24"/>
          <w:szCs w:val="24"/>
          <w:lang w:val="ru" w:eastAsia="ru-RU"/>
        </w:rPr>
        <w:t>муниципальной услуги</w:t>
      </w:r>
      <w:bookmarkEnd w:id="14"/>
    </w:p>
    <w:p w:rsidR="00560DFE" w:rsidRPr="006B72FF" w:rsidRDefault="00560DFE" w:rsidP="00560DFE">
      <w:pPr>
        <w:keepNext/>
        <w:keepLines/>
        <w:spacing w:after="0" w:line="326" w:lineRule="exact"/>
        <w:ind w:left="1100" w:right="20" w:hanging="360"/>
        <w:jc w:val="center"/>
        <w:outlineLvl w:val="0"/>
        <w:rPr>
          <w:rFonts w:ascii="Times New Roman" w:eastAsia="Times New Roman" w:hAnsi="Times New Roman" w:cs="Times New Roman"/>
          <w:b/>
          <w:bCs/>
          <w:color w:val="000000"/>
          <w:sz w:val="24"/>
          <w:szCs w:val="24"/>
          <w:lang w:val="ru" w:eastAsia="ru-RU"/>
        </w:rPr>
      </w:pPr>
    </w:p>
    <w:p w:rsidR="00560DFE" w:rsidRPr="006B72FF" w:rsidRDefault="00560DFE" w:rsidP="00560DFE">
      <w:pPr>
        <w:numPr>
          <w:ilvl w:val="0"/>
          <w:numId w:val="6"/>
        </w:numPr>
        <w:tabs>
          <w:tab w:val="left" w:pos="1359"/>
        </w:tabs>
        <w:spacing w:after="0" w:line="322" w:lineRule="exact"/>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Предоставление услуги осуществляется без взимания платы.</w:t>
      </w:r>
    </w:p>
    <w:p w:rsidR="00560DFE" w:rsidRPr="006B72FF" w:rsidRDefault="00560DFE" w:rsidP="00560DFE">
      <w:pPr>
        <w:numPr>
          <w:ilvl w:val="0"/>
          <w:numId w:val="6"/>
        </w:numPr>
        <w:tabs>
          <w:tab w:val="left" w:pos="1369"/>
        </w:tabs>
        <w:spacing w:after="0" w:line="322" w:lineRule="exact"/>
        <w:ind w:right="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 xml:space="preserve">Сведения о ходе рассмотрения заявления о выдаче разрешения на ввод объекта в эксплуатацию, </w:t>
      </w:r>
      <w:r w:rsidR="00473DED" w:rsidRPr="00473DED">
        <w:rPr>
          <w:rFonts w:ascii="Times New Roman" w:eastAsia="Calibri" w:hAnsi="Times New Roman"/>
          <w:bCs/>
          <w:color w:val="000000" w:themeColor="text1"/>
          <w:sz w:val="24"/>
          <w:szCs w:val="24"/>
        </w:rPr>
        <w:t>заявления о внесении изменений</w:t>
      </w:r>
      <w:r w:rsidR="00473DED">
        <w:rPr>
          <w:rFonts w:ascii="Times New Roman" w:eastAsia="Calibri" w:hAnsi="Times New Roman"/>
          <w:bCs/>
          <w:color w:val="000000" w:themeColor="text1"/>
          <w:sz w:val="28"/>
          <w:szCs w:val="28"/>
        </w:rPr>
        <w:t xml:space="preserve">, </w:t>
      </w:r>
      <w:r w:rsidRPr="006B72FF">
        <w:rPr>
          <w:rFonts w:ascii="Times New Roman" w:eastAsia="Times New Roman" w:hAnsi="Times New Roman" w:cs="Times New Roman"/>
          <w:color w:val="000000"/>
          <w:sz w:val="24"/>
          <w:szCs w:val="24"/>
          <w:lang w:val="ru" w:eastAsia="ru-RU"/>
        </w:rPr>
        <w:t>представленного посредством Единого портала, регионального портала, единой информационной системы жилищного 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roofErr w:type="gramEnd"/>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 xml:space="preserve">Сведения о ходе рассмотрения заявления о выдаче разрешения на ввод объекта в эксплуатацию, </w:t>
      </w:r>
      <w:r w:rsidR="00473DED" w:rsidRPr="00473DED">
        <w:rPr>
          <w:rFonts w:ascii="Times New Roman" w:eastAsia="Calibri" w:hAnsi="Times New Roman"/>
          <w:bCs/>
          <w:color w:val="000000" w:themeColor="text1"/>
          <w:sz w:val="24"/>
          <w:szCs w:val="24"/>
        </w:rPr>
        <w:t>заявления о внесении изменений</w:t>
      </w:r>
      <w:r w:rsidR="00473DED">
        <w:rPr>
          <w:rFonts w:ascii="Times New Roman" w:eastAsia="Times New Roman" w:hAnsi="Times New Roman" w:cs="Times New Roman"/>
          <w:color w:val="000000"/>
          <w:sz w:val="24"/>
          <w:szCs w:val="24"/>
          <w:lang w:eastAsia="ru-RU"/>
        </w:rPr>
        <w:t xml:space="preserve">, </w:t>
      </w:r>
      <w:r w:rsidRPr="006B72FF">
        <w:rPr>
          <w:rFonts w:ascii="Times New Roman" w:eastAsia="Times New Roman" w:hAnsi="Times New Roman" w:cs="Times New Roman"/>
          <w:color w:val="000000"/>
          <w:sz w:val="24"/>
          <w:szCs w:val="24"/>
          <w:lang w:val="ru" w:eastAsia="ru-RU"/>
        </w:rPr>
        <w:t>представленного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w:t>
      </w:r>
      <w:r w:rsidR="00473DED">
        <w:rPr>
          <w:rFonts w:ascii="Times New Roman" w:eastAsia="Times New Roman" w:hAnsi="Times New Roman" w:cs="Times New Roman"/>
          <w:color w:val="000000"/>
          <w:sz w:val="24"/>
          <w:szCs w:val="24"/>
          <w:lang w:val="ru" w:eastAsia="ru-RU"/>
        </w:rPr>
        <w:t xml:space="preserve"> орган местного самоуправления</w:t>
      </w:r>
      <w:r w:rsidRPr="006B72FF">
        <w:rPr>
          <w:rFonts w:ascii="Times New Roman" w:eastAsia="Times New Roman" w:hAnsi="Times New Roman" w:cs="Times New Roman"/>
          <w:color w:val="000000"/>
          <w:sz w:val="24"/>
          <w:szCs w:val="24"/>
          <w:lang w:val="ru" w:eastAsia="ru-RU"/>
        </w:rPr>
        <w:t>)</w:t>
      </w:r>
      <w:r w:rsidR="00473DED">
        <w:rPr>
          <w:rFonts w:ascii="Times New Roman" w:eastAsia="Times New Roman" w:hAnsi="Times New Roman" w:cs="Times New Roman"/>
          <w:color w:val="000000"/>
          <w:sz w:val="24"/>
          <w:szCs w:val="24"/>
          <w:lang w:val="ru" w:eastAsia="ru-RU"/>
        </w:rPr>
        <w:t>,</w:t>
      </w:r>
      <w:r w:rsidRPr="006B72FF">
        <w:rPr>
          <w:rFonts w:ascii="Times New Roman" w:eastAsia="Times New Roman" w:hAnsi="Times New Roman" w:cs="Times New Roman"/>
          <w:color w:val="000000"/>
          <w:sz w:val="24"/>
          <w:szCs w:val="24"/>
          <w:lang w:val="ru" w:eastAsia="ru-RU"/>
        </w:rPr>
        <w:t xml:space="preserve"> либо запроса</w:t>
      </w:r>
      <w:r w:rsidR="00473DED">
        <w:rPr>
          <w:rFonts w:ascii="Times New Roman" w:eastAsia="Times New Roman" w:hAnsi="Times New Roman" w:cs="Times New Roman"/>
          <w:color w:val="000000"/>
          <w:sz w:val="24"/>
          <w:szCs w:val="24"/>
          <w:lang w:val="ru" w:eastAsia="ru-RU"/>
        </w:rPr>
        <w:t xml:space="preserve"> в письменном виде</w:t>
      </w:r>
      <w:r w:rsidRPr="006B72FF">
        <w:rPr>
          <w:rFonts w:ascii="Times New Roman" w:eastAsia="Times New Roman" w:hAnsi="Times New Roman" w:cs="Times New Roman"/>
          <w:color w:val="000000"/>
          <w:sz w:val="24"/>
          <w:szCs w:val="24"/>
          <w:lang w:val="ru" w:eastAsia="ru-RU"/>
        </w:rPr>
        <w:t>, составляемого в произвольной форме, без взимания платы.</w:t>
      </w:r>
      <w:proofErr w:type="gramEnd"/>
      <w:r w:rsidRPr="006B72FF">
        <w:rPr>
          <w:rFonts w:ascii="Times New Roman" w:eastAsia="Times New Roman" w:hAnsi="Times New Roman" w:cs="Times New Roman"/>
          <w:color w:val="000000"/>
          <w:sz w:val="24"/>
          <w:szCs w:val="24"/>
          <w:lang w:val="ru" w:eastAsia="ru-RU"/>
        </w:rPr>
        <w:t xml:space="preserve"> </w:t>
      </w:r>
      <w:r w:rsidR="00473DED">
        <w:rPr>
          <w:rFonts w:ascii="Times New Roman" w:eastAsia="Times New Roman" w:hAnsi="Times New Roman" w:cs="Times New Roman"/>
          <w:color w:val="000000"/>
          <w:sz w:val="24"/>
          <w:szCs w:val="24"/>
          <w:lang w:val="ru" w:eastAsia="ru-RU"/>
        </w:rPr>
        <w:t>З</w:t>
      </w:r>
      <w:r w:rsidRPr="006B72FF">
        <w:rPr>
          <w:rFonts w:ascii="Times New Roman" w:eastAsia="Times New Roman" w:hAnsi="Times New Roman" w:cs="Times New Roman"/>
          <w:color w:val="000000"/>
          <w:sz w:val="24"/>
          <w:szCs w:val="24"/>
          <w:lang w:val="ru" w:eastAsia="ru-RU"/>
        </w:rPr>
        <w:t xml:space="preserve">апрос </w:t>
      </w:r>
      <w:r w:rsidR="00473DED">
        <w:rPr>
          <w:rFonts w:ascii="Times New Roman" w:eastAsia="Times New Roman" w:hAnsi="Times New Roman" w:cs="Times New Roman"/>
          <w:color w:val="000000"/>
          <w:sz w:val="24"/>
          <w:szCs w:val="24"/>
          <w:lang w:val="ru" w:eastAsia="ru-RU"/>
        </w:rPr>
        <w:t xml:space="preserve">в </w:t>
      </w:r>
      <w:r w:rsidR="00473DED" w:rsidRPr="00911828">
        <w:rPr>
          <w:rFonts w:ascii="Times New Roman" w:eastAsia="Times New Roman" w:hAnsi="Times New Roman" w:cs="Times New Roman"/>
          <w:color w:val="000000"/>
          <w:sz w:val="24"/>
          <w:szCs w:val="24"/>
          <w:lang w:val="ru" w:eastAsia="ru-RU"/>
        </w:rPr>
        <w:t xml:space="preserve">письменном виде </w:t>
      </w:r>
      <w:r w:rsidRPr="00911828">
        <w:rPr>
          <w:rFonts w:ascii="Times New Roman" w:eastAsia="Times New Roman" w:hAnsi="Times New Roman" w:cs="Times New Roman"/>
          <w:color w:val="000000"/>
          <w:sz w:val="24"/>
          <w:szCs w:val="24"/>
          <w:lang w:val="ru" w:eastAsia="ru-RU"/>
        </w:rPr>
        <w:t>может быть подан</w:t>
      </w:r>
      <w:r w:rsidRPr="006B72FF">
        <w:rPr>
          <w:rFonts w:ascii="Times New Roman" w:eastAsia="Times New Roman" w:hAnsi="Times New Roman" w:cs="Times New Roman"/>
          <w:color w:val="000000"/>
          <w:sz w:val="24"/>
          <w:szCs w:val="24"/>
          <w:lang w:val="ru" w:eastAsia="ru-RU"/>
        </w:rPr>
        <w:t>:</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 на бумажном носителе посредством личного обращения в уполномоченный орган местного самоуправления,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560DFE" w:rsidRPr="006B72FF" w:rsidRDefault="00560DFE" w:rsidP="00560DFE">
      <w:pPr>
        <w:spacing w:after="0" w:line="322" w:lineRule="exact"/>
        <w:ind w:lef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 в электронной форме посредством электронной почты.</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lastRenderedPageBreak/>
        <w:t>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уполномоченный орган  местного самоуправления)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w:t>
      </w:r>
      <w:proofErr w:type="gramEnd"/>
      <w:r w:rsidRPr="006B72FF">
        <w:rPr>
          <w:rFonts w:ascii="Times New Roman" w:eastAsia="Times New Roman" w:hAnsi="Times New Roman" w:cs="Times New Roman"/>
          <w:color w:val="000000"/>
          <w:sz w:val="24"/>
          <w:szCs w:val="24"/>
          <w:lang w:val="ru" w:eastAsia="ru-RU"/>
        </w:rPr>
        <w:t xml:space="preserve"> соответствующего запроса.</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2.26. Результат предоставления услуги (его копия или сведения, содержащиеся в нем), предусмотренный подпунктом "а" пункта 2.20 настоящего Административного регламента:</w:t>
      </w:r>
    </w:p>
    <w:p w:rsidR="00560DFE" w:rsidRPr="006B72FF" w:rsidRDefault="00560DFE" w:rsidP="00560DFE">
      <w:pPr>
        <w:tabs>
          <w:tab w:val="left" w:pos="1028"/>
        </w:tabs>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а)</w:t>
      </w:r>
      <w:r w:rsidRPr="006B72FF">
        <w:rPr>
          <w:rFonts w:ascii="Times New Roman" w:eastAsia="Times New Roman" w:hAnsi="Times New Roman" w:cs="Times New Roman"/>
          <w:color w:val="000000"/>
          <w:sz w:val="24"/>
          <w:szCs w:val="24"/>
          <w:lang w:val="ru" w:eastAsia="ru-RU"/>
        </w:rPr>
        <w:tab/>
        <w:t>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roofErr w:type="gramEnd"/>
    </w:p>
    <w:p w:rsidR="00560DFE" w:rsidRPr="006B72FF" w:rsidRDefault="00560DFE" w:rsidP="00560DFE">
      <w:pPr>
        <w:tabs>
          <w:tab w:val="left" w:pos="1105"/>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w:t>
      </w:r>
      <w:r w:rsidRPr="006B72FF">
        <w:rPr>
          <w:rFonts w:ascii="Times New Roman" w:eastAsia="Times New Roman" w:hAnsi="Times New Roman" w:cs="Times New Roman"/>
          <w:color w:val="000000"/>
          <w:sz w:val="24"/>
          <w:szCs w:val="24"/>
          <w:lang w:val="ru" w:eastAsia="ru-RU"/>
        </w:rPr>
        <w:tab/>
        <w:t xml:space="preserve">в срок не позднее пяти рабочих дней </w:t>
      </w:r>
      <w:proofErr w:type="gramStart"/>
      <w:r w:rsidRPr="006B72FF">
        <w:rPr>
          <w:rFonts w:ascii="Times New Roman" w:eastAsia="Times New Roman" w:hAnsi="Times New Roman" w:cs="Times New Roman"/>
          <w:color w:val="000000"/>
          <w:sz w:val="24"/>
          <w:szCs w:val="24"/>
          <w:lang w:val="ru" w:eastAsia="ru-RU"/>
        </w:rPr>
        <w:t>с даты</w:t>
      </w:r>
      <w:proofErr w:type="gramEnd"/>
      <w:r w:rsidRPr="006B72FF">
        <w:rPr>
          <w:rFonts w:ascii="Times New Roman" w:eastAsia="Times New Roman" w:hAnsi="Times New Roman" w:cs="Times New Roman"/>
          <w:color w:val="000000"/>
          <w:sz w:val="24"/>
          <w:szCs w:val="24"/>
          <w:lang w:val="ru" w:eastAsia="ru-RU"/>
        </w:rPr>
        <w:t xml:space="preserve">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560DFE" w:rsidRPr="006B72FF" w:rsidRDefault="00560DFE" w:rsidP="00560DFE">
      <w:pPr>
        <w:tabs>
          <w:tab w:val="left" w:pos="1158"/>
        </w:tabs>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в)</w:t>
      </w:r>
      <w:r w:rsidRPr="006B72FF">
        <w:rPr>
          <w:rFonts w:ascii="Times New Roman" w:eastAsia="Times New Roman" w:hAnsi="Times New Roman" w:cs="Times New Roman"/>
          <w:color w:val="000000"/>
          <w:sz w:val="24"/>
          <w:szCs w:val="24"/>
          <w:lang w:val="ru" w:eastAsia="ru-RU"/>
        </w:rPr>
        <w:tab/>
        <w:t>подлежит направлению в течение трех рабочих дней со дня его направления (выдачи)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w:t>
      </w:r>
      <w:r w:rsidRPr="006B72FF">
        <w:rPr>
          <w:rFonts w:ascii="Times New Roman" w:eastAsia="Times New Roman" w:hAnsi="Times New Roman" w:cs="Times New Roman"/>
          <w:color w:val="000000"/>
          <w:sz w:val="24"/>
          <w:szCs w:val="24"/>
          <w:vertAlign w:val="superscript"/>
          <w:lang w:val="ru" w:eastAsia="ru-RU"/>
        </w:rPr>
        <w:t>1</w:t>
      </w:r>
      <w:r w:rsidRPr="006B72FF">
        <w:rPr>
          <w:rFonts w:ascii="Times New Roman" w:eastAsia="Times New Roman" w:hAnsi="Times New Roman" w:cs="Times New Roman"/>
          <w:color w:val="000000"/>
          <w:sz w:val="24"/>
          <w:szCs w:val="24"/>
          <w:lang w:val="ru" w:eastAsia="ru-RU"/>
        </w:rPr>
        <w:t xml:space="preserve">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w:t>
      </w:r>
      <w:proofErr w:type="gramEnd"/>
      <w:r w:rsidRPr="006B72FF">
        <w:rPr>
          <w:rFonts w:ascii="Times New Roman" w:eastAsia="Times New Roman" w:hAnsi="Times New Roman" w:cs="Times New Roman"/>
          <w:color w:val="000000"/>
          <w:sz w:val="24"/>
          <w:szCs w:val="24"/>
          <w:lang w:val="ru" w:eastAsia="ru-RU"/>
        </w:rPr>
        <w:t xml:space="preserve"> (</w:t>
      </w:r>
      <w:proofErr w:type="gramStart"/>
      <w:r w:rsidRPr="006B72FF">
        <w:rPr>
          <w:rFonts w:ascii="Times New Roman" w:eastAsia="Times New Roman" w:hAnsi="Times New Roman" w:cs="Times New Roman"/>
          <w:color w:val="000000"/>
          <w:sz w:val="24"/>
          <w:szCs w:val="24"/>
          <w:lang w:val="ru" w:eastAsia="ru-RU"/>
        </w:rPr>
        <w:t>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w:t>
      </w:r>
      <w:proofErr w:type="gramEnd"/>
      <w:r w:rsidRPr="006B72FF">
        <w:rPr>
          <w:rFonts w:ascii="Times New Roman" w:eastAsia="Times New Roman" w:hAnsi="Times New Roman" w:cs="Times New Roman"/>
          <w:color w:val="000000"/>
          <w:sz w:val="24"/>
          <w:szCs w:val="24"/>
          <w:lang w:val="ru" w:eastAsia="ru-RU"/>
        </w:rPr>
        <w:t xml:space="preserve"> размещением объекта, в отношении которого выдано разрешение на ввод объекта в эксплуатацию;</w:t>
      </w:r>
    </w:p>
    <w:p w:rsidR="00560DFE" w:rsidRPr="006B72FF" w:rsidRDefault="00560DFE" w:rsidP="00560DFE">
      <w:pPr>
        <w:spacing w:after="296" w:line="322" w:lineRule="exact"/>
        <w:ind w:right="20" w:firstLine="5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г)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p>
    <w:p w:rsidR="00560DFE" w:rsidRDefault="00560DFE" w:rsidP="00560DFE">
      <w:pPr>
        <w:keepNext/>
        <w:keepLines/>
        <w:spacing w:after="0" w:line="326" w:lineRule="exact"/>
        <w:ind w:left="160" w:right="180" w:hanging="18"/>
        <w:jc w:val="center"/>
        <w:outlineLvl w:val="0"/>
        <w:rPr>
          <w:rFonts w:ascii="Times New Roman" w:eastAsia="Times New Roman" w:hAnsi="Times New Roman" w:cs="Times New Roman"/>
          <w:b/>
          <w:bCs/>
          <w:color w:val="000000"/>
          <w:sz w:val="24"/>
          <w:szCs w:val="24"/>
          <w:lang w:val="ru" w:eastAsia="ru-RU"/>
        </w:rPr>
      </w:pPr>
      <w:bookmarkStart w:id="15" w:name="bookmark15"/>
      <w:r w:rsidRPr="006B72FF">
        <w:rPr>
          <w:rFonts w:ascii="Times New Roman" w:eastAsia="Times New Roman" w:hAnsi="Times New Roman" w:cs="Times New Roman"/>
          <w:b/>
          <w:bCs/>
          <w:color w:val="000000"/>
          <w:sz w:val="24"/>
          <w:szCs w:val="24"/>
          <w:lang w:val="ru" w:eastAsia="ru-RU"/>
        </w:rPr>
        <w:lastRenderedPageBreak/>
        <w:t>Порядок</w:t>
      </w:r>
      <w:r w:rsidR="00F776E3">
        <w:rPr>
          <w:rFonts w:ascii="Times New Roman" w:eastAsia="Times New Roman" w:hAnsi="Times New Roman" w:cs="Times New Roman"/>
          <w:b/>
          <w:bCs/>
          <w:color w:val="000000"/>
          <w:sz w:val="24"/>
          <w:szCs w:val="24"/>
          <w:lang w:val="ru" w:eastAsia="ru-RU"/>
        </w:rPr>
        <w:t xml:space="preserve"> </w:t>
      </w:r>
      <w:r w:rsidRPr="006B72FF">
        <w:rPr>
          <w:rFonts w:ascii="Times New Roman" w:eastAsia="Times New Roman" w:hAnsi="Times New Roman" w:cs="Times New Roman"/>
          <w:b/>
          <w:bCs/>
          <w:color w:val="000000"/>
          <w:sz w:val="24"/>
          <w:szCs w:val="24"/>
          <w:lang w:val="ru" w:eastAsia="ru-RU"/>
        </w:rPr>
        <w:t>исправления допущенных опечаток и ошибок в выданных в результате предоставления муниципальной</w:t>
      </w:r>
      <w:bookmarkStart w:id="16" w:name="bookmark16"/>
      <w:bookmarkEnd w:id="15"/>
      <w:r w:rsidRPr="006B72FF">
        <w:rPr>
          <w:rFonts w:ascii="Times New Roman" w:eastAsia="Times New Roman" w:hAnsi="Times New Roman" w:cs="Times New Roman"/>
          <w:b/>
          <w:bCs/>
          <w:color w:val="000000"/>
          <w:sz w:val="24"/>
          <w:szCs w:val="24"/>
          <w:lang w:val="ru" w:eastAsia="ru-RU"/>
        </w:rPr>
        <w:t xml:space="preserve"> услуги документах</w:t>
      </w:r>
      <w:bookmarkEnd w:id="16"/>
    </w:p>
    <w:p w:rsidR="00560DFE" w:rsidRPr="006B72FF" w:rsidRDefault="00560DFE" w:rsidP="00560DFE">
      <w:pPr>
        <w:keepNext/>
        <w:keepLines/>
        <w:spacing w:after="0" w:line="326" w:lineRule="exact"/>
        <w:ind w:left="160" w:right="180" w:firstLine="1520"/>
        <w:jc w:val="center"/>
        <w:outlineLvl w:val="0"/>
        <w:rPr>
          <w:rFonts w:ascii="Times New Roman" w:eastAsia="Times New Roman" w:hAnsi="Times New Roman" w:cs="Times New Roman"/>
          <w:b/>
          <w:bCs/>
          <w:color w:val="000000"/>
          <w:sz w:val="24"/>
          <w:szCs w:val="24"/>
          <w:lang w:val="ru" w:eastAsia="ru-RU"/>
        </w:rPr>
      </w:pPr>
    </w:p>
    <w:p w:rsidR="00560DFE" w:rsidRPr="006B72FF" w:rsidRDefault="00560DFE" w:rsidP="00560DFE">
      <w:pPr>
        <w:numPr>
          <w:ilvl w:val="0"/>
          <w:numId w:val="7"/>
        </w:numPr>
        <w:tabs>
          <w:tab w:val="left" w:pos="1330"/>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Порядок исправления допущенных опечаток и ошибок в разрешении на ввод объекта в эксплуатацию.</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Заявитель вправе обратиться в уполномоченный орган  местного самоуправления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2.13 настоящего Административного регламента.</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В случае подтверждения наличия допущенных опечаток, ошибок в разрешении на ввод </w:t>
      </w:r>
      <w:proofErr w:type="gramStart"/>
      <w:r w:rsidRPr="006B72FF">
        <w:rPr>
          <w:rFonts w:ascii="Times New Roman" w:eastAsia="Times New Roman" w:hAnsi="Times New Roman" w:cs="Times New Roman"/>
          <w:color w:val="000000"/>
          <w:sz w:val="24"/>
          <w:szCs w:val="24"/>
          <w:lang w:val="ru" w:eastAsia="ru-RU"/>
        </w:rPr>
        <w:t>объекта</w:t>
      </w:r>
      <w:proofErr w:type="gramEnd"/>
      <w:r w:rsidRPr="006B72FF">
        <w:rPr>
          <w:rFonts w:ascii="Times New Roman" w:eastAsia="Times New Roman" w:hAnsi="Times New Roman" w:cs="Times New Roman"/>
          <w:color w:val="000000"/>
          <w:sz w:val="24"/>
          <w:szCs w:val="24"/>
          <w:lang w:val="ru" w:eastAsia="ru-RU"/>
        </w:rPr>
        <w:t xml:space="preserve"> в эксплуатацию уполномоченный орган местного самоуправления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sidRPr="006B72FF">
        <w:rPr>
          <w:rFonts w:ascii="Times New Roman" w:eastAsia="Times New Roman" w:hAnsi="Times New Roman" w:cs="Times New Roman"/>
          <w:color w:val="000000"/>
          <w:sz w:val="24"/>
          <w:szCs w:val="24"/>
          <w:lang w:val="ru" w:eastAsia="ru-RU"/>
        </w:rPr>
        <w:t xml:space="preserve"> дней </w:t>
      </w:r>
      <w:proofErr w:type="gramStart"/>
      <w:r w:rsidRPr="006B72FF">
        <w:rPr>
          <w:rFonts w:ascii="Times New Roman" w:eastAsia="Times New Roman" w:hAnsi="Times New Roman" w:cs="Times New Roman"/>
          <w:color w:val="000000"/>
          <w:sz w:val="24"/>
          <w:szCs w:val="24"/>
          <w:lang w:val="ru" w:eastAsia="ru-RU"/>
        </w:rPr>
        <w:t>с даты поступления</w:t>
      </w:r>
      <w:proofErr w:type="gramEnd"/>
      <w:r w:rsidRPr="006B72FF">
        <w:rPr>
          <w:rFonts w:ascii="Times New Roman" w:eastAsia="Times New Roman" w:hAnsi="Times New Roman" w:cs="Times New Roman"/>
          <w:color w:val="000000"/>
          <w:sz w:val="24"/>
          <w:szCs w:val="24"/>
          <w:lang w:val="ru" w:eastAsia="ru-RU"/>
        </w:rPr>
        <w:t xml:space="preserve"> заявления об исправлении допущенных опечаток и ошибок.</w:t>
      </w:r>
    </w:p>
    <w:p w:rsidR="00560DFE" w:rsidRPr="006B72FF" w:rsidRDefault="00560DFE" w:rsidP="00560DFE">
      <w:pPr>
        <w:numPr>
          <w:ilvl w:val="0"/>
          <w:numId w:val="7"/>
        </w:numPr>
        <w:tabs>
          <w:tab w:val="left" w:pos="1469"/>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Исчерпывающий перечень оснований для отказа в исправлении допущенных опечаток и ошибок в разрешении на ввод объекта в эксплуатацию:</w:t>
      </w:r>
    </w:p>
    <w:p w:rsidR="00560DFE" w:rsidRPr="006B72FF" w:rsidRDefault="00560DFE" w:rsidP="00560DFE">
      <w:pPr>
        <w:tabs>
          <w:tab w:val="left" w:pos="1022"/>
        </w:tabs>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w:t>
      </w:r>
      <w:r w:rsidRPr="006B72FF">
        <w:rPr>
          <w:rFonts w:ascii="Times New Roman" w:eastAsia="Times New Roman" w:hAnsi="Times New Roman" w:cs="Times New Roman"/>
          <w:color w:val="000000"/>
          <w:sz w:val="24"/>
          <w:szCs w:val="24"/>
          <w:lang w:val="ru" w:eastAsia="ru-RU"/>
        </w:rPr>
        <w:tab/>
        <w:t>несоответствие заявителя кругу лиц, указанных в пункте 2.2 настоящего Административного регламента;</w:t>
      </w:r>
    </w:p>
    <w:p w:rsidR="00560DFE" w:rsidRPr="006B72FF" w:rsidRDefault="00560DFE" w:rsidP="00560DFE">
      <w:pPr>
        <w:tabs>
          <w:tab w:val="left" w:pos="1056"/>
        </w:tabs>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w:t>
      </w:r>
      <w:r w:rsidRPr="006B72FF">
        <w:rPr>
          <w:rFonts w:ascii="Times New Roman" w:eastAsia="Times New Roman" w:hAnsi="Times New Roman" w:cs="Times New Roman"/>
          <w:color w:val="000000"/>
          <w:sz w:val="24"/>
          <w:szCs w:val="24"/>
          <w:lang w:val="ru" w:eastAsia="ru-RU"/>
        </w:rPr>
        <w:tab/>
        <w:t>отсутствие факта допущения опечаток и ошибок в разрешении на ввод объекта в эксплуатацию.</w:t>
      </w:r>
    </w:p>
    <w:p w:rsidR="00560DFE" w:rsidRPr="006B72FF" w:rsidRDefault="00560DFE" w:rsidP="00560DFE">
      <w:pPr>
        <w:numPr>
          <w:ilvl w:val="0"/>
          <w:numId w:val="7"/>
        </w:numPr>
        <w:tabs>
          <w:tab w:val="left" w:pos="1561"/>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Порядок выдачи дубликата разрешения на ввод объекта в эксплуатацию.</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Заявитель вправе обратиться </w:t>
      </w:r>
      <w:proofErr w:type="gramStart"/>
      <w:r w:rsidRPr="006B72FF">
        <w:rPr>
          <w:rFonts w:ascii="Times New Roman" w:eastAsia="Times New Roman" w:hAnsi="Times New Roman" w:cs="Times New Roman"/>
          <w:color w:val="000000"/>
          <w:sz w:val="24"/>
          <w:szCs w:val="24"/>
          <w:lang w:val="ru" w:eastAsia="ru-RU"/>
        </w:rPr>
        <w:t>в уполномоченный орган местного самоуправления с заявлением о выдаче дубликата разрешения на ввод объекта в эксплуатацию</w:t>
      </w:r>
      <w:proofErr w:type="gramEnd"/>
      <w:r w:rsidRPr="006B72FF">
        <w:rPr>
          <w:rFonts w:ascii="Times New Roman" w:eastAsia="Times New Roman" w:hAnsi="Times New Roman" w:cs="Times New Roman"/>
          <w:color w:val="000000"/>
          <w:sz w:val="24"/>
          <w:szCs w:val="24"/>
          <w:lang w:val="ru" w:eastAsia="ru-RU"/>
        </w:rPr>
        <w:t xml:space="preserve"> (далее - заявление о выдаче дубликата) по форме согласно Приложению № 6 к настоящему Административному регламенту, в порядке, установленном пунктами 2.4 - 2.7, 2.13 настоящего Административного регламента.</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уполномоченный орган  местного самоуправления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w:t>
      </w:r>
      <w:proofErr w:type="gramEnd"/>
      <w:r w:rsidRPr="006B72FF">
        <w:rPr>
          <w:rFonts w:ascii="Times New Roman" w:eastAsia="Times New Roman" w:hAnsi="Times New Roman" w:cs="Times New Roman"/>
          <w:color w:val="000000"/>
          <w:sz w:val="24"/>
          <w:szCs w:val="24"/>
          <w:lang w:val="ru" w:eastAsia="ru-RU"/>
        </w:rPr>
        <w:t xml:space="preserve"> В случае</w:t>
      </w:r>
      <w:proofErr w:type="gramStart"/>
      <w:r w:rsidRPr="006B72FF">
        <w:rPr>
          <w:rFonts w:ascii="Times New Roman" w:eastAsia="Times New Roman" w:hAnsi="Times New Roman" w:cs="Times New Roman"/>
          <w:color w:val="000000"/>
          <w:sz w:val="24"/>
          <w:szCs w:val="24"/>
          <w:lang w:val="ru" w:eastAsia="ru-RU"/>
        </w:rPr>
        <w:t>,</w:t>
      </w:r>
      <w:proofErr w:type="gramEnd"/>
      <w:r w:rsidRPr="006B72FF">
        <w:rPr>
          <w:rFonts w:ascii="Times New Roman" w:eastAsia="Times New Roman" w:hAnsi="Times New Roman" w:cs="Times New Roman"/>
          <w:color w:val="000000"/>
          <w:sz w:val="24"/>
          <w:szCs w:val="24"/>
          <w:lang w:val="ru" w:eastAsia="ru-RU"/>
        </w:rPr>
        <w:t xml:space="preserve"> если ранее заявителю было выдано разрешение на ввод объекта в эксплуатацию в форме электронного документа, </w:t>
      </w:r>
      <w:r w:rsidRPr="006B72FF">
        <w:rPr>
          <w:rFonts w:ascii="Times New Roman" w:eastAsia="Times New Roman" w:hAnsi="Times New Roman" w:cs="Times New Roman"/>
          <w:color w:val="000000"/>
          <w:sz w:val="24"/>
          <w:szCs w:val="24"/>
          <w:lang w:val="ru" w:eastAsia="ru-RU"/>
        </w:rPr>
        <w:lastRenderedPageBreak/>
        <w:t>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560DFE" w:rsidRPr="006B72FF" w:rsidRDefault="00560DFE" w:rsidP="00560DFE">
      <w:pPr>
        <w:numPr>
          <w:ilvl w:val="0"/>
          <w:numId w:val="7"/>
        </w:numPr>
        <w:tabs>
          <w:tab w:val="left" w:pos="1398"/>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Исчерпывающий перечень оснований для отказа в выдаче дубликата разрешения на ввод объекта в эксплуатацию:</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несоответствие заявителя кругу лиц, указанных в пункте 2.2 настоящего Административного регламента.</w:t>
      </w:r>
    </w:p>
    <w:p w:rsidR="00560DFE" w:rsidRPr="006B72FF" w:rsidRDefault="00560DFE" w:rsidP="00560DFE">
      <w:pPr>
        <w:numPr>
          <w:ilvl w:val="0"/>
          <w:numId w:val="7"/>
        </w:numPr>
        <w:tabs>
          <w:tab w:val="left" w:pos="1364"/>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Порядок оставления заявления о выдаче разрешения на ввод объекта в эксплуатацию</w:t>
      </w:r>
      <w:r w:rsidR="00F776E3">
        <w:rPr>
          <w:rFonts w:ascii="Times New Roman" w:eastAsia="Times New Roman" w:hAnsi="Times New Roman" w:cs="Times New Roman"/>
          <w:color w:val="000000"/>
          <w:sz w:val="24"/>
          <w:szCs w:val="24"/>
          <w:lang w:val="ru" w:eastAsia="ru-RU"/>
        </w:rPr>
        <w:t>,</w:t>
      </w:r>
      <w:r w:rsidR="00F776E3" w:rsidRPr="00F776E3">
        <w:rPr>
          <w:rFonts w:ascii="Times New Roman" w:eastAsia="Calibri" w:hAnsi="Times New Roman"/>
          <w:bCs/>
          <w:color w:val="000000" w:themeColor="text1"/>
          <w:sz w:val="24"/>
          <w:szCs w:val="24"/>
        </w:rPr>
        <w:t xml:space="preserve"> </w:t>
      </w:r>
      <w:r w:rsidR="00F776E3" w:rsidRPr="00473DED">
        <w:rPr>
          <w:rFonts w:ascii="Times New Roman" w:eastAsia="Calibri" w:hAnsi="Times New Roman"/>
          <w:bCs/>
          <w:color w:val="000000" w:themeColor="text1"/>
          <w:sz w:val="24"/>
          <w:szCs w:val="24"/>
        </w:rPr>
        <w:t>заявления о внесении изменений</w:t>
      </w:r>
      <w:r w:rsidRPr="006B72FF">
        <w:rPr>
          <w:rFonts w:ascii="Times New Roman" w:eastAsia="Times New Roman" w:hAnsi="Times New Roman" w:cs="Times New Roman"/>
          <w:color w:val="000000"/>
          <w:sz w:val="24"/>
          <w:szCs w:val="24"/>
          <w:lang w:val="ru" w:eastAsia="ru-RU"/>
        </w:rPr>
        <w:t xml:space="preserve"> без рассмотрения.</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Заявитель вправе обратиться в уполномоченный орган  местного самоуправления с заявлением об оставлении заявления о выдаче разрешения на ввод объекта в эксплуатацию</w:t>
      </w:r>
      <w:r w:rsidR="00F776E3">
        <w:rPr>
          <w:rFonts w:ascii="Times New Roman" w:eastAsia="Times New Roman" w:hAnsi="Times New Roman" w:cs="Times New Roman"/>
          <w:color w:val="000000"/>
          <w:sz w:val="24"/>
          <w:szCs w:val="24"/>
          <w:lang w:val="ru" w:eastAsia="ru-RU"/>
        </w:rPr>
        <w:t xml:space="preserve">, </w:t>
      </w:r>
      <w:r w:rsidR="00F776E3" w:rsidRPr="00473DED">
        <w:rPr>
          <w:rFonts w:ascii="Times New Roman" w:eastAsia="Calibri" w:hAnsi="Times New Roman"/>
          <w:bCs/>
          <w:color w:val="000000" w:themeColor="text1"/>
          <w:sz w:val="24"/>
          <w:szCs w:val="24"/>
        </w:rPr>
        <w:t>заявления о внесении изменений</w:t>
      </w:r>
      <w:r w:rsidRPr="006B72FF">
        <w:rPr>
          <w:rFonts w:ascii="Times New Roman" w:eastAsia="Times New Roman" w:hAnsi="Times New Roman" w:cs="Times New Roman"/>
          <w:color w:val="000000"/>
          <w:sz w:val="24"/>
          <w:szCs w:val="24"/>
          <w:lang w:val="ru" w:eastAsia="ru-RU"/>
        </w:rPr>
        <w:t xml:space="preserve"> без рассмотрения по форме согласно </w:t>
      </w:r>
      <w:r w:rsidRPr="00DA5761">
        <w:rPr>
          <w:rFonts w:ascii="Times New Roman" w:eastAsia="Times New Roman" w:hAnsi="Times New Roman" w:cs="Times New Roman"/>
          <w:color w:val="000000"/>
          <w:sz w:val="24"/>
          <w:szCs w:val="24"/>
          <w:lang w:val="ru" w:eastAsia="ru-RU"/>
        </w:rPr>
        <w:t xml:space="preserve">Приложению № </w:t>
      </w:r>
      <w:r w:rsidR="00DA5761">
        <w:rPr>
          <w:rFonts w:ascii="Times New Roman" w:eastAsia="Times New Roman" w:hAnsi="Times New Roman" w:cs="Times New Roman"/>
          <w:color w:val="000000"/>
          <w:sz w:val="24"/>
          <w:szCs w:val="24"/>
          <w:lang w:val="ru" w:eastAsia="ru-RU"/>
        </w:rPr>
        <w:t>10</w:t>
      </w:r>
      <w:r w:rsidRPr="006B72FF">
        <w:rPr>
          <w:rFonts w:ascii="Times New Roman" w:eastAsia="Times New Roman" w:hAnsi="Times New Roman" w:cs="Times New Roman"/>
          <w:color w:val="000000"/>
          <w:sz w:val="24"/>
          <w:szCs w:val="24"/>
          <w:lang w:val="ru" w:eastAsia="ru-RU"/>
        </w:rPr>
        <w:t xml:space="preserve">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w:t>
      </w:r>
      <w:proofErr w:type="gramEnd"/>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На основании поступившего заявления об оставлении заявления о выдаче разрешения на ввод объекта в эксплуатацию</w:t>
      </w:r>
      <w:proofErr w:type="gramEnd"/>
      <w:r w:rsidRPr="006B72FF">
        <w:rPr>
          <w:rFonts w:ascii="Times New Roman" w:eastAsia="Times New Roman" w:hAnsi="Times New Roman" w:cs="Times New Roman"/>
          <w:color w:val="000000"/>
          <w:sz w:val="24"/>
          <w:szCs w:val="24"/>
          <w:lang w:val="ru" w:eastAsia="ru-RU"/>
        </w:rPr>
        <w:t xml:space="preserve"> без рассмотрения уполномоченный орган местного самоуправления принимает решение об оставлении заявления о выдаче разрешения на ввод объекта в эксплуатацию без рассмотрения.</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 xml:space="preserve">Решение об оставлении заявления о выдаче разрешения на ввод объекта в эксплуатацию без рассмотрения направляется заявителю по форме, приведенной в </w:t>
      </w:r>
      <w:r w:rsidRPr="00F776E3">
        <w:rPr>
          <w:rFonts w:ascii="Times New Roman" w:eastAsia="Times New Roman" w:hAnsi="Times New Roman" w:cs="Times New Roman"/>
          <w:color w:val="000000"/>
          <w:sz w:val="24"/>
          <w:szCs w:val="24"/>
          <w:lang w:val="ru" w:eastAsia="ru-RU"/>
        </w:rPr>
        <w:t>Приложении №</w:t>
      </w:r>
      <w:r w:rsidRPr="006B72FF">
        <w:rPr>
          <w:rFonts w:ascii="Times New Roman" w:eastAsia="Times New Roman" w:hAnsi="Times New Roman" w:cs="Times New Roman"/>
          <w:color w:val="000000"/>
          <w:sz w:val="24"/>
          <w:szCs w:val="24"/>
          <w:lang w:val="ru" w:eastAsia="ru-RU"/>
        </w:rPr>
        <w:t xml:space="preserve"> </w:t>
      </w:r>
      <w:r w:rsidR="00F776E3">
        <w:rPr>
          <w:rFonts w:ascii="Times New Roman" w:eastAsia="Times New Roman" w:hAnsi="Times New Roman" w:cs="Times New Roman"/>
          <w:color w:val="000000"/>
          <w:sz w:val="24"/>
          <w:szCs w:val="24"/>
          <w:lang w:val="ru" w:eastAsia="ru-RU"/>
        </w:rPr>
        <w:t>1</w:t>
      </w:r>
      <w:r w:rsidR="00DA5761">
        <w:rPr>
          <w:rFonts w:ascii="Times New Roman" w:eastAsia="Times New Roman" w:hAnsi="Times New Roman" w:cs="Times New Roman"/>
          <w:color w:val="000000"/>
          <w:sz w:val="24"/>
          <w:szCs w:val="24"/>
          <w:lang w:val="ru" w:eastAsia="ru-RU"/>
        </w:rPr>
        <w:t>1</w:t>
      </w:r>
      <w:r w:rsidRPr="006B72FF">
        <w:rPr>
          <w:rFonts w:ascii="Times New Roman" w:eastAsia="Times New Roman" w:hAnsi="Times New Roman" w:cs="Times New Roman"/>
          <w:color w:val="000000"/>
          <w:sz w:val="24"/>
          <w:szCs w:val="24"/>
          <w:lang w:val="ru" w:eastAsia="ru-RU"/>
        </w:rPr>
        <w:t xml:space="preserve">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w:t>
      </w:r>
      <w:proofErr w:type="gramEnd"/>
      <w:r w:rsidRPr="006B72FF">
        <w:rPr>
          <w:rFonts w:ascii="Times New Roman" w:eastAsia="Times New Roman" w:hAnsi="Times New Roman" w:cs="Times New Roman"/>
          <w:color w:val="000000"/>
          <w:sz w:val="24"/>
          <w:szCs w:val="24"/>
          <w:lang w:val="ru" w:eastAsia="ru-RU"/>
        </w:rPr>
        <w:t xml:space="preserve"> такого заявления.</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местного самоуправления за предоставлением услуги.</w:t>
      </w:r>
    </w:p>
    <w:p w:rsidR="00560DFE" w:rsidRPr="006B72FF" w:rsidRDefault="00560DFE" w:rsidP="00560DFE">
      <w:pPr>
        <w:spacing w:after="0" w:line="322" w:lineRule="exact"/>
        <w:ind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2.32. При предоставлении услуги запрещается требовать от заявителя:</w:t>
      </w:r>
    </w:p>
    <w:p w:rsidR="00560DFE" w:rsidRPr="006B72FF" w:rsidRDefault="00560DFE" w:rsidP="00560DFE">
      <w:pPr>
        <w:numPr>
          <w:ilvl w:val="1"/>
          <w:numId w:val="7"/>
        </w:numPr>
        <w:tabs>
          <w:tab w:val="left" w:pos="1037"/>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60DFE" w:rsidRPr="006B72FF" w:rsidRDefault="00560DFE" w:rsidP="00560DFE">
      <w:pPr>
        <w:numPr>
          <w:ilvl w:val="1"/>
          <w:numId w:val="7"/>
        </w:numPr>
        <w:tabs>
          <w:tab w:val="left" w:pos="1090"/>
        </w:tabs>
        <w:spacing w:after="0" w:line="322" w:lineRule="exact"/>
        <w:ind w:right="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 xml:space="preserve">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w:t>
      </w:r>
      <w:r w:rsidRPr="006B72FF">
        <w:rPr>
          <w:rFonts w:ascii="Times New Roman" w:eastAsia="Times New Roman" w:hAnsi="Times New Roman" w:cs="Times New Roman"/>
          <w:color w:val="000000"/>
          <w:sz w:val="24"/>
          <w:szCs w:val="24"/>
          <w:lang w:val="ru" w:eastAsia="ru-RU"/>
        </w:rPr>
        <w:lastRenderedPageBreak/>
        <w:t>Федерального закона от</w:t>
      </w:r>
      <w:proofErr w:type="gramEnd"/>
      <w:r w:rsidRPr="006B72FF">
        <w:rPr>
          <w:rFonts w:ascii="Times New Roman" w:eastAsia="Times New Roman" w:hAnsi="Times New Roman" w:cs="Times New Roman"/>
          <w:color w:val="000000"/>
          <w:sz w:val="24"/>
          <w:szCs w:val="24"/>
          <w:lang w:val="ru" w:eastAsia="ru-RU"/>
        </w:rPr>
        <w:t xml:space="preserve"> 27 июля 2010 года № 210-ФЗ «Об организации предоставления государственных и муниципальных услуг» (далее - Федеральный закон № 210-ФЗ).</w:t>
      </w:r>
    </w:p>
    <w:p w:rsidR="00560DFE" w:rsidRPr="006B72FF" w:rsidRDefault="00560DFE" w:rsidP="00560DFE">
      <w:pPr>
        <w:numPr>
          <w:ilvl w:val="1"/>
          <w:numId w:val="7"/>
        </w:numPr>
        <w:tabs>
          <w:tab w:val="left" w:pos="1224"/>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560DFE" w:rsidRPr="006B72FF" w:rsidRDefault="00560DFE" w:rsidP="00560DFE">
      <w:pPr>
        <w:spacing w:after="300" w:line="322" w:lineRule="exact"/>
        <w:ind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местного самоуправления,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местного самоуправления, организации, руководителя многофункционального центра при</w:t>
      </w:r>
      <w:proofErr w:type="gramEnd"/>
      <w:r w:rsidRPr="006B72FF">
        <w:rPr>
          <w:rFonts w:ascii="Times New Roman" w:eastAsia="Times New Roman" w:hAnsi="Times New Roman" w:cs="Times New Roman"/>
          <w:color w:val="000000"/>
          <w:sz w:val="24"/>
          <w:szCs w:val="24"/>
          <w:lang w:val="ru" w:eastAsia="ru-RU"/>
        </w:rPr>
        <w:t xml:space="preserve"> первоначальном </w:t>
      </w:r>
      <w:proofErr w:type="gramStart"/>
      <w:r w:rsidRPr="006B72FF">
        <w:rPr>
          <w:rFonts w:ascii="Times New Roman" w:eastAsia="Times New Roman" w:hAnsi="Times New Roman" w:cs="Times New Roman"/>
          <w:color w:val="000000"/>
          <w:sz w:val="24"/>
          <w:szCs w:val="24"/>
          <w:lang w:val="ru" w:eastAsia="ru-RU"/>
        </w:rPr>
        <w:t>отказе</w:t>
      </w:r>
      <w:proofErr w:type="gramEnd"/>
      <w:r w:rsidRPr="006B72FF">
        <w:rPr>
          <w:rFonts w:ascii="Times New Roman" w:eastAsia="Times New Roman" w:hAnsi="Times New Roman" w:cs="Times New Roman"/>
          <w:color w:val="000000"/>
          <w:sz w:val="24"/>
          <w:szCs w:val="24"/>
          <w:lang w:val="ru" w:eastAsia="ru-RU"/>
        </w:rPr>
        <w:t xml:space="preserve"> в приеме документов, необходимых для предоставления услуги, либо руководителя организации, предусмотренной частью 1.1 статьи 16 Федерального закона № 210 - ФЗ, уведомляется заявитель, а также приносятся извинения за доставленные неудобства.</w:t>
      </w:r>
    </w:p>
    <w:p w:rsidR="00560DFE" w:rsidRPr="006B72FF" w:rsidRDefault="00560DFE" w:rsidP="00560DFE">
      <w:pPr>
        <w:keepNext/>
        <w:keepLines/>
        <w:spacing w:after="0" w:line="322" w:lineRule="exact"/>
        <w:ind w:left="20" w:right="20" w:firstLine="920"/>
        <w:outlineLvl w:val="0"/>
        <w:rPr>
          <w:rFonts w:ascii="Times New Roman" w:eastAsia="Times New Roman" w:hAnsi="Times New Roman" w:cs="Times New Roman"/>
          <w:b/>
          <w:bCs/>
          <w:color w:val="000000"/>
          <w:sz w:val="24"/>
          <w:szCs w:val="24"/>
          <w:lang w:val="ru" w:eastAsia="ru-RU"/>
        </w:rPr>
      </w:pPr>
      <w:bookmarkStart w:id="17" w:name="bookmark17"/>
      <w:r w:rsidRPr="006B72FF">
        <w:rPr>
          <w:rFonts w:ascii="Times New Roman" w:eastAsia="Times New Roman" w:hAnsi="Times New Roman" w:cs="Times New Roman"/>
          <w:b/>
          <w:bCs/>
          <w:color w:val="000000"/>
          <w:sz w:val="24"/>
          <w:szCs w:val="24"/>
          <w:lang w:val="ru"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bookmarkStart w:id="18" w:name="bookmark18"/>
      <w:bookmarkEnd w:id="17"/>
      <w:r w:rsidRPr="006B72FF">
        <w:rPr>
          <w:rFonts w:ascii="Times New Roman" w:eastAsia="Times New Roman" w:hAnsi="Times New Roman" w:cs="Times New Roman"/>
          <w:b/>
          <w:bCs/>
          <w:color w:val="000000"/>
          <w:sz w:val="24"/>
          <w:szCs w:val="24"/>
          <w:lang w:val="ru" w:eastAsia="ru-RU"/>
        </w:rPr>
        <w:t xml:space="preserve"> организациями, участвующими в предоставлении </w:t>
      </w:r>
      <w:bookmarkStart w:id="19" w:name="bookmark19"/>
      <w:bookmarkEnd w:id="18"/>
      <w:r w:rsidRPr="006B72FF">
        <w:rPr>
          <w:rFonts w:ascii="Times New Roman" w:eastAsia="Times New Roman" w:hAnsi="Times New Roman" w:cs="Times New Roman"/>
          <w:b/>
          <w:bCs/>
          <w:color w:val="000000"/>
          <w:sz w:val="24"/>
          <w:szCs w:val="24"/>
          <w:lang w:val="ru" w:eastAsia="ru-RU"/>
        </w:rPr>
        <w:t>муниципальной услуги</w:t>
      </w:r>
      <w:bookmarkEnd w:id="19"/>
    </w:p>
    <w:p w:rsidR="00560DFE" w:rsidRPr="006B72FF" w:rsidRDefault="00560DFE" w:rsidP="00560DFE">
      <w:pPr>
        <w:keepNext/>
        <w:keepLines/>
        <w:spacing w:after="306" w:line="270" w:lineRule="exact"/>
        <w:ind w:left="3400"/>
        <w:outlineLvl w:val="0"/>
        <w:rPr>
          <w:rFonts w:ascii="Times New Roman" w:eastAsia="Times New Roman" w:hAnsi="Times New Roman" w:cs="Times New Roman"/>
          <w:b/>
          <w:bCs/>
          <w:color w:val="000000"/>
          <w:sz w:val="24"/>
          <w:szCs w:val="24"/>
          <w:lang w:val="ru" w:eastAsia="ru-RU"/>
        </w:rPr>
      </w:pPr>
    </w:p>
    <w:p w:rsidR="0092045D" w:rsidRPr="0092045D" w:rsidRDefault="0092045D" w:rsidP="0092045D">
      <w:pPr>
        <w:pStyle w:val="a7"/>
        <w:numPr>
          <w:ilvl w:val="0"/>
          <w:numId w:val="8"/>
        </w:numPr>
        <w:autoSpaceDE w:val="0"/>
        <w:autoSpaceDN w:val="0"/>
        <w:adjustRightInd w:val="0"/>
        <w:spacing w:after="0" w:line="240" w:lineRule="auto"/>
        <w:ind w:left="0"/>
        <w:jc w:val="both"/>
        <w:rPr>
          <w:rFonts w:ascii="Times New Roman" w:hAnsi="Times New Roman" w:cs="Times New Roman"/>
          <w:color w:val="000000" w:themeColor="text1"/>
          <w:sz w:val="24"/>
          <w:szCs w:val="24"/>
        </w:rPr>
      </w:pPr>
      <w:proofErr w:type="gramStart"/>
      <w:r w:rsidRPr="0092045D">
        <w:rPr>
          <w:rFonts w:ascii="Times New Roman" w:hAnsi="Times New Roman" w:cs="Times New Roman"/>
          <w:color w:val="000000" w:themeColor="text1"/>
          <w:sz w:val="24"/>
          <w:szCs w:val="24"/>
        </w:rPr>
        <w:t xml:space="preserve">Необходимой и обязательной услугой для предоставления государственной услуги является услуга, </w:t>
      </w:r>
      <w:r w:rsidRPr="0092045D">
        <w:rPr>
          <w:rFonts w:ascii="Times New Roman" w:hAnsi="Times New Roman" w:cs="Times New Roman"/>
          <w:sz w:val="24"/>
          <w:szCs w:val="24"/>
        </w:rPr>
        <w:t xml:space="preserve">предусмотренная </w:t>
      </w:r>
      <w:hyperlink r:id="rId11" w:history="1">
        <w:r w:rsidRPr="0092045D">
          <w:rPr>
            <w:rStyle w:val="a5"/>
            <w:rFonts w:ascii="Times New Roman" w:hAnsi="Times New Roman" w:cs="Times New Roman"/>
            <w:sz w:val="24"/>
            <w:szCs w:val="24"/>
          </w:rPr>
          <w:t>пунктом 25</w:t>
        </w:r>
      </w:hyperlink>
      <w:r w:rsidRPr="0092045D">
        <w:rPr>
          <w:rFonts w:ascii="Times New Roman" w:hAnsi="Times New Roman" w:cs="Times New Roman"/>
          <w:color w:val="000000" w:themeColor="text1"/>
          <w:sz w:val="24"/>
          <w:szCs w:val="24"/>
        </w:rPr>
        <w:t xml:space="preserve"> перечня услуг, которые являются необходимыми и обязательными для предоставления федеральными органами исполнительной власти, органами государственных внебюджетных фондов, государственными корпорациями, наделенными в соответствии с федеральными законами полномочиями по предоставлению государственных услуг в установленной сфере деятельности, государственных услуг и предоставляются организациями и уполномоченными в соответствии с законодательством Российской Федерации</w:t>
      </w:r>
      <w:proofErr w:type="gramEnd"/>
      <w:r w:rsidRPr="0092045D">
        <w:rPr>
          <w:rFonts w:ascii="Times New Roman" w:hAnsi="Times New Roman" w:cs="Times New Roman"/>
          <w:color w:val="000000" w:themeColor="text1"/>
          <w:sz w:val="24"/>
          <w:szCs w:val="24"/>
        </w:rPr>
        <w:t xml:space="preserve"> экспертами, участвующими в предоставлении государственных услуг, утвержденного постановлением Правительства Российской Федерации от 6 мая 2011 г. № 352 (Собрание законодательства Российской Федерации, 2011, № 20, ст. 2829; 2022, № 29, ст. 5507), а именно, проведение кадастровых работ в целях выдачи межевого плана, технического плана, акта обследования. </w:t>
      </w:r>
    </w:p>
    <w:p w:rsidR="0092045D" w:rsidRDefault="0092045D" w:rsidP="00560DFE">
      <w:pPr>
        <w:tabs>
          <w:tab w:val="left" w:pos="1354"/>
        </w:tabs>
        <w:spacing w:after="304" w:line="322" w:lineRule="exact"/>
        <w:ind w:right="20"/>
        <w:jc w:val="center"/>
        <w:rPr>
          <w:rFonts w:ascii="Times New Roman" w:eastAsia="Times New Roman" w:hAnsi="Times New Roman" w:cs="Times New Roman"/>
          <w:b/>
          <w:color w:val="000000"/>
          <w:sz w:val="24"/>
          <w:szCs w:val="24"/>
          <w:lang w:eastAsia="ru-RU"/>
        </w:rPr>
      </w:pPr>
    </w:p>
    <w:p w:rsidR="00560DFE" w:rsidRPr="006B72FF" w:rsidRDefault="00560DFE" w:rsidP="00560DFE">
      <w:pPr>
        <w:tabs>
          <w:tab w:val="left" w:pos="1354"/>
        </w:tabs>
        <w:spacing w:after="304" w:line="322" w:lineRule="exact"/>
        <w:ind w:right="20"/>
        <w:jc w:val="center"/>
        <w:rPr>
          <w:rFonts w:ascii="Times New Roman" w:eastAsia="Times New Roman" w:hAnsi="Times New Roman" w:cs="Times New Roman"/>
          <w:b/>
          <w:color w:val="000000"/>
          <w:sz w:val="24"/>
          <w:szCs w:val="24"/>
          <w:lang w:val="ru" w:eastAsia="ru-RU"/>
        </w:rPr>
      </w:pPr>
      <w:r w:rsidRPr="006B72FF">
        <w:rPr>
          <w:rFonts w:ascii="Times New Roman" w:eastAsia="Times New Roman" w:hAnsi="Times New Roman" w:cs="Times New Roman"/>
          <w:b/>
          <w:color w:val="000000"/>
          <w:sz w:val="24"/>
          <w:szCs w:val="24"/>
          <w:lang w:val="ru" w:eastAsia="ru-RU"/>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60DFE" w:rsidRPr="006B72FF" w:rsidRDefault="00560DFE" w:rsidP="00560DFE">
      <w:pPr>
        <w:numPr>
          <w:ilvl w:val="0"/>
          <w:numId w:val="8"/>
        </w:numPr>
        <w:tabs>
          <w:tab w:val="left" w:pos="1474"/>
        </w:tabs>
        <w:spacing w:after="341"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Максимальный срок ожидания в очереди при подаче запроса о предоставлении услуги и при получении результата предоставления услуги не более 15 минут.</w:t>
      </w:r>
    </w:p>
    <w:p w:rsidR="00560DFE" w:rsidRDefault="00560DFE" w:rsidP="00560DFE">
      <w:pPr>
        <w:pStyle w:val="13"/>
        <w:keepNext/>
        <w:keepLines/>
        <w:shd w:val="clear" w:color="auto" w:fill="auto"/>
        <w:spacing w:before="0" w:line="270" w:lineRule="exact"/>
        <w:ind w:left="340" w:firstLine="0"/>
        <w:jc w:val="left"/>
        <w:rPr>
          <w:b/>
          <w:sz w:val="24"/>
          <w:szCs w:val="24"/>
        </w:rPr>
      </w:pPr>
      <w:bookmarkStart w:id="20" w:name="bookmark21"/>
      <w:r w:rsidRPr="006B72FF">
        <w:rPr>
          <w:b/>
          <w:sz w:val="24"/>
          <w:szCs w:val="24"/>
        </w:rPr>
        <w:t xml:space="preserve">Требования к помещениям, в которых предоставляется </w:t>
      </w:r>
      <w:bookmarkStart w:id="21" w:name="bookmark22"/>
      <w:bookmarkEnd w:id="20"/>
      <w:r>
        <w:rPr>
          <w:b/>
          <w:sz w:val="24"/>
          <w:szCs w:val="24"/>
        </w:rPr>
        <w:t xml:space="preserve"> </w:t>
      </w:r>
      <w:r w:rsidRPr="006B72FF">
        <w:rPr>
          <w:b/>
          <w:sz w:val="24"/>
          <w:szCs w:val="24"/>
        </w:rPr>
        <w:t>муниципальная услуга</w:t>
      </w:r>
      <w:bookmarkEnd w:id="21"/>
    </w:p>
    <w:p w:rsidR="00560DFE" w:rsidRPr="006B72FF" w:rsidRDefault="00560DFE" w:rsidP="00560DFE">
      <w:pPr>
        <w:pStyle w:val="13"/>
        <w:keepNext/>
        <w:keepLines/>
        <w:shd w:val="clear" w:color="auto" w:fill="auto"/>
        <w:spacing w:before="0" w:line="270" w:lineRule="exact"/>
        <w:ind w:left="340" w:firstLine="0"/>
        <w:jc w:val="left"/>
        <w:rPr>
          <w:b/>
          <w:sz w:val="24"/>
          <w:szCs w:val="24"/>
        </w:rPr>
      </w:pPr>
    </w:p>
    <w:p w:rsidR="00560DFE" w:rsidRPr="006B72FF" w:rsidRDefault="00560DFE" w:rsidP="00560DFE">
      <w:pPr>
        <w:pStyle w:val="2"/>
        <w:numPr>
          <w:ilvl w:val="0"/>
          <w:numId w:val="8"/>
        </w:numPr>
        <w:shd w:val="clear" w:color="auto" w:fill="auto"/>
        <w:tabs>
          <w:tab w:val="left" w:pos="1345"/>
        </w:tabs>
        <w:ind w:left="20" w:right="20" w:firstLine="700"/>
        <w:rPr>
          <w:sz w:val="24"/>
          <w:szCs w:val="24"/>
        </w:rPr>
      </w:pPr>
      <w:r w:rsidRPr="006B72FF">
        <w:rPr>
          <w:sz w:val="24"/>
          <w:szCs w:val="24"/>
        </w:rPr>
        <w:t>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560DFE" w:rsidRPr="006B72FF" w:rsidRDefault="00560DFE" w:rsidP="00560DFE">
      <w:pPr>
        <w:pStyle w:val="2"/>
        <w:shd w:val="clear" w:color="auto" w:fill="auto"/>
        <w:ind w:left="20" w:right="20" w:firstLine="700"/>
        <w:rPr>
          <w:sz w:val="24"/>
          <w:szCs w:val="24"/>
        </w:rPr>
      </w:pPr>
      <w:r w:rsidRPr="006B72FF">
        <w:rPr>
          <w:sz w:val="24"/>
          <w:szCs w:val="24"/>
        </w:rPr>
        <w:t>В случае</w:t>
      </w:r>
      <w:proofErr w:type="gramStart"/>
      <w:r w:rsidRPr="006B72FF">
        <w:rPr>
          <w:sz w:val="24"/>
          <w:szCs w:val="24"/>
        </w:rPr>
        <w:t>,</w:t>
      </w:r>
      <w:proofErr w:type="gramEnd"/>
      <w:r w:rsidRPr="006B72FF">
        <w:rPr>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60DFE" w:rsidRPr="006B72FF" w:rsidRDefault="00560DFE" w:rsidP="00560DFE">
      <w:pPr>
        <w:pStyle w:val="2"/>
        <w:shd w:val="clear" w:color="auto" w:fill="auto"/>
        <w:ind w:left="20" w:firstLine="700"/>
        <w:rPr>
          <w:sz w:val="24"/>
          <w:szCs w:val="24"/>
        </w:rPr>
      </w:pPr>
      <w:r w:rsidRPr="006B72FF">
        <w:rPr>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6B72FF">
        <w:rPr>
          <w:sz w:val="24"/>
          <w:szCs w:val="24"/>
          <w:lang w:val="en-US"/>
        </w:rPr>
        <w:t>I</w:t>
      </w:r>
      <w:r w:rsidRPr="006B72FF">
        <w:rPr>
          <w:sz w:val="24"/>
          <w:szCs w:val="24"/>
        </w:rPr>
        <w:t>,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60DFE" w:rsidRPr="006B72FF" w:rsidRDefault="00560DFE" w:rsidP="00560DFE">
      <w:pPr>
        <w:pStyle w:val="2"/>
        <w:shd w:val="clear" w:color="auto" w:fill="auto"/>
        <w:ind w:left="20" w:right="20" w:firstLine="700"/>
        <w:rPr>
          <w:sz w:val="24"/>
          <w:szCs w:val="24"/>
        </w:rPr>
      </w:pPr>
      <w:r w:rsidRPr="006B72FF">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22546" w:rsidRDefault="00560DFE" w:rsidP="00560DFE">
      <w:pPr>
        <w:pStyle w:val="2"/>
        <w:shd w:val="clear" w:color="auto" w:fill="auto"/>
        <w:ind w:left="20" w:right="20" w:firstLine="700"/>
        <w:jc w:val="left"/>
        <w:rPr>
          <w:sz w:val="24"/>
          <w:szCs w:val="24"/>
        </w:rPr>
      </w:pPr>
      <w:r w:rsidRPr="006B72FF">
        <w:rPr>
          <w:sz w:val="24"/>
          <w:szCs w:val="24"/>
        </w:rPr>
        <w:t xml:space="preserve">Центральный вход в здание уполномоченного органа местного самоуправления, организации должен быть оборудован информационной табличкой (вывеской), </w:t>
      </w:r>
      <w:r w:rsidR="00022546">
        <w:rPr>
          <w:sz w:val="24"/>
          <w:szCs w:val="24"/>
        </w:rPr>
        <w:t>с</w:t>
      </w:r>
      <w:r w:rsidRPr="006B72FF">
        <w:rPr>
          <w:sz w:val="24"/>
          <w:szCs w:val="24"/>
        </w:rPr>
        <w:t xml:space="preserve">одержащей информацию: </w:t>
      </w:r>
    </w:p>
    <w:p w:rsidR="00560DFE" w:rsidRPr="006B72FF" w:rsidRDefault="00022546" w:rsidP="00560DFE">
      <w:pPr>
        <w:pStyle w:val="2"/>
        <w:shd w:val="clear" w:color="auto" w:fill="auto"/>
        <w:ind w:left="20" w:right="20" w:firstLine="700"/>
        <w:jc w:val="left"/>
        <w:rPr>
          <w:sz w:val="24"/>
          <w:szCs w:val="24"/>
        </w:rPr>
      </w:pPr>
      <w:r>
        <w:rPr>
          <w:sz w:val="24"/>
          <w:szCs w:val="24"/>
        </w:rPr>
        <w:t xml:space="preserve">- </w:t>
      </w:r>
      <w:r w:rsidR="00560DFE" w:rsidRPr="006B72FF">
        <w:rPr>
          <w:sz w:val="24"/>
          <w:szCs w:val="24"/>
        </w:rPr>
        <w:t>наименование;</w:t>
      </w:r>
    </w:p>
    <w:p w:rsidR="00022546" w:rsidRDefault="00022546" w:rsidP="00560DFE">
      <w:pPr>
        <w:pStyle w:val="2"/>
        <w:shd w:val="clear" w:color="auto" w:fill="auto"/>
        <w:ind w:left="720" w:right="4340" w:firstLine="0"/>
        <w:jc w:val="left"/>
        <w:rPr>
          <w:sz w:val="24"/>
          <w:szCs w:val="24"/>
        </w:rPr>
      </w:pPr>
      <w:r>
        <w:rPr>
          <w:sz w:val="24"/>
          <w:szCs w:val="24"/>
        </w:rPr>
        <w:t xml:space="preserve">- </w:t>
      </w:r>
      <w:r w:rsidR="00560DFE" w:rsidRPr="006B72FF">
        <w:rPr>
          <w:sz w:val="24"/>
          <w:szCs w:val="24"/>
        </w:rPr>
        <w:t xml:space="preserve">местонахождение и юридический адрес; </w:t>
      </w:r>
      <w:r>
        <w:rPr>
          <w:sz w:val="24"/>
          <w:szCs w:val="24"/>
        </w:rPr>
        <w:t xml:space="preserve">- </w:t>
      </w:r>
      <w:r w:rsidR="00560DFE" w:rsidRPr="006B72FF">
        <w:rPr>
          <w:sz w:val="24"/>
          <w:szCs w:val="24"/>
        </w:rPr>
        <w:t xml:space="preserve">режим работы; </w:t>
      </w:r>
    </w:p>
    <w:p w:rsidR="00560DFE" w:rsidRPr="006B72FF" w:rsidRDefault="00022546" w:rsidP="00560DFE">
      <w:pPr>
        <w:pStyle w:val="2"/>
        <w:shd w:val="clear" w:color="auto" w:fill="auto"/>
        <w:ind w:left="720" w:right="4340" w:firstLine="0"/>
        <w:jc w:val="left"/>
        <w:rPr>
          <w:sz w:val="24"/>
          <w:szCs w:val="24"/>
        </w:rPr>
      </w:pPr>
      <w:r>
        <w:rPr>
          <w:sz w:val="24"/>
          <w:szCs w:val="24"/>
        </w:rPr>
        <w:t xml:space="preserve">- </w:t>
      </w:r>
      <w:r w:rsidR="00560DFE" w:rsidRPr="006B72FF">
        <w:rPr>
          <w:sz w:val="24"/>
          <w:szCs w:val="24"/>
        </w:rPr>
        <w:t>график приема;</w:t>
      </w:r>
    </w:p>
    <w:p w:rsidR="00560DFE" w:rsidRPr="006B72FF" w:rsidRDefault="00022546" w:rsidP="00560DFE">
      <w:pPr>
        <w:pStyle w:val="2"/>
        <w:shd w:val="clear" w:color="auto" w:fill="auto"/>
        <w:ind w:left="20" w:firstLine="700"/>
        <w:rPr>
          <w:sz w:val="24"/>
          <w:szCs w:val="24"/>
        </w:rPr>
      </w:pPr>
      <w:r>
        <w:rPr>
          <w:sz w:val="24"/>
          <w:szCs w:val="24"/>
        </w:rPr>
        <w:t xml:space="preserve">- </w:t>
      </w:r>
      <w:r w:rsidR="00560DFE" w:rsidRPr="006B72FF">
        <w:rPr>
          <w:sz w:val="24"/>
          <w:szCs w:val="24"/>
        </w:rPr>
        <w:t>номера телефонов для справок.</w:t>
      </w:r>
    </w:p>
    <w:p w:rsidR="00560DFE" w:rsidRPr="006B72FF" w:rsidRDefault="00560DFE" w:rsidP="00560DFE">
      <w:pPr>
        <w:pStyle w:val="2"/>
        <w:shd w:val="clear" w:color="auto" w:fill="auto"/>
        <w:ind w:left="20" w:right="20" w:firstLine="700"/>
        <w:rPr>
          <w:sz w:val="24"/>
          <w:szCs w:val="24"/>
        </w:rPr>
      </w:pPr>
      <w:r w:rsidRPr="006B72FF">
        <w:rPr>
          <w:sz w:val="24"/>
          <w:szCs w:val="24"/>
        </w:rPr>
        <w:t>Помещения, в которых предоставляется услуга, должны соответствовать санитарно-эпидемиологическим правилам и нормативам.</w:t>
      </w:r>
    </w:p>
    <w:p w:rsidR="00022546" w:rsidRDefault="00560DFE" w:rsidP="00560DFE">
      <w:pPr>
        <w:pStyle w:val="2"/>
        <w:shd w:val="clear" w:color="auto" w:fill="auto"/>
        <w:ind w:left="720" w:right="1480" w:firstLine="0"/>
        <w:jc w:val="left"/>
        <w:rPr>
          <w:sz w:val="24"/>
          <w:szCs w:val="24"/>
        </w:rPr>
      </w:pPr>
      <w:r w:rsidRPr="006B72FF">
        <w:rPr>
          <w:sz w:val="24"/>
          <w:szCs w:val="24"/>
        </w:rPr>
        <w:t xml:space="preserve">Помещения, в которых предоставляется услуга, оснащаются: </w:t>
      </w:r>
      <w:r w:rsidR="00022546">
        <w:rPr>
          <w:sz w:val="24"/>
          <w:szCs w:val="24"/>
        </w:rPr>
        <w:t xml:space="preserve"> </w:t>
      </w:r>
    </w:p>
    <w:p w:rsidR="00022546" w:rsidRDefault="00022546" w:rsidP="00560DFE">
      <w:pPr>
        <w:pStyle w:val="2"/>
        <w:shd w:val="clear" w:color="auto" w:fill="auto"/>
        <w:ind w:left="720" w:right="1480" w:firstLine="0"/>
        <w:jc w:val="left"/>
        <w:rPr>
          <w:sz w:val="24"/>
          <w:szCs w:val="24"/>
        </w:rPr>
      </w:pPr>
      <w:r>
        <w:rPr>
          <w:sz w:val="24"/>
          <w:szCs w:val="24"/>
        </w:rPr>
        <w:t xml:space="preserve">- </w:t>
      </w:r>
      <w:r w:rsidR="00560DFE" w:rsidRPr="006B72FF">
        <w:rPr>
          <w:sz w:val="24"/>
          <w:szCs w:val="24"/>
        </w:rPr>
        <w:t xml:space="preserve">противопожарной системой и средствами пожаротушения; </w:t>
      </w:r>
    </w:p>
    <w:p w:rsidR="00022546" w:rsidRDefault="00022546" w:rsidP="00560DFE">
      <w:pPr>
        <w:pStyle w:val="2"/>
        <w:shd w:val="clear" w:color="auto" w:fill="auto"/>
        <w:ind w:left="720" w:right="1480" w:firstLine="0"/>
        <w:jc w:val="left"/>
        <w:rPr>
          <w:sz w:val="24"/>
          <w:szCs w:val="24"/>
        </w:rPr>
      </w:pPr>
      <w:r>
        <w:rPr>
          <w:sz w:val="24"/>
          <w:szCs w:val="24"/>
        </w:rPr>
        <w:t xml:space="preserve">- </w:t>
      </w:r>
      <w:r w:rsidR="00560DFE" w:rsidRPr="006B72FF">
        <w:rPr>
          <w:sz w:val="24"/>
          <w:szCs w:val="24"/>
        </w:rPr>
        <w:t xml:space="preserve">системой оповещения о возникновении чрезвычайной ситуации; </w:t>
      </w:r>
    </w:p>
    <w:p w:rsidR="00022546" w:rsidRDefault="00022546" w:rsidP="00560DFE">
      <w:pPr>
        <w:pStyle w:val="2"/>
        <w:shd w:val="clear" w:color="auto" w:fill="auto"/>
        <w:ind w:left="720" w:right="1480" w:firstLine="0"/>
        <w:jc w:val="left"/>
        <w:rPr>
          <w:sz w:val="24"/>
          <w:szCs w:val="24"/>
        </w:rPr>
      </w:pPr>
      <w:r>
        <w:rPr>
          <w:sz w:val="24"/>
          <w:szCs w:val="24"/>
        </w:rPr>
        <w:t xml:space="preserve">- </w:t>
      </w:r>
      <w:r w:rsidR="00560DFE" w:rsidRPr="006B72FF">
        <w:rPr>
          <w:sz w:val="24"/>
          <w:szCs w:val="24"/>
        </w:rPr>
        <w:t xml:space="preserve">средствами оказания первой медицинской помощи; </w:t>
      </w:r>
    </w:p>
    <w:p w:rsidR="00560DFE" w:rsidRPr="006B72FF" w:rsidRDefault="00022546" w:rsidP="00560DFE">
      <w:pPr>
        <w:pStyle w:val="2"/>
        <w:shd w:val="clear" w:color="auto" w:fill="auto"/>
        <w:ind w:left="720" w:right="1480" w:firstLine="0"/>
        <w:jc w:val="left"/>
        <w:rPr>
          <w:sz w:val="24"/>
          <w:szCs w:val="24"/>
        </w:rPr>
      </w:pPr>
      <w:r>
        <w:rPr>
          <w:sz w:val="24"/>
          <w:szCs w:val="24"/>
        </w:rPr>
        <w:t xml:space="preserve">- </w:t>
      </w:r>
      <w:r w:rsidR="00560DFE" w:rsidRPr="006B72FF">
        <w:rPr>
          <w:sz w:val="24"/>
          <w:szCs w:val="24"/>
        </w:rPr>
        <w:t>туалетными комнатами для посетителей.</w:t>
      </w:r>
    </w:p>
    <w:p w:rsidR="00560DFE" w:rsidRPr="006B72FF" w:rsidRDefault="00560DFE" w:rsidP="00560DFE">
      <w:pPr>
        <w:pStyle w:val="2"/>
        <w:shd w:val="clear" w:color="auto" w:fill="auto"/>
        <w:ind w:left="20" w:right="20" w:firstLine="700"/>
        <w:rPr>
          <w:sz w:val="24"/>
          <w:szCs w:val="24"/>
        </w:rPr>
      </w:pPr>
      <w:r w:rsidRPr="006B72FF">
        <w:rPr>
          <w:sz w:val="24"/>
          <w:szCs w:val="24"/>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60DFE" w:rsidRPr="006B72FF" w:rsidRDefault="00560DFE" w:rsidP="00560DFE">
      <w:pPr>
        <w:pStyle w:val="2"/>
        <w:shd w:val="clear" w:color="auto" w:fill="auto"/>
        <w:ind w:left="20" w:right="20" w:firstLine="700"/>
        <w:rPr>
          <w:sz w:val="24"/>
          <w:szCs w:val="24"/>
        </w:rPr>
      </w:pPr>
      <w:r w:rsidRPr="006B72FF">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60DFE" w:rsidRPr="006B72FF" w:rsidRDefault="00560DFE" w:rsidP="00560DFE">
      <w:pPr>
        <w:pStyle w:val="2"/>
        <w:shd w:val="clear" w:color="auto" w:fill="auto"/>
        <w:ind w:left="20" w:right="20" w:firstLine="700"/>
        <w:rPr>
          <w:sz w:val="24"/>
          <w:szCs w:val="24"/>
        </w:rPr>
      </w:pPr>
      <w:r w:rsidRPr="006B72FF">
        <w:rPr>
          <w:sz w:val="24"/>
          <w:szCs w:val="24"/>
        </w:rP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rsidR="00560DFE" w:rsidRPr="006B72FF" w:rsidRDefault="00560DFE" w:rsidP="00560DFE">
      <w:pPr>
        <w:pStyle w:val="2"/>
        <w:shd w:val="clear" w:color="auto" w:fill="auto"/>
        <w:ind w:left="20" w:right="20" w:firstLine="700"/>
        <w:rPr>
          <w:sz w:val="24"/>
          <w:szCs w:val="24"/>
        </w:rPr>
      </w:pPr>
      <w:r w:rsidRPr="006B72FF">
        <w:rPr>
          <w:sz w:val="24"/>
          <w:szCs w:val="24"/>
        </w:rPr>
        <w:t>Места приема заявителей оборудуются информационными табличками (вывесками) с указанием:</w:t>
      </w:r>
    </w:p>
    <w:p w:rsidR="00560DFE" w:rsidRPr="006B72FF" w:rsidRDefault="00560DFE" w:rsidP="00560DFE">
      <w:pPr>
        <w:pStyle w:val="2"/>
        <w:shd w:val="clear" w:color="auto" w:fill="auto"/>
        <w:ind w:left="20" w:firstLine="700"/>
        <w:rPr>
          <w:sz w:val="24"/>
          <w:szCs w:val="24"/>
        </w:rPr>
      </w:pPr>
      <w:r w:rsidRPr="006B72FF">
        <w:rPr>
          <w:sz w:val="24"/>
          <w:szCs w:val="24"/>
        </w:rPr>
        <w:t>номера кабинета и наименования отдела;</w:t>
      </w:r>
    </w:p>
    <w:p w:rsidR="00560DFE" w:rsidRPr="006B72FF" w:rsidRDefault="00560DFE" w:rsidP="00560DFE">
      <w:pPr>
        <w:pStyle w:val="2"/>
        <w:shd w:val="clear" w:color="auto" w:fill="auto"/>
        <w:ind w:left="20" w:right="20" w:firstLine="700"/>
        <w:jc w:val="left"/>
        <w:rPr>
          <w:sz w:val="24"/>
          <w:szCs w:val="24"/>
        </w:rPr>
      </w:pPr>
      <w:r w:rsidRPr="006B72FF">
        <w:rPr>
          <w:sz w:val="24"/>
          <w:szCs w:val="24"/>
        </w:rPr>
        <w:t>фамилии, имени и отчества (последнее - при наличии), должности ответственного лица за прием документов; графика приема заявителей.</w:t>
      </w:r>
    </w:p>
    <w:p w:rsidR="00560DFE" w:rsidRPr="006B72FF" w:rsidRDefault="00560DFE" w:rsidP="00560DFE">
      <w:pPr>
        <w:pStyle w:val="2"/>
        <w:shd w:val="clear" w:color="auto" w:fill="auto"/>
        <w:ind w:left="20" w:firstLine="700"/>
        <w:rPr>
          <w:sz w:val="24"/>
          <w:szCs w:val="24"/>
        </w:rPr>
      </w:pPr>
      <w:r w:rsidRPr="006B72FF">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60DFE" w:rsidRPr="006B72FF" w:rsidRDefault="00560DFE" w:rsidP="00560DFE">
      <w:pPr>
        <w:pStyle w:val="2"/>
        <w:shd w:val="clear" w:color="auto" w:fill="auto"/>
        <w:ind w:right="20" w:firstLine="720"/>
        <w:rPr>
          <w:sz w:val="24"/>
          <w:szCs w:val="24"/>
        </w:rPr>
      </w:pPr>
      <w:r w:rsidRPr="006B72FF">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60DFE" w:rsidRPr="006B72FF" w:rsidRDefault="00560DFE" w:rsidP="00560DFE">
      <w:pPr>
        <w:pStyle w:val="2"/>
        <w:shd w:val="clear" w:color="auto" w:fill="auto"/>
        <w:ind w:right="20" w:firstLine="720"/>
        <w:jc w:val="left"/>
        <w:rPr>
          <w:sz w:val="24"/>
          <w:szCs w:val="24"/>
        </w:rPr>
      </w:pPr>
      <w:r w:rsidRPr="006B72FF">
        <w:rPr>
          <w:sz w:val="24"/>
          <w:szCs w:val="24"/>
        </w:rPr>
        <w:t>При предоставлении услуги инвалидам обеспечиваются: возможность беспрепятственного доступа к объекту (зданию, помещению), в котором предоставляется услуга;</w:t>
      </w:r>
    </w:p>
    <w:p w:rsidR="00560DFE" w:rsidRPr="006B72FF" w:rsidRDefault="00560DFE" w:rsidP="00560DFE">
      <w:pPr>
        <w:pStyle w:val="2"/>
        <w:shd w:val="clear" w:color="auto" w:fill="auto"/>
        <w:ind w:right="20" w:firstLine="720"/>
        <w:rPr>
          <w:sz w:val="24"/>
          <w:szCs w:val="24"/>
        </w:rPr>
      </w:pPr>
      <w:r w:rsidRPr="006B72FF">
        <w:rPr>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560DFE" w:rsidRPr="006B72FF" w:rsidRDefault="00560DFE" w:rsidP="00560DFE">
      <w:pPr>
        <w:pStyle w:val="2"/>
        <w:shd w:val="clear" w:color="auto" w:fill="auto"/>
        <w:ind w:right="20" w:firstLine="720"/>
        <w:rPr>
          <w:sz w:val="24"/>
          <w:szCs w:val="24"/>
        </w:rPr>
      </w:pPr>
      <w:r w:rsidRPr="006B72FF">
        <w:rPr>
          <w:sz w:val="24"/>
          <w:szCs w:val="24"/>
        </w:rPr>
        <w:t>сопровождение инвалидов, имеющих стойкие расстройства функции зрения и самостоятельного передвижения;</w:t>
      </w:r>
    </w:p>
    <w:p w:rsidR="00560DFE" w:rsidRPr="006B72FF" w:rsidRDefault="00560DFE" w:rsidP="00560DFE">
      <w:pPr>
        <w:pStyle w:val="2"/>
        <w:shd w:val="clear" w:color="auto" w:fill="auto"/>
        <w:ind w:right="20" w:firstLine="720"/>
        <w:rPr>
          <w:sz w:val="24"/>
          <w:szCs w:val="24"/>
        </w:rPr>
      </w:pPr>
      <w:r w:rsidRPr="006B72FF">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560DFE" w:rsidRPr="006B72FF" w:rsidRDefault="00560DFE" w:rsidP="00560DFE">
      <w:pPr>
        <w:pStyle w:val="2"/>
        <w:shd w:val="clear" w:color="auto" w:fill="auto"/>
        <w:ind w:right="20" w:firstLine="720"/>
        <w:rPr>
          <w:sz w:val="24"/>
          <w:szCs w:val="24"/>
        </w:rPr>
      </w:pPr>
      <w:r w:rsidRPr="006B72FF">
        <w:rPr>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B72FF">
        <w:rPr>
          <w:sz w:val="24"/>
          <w:szCs w:val="24"/>
        </w:rPr>
        <w:t>сурдопереводчика</w:t>
      </w:r>
      <w:proofErr w:type="spellEnd"/>
      <w:r w:rsidRPr="006B72FF">
        <w:rPr>
          <w:sz w:val="24"/>
          <w:szCs w:val="24"/>
        </w:rPr>
        <w:t xml:space="preserve"> и </w:t>
      </w:r>
      <w:proofErr w:type="spellStart"/>
      <w:r w:rsidRPr="006B72FF">
        <w:rPr>
          <w:sz w:val="24"/>
          <w:szCs w:val="24"/>
        </w:rPr>
        <w:t>тифлосурдопереводчика</w:t>
      </w:r>
      <w:proofErr w:type="spellEnd"/>
      <w:r w:rsidRPr="006B72FF">
        <w:rPr>
          <w:sz w:val="24"/>
          <w:szCs w:val="24"/>
        </w:rPr>
        <w:t>;</w:t>
      </w:r>
    </w:p>
    <w:p w:rsidR="00560DFE" w:rsidRPr="006B72FF" w:rsidRDefault="00560DFE" w:rsidP="00560DFE">
      <w:pPr>
        <w:pStyle w:val="2"/>
        <w:shd w:val="clear" w:color="auto" w:fill="auto"/>
        <w:ind w:right="20" w:firstLine="720"/>
        <w:rPr>
          <w:sz w:val="24"/>
          <w:szCs w:val="24"/>
        </w:rPr>
      </w:pPr>
      <w:r w:rsidRPr="006B72FF">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560DFE" w:rsidRPr="006B72FF" w:rsidRDefault="00560DFE" w:rsidP="00560DFE">
      <w:pPr>
        <w:pStyle w:val="2"/>
        <w:shd w:val="clear" w:color="auto" w:fill="auto"/>
        <w:spacing w:after="341"/>
        <w:ind w:right="20" w:firstLine="720"/>
        <w:rPr>
          <w:sz w:val="24"/>
          <w:szCs w:val="24"/>
        </w:rPr>
      </w:pPr>
      <w:r w:rsidRPr="006B72FF">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560DFE" w:rsidRPr="006B72FF" w:rsidRDefault="00560DFE" w:rsidP="00560DFE">
      <w:pPr>
        <w:keepNext/>
        <w:keepLines/>
        <w:spacing w:after="0" w:line="270" w:lineRule="exact"/>
        <w:ind w:left="440"/>
        <w:jc w:val="center"/>
        <w:outlineLvl w:val="0"/>
        <w:rPr>
          <w:rFonts w:ascii="Times New Roman" w:eastAsia="Times New Roman" w:hAnsi="Times New Roman" w:cs="Times New Roman"/>
          <w:b/>
          <w:bCs/>
          <w:color w:val="000000"/>
          <w:sz w:val="24"/>
          <w:szCs w:val="24"/>
          <w:lang w:val="ru" w:eastAsia="ru-RU"/>
        </w:rPr>
      </w:pPr>
      <w:bookmarkStart w:id="22" w:name="bookmark23"/>
      <w:r w:rsidRPr="006B72FF">
        <w:rPr>
          <w:rFonts w:ascii="Times New Roman" w:eastAsia="Times New Roman" w:hAnsi="Times New Roman" w:cs="Times New Roman"/>
          <w:b/>
          <w:bCs/>
          <w:color w:val="000000"/>
          <w:sz w:val="24"/>
          <w:szCs w:val="24"/>
          <w:lang w:val="ru" w:eastAsia="ru-RU"/>
        </w:rPr>
        <w:t>Показатели доступности и качества муниципальной</w:t>
      </w:r>
      <w:bookmarkStart w:id="23" w:name="bookmark24"/>
      <w:bookmarkEnd w:id="22"/>
      <w:r w:rsidRPr="006B72FF">
        <w:rPr>
          <w:rFonts w:ascii="Times New Roman" w:eastAsia="Times New Roman" w:hAnsi="Times New Roman" w:cs="Times New Roman"/>
          <w:b/>
          <w:bCs/>
          <w:color w:val="000000"/>
          <w:sz w:val="24"/>
          <w:szCs w:val="24"/>
          <w:lang w:val="ru" w:eastAsia="ru-RU"/>
        </w:rPr>
        <w:t xml:space="preserve"> услуги</w:t>
      </w:r>
      <w:bookmarkEnd w:id="23"/>
    </w:p>
    <w:p w:rsidR="00560DFE" w:rsidRPr="006B72FF" w:rsidRDefault="00560DFE" w:rsidP="00560DFE">
      <w:pPr>
        <w:keepNext/>
        <w:keepLines/>
        <w:spacing w:after="0" w:line="270" w:lineRule="exact"/>
        <w:ind w:left="440"/>
        <w:outlineLvl w:val="0"/>
        <w:rPr>
          <w:rFonts w:ascii="Times New Roman" w:eastAsia="Times New Roman" w:hAnsi="Times New Roman" w:cs="Times New Roman"/>
          <w:b/>
          <w:bCs/>
          <w:color w:val="000000"/>
          <w:sz w:val="24"/>
          <w:szCs w:val="24"/>
          <w:lang w:val="ru" w:eastAsia="ru-RU"/>
        </w:rPr>
      </w:pPr>
    </w:p>
    <w:p w:rsidR="00560DFE" w:rsidRPr="006B72FF" w:rsidRDefault="00560DFE" w:rsidP="00560DFE">
      <w:pPr>
        <w:numPr>
          <w:ilvl w:val="0"/>
          <w:numId w:val="8"/>
        </w:numPr>
        <w:tabs>
          <w:tab w:val="left" w:pos="1560"/>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Основными показателями доступности предоставления услуги являются:</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lastRenderedPageBreak/>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возможность получения заявителем уведомлений о предоставлении услуги с помощью Единого портала, регионального портала;</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возможность получения информации о ходе предоставления услуги, в том числе с использованием информационно-коммуникационных технологий.</w:t>
      </w:r>
    </w:p>
    <w:p w:rsidR="00560DFE" w:rsidRPr="006B72FF" w:rsidRDefault="00560DFE" w:rsidP="00560DFE">
      <w:pPr>
        <w:numPr>
          <w:ilvl w:val="0"/>
          <w:numId w:val="8"/>
        </w:numPr>
        <w:tabs>
          <w:tab w:val="left" w:pos="1349"/>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Основными показателями качества предоставления услуги являются: 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560DFE" w:rsidRPr="006B72FF" w:rsidRDefault="00560DFE" w:rsidP="00560DFE">
      <w:pPr>
        <w:spacing w:after="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минимально возможное количество взаимодействий гражданина с должностными лицами, участвующими в предоставлении услуги;</w:t>
      </w:r>
    </w:p>
    <w:p w:rsidR="00560DFE" w:rsidRPr="006B72FF" w:rsidRDefault="00560DFE" w:rsidP="00560DFE">
      <w:pPr>
        <w:spacing w:after="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отсутствие обоснованных жалоб на действия (бездействие) сотрудников и их некорректное (невнимательное) отношение к заявителям;</w:t>
      </w:r>
    </w:p>
    <w:p w:rsidR="00560DFE" w:rsidRPr="006B72FF" w:rsidRDefault="00560DFE" w:rsidP="00560DFE">
      <w:pPr>
        <w:spacing w:after="0" w:line="326"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отсутствие нарушений установленных сроков в процессе предоставления услуги;</w:t>
      </w:r>
    </w:p>
    <w:p w:rsidR="00560DFE" w:rsidRDefault="00560DFE" w:rsidP="00560DFE">
      <w:pPr>
        <w:spacing w:after="30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отсутствие заявлений об оспаривании решений, действий (бездействия) уполномоченного органа государственной власти, органа местного самоуправления, организации, его должностных лиц, принимаемых (совершенных) при предоставлении услуги, по </w:t>
      </w:r>
      <w:proofErr w:type="gramStart"/>
      <w:r w:rsidRPr="006B72FF">
        <w:rPr>
          <w:rFonts w:ascii="Times New Roman" w:eastAsia="Times New Roman" w:hAnsi="Times New Roman" w:cs="Times New Roman"/>
          <w:color w:val="000000"/>
          <w:sz w:val="24"/>
          <w:szCs w:val="24"/>
          <w:lang w:val="ru" w:eastAsia="ru-RU"/>
        </w:rPr>
        <w:t>итогам</w:t>
      </w:r>
      <w:proofErr w:type="gramEnd"/>
      <w:r w:rsidRPr="006B72FF">
        <w:rPr>
          <w:rFonts w:ascii="Times New Roman" w:eastAsia="Times New Roman" w:hAnsi="Times New Roman" w:cs="Times New Roman"/>
          <w:color w:val="000000"/>
          <w:sz w:val="24"/>
          <w:szCs w:val="24"/>
          <w:lang w:val="ru" w:eastAsia="ru-RU"/>
        </w:rPr>
        <w:t xml:space="preserve"> рассмотрения которых вынесены решения об удовлетворении (частичном удовлетворении) требований заявителей.</w:t>
      </w:r>
    </w:p>
    <w:p w:rsidR="0092045D" w:rsidRPr="0092045D" w:rsidRDefault="0092045D" w:rsidP="00482C69">
      <w:pPr>
        <w:widowControl w:val="0"/>
        <w:autoSpaceDE w:val="0"/>
        <w:autoSpaceDN w:val="0"/>
        <w:adjustRightInd w:val="0"/>
        <w:spacing w:after="0" w:line="240" w:lineRule="auto"/>
        <w:ind w:firstLine="142"/>
        <w:jc w:val="both"/>
        <w:rPr>
          <w:rFonts w:ascii="Times New Roman" w:eastAsia="Calibri" w:hAnsi="Times New Roman"/>
          <w:color w:val="000000" w:themeColor="text1"/>
          <w:sz w:val="24"/>
          <w:szCs w:val="24"/>
        </w:rPr>
      </w:pPr>
      <w:r>
        <w:rPr>
          <w:rFonts w:ascii="Times New Roman" w:eastAsia="Times New Roman" w:hAnsi="Times New Roman" w:cs="Times New Roman"/>
          <w:color w:val="000000"/>
          <w:sz w:val="24"/>
          <w:szCs w:val="24"/>
          <w:lang w:val="ru" w:eastAsia="ru-RU"/>
        </w:rPr>
        <w:t xml:space="preserve">2.38. </w:t>
      </w:r>
      <w:r w:rsidRPr="0092045D">
        <w:rPr>
          <w:rFonts w:ascii="Times New Roman" w:eastAsia="Calibri" w:hAnsi="Times New Roman"/>
          <w:color w:val="000000" w:themeColor="text1"/>
          <w:sz w:val="24"/>
          <w:szCs w:val="24"/>
        </w:rPr>
        <w:t>Информирование о порядке предоставления услуги осуществляется:</w:t>
      </w:r>
    </w:p>
    <w:p w:rsidR="0092045D" w:rsidRPr="0092045D" w:rsidRDefault="0092045D" w:rsidP="0092045D">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92045D">
        <w:rPr>
          <w:rFonts w:ascii="Times New Roman" w:eastAsia="Calibri" w:hAnsi="Times New Roman"/>
          <w:color w:val="000000" w:themeColor="text1"/>
          <w:sz w:val="24"/>
          <w:szCs w:val="24"/>
        </w:rPr>
        <w:t xml:space="preserve">1) непосредственно при личном приеме заявителя в уполномоченный орган местного самоуправления (Администрация муниципального образования «Муниципальный округ </w:t>
      </w:r>
      <w:r w:rsidR="001011DA">
        <w:rPr>
          <w:rFonts w:ascii="Times New Roman" w:eastAsia="Calibri" w:hAnsi="Times New Roman"/>
          <w:color w:val="000000" w:themeColor="text1"/>
          <w:sz w:val="24"/>
          <w:szCs w:val="24"/>
        </w:rPr>
        <w:t>Глазовский</w:t>
      </w:r>
      <w:r w:rsidRPr="0092045D">
        <w:rPr>
          <w:rFonts w:ascii="Times New Roman" w:eastAsia="Calibri" w:hAnsi="Times New Roman"/>
          <w:color w:val="000000" w:themeColor="text1"/>
          <w:sz w:val="24"/>
          <w:szCs w:val="24"/>
        </w:rPr>
        <w:t xml:space="preserve"> район Удмуртской Республики») или в многофункциональном центре;</w:t>
      </w:r>
    </w:p>
    <w:p w:rsidR="0092045D" w:rsidRPr="0092045D" w:rsidRDefault="0092045D" w:rsidP="0092045D">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92045D">
        <w:rPr>
          <w:rFonts w:ascii="Times New Roman" w:eastAsia="Calibri" w:hAnsi="Times New Roman"/>
          <w:color w:val="000000" w:themeColor="text1"/>
          <w:sz w:val="24"/>
          <w:szCs w:val="24"/>
        </w:rPr>
        <w:t>2) по телефону в уполномоченном органе местного самоуправления или многофункциональном центре;</w:t>
      </w:r>
    </w:p>
    <w:p w:rsidR="0092045D" w:rsidRPr="0092045D" w:rsidRDefault="0092045D" w:rsidP="0092045D">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92045D">
        <w:rPr>
          <w:rFonts w:ascii="Times New Roman" w:eastAsia="Calibri" w:hAnsi="Times New Roman"/>
          <w:color w:val="000000" w:themeColor="text1"/>
          <w:sz w:val="24"/>
          <w:szCs w:val="24"/>
        </w:rPr>
        <w:t>3) письменно, в том числе посредством электронной почты, факсимильной связи;</w:t>
      </w:r>
    </w:p>
    <w:p w:rsidR="0092045D" w:rsidRPr="0092045D" w:rsidRDefault="0092045D" w:rsidP="0092045D">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92045D">
        <w:rPr>
          <w:rFonts w:ascii="Times New Roman" w:eastAsia="Calibri" w:hAnsi="Times New Roman"/>
          <w:color w:val="000000" w:themeColor="text1"/>
          <w:sz w:val="24"/>
          <w:szCs w:val="24"/>
        </w:rPr>
        <w:t>4) посредством размещения в открытой и доступной форме информации:</w:t>
      </w:r>
    </w:p>
    <w:p w:rsidR="0092045D" w:rsidRPr="0092045D" w:rsidRDefault="0092045D" w:rsidP="0092045D">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92045D">
        <w:rPr>
          <w:rFonts w:ascii="Times New Roman" w:eastAsia="Calibri" w:hAnsi="Times New Roman"/>
          <w:color w:val="000000" w:themeColor="text1"/>
          <w:sz w:val="24"/>
          <w:szCs w:val="24"/>
        </w:rPr>
        <w:t xml:space="preserve">на Едином портале </w:t>
      </w:r>
      <w:bookmarkStart w:id="24" w:name="_Hlk117831188"/>
      <w:r w:rsidRPr="0092045D">
        <w:rPr>
          <w:rFonts w:ascii="Times New Roman" w:eastAsia="Calibri" w:hAnsi="Times New Roman"/>
          <w:color w:val="000000" w:themeColor="text1"/>
          <w:sz w:val="24"/>
          <w:szCs w:val="24"/>
        </w:rPr>
        <w:t>(https://www.gosuslugi.ru/)</w:t>
      </w:r>
      <w:bookmarkEnd w:id="24"/>
      <w:r w:rsidRPr="0092045D">
        <w:rPr>
          <w:rFonts w:ascii="Times New Roman" w:eastAsia="Calibri" w:hAnsi="Times New Roman"/>
          <w:color w:val="000000" w:themeColor="text1"/>
          <w:sz w:val="24"/>
          <w:szCs w:val="24"/>
        </w:rPr>
        <w:t>;</w:t>
      </w:r>
    </w:p>
    <w:p w:rsidR="0092045D" w:rsidRPr="0092045D" w:rsidRDefault="0092045D" w:rsidP="0092045D">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92045D">
        <w:rPr>
          <w:rFonts w:ascii="Times New Roman" w:eastAsia="Calibri" w:hAnsi="Times New Roman"/>
          <w:color w:val="000000" w:themeColor="text1"/>
          <w:sz w:val="24"/>
          <w:szCs w:val="24"/>
        </w:rPr>
        <w:t xml:space="preserve">на региональном портале </w:t>
      </w:r>
      <w:bookmarkStart w:id="25" w:name="_Hlk117831198"/>
      <w:r w:rsidRPr="0092045D">
        <w:rPr>
          <w:rFonts w:ascii="Times New Roman" w:eastAsia="Calibri" w:hAnsi="Times New Roman"/>
          <w:color w:val="000000" w:themeColor="text1"/>
          <w:sz w:val="24"/>
          <w:szCs w:val="24"/>
        </w:rPr>
        <w:t>(</w:t>
      </w:r>
      <w:r w:rsidRPr="0092045D">
        <w:rPr>
          <w:rFonts w:ascii="Times New Roman" w:hAnsi="Times New Roman"/>
          <w:color w:val="000000" w:themeColor="text1"/>
          <w:sz w:val="24"/>
          <w:szCs w:val="24"/>
          <w:lang w:val="en-US"/>
        </w:rPr>
        <w:t>https</w:t>
      </w:r>
      <w:r w:rsidRPr="0092045D">
        <w:rPr>
          <w:rFonts w:ascii="Times New Roman" w:hAnsi="Times New Roman"/>
          <w:color w:val="000000" w:themeColor="text1"/>
          <w:sz w:val="24"/>
          <w:szCs w:val="24"/>
        </w:rPr>
        <w:t>://</w:t>
      </w:r>
      <w:proofErr w:type="spellStart"/>
      <w:r w:rsidRPr="0092045D">
        <w:rPr>
          <w:rFonts w:ascii="Times New Roman" w:hAnsi="Times New Roman"/>
          <w:color w:val="000000" w:themeColor="text1"/>
          <w:sz w:val="24"/>
          <w:szCs w:val="24"/>
          <w:lang w:val="en-US"/>
        </w:rPr>
        <w:t>uslugi</w:t>
      </w:r>
      <w:proofErr w:type="spellEnd"/>
      <w:r w:rsidRPr="0092045D">
        <w:rPr>
          <w:rFonts w:ascii="Times New Roman" w:hAnsi="Times New Roman"/>
          <w:color w:val="000000" w:themeColor="text1"/>
          <w:sz w:val="24"/>
          <w:szCs w:val="24"/>
        </w:rPr>
        <w:t>.</w:t>
      </w:r>
      <w:proofErr w:type="spellStart"/>
      <w:r w:rsidRPr="0092045D">
        <w:rPr>
          <w:rFonts w:ascii="Times New Roman" w:hAnsi="Times New Roman"/>
          <w:color w:val="000000" w:themeColor="text1"/>
          <w:sz w:val="24"/>
          <w:szCs w:val="24"/>
          <w:lang w:val="en-US"/>
        </w:rPr>
        <w:t>udmurt</w:t>
      </w:r>
      <w:proofErr w:type="spellEnd"/>
      <w:r w:rsidRPr="0092045D">
        <w:rPr>
          <w:rFonts w:ascii="Times New Roman" w:hAnsi="Times New Roman"/>
          <w:color w:val="000000" w:themeColor="text1"/>
          <w:sz w:val="24"/>
          <w:szCs w:val="24"/>
        </w:rPr>
        <w:t>.</w:t>
      </w:r>
      <w:proofErr w:type="spellStart"/>
      <w:r w:rsidRPr="0092045D">
        <w:rPr>
          <w:rFonts w:ascii="Times New Roman" w:hAnsi="Times New Roman"/>
          <w:color w:val="000000" w:themeColor="text1"/>
          <w:sz w:val="24"/>
          <w:szCs w:val="24"/>
          <w:lang w:val="en-US"/>
        </w:rPr>
        <w:t>ru</w:t>
      </w:r>
      <w:proofErr w:type="spellEnd"/>
      <w:r w:rsidRPr="0092045D">
        <w:rPr>
          <w:rFonts w:ascii="Times New Roman" w:eastAsia="Calibri" w:hAnsi="Times New Roman"/>
          <w:color w:val="000000" w:themeColor="text1"/>
          <w:sz w:val="24"/>
          <w:szCs w:val="24"/>
        </w:rPr>
        <w:t>)</w:t>
      </w:r>
      <w:bookmarkEnd w:id="25"/>
      <w:r w:rsidRPr="0092045D">
        <w:rPr>
          <w:rFonts w:ascii="Times New Roman" w:eastAsia="Calibri" w:hAnsi="Times New Roman"/>
          <w:color w:val="000000" w:themeColor="text1"/>
          <w:sz w:val="24"/>
          <w:szCs w:val="24"/>
        </w:rPr>
        <w:t>;</w:t>
      </w:r>
    </w:p>
    <w:p w:rsidR="0092045D" w:rsidRPr="0092045D" w:rsidRDefault="0092045D" w:rsidP="0092045D">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92045D">
        <w:rPr>
          <w:rFonts w:ascii="Times New Roman" w:eastAsia="Calibri" w:hAnsi="Times New Roman"/>
          <w:color w:val="000000" w:themeColor="text1"/>
          <w:sz w:val="24"/>
          <w:szCs w:val="24"/>
        </w:rPr>
        <w:t>на официальном сайте уполномоченного органа местного самоуправления (</w:t>
      </w:r>
      <w:r w:rsidR="001011DA" w:rsidRPr="001011DA">
        <w:rPr>
          <w:rFonts w:ascii="Times New Roman" w:hAnsi="Times New Roman"/>
          <w:color w:val="000000" w:themeColor="text1"/>
          <w:sz w:val="24"/>
          <w:szCs w:val="24"/>
          <w:lang w:val="en-US"/>
        </w:rPr>
        <w:t>https</w:t>
      </w:r>
      <w:r w:rsidR="001011DA" w:rsidRPr="001011DA">
        <w:rPr>
          <w:rFonts w:ascii="Times New Roman" w:hAnsi="Times New Roman"/>
          <w:color w:val="000000" w:themeColor="text1"/>
          <w:sz w:val="24"/>
          <w:szCs w:val="24"/>
        </w:rPr>
        <w:t>://</w:t>
      </w:r>
      <w:proofErr w:type="spellStart"/>
      <w:r w:rsidR="001011DA" w:rsidRPr="001011DA">
        <w:rPr>
          <w:rFonts w:ascii="Times New Roman" w:hAnsi="Times New Roman"/>
          <w:color w:val="000000" w:themeColor="text1"/>
          <w:sz w:val="24"/>
          <w:szCs w:val="24"/>
          <w:lang w:val="en-US"/>
        </w:rPr>
        <w:t>glazrayon</w:t>
      </w:r>
      <w:proofErr w:type="spellEnd"/>
      <w:r w:rsidR="001011DA" w:rsidRPr="001011DA">
        <w:rPr>
          <w:rFonts w:ascii="Times New Roman" w:hAnsi="Times New Roman"/>
          <w:color w:val="000000" w:themeColor="text1"/>
          <w:sz w:val="24"/>
          <w:szCs w:val="24"/>
        </w:rPr>
        <w:t>.</w:t>
      </w:r>
      <w:proofErr w:type="spellStart"/>
      <w:r w:rsidR="001011DA" w:rsidRPr="001011DA">
        <w:rPr>
          <w:rFonts w:ascii="Times New Roman" w:hAnsi="Times New Roman"/>
          <w:color w:val="000000" w:themeColor="text1"/>
          <w:sz w:val="24"/>
          <w:szCs w:val="24"/>
          <w:lang w:val="en-US"/>
        </w:rPr>
        <w:t>ru</w:t>
      </w:r>
      <w:proofErr w:type="spellEnd"/>
      <w:r w:rsidR="001011DA" w:rsidRPr="001011DA">
        <w:rPr>
          <w:rFonts w:ascii="Times New Roman" w:hAnsi="Times New Roman"/>
          <w:color w:val="000000" w:themeColor="text1"/>
          <w:sz w:val="24"/>
          <w:szCs w:val="24"/>
        </w:rPr>
        <w:t>/</w:t>
      </w:r>
      <w:r w:rsidRPr="0092045D">
        <w:rPr>
          <w:rFonts w:ascii="Times New Roman" w:hAnsi="Times New Roman"/>
          <w:color w:val="000000" w:themeColor="text1"/>
          <w:sz w:val="24"/>
          <w:szCs w:val="24"/>
        </w:rPr>
        <w:t>).</w:t>
      </w:r>
    </w:p>
    <w:p w:rsidR="0092045D" w:rsidRPr="0092045D" w:rsidRDefault="0092045D" w:rsidP="0092045D">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92045D">
        <w:rPr>
          <w:rFonts w:ascii="Times New Roman" w:eastAsia="Calibri" w:hAnsi="Times New Roman"/>
          <w:color w:val="000000" w:themeColor="text1"/>
          <w:sz w:val="24"/>
          <w:szCs w:val="24"/>
        </w:rPr>
        <w:t>5) посредством размещения информации на информационных стендах уполномоченного органа местного самоуправления или многофункционального центра.</w:t>
      </w:r>
    </w:p>
    <w:p w:rsidR="0092045D" w:rsidRPr="0092045D" w:rsidRDefault="0092045D" w:rsidP="00560DFE">
      <w:pPr>
        <w:spacing w:after="300" w:line="322" w:lineRule="exact"/>
        <w:ind w:left="20" w:right="20" w:firstLine="700"/>
        <w:jc w:val="both"/>
        <w:rPr>
          <w:rFonts w:ascii="Times New Roman" w:eastAsia="Times New Roman" w:hAnsi="Times New Roman" w:cs="Times New Roman"/>
          <w:color w:val="000000"/>
          <w:sz w:val="24"/>
          <w:szCs w:val="24"/>
          <w:lang w:eastAsia="ru-RU"/>
        </w:rPr>
      </w:pPr>
    </w:p>
    <w:p w:rsidR="00560DFE" w:rsidRPr="006B72FF" w:rsidRDefault="00560DFE" w:rsidP="00395A1A">
      <w:pPr>
        <w:keepNext/>
        <w:keepLines/>
        <w:spacing w:after="0" w:line="322" w:lineRule="exact"/>
        <w:ind w:left="440" w:right="480" w:firstLine="1140"/>
        <w:jc w:val="center"/>
        <w:outlineLvl w:val="0"/>
        <w:rPr>
          <w:rFonts w:ascii="Times New Roman" w:eastAsia="Times New Roman" w:hAnsi="Times New Roman" w:cs="Times New Roman"/>
          <w:b/>
          <w:bCs/>
          <w:color w:val="000000"/>
          <w:sz w:val="24"/>
          <w:szCs w:val="24"/>
          <w:lang w:val="ru" w:eastAsia="ru-RU"/>
        </w:rPr>
      </w:pPr>
      <w:bookmarkStart w:id="26" w:name="bookmark25"/>
      <w:r w:rsidRPr="006B72FF">
        <w:rPr>
          <w:rFonts w:ascii="Times New Roman" w:eastAsia="Times New Roman" w:hAnsi="Times New Roman" w:cs="Times New Roman"/>
          <w:b/>
          <w:bCs/>
          <w:color w:val="000000"/>
          <w:sz w:val="24"/>
          <w:szCs w:val="24"/>
          <w:lang w:val="ru" w:eastAsia="ru-RU"/>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bookmarkStart w:id="27" w:name="bookmark26"/>
      <w:bookmarkEnd w:id="26"/>
      <w:r w:rsidRPr="006B72FF">
        <w:rPr>
          <w:rFonts w:ascii="Times New Roman" w:eastAsia="Times New Roman" w:hAnsi="Times New Roman" w:cs="Times New Roman"/>
          <w:b/>
          <w:bCs/>
          <w:color w:val="000000"/>
          <w:sz w:val="24"/>
          <w:szCs w:val="24"/>
          <w:lang w:val="ru" w:eastAsia="ru-RU"/>
        </w:rPr>
        <w:t xml:space="preserve"> процедур в электронной форме</w:t>
      </w:r>
      <w:bookmarkEnd w:id="27"/>
    </w:p>
    <w:p w:rsidR="00560DFE" w:rsidRPr="006B72FF" w:rsidRDefault="00560DFE" w:rsidP="00560DFE">
      <w:pPr>
        <w:keepNext/>
        <w:keepLines/>
        <w:spacing w:after="0" w:line="322" w:lineRule="exact"/>
        <w:ind w:left="440" w:right="480" w:firstLine="1140"/>
        <w:outlineLvl w:val="0"/>
        <w:rPr>
          <w:rFonts w:ascii="Times New Roman" w:eastAsia="Times New Roman" w:hAnsi="Times New Roman" w:cs="Times New Roman"/>
          <w:b/>
          <w:bCs/>
          <w:color w:val="000000"/>
          <w:sz w:val="24"/>
          <w:szCs w:val="24"/>
          <w:lang w:val="ru" w:eastAsia="ru-RU"/>
        </w:rPr>
      </w:pPr>
    </w:p>
    <w:p w:rsidR="00560DFE" w:rsidRPr="006B72FF" w:rsidRDefault="00560DFE" w:rsidP="00560DFE">
      <w:pPr>
        <w:keepNext/>
        <w:keepLines/>
        <w:spacing w:after="311" w:line="270" w:lineRule="exact"/>
        <w:ind w:left="440" w:firstLine="1140"/>
        <w:outlineLvl w:val="0"/>
        <w:rPr>
          <w:rFonts w:ascii="Times New Roman" w:eastAsia="Times New Roman" w:hAnsi="Times New Roman" w:cs="Times New Roman"/>
          <w:b/>
          <w:bCs/>
          <w:color w:val="000000"/>
          <w:sz w:val="24"/>
          <w:szCs w:val="24"/>
          <w:lang w:val="ru" w:eastAsia="ru-RU"/>
        </w:rPr>
      </w:pPr>
      <w:bookmarkStart w:id="28" w:name="bookmark27"/>
      <w:r w:rsidRPr="006B72FF">
        <w:rPr>
          <w:rFonts w:ascii="Times New Roman" w:eastAsia="Times New Roman" w:hAnsi="Times New Roman" w:cs="Times New Roman"/>
          <w:b/>
          <w:bCs/>
          <w:color w:val="000000"/>
          <w:sz w:val="24"/>
          <w:szCs w:val="24"/>
          <w:lang w:val="ru" w:eastAsia="ru-RU"/>
        </w:rPr>
        <w:t>Исчерпывающий перечень административных процедур</w:t>
      </w:r>
      <w:bookmarkEnd w:id="28"/>
    </w:p>
    <w:p w:rsidR="00560DFE" w:rsidRPr="006B72FF" w:rsidRDefault="00560DFE" w:rsidP="00560DFE">
      <w:pPr>
        <w:numPr>
          <w:ilvl w:val="0"/>
          <w:numId w:val="9"/>
        </w:numPr>
        <w:tabs>
          <w:tab w:val="left" w:pos="1234"/>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Предоставление услуги включает в себя следующие административные процедуры:</w:t>
      </w:r>
    </w:p>
    <w:p w:rsidR="00560DFE" w:rsidRPr="006B72FF" w:rsidRDefault="00482C69" w:rsidP="00560DFE">
      <w:pPr>
        <w:spacing w:after="0" w:line="326" w:lineRule="exact"/>
        <w:ind w:left="20" w:right="20" w:firstLine="700"/>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 xml:space="preserve">- </w:t>
      </w:r>
      <w:r w:rsidR="00560DFE" w:rsidRPr="006B72FF">
        <w:rPr>
          <w:rFonts w:ascii="Times New Roman" w:eastAsia="Times New Roman" w:hAnsi="Times New Roman" w:cs="Times New Roman"/>
          <w:color w:val="000000"/>
          <w:sz w:val="24"/>
          <w:szCs w:val="24"/>
          <w:lang w:val="ru" w:eastAsia="ru-RU"/>
        </w:rPr>
        <w:t>прием, проверка документов и регистрация заявления о выдаче разрешения на ввод объекта в эксплуатацию;</w:t>
      </w:r>
    </w:p>
    <w:p w:rsidR="00560DFE" w:rsidRPr="006B72FF" w:rsidRDefault="00482C69" w:rsidP="00560DFE">
      <w:pPr>
        <w:spacing w:after="0" w:line="322" w:lineRule="exact"/>
        <w:ind w:left="20" w:right="20" w:firstLine="700"/>
        <w:jc w:val="both"/>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lastRenderedPageBreak/>
        <w:t xml:space="preserve">- </w:t>
      </w:r>
      <w:r w:rsidR="00560DFE" w:rsidRPr="006B72FF">
        <w:rPr>
          <w:rFonts w:ascii="Times New Roman" w:eastAsia="Times New Roman" w:hAnsi="Times New Roman" w:cs="Times New Roman"/>
          <w:color w:val="000000"/>
          <w:sz w:val="24"/>
          <w:szCs w:val="24"/>
          <w:lang w:val="ru" w:eastAsia="ru-RU"/>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560DFE" w:rsidRPr="006B72FF" w:rsidRDefault="00482C69" w:rsidP="00560DFE">
      <w:pPr>
        <w:spacing w:after="0" w:line="326" w:lineRule="exact"/>
        <w:ind w:left="720" w:right="4560"/>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 xml:space="preserve">- </w:t>
      </w:r>
      <w:r w:rsidR="00560DFE" w:rsidRPr="006B72FF">
        <w:rPr>
          <w:rFonts w:ascii="Times New Roman" w:eastAsia="Times New Roman" w:hAnsi="Times New Roman" w:cs="Times New Roman"/>
          <w:color w:val="000000"/>
          <w:sz w:val="24"/>
          <w:szCs w:val="24"/>
          <w:lang w:val="ru" w:eastAsia="ru-RU"/>
        </w:rPr>
        <w:t xml:space="preserve">рассмотрение документов и сведений; </w:t>
      </w:r>
    </w:p>
    <w:p w:rsidR="00560DFE" w:rsidRPr="006B72FF" w:rsidRDefault="00482C69" w:rsidP="00560DFE">
      <w:pPr>
        <w:spacing w:after="0" w:line="326" w:lineRule="exact"/>
        <w:ind w:left="720" w:right="4560"/>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 xml:space="preserve">- </w:t>
      </w:r>
      <w:r w:rsidR="00560DFE" w:rsidRPr="006B72FF">
        <w:rPr>
          <w:rFonts w:ascii="Times New Roman" w:eastAsia="Times New Roman" w:hAnsi="Times New Roman" w:cs="Times New Roman"/>
          <w:color w:val="000000"/>
          <w:sz w:val="24"/>
          <w:szCs w:val="24"/>
          <w:lang w:val="ru" w:eastAsia="ru-RU"/>
        </w:rPr>
        <w:t xml:space="preserve">принятие решения; </w:t>
      </w:r>
    </w:p>
    <w:p w:rsidR="00560DFE" w:rsidRPr="006B72FF" w:rsidRDefault="00482C69" w:rsidP="00560DFE">
      <w:pPr>
        <w:spacing w:after="0" w:line="326" w:lineRule="exact"/>
        <w:ind w:left="720" w:right="4560"/>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 xml:space="preserve">- </w:t>
      </w:r>
      <w:r w:rsidR="00560DFE" w:rsidRPr="006B72FF">
        <w:rPr>
          <w:rFonts w:ascii="Times New Roman" w:eastAsia="Times New Roman" w:hAnsi="Times New Roman" w:cs="Times New Roman"/>
          <w:color w:val="000000"/>
          <w:sz w:val="24"/>
          <w:szCs w:val="24"/>
          <w:lang w:val="ru" w:eastAsia="ru-RU"/>
        </w:rPr>
        <w:t>выдача результата.</w:t>
      </w:r>
    </w:p>
    <w:p w:rsidR="00560DFE" w:rsidRPr="006B72FF" w:rsidRDefault="00560DFE" w:rsidP="00560DFE">
      <w:pPr>
        <w:spacing w:after="30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Описание административных процедур представлено в Приложении № </w:t>
      </w:r>
      <w:r w:rsidR="00251004">
        <w:rPr>
          <w:rFonts w:ascii="Times New Roman" w:eastAsia="Times New Roman" w:hAnsi="Times New Roman" w:cs="Times New Roman"/>
          <w:color w:val="000000"/>
          <w:sz w:val="24"/>
          <w:szCs w:val="24"/>
          <w:lang w:val="ru" w:eastAsia="ru-RU"/>
        </w:rPr>
        <w:t>6</w:t>
      </w:r>
      <w:r w:rsidRPr="006B72FF">
        <w:rPr>
          <w:rFonts w:ascii="Times New Roman" w:eastAsia="Times New Roman" w:hAnsi="Times New Roman" w:cs="Times New Roman"/>
          <w:color w:val="000000"/>
          <w:sz w:val="24"/>
          <w:szCs w:val="24"/>
          <w:lang w:val="ru" w:eastAsia="ru-RU"/>
        </w:rPr>
        <w:t xml:space="preserve"> к настоящему Административному регламенту.</w:t>
      </w:r>
    </w:p>
    <w:p w:rsidR="00560DFE" w:rsidRPr="006B72FF" w:rsidRDefault="00560DFE" w:rsidP="00560DFE">
      <w:pPr>
        <w:keepNext/>
        <w:keepLines/>
        <w:spacing w:after="296" w:line="322" w:lineRule="exact"/>
        <w:ind w:left="720" w:right="20"/>
        <w:jc w:val="center"/>
        <w:outlineLvl w:val="0"/>
        <w:rPr>
          <w:rFonts w:ascii="Times New Roman" w:eastAsia="Times New Roman" w:hAnsi="Times New Roman" w:cs="Times New Roman"/>
          <w:b/>
          <w:bCs/>
          <w:color w:val="000000"/>
          <w:sz w:val="24"/>
          <w:szCs w:val="24"/>
          <w:lang w:val="ru" w:eastAsia="ru-RU"/>
        </w:rPr>
      </w:pPr>
      <w:bookmarkStart w:id="29" w:name="bookmark28"/>
      <w:r w:rsidRPr="006B72FF">
        <w:rPr>
          <w:rFonts w:ascii="Times New Roman" w:eastAsia="Times New Roman" w:hAnsi="Times New Roman" w:cs="Times New Roman"/>
          <w:b/>
          <w:bCs/>
          <w:color w:val="000000"/>
          <w:sz w:val="24"/>
          <w:szCs w:val="24"/>
          <w:lang w:val="ru" w:eastAsia="ru-RU"/>
        </w:rPr>
        <w:t>Перечень административных процедур (действий) при предоставлении муниципальной услуги в электронной форме</w:t>
      </w:r>
      <w:bookmarkEnd w:id="29"/>
    </w:p>
    <w:p w:rsidR="00560DFE" w:rsidRPr="006B72FF" w:rsidRDefault="00560DFE" w:rsidP="00560DFE">
      <w:pPr>
        <w:numPr>
          <w:ilvl w:val="0"/>
          <w:numId w:val="9"/>
        </w:numPr>
        <w:tabs>
          <w:tab w:val="left" w:pos="1417"/>
        </w:tabs>
        <w:spacing w:after="0" w:line="326"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При предоставлении услуги в электронной форме заявителю обеспечиваются:</w:t>
      </w:r>
    </w:p>
    <w:p w:rsidR="00560DFE" w:rsidRPr="006B72FF" w:rsidRDefault="00560DFE" w:rsidP="00560DFE">
      <w:pPr>
        <w:spacing w:after="0" w:line="322" w:lineRule="exact"/>
        <w:ind w:left="20" w:right="20" w:firstLine="700"/>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получение информации о порядке и сроках предоставления услуги; формирование заявления о выдаче разрешения на ввод объекта в эксплуатацию;</w:t>
      </w:r>
    </w:p>
    <w:p w:rsidR="00560DFE" w:rsidRPr="006B72FF" w:rsidRDefault="00560DFE" w:rsidP="00560DFE">
      <w:pPr>
        <w:spacing w:after="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прием и регистрация уполномоченным органом местного самоуправления заявления о выдаче разрешения на ввод объекта в эксплуатацию и иных документов, необходимых для предоставления услуги;</w:t>
      </w:r>
    </w:p>
    <w:p w:rsidR="00560DFE" w:rsidRPr="006B72FF" w:rsidRDefault="00560DFE" w:rsidP="00560DFE">
      <w:pPr>
        <w:spacing w:after="0" w:line="322" w:lineRule="exact"/>
        <w:ind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получение результата предоставления услуги;</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получение сведений о ходе рассмотрения заявления о выдаче разрешения на ввод объекта в эксплуатацию;</w:t>
      </w:r>
    </w:p>
    <w:p w:rsidR="00560DFE" w:rsidRPr="006B72FF" w:rsidRDefault="00560DFE" w:rsidP="00560DFE">
      <w:pPr>
        <w:spacing w:after="0" w:line="322" w:lineRule="exact"/>
        <w:ind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осуществление оценки качества предоставления услуги;</w:t>
      </w:r>
    </w:p>
    <w:p w:rsidR="00560DFE" w:rsidRPr="006B72FF" w:rsidRDefault="00560DFE" w:rsidP="00560DFE">
      <w:pPr>
        <w:spacing w:after="341"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досудебное (внесудебное) обжалование решений и действий (бездействия) уполномоченного органа местного самоуправления либо действия (бездействие) должностных лиц уполномоченного органа местного самоуправления либо муниципального служащего.</w:t>
      </w:r>
    </w:p>
    <w:p w:rsidR="00560DFE" w:rsidRPr="006B72FF" w:rsidRDefault="00560DFE" w:rsidP="00560DFE">
      <w:pPr>
        <w:keepNext/>
        <w:keepLines/>
        <w:spacing w:after="0" w:line="270" w:lineRule="exact"/>
        <w:ind w:firstLine="720"/>
        <w:jc w:val="both"/>
        <w:outlineLvl w:val="0"/>
        <w:rPr>
          <w:rFonts w:ascii="Times New Roman" w:eastAsia="Times New Roman" w:hAnsi="Times New Roman" w:cs="Times New Roman"/>
          <w:b/>
          <w:bCs/>
          <w:color w:val="000000"/>
          <w:sz w:val="24"/>
          <w:szCs w:val="24"/>
          <w:lang w:val="ru" w:eastAsia="ru-RU"/>
        </w:rPr>
      </w:pPr>
      <w:bookmarkStart w:id="30" w:name="bookmark29"/>
      <w:r w:rsidRPr="006B72FF">
        <w:rPr>
          <w:rFonts w:ascii="Times New Roman" w:eastAsia="Times New Roman" w:hAnsi="Times New Roman" w:cs="Times New Roman"/>
          <w:b/>
          <w:bCs/>
          <w:color w:val="000000"/>
          <w:sz w:val="24"/>
          <w:szCs w:val="24"/>
          <w:lang w:val="ru" w:eastAsia="ru-RU"/>
        </w:rPr>
        <w:t xml:space="preserve">Порядок осуществления административных процедур (действий) </w:t>
      </w:r>
      <w:proofErr w:type="gramStart"/>
      <w:r w:rsidRPr="006B72FF">
        <w:rPr>
          <w:rFonts w:ascii="Times New Roman" w:eastAsia="Times New Roman" w:hAnsi="Times New Roman" w:cs="Times New Roman"/>
          <w:b/>
          <w:bCs/>
          <w:color w:val="000000"/>
          <w:sz w:val="24"/>
          <w:szCs w:val="24"/>
          <w:lang w:val="ru" w:eastAsia="ru-RU"/>
        </w:rPr>
        <w:t>в</w:t>
      </w:r>
      <w:bookmarkEnd w:id="30"/>
      <w:proofErr w:type="gramEnd"/>
    </w:p>
    <w:p w:rsidR="00560DFE" w:rsidRPr="006B72FF" w:rsidRDefault="00560DFE" w:rsidP="00560DFE">
      <w:pPr>
        <w:keepNext/>
        <w:keepLines/>
        <w:spacing w:after="311" w:line="270" w:lineRule="exact"/>
        <w:ind w:left="3720"/>
        <w:outlineLvl w:val="0"/>
        <w:rPr>
          <w:rFonts w:ascii="Times New Roman" w:eastAsia="Times New Roman" w:hAnsi="Times New Roman" w:cs="Times New Roman"/>
          <w:b/>
          <w:bCs/>
          <w:color w:val="000000"/>
          <w:sz w:val="24"/>
          <w:szCs w:val="24"/>
          <w:lang w:val="ru" w:eastAsia="ru-RU"/>
        </w:rPr>
      </w:pPr>
      <w:bookmarkStart w:id="31" w:name="bookmark30"/>
      <w:r w:rsidRPr="006B72FF">
        <w:rPr>
          <w:rFonts w:ascii="Times New Roman" w:eastAsia="Times New Roman" w:hAnsi="Times New Roman" w:cs="Times New Roman"/>
          <w:b/>
          <w:bCs/>
          <w:color w:val="000000"/>
          <w:sz w:val="24"/>
          <w:szCs w:val="24"/>
          <w:lang w:val="ru" w:eastAsia="ru-RU"/>
        </w:rPr>
        <w:t>электронной форме</w:t>
      </w:r>
      <w:bookmarkEnd w:id="31"/>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3.3. Формирование заявления о выдаче разрешения на ввод объекта в эксплуатацию.</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rsidR="00560DFE" w:rsidRPr="006B72FF" w:rsidRDefault="00560DFE" w:rsidP="00560DFE">
      <w:pPr>
        <w:spacing w:after="0" w:line="322" w:lineRule="exact"/>
        <w:ind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lastRenderedPageBreak/>
        <w:t>При формировании заявления заявителю обеспечивается:</w:t>
      </w:r>
    </w:p>
    <w:p w:rsidR="00560DFE" w:rsidRPr="006B72FF" w:rsidRDefault="00560DFE" w:rsidP="00560DFE">
      <w:pPr>
        <w:tabs>
          <w:tab w:val="left" w:pos="984"/>
        </w:tabs>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w:t>
      </w:r>
      <w:r w:rsidRPr="006B72FF">
        <w:rPr>
          <w:rFonts w:ascii="Times New Roman" w:eastAsia="Times New Roman" w:hAnsi="Times New Roman" w:cs="Times New Roman"/>
          <w:color w:val="000000"/>
          <w:sz w:val="24"/>
          <w:szCs w:val="24"/>
          <w:lang w:val="ru" w:eastAsia="ru-RU"/>
        </w:rPr>
        <w:tab/>
        <w:t>возможность копирования и сохранения заявления о выдаче разрешения на ввод объекта в эксплуатацию и иных документов, указанных в подпунктах "б</w:t>
      </w:r>
      <w:proofErr w:type="gramStart"/>
      <w:r w:rsidRPr="006B72FF">
        <w:rPr>
          <w:rFonts w:ascii="Times New Roman" w:eastAsia="Times New Roman" w:hAnsi="Times New Roman" w:cs="Times New Roman"/>
          <w:color w:val="000000"/>
          <w:sz w:val="24"/>
          <w:szCs w:val="24"/>
          <w:lang w:val="ru" w:eastAsia="ru-RU"/>
        </w:rPr>
        <w:t>"-</w:t>
      </w:r>
      <w:proofErr w:type="gramEnd"/>
      <w:r w:rsidRPr="006B72FF">
        <w:rPr>
          <w:rFonts w:ascii="Times New Roman" w:eastAsia="Times New Roman" w:hAnsi="Times New Roman" w:cs="Times New Roman"/>
          <w:color w:val="000000"/>
          <w:sz w:val="24"/>
          <w:szCs w:val="24"/>
          <w:lang w:val="ru" w:eastAsia="ru-RU"/>
        </w:rPr>
        <w:t>"д" пункта 2.8, пункте 2.9 настоящего Административного регламента, необходимых для предоставления услуги;</w:t>
      </w:r>
    </w:p>
    <w:p w:rsidR="00560DFE" w:rsidRPr="006B72FF" w:rsidRDefault="00560DFE" w:rsidP="00560DFE">
      <w:pPr>
        <w:tabs>
          <w:tab w:val="left" w:pos="1061"/>
        </w:tabs>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w:t>
      </w:r>
      <w:r w:rsidRPr="006B72FF">
        <w:rPr>
          <w:rFonts w:ascii="Times New Roman" w:eastAsia="Times New Roman" w:hAnsi="Times New Roman" w:cs="Times New Roman"/>
          <w:color w:val="000000"/>
          <w:sz w:val="24"/>
          <w:szCs w:val="24"/>
          <w:lang w:val="ru" w:eastAsia="ru-RU"/>
        </w:rPr>
        <w:tab/>
        <w:t>возможность печати на бумажном носителе копии электронной формы заявления о выдаче разрешения на ввод объекта в эксплуатацию;</w:t>
      </w:r>
    </w:p>
    <w:p w:rsidR="00560DFE" w:rsidRPr="006B72FF" w:rsidRDefault="00560DFE" w:rsidP="00560DFE">
      <w:pPr>
        <w:tabs>
          <w:tab w:val="left" w:pos="1056"/>
        </w:tabs>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w:t>
      </w:r>
      <w:r w:rsidRPr="006B72FF">
        <w:rPr>
          <w:rFonts w:ascii="Times New Roman" w:eastAsia="Times New Roman" w:hAnsi="Times New Roman" w:cs="Times New Roman"/>
          <w:color w:val="000000"/>
          <w:sz w:val="24"/>
          <w:szCs w:val="24"/>
          <w:lang w:val="ru" w:eastAsia="ru-RU"/>
        </w:rPr>
        <w:tab/>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rsidR="00560DFE" w:rsidRPr="006B72FF" w:rsidRDefault="00560DFE" w:rsidP="00560DFE">
      <w:pPr>
        <w:tabs>
          <w:tab w:val="left" w:pos="1023"/>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г)</w:t>
      </w:r>
      <w:r w:rsidRPr="006B72FF">
        <w:rPr>
          <w:rFonts w:ascii="Times New Roman" w:eastAsia="Times New Roman" w:hAnsi="Times New Roman" w:cs="Times New Roman"/>
          <w:color w:val="000000"/>
          <w:sz w:val="24"/>
          <w:szCs w:val="24"/>
          <w:lang w:val="ru" w:eastAsia="ru-RU"/>
        </w:rPr>
        <w:tab/>
        <w:t>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560DFE" w:rsidRPr="006B72FF" w:rsidRDefault="00560DFE" w:rsidP="00560DFE">
      <w:pPr>
        <w:tabs>
          <w:tab w:val="left" w:pos="1124"/>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w:t>
      </w:r>
      <w:r w:rsidRPr="006B72FF">
        <w:rPr>
          <w:rFonts w:ascii="Times New Roman" w:eastAsia="Times New Roman" w:hAnsi="Times New Roman" w:cs="Times New Roman"/>
          <w:color w:val="000000"/>
          <w:sz w:val="24"/>
          <w:szCs w:val="24"/>
          <w:lang w:val="ru" w:eastAsia="ru-RU"/>
        </w:rPr>
        <w:tab/>
        <w:t>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rsidR="00560DFE" w:rsidRPr="006B72FF" w:rsidRDefault="00560DFE" w:rsidP="00560DFE">
      <w:pPr>
        <w:tabs>
          <w:tab w:val="left" w:pos="1009"/>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е)</w:t>
      </w:r>
      <w:r w:rsidRPr="006B72FF">
        <w:rPr>
          <w:rFonts w:ascii="Times New Roman" w:eastAsia="Times New Roman" w:hAnsi="Times New Roman" w:cs="Times New Roman"/>
          <w:color w:val="000000"/>
          <w:sz w:val="24"/>
          <w:szCs w:val="24"/>
          <w:lang w:val="ru" w:eastAsia="ru-RU"/>
        </w:rPr>
        <w:tab/>
        <w:t>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w:t>
      </w:r>
      <w:r w:rsidR="00251004">
        <w:rPr>
          <w:rFonts w:ascii="Times New Roman" w:eastAsia="Times New Roman" w:hAnsi="Times New Roman" w:cs="Times New Roman"/>
          <w:color w:val="000000"/>
          <w:sz w:val="24"/>
          <w:szCs w:val="24"/>
          <w:lang w:val="ru" w:eastAsia="ru-RU"/>
        </w:rPr>
        <w:t xml:space="preserve"> </w:t>
      </w:r>
      <w:r w:rsidRPr="006B72FF">
        <w:rPr>
          <w:rFonts w:ascii="Times New Roman" w:eastAsia="Times New Roman" w:hAnsi="Times New Roman" w:cs="Times New Roman"/>
          <w:color w:val="000000"/>
          <w:sz w:val="24"/>
          <w:szCs w:val="24"/>
          <w:lang w:val="ru" w:eastAsia="ru-RU"/>
        </w:rPr>
        <w:t>- в течение не менее 3 месяцев.</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направляются в уполномоченный орган местного самоуправления посредством Единого портала, регионального портала.</w:t>
      </w:r>
    </w:p>
    <w:p w:rsidR="00560DFE" w:rsidRPr="006B72FF" w:rsidRDefault="00560DFE" w:rsidP="00560DFE">
      <w:pPr>
        <w:numPr>
          <w:ilvl w:val="0"/>
          <w:numId w:val="10"/>
        </w:numPr>
        <w:tabs>
          <w:tab w:val="left" w:pos="1374"/>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Уполномоченный орган местного самоуправления обеспечивает в срок не позднее одного рабочего дня </w:t>
      </w:r>
      <w:proofErr w:type="gramStart"/>
      <w:r w:rsidRPr="006B72FF">
        <w:rPr>
          <w:rFonts w:ascii="Times New Roman" w:eastAsia="Times New Roman" w:hAnsi="Times New Roman" w:cs="Times New Roman"/>
          <w:color w:val="000000"/>
          <w:sz w:val="24"/>
          <w:szCs w:val="24"/>
          <w:lang w:val="ru" w:eastAsia="ru-RU"/>
        </w:rPr>
        <w:t>с момента подачи заявления о выдаче разрешения на ввод объекта в эксплуатацию на Едином портале</w:t>
      </w:r>
      <w:proofErr w:type="gramEnd"/>
      <w:r w:rsidRPr="006B72FF">
        <w:rPr>
          <w:rFonts w:ascii="Times New Roman" w:eastAsia="Times New Roman" w:hAnsi="Times New Roman" w:cs="Times New Roman"/>
          <w:color w:val="000000"/>
          <w:sz w:val="24"/>
          <w:szCs w:val="24"/>
          <w:lang w:val="ru" w:eastAsia="ru-RU"/>
        </w:rPr>
        <w:t>, региональном портале, а в случае его поступления в выходной, нерабочий праздничный день, - в следующий за ним первый рабочий день:</w:t>
      </w:r>
    </w:p>
    <w:p w:rsidR="00560DFE" w:rsidRPr="006B72FF" w:rsidRDefault="00560DFE" w:rsidP="00560DFE">
      <w:pPr>
        <w:tabs>
          <w:tab w:val="left" w:pos="1206"/>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w:t>
      </w:r>
      <w:r w:rsidRPr="006B72FF">
        <w:rPr>
          <w:rFonts w:ascii="Times New Roman" w:eastAsia="Times New Roman" w:hAnsi="Times New Roman" w:cs="Times New Roman"/>
          <w:color w:val="000000"/>
          <w:sz w:val="24"/>
          <w:szCs w:val="24"/>
          <w:lang w:val="ru" w:eastAsia="ru-RU"/>
        </w:rP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rsidR="00560DFE" w:rsidRPr="006B72FF" w:rsidRDefault="00560DFE" w:rsidP="00560DFE">
      <w:pPr>
        <w:tabs>
          <w:tab w:val="left" w:pos="1177"/>
        </w:tabs>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w:t>
      </w:r>
      <w:r w:rsidRPr="006B72FF">
        <w:rPr>
          <w:rFonts w:ascii="Times New Roman" w:eastAsia="Times New Roman" w:hAnsi="Times New Roman" w:cs="Times New Roman"/>
          <w:color w:val="000000"/>
          <w:sz w:val="24"/>
          <w:szCs w:val="24"/>
          <w:lang w:val="ru" w:eastAsia="ru-RU"/>
        </w:rPr>
        <w:tab/>
        <w:t>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rsidR="00560DFE" w:rsidRPr="006B72FF" w:rsidRDefault="00560DFE" w:rsidP="00560DFE">
      <w:pPr>
        <w:numPr>
          <w:ilvl w:val="0"/>
          <w:numId w:val="10"/>
        </w:numPr>
        <w:tabs>
          <w:tab w:val="left" w:pos="1345"/>
        </w:tabs>
        <w:spacing w:after="0" w:line="322" w:lineRule="exact"/>
        <w:ind w:right="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Электронное заявление о выдаче разрешения на ввод объекта в эксплуатацию становится доступным для должностного лица уполномоченного органа местного самоуправления,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w:t>
      </w:r>
      <w:proofErr w:type="gramEnd"/>
    </w:p>
    <w:p w:rsidR="00560DFE" w:rsidRPr="006B72FF" w:rsidRDefault="00560DFE" w:rsidP="00560DFE">
      <w:pPr>
        <w:spacing w:after="0" w:line="322" w:lineRule="exact"/>
        <w:ind w:lef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Ответственное должностное лицо:</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lastRenderedPageBreak/>
        <w:t>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рассматривает поступившие заявления о выдаче разрешения на ввод объекта в эксплуатацию и приложенные к ним документы;</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производит действия в соответствии с пунктом 3.4 настоящего Административного регламента.</w:t>
      </w:r>
    </w:p>
    <w:p w:rsidR="00560DFE" w:rsidRPr="006B72FF" w:rsidRDefault="00560DFE" w:rsidP="00560DFE">
      <w:pPr>
        <w:numPr>
          <w:ilvl w:val="0"/>
          <w:numId w:val="10"/>
        </w:numPr>
        <w:tabs>
          <w:tab w:val="left" w:pos="1210"/>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Заявителю в качестве результата предоставления услуги обеспечивается возможность получения документа:</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местного самоуправления, направленного заявителю в личный кабинет на Едином портале, региональном портале;</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560DFE" w:rsidRPr="006B72FF" w:rsidRDefault="00560DFE" w:rsidP="00560DFE">
      <w:pPr>
        <w:numPr>
          <w:ilvl w:val="0"/>
          <w:numId w:val="10"/>
        </w:numPr>
        <w:tabs>
          <w:tab w:val="left" w:pos="1310"/>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rsidR="00560DFE" w:rsidRPr="006B72FF" w:rsidRDefault="00560DFE" w:rsidP="00560DFE">
      <w:pPr>
        <w:spacing w:after="0" w:line="322" w:lineRule="exact"/>
        <w:ind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При предоставлении услуги в электронной форме заявителю направляется:</w:t>
      </w:r>
    </w:p>
    <w:p w:rsidR="00560DFE" w:rsidRPr="006B72FF" w:rsidRDefault="00560DFE" w:rsidP="00560DFE">
      <w:pPr>
        <w:tabs>
          <w:tab w:val="left" w:pos="1022"/>
        </w:tabs>
        <w:spacing w:after="0" w:line="322" w:lineRule="exact"/>
        <w:ind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а)</w:t>
      </w:r>
      <w:r w:rsidRPr="006B72FF">
        <w:rPr>
          <w:rFonts w:ascii="Times New Roman" w:eastAsia="Times New Roman" w:hAnsi="Times New Roman" w:cs="Times New Roman"/>
          <w:color w:val="000000"/>
          <w:sz w:val="24"/>
          <w:szCs w:val="24"/>
          <w:lang w:val="ru" w:eastAsia="ru-RU"/>
        </w:rPr>
        <w:tab/>
        <w:t>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w:t>
      </w:r>
      <w:proofErr w:type="gramEnd"/>
      <w:r w:rsidRPr="006B72FF">
        <w:rPr>
          <w:rFonts w:ascii="Times New Roman" w:eastAsia="Times New Roman" w:hAnsi="Times New Roman" w:cs="Times New Roman"/>
          <w:color w:val="000000"/>
          <w:sz w:val="24"/>
          <w:szCs w:val="24"/>
          <w:lang w:val="ru" w:eastAsia="ru-RU"/>
        </w:rPr>
        <w:t xml:space="preserve"> в приеме документов, необходимых для предоставления услуги;</w:t>
      </w:r>
    </w:p>
    <w:p w:rsidR="00560DFE" w:rsidRPr="006B72FF" w:rsidRDefault="00560DFE" w:rsidP="00560DFE">
      <w:pPr>
        <w:tabs>
          <w:tab w:val="left" w:pos="1046"/>
        </w:tabs>
        <w:spacing w:after="0" w:line="322" w:lineRule="exact"/>
        <w:ind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w:t>
      </w:r>
      <w:r w:rsidRPr="006B72FF">
        <w:rPr>
          <w:rFonts w:ascii="Times New Roman" w:eastAsia="Times New Roman" w:hAnsi="Times New Roman" w:cs="Times New Roman"/>
          <w:color w:val="000000"/>
          <w:sz w:val="24"/>
          <w:szCs w:val="24"/>
          <w:lang w:val="ru" w:eastAsia="ru-RU"/>
        </w:rP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DFE" w:rsidRPr="006B72FF" w:rsidRDefault="00560DFE" w:rsidP="00560DFE">
      <w:pPr>
        <w:numPr>
          <w:ilvl w:val="0"/>
          <w:numId w:val="10"/>
        </w:numPr>
        <w:tabs>
          <w:tab w:val="left" w:pos="1210"/>
        </w:tabs>
        <w:spacing w:after="0" w:line="322" w:lineRule="exact"/>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Оценка качества предоставления муниципальной услуги.</w:t>
      </w:r>
    </w:p>
    <w:p w:rsidR="00560DFE" w:rsidRPr="006B72FF" w:rsidRDefault="00560DFE" w:rsidP="00560DFE">
      <w:pPr>
        <w:spacing w:after="0" w:line="322" w:lineRule="exact"/>
        <w:ind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6B72FF">
        <w:rPr>
          <w:rFonts w:ascii="Times New Roman" w:eastAsia="Times New Roman" w:hAnsi="Times New Roman" w:cs="Times New Roman"/>
          <w:color w:val="000000"/>
          <w:sz w:val="24"/>
          <w:szCs w:val="24"/>
          <w:lang w:val="ru" w:eastAsia="ru-RU"/>
        </w:rPr>
        <w:t xml:space="preserve"> № </w:t>
      </w:r>
      <w:proofErr w:type="gramStart"/>
      <w:r w:rsidRPr="006B72FF">
        <w:rPr>
          <w:rFonts w:ascii="Times New Roman" w:eastAsia="Times New Roman" w:hAnsi="Times New Roman" w:cs="Times New Roman"/>
          <w:color w:val="000000"/>
          <w:sz w:val="24"/>
          <w:szCs w:val="24"/>
          <w:lang w:val="ru" w:eastAsia="ru-RU"/>
        </w:rPr>
        <w:t xml:space="preserve">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w:t>
      </w:r>
      <w:r w:rsidRPr="006B72FF">
        <w:rPr>
          <w:rFonts w:ascii="Times New Roman" w:eastAsia="Times New Roman" w:hAnsi="Times New Roman" w:cs="Times New Roman"/>
          <w:color w:val="000000"/>
          <w:sz w:val="24"/>
          <w:szCs w:val="24"/>
          <w:lang w:val="ru" w:eastAsia="ru-RU"/>
        </w:rPr>
        <w:lastRenderedPageBreak/>
        <w:t>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w:t>
      </w:r>
      <w:proofErr w:type="gramEnd"/>
      <w:r w:rsidRPr="006B72FF">
        <w:rPr>
          <w:rFonts w:ascii="Times New Roman" w:eastAsia="Times New Roman" w:hAnsi="Times New Roman" w:cs="Times New Roman"/>
          <w:color w:val="000000"/>
          <w:sz w:val="24"/>
          <w:szCs w:val="24"/>
          <w:lang w:val="ru" w:eastAsia="ru-RU"/>
        </w:rPr>
        <w:t xml:space="preserve"> о досрочном прекращении исполнения соответствующими руководителями своих должностных обязанностей».</w:t>
      </w:r>
    </w:p>
    <w:p w:rsidR="00560DFE" w:rsidRPr="006B72FF" w:rsidRDefault="00560DFE" w:rsidP="00560DFE">
      <w:pPr>
        <w:spacing w:after="296" w:line="322" w:lineRule="exact"/>
        <w:ind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3.9. </w:t>
      </w:r>
      <w:proofErr w:type="gramStart"/>
      <w:r w:rsidRPr="006B72FF">
        <w:rPr>
          <w:rFonts w:ascii="Times New Roman" w:eastAsia="Times New Roman" w:hAnsi="Times New Roman" w:cs="Times New Roman"/>
          <w:color w:val="000000"/>
          <w:sz w:val="24"/>
          <w:szCs w:val="24"/>
          <w:lang w:val="ru" w:eastAsia="ru-RU"/>
        </w:rPr>
        <w:t>Заявителю обеспечивается возможность направления жалобы на решения, действия или бездействие уполномоченного органа местного самоуправления, должностного лица уполномоченного органа местного самоуправления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w:t>
      </w:r>
      <w:proofErr w:type="gramEnd"/>
      <w:r w:rsidRPr="006B72FF">
        <w:rPr>
          <w:rFonts w:ascii="Times New Roman" w:eastAsia="Times New Roman" w:hAnsi="Times New Roman" w:cs="Times New Roman"/>
          <w:color w:val="000000"/>
          <w:sz w:val="24"/>
          <w:szCs w:val="24"/>
          <w:lang w:val="ru" w:eastAsia="ru-RU"/>
        </w:rPr>
        <w:t xml:space="preserve"> при предоставлении государственных и муниципальных услуг.</w:t>
      </w:r>
    </w:p>
    <w:p w:rsidR="00560DFE" w:rsidRPr="006B72FF" w:rsidRDefault="00560DFE" w:rsidP="00560DFE">
      <w:pPr>
        <w:keepNext/>
        <w:keepLines/>
        <w:spacing w:after="308" w:line="326" w:lineRule="exact"/>
        <w:ind w:right="20" w:firstLine="700"/>
        <w:jc w:val="both"/>
        <w:outlineLvl w:val="0"/>
        <w:rPr>
          <w:rFonts w:ascii="Times New Roman" w:eastAsia="Times New Roman" w:hAnsi="Times New Roman" w:cs="Times New Roman"/>
          <w:b/>
          <w:bCs/>
          <w:color w:val="000000"/>
          <w:sz w:val="24"/>
          <w:szCs w:val="24"/>
          <w:lang w:val="ru" w:eastAsia="ru-RU"/>
        </w:rPr>
      </w:pPr>
      <w:bookmarkStart w:id="32" w:name="bookmark31"/>
      <w:r w:rsidRPr="006B72FF">
        <w:rPr>
          <w:rFonts w:ascii="Times New Roman" w:eastAsia="Times New Roman" w:hAnsi="Times New Roman" w:cs="Times New Roman"/>
          <w:b/>
          <w:bCs/>
          <w:color w:val="000000"/>
          <w:sz w:val="24"/>
          <w:szCs w:val="24"/>
          <w:lang w:val="ru" w:eastAsia="ru-RU"/>
        </w:rPr>
        <w:t xml:space="preserve">Раздел IV. Формы </w:t>
      </w:r>
      <w:proofErr w:type="gramStart"/>
      <w:r w:rsidRPr="006B72FF">
        <w:rPr>
          <w:rFonts w:ascii="Times New Roman" w:eastAsia="Times New Roman" w:hAnsi="Times New Roman" w:cs="Times New Roman"/>
          <w:b/>
          <w:bCs/>
          <w:color w:val="000000"/>
          <w:sz w:val="24"/>
          <w:szCs w:val="24"/>
          <w:lang w:val="ru" w:eastAsia="ru-RU"/>
        </w:rPr>
        <w:t>контроля за</w:t>
      </w:r>
      <w:proofErr w:type="gramEnd"/>
      <w:r w:rsidRPr="006B72FF">
        <w:rPr>
          <w:rFonts w:ascii="Times New Roman" w:eastAsia="Times New Roman" w:hAnsi="Times New Roman" w:cs="Times New Roman"/>
          <w:b/>
          <w:bCs/>
          <w:color w:val="000000"/>
          <w:sz w:val="24"/>
          <w:szCs w:val="24"/>
          <w:lang w:val="ru" w:eastAsia="ru-RU"/>
        </w:rPr>
        <w:t xml:space="preserve"> исполнением административного регламента</w:t>
      </w:r>
      <w:bookmarkEnd w:id="32"/>
    </w:p>
    <w:p w:rsidR="00560DFE" w:rsidRPr="006B72FF" w:rsidRDefault="00560DFE" w:rsidP="00560DFE">
      <w:pPr>
        <w:keepNext/>
        <w:keepLines/>
        <w:spacing w:after="0" w:line="317" w:lineRule="exact"/>
        <w:jc w:val="center"/>
        <w:outlineLvl w:val="0"/>
        <w:rPr>
          <w:rFonts w:ascii="Times New Roman" w:eastAsia="Times New Roman" w:hAnsi="Times New Roman" w:cs="Times New Roman"/>
          <w:b/>
          <w:bCs/>
          <w:color w:val="000000"/>
          <w:sz w:val="24"/>
          <w:szCs w:val="24"/>
          <w:lang w:val="ru" w:eastAsia="ru-RU"/>
        </w:rPr>
      </w:pPr>
      <w:bookmarkStart w:id="33" w:name="bookmark32"/>
      <w:r w:rsidRPr="006B72FF">
        <w:rPr>
          <w:rFonts w:ascii="Times New Roman" w:eastAsia="Times New Roman" w:hAnsi="Times New Roman" w:cs="Times New Roman"/>
          <w:b/>
          <w:bCs/>
          <w:color w:val="000000"/>
          <w:sz w:val="24"/>
          <w:szCs w:val="24"/>
          <w:lang w:val="ru" w:eastAsia="ru-RU"/>
        </w:rPr>
        <w:t xml:space="preserve">Порядок осуществления текущего </w:t>
      </w:r>
      <w:proofErr w:type="gramStart"/>
      <w:r w:rsidRPr="006B72FF">
        <w:rPr>
          <w:rFonts w:ascii="Times New Roman" w:eastAsia="Times New Roman" w:hAnsi="Times New Roman" w:cs="Times New Roman"/>
          <w:b/>
          <w:bCs/>
          <w:color w:val="000000"/>
          <w:sz w:val="24"/>
          <w:szCs w:val="24"/>
          <w:lang w:val="ru" w:eastAsia="ru-RU"/>
        </w:rPr>
        <w:t>контроля за</w:t>
      </w:r>
      <w:proofErr w:type="gramEnd"/>
      <w:r w:rsidRPr="006B72FF">
        <w:rPr>
          <w:rFonts w:ascii="Times New Roman" w:eastAsia="Times New Roman" w:hAnsi="Times New Roman" w:cs="Times New Roman"/>
          <w:b/>
          <w:bCs/>
          <w:color w:val="000000"/>
          <w:sz w:val="24"/>
          <w:szCs w:val="24"/>
          <w:lang w:val="ru" w:eastAsia="ru-RU"/>
        </w:rPr>
        <w:t xml:space="preserve"> соблюдением и исполнением ответственными должностными лицами положений</w:t>
      </w:r>
      <w:bookmarkEnd w:id="33"/>
    </w:p>
    <w:p w:rsidR="00560DFE" w:rsidRPr="006B72FF" w:rsidRDefault="00560DFE" w:rsidP="00560DFE">
      <w:pPr>
        <w:keepNext/>
        <w:keepLines/>
        <w:spacing w:after="304" w:line="322" w:lineRule="exact"/>
        <w:jc w:val="center"/>
        <w:outlineLvl w:val="0"/>
        <w:rPr>
          <w:rFonts w:ascii="Times New Roman" w:eastAsia="Times New Roman" w:hAnsi="Times New Roman" w:cs="Times New Roman"/>
          <w:b/>
          <w:bCs/>
          <w:color w:val="000000"/>
          <w:sz w:val="24"/>
          <w:szCs w:val="24"/>
          <w:lang w:val="ru" w:eastAsia="ru-RU"/>
        </w:rPr>
      </w:pPr>
      <w:bookmarkStart w:id="34" w:name="bookmark33"/>
      <w:r w:rsidRPr="006B72FF">
        <w:rPr>
          <w:rFonts w:ascii="Times New Roman" w:eastAsia="Times New Roman" w:hAnsi="Times New Roman" w:cs="Times New Roman"/>
          <w:b/>
          <w:bCs/>
          <w:color w:val="000000"/>
          <w:sz w:val="24"/>
          <w:szCs w:val="24"/>
          <w:lang w:val="ru" w:eastAsia="ru-RU"/>
        </w:rP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4"/>
    </w:p>
    <w:p w:rsidR="00560DFE" w:rsidRPr="006B72FF" w:rsidRDefault="00560DFE" w:rsidP="00560DFE">
      <w:pPr>
        <w:spacing w:after="0" w:line="317" w:lineRule="exact"/>
        <w:ind w:right="20" w:firstLine="5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4.1. Текущий </w:t>
      </w:r>
      <w:proofErr w:type="gramStart"/>
      <w:r w:rsidRPr="006B72FF">
        <w:rPr>
          <w:rFonts w:ascii="Times New Roman" w:eastAsia="Times New Roman" w:hAnsi="Times New Roman" w:cs="Times New Roman"/>
          <w:color w:val="000000"/>
          <w:sz w:val="24"/>
          <w:szCs w:val="24"/>
          <w:lang w:val="ru" w:eastAsia="ru-RU"/>
        </w:rPr>
        <w:t>контроль за</w:t>
      </w:r>
      <w:proofErr w:type="gramEnd"/>
      <w:r w:rsidRPr="006B72FF">
        <w:rPr>
          <w:rFonts w:ascii="Times New Roman" w:eastAsia="Times New Roman" w:hAnsi="Times New Roman" w:cs="Times New Roman"/>
          <w:color w:val="000000"/>
          <w:sz w:val="24"/>
          <w:szCs w:val="24"/>
          <w:lang w:val="ru" w:eastAsia="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местного самоуправления, уполномоченными на осуществление контроля за предоставлением муниципальной услуги.</w:t>
      </w:r>
    </w:p>
    <w:p w:rsidR="00560DFE" w:rsidRPr="006B72FF" w:rsidRDefault="00560DFE" w:rsidP="00560DFE">
      <w:pPr>
        <w:spacing w:after="0" w:line="322" w:lineRule="exact"/>
        <w:ind w:right="20" w:firstLine="5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w:t>
      </w:r>
    </w:p>
    <w:p w:rsidR="00560DFE" w:rsidRPr="006B72FF" w:rsidRDefault="00560DFE" w:rsidP="00560DFE">
      <w:pPr>
        <w:spacing w:after="0" w:line="322" w:lineRule="exact"/>
        <w:ind w:left="560" w:right="1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w:t>
      </w:r>
    </w:p>
    <w:p w:rsidR="00560DFE" w:rsidRPr="006B72FF" w:rsidRDefault="00560DFE" w:rsidP="00560DFE">
      <w:pPr>
        <w:spacing w:after="240" w:line="322" w:lineRule="exact"/>
        <w:ind w:left="20" w:right="20" w:firstLine="56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60DFE" w:rsidRPr="006B72FF" w:rsidRDefault="00560DFE" w:rsidP="00560DFE">
      <w:pPr>
        <w:keepNext/>
        <w:keepLines/>
        <w:spacing w:after="0" w:line="322" w:lineRule="exact"/>
        <w:ind w:left="20" w:firstLine="560"/>
        <w:jc w:val="both"/>
        <w:outlineLvl w:val="0"/>
        <w:rPr>
          <w:rFonts w:ascii="Times New Roman" w:eastAsia="Times New Roman" w:hAnsi="Times New Roman" w:cs="Times New Roman"/>
          <w:b/>
          <w:bCs/>
          <w:color w:val="000000"/>
          <w:sz w:val="24"/>
          <w:szCs w:val="24"/>
          <w:lang w:val="ru" w:eastAsia="ru-RU"/>
        </w:rPr>
      </w:pPr>
      <w:bookmarkStart w:id="35" w:name="bookmark34"/>
      <w:r w:rsidRPr="006B72FF">
        <w:rPr>
          <w:rFonts w:ascii="Times New Roman" w:eastAsia="Times New Roman" w:hAnsi="Times New Roman" w:cs="Times New Roman"/>
          <w:b/>
          <w:bCs/>
          <w:color w:val="000000"/>
          <w:sz w:val="24"/>
          <w:szCs w:val="24"/>
          <w:lang w:val="ru" w:eastAsia="ru-RU"/>
        </w:rPr>
        <w:t xml:space="preserve">Порядок и периодичность осуществления </w:t>
      </w:r>
      <w:proofErr w:type="gramStart"/>
      <w:r w:rsidRPr="006B72FF">
        <w:rPr>
          <w:rFonts w:ascii="Times New Roman" w:eastAsia="Times New Roman" w:hAnsi="Times New Roman" w:cs="Times New Roman"/>
          <w:b/>
          <w:bCs/>
          <w:color w:val="000000"/>
          <w:sz w:val="24"/>
          <w:szCs w:val="24"/>
          <w:lang w:val="ru" w:eastAsia="ru-RU"/>
        </w:rPr>
        <w:t>плановых</w:t>
      </w:r>
      <w:proofErr w:type="gramEnd"/>
      <w:r w:rsidRPr="006B72FF">
        <w:rPr>
          <w:rFonts w:ascii="Times New Roman" w:eastAsia="Times New Roman" w:hAnsi="Times New Roman" w:cs="Times New Roman"/>
          <w:b/>
          <w:bCs/>
          <w:color w:val="000000"/>
          <w:sz w:val="24"/>
          <w:szCs w:val="24"/>
          <w:lang w:val="ru" w:eastAsia="ru-RU"/>
        </w:rPr>
        <w:t xml:space="preserve"> и внеплановых</w:t>
      </w:r>
      <w:bookmarkEnd w:id="35"/>
    </w:p>
    <w:p w:rsidR="00560DFE" w:rsidRDefault="00560DFE" w:rsidP="001231D5">
      <w:pPr>
        <w:keepNext/>
        <w:keepLines/>
        <w:spacing w:after="0" w:line="322" w:lineRule="exact"/>
        <w:jc w:val="center"/>
        <w:outlineLvl w:val="0"/>
        <w:rPr>
          <w:rFonts w:ascii="Times New Roman" w:eastAsia="Times New Roman" w:hAnsi="Times New Roman" w:cs="Times New Roman"/>
          <w:b/>
          <w:bCs/>
          <w:color w:val="000000"/>
          <w:sz w:val="24"/>
          <w:szCs w:val="24"/>
          <w:lang w:val="ru" w:eastAsia="ru-RU"/>
        </w:rPr>
      </w:pPr>
      <w:bookmarkStart w:id="36" w:name="bookmark35"/>
      <w:r w:rsidRPr="006B72FF">
        <w:rPr>
          <w:rFonts w:ascii="Times New Roman" w:eastAsia="Times New Roman" w:hAnsi="Times New Roman" w:cs="Times New Roman"/>
          <w:b/>
          <w:bCs/>
          <w:color w:val="000000"/>
          <w:sz w:val="24"/>
          <w:szCs w:val="24"/>
          <w:lang w:val="ru" w:eastAsia="ru-RU"/>
        </w:rPr>
        <w:t xml:space="preserve">проверок полноты и качества предоставления муниципальной услуги, в том числе порядок и формы </w:t>
      </w:r>
      <w:proofErr w:type="gramStart"/>
      <w:r w:rsidRPr="006B72FF">
        <w:rPr>
          <w:rFonts w:ascii="Times New Roman" w:eastAsia="Times New Roman" w:hAnsi="Times New Roman" w:cs="Times New Roman"/>
          <w:b/>
          <w:bCs/>
          <w:color w:val="000000"/>
          <w:sz w:val="24"/>
          <w:szCs w:val="24"/>
          <w:lang w:val="ru" w:eastAsia="ru-RU"/>
        </w:rPr>
        <w:t>контроля за</w:t>
      </w:r>
      <w:proofErr w:type="gramEnd"/>
      <w:r w:rsidRPr="006B72FF">
        <w:rPr>
          <w:rFonts w:ascii="Times New Roman" w:eastAsia="Times New Roman" w:hAnsi="Times New Roman" w:cs="Times New Roman"/>
          <w:b/>
          <w:bCs/>
          <w:color w:val="000000"/>
          <w:sz w:val="24"/>
          <w:szCs w:val="24"/>
          <w:lang w:val="ru" w:eastAsia="ru-RU"/>
        </w:rPr>
        <w:t xml:space="preserve"> полнотой и качеством предоставления муниципальной</w:t>
      </w:r>
      <w:bookmarkEnd w:id="36"/>
      <w:r w:rsidR="001231D5">
        <w:rPr>
          <w:rFonts w:ascii="Times New Roman" w:eastAsia="Times New Roman" w:hAnsi="Times New Roman" w:cs="Times New Roman"/>
          <w:b/>
          <w:bCs/>
          <w:color w:val="000000"/>
          <w:sz w:val="24"/>
          <w:szCs w:val="24"/>
          <w:lang w:val="ru" w:eastAsia="ru-RU"/>
        </w:rPr>
        <w:t xml:space="preserve"> </w:t>
      </w:r>
      <w:bookmarkStart w:id="37" w:name="bookmark36"/>
      <w:r w:rsidRPr="006B72FF">
        <w:rPr>
          <w:rFonts w:ascii="Times New Roman" w:eastAsia="Times New Roman" w:hAnsi="Times New Roman" w:cs="Times New Roman"/>
          <w:b/>
          <w:bCs/>
          <w:color w:val="000000"/>
          <w:sz w:val="24"/>
          <w:szCs w:val="24"/>
          <w:lang w:val="ru" w:eastAsia="ru-RU"/>
        </w:rPr>
        <w:t>услуги</w:t>
      </w:r>
      <w:bookmarkEnd w:id="37"/>
    </w:p>
    <w:p w:rsidR="001231D5" w:rsidRPr="006B72FF" w:rsidRDefault="001231D5" w:rsidP="001231D5">
      <w:pPr>
        <w:keepNext/>
        <w:keepLines/>
        <w:spacing w:after="0" w:line="322" w:lineRule="exact"/>
        <w:jc w:val="center"/>
        <w:outlineLvl w:val="0"/>
        <w:rPr>
          <w:rFonts w:ascii="Times New Roman" w:eastAsia="Times New Roman" w:hAnsi="Times New Roman" w:cs="Times New Roman"/>
          <w:b/>
          <w:bCs/>
          <w:color w:val="000000"/>
          <w:sz w:val="24"/>
          <w:szCs w:val="24"/>
          <w:lang w:val="ru" w:eastAsia="ru-RU"/>
        </w:rPr>
      </w:pPr>
    </w:p>
    <w:p w:rsidR="00560DFE" w:rsidRPr="006B72FF" w:rsidRDefault="00560DFE" w:rsidP="00560DFE">
      <w:pPr>
        <w:numPr>
          <w:ilvl w:val="0"/>
          <w:numId w:val="11"/>
        </w:numPr>
        <w:tabs>
          <w:tab w:val="left" w:pos="1038"/>
        </w:tabs>
        <w:spacing w:after="0" w:line="322" w:lineRule="exact"/>
        <w:ind w:right="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Контроль за</w:t>
      </w:r>
      <w:proofErr w:type="gramEnd"/>
      <w:r w:rsidRPr="006B72FF">
        <w:rPr>
          <w:rFonts w:ascii="Times New Roman" w:eastAsia="Times New Roman" w:hAnsi="Times New Roman" w:cs="Times New Roman"/>
          <w:color w:val="000000"/>
          <w:sz w:val="24"/>
          <w:szCs w:val="24"/>
          <w:lang w:val="ru" w:eastAsia="ru-RU"/>
        </w:rPr>
        <w:t xml:space="preserve"> полнотой и качеством предоставления услуги включает в себя проведение плановых и внеплановых проверок.</w:t>
      </w:r>
    </w:p>
    <w:p w:rsidR="00560DFE" w:rsidRPr="006B72FF" w:rsidRDefault="00560DFE" w:rsidP="00560DFE">
      <w:pPr>
        <w:numPr>
          <w:ilvl w:val="0"/>
          <w:numId w:val="11"/>
        </w:numPr>
        <w:tabs>
          <w:tab w:val="left" w:pos="1038"/>
        </w:tabs>
        <w:spacing w:after="0" w:line="322" w:lineRule="exact"/>
        <w:ind w:right="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Плановые проверки осуществляются на основании годовых планов работы уполномоченного органа местного самоуправления,  утверждаемых руководителем </w:t>
      </w:r>
      <w:r w:rsidRPr="006B72FF">
        <w:rPr>
          <w:rFonts w:ascii="Times New Roman" w:eastAsia="Times New Roman" w:hAnsi="Times New Roman" w:cs="Times New Roman"/>
          <w:color w:val="000000"/>
          <w:sz w:val="24"/>
          <w:szCs w:val="24"/>
          <w:lang w:val="ru" w:eastAsia="ru-RU"/>
        </w:rPr>
        <w:lastRenderedPageBreak/>
        <w:t>уполномоченного органа  местного самоуправления. При плановой проверке полноты и качества предоставления услуги контролю подлежат:</w:t>
      </w:r>
    </w:p>
    <w:p w:rsidR="00560DFE" w:rsidRPr="006B72FF" w:rsidRDefault="00560DFE" w:rsidP="00560DFE">
      <w:pPr>
        <w:spacing w:after="0" w:line="322" w:lineRule="exact"/>
        <w:ind w:left="20" w:firstLine="56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соблюдение сроков предоставления услуги;</w:t>
      </w:r>
    </w:p>
    <w:p w:rsidR="00560DFE" w:rsidRPr="006B72FF" w:rsidRDefault="00560DFE" w:rsidP="00560DFE">
      <w:pPr>
        <w:spacing w:after="0" w:line="322" w:lineRule="exact"/>
        <w:ind w:left="20" w:firstLine="56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соблюдение положений настоящего Административного регламента;</w:t>
      </w:r>
    </w:p>
    <w:p w:rsidR="00560DFE" w:rsidRPr="006B72FF" w:rsidRDefault="00560DFE" w:rsidP="00560DFE">
      <w:pPr>
        <w:spacing w:after="0" w:line="322" w:lineRule="exact"/>
        <w:ind w:left="20" w:right="20" w:firstLine="56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правильность и обоснованность принятого решения об отказе в предоставлении услуги.</w:t>
      </w:r>
    </w:p>
    <w:p w:rsidR="00560DFE" w:rsidRPr="006B72FF" w:rsidRDefault="00560DFE" w:rsidP="00560DFE">
      <w:pPr>
        <w:spacing w:after="0" w:line="322" w:lineRule="exact"/>
        <w:ind w:left="20" w:firstLine="56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Основанием для проведения внеплановых проверок являются:</w:t>
      </w:r>
    </w:p>
    <w:p w:rsidR="00560DFE" w:rsidRPr="006B72FF" w:rsidRDefault="00560DFE" w:rsidP="00560DFE">
      <w:pPr>
        <w:spacing w:after="0" w:line="322" w:lineRule="exact"/>
        <w:ind w:left="20" w:right="20" w:firstLine="56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Удмуртской Республики и нормативных правовых актов органов местного самоуправления Администрации Глазовского района</w:t>
      </w:r>
      <w:r w:rsidRPr="006B72FF">
        <w:rPr>
          <w:rFonts w:ascii="Times New Roman" w:eastAsia="Times New Roman" w:hAnsi="Times New Roman" w:cs="Times New Roman"/>
          <w:i/>
          <w:iCs/>
          <w:color w:val="000000"/>
          <w:sz w:val="24"/>
          <w:szCs w:val="24"/>
          <w:lang w:val="ru" w:eastAsia="ru-RU"/>
        </w:rPr>
        <w:t>;</w:t>
      </w:r>
    </w:p>
    <w:p w:rsidR="00560DFE" w:rsidRPr="006B72FF" w:rsidRDefault="00560DFE" w:rsidP="00560DFE">
      <w:pPr>
        <w:spacing w:after="244" w:line="326" w:lineRule="exact"/>
        <w:ind w:left="20" w:right="20" w:firstLine="56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обращения граждан и юридических лиц на нарушения законодательства, в том числе на качество предоставления услуги.</w:t>
      </w:r>
    </w:p>
    <w:p w:rsidR="00560DFE" w:rsidRPr="006B72FF" w:rsidRDefault="00560DFE" w:rsidP="00560DFE">
      <w:pPr>
        <w:keepNext/>
        <w:keepLines/>
        <w:spacing w:after="240" w:line="322" w:lineRule="exact"/>
        <w:jc w:val="center"/>
        <w:outlineLvl w:val="0"/>
        <w:rPr>
          <w:rFonts w:ascii="Times New Roman" w:eastAsia="Times New Roman" w:hAnsi="Times New Roman" w:cs="Times New Roman"/>
          <w:b/>
          <w:bCs/>
          <w:color w:val="000000"/>
          <w:sz w:val="24"/>
          <w:szCs w:val="24"/>
          <w:lang w:val="ru" w:eastAsia="ru-RU"/>
        </w:rPr>
      </w:pPr>
      <w:bookmarkStart w:id="38" w:name="bookmark37"/>
      <w:r w:rsidRPr="006B72FF">
        <w:rPr>
          <w:rFonts w:ascii="Times New Roman" w:eastAsia="Times New Roman" w:hAnsi="Times New Roman" w:cs="Times New Roman"/>
          <w:b/>
          <w:bCs/>
          <w:color w:val="000000"/>
          <w:sz w:val="24"/>
          <w:szCs w:val="24"/>
          <w:lang w:val="ru"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38"/>
    </w:p>
    <w:p w:rsidR="00560DFE" w:rsidRPr="006B72FF" w:rsidRDefault="00560DFE" w:rsidP="00560DFE">
      <w:pPr>
        <w:spacing w:after="0" w:line="322" w:lineRule="exact"/>
        <w:ind w:left="20" w:right="20" w:firstLine="560"/>
        <w:jc w:val="both"/>
        <w:rPr>
          <w:rFonts w:ascii="Times New Roman" w:eastAsia="Times New Roman" w:hAnsi="Times New Roman" w:cs="Times New Roman"/>
          <w:iCs/>
          <w:color w:val="000000"/>
          <w:sz w:val="24"/>
          <w:szCs w:val="24"/>
          <w:lang w:val="ru" w:eastAsia="ru-RU"/>
        </w:rPr>
      </w:pPr>
      <w:r w:rsidRPr="006B72FF">
        <w:rPr>
          <w:rFonts w:ascii="Times New Roman" w:eastAsia="Times New Roman" w:hAnsi="Times New Roman" w:cs="Times New Roman"/>
          <w:color w:val="000000"/>
          <w:sz w:val="24"/>
          <w:szCs w:val="24"/>
          <w:lang w:val="ru" w:eastAsia="ru-RU"/>
        </w:rPr>
        <w:t>4.5.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Pr="006B72FF">
        <w:rPr>
          <w:rFonts w:ascii="Times New Roman" w:eastAsia="Times New Roman" w:hAnsi="Times New Roman" w:cs="Times New Roman"/>
          <w:iCs/>
          <w:color w:val="000000"/>
          <w:sz w:val="24"/>
          <w:szCs w:val="24"/>
          <w:lang w:val="ru" w:eastAsia="ru-RU"/>
        </w:rPr>
        <w:t xml:space="preserve"> Удмуртской Республики</w:t>
      </w:r>
      <w:r w:rsidRPr="006B72FF">
        <w:rPr>
          <w:rFonts w:ascii="Times New Roman" w:eastAsia="Times New Roman" w:hAnsi="Times New Roman" w:cs="Times New Roman"/>
          <w:color w:val="000000"/>
          <w:sz w:val="24"/>
          <w:szCs w:val="24"/>
          <w:lang w:val="ru" w:eastAsia="ru-RU"/>
        </w:rPr>
        <w:t xml:space="preserve"> и нормативных правовых актов органов местного самоуправления </w:t>
      </w:r>
      <w:r w:rsidRPr="006B72FF">
        <w:rPr>
          <w:rFonts w:ascii="Times New Roman" w:eastAsia="Times New Roman" w:hAnsi="Times New Roman" w:cs="Times New Roman"/>
          <w:iCs/>
          <w:color w:val="000000"/>
          <w:sz w:val="24"/>
          <w:szCs w:val="24"/>
          <w:lang w:val="ru" w:eastAsia="ru-RU"/>
        </w:rPr>
        <w:t>Администрации Глазовского района</w:t>
      </w:r>
      <w:r w:rsidRPr="006B72FF">
        <w:rPr>
          <w:rFonts w:ascii="Times New Roman" w:eastAsia="Times New Roman" w:hAnsi="Times New Roman" w:cs="Times New Roman"/>
          <w:color w:val="000000"/>
          <w:sz w:val="24"/>
          <w:szCs w:val="24"/>
          <w:lang w:val="ru" w:eastAsia="ru-RU"/>
        </w:rPr>
        <w:t xml:space="preserve"> осуществляется привлечение виновных лиц</w:t>
      </w:r>
      <w:r w:rsidRPr="006B72FF">
        <w:rPr>
          <w:rFonts w:ascii="Times New Roman" w:eastAsia="Times New Roman" w:hAnsi="Times New Roman" w:cs="Times New Roman"/>
          <w:color w:val="000000"/>
          <w:sz w:val="24"/>
          <w:szCs w:val="24"/>
          <w:lang w:val="ru" w:eastAsia="ru-RU"/>
        </w:rPr>
        <w:tab/>
        <w:t>к ответственности в соответствии с законодательством Российской Федерации.</w:t>
      </w:r>
    </w:p>
    <w:p w:rsidR="00560DFE" w:rsidRPr="006B72FF" w:rsidRDefault="00560DFE" w:rsidP="00560DFE">
      <w:pPr>
        <w:tabs>
          <w:tab w:val="left" w:pos="9746"/>
        </w:tabs>
        <w:spacing w:after="0" w:line="240" w:lineRule="auto"/>
        <w:ind w:firstLine="5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60DFE" w:rsidRDefault="00560DFE" w:rsidP="00560DFE">
      <w:pPr>
        <w:keepNext/>
        <w:keepLines/>
        <w:spacing w:after="0" w:line="240" w:lineRule="auto"/>
        <w:jc w:val="center"/>
        <w:outlineLvl w:val="0"/>
        <w:rPr>
          <w:rFonts w:ascii="Times New Roman" w:eastAsia="Times New Roman" w:hAnsi="Times New Roman" w:cs="Times New Roman"/>
          <w:b/>
          <w:bCs/>
          <w:color w:val="000000"/>
          <w:sz w:val="24"/>
          <w:szCs w:val="24"/>
          <w:lang w:val="ru" w:eastAsia="ru-RU"/>
        </w:rPr>
      </w:pPr>
      <w:bookmarkStart w:id="39" w:name="bookmark38"/>
    </w:p>
    <w:p w:rsidR="00560DFE" w:rsidRDefault="00560DFE" w:rsidP="00560DFE">
      <w:pPr>
        <w:keepNext/>
        <w:keepLines/>
        <w:spacing w:after="0" w:line="240" w:lineRule="auto"/>
        <w:jc w:val="center"/>
        <w:outlineLvl w:val="0"/>
        <w:rPr>
          <w:rFonts w:ascii="Times New Roman" w:eastAsia="Times New Roman" w:hAnsi="Times New Roman" w:cs="Times New Roman"/>
          <w:b/>
          <w:bCs/>
          <w:color w:val="000000"/>
          <w:sz w:val="24"/>
          <w:szCs w:val="24"/>
          <w:lang w:val="ru" w:eastAsia="ru-RU"/>
        </w:rPr>
      </w:pPr>
      <w:r w:rsidRPr="006B72FF">
        <w:rPr>
          <w:rFonts w:ascii="Times New Roman" w:eastAsia="Times New Roman" w:hAnsi="Times New Roman" w:cs="Times New Roman"/>
          <w:b/>
          <w:bCs/>
          <w:color w:val="000000"/>
          <w:sz w:val="24"/>
          <w:szCs w:val="24"/>
          <w:lang w:val="ru" w:eastAsia="ru-RU"/>
        </w:rPr>
        <w:t xml:space="preserve">Требования к порядку и формам </w:t>
      </w:r>
      <w:proofErr w:type="gramStart"/>
      <w:r w:rsidRPr="006B72FF">
        <w:rPr>
          <w:rFonts w:ascii="Times New Roman" w:eastAsia="Times New Roman" w:hAnsi="Times New Roman" w:cs="Times New Roman"/>
          <w:b/>
          <w:bCs/>
          <w:color w:val="000000"/>
          <w:sz w:val="24"/>
          <w:szCs w:val="24"/>
          <w:lang w:val="ru" w:eastAsia="ru-RU"/>
        </w:rPr>
        <w:t>контроля за</w:t>
      </w:r>
      <w:proofErr w:type="gramEnd"/>
      <w:r w:rsidRPr="006B72FF">
        <w:rPr>
          <w:rFonts w:ascii="Times New Roman" w:eastAsia="Times New Roman" w:hAnsi="Times New Roman" w:cs="Times New Roman"/>
          <w:b/>
          <w:bCs/>
          <w:color w:val="000000"/>
          <w:sz w:val="24"/>
          <w:szCs w:val="24"/>
          <w:lang w:val="ru" w:eastAsia="ru-RU"/>
        </w:rPr>
        <w:t xml:space="preserve"> предоставлением муниципальной услуги, в том числе со стороны граждан,</w:t>
      </w:r>
      <w:bookmarkEnd w:id="39"/>
      <w:r>
        <w:rPr>
          <w:rFonts w:ascii="Times New Roman" w:eastAsia="Times New Roman" w:hAnsi="Times New Roman" w:cs="Times New Roman"/>
          <w:b/>
          <w:bCs/>
          <w:color w:val="000000"/>
          <w:sz w:val="24"/>
          <w:szCs w:val="24"/>
          <w:lang w:val="ru" w:eastAsia="ru-RU"/>
        </w:rPr>
        <w:t xml:space="preserve"> </w:t>
      </w:r>
      <w:bookmarkStart w:id="40" w:name="bookmark39"/>
      <w:r w:rsidRPr="006B72FF">
        <w:rPr>
          <w:rFonts w:ascii="Times New Roman" w:eastAsia="Times New Roman" w:hAnsi="Times New Roman" w:cs="Times New Roman"/>
          <w:b/>
          <w:bCs/>
          <w:color w:val="000000"/>
          <w:sz w:val="24"/>
          <w:szCs w:val="24"/>
          <w:lang w:val="ru" w:eastAsia="ru-RU"/>
        </w:rPr>
        <w:t>их объединений и организаций</w:t>
      </w:r>
      <w:bookmarkEnd w:id="40"/>
    </w:p>
    <w:p w:rsidR="00560DFE" w:rsidRPr="006B72FF" w:rsidRDefault="00560DFE" w:rsidP="00560DFE">
      <w:pPr>
        <w:keepNext/>
        <w:keepLines/>
        <w:spacing w:after="0" w:line="240" w:lineRule="auto"/>
        <w:jc w:val="center"/>
        <w:outlineLvl w:val="0"/>
        <w:rPr>
          <w:rFonts w:ascii="Times New Roman" w:eastAsia="Times New Roman" w:hAnsi="Times New Roman" w:cs="Times New Roman"/>
          <w:b/>
          <w:bCs/>
          <w:color w:val="000000"/>
          <w:sz w:val="24"/>
          <w:szCs w:val="24"/>
          <w:lang w:val="ru" w:eastAsia="ru-RU"/>
        </w:rPr>
      </w:pPr>
    </w:p>
    <w:p w:rsidR="00560DFE" w:rsidRPr="006B72FF" w:rsidRDefault="00560DFE" w:rsidP="00560DFE">
      <w:pPr>
        <w:numPr>
          <w:ilvl w:val="0"/>
          <w:numId w:val="12"/>
        </w:numPr>
        <w:tabs>
          <w:tab w:val="left" w:pos="1134"/>
        </w:tabs>
        <w:spacing w:after="0" w:line="322" w:lineRule="exact"/>
        <w:ind w:right="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 xml:space="preserve">Граждане, их объединения и организации имеют право осуществлять </w:t>
      </w:r>
      <w:proofErr w:type="gramStart"/>
      <w:r w:rsidRPr="006B72FF">
        <w:rPr>
          <w:rFonts w:ascii="Times New Roman" w:eastAsia="Times New Roman" w:hAnsi="Times New Roman" w:cs="Times New Roman"/>
          <w:color w:val="000000"/>
          <w:sz w:val="24"/>
          <w:szCs w:val="24"/>
          <w:lang w:val="ru" w:eastAsia="ru-RU"/>
        </w:rPr>
        <w:t>контроль за</w:t>
      </w:r>
      <w:proofErr w:type="gramEnd"/>
      <w:r w:rsidRPr="006B72FF">
        <w:rPr>
          <w:rFonts w:ascii="Times New Roman" w:eastAsia="Times New Roman" w:hAnsi="Times New Roman" w:cs="Times New Roman"/>
          <w:color w:val="000000"/>
          <w:sz w:val="24"/>
          <w:szCs w:val="24"/>
          <w:lang w:val="ru" w:eastAsia="ru-RU"/>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560DFE" w:rsidRPr="006B72FF" w:rsidRDefault="00560DFE" w:rsidP="00560DFE">
      <w:pPr>
        <w:spacing w:after="0" w:line="322" w:lineRule="exact"/>
        <w:ind w:left="40" w:right="40" w:firstLine="540"/>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Граждане, их объединения и организации также имеют право: направлять замечания и предложения по улучшению доступности и качества предоставления услуги;</w:t>
      </w:r>
    </w:p>
    <w:p w:rsidR="00560DFE" w:rsidRPr="006B72FF" w:rsidRDefault="00560DFE" w:rsidP="00560DFE">
      <w:pPr>
        <w:spacing w:after="0" w:line="322" w:lineRule="exact"/>
        <w:ind w:left="40" w:right="40" w:firstLine="5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вносить предложения о мерах по устранению нарушений настоящего Административного регламента.</w:t>
      </w:r>
    </w:p>
    <w:p w:rsidR="00560DFE" w:rsidRPr="006B72FF" w:rsidRDefault="00560DFE" w:rsidP="00560DFE">
      <w:pPr>
        <w:numPr>
          <w:ilvl w:val="0"/>
          <w:numId w:val="12"/>
        </w:numPr>
        <w:tabs>
          <w:tab w:val="left" w:pos="1158"/>
        </w:tabs>
        <w:spacing w:after="0" w:line="322" w:lineRule="exact"/>
        <w:ind w:right="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Должностные лица уполномоченного  местного самоуправления принимают меры к прекращению допущенных нарушений, устраняют причины и условия, способствующие совершению нарушений.</w:t>
      </w:r>
    </w:p>
    <w:p w:rsidR="00560DFE" w:rsidRPr="006B72FF" w:rsidRDefault="00560DFE" w:rsidP="00560DFE">
      <w:pPr>
        <w:spacing w:after="304" w:line="322" w:lineRule="exact"/>
        <w:ind w:left="40" w:right="40" w:firstLine="54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86BD5" w:rsidRDefault="00E86BD5" w:rsidP="00E86BD5">
      <w:pPr>
        <w:autoSpaceDE w:val="0"/>
        <w:autoSpaceDN w:val="0"/>
        <w:adjustRightInd w:val="0"/>
        <w:spacing w:after="0" w:line="240" w:lineRule="auto"/>
        <w:ind w:right="-1" w:firstLine="708"/>
        <w:jc w:val="both"/>
        <w:rPr>
          <w:rFonts w:ascii="Times New Roman" w:eastAsia="Times New Roman" w:hAnsi="Times New Roman" w:cs="Times New Roman"/>
          <w:b/>
          <w:bCs/>
          <w:color w:val="000000"/>
          <w:sz w:val="24"/>
          <w:szCs w:val="24"/>
          <w:lang w:val="ru" w:eastAsia="ru-RU"/>
        </w:rPr>
      </w:pPr>
      <w:bookmarkStart w:id="41" w:name="bookmark40"/>
    </w:p>
    <w:p w:rsidR="00E86BD5" w:rsidRDefault="00E86BD5" w:rsidP="00E86BD5">
      <w:pPr>
        <w:autoSpaceDE w:val="0"/>
        <w:autoSpaceDN w:val="0"/>
        <w:adjustRightInd w:val="0"/>
        <w:spacing w:after="0" w:line="240" w:lineRule="auto"/>
        <w:ind w:right="-1" w:firstLine="708"/>
        <w:jc w:val="both"/>
        <w:rPr>
          <w:rFonts w:ascii="Times New Roman" w:eastAsia="Times New Roman" w:hAnsi="Times New Roman" w:cs="Times New Roman"/>
          <w:b/>
          <w:bCs/>
          <w:color w:val="000000"/>
          <w:sz w:val="24"/>
          <w:szCs w:val="24"/>
          <w:lang w:val="ru" w:eastAsia="ru-RU"/>
        </w:rPr>
      </w:pPr>
    </w:p>
    <w:p w:rsidR="00E86BD5" w:rsidRDefault="00E86BD5" w:rsidP="00E86BD5">
      <w:pPr>
        <w:autoSpaceDE w:val="0"/>
        <w:autoSpaceDN w:val="0"/>
        <w:adjustRightInd w:val="0"/>
        <w:spacing w:after="0" w:line="240" w:lineRule="auto"/>
        <w:ind w:right="-1" w:firstLine="708"/>
        <w:jc w:val="both"/>
        <w:rPr>
          <w:rFonts w:ascii="Times New Roman" w:eastAsia="Times New Roman" w:hAnsi="Times New Roman" w:cs="Times New Roman"/>
          <w:b/>
          <w:bCs/>
          <w:color w:val="000000"/>
          <w:sz w:val="24"/>
          <w:szCs w:val="24"/>
          <w:lang w:val="ru" w:eastAsia="ru-RU"/>
        </w:rPr>
      </w:pPr>
    </w:p>
    <w:p w:rsidR="00E86BD5" w:rsidRPr="00FB6A02" w:rsidRDefault="00560DFE" w:rsidP="00E86BD5">
      <w:pPr>
        <w:autoSpaceDE w:val="0"/>
        <w:autoSpaceDN w:val="0"/>
        <w:adjustRightInd w:val="0"/>
        <w:spacing w:after="0" w:line="240" w:lineRule="auto"/>
        <w:ind w:right="-1" w:firstLine="708"/>
        <w:jc w:val="both"/>
        <w:rPr>
          <w:rFonts w:ascii="Times New Roman" w:hAnsi="Times New Roman"/>
          <w:b/>
          <w:sz w:val="24"/>
          <w:szCs w:val="24"/>
        </w:rPr>
      </w:pPr>
      <w:r w:rsidRPr="006B72FF">
        <w:rPr>
          <w:rFonts w:ascii="Times New Roman" w:eastAsia="Times New Roman" w:hAnsi="Times New Roman" w:cs="Times New Roman"/>
          <w:b/>
          <w:bCs/>
          <w:color w:val="000000"/>
          <w:sz w:val="24"/>
          <w:szCs w:val="24"/>
          <w:lang w:val="ru" w:eastAsia="ru-RU"/>
        </w:rPr>
        <w:lastRenderedPageBreak/>
        <w:t xml:space="preserve">Раздел V. </w:t>
      </w:r>
      <w:bookmarkStart w:id="42" w:name="bookmark43"/>
      <w:bookmarkEnd w:id="41"/>
      <w:r w:rsidR="00E86BD5" w:rsidRPr="00FB6A02">
        <w:rPr>
          <w:rFonts w:ascii="Times New Roman" w:hAnsi="Times New Roman"/>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
    <w:p w:rsidR="00E86BD5" w:rsidRPr="00FB6A02" w:rsidRDefault="00E86BD5" w:rsidP="00E86BD5">
      <w:pPr>
        <w:pStyle w:val="af0"/>
        <w:spacing w:after="0" w:line="100" w:lineRule="atLeast"/>
        <w:jc w:val="both"/>
        <w:rPr>
          <w:i/>
          <w:color w:val="333399"/>
        </w:rPr>
      </w:pPr>
    </w:p>
    <w:p w:rsidR="00E86BD5"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r w:rsidRPr="00A77E18">
        <w:rPr>
          <w:rFonts w:ascii="Times New Roman" w:hAnsi="Times New Roman"/>
          <w:b/>
          <w:color w:val="000000"/>
          <w:sz w:val="24"/>
          <w:szCs w:val="24"/>
          <w:lang w:bidi="ru-RU"/>
        </w:rPr>
        <w:t xml:space="preserve">5.1. </w:t>
      </w:r>
      <w:r w:rsidRPr="00DF11F0">
        <w:rPr>
          <w:rFonts w:ascii="Times New Roman" w:hAnsi="Times New Roman"/>
          <w:b/>
          <w:color w:val="000000"/>
          <w:sz w:val="24"/>
          <w:szCs w:val="24"/>
          <w:lang w:bidi="ru-RU"/>
        </w:rPr>
        <w:t xml:space="preserve">Заявитель имеет право на обжалование </w:t>
      </w:r>
      <w:r w:rsidRPr="00DF11F0">
        <w:rPr>
          <w:rFonts w:ascii="Times New Roman" w:hAnsi="Times New Roman"/>
          <w:color w:val="000000"/>
          <w:sz w:val="24"/>
          <w:szCs w:val="24"/>
          <w:lang w:bidi="ru-RU"/>
        </w:rPr>
        <w:t xml:space="preserve">решения и (или) действий (бездействия) </w:t>
      </w:r>
      <w:r>
        <w:rPr>
          <w:rFonts w:ascii="Times New Roman" w:hAnsi="Times New Roman"/>
          <w:color w:val="000000"/>
          <w:sz w:val="24"/>
          <w:szCs w:val="24"/>
          <w:lang w:bidi="ru-RU"/>
        </w:rPr>
        <w:t xml:space="preserve">Администрации </w:t>
      </w:r>
      <w:proofErr w:type="spellStart"/>
      <w:r>
        <w:rPr>
          <w:rFonts w:ascii="Times New Roman" w:hAnsi="Times New Roman"/>
          <w:color w:val="000000"/>
          <w:sz w:val="24"/>
          <w:szCs w:val="24"/>
          <w:lang w:bidi="ru-RU"/>
        </w:rPr>
        <w:t>Глазовского</w:t>
      </w:r>
      <w:proofErr w:type="spellEnd"/>
      <w:r>
        <w:rPr>
          <w:rFonts w:ascii="Times New Roman" w:hAnsi="Times New Roman"/>
          <w:color w:val="000000"/>
          <w:sz w:val="24"/>
          <w:szCs w:val="24"/>
          <w:lang w:bidi="ru-RU"/>
        </w:rPr>
        <w:t xml:space="preserve"> района</w:t>
      </w:r>
      <w:r w:rsidRPr="00DF11F0">
        <w:rPr>
          <w:rFonts w:ascii="Times New Roman" w:hAnsi="Times New Roman"/>
          <w:color w:val="000000"/>
          <w:sz w:val="24"/>
          <w:szCs w:val="24"/>
          <w:lang w:bidi="ru-RU"/>
        </w:rPr>
        <w:t xml:space="preserve">, должностных лиц </w:t>
      </w:r>
      <w:r>
        <w:rPr>
          <w:rFonts w:ascii="Times New Roman" w:hAnsi="Times New Roman"/>
          <w:color w:val="000000"/>
          <w:sz w:val="24"/>
          <w:szCs w:val="24"/>
          <w:lang w:bidi="ru-RU"/>
        </w:rPr>
        <w:t xml:space="preserve">Администрации </w:t>
      </w:r>
      <w:proofErr w:type="spellStart"/>
      <w:r>
        <w:rPr>
          <w:rFonts w:ascii="Times New Roman" w:hAnsi="Times New Roman"/>
          <w:color w:val="000000"/>
          <w:sz w:val="24"/>
          <w:szCs w:val="24"/>
          <w:lang w:bidi="ru-RU"/>
        </w:rPr>
        <w:t>Глазовского</w:t>
      </w:r>
      <w:proofErr w:type="spellEnd"/>
      <w:r>
        <w:rPr>
          <w:rFonts w:ascii="Times New Roman" w:hAnsi="Times New Roman"/>
          <w:color w:val="000000"/>
          <w:sz w:val="24"/>
          <w:szCs w:val="24"/>
          <w:lang w:bidi="ru-RU"/>
        </w:rPr>
        <w:t xml:space="preserve"> района</w:t>
      </w:r>
      <w:r w:rsidRPr="00DF11F0">
        <w:rPr>
          <w:rFonts w:ascii="Times New Roman" w:hAnsi="Times New Roman"/>
          <w:color w:val="000000"/>
          <w:sz w:val="24"/>
          <w:szCs w:val="24"/>
          <w:lang w:bidi="ru-RU"/>
        </w:rPr>
        <w:t xml:space="preserve">,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     </w:t>
      </w:r>
    </w:p>
    <w:p w:rsidR="00E86BD5"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p>
    <w:p w:rsidR="00E86BD5" w:rsidRPr="00DF11F0" w:rsidRDefault="00E86BD5" w:rsidP="00E86BD5">
      <w:pPr>
        <w:widowControl w:val="0"/>
        <w:tabs>
          <w:tab w:val="left" w:leader="underscore" w:pos="9955"/>
        </w:tabs>
        <w:spacing w:after="0" w:line="322" w:lineRule="exact"/>
        <w:jc w:val="center"/>
        <w:rPr>
          <w:rFonts w:ascii="Times New Roman" w:hAnsi="Times New Roman"/>
          <w:b/>
          <w:color w:val="000000"/>
          <w:sz w:val="24"/>
          <w:szCs w:val="24"/>
          <w:lang w:bidi="ru-RU"/>
        </w:rPr>
      </w:pPr>
      <w:r w:rsidRPr="00DF11F0">
        <w:rPr>
          <w:rFonts w:ascii="Times New Roman" w:hAnsi="Times New Roman"/>
          <w:b/>
          <w:color w:val="000000"/>
          <w:sz w:val="24"/>
          <w:szCs w:val="24"/>
          <w:lang w:bidi="ru-RU"/>
        </w:rPr>
        <w:t xml:space="preserve">Органы местного самоуправления, организации и уполномоченные </w:t>
      </w:r>
      <w:proofErr w:type="gramStart"/>
      <w:r w:rsidRPr="00DF11F0">
        <w:rPr>
          <w:rFonts w:ascii="Times New Roman" w:hAnsi="Times New Roman"/>
          <w:b/>
          <w:color w:val="000000"/>
          <w:sz w:val="24"/>
          <w:szCs w:val="24"/>
          <w:lang w:bidi="ru-RU"/>
        </w:rPr>
        <w:t>на</w:t>
      </w:r>
      <w:proofErr w:type="gramEnd"/>
    </w:p>
    <w:p w:rsidR="00E86BD5" w:rsidRPr="00DF11F0" w:rsidRDefault="00E86BD5" w:rsidP="00E86BD5">
      <w:pPr>
        <w:widowControl w:val="0"/>
        <w:tabs>
          <w:tab w:val="left" w:leader="underscore" w:pos="9955"/>
        </w:tabs>
        <w:spacing w:after="0" w:line="322" w:lineRule="exact"/>
        <w:jc w:val="center"/>
        <w:rPr>
          <w:rFonts w:ascii="Times New Roman" w:hAnsi="Times New Roman"/>
          <w:b/>
          <w:color w:val="000000"/>
          <w:sz w:val="24"/>
          <w:szCs w:val="24"/>
          <w:lang w:bidi="ru-RU"/>
        </w:rPr>
      </w:pPr>
      <w:r w:rsidRPr="00DF11F0">
        <w:rPr>
          <w:rFonts w:ascii="Times New Roman" w:hAnsi="Times New Roman"/>
          <w:b/>
          <w:color w:val="000000"/>
          <w:sz w:val="24"/>
          <w:szCs w:val="24"/>
          <w:lang w:bidi="ru-RU"/>
        </w:rPr>
        <w:t xml:space="preserve">рассмотрение жалобы лица, которым может быть направлена жалоба заявителя </w:t>
      </w:r>
      <w:proofErr w:type="gramStart"/>
      <w:r w:rsidRPr="00DF11F0">
        <w:rPr>
          <w:rFonts w:ascii="Times New Roman" w:hAnsi="Times New Roman"/>
          <w:b/>
          <w:color w:val="000000"/>
          <w:sz w:val="24"/>
          <w:szCs w:val="24"/>
          <w:lang w:bidi="ru-RU"/>
        </w:rPr>
        <w:t>в</w:t>
      </w:r>
      <w:proofErr w:type="gramEnd"/>
    </w:p>
    <w:p w:rsidR="00E86BD5" w:rsidRPr="00DF11F0" w:rsidRDefault="00E86BD5" w:rsidP="00E86BD5">
      <w:pPr>
        <w:widowControl w:val="0"/>
        <w:tabs>
          <w:tab w:val="left" w:leader="underscore" w:pos="9955"/>
        </w:tabs>
        <w:spacing w:after="0" w:line="322" w:lineRule="exact"/>
        <w:jc w:val="center"/>
        <w:rPr>
          <w:rFonts w:ascii="Times New Roman" w:hAnsi="Times New Roman"/>
          <w:b/>
          <w:color w:val="000000"/>
          <w:sz w:val="24"/>
          <w:szCs w:val="24"/>
          <w:lang w:bidi="ru-RU"/>
        </w:rPr>
      </w:pPr>
      <w:r w:rsidRPr="00DF11F0">
        <w:rPr>
          <w:rFonts w:ascii="Times New Roman" w:hAnsi="Times New Roman"/>
          <w:b/>
          <w:color w:val="000000"/>
          <w:sz w:val="24"/>
          <w:szCs w:val="24"/>
          <w:lang w:bidi="ru-RU"/>
        </w:rPr>
        <w:t xml:space="preserve">досудебном (внесудебном) </w:t>
      </w:r>
      <w:proofErr w:type="gramStart"/>
      <w:r w:rsidRPr="00DF11F0">
        <w:rPr>
          <w:rFonts w:ascii="Times New Roman" w:hAnsi="Times New Roman"/>
          <w:b/>
          <w:color w:val="000000"/>
          <w:sz w:val="24"/>
          <w:szCs w:val="24"/>
          <w:lang w:bidi="ru-RU"/>
        </w:rPr>
        <w:t>порядке</w:t>
      </w:r>
      <w:proofErr w:type="gramEnd"/>
      <w:r>
        <w:rPr>
          <w:rFonts w:ascii="Times New Roman" w:hAnsi="Times New Roman"/>
          <w:b/>
          <w:color w:val="000000"/>
          <w:sz w:val="24"/>
          <w:szCs w:val="24"/>
          <w:lang w:bidi="ru-RU"/>
        </w:rPr>
        <w:t>, сроки рассмотрения жалобы, виды решения по результатам рассмотрения жалобы</w:t>
      </w:r>
    </w:p>
    <w:p w:rsidR="00E86BD5" w:rsidRPr="005C514F" w:rsidRDefault="00E86BD5" w:rsidP="00E86BD5">
      <w:pPr>
        <w:widowControl w:val="0"/>
        <w:tabs>
          <w:tab w:val="left" w:leader="underscore" w:pos="9955"/>
        </w:tabs>
        <w:spacing w:line="322" w:lineRule="exact"/>
        <w:ind w:firstLine="709"/>
        <w:jc w:val="both"/>
        <w:rPr>
          <w:rFonts w:ascii="Times New Roman" w:hAnsi="Times New Roman"/>
          <w:color w:val="000000"/>
          <w:sz w:val="24"/>
          <w:szCs w:val="24"/>
          <w:lang w:bidi="ru-RU"/>
        </w:rPr>
      </w:pPr>
      <w:r w:rsidRPr="00DF11F0">
        <w:rPr>
          <w:rFonts w:ascii="Times New Roman" w:hAnsi="Times New Roman"/>
          <w:color w:val="000000"/>
          <w:sz w:val="24"/>
          <w:szCs w:val="24"/>
          <w:lang w:bidi="ru-RU"/>
        </w:rPr>
        <w:t xml:space="preserve">5.2. </w:t>
      </w:r>
      <w:r w:rsidRPr="005C514F">
        <w:rPr>
          <w:rFonts w:ascii="Times New Roman" w:hAnsi="Times New Roman"/>
          <w:color w:val="000000"/>
          <w:sz w:val="24"/>
          <w:szCs w:val="24"/>
          <w:lang w:bidi="ru-RU"/>
        </w:rPr>
        <w:t>В досудебном (внесудебном) порядке заявитель (представитель) вправе обратиться с жалобой в письменной форме на бумажном носителе лично или путем отправления Почтой России, в электронной форме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w:t>
      </w:r>
    </w:p>
    <w:p w:rsidR="00E86BD5" w:rsidRPr="005C514F" w:rsidRDefault="00E86BD5" w:rsidP="00E86BD5">
      <w:pPr>
        <w:widowControl w:val="0"/>
        <w:tabs>
          <w:tab w:val="left" w:leader="underscore" w:pos="9955"/>
        </w:tabs>
        <w:spacing w:line="322" w:lineRule="exact"/>
        <w:ind w:firstLine="709"/>
        <w:jc w:val="both"/>
        <w:rPr>
          <w:rFonts w:ascii="Times New Roman" w:hAnsi="Times New Roman"/>
          <w:color w:val="000000"/>
          <w:sz w:val="24"/>
          <w:szCs w:val="24"/>
          <w:lang w:bidi="ru-RU"/>
        </w:rPr>
      </w:pPr>
      <w:proofErr w:type="gramStart"/>
      <w:r w:rsidRPr="005C514F">
        <w:rPr>
          <w:rFonts w:ascii="Times New Roman" w:hAnsi="Times New Roman"/>
          <w:color w:val="000000"/>
          <w:sz w:val="24"/>
          <w:szCs w:val="24"/>
          <w:lang w:bidi="ru-RU"/>
        </w:rPr>
        <w:t xml:space="preserve">- главе муниципального образования «Муниципальный округ Глазовский район Удмуртской Республики» – на решение и (или) действия (бездействие) должностного лица, руководителя структурного подразделения Администрации, на решение и действия (бездействие) Администрации; </w:t>
      </w:r>
      <w:proofErr w:type="gramEnd"/>
    </w:p>
    <w:p w:rsidR="00E86BD5" w:rsidRPr="005C514F" w:rsidRDefault="00E86BD5" w:rsidP="00E86BD5">
      <w:pPr>
        <w:widowControl w:val="0"/>
        <w:tabs>
          <w:tab w:val="left" w:leader="underscore" w:pos="9955"/>
        </w:tabs>
        <w:spacing w:line="322" w:lineRule="exact"/>
        <w:ind w:firstLine="709"/>
        <w:jc w:val="both"/>
        <w:rPr>
          <w:rFonts w:ascii="Times New Roman" w:hAnsi="Times New Roman"/>
          <w:color w:val="000000"/>
          <w:sz w:val="24"/>
          <w:szCs w:val="24"/>
          <w:lang w:bidi="ru-RU"/>
        </w:rPr>
      </w:pPr>
      <w:r w:rsidRPr="005C514F">
        <w:rPr>
          <w:rFonts w:ascii="Times New Roman" w:hAnsi="Times New Roman"/>
          <w:color w:val="000000"/>
          <w:sz w:val="24"/>
          <w:szCs w:val="24"/>
          <w:lang w:bidi="ru-RU"/>
        </w:rPr>
        <w:t xml:space="preserve">- к руководителю Многофункционального центра г. Глазова АУ «МФЦ УР» - на решения и действия (бездействие) работника МФЦ; </w:t>
      </w:r>
    </w:p>
    <w:p w:rsidR="00E86BD5" w:rsidRPr="005C514F" w:rsidRDefault="00E86BD5" w:rsidP="00E86BD5">
      <w:pPr>
        <w:widowControl w:val="0"/>
        <w:tabs>
          <w:tab w:val="left" w:leader="underscore" w:pos="9955"/>
        </w:tabs>
        <w:spacing w:line="322" w:lineRule="exact"/>
        <w:ind w:firstLine="709"/>
        <w:jc w:val="both"/>
        <w:rPr>
          <w:rFonts w:ascii="Times New Roman" w:hAnsi="Times New Roman"/>
          <w:color w:val="000000"/>
          <w:sz w:val="24"/>
          <w:szCs w:val="24"/>
          <w:lang w:bidi="ru-RU"/>
        </w:rPr>
      </w:pPr>
      <w:r w:rsidRPr="005C514F">
        <w:rPr>
          <w:rFonts w:ascii="Times New Roman" w:hAnsi="Times New Roman"/>
          <w:color w:val="000000"/>
          <w:sz w:val="24"/>
          <w:szCs w:val="24"/>
          <w:lang w:bidi="ru-RU"/>
        </w:rPr>
        <w:t xml:space="preserve">- в Министерство цифрового развития Удмуртской Республики – на решение и действия (бездействие) многофункционального центра, а также его руководителя;   </w:t>
      </w:r>
    </w:p>
    <w:p w:rsidR="00E86BD5" w:rsidRPr="005C514F" w:rsidRDefault="00E86BD5" w:rsidP="00E86BD5">
      <w:pPr>
        <w:autoSpaceDE w:val="0"/>
        <w:autoSpaceDN w:val="0"/>
        <w:adjustRightInd w:val="0"/>
        <w:ind w:firstLine="709"/>
        <w:jc w:val="both"/>
        <w:rPr>
          <w:rFonts w:ascii="Times New Roman" w:hAnsi="Times New Roman"/>
          <w:sz w:val="24"/>
          <w:szCs w:val="24"/>
        </w:rPr>
      </w:pPr>
      <w:r w:rsidRPr="005C514F">
        <w:rPr>
          <w:rFonts w:ascii="Times New Roman" w:hAnsi="Times New Roman"/>
          <w:sz w:val="24"/>
          <w:szCs w:val="24"/>
        </w:rPr>
        <w:t>Жалоба подлежит рассмотрению разрешительным органом в срок, не превышающий пятнадцати рабочих дней со дня ее регистрации.</w:t>
      </w:r>
    </w:p>
    <w:p w:rsidR="00E86BD5" w:rsidRPr="005C514F" w:rsidRDefault="00E86BD5" w:rsidP="00E86BD5">
      <w:pPr>
        <w:autoSpaceDE w:val="0"/>
        <w:autoSpaceDN w:val="0"/>
        <w:adjustRightInd w:val="0"/>
        <w:ind w:firstLine="709"/>
        <w:jc w:val="both"/>
        <w:rPr>
          <w:rFonts w:ascii="Times New Roman" w:hAnsi="Times New Roman"/>
          <w:sz w:val="24"/>
          <w:szCs w:val="24"/>
        </w:rPr>
      </w:pPr>
      <w:r w:rsidRPr="005C514F">
        <w:rPr>
          <w:rFonts w:ascii="Times New Roman" w:hAnsi="Times New Roman"/>
          <w:sz w:val="24"/>
          <w:szCs w:val="24"/>
        </w:rPr>
        <w:t>По результатам рассмотрения жалобы принимается одно из следующих решений:</w:t>
      </w:r>
    </w:p>
    <w:p w:rsidR="00E86BD5" w:rsidRPr="005C514F" w:rsidRDefault="00E86BD5" w:rsidP="00E86BD5">
      <w:pPr>
        <w:autoSpaceDE w:val="0"/>
        <w:autoSpaceDN w:val="0"/>
        <w:adjustRightInd w:val="0"/>
        <w:spacing w:before="240"/>
        <w:ind w:firstLine="709"/>
        <w:jc w:val="both"/>
        <w:rPr>
          <w:rFonts w:ascii="Times New Roman" w:hAnsi="Times New Roman"/>
          <w:sz w:val="24"/>
          <w:szCs w:val="24"/>
        </w:rPr>
      </w:pPr>
      <w:proofErr w:type="gramStart"/>
      <w:r w:rsidRPr="005C514F">
        <w:rPr>
          <w:rFonts w:ascii="Times New Roman" w:hAnsi="Times New Roman"/>
          <w:sz w:val="24"/>
          <w:szCs w:val="24"/>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86BD5" w:rsidRPr="005C514F" w:rsidRDefault="00E86BD5" w:rsidP="00E86BD5">
      <w:pPr>
        <w:autoSpaceDE w:val="0"/>
        <w:autoSpaceDN w:val="0"/>
        <w:adjustRightInd w:val="0"/>
        <w:spacing w:before="240"/>
        <w:ind w:firstLine="540"/>
        <w:jc w:val="both"/>
        <w:rPr>
          <w:rFonts w:ascii="Times New Roman" w:hAnsi="Times New Roman"/>
          <w:sz w:val="24"/>
          <w:szCs w:val="24"/>
        </w:rPr>
      </w:pPr>
      <w:r w:rsidRPr="005C514F">
        <w:rPr>
          <w:rFonts w:ascii="Times New Roman" w:hAnsi="Times New Roman"/>
          <w:sz w:val="24"/>
          <w:szCs w:val="24"/>
        </w:rPr>
        <w:t>б) в удовлетворении жалобы отказывается.</w:t>
      </w:r>
    </w:p>
    <w:p w:rsidR="00E86BD5" w:rsidRPr="00DF11F0" w:rsidRDefault="00E86BD5" w:rsidP="00E86BD5">
      <w:pPr>
        <w:widowControl w:val="0"/>
        <w:tabs>
          <w:tab w:val="left" w:leader="underscore" w:pos="9955"/>
        </w:tabs>
        <w:spacing w:after="0" w:line="322" w:lineRule="exact"/>
        <w:jc w:val="both"/>
        <w:rPr>
          <w:rFonts w:ascii="Times New Roman" w:hAnsi="Times New Roman"/>
          <w:b/>
          <w:color w:val="000000"/>
          <w:sz w:val="24"/>
          <w:szCs w:val="24"/>
          <w:lang w:bidi="ru-RU"/>
        </w:rPr>
      </w:pPr>
      <w:r w:rsidRPr="00DF11F0">
        <w:rPr>
          <w:rFonts w:ascii="Times New Roman" w:hAnsi="Times New Roman"/>
          <w:color w:val="000000"/>
          <w:sz w:val="24"/>
          <w:szCs w:val="24"/>
          <w:lang w:bidi="ru-RU"/>
        </w:rPr>
        <w:t xml:space="preserve">   </w:t>
      </w:r>
      <w:r w:rsidRPr="00DF11F0">
        <w:rPr>
          <w:rFonts w:ascii="Times New Roman" w:hAnsi="Times New Roman"/>
          <w:b/>
          <w:color w:val="000000"/>
          <w:sz w:val="24"/>
          <w:szCs w:val="24"/>
          <w:lang w:bidi="ru-RU"/>
        </w:rPr>
        <w:t>Способы информирования заявителей о порядке подачи и рассмотрения жалобы,</w:t>
      </w:r>
    </w:p>
    <w:p w:rsidR="00E86BD5" w:rsidRPr="00DF11F0" w:rsidRDefault="00E86BD5" w:rsidP="00E86BD5">
      <w:pPr>
        <w:widowControl w:val="0"/>
        <w:tabs>
          <w:tab w:val="left" w:leader="underscore" w:pos="9955"/>
        </w:tabs>
        <w:spacing w:after="0" w:line="322" w:lineRule="exact"/>
        <w:jc w:val="center"/>
        <w:rPr>
          <w:rFonts w:ascii="Times New Roman" w:hAnsi="Times New Roman"/>
          <w:b/>
          <w:color w:val="000000"/>
          <w:sz w:val="24"/>
          <w:szCs w:val="24"/>
          <w:lang w:bidi="ru-RU"/>
        </w:rPr>
      </w:pPr>
      <w:r w:rsidRPr="00DF11F0">
        <w:rPr>
          <w:rFonts w:ascii="Times New Roman" w:hAnsi="Times New Roman"/>
          <w:b/>
          <w:color w:val="000000"/>
          <w:sz w:val="24"/>
          <w:szCs w:val="24"/>
          <w:lang w:bidi="ru-RU"/>
        </w:rPr>
        <w:t xml:space="preserve">в том числе с использованием Единого портала </w:t>
      </w:r>
      <w:proofErr w:type="gramStart"/>
      <w:r w:rsidRPr="00DF11F0">
        <w:rPr>
          <w:rFonts w:ascii="Times New Roman" w:hAnsi="Times New Roman"/>
          <w:b/>
          <w:color w:val="000000"/>
          <w:sz w:val="24"/>
          <w:szCs w:val="24"/>
          <w:lang w:bidi="ru-RU"/>
        </w:rPr>
        <w:t>государственных</w:t>
      </w:r>
      <w:proofErr w:type="gramEnd"/>
      <w:r w:rsidRPr="00DF11F0">
        <w:rPr>
          <w:rFonts w:ascii="Times New Roman" w:hAnsi="Times New Roman"/>
          <w:b/>
          <w:color w:val="000000"/>
          <w:sz w:val="24"/>
          <w:szCs w:val="24"/>
          <w:lang w:bidi="ru-RU"/>
        </w:rPr>
        <w:t xml:space="preserve"> и муниципальных</w:t>
      </w:r>
    </w:p>
    <w:p w:rsidR="00E86BD5" w:rsidRPr="00DF11F0" w:rsidRDefault="00E86BD5" w:rsidP="00E86BD5">
      <w:pPr>
        <w:widowControl w:val="0"/>
        <w:tabs>
          <w:tab w:val="left" w:leader="underscore" w:pos="9955"/>
        </w:tabs>
        <w:spacing w:after="0" w:line="322" w:lineRule="exact"/>
        <w:jc w:val="center"/>
        <w:rPr>
          <w:rFonts w:ascii="Times New Roman" w:hAnsi="Times New Roman"/>
          <w:b/>
          <w:color w:val="000000"/>
          <w:sz w:val="24"/>
          <w:szCs w:val="24"/>
          <w:lang w:bidi="ru-RU"/>
        </w:rPr>
      </w:pPr>
      <w:r w:rsidRPr="00DF11F0">
        <w:rPr>
          <w:rFonts w:ascii="Times New Roman" w:hAnsi="Times New Roman"/>
          <w:b/>
          <w:color w:val="000000"/>
          <w:sz w:val="24"/>
          <w:szCs w:val="24"/>
          <w:lang w:bidi="ru-RU"/>
        </w:rPr>
        <w:lastRenderedPageBreak/>
        <w:t>услуг (функций)</w:t>
      </w:r>
    </w:p>
    <w:p w:rsidR="00E86BD5"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proofErr w:type="gramStart"/>
      <w:r>
        <w:rPr>
          <w:rFonts w:ascii="Times New Roman" w:hAnsi="Times New Roman"/>
          <w:color w:val="000000"/>
          <w:sz w:val="24"/>
          <w:szCs w:val="24"/>
          <w:lang w:bidi="ru-RU"/>
        </w:rPr>
        <w:t xml:space="preserve">5.3 </w:t>
      </w:r>
      <w:r w:rsidRPr="00DF11F0">
        <w:rPr>
          <w:rFonts w:ascii="Times New Roman" w:hAnsi="Times New Roman"/>
          <w:color w:val="000000"/>
          <w:sz w:val="24"/>
          <w:szCs w:val="24"/>
          <w:lang w:bidi="ru-RU"/>
        </w:rPr>
        <w:t>Информация о порядке подачи и рассмотрения жалобы размещается на информационных стендах в месте предоставления государственной (муниципальной) услуги по адресу: г.</w:t>
      </w:r>
      <w:r>
        <w:rPr>
          <w:rFonts w:ascii="Times New Roman" w:hAnsi="Times New Roman"/>
          <w:color w:val="000000"/>
          <w:sz w:val="24"/>
          <w:szCs w:val="24"/>
          <w:lang w:bidi="ru-RU"/>
        </w:rPr>
        <w:t xml:space="preserve"> </w:t>
      </w:r>
      <w:r w:rsidRPr="00DF11F0">
        <w:rPr>
          <w:rFonts w:ascii="Times New Roman" w:hAnsi="Times New Roman"/>
          <w:color w:val="000000"/>
          <w:sz w:val="24"/>
          <w:szCs w:val="24"/>
          <w:lang w:bidi="ru-RU"/>
        </w:rPr>
        <w:t>Глазов, ул.</w:t>
      </w:r>
      <w:r>
        <w:rPr>
          <w:rFonts w:ascii="Times New Roman" w:hAnsi="Times New Roman"/>
          <w:color w:val="000000"/>
          <w:sz w:val="24"/>
          <w:szCs w:val="24"/>
          <w:lang w:bidi="ru-RU"/>
        </w:rPr>
        <w:t xml:space="preserve"> Молодой Г</w:t>
      </w:r>
      <w:r w:rsidRPr="00DF11F0">
        <w:rPr>
          <w:rFonts w:ascii="Times New Roman" w:hAnsi="Times New Roman"/>
          <w:color w:val="000000"/>
          <w:sz w:val="24"/>
          <w:szCs w:val="24"/>
          <w:lang w:bidi="ru-RU"/>
        </w:rPr>
        <w:t xml:space="preserve">вардии, </w:t>
      </w:r>
      <w:r>
        <w:rPr>
          <w:rFonts w:ascii="Times New Roman" w:hAnsi="Times New Roman"/>
          <w:color w:val="000000"/>
          <w:sz w:val="24"/>
          <w:szCs w:val="24"/>
          <w:lang w:bidi="ru-RU"/>
        </w:rPr>
        <w:t xml:space="preserve">д. </w:t>
      </w:r>
      <w:r w:rsidRPr="00DF11F0">
        <w:rPr>
          <w:rFonts w:ascii="Times New Roman" w:hAnsi="Times New Roman"/>
          <w:color w:val="000000"/>
          <w:sz w:val="24"/>
          <w:szCs w:val="24"/>
          <w:lang w:bidi="ru-RU"/>
        </w:rPr>
        <w:t xml:space="preserve">22а, </w:t>
      </w:r>
      <w:proofErr w:type="spellStart"/>
      <w:r w:rsidRPr="00DF11F0">
        <w:rPr>
          <w:rFonts w:ascii="Times New Roman" w:hAnsi="Times New Roman"/>
          <w:color w:val="000000"/>
          <w:sz w:val="24"/>
          <w:szCs w:val="24"/>
          <w:lang w:bidi="ru-RU"/>
        </w:rPr>
        <w:t>каб</w:t>
      </w:r>
      <w:proofErr w:type="spellEnd"/>
      <w:r w:rsidRPr="00DF11F0">
        <w:rPr>
          <w:rFonts w:ascii="Times New Roman" w:hAnsi="Times New Roman"/>
          <w:color w:val="000000"/>
          <w:sz w:val="24"/>
          <w:szCs w:val="24"/>
          <w:lang w:bidi="ru-RU"/>
        </w:rPr>
        <w:t>.</w:t>
      </w:r>
      <w:r>
        <w:rPr>
          <w:rFonts w:ascii="Times New Roman" w:hAnsi="Times New Roman"/>
          <w:color w:val="000000"/>
          <w:sz w:val="24"/>
          <w:szCs w:val="24"/>
          <w:lang w:bidi="ru-RU"/>
        </w:rPr>
        <w:t xml:space="preserve"> </w:t>
      </w:r>
      <w:r w:rsidRPr="00DF11F0">
        <w:rPr>
          <w:rFonts w:ascii="Times New Roman" w:hAnsi="Times New Roman"/>
          <w:color w:val="000000"/>
          <w:sz w:val="24"/>
          <w:szCs w:val="24"/>
          <w:lang w:bidi="ru-RU"/>
        </w:rPr>
        <w:t>405, на сайте Уполномоченного органа http://glazrayon.ru/gosserv/, ЕПГУ, а также предоставляется в устной форме по телефону 8(34141)5-41-36 и (или) на личном приеме либо в письменной форме почтовым отправлением</w:t>
      </w:r>
      <w:proofErr w:type="gramEnd"/>
      <w:r w:rsidRPr="00DF11F0">
        <w:rPr>
          <w:rFonts w:ascii="Times New Roman" w:hAnsi="Times New Roman"/>
          <w:color w:val="000000"/>
          <w:sz w:val="24"/>
          <w:szCs w:val="24"/>
          <w:lang w:bidi="ru-RU"/>
        </w:rPr>
        <w:t xml:space="preserve"> по адресу, указанному заявителем (представителем).</w:t>
      </w:r>
    </w:p>
    <w:p w:rsidR="00E86BD5" w:rsidRPr="00FB6A02"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p>
    <w:p w:rsidR="00E86BD5" w:rsidRPr="00DF11F0" w:rsidRDefault="00E86BD5" w:rsidP="00E86BD5">
      <w:pPr>
        <w:widowControl w:val="0"/>
        <w:tabs>
          <w:tab w:val="left" w:leader="underscore" w:pos="9955"/>
        </w:tabs>
        <w:spacing w:after="0" w:line="322" w:lineRule="exact"/>
        <w:jc w:val="center"/>
        <w:rPr>
          <w:rFonts w:ascii="Times New Roman" w:hAnsi="Times New Roman"/>
          <w:b/>
          <w:color w:val="000000"/>
          <w:sz w:val="24"/>
          <w:szCs w:val="24"/>
          <w:lang w:bidi="ru-RU"/>
        </w:rPr>
      </w:pPr>
      <w:r w:rsidRPr="00DF11F0">
        <w:rPr>
          <w:rFonts w:ascii="Times New Roman" w:hAnsi="Times New Roman"/>
          <w:b/>
          <w:color w:val="000000"/>
          <w:sz w:val="24"/>
          <w:szCs w:val="24"/>
          <w:lang w:bidi="ru-RU"/>
        </w:rPr>
        <w:t xml:space="preserve">Перечень нормативных правовых актов, регулирующих порядок </w:t>
      </w:r>
      <w:proofErr w:type="gramStart"/>
      <w:r w:rsidRPr="00DF11F0">
        <w:rPr>
          <w:rFonts w:ascii="Times New Roman" w:hAnsi="Times New Roman"/>
          <w:b/>
          <w:color w:val="000000"/>
          <w:sz w:val="24"/>
          <w:szCs w:val="24"/>
          <w:lang w:bidi="ru-RU"/>
        </w:rPr>
        <w:t>досудебного</w:t>
      </w:r>
      <w:proofErr w:type="gramEnd"/>
    </w:p>
    <w:p w:rsidR="00E86BD5" w:rsidRPr="00DF11F0" w:rsidRDefault="00E86BD5" w:rsidP="00E86BD5">
      <w:pPr>
        <w:widowControl w:val="0"/>
        <w:tabs>
          <w:tab w:val="left" w:leader="underscore" w:pos="9955"/>
        </w:tabs>
        <w:spacing w:after="0" w:line="322" w:lineRule="exact"/>
        <w:jc w:val="center"/>
        <w:rPr>
          <w:rFonts w:ascii="Times New Roman" w:hAnsi="Times New Roman"/>
          <w:b/>
          <w:color w:val="000000"/>
          <w:sz w:val="24"/>
          <w:szCs w:val="24"/>
          <w:lang w:bidi="ru-RU"/>
        </w:rPr>
      </w:pPr>
      <w:r w:rsidRPr="00DF11F0">
        <w:rPr>
          <w:rFonts w:ascii="Times New Roman" w:hAnsi="Times New Roman"/>
          <w:b/>
          <w:color w:val="000000"/>
          <w:sz w:val="24"/>
          <w:szCs w:val="24"/>
          <w:lang w:bidi="ru-RU"/>
        </w:rPr>
        <w:t>(внесудебного) обжалования действий (бездействия) и (или) решений, принятых</w:t>
      </w:r>
    </w:p>
    <w:p w:rsidR="00E86BD5" w:rsidRPr="00DF11F0" w:rsidRDefault="00E86BD5" w:rsidP="00E86BD5">
      <w:pPr>
        <w:widowControl w:val="0"/>
        <w:tabs>
          <w:tab w:val="left" w:leader="underscore" w:pos="9955"/>
        </w:tabs>
        <w:spacing w:after="0" w:line="322" w:lineRule="exact"/>
        <w:jc w:val="center"/>
        <w:rPr>
          <w:rFonts w:ascii="Times New Roman" w:hAnsi="Times New Roman"/>
          <w:b/>
          <w:color w:val="000000"/>
          <w:sz w:val="24"/>
          <w:szCs w:val="24"/>
          <w:lang w:bidi="ru-RU"/>
        </w:rPr>
      </w:pPr>
      <w:r w:rsidRPr="00DF11F0">
        <w:rPr>
          <w:rFonts w:ascii="Times New Roman" w:hAnsi="Times New Roman"/>
          <w:b/>
          <w:color w:val="000000"/>
          <w:sz w:val="24"/>
          <w:szCs w:val="24"/>
          <w:lang w:bidi="ru-RU"/>
        </w:rPr>
        <w:t>(</w:t>
      </w:r>
      <w:proofErr w:type="gramStart"/>
      <w:r w:rsidRPr="00DF11F0">
        <w:rPr>
          <w:rFonts w:ascii="Times New Roman" w:hAnsi="Times New Roman"/>
          <w:b/>
          <w:color w:val="000000"/>
          <w:sz w:val="24"/>
          <w:szCs w:val="24"/>
          <w:lang w:bidi="ru-RU"/>
        </w:rPr>
        <w:t>осуществленных</w:t>
      </w:r>
      <w:proofErr w:type="gramEnd"/>
      <w:r w:rsidRPr="00DF11F0">
        <w:rPr>
          <w:rFonts w:ascii="Times New Roman" w:hAnsi="Times New Roman"/>
          <w:b/>
          <w:color w:val="000000"/>
          <w:sz w:val="24"/>
          <w:szCs w:val="24"/>
          <w:lang w:bidi="ru-RU"/>
        </w:rPr>
        <w:t>) в ходе предоставления муниципальной услуги</w:t>
      </w:r>
    </w:p>
    <w:p w:rsidR="00E86BD5" w:rsidRPr="00DF11F0"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5.4 </w:t>
      </w:r>
      <w:r w:rsidRPr="00DF11F0">
        <w:rPr>
          <w:rFonts w:ascii="Times New Roman" w:hAnsi="Times New Roman"/>
          <w:color w:val="000000"/>
          <w:sz w:val="24"/>
          <w:szCs w:val="24"/>
          <w:lang w:bidi="ru-RU"/>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многофункционального центра, а также его работников регулируется:</w:t>
      </w:r>
    </w:p>
    <w:p w:rsidR="00E86BD5" w:rsidRPr="00DF11F0"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w:t>
      </w:r>
      <w:r w:rsidRPr="00DF11F0">
        <w:rPr>
          <w:rFonts w:ascii="Times New Roman" w:hAnsi="Times New Roman"/>
          <w:color w:val="000000"/>
          <w:sz w:val="24"/>
          <w:szCs w:val="24"/>
          <w:lang w:bidi="ru-RU"/>
        </w:rPr>
        <w:t xml:space="preserve">Федеральным законом от 27.07.2010 № 210-ФЗ «Об организации предоставления </w:t>
      </w:r>
    </w:p>
    <w:p w:rsidR="00E86BD5"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r w:rsidRPr="00DF11F0">
        <w:rPr>
          <w:rFonts w:ascii="Times New Roman" w:hAnsi="Times New Roman"/>
          <w:color w:val="000000"/>
          <w:sz w:val="24"/>
          <w:szCs w:val="24"/>
          <w:lang w:bidi="ru-RU"/>
        </w:rPr>
        <w:t>государственных и муниципальных услуг»;</w:t>
      </w:r>
      <w:r>
        <w:rPr>
          <w:rFonts w:ascii="Times New Roman" w:hAnsi="Times New Roman"/>
          <w:color w:val="000000"/>
          <w:sz w:val="24"/>
          <w:szCs w:val="24"/>
          <w:lang w:bidi="ru-RU"/>
        </w:rPr>
        <w:t xml:space="preserve"> </w:t>
      </w:r>
    </w:p>
    <w:p w:rsidR="00E86BD5" w:rsidRPr="00DF11F0"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w:t>
      </w:r>
      <w:r w:rsidRPr="00DF11F0">
        <w:rPr>
          <w:rFonts w:ascii="Times New Roman" w:hAnsi="Times New Roman"/>
          <w:color w:val="000000"/>
          <w:sz w:val="24"/>
          <w:szCs w:val="24"/>
          <w:lang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86BD5" w:rsidRPr="00DF11F0"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 </w:t>
      </w:r>
      <w:r w:rsidRPr="00DF11F0">
        <w:rPr>
          <w:rFonts w:ascii="Times New Roman" w:hAnsi="Times New Roman"/>
          <w:color w:val="000000"/>
          <w:sz w:val="24"/>
          <w:szCs w:val="24"/>
          <w:lang w:bidi="ru-RU"/>
        </w:rPr>
        <w:t>Постановлением Администрации муниципального образования «Муниципальный округ Глазовский район удмуртской Республики» от 28.02.2023 № 1.38 «Об утверждении Положения об особенностях подачи и рассмотрения жалоб на решения и действия (бездействие) органов Администрации муниципального образования «Муниципальный округ Глазовский район Удмуртской Республики», предоставляющих муниципальные услуги, их должностных лиц и (или) муниципальных служащих»;</w:t>
      </w:r>
    </w:p>
    <w:p w:rsidR="00E86BD5" w:rsidRPr="00FB6A02" w:rsidRDefault="00E86BD5" w:rsidP="00E86BD5">
      <w:pPr>
        <w:widowControl w:val="0"/>
        <w:tabs>
          <w:tab w:val="left" w:leader="underscore" w:pos="9955"/>
        </w:tabs>
        <w:spacing w:after="0" w:line="322" w:lineRule="exact"/>
        <w:jc w:val="both"/>
        <w:rPr>
          <w:rFonts w:ascii="Times New Roman" w:hAnsi="Times New Roman"/>
          <w:color w:val="000000"/>
          <w:sz w:val="24"/>
          <w:szCs w:val="24"/>
          <w:lang w:bidi="ru-RU"/>
        </w:rPr>
      </w:pPr>
      <w:proofErr w:type="gramStart"/>
      <w:r>
        <w:rPr>
          <w:rFonts w:ascii="Times New Roman" w:hAnsi="Times New Roman"/>
          <w:color w:val="000000"/>
          <w:sz w:val="24"/>
          <w:szCs w:val="24"/>
          <w:lang w:bidi="ru-RU"/>
        </w:rPr>
        <w:t xml:space="preserve">- </w:t>
      </w:r>
      <w:r w:rsidRPr="00DF11F0">
        <w:rPr>
          <w:rFonts w:ascii="Times New Roman" w:hAnsi="Times New Roman"/>
          <w:color w:val="000000"/>
          <w:sz w:val="24"/>
          <w:szCs w:val="24"/>
          <w:lang w:bidi="ru-RU"/>
        </w:rPr>
        <w:t>Постановлением Правительства УР от 22.07.2013 № 325 "Об утверждении Положения об особенностях подачи и рассмотрения жалоб на решения и действия (бездействие) органов государственной власти Удмуртской Республики и их должностных лиц, государственных гражданских служащих Удмуртской Республики, а также на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roofErr w:type="gramEnd"/>
    </w:p>
    <w:p w:rsidR="00E86BD5" w:rsidRDefault="00E86BD5" w:rsidP="00E86BD5">
      <w:pPr>
        <w:keepNext/>
        <w:keepLines/>
        <w:spacing w:after="0" w:line="317" w:lineRule="exact"/>
        <w:ind w:left="320" w:right="40" w:firstLine="580"/>
        <w:jc w:val="center"/>
        <w:outlineLvl w:val="0"/>
        <w:rPr>
          <w:rFonts w:ascii="Times New Roman" w:eastAsia="Times New Roman" w:hAnsi="Times New Roman" w:cs="Times New Roman"/>
          <w:b/>
          <w:bCs/>
          <w:color w:val="000000"/>
          <w:sz w:val="24"/>
          <w:szCs w:val="24"/>
          <w:lang w:val="ru" w:eastAsia="ru-RU"/>
        </w:rPr>
      </w:pPr>
    </w:p>
    <w:p w:rsidR="00560DFE" w:rsidRPr="006B72FF" w:rsidRDefault="00560DFE" w:rsidP="00E86BD5">
      <w:pPr>
        <w:keepNext/>
        <w:keepLines/>
        <w:spacing w:after="0" w:line="317" w:lineRule="exact"/>
        <w:ind w:left="320" w:right="40" w:firstLine="580"/>
        <w:jc w:val="center"/>
        <w:outlineLvl w:val="0"/>
        <w:rPr>
          <w:rFonts w:ascii="Times New Roman" w:eastAsia="Times New Roman" w:hAnsi="Times New Roman" w:cs="Times New Roman"/>
          <w:b/>
          <w:bCs/>
          <w:color w:val="000000"/>
          <w:sz w:val="24"/>
          <w:szCs w:val="24"/>
          <w:lang w:val="ru" w:eastAsia="ru-RU"/>
        </w:rPr>
      </w:pPr>
      <w:r w:rsidRPr="006B72FF">
        <w:rPr>
          <w:rFonts w:ascii="Times New Roman" w:eastAsia="Times New Roman" w:hAnsi="Times New Roman" w:cs="Times New Roman"/>
          <w:b/>
          <w:bCs/>
          <w:color w:val="000000"/>
          <w:sz w:val="24"/>
          <w:szCs w:val="24"/>
          <w:lang w:val="ru" w:eastAsia="ru-RU"/>
        </w:rPr>
        <w:t>Раздел VI. Особенности выполнения административных процедур (действий) в многофункциональных центрах предоставления государственных и</w:t>
      </w:r>
      <w:bookmarkEnd w:id="42"/>
    </w:p>
    <w:p w:rsidR="00560DFE" w:rsidRPr="006B72FF" w:rsidRDefault="00560DFE" w:rsidP="00560DFE">
      <w:pPr>
        <w:keepNext/>
        <w:keepLines/>
        <w:spacing w:after="301" w:line="270" w:lineRule="exact"/>
        <w:jc w:val="center"/>
        <w:outlineLvl w:val="0"/>
        <w:rPr>
          <w:rFonts w:ascii="Times New Roman" w:eastAsia="Times New Roman" w:hAnsi="Times New Roman" w:cs="Times New Roman"/>
          <w:b/>
          <w:bCs/>
          <w:color w:val="000000"/>
          <w:sz w:val="24"/>
          <w:szCs w:val="24"/>
          <w:lang w:val="ru" w:eastAsia="ru-RU"/>
        </w:rPr>
      </w:pPr>
      <w:bookmarkStart w:id="43" w:name="bookmark44"/>
      <w:r w:rsidRPr="006B72FF">
        <w:rPr>
          <w:rFonts w:ascii="Times New Roman" w:eastAsia="Times New Roman" w:hAnsi="Times New Roman" w:cs="Times New Roman"/>
          <w:b/>
          <w:bCs/>
          <w:color w:val="000000"/>
          <w:sz w:val="24"/>
          <w:szCs w:val="24"/>
          <w:lang w:val="ru" w:eastAsia="ru-RU"/>
        </w:rPr>
        <w:t>муниципальных услуг</w:t>
      </w:r>
      <w:bookmarkEnd w:id="43"/>
    </w:p>
    <w:p w:rsidR="00560DFE" w:rsidRPr="006B72FF" w:rsidRDefault="00560DFE" w:rsidP="00560DFE">
      <w:pPr>
        <w:keepNext/>
        <w:keepLines/>
        <w:spacing w:after="0" w:line="322" w:lineRule="exact"/>
        <w:jc w:val="center"/>
        <w:outlineLvl w:val="0"/>
        <w:rPr>
          <w:rFonts w:ascii="Times New Roman" w:eastAsia="Times New Roman" w:hAnsi="Times New Roman" w:cs="Times New Roman"/>
          <w:b/>
          <w:bCs/>
          <w:color w:val="000000"/>
          <w:sz w:val="24"/>
          <w:szCs w:val="24"/>
          <w:lang w:val="ru" w:eastAsia="ru-RU"/>
        </w:rPr>
      </w:pPr>
      <w:bookmarkStart w:id="44" w:name="bookmark45"/>
      <w:r w:rsidRPr="006B72FF">
        <w:rPr>
          <w:rFonts w:ascii="Times New Roman" w:eastAsia="Times New Roman" w:hAnsi="Times New Roman" w:cs="Times New Roman"/>
          <w:b/>
          <w:bCs/>
          <w:color w:val="000000"/>
          <w:sz w:val="24"/>
          <w:szCs w:val="24"/>
          <w:lang w:val="ru" w:eastAsia="ru-RU"/>
        </w:rPr>
        <w:t>Исчерпывающий перечень административных процедур (действий) при предоставлении муниципальной услуги, выполняемых</w:t>
      </w:r>
      <w:bookmarkEnd w:id="44"/>
    </w:p>
    <w:p w:rsidR="00560DFE" w:rsidRPr="006B72FF" w:rsidRDefault="00560DFE" w:rsidP="00560DFE">
      <w:pPr>
        <w:keepNext/>
        <w:keepLines/>
        <w:spacing w:after="300" w:line="322" w:lineRule="exact"/>
        <w:jc w:val="center"/>
        <w:outlineLvl w:val="0"/>
        <w:rPr>
          <w:rFonts w:ascii="Times New Roman" w:eastAsia="Times New Roman" w:hAnsi="Times New Roman" w:cs="Times New Roman"/>
          <w:b/>
          <w:bCs/>
          <w:color w:val="000000"/>
          <w:sz w:val="24"/>
          <w:szCs w:val="24"/>
          <w:lang w:val="ru" w:eastAsia="ru-RU"/>
        </w:rPr>
      </w:pPr>
      <w:bookmarkStart w:id="45" w:name="bookmark46"/>
      <w:r w:rsidRPr="006B72FF">
        <w:rPr>
          <w:rFonts w:ascii="Times New Roman" w:eastAsia="Times New Roman" w:hAnsi="Times New Roman" w:cs="Times New Roman"/>
          <w:b/>
          <w:bCs/>
          <w:color w:val="000000"/>
          <w:sz w:val="24"/>
          <w:szCs w:val="24"/>
          <w:lang w:val="ru" w:eastAsia="ru-RU"/>
        </w:rPr>
        <w:t>многофункциональными центрами</w:t>
      </w:r>
      <w:bookmarkEnd w:id="45"/>
    </w:p>
    <w:p w:rsidR="00560DFE" w:rsidRPr="006B72FF" w:rsidRDefault="00560DFE" w:rsidP="00560DFE">
      <w:pPr>
        <w:spacing w:after="0" w:line="322" w:lineRule="exact"/>
        <w:ind w:lef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6.1 Многофункциональный центр осуществляет:</w:t>
      </w:r>
    </w:p>
    <w:p w:rsidR="00560DFE" w:rsidRPr="006B72FF" w:rsidRDefault="00560DFE" w:rsidP="00560DFE">
      <w:pPr>
        <w:spacing w:after="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560DFE" w:rsidRPr="006B72FF" w:rsidRDefault="00560DFE" w:rsidP="00560DFE">
      <w:pPr>
        <w:spacing w:after="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lastRenderedPageBreak/>
        <w:t xml:space="preserve">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6B72FF">
        <w:rPr>
          <w:rFonts w:ascii="Times New Roman" w:eastAsia="Times New Roman" w:hAnsi="Times New Roman" w:cs="Times New Roman"/>
          <w:color w:val="000000"/>
          <w:sz w:val="24"/>
          <w:szCs w:val="24"/>
          <w:lang w:val="ru" w:eastAsia="ru-RU"/>
        </w:rPr>
        <w:t>заверение выписок</w:t>
      </w:r>
      <w:proofErr w:type="gramEnd"/>
      <w:r w:rsidRPr="006B72FF">
        <w:rPr>
          <w:rFonts w:ascii="Times New Roman" w:eastAsia="Times New Roman" w:hAnsi="Times New Roman" w:cs="Times New Roman"/>
          <w:color w:val="000000"/>
          <w:sz w:val="24"/>
          <w:szCs w:val="24"/>
          <w:lang w:val="ru" w:eastAsia="ru-RU"/>
        </w:rPr>
        <w:t xml:space="preserve"> из информационных систем уполномоченных органов местного самоуправления;</w:t>
      </w:r>
    </w:p>
    <w:p w:rsidR="00560DFE" w:rsidRPr="006B72FF" w:rsidRDefault="00560DFE" w:rsidP="00560DFE">
      <w:pPr>
        <w:spacing w:after="0" w:line="322" w:lineRule="exact"/>
        <w:ind w:lef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иные процедуры и действия, предусмотренные Федеральным законом № 210-ФЗ.</w:t>
      </w:r>
    </w:p>
    <w:p w:rsidR="00560DFE" w:rsidRPr="006B72FF" w:rsidRDefault="00560DFE" w:rsidP="00560DFE">
      <w:pPr>
        <w:spacing w:after="341"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560DFE" w:rsidRPr="006B72FF" w:rsidRDefault="00560DFE" w:rsidP="00560DFE">
      <w:pPr>
        <w:keepNext/>
        <w:keepLines/>
        <w:spacing w:after="306" w:line="270" w:lineRule="exact"/>
        <w:jc w:val="center"/>
        <w:outlineLvl w:val="0"/>
        <w:rPr>
          <w:rFonts w:ascii="Times New Roman" w:eastAsia="Times New Roman" w:hAnsi="Times New Roman" w:cs="Times New Roman"/>
          <w:b/>
          <w:bCs/>
          <w:color w:val="000000"/>
          <w:sz w:val="24"/>
          <w:szCs w:val="24"/>
          <w:lang w:val="ru" w:eastAsia="ru-RU"/>
        </w:rPr>
      </w:pPr>
      <w:bookmarkStart w:id="46" w:name="bookmark47"/>
      <w:r w:rsidRPr="006B72FF">
        <w:rPr>
          <w:rFonts w:ascii="Times New Roman" w:eastAsia="Times New Roman" w:hAnsi="Times New Roman" w:cs="Times New Roman"/>
          <w:b/>
          <w:bCs/>
          <w:color w:val="000000"/>
          <w:sz w:val="24"/>
          <w:szCs w:val="24"/>
          <w:lang w:val="ru" w:eastAsia="ru-RU"/>
        </w:rPr>
        <w:t>Информирование заявителей</w:t>
      </w:r>
      <w:bookmarkEnd w:id="46"/>
    </w:p>
    <w:p w:rsidR="00560DFE" w:rsidRPr="006B72FF" w:rsidRDefault="00560DFE" w:rsidP="00560DFE">
      <w:pPr>
        <w:spacing w:after="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6.2. Информирование заявителя многофункциональными центрами осуществляется следующими способами:</w:t>
      </w:r>
    </w:p>
    <w:p w:rsidR="00560DFE" w:rsidRPr="006B72FF" w:rsidRDefault="00560DFE" w:rsidP="00560DFE">
      <w:pPr>
        <w:spacing w:after="0" w:line="322" w:lineRule="exact"/>
        <w:ind w:left="20" w:right="20" w:firstLine="70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560DFE" w:rsidRPr="006B72FF" w:rsidRDefault="00560DFE" w:rsidP="00560DFE">
      <w:pPr>
        <w:spacing w:after="0" w:line="322" w:lineRule="exact"/>
        <w:ind w:left="20" w:righ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изложить обращение в письменной форме (ответ направляется заявителю в соответствии со способом, указанным в обращении);</w:t>
      </w:r>
    </w:p>
    <w:p w:rsidR="00560DFE" w:rsidRPr="006B72FF" w:rsidRDefault="00560DFE" w:rsidP="00560DFE">
      <w:pPr>
        <w:spacing w:after="0" w:line="322" w:lineRule="exact"/>
        <w:ind w:left="20" w:firstLine="720"/>
        <w:jc w:val="both"/>
        <w:rPr>
          <w:rFonts w:ascii="Times New Roman" w:eastAsia="Times New Roman" w:hAnsi="Times New Roman" w:cs="Times New Roman"/>
          <w:color w:val="000000"/>
          <w:sz w:val="24"/>
          <w:szCs w:val="24"/>
          <w:lang w:val="ru" w:eastAsia="ru-RU"/>
        </w:rPr>
      </w:pPr>
      <w:r w:rsidRPr="006B72FF">
        <w:rPr>
          <w:rFonts w:ascii="Times New Roman" w:eastAsia="Times New Roman" w:hAnsi="Times New Roman" w:cs="Times New Roman"/>
          <w:color w:val="000000"/>
          <w:sz w:val="24"/>
          <w:szCs w:val="24"/>
          <w:lang w:val="ru" w:eastAsia="ru-RU"/>
        </w:rPr>
        <w:t>назначить другое время для консультаций.</w:t>
      </w:r>
    </w:p>
    <w:p w:rsidR="00560DFE" w:rsidRPr="006B72FF" w:rsidRDefault="00560DFE" w:rsidP="00560DFE">
      <w:pPr>
        <w:spacing w:after="341" w:line="322" w:lineRule="exact"/>
        <w:ind w:left="20" w:right="20" w:firstLine="720"/>
        <w:jc w:val="both"/>
        <w:rPr>
          <w:rFonts w:ascii="Times New Roman" w:eastAsia="Times New Roman" w:hAnsi="Times New Roman" w:cs="Times New Roman"/>
          <w:color w:val="000000"/>
          <w:sz w:val="24"/>
          <w:szCs w:val="24"/>
          <w:lang w:val="ru" w:eastAsia="ru-RU"/>
        </w:rPr>
      </w:pPr>
      <w:proofErr w:type="gramStart"/>
      <w:r w:rsidRPr="006B72FF">
        <w:rPr>
          <w:rFonts w:ascii="Times New Roman" w:eastAsia="Times New Roman" w:hAnsi="Times New Roman" w:cs="Times New Roman"/>
          <w:color w:val="000000"/>
          <w:sz w:val="24"/>
          <w:szCs w:val="24"/>
          <w:lang w:val="ru" w:eastAsia="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560DFE" w:rsidRPr="006B72FF" w:rsidRDefault="00560DFE" w:rsidP="00560DFE">
      <w:pPr>
        <w:keepNext/>
        <w:keepLines/>
        <w:spacing w:after="0" w:line="270" w:lineRule="exact"/>
        <w:ind w:left="900"/>
        <w:jc w:val="center"/>
        <w:outlineLvl w:val="0"/>
        <w:rPr>
          <w:rFonts w:ascii="Times New Roman" w:eastAsia="Times New Roman" w:hAnsi="Times New Roman" w:cs="Times New Roman"/>
          <w:b/>
          <w:sz w:val="24"/>
          <w:szCs w:val="24"/>
          <w:lang w:val="ru" w:eastAsia="ru-RU"/>
        </w:rPr>
      </w:pPr>
      <w:bookmarkStart w:id="47" w:name="bookmark48"/>
      <w:r w:rsidRPr="006B72FF">
        <w:rPr>
          <w:rFonts w:ascii="Times New Roman" w:eastAsia="Times New Roman" w:hAnsi="Times New Roman" w:cs="Times New Roman"/>
          <w:b/>
          <w:sz w:val="24"/>
          <w:szCs w:val="24"/>
          <w:lang w:val="ru" w:eastAsia="ru-RU"/>
        </w:rPr>
        <w:t xml:space="preserve">Выдача заявителю результата предоставления </w:t>
      </w:r>
      <w:bookmarkStart w:id="48" w:name="bookmark49"/>
      <w:bookmarkEnd w:id="47"/>
      <w:r w:rsidRPr="006B72FF">
        <w:rPr>
          <w:rFonts w:ascii="Times New Roman" w:eastAsia="Times New Roman" w:hAnsi="Times New Roman" w:cs="Times New Roman"/>
          <w:b/>
          <w:sz w:val="24"/>
          <w:szCs w:val="24"/>
          <w:lang w:val="ru" w:eastAsia="ru-RU"/>
        </w:rPr>
        <w:t>муниципальной услуги</w:t>
      </w:r>
      <w:bookmarkEnd w:id="48"/>
    </w:p>
    <w:p w:rsidR="00560DFE" w:rsidRPr="006B72FF" w:rsidRDefault="00560DFE" w:rsidP="00560DFE">
      <w:pPr>
        <w:keepNext/>
        <w:keepLines/>
        <w:spacing w:after="0" w:line="270" w:lineRule="exact"/>
        <w:ind w:left="900"/>
        <w:jc w:val="center"/>
        <w:outlineLvl w:val="0"/>
        <w:rPr>
          <w:rFonts w:ascii="Times New Roman" w:eastAsia="Times New Roman" w:hAnsi="Times New Roman" w:cs="Times New Roman"/>
          <w:b/>
          <w:sz w:val="24"/>
          <w:szCs w:val="24"/>
          <w:lang w:val="ru" w:eastAsia="ru-RU"/>
        </w:rPr>
      </w:pPr>
    </w:p>
    <w:p w:rsidR="00560DFE" w:rsidRPr="006B72FF" w:rsidRDefault="00560DFE" w:rsidP="00560DFE">
      <w:pPr>
        <w:spacing w:after="0" w:line="322" w:lineRule="exact"/>
        <w:ind w:left="20" w:right="20" w:firstLine="720"/>
        <w:jc w:val="both"/>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 xml:space="preserve">6.3. </w:t>
      </w:r>
      <w:proofErr w:type="gramStart"/>
      <w:r w:rsidRPr="006B72FF">
        <w:rPr>
          <w:rFonts w:ascii="Times New Roman" w:eastAsia="Times New Roman" w:hAnsi="Times New Roman" w:cs="Times New Roman"/>
          <w:sz w:val="24"/>
          <w:szCs w:val="24"/>
          <w:lang w:val="ru" w:eastAsia="ru-RU"/>
        </w:rPr>
        <w:t xml:space="preserve">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местного самоуправления передает </w:t>
      </w:r>
      <w:r w:rsidRPr="006B72FF">
        <w:rPr>
          <w:rFonts w:ascii="Times New Roman" w:eastAsia="Times New Roman" w:hAnsi="Times New Roman" w:cs="Times New Roman"/>
          <w:sz w:val="24"/>
          <w:szCs w:val="24"/>
          <w:lang w:val="ru" w:eastAsia="ru-RU"/>
        </w:rPr>
        <w:lastRenderedPageBreak/>
        <w:t>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w:t>
      </w:r>
      <w:proofErr w:type="gramEnd"/>
      <w:r w:rsidRPr="006B72FF">
        <w:rPr>
          <w:rFonts w:ascii="Times New Roman" w:eastAsia="Times New Roman" w:hAnsi="Times New Roman" w:cs="Times New Roman"/>
          <w:sz w:val="24"/>
          <w:szCs w:val="24"/>
          <w:lang w:val="ru" w:eastAsia="ru-RU"/>
        </w:rPr>
        <w:t xml:space="preserve">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proofErr w:type="gramStart"/>
      <w:r w:rsidRPr="006B72FF">
        <w:rPr>
          <w:rFonts w:ascii="Times New Roman" w:eastAsia="Times New Roman" w:hAnsi="Times New Roman" w:cs="Times New Roman"/>
          <w:sz w:val="24"/>
          <w:szCs w:val="24"/>
          <w:lang w:val="ru" w:eastAsia="ru-RU"/>
        </w:rPr>
        <w:t>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6.4.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60DFE" w:rsidRPr="006B72FF" w:rsidRDefault="00560DFE" w:rsidP="00560DFE">
      <w:pPr>
        <w:spacing w:after="0" w:line="322" w:lineRule="exact"/>
        <w:ind w:right="20" w:firstLine="700"/>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проверяет полномочия представителя заявителя (в случае обращения представителя заявителя);</w:t>
      </w:r>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определяет статус исполнения заявления о выдаче разрешения на ввод объекта в эксплуатацию в ГИС;</w:t>
      </w:r>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proofErr w:type="gramStart"/>
      <w:r w:rsidRPr="006B72FF">
        <w:rPr>
          <w:rFonts w:ascii="Times New Roman" w:eastAsia="Times New Roman" w:hAnsi="Times New Roman" w:cs="Times New Roman"/>
          <w:sz w:val="24"/>
          <w:szCs w:val="24"/>
          <w:lang w:val="ru" w:eastAsia="ru-RU"/>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выдает документы заявителю, при необходимости запрашивает у заявителя подписи за каждый выданный документ;</w:t>
      </w:r>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запрашивает согласие заявителя на участие в смс-опросе для оценки качества предоставленных услуг многофункциональным центром.</w:t>
      </w:r>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E86BD5">
      <w:pPr>
        <w:spacing w:after="0" w:line="240" w:lineRule="auto"/>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Pr="00B91DFE" w:rsidRDefault="00E86BD5" w:rsidP="00E86BD5">
      <w:pPr>
        <w:pageBreakBefore/>
        <w:spacing w:after="0" w:line="240" w:lineRule="auto"/>
        <w:jc w:val="right"/>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lastRenderedPageBreak/>
        <w:t>П</w:t>
      </w:r>
      <w:r w:rsidR="00560DFE" w:rsidRPr="00B91DFE">
        <w:rPr>
          <w:rFonts w:ascii="Times New Roman" w:eastAsia="Times New Roman" w:hAnsi="Times New Roman" w:cs="Times New Roman"/>
          <w:b/>
          <w:sz w:val="24"/>
          <w:szCs w:val="24"/>
          <w:lang w:val="ru" w:eastAsia="ru-RU"/>
        </w:rPr>
        <w:t xml:space="preserve">РИЛОЖЕНИЕ № 1 </w:t>
      </w: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r w:rsidRPr="00B91DFE">
        <w:rPr>
          <w:rFonts w:ascii="Times New Roman" w:eastAsia="Times New Roman" w:hAnsi="Times New Roman" w:cs="Times New Roman"/>
          <w:b/>
          <w:sz w:val="24"/>
          <w:szCs w:val="24"/>
          <w:lang w:val="ru" w:eastAsia="ru-RU"/>
        </w:rPr>
        <w:t xml:space="preserve">к Административному регламенту </w:t>
      </w: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r>
        <w:rPr>
          <w:rFonts w:ascii="Times New Roman" w:eastAsia="Times New Roman" w:hAnsi="Times New Roman" w:cs="Times New Roman"/>
          <w:b/>
          <w:sz w:val="24"/>
          <w:szCs w:val="24"/>
          <w:lang w:val="ru" w:eastAsia="ru-RU"/>
        </w:rPr>
        <w:t xml:space="preserve">предоставления </w:t>
      </w:r>
      <w:r w:rsidRPr="00B91DFE">
        <w:rPr>
          <w:rFonts w:ascii="Times New Roman" w:eastAsia="Times New Roman" w:hAnsi="Times New Roman" w:cs="Times New Roman"/>
          <w:b/>
          <w:sz w:val="24"/>
          <w:szCs w:val="24"/>
          <w:lang w:val="ru" w:eastAsia="ru-RU"/>
        </w:rPr>
        <w:t xml:space="preserve">муниципальной услуги </w:t>
      </w: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r w:rsidRPr="00B91DFE">
        <w:rPr>
          <w:rFonts w:ascii="Times New Roman" w:eastAsia="Times New Roman" w:hAnsi="Times New Roman" w:cs="Times New Roman"/>
          <w:b/>
          <w:sz w:val="24"/>
          <w:szCs w:val="24"/>
          <w:lang w:val="ru" w:eastAsia="ru-RU"/>
        </w:rPr>
        <w:t>"</w:t>
      </w:r>
      <w:r>
        <w:rPr>
          <w:rFonts w:ascii="Times New Roman" w:eastAsia="Times New Roman" w:hAnsi="Times New Roman" w:cs="Times New Roman"/>
          <w:b/>
          <w:sz w:val="24"/>
          <w:szCs w:val="24"/>
          <w:lang w:val="ru" w:eastAsia="ru-RU"/>
        </w:rPr>
        <w:t>Предоставление</w:t>
      </w:r>
      <w:r w:rsidRPr="00B91DFE">
        <w:rPr>
          <w:rFonts w:ascii="Times New Roman" w:eastAsia="Times New Roman" w:hAnsi="Times New Roman" w:cs="Times New Roman"/>
          <w:b/>
          <w:sz w:val="24"/>
          <w:szCs w:val="24"/>
          <w:lang w:val="ru" w:eastAsia="ru-RU"/>
        </w:rPr>
        <w:t xml:space="preserve"> разрешения на ввод </w:t>
      </w:r>
    </w:p>
    <w:p w:rsidR="00560DFE" w:rsidRPr="00B91DFE" w:rsidRDefault="00560DFE" w:rsidP="00560DFE">
      <w:pPr>
        <w:spacing w:after="0" w:line="240" w:lineRule="auto"/>
        <w:jc w:val="right"/>
        <w:rPr>
          <w:rFonts w:ascii="Times New Roman" w:eastAsia="Times New Roman" w:hAnsi="Times New Roman" w:cs="Times New Roman"/>
          <w:b/>
          <w:sz w:val="24"/>
          <w:szCs w:val="24"/>
          <w:lang w:val="ru" w:eastAsia="ru-RU"/>
        </w:rPr>
      </w:pPr>
      <w:r w:rsidRPr="00B91DFE">
        <w:rPr>
          <w:rFonts w:ascii="Times New Roman" w:eastAsia="Times New Roman" w:hAnsi="Times New Roman" w:cs="Times New Roman"/>
          <w:b/>
          <w:sz w:val="24"/>
          <w:szCs w:val="24"/>
          <w:lang w:val="ru" w:eastAsia="ru-RU"/>
        </w:rPr>
        <w:t>объекта в эксплуатацию"</w:t>
      </w:r>
    </w:p>
    <w:p w:rsidR="00560DFE" w:rsidRDefault="00560DFE" w:rsidP="00560DFE">
      <w:pPr>
        <w:spacing w:after="0" w:line="240" w:lineRule="auto"/>
        <w:jc w:val="right"/>
        <w:rPr>
          <w:rFonts w:ascii="Times New Roman" w:eastAsia="Times New Roman" w:hAnsi="Times New Roman" w:cs="Times New Roman"/>
          <w:sz w:val="24"/>
          <w:szCs w:val="24"/>
          <w:lang w:val="ru" w:eastAsia="ru-RU"/>
        </w:rPr>
      </w:pPr>
    </w:p>
    <w:p w:rsidR="00560DFE" w:rsidRPr="006B72FF" w:rsidRDefault="00560DFE" w:rsidP="00560DFE">
      <w:pPr>
        <w:spacing w:after="0" w:line="240" w:lineRule="auto"/>
        <w:jc w:val="right"/>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ФОРМА</w:t>
      </w:r>
    </w:p>
    <w:p w:rsidR="00560DFE" w:rsidRPr="006B72FF" w:rsidRDefault="00560DFE" w:rsidP="00560DFE">
      <w:pPr>
        <w:spacing w:after="0" w:line="322" w:lineRule="exact"/>
        <w:ind w:right="20" w:firstLine="700"/>
        <w:jc w:val="both"/>
        <w:rPr>
          <w:rFonts w:ascii="Times New Roman" w:eastAsia="Times New Roman" w:hAnsi="Times New Roman" w:cs="Times New Roman"/>
          <w:sz w:val="24"/>
          <w:szCs w:val="24"/>
          <w:lang w:val="ru" w:eastAsia="ru-RU"/>
        </w:rPr>
      </w:pPr>
    </w:p>
    <w:p w:rsidR="00560DFE" w:rsidRPr="006B72FF" w:rsidRDefault="00560DFE" w:rsidP="00560DFE">
      <w:pPr>
        <w:keepNext/>
        <w:keepLines/>
        <w:spacing w:after="285" w:line="326" w:lineRule="exact"/>
        <w:ind w:right="20"/>
        <w:jc w:val="center"/>
        <w:outlineLvl w:val="0"/>
        <w:rPr>
          <w:rFonts w:ascii="Times New Roman" w:eastAsia="Times New Roman" w:hAnsi="Times New Roman" w:cs="Times New Roman"/>
          <w:b/>
          <w:bCs/>
          <w:color w:val="000000"/>
          <w:sz w:val="24"/>
          <w:szCs w:val="24"/>
          <w:lang w:val="ru" w:eastAsia="ru-RU"/>
        </w:rPr>
      </w:pPr>
      <w:bookmarkStart w:id="49" w:name="bookmark50"/>
      <w:proofErr w:type="gramStart"/>
      <w:r w:rsidRPr="006B72FF">
        <w:rPr>
          <w:rFonts w:ascii="Times New Roman" w:eastAsia="Times New Roman" w:hAnsi="Times New Roman" w:cs="Times New Roman"/>
          <w:b/>
          <w:bCs/>
          <w:color w:val="000000"/>
          <w:sz w:val="24"/>
          <w:szCs w:val="24"/>
          <w:lang w:val="ru" w:eastAsia="ru-RU"/>
        </w:rPr>
        <w:t>З</w:t>
      </w:r>
      <w:proofErr w:type="gramEnd"/>
      <w:r w:rsidRPr="006B72FF">
        <w:rPr>
          <w:rFonts w:ascii="Times New Roman" w:eastAsia="Times New Roman" w:hAnsi="Times New Roman" w:cs="Times New Roman"/>
          <w:b/>
          <w:bCs/>
          <w:color w:val="000000"/>
          <w:sz w:val="24"/>
          <w:szCs w:val="24"/>
          <w:lang w:val="ru" w:eastAsia="ru-RU"/>
        </w:rPr>
        <w:t xml:space="preserve"> А Я В Л Е Н И Е о выдаче разрешения на ввод объекта в эксплуатацию</w:t>
      </w:r>
      <w:bookmarkEnd w:id="49"/>
    </w:p>
    <w:p w:rsidR="00560DFE" w:rsidRPr="00CF25E8" w:rsidRDefault="00560DFE" w:rsidP="00560DFE">
      <w:pPr>
        <w:spacing w:after="0" w:line="240" w:lineRule="auto"/>
        <w:jc w:val="center"/>
        <w:rPr>
          <w:rFonts w:ascii="Times New Roman" w:eastAsia="Times New Roman" w:hAnsi="Times New Roman" w:cs="Times New Roman"/>
          <w:color w:val="000000"/>
          <w:sz w:val="24"/>
          <w:szCs w:val="24"/>
          <w:u w:val="single"/>
          <w:lang w:val="ru" w:eastAsia="ru-RU"/>
        </w:rPr>
      </w:pPr>
      <w:r w:rsidRPr="00CF25E8">
        <w:rPr>
          <w:rFonts w:ascii="Times New Roman" w:eastAsia="Times New Roman" w:hAnsi="Times New Roman" w:cs="Times New Roman"/>
          <w:color w:val="000000"/>
          <w:sz w:val="24"/>
          <w:szCs w:val="24"/>
          <w:u w:val="single"/>
          <w:lang w:val="ru" w:eastAsia="ru-RU"/>
        </w:rPr>
        <w:t>Администрация муниципального образования «Муниципальный округ Глазовский район Удмуртской Республики»</w:t>
      </w:r>
    </w:p>
    <w:p w:rsidR="00560DFE" w:rsidRPr="00CF25E8" w:rsidRDefault="00560DFE" w:rsidP="00560DFE">
      <w:pPr>
        <w:spacing w:after="0" w:line="240" w:lineRule="auto"/>
        <w:jc w:val="center"/>
        <w:rPr>
          <w:rFonts w:ascii="Times New Roman" w:eastAsia="Times New Roman" w:hAnsi="Times New Roman" w:cs="Times New Roman"/>
          <w:color w:val="000000"/>
          <w:sz w:val="20"/>
          <w:szCs w:val="20"/>
          <w:lang w:val="ru" w:eastAsia="ru-RU"/>
        </w:rPr>
      </w:pPr>
      <w:r w:rsidRPr="00CF25E8">
        <w:rPr>
          <w:rFonts w:ascii="Times New Roman" w:eastAsia="Times New Roman" w:hAnsi="Times New Roman" w:cs="Times New Roman"/>
          <w:color w:val="000000"/>
          <w:sz w:val="20"/>
          <w:szCs w:val="20"/>
          <w:lang w:val="ru" w:eastAsia="ru-RU"/>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w:t>
      </w:r>
      <w:r>
        <w:rPr>
          <w:rFonts w:ascii="Times New Roman" w:eastAsia="Times New Roman" w:hAnsi="Times New Roman" w:cs="Times New Roman"/>
          <w:color w:val="000000"/>
          <w:sz w:val="20"/>
          <w:szCs w:val="20"/>
          <w:lang w:val="ru" w:eastAsia="ru-RU"/>
        </w:rPr>
        <w:t xml:space="preserve"> </w:t>
      </w:r>
      <w:r w:rsidRPr="00CF25E8">
        <w:rPr>
          <w:rFonts w:ascii="Times New Roman" w:eastAsia="Times New Roman" w:hAnsi="Times New Roman" w:cs="Times New Roman"/>
          <w:color w:val="000000"/>
          <w:sz w:val="20"/>
          <w:szCs w:val="20"/>
          <w:lang w:val="ru" w:eastAsia="ru-RU"/>
        </w:rPr>
        <w:t>самоуправления, организации)</w:t>
      </w:r>
    </w:p>
    <w:p w:rsidR="00560DFE" w:rsidRDefault="00560DFE" w:rsidP="00560DFE">
      <w:pPr>
        <w:spacing w:after="0" w:line="240" w:lineRule="auto"/>
        <w:ind w:firstLine="720"/>
        <w:jc w:val="both"/>
        <w:rPr>
          <w:rFonts w:ascii="Times New Roman" w:eastAsia="Times New Roman" w:hAnsi="Times New Roman" w:cs="Times New Roman"/>
          <w:color w:val="000000"/>
          <w:sz w:val="24"/>
          <w:szCs w:val="24"/>
          <w:lang w:val="ru" w:eastAsia="ru-RU"/>
        </w:rPr>
      </w:pPr>
    </w:p>
    <w:p w:rsidR="00560DFE" w:rsidRPr="00B91DFE" w:rsidRDefault="00560DFE" w:rsidP="00560DFE">
      <w:pPr>
        <w:spacing w:after="0" w:line="240" w:lineRule="auto"/>
        <w:ind w:firstLine="720"/>
        <w:jc w:val="both"/>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В соответствии со статьей 55 Градостроительного кодекса Российской Федерации прошу выдать разрешение на ввод объекта в эксплуатацию.</w:t>
      </w:r>
    </w:p>
    <w:p w:rsidR="00560DFE" w:rsidRDefault="00560DFE" w:rsidP="00560DFE">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 Сведения о застройщике</w:t>
      </w:r>
    </w:p>
    <w:tbl>
      <w:tblPr>
        <w:tblW w:w="9640" w:type="dxa"/>
        <w:tblInd w:w="-132" w:type="dxa"/>
        <w:tblLayout w:type="fixed"/>
        <w:tblCellMar>
          <w:left w:w="10" w:type="dxa"/>
          <w:right w:w="10" w:type="dxa"/>
        </w:tblCellMar>
        <w:tblLook w:val="04A0" w:firstRow="1" w:lastRow="0" w:firstColumn="1" w:lastColumn="0" w:noHBand="0" w:noVBand="1"/>
      </w:tblPr>
      <w:tblGrid>
        <w:gridCol w:w="993"/>
        <w:gridCol w:w="4819"/>
        <w:gridCol w:w="3828"/>
      </w:tblGrid>
      <w:tr w:rsidR="00560DFE" w:rsidRPr="00B91DFE" w:rsidTr="00CF44DD">
        <w:trPr>
          <w:trHeight w:val="1121"/>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Сведения о физическом лице, в случае если застройщиком является физическое лицо:</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864"/>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1.1.1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Фамилия, имя, отчество (при наличии)</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1434"/>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1.1.2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1017"/>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1.1.3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Основной государственный регистрационный номер индивидуального предпринимателя</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706"/>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Сведения о юридическом лице:</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703"/>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1.2.1</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Полное наименование</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826"/>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1.2.2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Основной государственный регистрационный номер</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826"/>
        </w:trPr>
        <w:tc>
          <w:tcPr>
            <w:tcW w:w="9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1.2.3</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Идентификационный номер налогоплательщика - юридического лица</w:t>
            </w:r>
          </w:p>
        </w:tc>
        <w:tc>
          <w:tcPr>
            <w:tcW w:w="382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bl>
    <w:p w:rsidR="00560DFE" w:rsidRDefault="00560DFE" w:rsidP="00560DFE">
      <w:pPr>
        <w:spacing w:after="0" w:line="240" w:lineRule="auto"/>
        <w:rPr>
          <w:rFonts w:ascii="Times New Roman" w:eastAsia="Arial Unicode MS"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2. Сведения об объекте</w:t>
      </w:r>
    </w:p>
    <w:tbl>
      <w:tblPr>
        <w:tblW w:w="9508" w:type="dxa"/>
        <w:tblLayout w:type="fixed"/>
        <w:tblCellMar>
          <w:left w:w="10" w:type="dxa"/>
          <w:right w:w="10" w:type="dxa"/>
        </w:tblCellMar>
        <w:tblLook w:val="04A0" w:firstRow="1" w:lastRow="0" w:firstColumn="1" w:lastColumn="0" w:noHBand="0" w:noVBand="1"/>
      </w:tblPr>
      <w:tblGrid>
        <w:gridCol w:w="1051"/>
        <w:gridCol w:w="4627"/>
        <w:gridCol w:w="3830"/>
      </w:tblGrid>
      <w:tr w:rsidR="00560DFE" w:rsidRPr="00B91DFE" w:rsidTr="00CF44DD">
        <w:trPr>
          <w:trHeight w:val="1977"/>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2.1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Наименование объекта капитального строительства (этапа) в соответствии с проектной документацией</w:t>
            </w:r>
          </w:p>
          <w:p w:rsidR="00560DFE" w:rsidRPr="006B3842" w:rsidRDefault="00560DFE" w:rsidP="00CF44DD">
            <w:pPr>
              <w:spacing w:after="0" w:line="240" w:lineRule="auto"/>
              <w:rPr>
                <w:rFonts w:ascii="Times New Roman" w:eastAsia="Times New Roman" w:hAnsi="Times New Roman" w:cs="Times New Roman"/>
                <w:i/>
                <w:iCs/>
                <w:color w:val="000000"/>
                <w:sz w:val="20"/>
                <w:szCs w:val="20"/>
                <w:lang w:val="ru" w:eastAsia="ru-RU"/>
              </w:rPr>
            </w:pPr>
            <w:r w:rsidRPr="006B3842">
              <w:rPr>
                <w:rFonts w:ascii="Times New Roman" w:eastAsia="Times New Roman" w:hAnsi="Times New Roman" w:cs="Times New Roman"/>
                <w:i/>
                <w:iCs/>
                <w:color w:val="000000"/>
                <w:sz w:val="20"/>
                <w:szCs w:val="20"/>
                <w:lang w:val="ru" w:eastAsia="ru-RU"/>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2544"/>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lastRenderedPageBreak/>
              <w:t>2.2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Адрес (местоположение) объекта:</w:t>
            </w:r>
          </w:p>
          <w:p w:rsidR="00560DFE" w:rsidRPr="00B91DFE" w:rsidRDefault="00560DFE" w:rsidP="00CF44DD">
            <w:pPr>
              <w:spacing w:after="0" w:line="240" w:lineRule="auto"/>
              <w:rPr>
                <w:rFonts w:ascii="Times New Roman" w:eastAsia="Times New Roman" w:hAnsi="Times New Roman" w:cs="Times New Roman"/>
                <w:i/>
                <w:iCs/>
                <w:color w:val="000000"/>
                <w:sz w:val="24"/>
                <w:szCs w:val="24"/>
                <w:lang w:val="ru" w:eastAsia="ru-RU"/>
              </w:rPr>
            </w:pPr>
            <w:r w:rsidRPr="00B91DFE">
              <w:rPr>
                <w:rFonts w:ascii="Times New Roman" w:eastAsia="Times New Roman" w:hAnsi="Times New Roman" w:cs="Times New Roman"/>
                <w:i/>
                <w:iCs/>
                <w:color w:val="000000"/>
                <w:sz w:val="24"/>
                <w:szCs w:val="24"/>
                <w:lang w:val="ru" w:eastAsia="ru-RU"/>
              </w:rPr>
              <w:t>(</w:t>
            </w:r>
            <w:r w:rsidRPr="006B3842">
              <w:rPr>
                <w:rFonts w:ascii="Times New Roman" w:eastAsia="Times New Roman" w:hAnsi="Times New Roman" w:cs="Times New Roman"/>
                <w:i/>
                <w:iCs/>
                <w:color w:val="000000"/>
                <w:sz w:val="20"/>
                <w:szCs w:val="20"/>
                <w:lang w:val="ru" w:eastAsia="ru-RU"/>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bl>
    <w:p w:rsidR="00560DFE" w:rsidRDefault="00560DFE" w:rsidP="00560DFE">
      <w:pPr>
        <w:spacing w:after="0" w:line="240" w:lineRule="auto"/>
        <w:rPr>
          <w:rFonts w:ascii="Times New Roman" w:eastAsia="Arial Unicode MS" w:hAnsi="Times New Roman" w:cs="Times New Roman"/>
          <w:color w:val="000000"/>
          <w:sz w:val="24"/>
          <w:szCs w:val="24"/>
          <w:lang w:val="ru" w:eastAsia="ru-RU"/>
        </w:rPr>
      </w:pPr>
    </w:p>
    <w:p w:rsidR="00560DFE" w:rsidRPr="00B91DFE" w:rsidRDefault="00560DFE" w:rsidP="00560DFE">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3. Сведения о земельном участке</w:t>
      </w:r>
    </w:p>
    <w:tbl>
      <w:tblPr>
        <w:tblStyle w:val="a3"/>
        <w:tblW w:w="0" w:type="auto"/>
        <w:tblLook w:val="04A0" w:firstRow="1" w:lastRow="0" w:firstColumn="1" w:lastColumn="0" w:noHBand="0" w:noVBand="1"/>
      </w:tblPr>
      <w:tblGrid>
        <w:gridCol w:w="1176"/>
        <w:gridCol w:w="4020"/>
        <w:gridCol w:w="4373"/>
      </w:tblGrid>
      <w:tr w:rsidR="00560DFE" w:rsidRPr="00B91DFE" w:rsidTr="00CF44DD">
        <w:tc>
          <w:tcPr>
            <w:tcW w:w="1242" w:type="dxa"/>
          </w:tcPr>
          <w:p w:rsidR="00560DFE" w:rsidRPr="00B91DFE" w:rsidRDefault="00560DFE" w:rsidP="00CF44DD">
            <w:pPr>
              <w:jc w:val="center"/>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3.1</w:t>
            </w:r>
          </w:p>
        </w:tc>
        <w:tc>
          <w:tcPr>
            <w:tcW w:w="4253" w:type="dxa"/>
          </w:tcPr>
          <w:p w:rsidR="00560DFE" w:rsidRPr="00B91DFE" w:rsidRDefault="00560DFE" w:rsidP="00CF44DD">
            <w:pPr>
              <w:jc w:val="both"/>
              <w:rPr>
                <w:rFonts w:ascii="Times New Roman" w:eastAsia="Times New Roman" w:hAnsi="Times New Roman" w:cs="Times New Roman"/>
                <w:color w:val="000000"/>
                <w:sz w:val="24"/>
                <w:szCs w:val="24"/>
                <w:lang w:val="ru" w:eastAsia="ru-RU"/>
              </w:rPr>
            </w:pPr>
            <w:r w:rsidRPr="00B91DFE">
              <w:rPr>
                <w:rFonts w:ascii="Times New Roman" w:hAnsi="Times New Roman" w:cs="Times New Roman"/>
                <w:sz w:val="24"/>
                <w:szCs w:val="24"/>
              </w:rPr>
              <w:t>Кадастровый номер земельного участка (земельных участков), в пределах которого (которых) расположен объект капитального строительства (заполнение не обязательно при выдаче разрешения на ввод линейного объекта)</w:t>
            </w:r>
          </w:p>
        </w:tc>
        <w:tc>
          <w:tcPr>
            <w:tcW w:w="4785" w:type="dxa"/>
          </w:tcPr>
          <w:p w:rsidR="00560DFE" w:rsidRPr="00B91DFE" w:rsidRDefault="00560DFE" w:rsidP="00CF44DD">
            <w:pPr>
              <w:jc w:val="center"/>
              <w:rPr>
                <w:rFonts w:ascii="Times New Roman" w:eastAsia="Times New Roman" w:hAnsi="Times New Roman" w:cs="Times New Roman"/>
                <w:color w:val="000000"/>
                <w:sz w:val="24"/>
                <w:szCs w:val="24"/>
                <w:lang w:val="ru" w:eastAsia="ru-RU"/>
              </w:rPr>
            </w:pPr>
          </w:p>
        </w:tc>
      </w:tr>
    </w:tbl>
    <w:p w:rsidR="00560DFE" w:rsidRDefault="00560DFE" w:rsidP="00560DFE">
      <w:pPr>
        <w:spacing w:after="0" w:line="240" w:lineRule="auto"/>
        <w:rPr>
          <w:rFonts w:ascii="Times New Roman" w:eastAsia="Arial Unicode MS" w:hAnsi="Times New Roman" w:cs="Times New Roman"/>
          <w:color w:val="000000"/>
          <w:sz w:val="24"/>
          <w:szCs w:val="24"/>
          <w:lang w:val="ru" w:eastAsia="ru-RU"/>
        </w:rPr>
      </w:pPr>
    </w:p>
    <w:p w:rsidR="00560DFE" w:rsidRPr="00B91DFE" w:rsidRDefault="00560DFE" w:rsidP="00560DFE">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4. Сведения о разрешении на строительство</w:t>
      </w:r>
    </w:p>
    <w:tbl>
      <w:tblPr>
        <w:tblW w:w="9789"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66"/>
        <w:gridCol w:w="4051"/>
        <w:gridCol w:w="2194"/>
        <w:gridCol w:w="2578"/>
      </w:tblGrid>
      <w:tr w:rsidR="00560DFE" w:rsidRPr="00B91DFE" w:rsidTr="00CF44DD">
        <w:trPr>
          <w:trHeight w:val="1219"/>
          <w:jc w:val="center"/>
        </w:trPr>
        <w:tc>
          <w:tcPr>
            <w:tcW w:w="966" w:type="dxa"/>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w:t>
            </w:r>
          </w:p>
        </w:tc>
        <w:tc>
          <w:tcPr>
            <w:tcW w:w="4051" w:type="dxa"/>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Орган (организация), выдавший</w:t>
            </w:r>
            <w:proofErr w:type="gramStart"/>
            <w:r w:rsidRPr="00B91DFE">
              <w:rPr>
                <w:rFonts w:ascii="Times New Roman" w:eastAsia="Times New Roman" w:hAnsi="Times New Roman" w:cs="Times New Roman"/>
                <w:color w:val="000000"/>
                <w:sz w:val="24"/>
                <w:szCs w:val="24"/>
                <w:lang w:val="ru" w:eastAsia="ru-RU"/>
              </w:rPr>
              <w:t xml:space="preserve"> (-</w:t>
            </w:r>
            <w:proofErr w:type="spellStart"/>
            <w:proofErr w:type="gramEnd"/>
            <w:r w:rsidRPr="00B91DFE">
              <w:rPr>
                <w:rFonts w:ascii="Times New Roman" w:eastAsia="Times New Roman" w:hAnsi="Times New Roman" w:cs="Times New Roman"/>
                <w:color w:val="000000"/>
                <w:sz w:val="24"/>
                <w:szCs w:val="24"/>
                <w:lang w:val="ru" w:eastAsia="ru-RU"/>
              </w:rPr>
              <w:t>ая</w:t>
            </w:r>
            <w:proofErr w:type="spellEnd"/>
            <w:r w:rsidRPr="00B91DFE">
              <w:rPr>
                <w:rFonts w:ascii="Times New Roman" w:eastAsia="Times New Roman" w:hAnsi="Times New Roman" w:cs="Times New Roman"/>
                <w:color w:val="000000"/>
                <w:sz w:val="24"/>
                <w:szCs w:val="24"/>
                <w:lang w:val="ru" w:eastAsia="ru-RU"/>
              </w:rPr>
              <w:t>) разрешение на строительство</w:t>
            </w:r>
          </w:p>
        </w:tc>
        <w:tc>
          <w:tcPr>
            <w:tcW w:w="2194" w:type="dxa"/>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Номер документа</w:t>
            </w:r>
          </w:p>
        </w:tc>
        <w:tc>
          <w:tcPr>
            <w:tcW w:w="2578" w:type="dxa"/>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Дата документа</w:t>
            </w:r>
          </w:p>
        </w:tc>
      </w:tr>
    </w:tbl>
    <w:p w:rsidR="00560DFE" w:rsidRPr="00B91DFE" w:rsidRDefault="00560DFE" w:rsidP="00560DFE">
      <w:pPr>
        <w:spacing w:after="0" w:line="240" w:lineRule="auto"/>
        <w:rPr>
          <w:rFonts w:ascii="Times New Roman" w:eastAsia="Arial Unicode MS" w:hAnsi="Times New Roman" w:cs="Times New Roman"/>
          <w:color w:val="000000"/>
          <w:sz w:val="24"/>
          <w:szCs w:val="24"/>
          <w:lang w:val="ru" w:eastAsia="ru-RU"/>
        </w:rPr>
      </w:pPr>
    </w:p>
    <w:p w:rsidR="00560DFE" w:rsidRPr="00B91DFE" w:rsidRDefault="00560DFE" w:rsidP="00560DFE">
      <w:pPr>
        <w:spacing w:after="0" w:line="240" w:lineRule="auto"/>
        <w:jc w:val="center"/>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5. Сведения о ранее выданных разрешениях на ввод объекта в эксплуатацию в отношении этапа строительства, реконструкции объекта капитального</w:t>
      </w:r>
      <w:r>
        <w:rPr>
          <w:rFonts w:ascii="Times New Roman" w:eastAsia="Times New Roman" w:hAnsi="Times New Roman" w:cs="Times New Roman"/>
          <w:color w:val="000000"/>
          <w:sz w:val="24"/>
          <w:szCs w:val="24"/>
          <w:lang w:val="ru" w:eastAsia="ru-RU"/>
        </w:rPr>
        <w:t xml:space="preserve"> </w:t>
      </w:r>
      <w:r w:rsidRPr="00B91DFE">
        <w:rPr>
          <w:rFonts w:ascii="Times New Roman" w:eastAsia="Times New Roman" w:hAnsi="Times New Roman" w:cs="Times New Roman"/>
          <w:color w:val="000000"/>
          <w:sz w:val="24"/>
          <w:szCs w:val="24"/>
          <w:lang w:val="ru" w:eastAsia="ru-RU"/>
        </w:rPr>
        <w:t>строительства (при наличии)</w:t>
      </w:r>
    </w:p>
    <w:p w:rsidR="00560DFE" w:rsidRPr="00F73763" w:rsidRDefault="00560DFE" w:rsidP="00560DFE">
      <w:pPr>
        <w:spacing w:after="0" w:line="240" w:lineRule="auto"/>
        <w:jc w:val="center"/>
        <w:rPr>
          <w:rFonts w:ascii="Times New Roman" w:eastAsia="Times New Roman" w:hAnsi="Times New Roman" w:cs="Times New Roman"/>
          <w:i/>
          <w:iCs/>
          <w:color w:val="000000"/>
          <w:sz w:val="20"/>
          <w:szCs w:val="20"/>
          <w:lang w:val="ru" w:eastAsia="ru-RU"/>
        </w:rPr>
      </w:pPr>
      <w:r w:rsidRPr="00F73763">
        <w:rPr>
          <w:rFonts w:ascii="Times New Roman" w:eastAsia="Times New Roman" w:hAnsi="Times New Roman" w:cs="Times New Roman"/>
          <w:i/>
          <w:iCs/>
          <w:color w:val="000000"/>
          <w:sz w:val="20"/>
          <w:szCs w:val="20"/>
          <w:lang w:val="ru" w:eastAsia="ru-RU"/>
        </w:rPr>
        <w:t>(указывается в случае, предусмотренном частью 3</w:t>
      </w:r>
      <w:r w:rsidRPr="00F73763">
        <w:rPr>
          <w:rFonts w:ascii="Times New Roman" w:eastAsia="Times New Roman" w:hAnsi="Times New Roman" w:cs="Times New Roman"/>
          <w:i/>
          <w:iCs/>
          <w:color w:val="000000"/>
          <w:sz w:val="20"/>
          <w:szCs w:val="20"/>
          <w:vertAlign w:val="superscript"/>
          <w:lang w:val="ru" w:eastAsia="ru-RU"/>
        </w:rPr>
        <w:t>5</w:t>
      </w:r>
      <w:r w:rsidRPr="00F73763">
        <w:rPr>
          <w:rFonts w:ascii="Times New Roman" w:eastAsia="Times New Roman" w:hAnsi="Times New Roman" w:cs="Times New Roman"/>
          <w:i/>
          <w:iCs/>
          <w:color w:val="000000"/>
          <w:sz w:val="20"/>
          <w:szCs w:val="20"/>
          <w:lang w:val="ru" w:eastAsia="ru-RU"/>
        </w:rPr>
        <w:t xml:space="preserve"> статьи 55 Градостроительного кодекса Российской Федерации)</w:t>
      </w:r>
    </w:p>
    <w:tbl>
      <w:tblPr>
        <w:tblW w:w="0" w:type="auto"/>
        <w:jc w:val="center"/>
        <w:tblLayout w:type="fixed"/>
        <w:tblCellMar>
          <w:left w:w="10" w:type="dxa"/>
          <w:right w:w="10" w:type="dxa"/>
        </w:tblCellMar>
        <w:tblLook w:val="04A0" w:firstRow="1" w:lastRow="0" w:firstColumn="1" w:lastColumn="0" w:noHBand="0" w:noVBand="1"/>
      </w:tblPr>
      <w:tblGrid>
        <w:gridCol w:w="1118"/>
        <w:gridCol w:w="4051"/>
        <w:gridCol w:w="2194"/>
        <w:gridCol w:w="2578"/>
      </w:tblGrid>
      <w:tr w:rsidR="00560DFE" w:rsidRPr="00B91DFE" w:rsidTr="00CF44DD">
        <w:trPr>
          <w:trHeight w:val="1214"/>
          <w:jc w:val="center"/>
        </w:trPr>
        <w:tc>
          <w:tcPr>
            <w:tcW w:w="111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framePr w:wrap="notBeside" w:vAnchor="text" w:hAnchor="text" w:xAlign="center" w:y="1"/>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framePr w:wrap="notBeside" w:vAnchor="text" w:hAnchor="text" w:xAlign="center" w:y="1"/>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Орган (организация), выдавший</w:t>
            </w:r>
            <w:proofErr w:type="gramStart"/>
            <w:r w:rsidRPr="00B91DFE">
              <w:rPr>
                <w:rFonts w:ascii="Times New Roman" w:eastAsia="Times New Roman" w:hAnsi="Times New Roman" w:cs="Times New Roman"/>
                <w:color w:val="000000"/>
                <w:sz w:val="24"/>
                <w:szCs w:val="24"/>
                <w:lang w:val="ru" w:eastAsia="ru-RU"/>
              </w:rPr>
              <w:t xml:space="preserve"> (-</w:t>
            </w:r>
            <w:proofErr w:type="spellStart"/>
            <w:proofErr w:type="gramEnd"/>
            <w:r w:rsidRPr="00B91DFE">
              <w:rPr>
                <w:rFonts w:ascii="Times New Roman" w:eastAsia="Times New Roman" w:hAnsi="Times New Roman" w:cs="Times New Roman"/>
                <w:color w:val="000000"/>
                <w:sz w:val="24"/>
                <w:szCs w:val="24"/>
                <w:lang w:val="ru" w:eastAsia="ru-RU"/>
              </w:rPr>
              <w:t>ая</w:t>
            </w:r>
            <w:proofErr w:type="spellEnd"/>
            <w:r w:rsidRPr="00B91DFE">
              <w:rPr>
                <w:rFonts w:ascii="Times New Roman" w:eastAsia="Times New Roman" w:hAnsi="Times New Roman" w:cs="Times New Roman"/>
                <w:color w:val="000000"/>
                <w:sz w:val="24"/>
                <w:szCs w:val="24"/>
                <w:lang w:val="ru" w:eastAsia="ru-RU"/>
              </w:rPr>
              <w:t>) разрешение на ввод объекта в эксплуатацию</w:t>
            </w:r>
          </w:p>
        </w:tc>
        <w:tc>
          <w:tcPr>
            <w:tcW w:w="21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framePr w:wrap="notBeside" w:vAnchor="text" w:hAnchor="text" w:xAlign="center" w:y="1"/>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Номер документа</w:t>
            </w:r>
          </w:p>
        </w:tc>
        <w:tc>
          <w:tcPr>
            <w:tcW w:w="257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framePr w:wrap="notBeside" w:vAnchor="text" w:hAnchor="text" w:xAlign="center" w:y="1"/>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Дата документа</w:t>
            </w:r>
          </w:p>
        </w:tc>
      </w:tr>
      <w:tr w:rsidR="00560DFE" w:rsidRPr="00B91DFE" w:rsidTr="00CF44DD">
        <w:trPr>
          <w:trHeight w:val="624"/>
          <w:jc w:val="center"/>
        </w:trPr>
        <w:tc>
          <w:tcPr>
            <w:tcW w:w="111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framePr w:wrap="notBeside" w:vAnchor="text" w:hAnchor="text" w:xAlign="center" w:y="1"/>
              <w:spacing w:after="0" w:line="240" w:lineRule="auto"/>
              <w:rPr>
                <w:rFonts w:ascii="Times New Roman" w:eastAsia="Arial Unicode MS" w:hAnsi="Times New Roman" w:cs="Times New Roman"/>
                <w:color w:val="000000"/>
                <w:sz w:val="24"/>
                <w:szCs w:val="24"/>
                <w:lang w:val="ru" w:eastAsia="ru-RU"/>
              </w:rPr>
            </w:pP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framePr w:wrap="notBeside" w:vAnchor="text" w:hAnchor="text" w:xAlign="center" w:y="1"/>
              <w:spacing w:after="0" w:line="240" w:lineRule="auto"/>
              <w:rPr>
                <w:rFonts w:ascii="Times New Roman" w:eastAsia="Arial Unicode MS" w:hAnsi="Times New Roman" w:cs="Times New Roman"/>
                <w:color w:val="000000"/>
                <w:sz w:val="24"/>
                <w:szCs w:val="24"/>
                <w:lang w:val="ru" w:eastAsia="ru-RU"/>
              </w:rPr>
            </w:pPr>
          </w:p>
        </w:tc>
        <w:tc>
          <w:tcPr>
            <w:tcW w:w="21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framePr w:wrap="notBeside" w:vAnchor="text" w:hAnchor="text" w:xAlign="center" w:y="1"/>
              <w:spacing w:after="0" w:line="240" w:lineRule="auto"/>
              <w:rPr>
                <w:rFonts w:ascii="Times New Roman" w:eastAsia="Arial Unicode MS" w:hAnsi="Times New Roman" w:cs="Times New Roman"/>
                <w:color w:val="000000"/>
                <w:sz w:val="24"/>
                <w:szCs w:val="24"/>
                <w:lang w:val="ru" w:eastAsia="ru-RU"/>
              </w:rPr>
            </w:pPr>
          </w:p>
        </w:tc>
        <w:tc>
          <w:tcPr>
            <w:tcW w:w="257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framePr w:wrap="notBeside" w:vAnchor="text" w:hAnchor="text" w:xAlign="center" w:y="1"/>
              <w:spacing w:after="0" w:line="240" w:lineRule="auto"/>
              <w:rPr>
                <w:rFonts w:ascii="Times New Roman" w:eastAsia="Arial Unicode MS" w:hAnsi="Times New Roman" w:cs="Times New Roman"/>
                <w:color w:val="000000"/>
                <w:sz w:val="24"/>
                <w:szCs w:val="24"/>
                <w:lang w:val="ru" w:eastAsia="ru-RU"/>
              </w:rPr>
            </w:pPr>
          </w:p>
        </w:tc>
      </w:tr>
    </w:tbl>
    <w:p w:rsidR="00560DFE" w:rsidRDefault="00560DFE" w:rsidP="00560DFE">
      <w:pPr>
        <w:spacing w:after="0" w:line="240" w:lineRule="auto"/>
        <w:ind w:firstLine="720"/>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При этом сообщаю, что ввод объекта в эксплуатацию будет осуществляться на основании следующих документов:</w:t>
      </w:r>
    </w:p>
    <w:tbl>
      <w:tblPr>
        <w:tblW w:w="9781" w:type="dxa"/>
        <w:tblInd w:w="-132" w:type="dxa"/>
        <w:tblLayout w:type="fixed"/>
        <w:tblCellMar>
          <w:left w:w="10" w:type="dxa"/>
          <w:right w:w="10" w:type="dxa"/>
        </w:tblCellMar>
        <w:tblLook w:val="04A0" w:firstRow="1" w:lastRow="0" w:firstColumn="1" w:lastColumn="0" w:noHBand="0" w:noVBand="1"/>
      </w:tblPr>
      <w:tblGrid>
        <w:gridCol w:w="568"/>
        <w:gridCol w:w="6369"/>
        <w:gridCol w:w="9"/>
        <w:gridCol w:w="1550"/>
        <w:gridCol w:w="10"/>
        <w:gridCol w:w="1275"/>
      </w:tblGrid>
      <w:tr w:rsidR="00560DFE" w:rsidRPr="00B91DFE" w:rsidTr="00CF44DD">
        <w:trPr>
          <w:trHeight w:val="658"/>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w:t>
            </w:r>
          </w:p>
        </w:tc>
        <w:tc>
          <w:tcPr>
            <w:tcW w:w="63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Наименование документа</w:t>
            </w:r>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jc w:val="center"/>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Номер документа</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jc w:val="center"/>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Дата документа</w:t>
            </w:r>
          </w:p>
        </w:tc>
      </w:tr>
      <w:tr w:rsidR="00560DFE" w:rsidRPr="00B91DFE" w:rsidTr="00CF44DD">
        <w:trPr>
          <w:trHeight w:val="136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w:t>
            </w:r>
          </w:p>
        </w:tc>
        <w:tc>
          <w:tcPr>
            <w:tcW w:w="63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proofErr w:type="gramStart"/>
            <w:r w:rsidRPr="00B91DFE">
              <w:rPr>
                <w:rFonts w:ascii="Times New Roman" w:eastAsia="Times New Roman" w:hAnsi="Times New Roman" w:cs="Times New Roman"/>
                <w:color w:val="000000"/>
                <w:sz w:val="24"/>
                <w:szCs w:val="24"/>
                <w:lang w:val="ru" w:eastAsia="ru-RU"/>
              </w:rPr>
              <w:t>Градостроительный план земельного участка или в случае строительства линейного объекта реквизиты проекта планировки и проекта межевания</w:t>
            </w:r>
            <w:r>
              <w:rPr>
                <w:rFonts w:ascii="Times New Roman" w:eastAsia="Times New Roman" w:hAnsi="Times New Roman" w:cs="Times New Roman"/>
                <w:color w:val="000000"/>
                <w:sz w:val="24"/>
                <w:szCs w:val="24"/>
                <w:lang w:val="ru" w:eastAsia="ru-RU"/>
              </w:rPr>
              <w:t xml:space="preserve"> </w:t>
            </w:r>
            <w:r w:rsidRPr="00B91DFE">
              <w:rPr>
                <w:rFonts w:ascii="Times New Roman" w:eastAsia="Times New Roman" w:hAnsi="Times New Roman" w:cs="Times New Roman"/>
                <w:color w:val="000000"/>
                <w:sz w:val="24"/>
                <w:szCs w:val="24"/>
                <w:lang w:val="ru" w:eastAsia="ru-RU"/>
              </w:rPr>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559" w:type="dxa"/>
            <w:gridSpan w:val="2"/>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136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2</w:t>
            </w:r>
          </w:p>
        </w:tc>
        <w:tc>
          <w:tcPr>
            <w:tcW w:w="6378" w:type="dxa"/>
            <w:gridSpan w:val="2"/>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 xml:space="preserve">Заключение органа государственного строительного </w:t>
            </w:r>
            <w:proofErr w:type="gramStart"/>
            <w:r w:rsidRPr="00B91DFE">
              <w:rPr>
                <w:rFonts w:ascii="Times New Roman" w:eastAsia="Times New Roman" w:hAnsi="Times New Roman" w:cs="Times New Roman"/>
                <w:color w:val="000000"/>
                <w:sz w:val="24"/>
                <w:szCs w:val="24"/>
                <w:lang w:val="ru" w:eastAsia="ru-RU"/>
              </w:rPr>
              <w:t>надзора</w:t>
            </w:r>
            <w:proofErr w:type="gramEnd"/>
            <w:r w:rsidRPr="00B91DFE">
              <w:rPr>
                <w:rFonts w:ascii="Times New Roman" w:eastAsia="Times New Roman" w:hAnsi="Times New Roman" w:cs="Times New Roman"/>
                <w:color w:val="000000"/>
                <w:sz w:val="24"/>
                <w:szCs w:val="24"/>
                <w:lang w:val="ru" w:eastAsia="ru-RU"/>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690822">
              <w:rPr>
                <w:rFonts w:ascii="Times New Roman" w:eastAsia="Times New Roman" w:hAnsi="Times New Roman" w:cs="Times New Roman"/>
                <w:color w:val="000000"/>
                <w:sz w:val="24"/>
                <w:szCs w:val="24"/>
                <w:lang w:val="ru" w:eastAsia="ru-RU"/>
              </w:rPr>
              <w:t>8</w:t>
            </w:r>
            <w:r w:rsidRPr="00B91DFE">
              <w:rPr>
                <w:rFonts w:ascii="Times New Roman" w:eastAsia="Times New Roman" w:hAnsi="Times New Roman" w:cs="Times New Roman"/>
                <w:color w:val="000000"/>
                <w:sz w:val="24"/>
                <w:szCs w:val="24"/>
                <w:lang w:val="ru" w:eastAsia="ru-RU"/>
              </w:rPr>
              <w:t xml:space="preserve"> и </w:t>
            </w:r>
            <w:r w:rsidRPr="00B91DFE">
              <w:rPr>
                <w:rFonts w:ascii="Times New Roman" w:eastAsia="Times New Roman" w:hAnsi="Times New Roman" w:cs="Times New Roman"/>
                <w:color w:val="000000"/>
                <w:sz w:val="24"/>
                <w:szCs w:val="24"/>
                <w:lang w:val="ru" w:eastAsia="ru-RU"/>
              </w:rPr>
              <w:lastRenderedPageBreak/>
              <w:t>3</w:t>
            </w:r>
            <w:r w:rsidRPr="00690822">
              <w:rPr>
                <w:rFonts w:ascii="Times New Roman" w:eastAsia="Times New Roman" w:hAnsi="Times New Roman" w:cs="Times New Roman"/>
                <w:color w:val="000000"/>
                <w:sz w:val="24"/>
                <w:szCs w:val="24"/>
                <w:lang w:val="ru" w:eastAsia="ru-RU"/>
              </w:rPr>
              <w:t>9</w:t>
            </w:r>
            <w:r w:rsidRPr="00B91DFE">
              <w:rPr>
                <w:rFonts w:ascii="Times New Roman" w:eastAsia="Times New Roman" w:hAnsi="Times New Roman" w:cs="Times New Roman"/>
                <w:color w:val="000000"/>
                <w:sz w:val="24"/>
                <w:szCs w:val="24"/>
                <w:lang w:val="ru" w:eastAsia="ru-RU"/>
              </w:rPr>
              <w:t xml:space="preserve"> статьи 49 Градостроительного кодекса Российской Федерации)</w:t>
            </w:r>
          </w:p>
          <w:p w:rsidR="00560DFE" w:rsidRPr="00E55740" w:rsidRDefault="00560DFE" w:rsidP="00CF44DD">
            <w:pPr>
              <w:spacing w:after="0" w:line="240" w:lineRule="auto"/>
              <w:rPr>
                <w:rFonts w:ascii="Times New Roman" w:eastAsia="Times New Roman" w:hAnsi="Times New Roman" w:cs="Times New Roman"/>
                <w:color w:val="000000"/>
                <w:sz w:val="20"/>
                <w:szCs w:val="20"/>
                <w:lang w:val="ru" w:eastAsia="ru-RU"/>
              </w:rPr>
            </w:pPr>
            <w:r w:rsidRPr="00E55740">
              <w:rPr>
                <w:rFonts w:ascii="Times New Roman" w:eastAsia="Times New Roman" w:hAnsi="Times New Roman" w:cs="Times New Roman"/>
                <w:color w:val="000000"/>
                <w:sz w:val="20"/>
                <w:szCs w:val="20"/>
                <w:lang w:val="ru" w:eastAsia="ru-RU"/>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136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lastRenderedPageBreak/>
              <w:t>3</w:t>
            </w:r>
          </w:p>
        </w:tc>
        <w:tc>
          <w:tcPr>
            <w:tcW w:w="6378" w:type="dxa"/>
            <w:gridSpan w:val="2"/>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F73763">
              <w:rPr>
                <w:rFonts w:ascii="Times New Roman" w:eastAsia="Times New Roman" w:hAnsi="Times New Roman" w:cs="Times New Roman"/>
                <w:color w:val="000000"/>
                <w:sz w:val="20"/>
                <w:szCs w:val="20"/>
                <w:lang w:val="ru" w:eastAsia="ru-RU"/>
              </w:rPr>
              <w:t>(указывается в случаях, предусмотренных частью 7 статьи 54 Градостроительного кодекса Российской Федерации)</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bl>
    <w:p w:rsidR="00560DFE" w:rsidRDefault="00560DFE" w:rsidP="00560DFE">
      <w:pPr>
        <w:tabs>
          <w:tab w:val="left" w:leader="underscore" w:pos="1865"/>
          <w:tab w:val="left" w:leader="underscore" w:pos="6626"/>
        </w:tabs>
        <w:spacing w:after="0" w:line="240" w:lineRule="auto"/>
        <w:ind w:left="-284"/>
        <w:rPr>
          <w:rFonts w:ascii="Times New Roman" w:eastAsia="Times New Roman" w:hAnsi="Times New Roman" w:cs="Times New Roman"/>
          <w:color w:val="000000"/>
          <w:sz w:val="24"/>
          <w:szCs w:val="24"/>
          <w:lang w:val="ru" w:eastAsia="ru-RU"/>
        </w:rPr>
      </w:pPr>
    </w:p>
    <w:p w:rsidR="00560DFE" w:rsidRPr="00B91DFE" w:rsidRDefault="00560DFE" w:rsidP="00560DFE">
      <w:pPr>
        <w:tabs>
          <w:tab w:val="left" w:leader="underscore" w:pos="1865"/>
          <w:tab w:val="left" w:leader="underscore" w:pos="6626"/>
        </w:tabs>
        <w:spacing w:after="0" w:line="240" w:lineRule="auto"/>
        <w:ind w:left="-284"/>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 xml:space="preserve">Приложение: </w:t>
      </w:r>
      <w:r w:rsidRPr="00B91DFE">
        <w:rPr>
          <w:rFonts w:ascii="Times New Roman" w:eastAsia="Times New Roman" w:hAnsi="Times New Roman" w:cs="Times New Roman"/>
          <w:color w:val="000000"/>
          <w:sz w:val="24"/>
          <w:szCs w:val="24"/>
          <w:lang w:val="ru" w:eastAsia="ru-RU"/>
        </w:rPr>
        <w:tab/>
      </w:r>
      <w:r w:rsidRPr="00B91DFE">
        <w:rPr>
          <w:rFonts w:ascii="Times New Roman" w:eastAsia="Times New Roman" w:hAnsi="Times New Roman" w:cs="Times New Roman"/>
          <w:color w:val="000000"/>
          <w:sz w:val="24"/>
          <w:szCs w:val="24"/>
          <w:lang w:val="ru" w:eastAsia="ru-RU"/>
        </w:rPr>
        <w:tab/>
      </w:r>
    </w:p>
    <w:p w:rsidR="00560DFE" w:rsidRDefault="00560DFE" w:rsidP="00560DFE">
      <w:pPr>
        <w:spacing w:after="0" w:line="240" w:lineRule="auto"/>
        <w:ind w:left="-284" w:right="-428"/>
        <w:rPr>
          <w:rFonts w:ascii="Times New Roman" w:eastAsia="Times New Roman" w:hAnsi="Times New Roman" w:cs="Times New Roman"/>
          <w:color w:val="000000"/>
          <w:sz w:val="24"/>
          <w:szCs w:val="24"/>
          <w:lang w:val="ru" w:eastAsia="ru-RU"/>
        </w:rPr>
      </w:pPr>
    </w:p>
    <w:p w:rsidR="00560DFE" w:rsidRDefault="00560DFE" w:rsidP="00560DFE">
      <w:pPr>
        <w:spacing w:after="0" w:line="240" w:lineRule="auto"/>
        <w:ind w:left="-284" w:right="-428"/>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 xml:space="preserve">Номер телефона и адрес электронной почты для связи: </w:t>
      </w:r>
      <w:r>
        <w:rPr>
          <w:rFonts w:ascii="Times New Roman" w:eastAsia="Times New Roman" w:hAnsi="Times New Roman" w:cs="Times New Roman"/>
          <w:color w:val="000000"/>
          <w:sz w:val="24"/>
          <w:szCs w:val="24"/>
          <w:lang w:val="ru" w:eastAsia="ru-RU"/>
        </w:rPr>
        <w:t>____________________________________</w:t>
      </w:r>
    </w:p>
    <w:p w:rsidR="00560DFE" w:rsidRDefault="00560DFE" w:rsidP="00560DFE">
      <w:pPr>
        <w:spacing w:after="0" w:line="240" w:lineRule="auto"/>
        <w:ind w:left="-284" w:right="-428"/>
        <w:rPr>
          <w:rFonts w:ascii="Times New Roman" w:eastAsia="Times New Roman" w:hAnsi="Times New Roman" w:cs="Times New Roman"/>
          <w:color w:val="000000"/>
          <w:sz w:val="24"/>
          <w:szCs w:val="24"/>
          <w:lang w:val="ru" w:eastAsia="ru-RU"/>
        </w:rPr>
      </w:pPr>
    </w:p>
    <w:p w:rsidR="00560DFE" w:rsidRDefault="00560DFE" w:rsidP="00560DFE">
      <w:pPr>
        <w:spacing w:after="0" w:line="240" w:lineRule="auto"/>
        <w:ind w:left="-284" w:right="-428"/>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 xml:space="preserve">Результат предоставления услуги </w:t>
      </w:r>
      <w:r>
        <w:rPr>
          <w:rFonts w:ascii="Times New Roman" w:eastAsia="Times New Roman" w:hAnsi="Times New Roman" w:cs="Times New Roman"/>
          <w:color w:val="000000"/>
          <w:sz w:val="24"/>
          <w:szCs w:val="24"/>
          <w:lang w:val="ru" w:eastAsia="ru-RU"/>
        </w:rPr>
        <w:t>п</w:t>
      </w:r>
      <w:r w:rsidRPr="00B91DFE">
        <w:rPr>
          <w:rFonts w:ascii="Times New Roman" w:eastAsia="Times New Roman" w:hAnsi="Times New Roman" w:cs="Times New Roman"/>
          <w:color w:val="000000"/>
          <w:sz w:val="24"/>
          <w:szCs w:val="24"/>
          <w:lang w:val="ru" w:eastAsia="ru-RU"/>
        </w:rPr>
        <w:t>рошу:</w:t>
      </w:r>
    </w:p>
    <w:p w:rsidR="00560DFE" w:rsidRPr="00B91DFE" w:rsidRDefault="00560DFE" w:rsidP="00560DFE">
      <w:pPr>
        <w:spacing w:after="0" w:line="240" w:lineRule="auto"/>
        <w:ind w:left="-284" w:right="-428"/>
        <w:rPr>
          <w:rFonts w:ascii="Times New Roman" w:eastAsia="Times New Roman" w:hAnsi="Times New Roman" w:cs="Times New Roman"/>
          <w:color w:val="000000"/>
          <w:sz w:val="24"/>
          <w:szCs w:val="24"/>
          <w:lang w:val="ru" w:eastAsia="ru-RU"/>
        </w:rPr>
      </w:pPr>
    </w:p>
    <w:tbl>
      <w:tblPr>
        <w:tblW w:w="9923" w:type="dxa"/>
        <w:tblInd w:w="-274" w:type="dxa"/>
        <w:tblLayout w:type="fixed"/>
        <w:tblCellMar>
          <w:left w:w="10" w:type="dxa"/>
          <w:right w:w="10" w:type="dxa"/>
        </w:tblCellMar>
        <w:tblLook w:val="04A0" w:firstRow="1" w:lastRow="0" w:firstColumn="1" w:lastColumn="0" w:noHBand="0" w:noVBand="1"/>
      </w:tblPr>
      <w:tblGrid>
        <w:gridCol w:w="9215"/>
        <w:gridCol w:w="708"/>
      </w:tblGrid>
      <w:tr w:rsidR="00560DFE" w:rsidRPr="00B91DFE" w:rsidTr="00CF44DD">
        <w:trPr>
          <w:trHeight w:val="782"/>
        </w:trPr>
        <w:tc>
          <w:tcPr>
            <w:tcW w:w="9215"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ind w:left="132"/>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 xml:space="preserve">направить в форме электронного документа в личный кабинет в </w:t>
            </w:r>
            <w:r w:rsidRPr="00B91DFE">
              <w:rPr>
                <w:rFonts w:ascii="Times New Roman" w:eastAsia="Times New Roman" w:hAnsi="Times New Roman" w:cs="Times New Roman"/>
                <w:color w:val="000000"/>
                <w:sz w:val="24"/>
                <w:szCs w:val="24"/>
                <w:u w:val="single"/>
                <w:lang w:val="ru" w:eastAsia="ru-RU"/>
              </w:rPr>
              <w:t xml:space="preserve">федеральной </w:t>
            </w:r>
            <w:r w:rsidRPr="00B91DFE">
              <w:rPr>
                <w:rFonts w:ascii="Times New Roman" w:eastAsia="Times New Roman" w:hAnsi="Times New Roman" w:cs="Times New Roman"/>
                <w:color w:val="000000"/>
                <w:sz w:val="24"/>
                <w:szCs w:val="24"/>
                <w:lang w:val="ru" w:eastAsia="ru-RU"/>
              </w:rPr>
              <w:t>государственной информационной системе «Единый портал</w:t>
            </w:r>
          </w:p>
          <w:p w:rsidR="00560DFE" w:rsidRPr="00B91DFE" w:rsidRDefault="00560DFE" w:rsidP="00CF44DD">
            <w:pPr>
              <w:spacing w:after="0" w:line="240" w:lineRule="auto"/>
              <w:ind w:left="132"/>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государственных и муниципальных услуг (функций)»/ на региональном портале государственных и муниципальных услуг</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1389"/>
        </w:trPr>
        <w:tc>
          <w:tcPr>
            <w:tcW w:w="9215"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ind w:left="132" w:right="193"/>
              <w:jc w:val="both"/>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Pr>
                <w:rFonts w:ascii="Times New Roman" w:eastAsia="Times New Roman" w:hAnsi="Times New Roman" w:cs="Times New Roman"/>
                <w:color w:val="000000"/>
                <w:sz w:val="24"/>
                <w:szCs w:val="24"/>
                <w:lang w:val="ru" w:eastAsia="ru-RU"/>
              </w:rPr>
              <w:t xml:space="preserve"> ___________________________________________</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573"/>
        </w:trPr>
        <w:tc>
          <w:tcPr>
            <w:tcW w:w="9215"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ind w:left="132" w:right="193"/>
              <w:jc w:val="both"/>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направить на бумажном носителе на почтовый адрес:</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680"/>
        </w:trPr>
        <w:tc>
          <w:tcPr>
            <w:tcW w:w="9215"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ind w:left="132" w:right="193"/>
              <w:jc w:val="both"/>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направить в форме электронного документа в личный кабинет в единой информационной системе жилищного строительства</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bl>
    <w:p w:rsidR="00560DFE" w:rsidRDefault="00560DFE" w:rsidP="00560DFE">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i/>
          <w:iCs/>
          <w:color w:val="000000"/>
          <w:sz w:val="24"/>
          <w:szCs w:val="24"/>
          <w:lang w:val="ru" w:eastAsia="ru-RU"/>
        </w:rPr>
        <w:t>Указывается один из перечисленных способов</w:t>
      </w:r>
      <w:r w:rsidRPr="00B91DFE">
        <w:rPr>
          <w:rFonts w:ascii="Times New Roman" w:eastAsia="Times New Roman" w:hAnsi="Times New Roman" w:cs="Times New Roman"/>
          <w:color w:val="000000"/>
          <w:sz w:val="24"/>
          <w:szCs w:val="24"/>
          <w:lang w:val="ru" w:eastAsia="ru-RU"/>
        </w:rPr>
        <w:t xml:space="preserve"> </w:t>
      </w:r>
    </w:p>
    <w:p w:rsidR="00560DFE" w:rsidRPr="00B91DFE" w:rsidRDefault="00560DFE" w:rsidP="00560DFE">
      <w:pPr>
        <w:spacing w:after="0" w:line="240" w:lineRule="auto"/>
        <w:rPr>
          <w:rFonts w:ascii="Times New Roman" w:eastAsia="Arial Unicode MS" w:hAnsi="Times New Roman" w:cs="Times New Roman"/>
          <w:color w:val="000000"/>
          <w:sz w:val="24"/>
          <w:szCs w:val="24"/>
          <w:lang w:val="ru" w:eastAsia="ru-RU"/>
        </w:rPr>
      </w:pPr>
    </w:p>
    <w:p w:rsidR="00560DFE" w:rsidRPr="00B91DFE" w:rsidRDefault="00560DFE" w:rsidP="00560DFE">
      <w:pPr>
        <w:tabs>
          <w:tab w:val="left" w:pos="3510"/>
        </w:tabs>
        <w:spacing w:after="0" w:line="240" w:lineRule="auto"/>
        <w:rPr>
          <w:rFonts w:ascii="Times New Roman" w:eastAsia="Arial Unicode MS" w:hAnsi="Times New Roman" w:cs="Times New Roman"/>
          <w:color w:val="000000"/>
          <w:sz w:val="24"/>
          <w:szCs w:val="24"/>
          <w:lang w:val="ru" w:eastAsia="ru-RU"/>
        </w:rPr>
      </w:pPr>
      <w:r w:rsidRPr="00B91DFE">
        <w:rPr>
          <w:rFonts w:ascii="Times New Roman" w:eastAsia="Arial Unicode MS" w:hAnsi="Times New Roman" w:cs="Times New Roman"/>
          <w:color w:val="000000"/>
          <w:sz w:val="24"/>
          <w:szCs w:val="24"/>
          <w:lang w:val="ru" w:eastAsia="ru-RU"/>
        </w:rPr>
        <w:tab/>
        <w:t>___________     ________</w:t>
      </w:r>
      <w:r>
        <w:rPr>
          <w:rFonts w:ascii="Times New Roman" w:eastAsia="Arial Unicode MS" w:hAnsi="Times New Roman" w:cs="Times New Roman"/>
          <w:color w:val="000000"/>
          <w:sz w:val="24"/>
          <w:szCs w:val="24"/>
          <w:lang w:val="ru" w:eastAsia="ru-RU"/>
        </w:rPr>
        <w:t>_________</w:t>
      </w:r>
      <w:r w:rsidRPr="00B91DFE">
        <w:rPr>
          <w:rFonts w:ascii="Times New Roman" w:eastAsia="Arial Unicode MS" w:hAnsi="Times New Roman" w:cs="Times New Roman"/>
          <w:color w:val="000000"/>
          <w:sz w:val="24"/>
          <w:szCs w:val="24"/>
          <w:lang w:val="ru" w:eastAsia="ru-RU"/>
        </w:rPr>
        <w:t>________________</w:t>
      </w:r>
    </w:p>
    <w:p w:rsidR="00560DFE" w:rsidRPr="00B91DFE" w:rsidRDefault="00560DFE" w:rsidP="00560DFE">
      <w:pPr>
        <w:spacing w:after="0" w:line="240" w:lineRule="auto"/>
        <w:ind w:firstLine="700"/>
        <w:jc w:val="both"/>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val="ru" w:eastAsia="ru-RU"/>
        </w:rPr>
        <w:t xml:space="preserve">                                               </w:t>
      </w:r>
      <w:proofErr w:type="gramStart"/>
      <w:r>
        <w:rPr>
          <w:rFonts w:ascii="Times New Roman" w:eastAsia="Arial Unicode MS" w:hAnsi="Times New Roman" w:cs="Times New Roman"/>
          <w:color w:val="000000"/>
          <w:sz w:val="24"/>
          <w:szCs w:val="24"/>
          <w:lang w:val="ru" w:eastAsia="ru-RU"/>
        </w:rPr>
        <w:t>(подпись)</w:t>
      </w:r>
      <w:r w:rsidRPr="00B91DFE">
        <w:rPr>
          <w:rFonts w:ascii="Times New Roman" w:eastAsia="Arial Unicode MS" w:hAnsi="Times New Roman" w:cs="Times New Roman"/>
          <w:color w:val="000000"/>
          <w:sz w:val="24"/>
          <w:szCs w:val="24"/>
          <w:lang w:val="ru" w:eastAsia="ru-RU"/>
        </w:rPr>
        <w:t xml:space="preserve">          (фамилия, имя, отчество (при наличии)</w:t>
      </w:r>
      <w:proofErr w:type="gramEnd"/>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Pr="002F6BC0" w:rsidRDefault="00560DFE" w:rsidP="00C01C00">
      <w:pPr>
        <w:pageBreakBefore/>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lastRenderedPageBreak/>
        <w:t xml:space="preserve">ПРИЛОЖЕНИЕ № 2 </w:t>
      </w: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 xml:space="preserve">к Административному регламенту предоставления </w:t>
      </w: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муниципальной услуги "</w:t>
      </w:r>
      <w:r>
        <w:rPr>
          <w:rFonts w:ascii="Times New Roman" w:eastAsia="Times New Roman" w:hAnsi="Times New Roman" w:cs="Times New Roman"/>
          <w:b/>
          <w:sz w:val="24"/>
          <w:szCs w:val="24"/>
          <w:lang w:val="ru" w:eastAsia="ru-RU"/>
        </w:rPr>
        <w:t>Предоставление</w:t>
      </w:r>
      <w:r w:rsidRPr="002F6BC0">
        <w:rPr>
          <w:rFonts w:ascii="Times New Roman" w:eastAsia="Times New Roman" w:hAnsi="Times New Roman" w:cs="Times New Roman"/>
          <w:b/>
          <w:sz w:val="24"/>
          <w:szCs w:val="24"/>
          <w:lang w:val="ru" w:eastAsia="ru-RU"/>
        </w:rPr>
        <w:t xml:space="preserve"> разрешения </w:t>
      </w:r>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r w:rsidRPr="002F6BC0">
        <w:rPr>
          <w:rFonts w:ascii="Times New Roman" w:eastAsia="Times New Roman" w:hAnsi="Times New Roman" w:cs="Times New Roman"/>
          <w:b/>
          <w:sz w:val="24"/>
          <w:szCs w:val="24"/>
          <w:lang w:val="ru" w:eastAsia="ru-RU"/>
        </w:rPr>
        <w:t>на ввод объекта в эксплуатацию"</w:t>
      </w:r>
    </w:p>
    <w:p w:rsidR="00560DFE" w:rsidRDefault="00560DFE" w:rsidP="00560DFE">
      <w:pPr>
        <w:spacing w:after="0" w:line="240" w:lineRule="auto"/>
        <w:ind w:firstLine="700"/>
        <w:jc w:val="both"/>
        <w:rPr>
          <w:rFonts w:ascii="Times New Roman" w:eastAsia="Arial Unicode MS" w:hAnsi="Times New Roman" w:cs="Times New Roman"/>
          <w:color w:val="000000"/>
          <w:sz w:val="24"/>
          <w:szCs w:val="24"/>
          <w:lang w:val="ru" w:eastAsia="ru-RU"/>
        </w:rPr>
      </w:pPr>
      <w:r w:rsidRPr="00B91DFE">
        <w:rPr>
          <w:rFonts w:ascii="Times New Roman" w:eastAsia="Arial Unicode MS" w:hAnsi="Times New Roman" w:cs="Times New Roman"/>
          <w:color w:val="000000"/>
          <w:sz w:val="24"/>
          <w:szCs w:val="24"/>
          <w:lang w:val="ru" w:eastAsia="ru-RU"/>
        </w:rPr>
        <w:t xml:space="preserve">                                                                                               </w:t>
      </w:r>
    </w:p>
    <w:p w:rsidR="00560DFE" w:rsidRPr="00B91DFE" w:rsidRDefault="00560DFE" w:rsidP="00560DFE">
      <w:pPr>
        <w:spacing w:after="0" w:line="240" w:lineRule="auto"/>
        <w:ind w:firstLine="700"/>
        <w:jc w:val="right"/>
        <w:rPr>
          <w:rFonts w:ascii="Times New Roman" w:eastAsia="Arial Unicode MS" w:hAnsi="Times New Roman" w:cs="Times New Roman"/>
          <w:color w:val="000000"/>
          <w:sz w:val="24"/>
          <w:szCs w:val="24"/>
          <w:lang w:val="ru" w:eastAsia="ru-RU"/>
        </w:rPr>
      </w:pPr>
      <w:r w:rsidRPr="00B91DFE">
        <w:rPr>
          <w:rFonts w:ascii="Times New Roman" w:eastAsia="Arial Unicode MS" w:hAnsi="Times New Roman" w:cs="Times New Roman"/>
          <w:color w:val="000000"/>
          <w:sz w:val="24"/>
          <w:szCs w:val="24"/>
          <w:lang w:val="ru" w:eastAsia="ru-RU"/>
        </w:rPr>
        <w:t>ФОРМА</w:t>
      </w:r>
    </w:p>
    <w:p w:rsidR="00560DFE" w:rsidRPr="00B91DFE" w:rsidRDefault="00560DFE" w:rsidP="00560DFE">
      <w:pPr>
        <w:spacing w:after="0" w:line="240" w:lineRule="auto"/>
        <w:ind w:firstLine="700"/>
        <w:jc w:val="both"/>
        <w:rPr>
          <w:rFonts w:ascii="Times New Roman" w:eastAsia="Arial Unicode MS" w:hAnsi="Times New Roman" w:cs="Times New Roman"/>
          <w:color w:val="000000"/>
          <w:sz w:val="24"/>
          <w:szCs w:val="24"/>
          <w:lang w:val="ru" w:eastAsia="ru-RU"/>
        </w:rPr>
      </w:pPr>
    </w:p>
    <w:p w:rsidR="00560DFE" w:rsidRPr="00B91DFE" w:rsidRDefault="00560DFE" w:rsidP="00560DFE">
      <w:pPr>
        <w:tabs>
          <w:tab w:val="left" w:leader="underscore" w:pos="9822"/>
        </w:tabs>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Кому</w:t>
      </w:r>
      <w:r w:rsidRPr="00B91DFE">
        <w:rPr>
          <w:rFonts w:ascii="Times New Roman" w:eastAsia="Times New Roman" w:hAnsi="Times New Roman" w:cs="Times New Roman"/>
          <w:sz w:val="24"/>
          <w:szCs w:val="24"/>
          <w:u w:val="single"/>
          <w:lang w:val="ru" w:eastAsia="ru-RU"/>
        </w:rPr>
        <w:t>_______________</w:t>
      </w:r>
      <w:r w:rsidRPr="00B91DFE">
        <w:rPr>
          <w:rFonts w:ascii="Times New Roman" w:eastAsia="Times New Roman" w:hAnsi="Times New Roman" w:cs="Times New Roman"/>
          <w:sz w:val="24"/>
          <w:szCs w:val="24"/>
          <w:u w:val="single"/>
          <w:lang w:val="ru" w:eastAsia="ru-RU"/>
        </w:rPr>
        <w:tab/>
      </w:r>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proofErr w:type="gramStart"/>
      <w:r w:rsidRPr="00B91DFE">
        <w:rPr>
          <w:rFonts w:ascii="Times New Roman" w:eastAsia="Times New Roman" w:hAnsi="Times New Roman" w:cs="Times New Roman"/>
          <w:sz w:val="24"/>
          <w:szCs w:val="24"/>
          <w:lang w:val="ru" w:eastAsia="ru-RU"/>
        </w:rPr>
        <w:t>(фамилия, имя, отчество (при наличии) застройщика, ОГРНИП (для физического лица, зарегистрированного в</w:t>
      </w:r>
      <w:proofErr w:type="gramEnd"/>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proofErr w:type="gramStart"/>
      <w:r w:rsidRPr="00B91DFE">
        <w:rPr>
          <w:rFonts w:ascii="Times New Roman" w:eastAsia="Times New Roman" w:hAnsi="Times New Roman" w:cs="Times New Roman"/>
          <w:sz w:val="24"/>
          <w:szCs w:val="24"/>
          <w:lang w:val="ru" w:eastAsia="ru-RU"/>
        </w:rPr>
        <w:t>качестве</w:t>
      </w:r>
      <w:proofErr w:type="gramEnd"/>
      <w:r w:rsidRPr="00B91DFE">
        <w:rPr>
          <w:rFonts w:ascii="Times New Roman" w:eastAsia="Times New Roman" w:hAnsi="Times New Roman" w:cs="Times New Roman"/>
          <w:sz w:val="24"/>
          <w:szCs w:val="24"/>
          <w:lang w:val="ru" w:eastAsia="ru-RU"/>
        </w:rPr>
        <w:t xml:space="preserve"> индивидуального предпринимателя) - для физического лица,</w:t>
      </w:r>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 xml:space="preserve"> полное наименование застройщика, ИНН, ОГРН - для юридического лица,</w:t>
      </w:r>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____________________________________________________</w:t>
      </w:r>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почтовый индекс и адрес, телефон, адрес электронной почты)</w:t>
      </w: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p>
    <w:p w:rsidR="00560DFE" w:rsidRDefault="00560DFE" w:rsidP="00560DFE">
      <w:pPr>
        <w:keepNext/>
        <w:keepLines/>
        <w:spacing w:after="0" w:line="240" w:lineRule="auto"/>
        <w:jc w:val="center"/>
        <w:outlineLvl w:val="0"/>
        <w:rPr>
          <w:rFonts w:ascii="Times New Roman" w:eastAsia="Times New Roman" w:hAnsi="Times New Roman" w:cs="Times New Roman"/>
          <w:sz w:val="24"/>
          <w:szCs w:val="24"/>
          <w:lang w:val="ru" w:eastAsia="ru-RU"/>
        </w:rPr>
      </w:pPr>
      <w:bookmarkStart w:id="50" w:name="bookmark51"/>
    </w:p>
    <w:p w:rsidR="00560DFE" w:rsidRPr="001A724B" w:rsidRDefault="00560DFE" w:rsidP="00560DFE">
      <w:pPr>
        <w:keepNext/>
        <w:keepLines/>
        <w:spacing w:after="0" w:line="240" w:lineRule="auto"/>
        <w:jc w:val="center"/>
        <w:outlineLvl w:val="0"/>
        <w:rPr>
          <w:rFonts w:ascii="Times New Roman" w:eastAsia="Times New Roman" w:hAnsi="Times New Roman" w:cs="Times New Roman"/>
          <w:b/>
          <w:sz w:val="24"/>
          <w:szCs w:val="24"/>
          <w:lang w:val="ru" w:eastAsia="ru-RU"/>
        </w:rPr>
      </w:pPr>
      <w:proofErr w:type="gramStart"/>
      <w:r w:rsidRPr="001A724B">
        <w:rPr>
          <w:rFonts w:ascii="Times New Roman" w:eastAsia="Times New Roman" w:hAnsi="Times New Roman" w:cs="Times New Roman"/>
          <w:b/>
          <w:sz w:val="24"/>
          <w:szCs w:val="24"/>
          <w:lang w:val="ru" w:eastAsia="ru-RU"/>
        </w:rPr>
        <w:t>Р</w:t>
      </w:r>
      <w:proofErr w:type="gramEnd"/>
      <w:r w:rsidRPr="001A724B">
        <w:rPr>
          <w:rFonts w:ascii="Times New Roman" w:eastAsia="Times New Roman" w:hAnsi="Times New Roman" w:cs="Times New Roman"/>
          <w:b/>
          <w:sz w:val="24"/>
          <w:szCs w:val="24"/>
          <w:lang w:val="ru" w:eastAsia="ru-RU"/>
        </w:rPr>
        <w:t xml:space="preserve"> Е Ш Е Н И Е об отказе в приеме документов</w:t>
      </w:r>
      <w:bookmarkEnd w:id="50"/>
    </w:p>
    <w:p w:rsidR="00560DFE" w:rsidRPr="00B91DFE" w:rsidRDefault="00560DFE" w:rsidP="00560DFE">
      <w:pPr>
        <w:keepNext/>
        <w:keepLines/>
        <w:spacing w:after="0" w:line="240" w:lineRule="auto"/>
        <w:jc w:val="center"/>
        <w:outlineLvl w:val="0"/>
        <w:rPr>
          <w:rFonts w:ascii="Times New Roman" w:hAnsi="Times New Roman" w:cs="Times New Roman"/>
          <w:sz w:val="24"/>
          <w:szCs w:val="24"/>
        </w:rPr>
      </w:pPr>
      <w:r w:rsidRPr="00B91DFE">
        <w:rPr>
          <w:rFonts w:ascii="Times New Roman" w:eastAsia="Times New Roman" w:hAnsi="Times New Roman" w:cs="Times New Roman"/>
          <w:sz w:val="24"/>
          <w:szCs w:val="24"/>
          <w:lang w:val="ru" w:eastAsia="ru-RU"/>
        </w:rPr>
        <w:t xml:space="preserve">_________________________________________________________                            </w:t>
      </w:r>
      <w:r w:rsidRPr="002F6BC0">
        <w:rPr>
          <w:rFonts w:ascii="Times New Roman" w:hAnsi="Times New Roman" w:cs="Times New Roman"/>
          <w:sz w:val="20"/>
          <w:szCs w:val="20"/>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r w:rsidRPr="00B91DFE">
        <w:rPr>
          <w:rFonts w:ascii="Times New Roman" w:hAnsi="Times New Roman" w:cs="Times New Roman"/>
          <w:sz w:val="24"/>
          <w:szCs w:val="24"/>
        </w:rPr>
        <w:t>)</w:t>
      </w: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В приеме документов для предоставления услуги "</w:t>
      </w:r>
      <w:r>
        <w:rPr>
          <w:rFonts w:ascii="Times New Roman" w:eastAsia="Times New Roman" w:hAnsi="Times New Roman" w:cs="Times New Roman"/>
          <w:sz w:val="24"/>
          <w:szCs w:val="24"/>
          <w:lang w:val="ru" w:eastAsia="ru-RU"/>
        </w:rPr>
        <w:t>Предоставление</w:t>
      </w:r>
      <w:r w:rsidRPr="00B91DFE">
        <w:rPr>
          <w:rFonts w:ascii="Times New Roman" w:eastAsia="Times New Roman" w:hAnsi="Times New Roman" w:cs="Times New Roman"/>
          <w:sz w:val="24"/>
          <w:szCs w:val="24"/>
          <w:lang w:val="ru" w:eastAsia="ru-RU"/>
        </w:rPr>
        <w:t xml:space="preserve"> разрешения на ввод объекта в эксплуатацию" Вам отказано по следующим основаниям:</w:t>
      </w: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p>
    <w:tbl>
      <w:tblPr>
        <w:tblW w:w="9649" w:type="dxa"/>
        <w:tblLayout w:type="fixed"/>
        <w:tblCellMar>
          <w:left w:w="10" w:type="dxa"/>
          <w:right w:w="10" w:type="dxa"/>
        </w:tblCellMar>
        <w:tblLook w:val="04A0" w:firstRow="1" w:lastRow="0" w:firstColumn="1" w:lastColumn="0" w:noHBand="0" w:noVBand="1"/>
      </w:tblPr>
      <w:tblGrid>
        <w:gridCol w:w="1286"/>
        <w:gridCol w:w="4394"/>
        <w:gridCol w:w="3969"/>
      </w:tblGrid>
      <w:tr w:rsidR="00560DFE" w:rsidRPr="00B91DFE" w:rsidTr="00CF44DD">
        <w:trPr>
          <w:trHeight w:val="1522"/>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jc w:val="both"/>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 xml:space="preserve">№ пункта </w:t>
            </w:r>
            <w:proofErr w:type="spellStart"/>
            <w:proofErr w:type="gramStart"/>
            <w:r w:rsidRPr="00B91DFE">
              <w:rPr>
                <w:rFonts w:ascii="Times New Roman" w:eastAsia="Times New Roman" w:hAnsi="Times New Roman" w:cs="Times New Roman"/>
                <w:sz w:val="24"/>
                <w:szCs w:val="24"/>
                <w:lang w:val="ru" w:eastAsia="ru-RU"/>
              </w:rPr>
              <w:t>Админист</w:t>
            </w:r>
            <w:proofErr w:type="spellEnd"/>
            <w:r w:rsidRPr="00B91DFE">
              <w:rPr>
                <w:rFonts w:ascii="Times New Roman" w:eastAsia="Times New Roman" w:hAnsi="Times New Roman" w:cs="Times New Roman"/>
                <w:sz w:val="24"/>
                <w:szCs w:val="24"/>
                <w:lang w:val="ru" w:eastAsia="ru-RU"/>
              </w:rPr>
              <w:t xml:space="preserve"> </w:t>
            </w:r>
            <w:proofErr w:type="spellStart"/>
            <w:r w:rsidRPr="00B91DFE">
              <w:rPr>
                <w:rFonts w:ascii="Times New Roman" w:eastAsia="Times New Roman" w:hAnsi="Times New Roman" w:cs="Times New Roman"/>
                <w:sz w:val="24"/>
                <w:szCs w:val="24"/>
                <w:lang w:val="ru" w:eastAsia="ru-RU"/>
              </w:rPr>
              <w:t>ративного</w:t>
            </w:r>
            <w:proofErr w:type="spellEnd"/>
            <w:proofErr w:type="gramEnd"/>
            <w:r w:rsidRPr="00B91DFE">
              <w:rPr>
                <w:rFonts w:ascii="Times New Roman" w:eastAsia="Times New Roman" w:hAnsi="Times New Roman" w:cs="Times New Roman"/>
                <w:sz w:val="24"/>
                <w:szCs w:val="24"/>
                <w:lang w:val="ru" w:eastAsia="ru-RU"/>
              </w:rPr>
              <w:t xml:space="preserve"> регламента</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jc w:val="center"/>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Наименование основания для отказа в соответствии с Административным регламентом</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jc w:val="center"/>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Разъяснение причин отказа в приеме документов</w:t>
            </w:r>
          </w:p>
        </w:tc>
      </w:tr>
      <w:tr w:rsidR="00560DFE" w:rsidRPr="00B91DFE" w:rsidTr="00CF44DD">
        <w:trPr>
          <w:trHeight w:val="1330"/>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подпункт "а" пункта 2.16</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заявление о выдаче разрешения на ввод объекта в эксплуатацию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jc w:val="both"/>
              <w:rPr>
                <w:rFonts w:ascii="Times New Roman" w:eastAsia="Times New Roman" w:hAnsi="Times New Roman" w:cs="Times New Roman"/>
                <w:i/>
                <w:sz w:val="24"/>
                <w:szCs w:val="24"/>
                <w:lang w:val="ru" w:eastAsia="ru-RU"/>
              </w:rPr>
            </w:pPr>
            <w:proofErr w:type="gramStart"/>
            <w:r w:rsidRPr="00B91DFE">
              <w:rPr>
                <w:rFonts w:ascii="Times New Roman" w:eastAsia="Times New Roman" w:hAnsi="Times New Roman" w:cs="Times New Roman"/>
                <w:i/>
                <w:sz w:val="24"/>
                <w:szCs w:val="24"/>
                <w:lang w:val="ru" w:eastAsia="ru-RU"/>
              </w:rPr>
              <w:t>Указывается</w:t>
            </w:r>
            <w:proofErr w:type="gramEnd"/>
            <w:r w:rsidRPr="00B91DFE">
              <w:rPr>
                <w:rFonts w:ascii="Times New Roman" w:eastAsia="Times New Roman" w:hAnsi="Times New Roman" w:cs="Times New Roman"/>
                <w:i/>
                <w:sz w:val="24"/>
                <w:szCs w:val="24"/>
                <w:lang w:val="ru" w:eastAsia="ru-RU"/>
              </w:rPr>
              <w:t xml:space="preserve"> какое ведомство, организация предоставляет услугу, информация о его местонахождении</w:t>
            </w:r>
          </w:p>
        </w:tc>
      </w:tr>
      <w:tr w:rsidR="00560DFE" w:rsidRPr="00B91DFE" w:rsidTr="00CF44DD">
        <w:trPr>
          <w:trHeight w:val="1049"/>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подпункт "б" пункта 2.16</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неполное заполнение полей в форме заявления, в том числе в интерактивной форме заявления на Едином портале, региональном портале</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101"/>
              <w:shd w:val="clear" w:color="auto" w:fill="auto"/>
              <w:spacing w:line="240" w:lineRule="auto"/>
              <w:rPr>
                <w:i/>
                <w:sz w:val="24"/>
                <w:szCs w:val="24"/>
              </w:rPr>
            </w:pPr>
            <w:r w:rsidRPr="00B91DFE">
              <w:rPr>
                <w:i/>
                <w:sz w:val="24"/>
                <w:szCs w:val="24"/>
              </w:rPr>
              <w:t>Указываются основания такого вывода</w:t>
            </w:r>
          </w:p>
        </w:tc>
      </w:tr>
      <w:tr w:rsidR="00560DFE" w:rsidRPr="00B91DFE" w:rsidTr="00CF44DD">
        <w:trPr>
          <w:trHeight w:val="123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подпункт "в" пункта 2.16</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непредставление документов, предусмотренных подпунктами "а" - "в" пункта 2.8 настоящего Административного регламента</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101"/>
              <w:shd w:val="clear" w:color="auto" w:fill="auto"/>
              <w:spacing w:line="240" w:lineRule="auto"/>
              <w:rPr>
                <w:i/>
                <w:sz w:val="24"/>
                <w:szCs w:val="24"/>
              </w:rPr>
            </w:pPr>
            <w:r w:rsidRPr="00B91DFE">
              <w:rPr>
                <w:i/>
                <w:sz w:val="24"/>
                <w:szCs w:val="24"/>
              </w:rPr>
              <w:t>Указывается исчерпывающий перечень документов, не представленных заявителем</w:t>
            </w:r>
          </w:p>
        </w:tc>
      </w:tr>
      <w:tr w:rsidR="00560DFE" w:rsidRPr="00B91DFE" w:rsidTr="00CF44DD">
        <w:trPr>
          <w:trHeight w:val="1976"/>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подпункт "г" пункта 2.16</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101"/>
              <w:shd w:val="clear" w:color="auto" w:fill="auto"/>
              <w:spacing w:line="240" w:lineRule="auto"/>
              <w:rPr>
                <w:i/>
                <w:sz w:val="24"/>
                <w:szCs w:val="24"/>
              </w:rPr>
            </w:pPr>
            <w:r w:rsidRPr="00B91DFE">
              <w:rPr>
                <w:i/>
                <w:sz w:val="24"/>
                <w:szCs w:val="24"/>
              </w:rPr>
              <w:t>Указывается исчерпывающий перечень документов, утративших силу</w:t>
            </w:r>
          </w:p>
        </w:tc>
      </w:tr>
      <w:tr w:rsidR="00560DFE" w:rsidRPr="00B91DFE" w:rsidTr="00CF44DD">
        <w:trPr>
          <w:trHeight w:val="969"/>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lastRenderedPageBreak/>
              <w:t>подпункт "д" пункта 2.16</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представленные документы содержат подчистки и исправления текста</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101"/>
              <w:shd w:val="clear" w:color="auto" w:fill="auto"/>
              <w:spacing w:line="240" w:lineRule="auto"/>
              <w:rPr>
                <w:i/>
                <w:sz w:val="24"/>
                <w:szCs w:val="24"/>
              </w:rPr>
            </w:pPr>
            <w:r w:rsidRPr="00B91DFE">
              <w:rPr>
                <w:i/>
                <w:sz w:val="24"/>
                <w:szCs w:val="24"/>
              </w:rPr>
              <w:t>Указывается исчерпывающий перечень документов, содержащих подчистки и исправления текста</w:t>
            </w:r>
          </w:p>
        </w:tc>
      </w:tr>
      <w:tr w:rsidR="00560DFE" w:rsidRPr="00B91DFE" w:rsidTr="00CF44DD">
        <w:trPr>
          <w:trHeight w:val="179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подпункт "е" пункта 2.16</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101"/>
              <w:shd w:val="clear" w:color="auto" w:fill="auto"/>
              <w:spacing w:line="240" w:lineRule="auto"/>
              <w:rPr>
                <w:i/>
                <w:sz w:val="24"/>
                <w:szCs w:val="24"/>
              </w:rPr>
            </w:pPr>
            <w:r w:rsidRPr="00B91DFE">
              <w:rPr>
                <w:i/>
                <w:sz w:val="24"/>
                <w:szCs w:val="24"/>
              </w:rPr>
              <w:t>Указывается исчерпывающий перечень документов, содержащих повреждения</w:t>
            </w:r>
          </w:p>
        </w:tc>
      </w:tr>
      <w:tr w:rsidR="00560DFE" w:rsidRPr="00B91DFE" w:rsidTr="00CF44DD">
        <w:trPr>
          <w:trHeight w:val="228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подпункт "ж" пункта 2.16</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заявление о выдаче разрешения на ввод объекта в эксплуатацию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101"/>
              <w:shd w:val="clear" w:color="auto" w:fill="auto"/>
              <w:spacing w:line="240" w:lineRule="auto"/>
              <w:jc w:val="left"/>
              <w:rPr>
                <w:i/>
                <w:sz w:val="24"/>
                <w:szCs w:val="24"/>
              </w:rPr>
            </w:pPr>
            <w:r w:rsidRPr="00B91DFE">
              <w:rPr>
                <w:i/>
                <w:sz w:val="24"/>
                <w:szCs w:val="24"/>
              </w:rPr>
              <w:t>Указывается исчерпывающий перечень электронных документов, не соответствующих указанному критерию</w:t>
            </w:r>
          </w:p>
        </w:tc>
      </w:tr>
      <w:tr w:rsidR="00560DFE" w:rsidRPr="00B91DFE" w:rsidTr="00CF44DD">
        <w:trPr>
          <w:trHeight w:val="1330"/>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подпункт "з" пункта 2.16</w:t>
            </w:r>
          </w:p>
        </w:tc>
        <w:tc>
          <w:tcPr>
            <w:tcW w:w="4394"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90"/>
              <w:shd w:val="clear" w:color="auto" w:fill="auto"/>
              <w:spacing w:line="240" w:lineRule="auto"/>
              <w:rPr>
                <w:sz w:val="24"/>
                <w:szCs w:val="24"/>
              </w:rPr>
            </w:pPr>
            <w:r w:rsidRPr="00B91DFE">
              <w:rPr>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111"/>
              <w:shd w:val="clear" w:color="auto" w:fill="auto"/>
              <w:spacing w:line="240" w:lineRule="auto"/>
              <w:rPr>
                <w:i/>
                <w:sz w:val="24"/>
                <w:szCs w:val="24"/>
              </w:rPr>
            </w:pPr>
            <w:r w:rsidRPr="00B91DFE">
              <w:rPr>
                <w:i/>
                <w:sz w:val="24"/>
                <w:szCs w:val="24"/>
              </w:rPr>
              <w:t>Указывается исчерпывающий перечень электронных документов, не соответствующих указанному критерию</w:t>
            </w:r>
          </w:p>
        </w:tc>
      </w:tr>
    </w:tbl>
    <w:p w:rsidR="00560DFE" w:rsidRPr="00B91DFE" w:rsidRDefault="00560DFE" w:rsidP="00560DFE">
      <w:pPr>
        <w:spacing w:after="0" w:line="240" w:lineRule="auto"/>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Дополнительно информируем:__________________________________________-</w:t>
      </w:r>
    </w:p>
    <w:p w:rsidR="00560DFE" w:rsidRDefault="00560DFE" w:rsidP="00560DFE">
      <w:pPr>
        <w:spacing w:after="0" w:line="240" w:lineRule="auto"/>
        <w:jc w:val="both"/>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 xml:space="preserve">(указывается информация, необходимая для устранения причин отказа в приеме </w:t>
      </w:r>
      <w:r>
        <w:rPr>
          <w:rFonts w:ascii="Times New Roman" w:eastAsia="Times New Roman" w:hAnsi="Times New Roman" w:cs="Times New Roman"/>
          <w:sz w:val="24"/>
          <w:szCs w:val="24"/>
          <w:lang w:val="ru" w:eastAsia="ru-RU"/>
        </w:rPr>
        <w:t>д</w:t>
      </w:r>
      <w:r w:rsidRPr="00B91DFE">
        <w:rPr>
          <w:rFonts w:ascii="Times New Roman" w:eastAsia="Times New Roman" w:hAnsi="Times New Roman" w:cs="Times New Roman"/>
          <w:sz w:val="24"/>
          <w:szCs w:val="24"/>
          <w:lang w:val="ru" w:eastAsia="ru-RU"/>
        </w:rPr>
        <w:t>окументов, а также иная</w:t>
      </w:r>
      <w:r>
        <w:rPr>
          <w:rFonts w:ascii="Times New Roman" w:eastAsia="Times New Roman" w:hAnsi="Times New Roman" w:cs="Times New Roman"/>
          <w:sz w:val="24"/>
          <w:szCs w:val="24"/>
          <w:lang w:val="ru" w:eastAsia="ru-RU"/>
        </w:rPr>
        <w:t xml:space="preserve"> </w:t>
      </w:r>
      <w:r w:rsidRPr="00B91DFE">
        <w:rPr>
          <w:rFonts w:ascii="Times New Roman" w:eastAsia="Times New Roman" w:hAnsi="Times New Roman" w:cs="Times New Roman"/>
          <w:sz w:val="24"/>
          <w:szCs w:val="24"/>
          <w:lang w:val="ru" w:eastAsia="ru-RU"/>
        </w:rPr>
        <w:t>дополнительная информация при наличии)</w:t>
      </w:r>
    </w:p>
    <w:p w:rsidR="00560DFE" w:rsidRPr="00B91DFE" w:rsidRDefault="00560DFE" w:rsidP="00560DFE">
      <w:pPr>
        <w:spacing w:after="0" w:line="240" w:lineRule="auto"/>
        <w:jc w:val="both"/>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 xml:space="preserve">___________ </w:t>
      </w:r>
      <w:r>
        <w:rPr>
          <w:rFonts w:ascii="Times New Roman" w:eastAsia="Times New Roman" w:hAnsi="Times New Roman" w:cs="Times New Roman"/>
          <w:sz w:val="24"/>
          <w:szCs w:val="24"/>
          <w:lang w:val="ru" w:eastAsia="ru-RU"/>
        </w:rPr>
        <w:t xml:space="preserve">                    </w:t>
      </w:r>
      <w:r w:rsidRPr="00B91DFE">
        <w:rPr>
          <w:rFonts w:ascii="Times New Roman" w:eastAsia="Times New Roman" w:hAnsi="Times New Roman" w:cs="Times New Roman"/>
          <w:sz w:val="24"/>
          <w:szCs w:val="24"/>
          <w:lang w:val="ru" w:eastAsia="ru-RU"/>
        </w:rPr>
        <w:t xml:space="preserve">  _</w:t>
      </w:r>
      <w:r>
        <w:rPr>
          <w:rFonts w:ascii="Times New Roman" w:eastAsia="Times New Roman" w:hAnsi="Times New Roman" w:cs="Times New Roman"/>
          <w:sz w:val="24"/>
          <w:szCs w:val="24"/>
          <w:lang w:val="ru" w:eastAsia="ru-RU"/>
        </w:rPr>
        <w:t>_____</w:t>
      </w:r>
      <w:r w:rsidRPr="00B91DFE">
        <w:rPr>
          <w:rFonts w:ascii="Times New Roman" w:eastAsia="Times New Roman" w:hAnsi="Times New Roman" w:cs="Times New Roman"/>
          <w:sz w:val="24"/>
          <w:szCs w:val="24"/>
          <w:lang w:val="ru" w:eastAsia="ru-RU"/>
        </w:rPr>
        <w:t>___________      ____________________________</w:t>
      </w:r>
    </w:p>
    <w:p w:rsidR="00560DFE" w:rsidRPr="00B91DFE" w:rsidRDefault="00560DFE" w:rsidP="00560DFE">
      <w:pPr>
        <w:tabs>
          <w:tab w:val="left" w:pos="4122"/>
          <w:tab w:val="left" w:pos="6037"/>
        </w:tabs>
        <w:spacing w:after="0" w:line="240" w:lineRule="auto"/>
        <w:rPr>
          <w:rFonts w:ascii="Times New Roman" w:eastAsia="Times New Roman" w:hAnsi="Times New Roman" w:cs="Times New Roman"/>
          <w:sz w:val="24"/>
          <w:szCs w:val="24"/>
          <w:lang w:val="ru" w:eastAsia="ru-RU"/>
        </w:rPr>
      </w:pPr>
      <w:proofErr w:type="gramStart"/>
      <w:r>
        <w:rPr>
          <w:rFonts w:ascii="Times New Roman" w:eastAsia="Times New Roman" w:hAnsi="Times New Roman" w:cs="Times New Roman"/>
          <w:sz w:val="24"/>
          <w:szCs w:val="24"/>
          <w:lang w:val="ru" w:eastAsia="ru-RU"/>
        </w:rPr>
        <w:t xml:space="preserve">(должность)                                        (подпись)      </w:t>
      </w:r>
      <w:r w:rsidRPr="00B91DFE">
        <w:rPr>
          <w:rFonts w:ascii="Times New Roman" w:eastAsia="Times New Roman" w:hAnsi="Times New Roman" w:cs="Times New Roman"/>
          <w:sz w:val="24"/>
          <w:szCs w:val="24"/>
          <w:lang w:val="ru" w:eastAsia="ru-RU"/>
        </w:rPr>
        <w:t>(фамилия, имя, отчество (при наличии)</w:t>
      </w:r>
      <w:proofErr w:type="gramEnd"/>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Дата</w:t>
      </w:r>
      <w:r>
        <w:rPr>
          <w:rFonts w:ascii="Times New Roman" w:eastAsia="Times New Roman" w:hAnsi="Times New Roman" w:cs="Times New Roman"/>
          <w:sz w:val="24"/>
          <w:szCs w:val="24"/>
          <w:lang w:val="ru" w:eastAsia="ru-RU"/>
        </w:rPr>
        <w:t xml:space="preserve"> ___________</w:t>
      </w: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Pr="002F6BC0" w:rsidRDefault="00560DFE" w:rsidP="00C01C00">
      <w:pPr>
        <w:pageBreakBefore/>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lastRenderedPageBreak/>
        <w:t xml:space="preserve">ПРИЛОЖЕНИЕ № </w:t>
      </w:r>
      <w:r>
        <w:rPr>
          <w:rFonts w:ascii="Times New Roman" w:eastAsia="Times New Roman" w:hAnsi="Times New Roman" w:cs="Times New Roman"/>
          <w:b/>
          <w:sz w:val="24"/>
          <w:szCs w:val="24"/>
          <w:lang w:val="ru" w:eastAsia="ru-RU"/>
        </w:rPr>
        <w:t>3</w:t>
      </w:r>
      <w:r w:rsidRPr="002F6BC0">
        <w:rPr>
          <w:rFonts w:ascii="Times New Roman" w:eastAsia="Times New Roman" w:hAnsi="Times New Roman" w:cs="Times New Roman"/>
          <w:b/>
          <w:sz w:val="24"/>
          <w:szCs w:val="24"/>
          <w:lang w:val="ru" w:eastAsia="ru-RU"/>
        </w:rPr>
        <w:t xml:space="preserve"> </w:t>
      </w: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 xml:space="preserve">к Административному регламенту предоставления </w:t>
      </w: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муниципальной услуги "</w:t>
      </w:r>
      <w:r>
        <w:rPr>
          <w:rFonts w:ascii="Times New Roman" w:eastAsia="Times New Roman" w:hAnsi="Times New Roman" w:cs="Times New Roman"/>
          <w:b/>
          <w:sz w:val="24"/>
          <w:szCs w:val="24"/>
          <w:lang w:val="ru" w:eastAsia="ru-RU"/>
        </w:rPr>
        <w:t>Предоставление</w:t>
      </w:r>
      <w:r w:rsidRPr="002F6BC0">
        <w:rPr>
          <w:rFonts w:ascii="Times New Roman" w:eastAsia="Times New Roman" w:hAnsi="Times New Roman" w:cs="Times New Roman"/>
          <w:b/>
          <w:sz w:val="24"/>
          <w:szCs w:val="24"/>
          <w:lang w:val="ru" w:eastAsia="ru-RU"/>
        </w:rPr>
        <w:t xml:space="preserve"> разрешения </w:t>
      </w:r>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r w:rsidRPr="002F6BC0">
        <w:rPr>
          <w:rFonts w:ascii="Times New Roman" w:eastAsia="Times New Roman" w:hAnsi="Times New Roman" w:cs="Times New Roman"/>
          <w:b/>
          <w:sz w:val="24"/>
          <w:szCs w:val="24"/>
          <w:lang w:val="ru" w:eastAsia="ru-RU"/>
        </w:rPr>
        <w:t>на ввод объекта в эксплуатацию"</w:t>
      </w:r>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ФОРМА</w:t>
      </w:r>
    </w:p>
    <w:p w:rsidR="00560DFE" w:rsidRPr="00B91DFE" w:rsidRDefault="00560DFE" w:rsidP="00560DFE">
      <w:pPr>
        <w:tabs>
          <w:tab w:val="left" w:leader="underscore" w:pos="9822"/>
        </w:tabs>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Кому</w:t>
      </w:r>
      <w:r w:rsidRPr="00B91DFE">
        <w:rPr>
          <w:rFonts w:ascii="Times New Roman" w:eastAsia="Times New Roman" w:hAnsi="Times New Roman" w:cs="Times New Roman"/>
          <w:sz w:val="24"/>
          <w:szCs w:val="24"/>
          <w:u w:val="single"/>
          <w:lang w:val="ru" w:eastAsia="ru-RU"/>
        </w:rPr>
        <w:t>_______________</w:t>
      </w:r>
      <w:r w:rsidRPr="00B91DFE">
        <w:rPr>
          <w:rFonts w:ascii="Times New Roman" w:eastAsia="Times New Roman" w:hAnsi="Times New Roman" w:cs="Times New Roman"/>
          <w:sz w:val="24"/>
          <w:szCs w:val="24"/>
          <w:u w:val="single"/>
          <w:lang w:val="ru" w:eastAsia="ru-RU"/>
        </w:rPr>
        <w:tab/>
      </w:r>
    </w:p>
    <w:p w:rsidR="00560DFE" w:rsidRPr="00C01C00" w:rsidRDefault="00560DFE" w:rsidP="00C01C00">
      <w:pPr>
        <w:spacing w:after="0" w:line="240" w:lineRule="auto"/>
        <w:jc w:val="both"/>
        <w:rPr>
          <w:rFonts w:ascii="Times New Roman" w:eastAsia="Times New Roman" w:hAnsi="Times New Roman" w:cs="Times New Roman"/>
          <w:sz w:val="18"/>
          <w:szCs w:val="18"/>
          <w:lang w:val="ru" w:eastAsia="ru-RU"/>
        </w:rPr>
      </w:pPr>
      <w:proofErr w:type="gramStart"/>
      <w:r w:rsidRPr="00C01C00">
        <w:rPr>
          <w:rFonts w:ascii="Times New Roman" w:eastAsia="Times New Roman" w:hAnsi="Times New Roman" w:cs="Times New Roman"/>
          <w:sz w:val="18"/>
          <w:szCs w:val="18"/>
          <w:lang w:val="ru" w:eastAsia="ru-RU"/>
        </w:rPr>
        <w:t>(фамилия, имя, отчество (при наличии) застройщика, ОГРНИП (для физического лица, зарегистрированного в</w:t>
      </w:r>
      <w:r w:rsidR="00C01C00" w:rsidRPr="00C01C00">
        <w:rPr>
          <w:rFonts w:ascii="Times New Roman" w:eastAsia="Times New Roman" w:hAnsi="Times New Roman" w:cs="Times New Roman"/>
          <w:sz w:val="18"/>
          <w:szCs w:val="18"/>
          <w:lang w:val="ru" w:eastAsia="ru-RU"/>
        </w:rPr>
        <w:t xml:space="preserve"> </w:t>
      </w:r>
      <w:r w:rsidRPr="00C01C00">
        <w:rPr>
          <w:rFonts w:ascii="Times New Roman" w:eastAsia="Times New Roman" w:hAnsi="Times New Roman" w:cs="Times New Roman"/>
          <w:sz w:val="18"/>
          <w:szCs w:val="18"/>
          <w:lang w:val="ru" w:eastAsia="ru-RU"/>
        </w:rPr>
        <w:t>качестве индивидуального предпринимателя) - для физического лица,</w:t>
      </w:r>
      <w:r w:rsidR="00C01C00" w:rsidRPr="00C01C00">
        <w:rPr>
          <w:rFonts w:ascii="Times New Roman" w:eastAsia="Times New Roman" w:hAnsi="Times New Roman" w:cs="Times New Roman"/>
          <w:sz w:val="18"/>
          <w:szCs w:val="18"/>
          <w:lang w:val="ru" w:eastAsia="ru-RU"/>
        </w:rPr>
        <w:t xml:space="preserve"> </w:t>
      </w:r>
      <w:r w:rsidRPr="00C01C00">
        <w:rPr>
          <w:rFonts w:ascii="Times New Roman" w:eastAsia="Times New Roman" w:hAnsi="Times New Roman" w:cs="Times New Roman"/>
          <w:sz w:val="18"/>
          <w:szCs w:val="18"/>
          <w:lang w:val="ru" w:eastAsia="ru-RU"/>
        </w:rPr>
        <w:t xml:space="preserve"> полное наименование застройщика, ИНН, ОГРН - для юридического лица,</w:t>
      </w:r>
      <w:proofErr w:type="gramEnd"/>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____________________________________________________</w:t>
      </w:r>
    </w:p>
    <w:p w:rsidR="00560DFE" w:rsidRPr="00C01C00" w:rsidRDefault="00560DFE" w:rsidP="00560DFE">
      <w:pPr>
        <w:spacing w:after="0" w:line="240" w:lineRule="auto"/>
        <w:jc w:val="right"/>
        <w:rPr>
          <w:rFonts w:ascii="Times New Roman" w:eastAsia="Times New Roman" w:hAnsi="Times New Roman" w:cs="Times New Roman"/>
          <w:sz w:val="18"/>
          <w:szCs w:val="18"/>
          <w:lang w:val="ru" w:eastAsia="ru-RU"/>
        </w:rPr>
      </w:pPr>
      <w:r w:rsidRPr="00C01C00">
        <w:rPr>
          <w:rFonts w:ascii="Times New Roman" w:eastAsia="Times New Roman" w:hAnsi="Times New Roman" w:cs="Times New Roman"/>
          <w:sz w:val="18"/>
          <w:szCs w:val="18"/>
          <w:lang w:val="ru" w:eastAsia="ru-RU"/>
        </w:rPr>
        <w:t>почтовый индекс и адрес, телефон, адрес электронной почты)</w:t>
      </w:r>
    </w:p>
    <w:p w:rsidR="00560DFE" w:rsidRDefault="00560DFE" w:rsidP="00560DFE">
      <w:pPr>
        <w:keepNext/>
        <w:keepLines/>
        <w:spacing w:after="0" w:line="240" w:lineRule="auto"/>
        <w:jc w:val="center"/>
        <w:outlineLvl w:val="0"/>
        <w:rPr>
          <w:rFonts w:ascii="Times New Roman" w:eastAsia="Times New Roman" w:hAnsi="Times New Roman" w:cs="Times New Roman"/>
          <w:sz w:val="24"/>
          <w:szCs w:val="24"/>
          <w:lang w:val="ru" w:eastAsia="ru-RU"/>
        </w:rPr>
      </w:pPr>
      <w:bookmarkStart w:id="51" w:name="bookmark52"/>
    </w:p>
    <w:p w:rsidR="00560DFE" w:rsidRPr="001A724B" w:rsidRDefault="00560DFE" w:rsidP="00560DFE">
      <w:pPr>
        <w:keepNext/>
        <w:keepLines/>
        <w:spacing w:after="0" w:line="240" w:lineRule="auto"/>
        <w:jc w:val="center"/>
        <w:outlineLvl w:val="0"/>
        <w:rPr>
          <w:rFonts w:ascii="Times New Roman" w:eastAsia="Times New Roman" w:hAnsi="Times New Roman" w:cs="Times New Roman"/>
          <w:b/>
          <w:sz w:val="24"/>
          <w:szCs w:val="24"/>
          <w:lang w:val="ru" w:eastAsia="ru-RU"/>
        </w:rPr>
      </w:pPr>
      <w:r w:rsidRPr="001A724B">
        <w:rPr>
          <w:rFonts w:ascii="Times New Roman" w:eastAsia="Times New Roman" w:hAnsi="Times New Roman" w:cs="Times New Roman"/>
          <w:b/>
          <w:sz w:val="24"/>
          <w:szCs w:val="24"/>
          <w:lang w:val="ru" w:eastAsia="ru-RU"/>
        </w:rPr>
        <w:t>РЕШЕНИЕ</w:t>
      </w:r>
      <w:bookmarkEnd w:id="51"/>
    </w:p>
    <w:p w:rsidR="00560DFE" w:rsidRPr="001A724B" w:rsidRDefault="00560DFE" w:rsidP="00560DFE">
      <w:pPr>
        <w:keepNext/>
        <w:keepLines/>
        <w:spacing w:after="0" w:line="240" w:lineRule="auto"/>
        <w:jc w:val="center"/>
        <w:outlineLvl w:val="0"/>
        <w:rPr>
          <w:rFonts w:ascii="Times New Roman" w:eastAsia="Times New Roman" w:hAnsi="Times New Roman" w:cs="Times New Roman"/>
          <w:b/>
          <w:sz w:val="24"/>
          <w:szCs w:val="24"/>
          <w:lang w:val="ru" w:eastAsia="ru-RU"/>
        </w:rPr>
      </w:pPr>
      <w:bookmarkStart w:id="52" w:name="bookmark53"/>
      <w:r w:rsidRPr="001A724B">
        <w:rPr>
          <w:rFonts w:ascii="Times New Roman" w:eastAsia="Times New Roman" w:hAnsi="Times New Roman" w:cs="Times New Roman"/>
          <w:b/>
          <w:sz w:val="24"/>
          <w:szCs w:val="24"/>
          <w:lang w:val="ru" w:eastAsia="ru-RU"/>
        </w:rPr>
        <w:t>об отказе в выдаче разрешения на ввод объекта в эксплуатацию</w:t>
      </w:r>
      <w:bookmarkEnd w:id="52"/>
    </w:p>
    <w:p w:rsidR="00560DFE" w:rsidRPr="00B91DFE" w:rsidRDefault="00560DFE" w:rsidP="00560DFE">
      <w:pPr>
        <w:keepNext/>
        <w:keepLines/>
        <w:spacing w:after="0" w:line="240" w:lineRule="auto"/>
        <w:jc w:val="center"/>
        <w:outlineLvl w:val="0"/>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___________________________________________________________</w:t>
      </w:r>
    </w:p>
    <w:p w:rsidR="00560DFE" w:rsidRPr="00B91DFE" w:rsidRDefault="00560DFE" w:rsidP="00560DFE">
      <w:pPr>
        <w:keepNext/>
        <w:keepLines/>
        <w:spacing w:after="0" w:line="240" w:lineRule="auto"/>
        <w:jc w:val="center"/>
        <w:outlineLvl w:val="0"/>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560DFE" w:rsidRDefault="00560DFE" w:rsidP="00560DFE">
      <w:pPr>
        <w:tabs>
          <w:tab w:val="left" w:leader="underscore" w:pos="6745"/>
          <w:tab w:val="left" w:leader="underscore" w:pos="8554"/>
          <w:tab w:val="left" w:leader="underscore" w:pos="8694"/>
        </w:tabs>
        <w:spacing w:after="0" w:line="240" w:lineRule="auto"/>
        <w:rPr>
          <w:rFonts w:ascii="Times New Roman" w:eastAsia="Times New Roman" w:hAnsi="Times New Roman" w:cs="Times New Roman"/>
          <w:sz w:val="24"/>
          <w:szCs w:val="24"/>
          <w:lang w:val="ru" w:eastAsia="ru-RU"/>
        </w:rPr>
      </w:pPr>
    </w:p>
    <w:p w:rsidR="00560DFE" w:rsidRPr="00B91DFE" w:rsidRDefault="00560DFE" w:rsidP="00560DFE">
      <w:pPr>
        <w:tabs>
          <w:tab w:val="left" w:leader="underscore" w:pos="6745"/>
          <w:tab w:val="left" w:leader="underscore" w:pos="8554"/>
          <w:tab w:val="left" w:leader="underscore" w:pos="8694"/>
        </w:tabs>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 xml:space="preserve">по результатам рассмотрения заявления </w:t>
      </w:r>
      <w:proofErr w:type="gramStart"/>
      <w:r w:rsidRPr="00B91DFE">
        <w:rPr>
          <w:rFonts w:ascii="Times New Roman" w:eastAsia="Times New Roman" w:hAnsi="Times New Roman" w:cs="Times New Roman"/>
          <w:sz w:val="24"/>
          <w:szCs w:val="24"/>
          <w:lang w:val="ru" w:eastAsia="ru-RU"/>
        </w:rPr>
        <w:t>от</w:t>
      </w:r>
      <w:proofErr w:type="gramEnd"/>
      <w:r w:rsidRPr="00B91DFE">
        <w:rPr>
          <w:rFonts w:ascii="Times New Roman" w:eastAsia="Times New Roman" w:hAnsi="Times New Roman" w:cs="Times New Roman"/>
          <w:sz w:val="24"/>
          <w:szCs w:val="24"/>
          <w:lang w:val="ru" w:eastAsia="ru-RU"/>
        </w:rPr>
        <w:tab/>
        <w:t>№</w:t>
      </w:r>
      <w:r w:rsidRPr="00B91DFE">
        <w:rPr>
          <w:rFonts w:ascii="Times New Roman" w:eastAsia="Times New Roman" w:hAnsi="Times New Roman" w:cs="Times New Roman"/>
          <w:sz w:val="24"/>
          <w:szCs w:val="24"/>
          <w:lang w:val="ru" w:eastAsia="ru-RU"/>
        </w:rPr>
        <w:tab/>
      </w:r>
      <w:r w:rsidRPr="00B91DFE">
        <w:rPr>
          <w:rFonts w:ascii="Times New Roman" w:eastAsia="Times New Roman" w:hAnsi="Times New Roman" w:cs="Times New Roman"/>
          <w:sz w:val="24"/>
          <w:szCs w:val="24"/>
          <w:lang w:val="ru" w:eastAsia="ru-RU"/>
        </w:rPr>
        <w:tab/>
        <w:t xml:space="preserve"> принято</w:t>
      </w:r>
    </w:p>
    <w:p w:rsidR="00560DFE" w:rsidRPr="00B91DFE" w:rsidRDefault="00560DFE" w:rsidP="00560DFE">
      <w:pPr>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(дата и номер регистрации)</w:t>
      </w:r>
    </w:p>
    <w:p w:rsidR="00560DFE" w:rsidRPr="00B91DFE" w:rsidRDefault="00560DFE" w:rsidP="00560DFE">
      <w:pPr>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решение об отказе в выдаче разрешения на ввод объекта в эксплуатацию.</w:t>
      </w:r>
    </w:p>
    <w:p w:rsidR="00560DFE" w:rsidRPr="00B91DFE" w:rsidRDefault="00560DFE" w:rsidP="00560DFE">
      <w:pPr>
        <w:spacing w:after="0" w:line="240" w:lineRule="auto"/>
        <w:rPr>
          <w:rFonts w:ascii="Times New Roman" w:eastAsia="Times New Roman" w:hAnsi="Times New Roman" w:cs="Times New Roman"/>
          <w:sz w:val="24"/>
          <w:szCs w:val="24"/>
          <w:lang w:val="ru" w:eastAsia="ru-RU"/>
        </w:rPr>
      </w:pPr>
    </w:p>
    <w:tbl>
      <w:tblPr>
        <w:tblW w:w="9366" w:type="dxa"/>
        <w:tblLayout w:type="fixed"/>
        <w:tblCellMar>
          <w:left w:w="10" w:type="dxa"/>
          <w:right w:w="10" w:type="dxa"/>
        </w:tblCellMar>
        <w:tblLook w:val="04A0" w:firstRow="1" w:lastRow="0" w:firstColumn="1" w:lastColumn="0" w:noHBand="0" w:noVBand="1"/>
      </w:tblPr>
      <w:tblGrid>
        <w:gridCol w:w="1426"/>
        <w:gridCol w:w="4819"/>
        <w:gridCol w:w="3121"/>
      </w:tblGrid>
      <w:tr w:rsidR="00560DFE" w:rsidRPr="002F6BC0" w:rsidTr="00CF44DD">
        <w:trPr>
          <w:trHeight w:val="1164"/>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spacing w:after="0" w:line="240" w:lineRule="auto"/>
              <w:jc w:val="center"/>
              <w:rPr>
                <w:rFonts w:ascii="Times New Roman" w:eastAsia="Times New Roman" w:hAnsi="Times New Roman" w:cs="Times New Roman"/>
                <w:color w:val="000000"/>
                <w:lang w:val="ru" w:eastAsia="ru-RU"/>
              </w:rPr>
            </w:pPr>
            <w:r w:rsidRPr="002F6BC0">
              <w:rPr>
                <w:rFonts w:ascii="Times New Roman" w:eastAsia="Times New Roman" w:hAnsi="Times New Roman" w:cs="Times New Roman"/>
                <w:color w:val="000000"/>
                <w:lang w:val="ru" w:eastAsia="ru-RU"/>
              </w:rPr>
              <w:t>№ пункта Админи</w:t>
            </w:r>
            <w:r w:rsidRPr="002F6BC0">
              <w:rPr>
                <w:rFonts w:ascii="Times New Roman" w:eastAsia="Times New Roman" w:hAnsi="Times New Roman" w:cs="Times New Roman"/>
                <w:color w:val="000000"/>
                <w:lang w:val="ru" w:eastAsia="ru-RU"/>
              </w:rPr>
              <w:softHyphen/>
              <w:t>стративного регламента</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spacing w:after="0" w:line="240" w:lineRule="auto"/>
              <w:jc w:val="center"/>
              <w:rPr>
                <w:rFonts w:ascii="Times New Roman" w:eastAsia="Times New Roman" w:hAnsi="Times New Roman" w:cs="Times New Roman"/>
                <w:color w:val="000000"/>
                <w:lang w:val="ru" w:eastAsia="ru-RU"/>
              </w:rPr>
            </w:pPr>
            <w:r w:rsidRPr="002F6BC0">
              <w:rPr>
                <w:rFonts w:ascii="Times New Roman" w:eastAsia="Times New Roman" w:hAnsi="Times New Roman" w:cs="Times New Roman"/>
                <w:color w:val="000000"/>
                <w:lang w:val="ru" w:eastAsia="ru-RU"/>
              </w:rPr>
              <w:t xml:space="preserve">Наименование основания </w:t>
            </w:r>
            <w:proofErr w:type="gramStart"/>
            <w:r w:rsidRPr="002F6BC0">
              <w:rPr>
                <w:rFonts w:ascii="Times New Roman" w:eastAsia="Times New Roman" w:hAnsi="Times New Roman" w:cs="Times New Roman"/>
                <w:color w:val="000000"/>
                <w:lang w:val="ru" w:eastAsia="ru-RU"/>
              </w:rPr>
              <w:t>для отказа в выдаче разрешения на ввод объекта в эксплуатацию в соответствии</w:t>
            </w:r>
            <w:proofErr w:type="gramEnd"/>
            <w:r w:rsidRPr="002F6BC0">
              <w:rPr>
                <w:rFonts w:ascii="Times New Roman" w:eastAsia="Times New Roman" w:hAnsi="Times New Roman" w:cs="Times New Roman"/>
                <w:color w:val="000000"/>
                <w:lang w:val="ru" w:eastAsia="ru-RU"/>
              </w:rPr>
              <w:t xml:space="preserve"> с Административным регламентом</w:t>
            </w:r>
          </w:p>
        </w:tc>
        <w:tc>
          <w:tcPr>
            <w:tcW w:w="3121"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spacing w:after="0" w:line="240" w:lineRule="auto"/>
              <w:jc w:val="center"/>
              <w:rPr>
                <w:rFonts w:ascii="Times New Roman" w:eastAsia="Times New Roman" w:hAnsi="Times New Roman" w:cs="Times New Roman"/>
                <w:color w:val="000000"/>
                <w:lang w:val="ru" w:eastAsia="ru-RU"/>
              </w:rPr>
            </w:pPr>
            <w:r w:rsidRPr="002F6BC0">
              <w:rPr>
                <w:rFonts w:ascii="Times New Roman" w:eastAsia="Times New Roman" w:hAnsi="Times New Roman" w:cs="Times New Roman"/>
                <w:color w:val="000000"/>
                <w:lang w:val="ru" w:eastAsia="ru-RU"/>
              </w:rPr>
              <w:t>Разъяснение причин отказа в выдаче разрешения на ввод объекта в эксплуатацию</w:t>
            </w:r>
          </w:p>
        </w:tc>
      </w:tr>
      <w:tr w:rsidR="00560DFE" w:rsidRPr="002F6BC0" w:rsidTr="00CF44DD">
        <w:trPr>
          <w:trHeight w:val="983"/>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spacing w:after="0" w:line="240" w:lineRule="auto"/>
              <w:jc w:val="both"/>
              <w:rPr>
                <w:rFonts w:ascii="Times New Roman" w:eastAsia="Times New Roman" w:hAnsi="Times New Roman" w:cs="Times New Roman"/>
                <w:color w:val="000000"/>
                <w:lang w:val="ru" w:eastAsia="ru-RU"/>
              </w:rPr>
            </w:pPr>
            <w:r w:rsidRPr="002F6BC0">
              <w:rPr>
                <w:rFonts w:ascii="Times New Roman" w:eastAsia="Times New Roman" w:hAnsi="Times New Roman" w:cs="Times New Roman"/>
                <w:color w:val="000000"/>
                <w:lang w:val="ru" w:eastAsia="ru-RU"/>
              </w:rPr>
              <w:t>подпункт "а" пункта 2.22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spacing w:after="0" w:line="240" w:lineRule="auto"/>
              <w:rPr>
                <w:rFonts w:ascii="Times New Roman" w:eastAsia="Times New Roman" w:hAnsi="Times New Roman" w:cs="Times New Roman"/>
                <w:color w:val="000000"/>
                <w:lang w:val="ru" w:eastAsia="ru-RU"/>
              </w:rPr>
            </w:pPr>
            <w:r w:rsidRPr="002F6BC0">
              <w:rPr>
                <w:rFonts w:ascii="Times New Roman" w:eastAsia="Times New Roman" w:hAnsi="Times New Roman" w:cs="Times New Roman"/>
                <w:color w:val="000000"/>
                <w:lang w:val="ru" w:eastAsia="ru-RU"/>
              </w:rPr>
              <w:t>отсутствие документов, предусмотренных подпунктами "г</w:t>
            </w:r>
            <w:proofErr w:type="gramStart"/>
            <w:r w:rsidRPr="002F6BC0">
              <w:rPr>
                <w:rFonts w:ascii="Times New Roman" w:eastAsia="Times New Roman" w:hAnsi="Times New Roman" w:cs="Times New Roman"/>
                <w:color w:val="000000"/>
                <w:lang w:val="ru" w:eastAsia="ru-RU"/>
              </w:rPr>
              <w:t>"-</w:t>
            </w:r>
            <w:proofErr w:type="gramEnd"/>
            <w:r w:rsidRPr="002F6BC0">
              <w:rPr>
                <w:rFonts w:ascii="Times New Roman" w:eastAsia="Times New Roman" w:hAnsi="Times New Roman" w:cs="Times New Roman"/>
                <w:color w:val="000000"/>
                <w:lang w:val="ru" w:eastAsia="ru-RU"/>
              </w:rPr>
              <w:t>"д" пункта 2.8, пунктом 2.9 Административного регламента</w:t>
            </w:r>
          </w:p>
        </w:tc>
        <w:tc>
          <w:tcPr>
            <w:tcW w:w="3121"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spacing w:after="0" w:line="240" w:lineRule="auto"/>
              <w:jc w:val="both"/>
              <w:rPr>
                <w:rFonts w:ascii="Times New Roman" w:eastAsia="Times New Roman" w:hAnsi="Times New Roman" w:cs="Times New Roman"/>
                <w:i/>
                <w:iCs/>
                <w:color w:val="000000"/>
                <w:lang w:val="ru" w:eastAsia="ru-RU"/>
              </w:rPr>
            </w:pPr>
            <w:r w:rsidRPr="002F6BC0">
              <w:rPr>
                <w:rFonts w:ascii="Times New Roman" w:eastAsia="Times New Roman" w:hAnsi="Times New Roman" w:cs="Times New Roman"/>
                <w:i/>
                <w:iCs/>
                <w:color w:val="000000"/>
                <w:lang w:val="ru" w:eastAsia="ru-RU"/>
              </w:rPr>
              <w:t>Указываются основания такого вывода</w:t>
            </w:r>
          </w:p>
        </w:tc>
      </w:tr>
      <w:tr w:rsidR="00560DFE" w:rsidRPr="002F6BC0" w:rsidTr="00CF44DD">
        <w:trPr>
          <w:trHeight w:val="556"/>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90"/>
              <w:shd w:val="clear" w:color="auto" w:fill="auto"/>
              <w:spacing w:line="240" w:lineRule="auto"/>
              <w:jc w:val="both"/>
              <w:rPr>
                <w:sz w:val="22"/>
                <w:szCs w:val="22"/>
              </w:rPr>
            </w:pPr>
            <w:r w:rsidRPr="002F6BC0">
              <w:rPr>
                <w:sz w:val="22"/>
                <w:szCs w:val="22"/>
              </w:rPr>
              <w:t>подпункт "б" пункта 2.22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90"/>
              <w:shd w:val="clear" w:color="auto" w:fill="auto"/>
              <w:spacing w:line="240" w:lineRule="auto"/>
              <w:rPr>
                <w:sz w:val="22"/>
                <w:szCs w:val="22"/>
              </w:rPr>
            </w:pPr>
            <w:proofErr w:type="gramStart"/>
            <w:r w:rsidRPr="002F6BC0">
              <w:rPr>
                <w:sz w:val="22"/>
                <w:szCs w:val="22"/>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2F6BC0">
              <w:rPr>
                <w:sz w:val="22"/>
                <w:szCs w:val="22"/>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121"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101"/>
              <w:shd w:val="clear" w:color="auto" w:fill="auto"/>
              <w:spacing w:line="240" w:lineRule="auto"/>
              <w:rPr>
                <w:i/>
                <w:sz w:val="22"/>
                <w:szCs w:val="22"/>
              </w:rPr>
            </w:pPr>
            <w:r w:rsidRPr="002F6BC0">
              <w:rPr>
                <w:i/>
                <w:sz w:val="22"/>
                <w:szCs w:val="22"/>
              </w:rPr>
              <w:t>Указываются основания такого вывода</w:t>
            </w:r>
          </w:p>
        </w:tc>
      </w:tr>
      <w:tr w:rsidR="00560DFE" w:rsidRPr="002F6BC0" w:rsidTr="00CF44DD">
        <w:trPr>
          <w:trHeight w:val="1840"/>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90"/>
              <w:shd w:val="clear" w:color="auto" w:fill="auto"/>
              <w:spacing w:line="240" w:lineRule="auto"/>
              <w:jc w:val="both"/>
              <w:rPr>
                <w:sz w:val="22"/>
                <w:szCs w:val="22"/>
              </w:rPr>
            </w:pPr>
            <w:r w:rsidRPr="002F6BC0">
              <w:rPr>
                <w:sz w:val="22"/>
                <w:szCs w:val="22"/>
              </w:rPr>
              <w:lastRenderedPageBreak/>
              <w:t>подпункт "в" пункта 2.22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90"/>
              <w:shd w:val="clear" w:color="auto" w:fill="auto"/>
              <w:spacing w:line="240" w:lineRule="auto"/>
              <w:rPr>
                <w:sz w:val="22"/>
                <w:szCs w:val="22"/>
              </w:rPr>
            </w:pPr>
            <w:r w:rsidRPr="002F6BC0">
              <w:rPr>
                <w:sz w:val="22"/>
                <w:szCs w:val="22"/>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2F6BC0">
              <w:rPr>
                <w:sz w:val="22"/>
                <w:szCs w:val="22"/>
              </w:rPr>
              <w:t>случаев изменения площади объекта капитального строительства</w:t>
            </w:r>
            <w:proofErr w:type="gramEnd"/>
            <w:r w:rsidRPr="002F6BC0">
              <w:rPr>
                <w:sz w:val="22"/>
                <w:szCs w:val="22"/>
              </w:rPr>
              <w:t xml:space="preserve"> в соответствии с частью 6</w:t>
            </w:r>
            <w:r w:rsidRPr="002F6BC0">
              <w:rPr>
                <w:sz w:val="22"/>
                <w:szCs w:val="22"/>
                <w:vertAlign w:val="superscript"/>
              </w:rPr>
              <w:t>2</w:t>
            </w:r>
            <w:r w:rsidRPr="002F6BC0">
              <w:rPr>
                <w:sz w:val="22"/>
                <w:szCs w:val="22"/>
              </w:rPr>
              <w:t xml:space="preserve"> статьи 55 Градостроительного кодекса Российской Федерации</w:t>
            </w:r>
          </w:p>
        </w:tc>
        <w:tc>
          <w:tcPr>
            <w:tcW w:w="3121"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101"/>
              <w:shd w:val="clear" w:color="auto" w:fill="auto"/>
              <w:spacing w:line="240" w:lineRule="auto"/>
              <w:rPr>
                <w:i/>
                <w:sz w:val="22"/>
                <w:szCs w:val="22"/>
              </w:rPr>
            </w:pPr>
            <w:r w:rsidRPr="002F6BC0">
              <w:rPr>
                <w:i/>
                <w:sz w:val="22"/>
                <w:szCs w:val="22"/>
              </w:rPr>
              <w:t>Указываются основания такого вывода</w:t>
            </w:r>
          </w:p>
        </w:tc>
      </w:tr>
      <w:tr w:rsidR="00560DFE" w:rsidRPr="002F6BC0" w:rsidTr="00CF44DD">
        <w:trPr>
          <w:trHeight w:val="1965"/>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90"/>
              <w:shd w:val="clear" w:color="auto" w:fill="auto"/>
              <w:spacing w:line="240" w:lineRule="auto"/>
              <w:jc w:val="both"/>
              <w:rPr>
                <w:sz w:val="22"/>
                <w:szCs w:val="22"/>
              </w:rPr>
            </w:pPr>
            <w:r w:rsidRPr="002F6BC0">
              <w:rPr>
                <w:sz w:val="22"/>
                <w:szCs w:val="22"/>
              </w:rPr>
              <w:t>подпункт "г" пункта 2.22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90"/>
              <w:shd w:val="clear" w:color="auto" w:fill="auto"/>
              <w:spacing w:line="240" w:lineRule="auto"/>
              <w:rPr>
                <w:sz w:val="22"/>
                <w:szCs w:val="22"/>
              </w:rPr>
            </w:pPr>
            <w:r w:rsidRPr="002F6BC0">
              <w:rPr>
                <w:sz w:val="22"/>
                <w:szCs w:val="22"/>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2F6BC0">
              <w:rPr>
                <w:sz w:val="22"/>
                <w:szCs w:val="22"/>
              </w:rPr>
              <w:t>случаев изменения площади объекта капитального строительства</w:t>
            </w:r>
            <w:proofErr w:type="gramEnd"/>
            <w:r w:rsidRPr="002F6BC0">
              <w:rPr>
                <w:sz w:val="22"/>
                <w:szCs w:val="22"/>
              </w:rPr>
              <w:t xml:space="preserve"> в соответствии с частью 6</w:t>
            </w:r>
            <w:r w:rsidRPr="002F6BC0">
              <w:rPr>
                <w:sz w:val="22"/>
                <w:szCs w:val="22"/>
                <w:vertAlign w:val="superscript"/>
              </w:rPr>
              <w:t>2</w:t>
            </w:r>
            <w:r w:rsidRPr="002F6BC0">
              <w:rPr>
                <w:sz w:val="22"/>
                <w:szCs w:val="22"/>
              </w:rPr>
              <w:t xml:space="preserve"> статьи 55 Градостроительного кодекса Российской Федерации</w:t>
            </w:r>
          </w:p>
        </w:tc>
        <w:tc>
          <w:tcPr>
            <w:tcW w:w="3121"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101"/>
              <w:shd w:val="clear" w:color="auto" w:fill="auto"/>
              <w:spacing w:line="240" w:lineRule="auto"/>
              <w:rPr>
                <w:i/>
                <w:sz w:val="22"/>
                <w:szCs w:val="22"/>
              </w:rPr>
            </w:pPr>
            <w:r w:rsidRPr="002F6BC0">
              <w:rPr>
                <w:i/>
                <w:sz w:val="22"/>
                <w:szCs w:val="22"/>
              </w:rPr>
              <w:t>Указываются основания такого вывода</w:t>
            </w:r>
          </w:p>
        </w:tc>
      </w:tr>
      <w:tr w:rsidR="00560DFE" w:rsidRPr="002F6BC0" w:rsidTr="00CF44DD">
        <w:trPr>
          <w:trHeight w:val="1253"/>
        </w:trPr>
        <w:tc>
          <w:tcPr>
            <w:tcW w:w="1426"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90"/>
              <w:shd w:val="clear" w:color="auto" w:fill="auto"/>
              <w:spacing w:line="240" w:lineRule="auto"/>
              <w:jc w:val="both"/>
              <w:rPr>
                <w:sz w:val="22"/>
                <w:szCs w:val="22"/>
              </w:rPr>
            </w:pPr>
            <w:r w:rsidRPr="002F6BC0">
              <w:rPr>
                <w:sz w:val="22"/>
                <w:szCs w:val="22"/>
              </w:rPr>
              <w:t>подпункт "д" пункта 2.22</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90"/>
              <w:shd w:val="clear" w:color="auto" w:fill="auto"/>
              <w:spacing w:line="240" w:lineRule="auto"/>
              <w:rPr>
                <w:sz w:val="22"/>
                <w:szCs w:val="22"/>
              </w:rPr>
            </w:pPr>
            <w:proofErr w:type="gramStart"/>
            <w:r w:rsidRPr="002F6BC0">
              <w:rPr>
                <w:sz w:val="22"/>
                <w:szCs w:val="22"/>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w:t>
            </w:r>
            <w:proofErr w:type="gramEnd"/>
            <w:r w:rsidRPr="002F6BC0">
              <w:rPr>
                <w:sz w:val="22"/>
                <w:szCs w:val="22"/>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121" w:type="dxa"/>
            <w:tcBorders>
              <w:top w:val="single" w:sz="4" w:space="0" w:color="auto"/>
              <w:left w:val="single" w:sz="4" w:space="0" w:color="auto"/>
              <w:bottom w:val="single" w:sz="4" w:space="0" w:color="auto"/>
              <w:right w:val="single" w:sz="4" w:space="0" w:color="auto"/>
            </w:tcBorders>
            <w:shd w:val="clear" w:color="auto" w:fill="FFFFFF"/>
          </w:tcPr>
          <w:p w:rsidR="00560DFE" w:rsidRPr="002F6BC0" w:rsidRDefault="00560DFE" w:rsidP="00CF44DD">
            <w:pPr>
              <w:pStyle w:val="101"/>
              <w:shd w:val="clear" w:color="auto" w:fill="auto"/>
              <w:spacing w:line="240" w:lineRule="auto"/>
              <w:rPr>
                <w:i/>
                <w:sz w:val="22"/>
                <w:szCs w:val="22"/>
              </w:rPr>
            </w:pPr>
            <w:r w:rsidRPr="002F6BC0">
              <w:rPr>
                <w:i/>
                <w:sz w:val="22"/>
                <w:szCs w:val="22"/>
              </w:rPr>
              <w:t>Указываются основания такого вывода</w:t>
            </w:r>
          </w:p>
        </w:tc>
      </w:tr>
    </w:tbl>
    <w:p w:rsidR="00560DFE" w:rsidRDefault="00560DFE" w:rsidP="00560DFE">
      <w:pPr>
        <w:spacing w:after="0" w:line="240" w:lineRule="auto"/>
        <w:ind w:firstLine="700"/>
        <w:jc w:val="both"/>
        <w:rPr>
          <w:rFonts w:ascii="Times New Roman" w:eastAsia="Times New Roman" w:hAnsi="Times New Roman" w:cs="Times New Roman"/>
          <w:color w:val="000000"/>
          <w:sz w:val="24"/>
          <w:szCs w:val="24"/>
          <w:lang w:val="ru" w:eastAsia="ru-RU"/>
        </w:rPr>
      </w:pPr>
    </w:p>
    <w:p w:rsidR="00560DFE" w:rsidRPr="00B91DFE" w:rsidRDefault="00560DFE" w:rsidP="00560DFE">
      <w:pPr>
        <w:spacing w:after="0" w:line="240" w:lineRule="auto"/>
        <w:ind w:firstLine="700"/>
        <w:jc w:val="both"/>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Вы вправе повторно обратиться с заявлением о выдаче разрешения на ввод объекта в эксплуатацию после устранения указанных нарушений.</w:t>
      </w:r>
    </w:p>
    <w:p w:rsidR="00560DFE" w:rsidRDefault="00560DFE" w:rsidP="00560DFE">
      <w:pPr>
        <w:spacing w:after="0" w:line="240" w:lineRule="auto"/>
        <w:ind w:firstLine="700"/>
        <w:jc w:val="both"/>
        <w:rPr>
          <w:rFonts w:ascii="Times New Roman" w:eastAsia="Times New Roman" w:hAnsi="Times New Roman" w:cs="Times New Roman"/>
          <w:color w:val="000000"/>
          <w:sz w:val="24"/>
          <w:szCs w:val="24"/>
          <w:lang w:val="ru" w:eastAsia="ru-RU"/>
        </w:rPr>
      </w:pPr>
    </w:p>
    <w:p w:rsidR="00560DFE" w:rsidRPr="00B91DFE" w:rsidRDefault="00560DFE" w:rsidP="00560DFE">
      <w:pPr>
        <w:spacing w:after="0" w:line="240" w:lineRule="auto"/>
        <w:ind w:firstLine="700"/>
        <w:jc w:val="both"/>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Данный отказ может быть обжалован в досудебном порядке путем</w:t>
      </w:r>
    </w:p>
    <w:p w:rsidR="00560DFE" w:rsidRPr="00B91DFE" w:rsidRDefault="00560DFE" w:rsidP="00560DFE">
      <w:pPr>
        <w:tabs>
          <w:tab w:val="left" w:leader="underscore" w:pos="6398"/>
        </w:tabs>
        <w:spacing w:after="0" w:line="240" w:lineRule="auto"/>
        <w:jc w:val="both"/>
        <w:rPr>
          <w:rFonts w:ascii="Times New Roman" w:eastAsia="Times New Roman" w:hAnsi="Times New Roman" w:cs="Times New Roman"/>
          <w:color w:val="000000"/>
          <w:sz w:val="24"/>
          <w:szCs w:val="24"/>
          <w:lang w:val="ru" w:eastAsia="ru-RU"/>
        </w:rPr>
      </w:pPr>
      <w:proofErr w:type="gramStart"/>
      <w:r w:rsidRPr="00B91DFE">
        <w:rPr>
          <w:rFonts w:ascii="Times New Roman" w:eastAsia="Times New Roman" w:hAnsi="Times New Roman" w:cs="Times New Roman"/>
          <w:color w:val="000000"/>
          <w:sz w:val="24"/>
          <w:szCs w:val="24"/>
          <w:lang w:val="ru" w:eastAsia="ru-RU"/>
        </w:rPr>
        <w:t>направления жалобы в</w:t>
      </w:r>
      <w:r w:rsidRPr="00B91DFE">
        <w:rPr>
          <w:rFonts w:ascii="Times New Roman" w:eastAsia="Times New Roman" w:hAnsi="Times New Roman" w:cs="Times New Roman"/>
          <w:color w:val="000000"/>
          <w:sz w:val="24"/>
          <w:szCs w:val="24"/>
          <w:lang w:val="ru" w:eastAsia="ru-RU"/>
        </w:rPr>
        <w:tab/>
        <w:t>, а также в судебном порядке.</w:t>
      </w:r>
      <w:proofErr w:type="gramEnd"/>
    </w:p>
    <w:p w:rsidR="00560DFE" w:rsidRPr="00B91DFE" w:rsidRDefault="00560DFE" w:rsidP="00560DFE">
      <w:pPr>
        <w:keepNext/>
        <w:keepLines/>
        <w:spacing w:after="0" w:line="240" w:lineRule="auto"/>
        <w:jc w:val="center"/>
        <w:outlineLvl w:val="0"/>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Дополнительно информируем:__________________________________________-</w:t>
      </w:r>
    </w:p>
    <w:p w:rsidR="00560DFE" w:rsidRPr="00B91DFE" w:rsidRDefault="00560DFE" w:rsidP="00560DFE">
      <w:pPr>
        <w:spacing w:after="0" w:line="240" w:lineRule="auto"/>
        <w:rPr>
          <w:rFonts w:ascii="Times New Roman" w:eastAsia="Times New Roman" w:hAnsi="Times New Roman" w:cs="Times New Roman"/>
          <w:sz w:val="24"/>
          <w:szCs w:val="24"/>
          <w:lang w:val="ru" w:eastAsia="ru-RU"/>
        </w:rPr>
      </w:pPr>
      <w:proofErr w:type="gramStart"/>
      <w:r w:rsidRPr="00B91DFE">
        <w:rPr>
          <w:rFonts w:ascii="Times New Roman" w:eastAsia="Times New Roman" w:hAnsi="Times New Roman" w:cs="Times New Roman"/>
          <w:sz w:val="24"/>
          <w:szCs w:val="24"/>
          <w:lang w:val="ru" w:eastAsia="ru-RU"/>
        </w:rPr>
        <w:t>(указывается информация, необходимая для устранения причин отказа в приеме документов, а также иная</w:t>
      </w:r>
      <w:proofErr w:type="gramEnd"/>
    </w:p>
    <w:p w:rsidR="00560DFE" w:rsidRDefault="00560DFE" w:rsidP="00560DFE">
      <w:pPr>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дополнительная информация при наличии)</w:t>
      </w:r>
    </w:p>
    <w:p w:rsidR="00560DFE" w:rsidRDefault="00560DFE" w:rsidP="00560DFE">
      <w:pPr>
        <w:spacing w:after="0" w:line="240" w:lineRule="auto"/>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 xml:space="preserve">___________ </w:t>
      </w:r>
      <w:r>
        <w:rPr>
          <w:rFonts w:ascii="Times New Roman" w:eastAsia="Times New Roman" w:hAnsi="Times New Roman" w:cs="Times New Roman"/>
          <w:sz w:val="24"/>
          <w:szCs w:val="24"/>
          <w:lang w:val="ru" w:eastAsia="ru-RU"/>
        </w:rPr>
        <w:t xml:space="preserve">                      </w:t>
      </w:r>
      <w:r w:rsidRPr="00B91DFE">
        <w:rPr>
          <w:rFonts w:ascii="Times New Roman" w:eastAsia="Times New Roman" w:hAnsi="Times New Roman" w:cs="Times New Roman"/>
          <w:sz w:val="24"/>
          <w:szCs w:val="24"/>
          <w:lang w:val="ru" w:eastAsia="ru-RU"/>
        </w:rPr>
        <w:t xml:space="preserve">  ____________      ____________________________</w:t>
      </w:r>
    </w:p>
    <w:p w:rsidR="00560DFE" w:rsidRPr="00B91DFE" w:rsidRDefault="00560DFE" w:rsidP="00560DFE">
      <w:pPr>
        <w:tabs>
          <w:tab w:val="left" w:pos="4122"/>
          <w:tab w:val="left" w:pos="6037"/>
        </w:tabs>
        <w:spacing w:after="0" w:line="240" w:lineRule="auto"/>
        <w:rPr>
          <w:rFonts w:ascii="Times New Roman" w:eastAsia="Times New Roman" w:hAnsi="Times New Roman" w:cs="Times New Roman"/>
          <w:sz w:val="24"/>
          <w:szCs w:val="24"/>
          <w:lang w:val="ru" w:eastAsia="ru-RU"/>
        </w:rPr>
      </w:pPr>
      <w:proofErr w:type="gramStart"/>
      <w:r>
        <w:rPr>
          <w:rFonts w:ascii="Times New Roman" w:eastAsia="Times New Roman" w:hAnsi="Times New Roman" w:cs="Times New Roman"/>
          <w:sz w:val="24"/>
          <w:szCs w:val="24"/>
          <w:lang w:val="ru" w:eastAsia="ru-RU"/>
        </w:rPr>
        <w:t xml:space="preserve">(должность)                                (подпись)              </w:t>
      </w:r>
      <w:r w:rsidRPr="00B91DFE">
        <w:rPr>
          <w:rFonts w:ascii="Times New Roman" w:eastAsia="Times New Roman" w:hAnsi="Times New Roman" w:cs="Times New Roman"/>
          <w:sz w:val="24"/>
          <w:szCs w:val="24"/>
          <w:lang w:val="ru" w:eastAsia="ru-RU"/>
        </w:rPr>
        <w:t>(фамилия, имя, отчество (при наличии)</w:t>
      </w:r>
      <w:proofErr w:type="gramEnd"/>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Дата</w:t>
      </w:r>
      <w:r>
        <w:rPr>
          <w:rFonts w:ascii="Times New Roman" w:eastAsia="Times New Roman" w:hAnsi="Times New Roman" w:cs="Times New Roman"/>
          <w:sz w:val="24"/>
          <w:szCs w:val="24"/>
          <w:lang w:val="ru" w:eastAsia="ru-RU"/>
        </w:rPr>
        <w:t xml:space="preserve"> ________________</w:t>
      </w:r>
    </w:p>
    <w:p w:rsidR="00560DFE" w:rsidRPr="00B91DFE" w:rsidRDefault="00560DFE" w:rsidP="00560DFE">
      <w:pPr>
        <w:keepNext/>
        <w:keepLines/>
        <w:spacing w:after="0" w:line="240" w:lineRule="auto"/>
        <w:jc w:val="center"/>
        <w:outlineLvl w:val="0"/>
        <w:rPr>
          <w:rFonts w:ascii="Times New Roman" w:eastAsia="Times New Roman" w:hAnsi="Times New Roman" w:cs="Times New Roman"/>
          <w:sz w:val="24"/>
          <w:szCs w:val="24"/>
          <w:lang w:val="ru" w:eastAsia="ru-RU"/>
        </w:rPr>
      </w:pPr>
    </w:p>
    <w:p w:rsidR="00560DFE" w:rsidRPr="00B91DFE" w:rsidRDefault="00560DFE" w:rsidP="00560DFE">
      <w:pPr>
        <w:keepNext/>
        <w:keepLines/>
        <w:spacing w:after="0" w:line="240" w:lineRule="auto"/>
        <w:jc w:val="center"/>
        <w:outlineLvl w:val="0"/>
        <w:rPr>
          <w:rFonts w:ascii="Times New Roman" w:eastAsia="Times New Roman" w:hAnsi="Times New Roman" w:cs="Times New Roman"/>
          <w:sz w:val="24"/>
          <w:szCs w:val="24"/>
          <w:lang w:val="ru" w:eastAsia="ru-RU"/>
        </w:rPr>
      </w:pPr>
    </w:p>
    <w:p w:rsidR="00560DFE" w:rsidRDefault="00560DFE" w:rsidP="00560DFE">
      <w:pPr>
        <w:spacing w:after="0" w:line="240" w:lineRule="auto"/>
        <w:jc w:val="center"/>
        <w:rPr>
          <w:rFonts w:ascii="Times New Roman" w:eastAsia="Times New Roman" w:hAnsi="Times New Roman" w:cs="Times New Roman"/>
          <w:color w:val="000000"/>
          <w:sz w:val="24"/>
          <w:szCs w:val="24"/>
          <w:lang w:val="ru" w:eastAsia="ru-RU"/>
        </w:rPr>
      </w:pPr>
    </w:p>
    <w:p w:rsidR="00560DFE" w:rsidRDefault="00560DFE" w:rsidP="00560DFE">
      <w:pPr>
        <w:spacing w:after="0" w:line="240" w:lineRule="auto"/>
        <w:jc w:val="center"/>
        <w:rPr>
          <w:rFonts w:ascii="Times New Roman" w:eastAsia="Times New Roman" w:hAnsi="Times New Roman" w:cs="Times New Roman"/>
          <w:color w:val="000000"/>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p>
    <w:p w:rsidR="00560DFE" w:rsidRPr="002F6BC0" w:rsidRDefault="00560DFE" w:rsidP="00C01C00">
      <w:pPr>
        <w:pageBreakBefore/>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lastRenderedPageBreak/>
        <w:t xml:space="preserve">ПРИЛОЖЕНИЕ № </w:t>
      </w:r>
      <w:r>
        <w:rPr>
          <w:rFonts w:ascii="Times New Roman" w:eastAsia="Times New Roman" w:hAnsi="Times New Roman" w:cs="Times New Roman"/>
          <w:b/>
          <w:sz w:val="24"/>
          <w:szCs w:val="24"/>
          <w:lang w:val="ru" w:eastAsia="ru-RU"/>
        </w:rPr>
        <w:t>4</w:t>
      </w:r>
      <w:r w:rsidRPr="002F6BC0">
        <w:rPr>
          <w:rFonts w:ascii="Times New Roman" w:eastAsia="Times New Roman" w:hAnsi="Times New Roman" w:cs="Times New Roman"/>
          <w:b/>
          <w:sz w:val="24"/>
          <w:szCs w:val="24"/>
          <w:lang w:val="ru" w:eastAsia="ru-RU"/>
        </w:rPr>
        <w:t xml:space="preserve"> </w:t>
      </w: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 xml:space="preserve">к Административному регламенту предоставления </w:t>
      </w:r>
    </w:p>
    <w:p w:rsidR="00560DFE" w:rsidRDefault="00560DFE" w:rsidP="00560DFE">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муниципальной услуги "</w:t>
      </w:r>
      <w:r>
        <w:rPr>
          <w:rFonts w:ascii="Times New Roman" w:eastAsia="Times New Roman" w:hAnsi="Times New Roman" w:cs="Times New Roman"/>
          <w:b/>
          <w:sz w:val="24"/>
          <w:szCs w:val="24"/>
          <w:lang w:val="ru" w:eastAsia="ru-RU"/>
        </w:rPr>
        <w:t>Предоставление</w:t>
      </w:r>
      <w:r w:rsidRPr="002F6BC0">
        <w:rPr>
          <w:rFonts w:ascii="Times New Roman" w:eastAsia="Times New Roman" w:hAnsi="Times New Roman" w:cs="Times New Roman"/>
          <w:b/>
          <w:sz w:val="24"/>
          <w:szCs w:val="24"/>
          <w:lang w:val="ru" w:eastAsia="ru-RU"/>
        </w:rPr>
        <w:t xml:space="preserve"> разрешения </w:t>
      </w:r>
    </w:p>
    <w:p w:rsidR="00560DFE" w:rsidRPr="00B91DFE" w:rsidRDefault="00560DFE" w:rsidP="00560DFE">
      <w:pPr>
        <w:spacing w:after="0" w:line="240" w:lineRule="auto"/>
        <w:jc w:val="right"/>
        <w:rPr>
          <w:rFonts w:ascii="Times New Roman" w:eastAsia="Times New Roman" w:hAnsi="Times New Roman" w:cs="Times New Roman"/>
          <w:sz w:val="24"/>
          <w:szCs w:val="24"/>
          <w:lang w:val="ru" w:eastAsia="ru-RU"/>
        </w:rPr>
      </w:pPr>
      <w:r w:rsidRPr="002F6BC0">
        <w:rPr>
          <w:rFonts w:ascii="Times New Roman" w:eastAsia="Times New Roman" w:hAnsi="Times New Roman" w:cs="Times New Roman"/>
          <w:b/>
          <w:sz w:val="24"/>
          <w:szCs w:val="24"/>
          <w:lang w:val="ru" w:eastAsia="ru-RU"/>
        </w:rPr>
        <w:t>на ввод объекта в эксплуатацию"</w:t>
      </w:r>
    </w:p>
    <w:p w:rsidR="00560DFE" w:rsidRDefault="00560DFE" w:rsidP="00560DFE">
      <w:pPr>
        <w:spacing w:after="0" w:line="240" w:lineRule="auto"/>
        <w:rPr>
          <w:rFonts w:ascii="Times New Roman" w:eastAsia="Times New Roman" w:hAnsi="Times New Roman" w:cs="Times New Roman"/>
          <w:color w:val="000000"/>
          <w:sz w:val="24"/>
          <w:szCs w:val="24"/>
          <w:lang w:val="ru" w:eastAsia="ru-RU"/>
        </w:rPr>
      </w:pPr>
    </w:p>
    <w:p w:rsidR="00560DFE" w:rsidRDefault="00560DFE" w:rsidP="00560DFE">
      <w:pPr>
        <w:spacing w:after="0" w:line="240" w:lineRule="auto"/>
        <w:rPr>
          <w:rFonts w:ascii="Times New Roman" w:eastAsia="Times New Roman" w:hAnsi="Times New Roman" w:cs="Times New Roman"/>
          <w:color w:val="000000"/>
          <w:sz w:val="24"/>
          <w:szCs w:val="24"/>
          <w:lang w:val="ru" w:eastAsia="ru-RU"/>
        </w:rPr>
      </w:pPr>
    </w:p>
    <w:p w:rsidR="00560DFE" w:rsidRDefault="00560DFE" w:rsidP="00560DFE">
      <w:pPr>
        <w:spacing w:after="0" w:line="240" w:lineRule="auto"/>
        <w:jc w:val="right"/>
        <w:rPr>
          <w:rFonts w:ascii="Times New Roman" w:eastAsia="Times New Roman" w:hAnsi="Times New Roman" w:cs="Times New Roman"/>
          <w:color w:val="000000"/>
          <w:sz w:val="24"/>
          <w:szCs w:val="24"/>
          <w:lang w:val="ru" w:eastAsia="ru-RU"/>
        </w:rPr>
      </w:pPr>
      <w:r>
        <w:rPr>
          <w:rFonts w:ascii="Times New Roman" w:eastAsia="Times New Roman" w:hAnsi="Times New Roman" w:cs="Times New Roman"/>
          <w:color w:val="000000"/>
          <w:sz w:val="24"/>
          <w:szCs w:val="24"/>
          <w:lang w:val="ru" w:eastAsia="ru-RU"/>
        </w:rPr>
        <w:t>ФОРМА</w:t>
      </w:r>
    </w:p>
    <w:p w:rsidR="00560DFE" w:rsidRDefault="00560DFE" w:rsidP="00560DFE">
      <w:pPr>
        <w:spacing w:after="0" w:line="240" w:lineRule="auto"/>
        <w:jc w:val="right"/>
        <w:rPr>
          <w:rFonts w:ascii="Times New Roman" w:eastAsia="Times New Roman" w:hAnsi="Times New Roman" w:cs="Times New Roman"/>
          <w:color w:val="000000"/>
          <w:sz w:val="24"/>
          <w:szCs w:val="24"/>
          <w:lang w:val="ru" w:eastAsia="ru-RU"/>
        </w:rPr>
      </w:pPr>
    </w:p>
    <w:p w:rsidR="00560DFE" w:rsidRPr="00AC16D1" w:rsidRDefault="00560DFE" w:rsidP="00560DFE">
      <w:pPr>
        <w:spacing w:after="0" w:line="240" w:lineRule="auto"/>
        <w:jc w:val="center"/>
        <w:rPr>
          <w:rFonts w:ascii="Times New Roman" w:eastAsia="Times New Roman" w:hAnsi="Times New Roman" w:cs="Times New Roman"/>
          <w:color w:val="000000"/>
          <w:sz w:val="24"/>
          <w:szCs w:val="24"/>
          <w:u w:val="single"/>
          <w:lang w:val="ru" w:eastAsia="ru-RU"/>
        </w:rPr>
      </w:pPr>
      <w:r w:rsidRPr="00AC16D1">
        <w:rPr>
          <w:rFonts w:ascii="Times New Roman" w:eastAsia="Times New Roman" w:hAnsi="Times New Roman" w:cs="Times New Roman"/>
          <w:color w:val="000000"/>
          <w:sz w:val="24"/>
          <w:szCs w:val="24"/>
          <w:u w:val="single"/>
          <w:lang w:val="ru" w:eastAsia="ru-RU"/>
        </w:rPr>
        <w:t>Администрация муниципального образования «Муниципальный округ Глазовский район Удмуртской Республики»</w:t>
      </w:r>
    </w:p>
    <w:p w:rsidR="00560DFE" w:rsidRPr="00AC16D1" w:rsidRDefault="00560DFE" w:rsidP="00560DFE">
      <w:pPr>
        <w:spacing w:after="0" w:line="240" w:lineRule="auto"/>
        <w:jc w:val="center"/>
        <w:rPr>
          <w:rFonts w:ascii="Times New Roman" w:eastAsia="Times New Roman" w:hAnsi="Times New Roman" w:cs="Times New Roman"/>
          <w:color w:val="000000"/>
          <w:sz w:val="20"/>
          <w:szCs w:val="20"/>
          <w:lang w:val="ru" w:eastAsia="ru-RU"/>
        </w:rPr>
      </w:pPr>
      <w:r w:rsidRPr="00AC16D1">
        <w:rPr>
          <w:rFonts w:ascii="Times New Roman" w:eastAsia="Times New Roman" w:hAnsi="Times New Roman" w:cs="Times New Roman"/>
          <w:color w:val="000000"/>
          <w:sz w:val="20"/>
          <w:szCs w:val="20"/>
          <w:lang w:val="ru" w:eastAsia="ru-RU"/>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560DFE" w:rsidRPr="00B91DFE" w:rsidRDefault="00560DFE" w:rsidP="00560DFE">
      <w:pPr>
        <w:spacing w:after="0" w:line="240" w:lineRule="auto"/>
        <w:rPr>
          <w:rFonts w:ascii="Times New Roman" w:eastAsia="Times New Roman" w:hAnsi="Times New Roman" w:cs="Times New Roman"/>
          <w:color w:val="000000"/>
          <w:sz w:val="24"/>
          <w:szCs w:val="24"/>
          <w:lang w:val="ru" w:eastAsia="ru-RU"/>
        </w:rPr>
      </w:pPr>
    </w:p>
    <w:p w:rsidR="00560DFE" w:rsidRPr="00C01C00" w:rsidRDefault="00560DFE" w:rsidP="00560DFE">
      <w:pPr>
        <w:spacing w:after="0" w:line="240" w:lineRule="auto"/>
        <w:ind w:firstLine="580"/>
        <w:jc w:val="both"/>
        <w:rPr>
          <w:rFonts w:ascii="Times New Roman" w:eastAsia="Times New Roman" w:hAnsi="Times New Roman" w:cs="Times New Roman"/>
          <w:b/>
          <w:sz w:val="24"/>
          <w:szCs w:val="24"/>
          <w:lang w:val="ru" w:eastAsia="ru-RU"/>
        </w:rPr>
      </w:pPr>
      <w:r w:rsidRPr="00C01C00">
        <w:rPr>
          <w:rFonts w:ascii="Times New Roman" w:eastAsia="Times New Roman" w:hAnsi="Times New Roman" w:cs="Times New Roman"/>
          <w:b/>
          <w:sz w:val="24"/>
          <w:szCs w:val="24"/>
          <w:lang w:val="ru" w:eastAsia="ru-RU"/>
        </w:rPr>
        <w:t>Прошу исправить допущенную опечатку/ошибку в разрешении на ввод объекта в эксплуатацию.</w:t>
      </w:r>
    </w:p>
    <w:p w:rsidR="00560DFE" w:rsidRPr="00B91DFE" w:rsidRDefault="00560DFE" w:rsidP="00560DFE">
      <w:pPr>
        <w:framePr w:wrap="notBeside" w:vAnchor="text" w:hAnchor="text" w:xAlign="center" w:y="1"/>
        <w:spacing w:after="0" w:line="240" w:lineRule="auto"/>
        <w:jc w:val="center"/>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1. Сведения о застройщике</w:t>
      </w:r>
    </w:p>
    <w:p w:rsidR="00560DFE" w:rsidRPr="00B91DFE" w:rsidRDefault="00560DFE" w:rsidP="00560DFE">
      <w:pPr>
        <w:spacing w:after="0" w:line="240" w:lineRule="auto"/>
        <w:rPr>
          <w:rFonts w:ascii="Times New Roman" w:eastAsia="Times New Roman" w:hAnsi="Times New Roman" w:cs="Times New Roman"/>
          <w:color w:val="000000"/>
          <w:sz w:val="24"/>
          <w:szCs w:val="24"/>
          <w:lang w:val="ru" w:eastAsia="ru-RU"/>
        </w:rPr>
      </w:pPr>
    </w:p>
    <w:tbl>
      <w:tblPr>
        <w:tblW w:w="9508" w:type="dxa"/>
        <w:tblLayout w:type="fixed"/>
        <w:tblCellMar>
          <w:left w:w="10" w:type="dxa"/>
          <w:right w:w="10" w:type="dxa"/>
        </w:tblCellMar>
        <w:tblLook w:val="04A0" w:firstRow="1" w:lastRow="0" w:firstColumn="1" w:lastColumn="0" w:noHBand="0" w:noVBand="1"/>
      </w:tblPr>
      <w:tblGrid>
        <w:gridCol w:w="1051"/>
        <w:gridCol w:w="4771"/>
        <w:gridCol w:w="3686"/>
      </w:tblGrid>
      <w:tr w:rsidR="00560DFE" w:rsidRPr="00B91DFE" w:rsidTr="00CF44DD">
        <w:trPr>
          <w:trHeight w:val="840"/>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1.1</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Сведения о физическом лице, в случае если застройщиком является физическое лицо:</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285"/>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1.1.1</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Фамилия, имя, отчество (при наличии)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1339"/>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1.1.2</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1075"/>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1.1.3</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Основной государственный регистрационный номер индивидуального предпринимателя</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hAnsi="Times New Roman" w:cs="Times New Roman"/>
                <w:sz w:val="24"/>
                <w:szCs w:val="24"/>
              </w:rPr>
            </w:pPr>
          </w:p>
        </w:tc>
      </w:tr>
      <w:tr w:rsidR="00560DFE" w:rsidRPr="00B91DFE" w:rsidTr="00CF44DD">
        <w:trPr>
          <w:trHeight w:val="518"/>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1.2</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Сведения о юридическом лице:</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hAnsi="Times New Roman" w:cs="Times New Roman"/>
                <w:sz w:val="24"/>
                <w:szCs w:val="24"/>
              </w:rPr>
            </w:pPr>
          </w:p>
        </w:tc>
      </w:tr>
      <w:tr w:rsidR="00560DFE" w:rsidRPr="00B91DFE" w:rsidTr="00CF44DD">
        <w:trPr>
          <w:trHeight w:val="518"/>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1.2.1</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Полное наименование</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hAnsi="Times New Roman" w:cs="Times New Roman"/>
                <w:sz w:val="24"/>
                <w:szCs w:val="24"/>
              </w:rPr>
            </w:pPr>
          </w:p>
        </w:tc>
      </w:tr>
      <w:tr w:rsidR="00560DFE" w:rsidRPr="00B91DFE" w:rsidTr="00CF44DD">
        <w:trPr>
          <w:trHeight w:val="780"/>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1.2.2</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Основной государственный регистрационный номер</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r w:rsidR="00560DFE" w:rsidRPr="00B91DFE" w:rsidTr="00CF44DD">
        <w:trPr>
          <w:trHeight w:val="705"/>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1.2.3</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pStyle w:val="2"/>
              <w:shd w:val="clear" w:color="auto" w:fill="auto"/>
              <w:spacing w:line="240" w:lineRule="auto"/>
              <w:ind w:firstLine="0"/>
              <w:jc w:val="left"/>
              <w:rPr>
                <w:sz w:val="24"/>
                <w:szCs w:val="24"/>
              </w:rPr>
            </w:pPr>
            <w:r w:rsidRPr="00B91DFE">
              <w:rPr>
                <w:sz w:val="24"/>
                <w:szCs w:val="24"/>
              </w:rPr>
              <w:t>Идентификационный номер налогоплательщика - юридического лица</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bl>
    <w:p w:rsidR="00560DFE" w:rsidRPr="00B91DFE" w:rsidRDefault="00560DFE" w:rsidP="00560DFE">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2. Сведения о выданном разрешении на ввод объекта в эксплуатацию,</w:t>
      </w:r>
    </w:p>
    <w:p w:rsidR="00560DFE" w:rsidRPr="00B91DFE" w:rsidRDefault="00560DFE" w:rsidP="00560DFE">
      <w:pPr>
        <w:spacing w:after="0" w:line="240" w:lineRule="auto"/>
        <w:rPr>
          <w:rFonts w:ascii="Times New Roman" w:eastAsia="Times New Roman" w:hAnsi="Times New Roman" w:cs="Times New Roman"/>
          <w:color w:val="000000"/>
          <w:sz w:val="24"/>
          <w:szCs w:val="24"/>
          <w:lang w:val="ru" w:eastAsia="ru-RU"/>
        </w:rPr>
      </w:pPr>
      <w:proofErr w:type="gramStart"/>
      <w:r w:rsidRPr="00B91DFE">
        <w:rPr>
          <w:rFonts w:ascii="Times New Roman" w:eastAsia="Times New Roman" w:hAnsi="Times New Roman" w:cs="Times New Roman"/>
          <w:color w:val="000000"/>
          <w:sz w:val="24"/>
          <w:szCs w:val="24"/>
          <w:lang w:val="ru" w:eastAsia="ru-RU"/>
        </w:rPr>
        <w:t>содержащем</w:t>
      </w:r>
      <w:proofErr w:type="gramEnd"/>
      <w:r w:rsidRPr="00B91DFE">
        <w:rPr>
          <w:rFonts w:ascii="Times New Roman" w:eastAsia="Times New Roman" w:hAnsi="Times New Roman" w:cs="Times New Roman"/>
          <w:color w:val="000000"/>
          <w:sz w:val="24"/>
          <w:szCs w:val="24"/>
          <w:lang w:val="ru" w:eastAsia="ru-RU"/>
        </w:rPr>
        <w:t xml:space="preserve"> опечатку/ ошибку</w:t>
      </w:r>
    </w:p>
    <w:tbl>
      <w:tblPr>
        <w:tblW w:w="9508" w:type="dxa"/>
        <w:tblLayout w:type="fixed"/>
        <w:tblCellMar>
          <w:left w:w="10" w:type="dxa"/>
          <w:right w:w="10" w:type="dxa"/>
        </w:tblCellMar>
        <w:tblLook w:val="04A0" w:firstRow="1" w:lastRow="0" w:firstColumn="1" w:lastColumn="0" w:noHBand="0" w:noVBand="1"/>
      </w:tblPr>
      <w:tblGrid>
        <w:gridCol w:w="1051"/>
        <w:gridCol w:w="4629"/>
        <w:gridCol w:w="1843"/>
        <w:gridCol w:w="1985"/>
      </w:tblGrid>
      <w:tr w:rsidR="00560DFE" w:rsidRPr="00B91DFE" w:rsidTr="00CF44DD">
        <w:trPr>
          <w:trHeight w:val="1219"/>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w:t>
            </w: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Орган (организация), выдавший</w:t>
            </w:r>
            <w:proofErr w:type="gramStart"/>
            <w:r w:rsidRPr="00B91DFE">
              <w:rPr>
                <w:rFonts w:ascii="Times New Roman" w:eastAsia="Times New Roman" w:hAnsi="Times New Roman" w:cs="Times New Roman"/>
                <w:color w:val="000000"/>
                <w:sz w:val="24"/>
                <w:szCs w:val="24"/>
                <w:lang w:val="ru" w:eastAsia="ru-RU"/>
              </w:rPr>
              <w:t xml:space="preserve"> (-</w:t>
            </w:r>
            <w:proofErr w:type="spellStart"/>
            <w:proofErr w:type="gramEnd"/>
            <w:r w:rsidRPr="00B91DFE">
              <w:rPr>
                <w:rFonts w:ascii="Times New Roman" w:eastAsia="Times New Roman" w:hAnsi="Times New Roman" w:cs="Times New Roman"/>
                <w:color w:val="000000"/>
                <w:sz w:val="24"/>
                <w:szCs w:val="24"/>
                <w:lang w:val="ru" w:eastAsia="ru-RU"/>
              </w:rPr>
              <w:t>ая</w:t>
            </w:r>
            <w:proofErr w:type="spellEnd"/>
            <w:r w:rsidRPr="00B91DFE">
              <w:rPr>
                <w:rFonts w:ascii="Times New Roman" w:eastAsia="Times New Roman" w:hAnsi="Times New Roman" w:cs="Times New Roman"/>
                <w:color w:val="000000"/>
                <w:sz w:val="24"/>
                <w:szCs w:val="24"/>
                <w:lang w:val="ru" w:eastAsia="ru-RU"/>
              </w:rPr>
              <w:t>) разрешение на ввод объекта в эксплуатацию</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60DFE" w:rsidRDefault="00560DFE" w:rsidP="00CF44DD">
            <w:pPr>
              <w:spacing w:after="0" w:line="240" w:lineRule="auto"/>
              <w:jc w:val="center"/>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 xml:space="preserve">Номер </w:t>
            </w:r>
          </w:p>
          <w:p w:rsidR="00560DFE" w:rsidRPr="00B91DFE" w:rsidRDefault="00560DFE" w:rsidP="00CF44DD">
            <w:pPr>
              <w:spacing w:after="0" w:line="240" w:lineRule="auto"/>
              <w:jc w:val="center"/>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jc w:val="center"/>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Дата</w:t>
            </w:r>
          </w:p>
          <w:p w:rsidR="00560DFE" w:rsidRPr="00B91DFE" w:rsidRDefault="00560DFE" w:rsidP="00CF44DD">
            <w:pPr>
              <w:spacing w:after="0" w:line="240" w:lineRule="auto"/>
              <w:jc w:val="center"/>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документа</w:t>
            </w:r>
          </w:p>
        </w:tc>
      </w:tr>
      <w:tr w:rsidR="00560DFE" w:rsidRPr="00B91DFE" w:rsidTr="00CF44DD">
        <w:trPr>
          <w:trHeight w:val="643"/>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c>
          <w:tcPr>
            <w:tcW w:w="462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bl>
    <w:p w:rsidR="00560DFE" w:rsidRPr="00B91DFE" w:rsidRDefault="00560DFE" w:rsidP="00560DFE">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3. Обоснование для внесения исправлений в разрешении на ввод объекта</w:t>
      </w:r>
    </w:p>
    <w:p w:rsidR="00560DFE" w:rsidRPr="00B91DFE" w:rsidRDefault="00560DFE" w:rsidP="00560DFE">
      <w:pPr>
        <w:spacing w:after="0" w:line="240" w:lineRule="auto"/>
        <w:rPr>
          <w:rFonts w:ascii="Times New Roman" w:eastAsia="Arial Unicode MS" w:hAnsi="Times New Roman" w:cs="Times New Roman"/>
          <w:color w:val="000000"/>
          <w:sz w:val="24"/>
          <w:szCs w:val="24"/>
          <w:lang w:val="ru" w:eastAsia="ru-RU"/>
        </w:rPr>
      </w:pPr>
      <w:r w:rsidRPr="00B91DFE">
        <w:rPr>
          <w:rFonts w:ascii="Times New Roman" w:eastAsia="Arial Unicode MS" w:hAnsi="Times New Roman" w:cs="Times New Roman"/>
          <w:color w:val="000000"/>
          <w:sz w:val="24"/>
          <w:szCs w:val="24"/>
          <w:lang w:val="ru" w:eastAsia="ru-RU"/>
        </w:rPr>
        <w:t>в эксплуатацию</w:t>
      </w:r>
    </w:p>
    <w:p w:rsidR="00560DFE" w:rsidRPr="00B91DFE" w:rsidRDefault="00560DFE" w:rsidP="00560DFE">
      <w:pPr>
        <w:spacing w:after="0" w:line="240" w:lineRule="auto"/>
        <w:rPr>
          <w:rFonts w:ascii="Times New Roman" w:eastAsia="Arial Unicode MS" w:hAnsi="Times New Roman" w:cs="Times New Roman"/>
          <w:color w:val="000000"/>
          <w:sz w:val="24"/>
          <w:szCs w:val="24"/>
          <w:lang w:val="ru" w:eastAsia="ru-RU"/>
        </w:rPr>
      </w:pPr>
    </w:p>
    <w:tbl>
      <w:tblPr>
        <w:tblW w:w="9366" w:type="dxa"/>
        <w:tblLayout w:type="fixed"/>
        <w:tblCellMar>
          <w:left w:w="10" w:type="dxa"/>
          <w:right w:w="10" w:type="dxa"/>
        </w:tblCellMar>
        <w:tblLook w:val="04A0" w:firstRow="1" w:lastRow="0" w:firstColumn="1" w:lastColumn="0" w:noHBand="0" w:noVBand="1"/>
      </w:tblPr>
      <w:tblGrid>
        <w:gridCol w:w="861"/>
        <w:gridCol w:w="2693"/>
        <w:gridCol w:w="2693"/>
        <w:gridCol w:w="3119"/>
      </w:tblGrid>
      <w:tr w:rsidR="00560DFE" w:rsidRPr="00B91DFE" w:rsidTr="00CF44DD">
        <w:trPr>
          <w:trHeight w:val="2261"/>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lastRenderedPageBreak/>
              <w:t>3.1.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ind w:left="132" w:right="132"/>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Данные (сведения), указанные в разрешении на ввод объекта в эксплуатацию</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ind w:left="132" w:right="131"/>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Данные (сведения), которые</w:t>
            </w:r>
          </w:p>
          <w:p w:rsidR="00560DFE" w:rsidRPr="00B91DFE" w:rsidRDefault="00560DFE" w:rsidP="00CF44DD">
            <w:pPr>
              <w:spacing w:after="0" w:line="240" w:lineRule="auto"/>
              <w:ind w:left="132" w:right="131"/>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необходимо указать в разрешении на ввод объекта в эксплуатацию</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ind w:left="132" w:right="132"/>
              <w:rPr>
                <w:rFonts w:ascii="Times New Roman" w:eastAsia="Times New Roman" w:hAnsi="Times New Roman" w:cs="Times New Roman"/>
                <w:color w:val="000000"/>
                <w:sz w:val="24"/>
                <w:szCs w:val="24"/>
                <w:lang w:val="ru" w:eastAsia="ru-RU"/>
              </w:rPr>
            </w:pPr>
            <w:r w:rsidRPr="00B91DFE">
              <w:rPr>
                <w:rFonts w:ascii="Times New Roman" w:eastAsia="Times New Roman" w:hAnsi="Times New Roman" w:cs="Times New Roman"/>
                <w:color w:val="000000"/>
                <w:sz w:val="24"/>
                <w:szCs w:val="24"/>
                <w:lang w:val="ru" w:eastAsia="ru-RU"/>
              </w:rPr>
              <w:t>Обоснование с указанием реквизита</w:t>
            </w:r>
            <w:proofErr w:type="gramStart"/>
            <w:r w:rsidRPr="00B91DFE">
              <w:rPr>
                <w:rFonts w:ascii="Times New Roman" w:eastAsia="Times New Roman" w:hAnsi="Times New Roman" w:cs="Times New Roman"/>
                <w:color w:val="000000"/>
                <w:sz w:val="24"/>
                <w:szCs w:val="24"/>
                <w:lang w:val="ru" w:eastAsia="ru-RU"/>
              </w:rPr>
              <w:t xml:space="preserve"> (-</w:t>
            </w:r>
            <w:proofErr w:type="spellStart"/>
            <w:proofErr w:type="gramEnd"/>
            <w:r w:rsidRPr="00B91DFE">
              <w:rPr>
                <w:rFonts w:ascii="Times New Roman" w:eastAsia="Times New Roman" w:hAnsi="Times New Roman" w:cs="Times New Roman"/>
                <w:color w:val="000000"/>
                <w:sz w:val="24"/>
                <w:szCs w:val="24"/>
                <w:lang w:val="ru" w:eastAsia="ru-RU"/>
              </w:rPr>
              <w:t>ов</w:t>
            </w:r>
            <w:proofErr w:type="spellEnd"/>
            <w:r w:rsidRPr="00B91DFE">
              <w:rPr>
                <w:rFonts w:ascii="Times New Roman" w:eastAsia="Times New Roman" w:hAnsi="Times New Roman" w:cs="Times New Roman"/>
                <w:color w:val="000000"/>
                <w:sz w:val="24"/>
                <w:szCs w:val="24"/>
                <w:lang w:val="ru" w:eastAsia="ru-RU"/>
              </w:rPr>
              <w:t>) документа (-</w:t>
            </w:r>
            <w:proofErr w:type="spellStart"/>
            <w:r>
              <w:rPr>
                <w:rFonts w:ascii="Times New Roman" w:eastAsia="Times New Roman" w:hAnsi="Times New Roman" w:cs="Times New Roman"/>
                <w:color w:val="000000"/>
                <w:sz w:val="24"/>
                <w:szCs w:val="24"/>
                <w:lang w:val="ru" w:eastAsia="ru-RU"/>
              </w:rPr>
              <w:t>о</w:t>
            </w:r>
            <w:r w:rsidRPr="00B91DFE">
              <w:rPr>
                <w:rFonts w:ascii="Times New Roman" w:eastAsia="Times New Roman" w:hAnsi="Times New Roman" w:cs="Times New Roman"/>
                <w:color w:val="000000"/>
                <w:sz w:val="24"/>
                <w:szCs w:val="24"/>
                <w:lang w:val="ru" w:eastAsia="ru-RU"/>
              </w:rPr>
              <w:t>в</w:t>
            </w:r>
            <w:proofErr w:type="spellEnd"/>
            <w:r w:rsidRPr="00B91DFE">
              <w:rPr>
                <w:rFonts w:ascii="Times New Roman" w:eastAsia="Times New Roman" w:hAnsi="Times New Roman" w:cs="Times New Roman"/>
                <w:color w:val="000000"/>
                <w:sz w:val="24"/>
                <w:szCs w:val="24"/>
                <w:lang w:val="ru" w:eastAsia="ru-RU"/>
              </w:rPr>
              <w:t>), документации, на основании которых принималось решение о выдаче разрешения на ввод объекта в эксплуатацию</w:t>
            </w:r>
          </w:p>
        </w:tc>
      </w:tr>
      <w:tr w:rsidR="00560DFE" w:rsidRPr="00B91DFE" w:rsidTr="00CF44DD">
        <w:trPr>
          <w:trHeight w:val="1114"/>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560DFE" w:rsidRPr="00B91DFE" w:rsidRDefault="00560DFE" w:rsidP="00CF44DD">
            <w:pPr>
              <w:spacing w:after="0" w:line="240" w:lineRule="auto"/>
              <w:rPr>
                <w:rFonts w:ascii="Times New Roman" w:eastAsia="Arial Unicode MS" w:hAnsi="Times New Roman" w:cs="Times New Roman"/>
                <w:color w:val="000000"/>
                <w:sz w:val="24"/>
                <w:szCs w:val="24"/>
                <w:lang w:val="ru" w:eastAsia="ru-RU"/>
              </w:rPr>
            </w:pPr>
          </w:p>
        </w:tc>
      </w:tr>
    </w:tbl>
    <w:p w:rsidR="00560DFE" w:rsidRDefault="00560DFE" w:rsidP="00560DFE">
      <w:pPr>
        <w:spacing w:after="0" w:line="240" w:lineRule="auto"/>
        <w:rPr>
          <w:rFonts w:ascii="Times New Roman" w:eastAsia="Times New Roman" w:hAnsi="Times New Roman" w:cs="Times New Roman"/>
          <w:sz w:val="24"/>
          <w:szCs w:val="24"/>
          <w:lang w:val="ru" w:eastAsia="ru-RU"/>
        </w:rPr>
      </w:pPr>
    </w:p>
    <w:p w:rsidR="00560DFE" w:rsidRDefault="00560DFE" w:rsidP="00560DFE">
      <w:pPr>
        <w:spacing w:after="0" w:line="240" w:lineRule="auto"/>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Приложение:__________________________________________________________________</w:t>
      </w:r>
    </w:p>
    <w:p w:rsidR="00560DFE" w:rsidRDefault="00560DFE" w:rsidP="00560DFE">
      <w:pPr>
        <w:spacing w:after="0" w:line="240" w:lineRule="auto"/>
        <w:rPr>
          <w:rFonts w:ascii="Times New Roman" w:eastAsia="Arial Unicode MS" w:hAnsi="Times New Roman" w:cs="Times New Roman"/>
          <w:color w:val="000000"/>
          <w:sz w:val="24"/>
          <w:szCs w:val="24"/>
          <w:lang w:val="ru" w:eastAsia="ru-RU"/>
        </w:rPr>
      </w:pPr>
    </w:p>
    <w:p w:rsidR="00560DFE" w:rsidRPr="00B91DFE" w:rsidRDefault="00560DFE" w:rsidP="00560DFE">
      <w:pPr>
        <w:spacing w:after="0" w:line="240" w:lineRule="auto"/>
        <w:rPr>
          <w:rFonts w:ascii="Times New Roman" w:eastAsia="Arial Unicode MS" w:hAnsi="Times New Roman" w:cs="Times New Roman"/>
          <w:color w:val="000000"/>
          <w:sz w:val="24"/>
          <w:szCs w:val="24"/>
          <w:lang w:val="ru" w:eastAsia="ru-RU"/>
        </w:rPr>
      </w:pPr>
      <w:r w:rsidRPr="00B91DFE">
        <w:rPr>
          <w:rFonts w:ascii="Times New Roman" w:eastAsia="Arial Unicode MS" w:hAnsi="Times New Roman" w:cs="Times New Roman"/>
          <w:color w:val="000000"/>
          <w:sz w:val="24"/>
          <w:szCs w:val="24"/>
          <w:lang w:val="ru" w:eastAsia="ru-RU"/>
        </w:rPr>
        <w:t>Номер телефона и адрес электронной почты для связи:__________________________________</w:t>
      </w:r>
    </w:p>
    <w:p w:rsidR="00560DFE" w:rsidRDefault="00560DFE" w:rsidP="00560DFE">
      <w:pPr>
        <w:spacing w:after="0" w:line="240" w:lineRule="auto"/>
        <w:rPr>
          <w:rFonts w:ascii="Times New Roman" w:eastAsia="Arial Unicode MS" w:hAnsi="Times New Roman" w:cs="Times New Roman"/>
          <w:color w:val="000000"/>
          <w:sz w:val="24"/>
          <w:szCs w:val="24"/>
          <w:lang w:val="ru" w:eastAsia="ru-RU"/>
        </w:rPr>
      </w:pPr>
      <w:r w:rsidRPr="00B91DFE">
        <w:rPr>
          <w:rFonts w:ascii="Times New Roman" w:eastAsia="Arial Unicode MS" w:hAnsi="Times New Roman" w:cs="Times New Roman"/>
          <w:color w:val="000000"/>
          <w:sz w:val="24"/>
          <w:szCs w:val="24"/>
          <w:lang w:val="ru" w:eastAsia="ru-RU"/>
        </w:rPr>
        <w:t xml:space="preserve"> </w:t>
      </w:r>
    </w:p>
    <w:p w:rsidR="00560DFE" w:rsidRDefault="00560DFE" w:rsidP="00560DFE">
      <w:pPr>
        <w:spacing w:after="0" w:line="240" w:lineRule="auto"/>
        <w:rPr>
          <w:rFonts w:ascii="Times New Roman" w:eastAsia="Arial Unicode MS" w:hAnsi="Times New Roman" w:cs="Times New Roman"/>
          <w:color w:val="000000"/>
          <w:sz w:val="24"/>
          <w:szCs w:val="24"/>
          <w:lang w:val="ru" w:eastAsia="ru-RU"/>
        </w:rPr>
      </w:pPr>
      <w:r w:rsidRPr="00147195">
        <w:rPr>
          <w:rFonts w:ascii="Times New Roman" w:eastAsia="Arial Unicode MS" w:hAnsi="Times New Roman" w:cs="Times New Roman"/>
          <w:color w:val="000000"/>
          <w:sz w:val="24"/>
          <w:szCs w:val="24"/>
          <w:lang w:val="ru" w:eastAsia="ru-RU"/>
        </w:rPr>
        <w:t>Результат рассмотрения настоящего заявления прошу:_________________________________</w:t>
      </w:r>
    </w:p>
    <w:p w:rsidR="00560DFE" w:rsidRDefault="00560DFE" w:rsidP="00560DFE">
      <w:pPr>
        <w:spacing w:after="0" w:line="240" w:lineRule="auto"/>
        <w:rPr>
          <w:rFonts w:ascii="Times New Roman" w:eastAsia="Arial Unicode MS" w:hAnsi="Times New Roman" w:cs="Times New Roman"/>
          <w:color w:val="000000"/>
          <w:sz w:val="24"/>
          <w:szCs w:val="24"/>
          <w:lang w:val="ru" w:eastAsia="ru-RU"/>
        </w:rPr>
      </w:pPr>
    </w:p>
    <w:tbl>
      <w:tblPr>
        <w:tblStyle w:val="a3"/>
        <w:tblW w:w="0" w:type="auto"/>
        <w:tblLook w:val="04A0" w:firstRow="1" w:lastRow="0" w:firstColumn="1" w:lastColumn="0" w:noHBand="0" w:noVBand="1"/>
      </w:tblPr>
      <w:tblGrid>
        <w:gridCol w:w="8464"/>
        <w:gridCol w:w="1105"/>
      </w:tblGrid>
      <w:tr w:rsidR="00560DFE" w:rsidTr="00CF44DD">
        <w:tc>
          <w:tcPr>
            <w:tcW w:w="8755" w:type="dxa"/>
          </w:tcPr>
          <w:p w:rsidR="00560DFE" w:rsidRDefault="00560DFE" w:rsidP="00CF44DD">
            <w:pPr>
              <w:rPr>
                <w:rFonts w:ascii="Times New Roman" w:eastAsia="Arial Unicode MS" w:hAnsi="Times New Roman" w:cs="Times New Roman"/>
                <w:color w:val="000000"/>
                <w:sz w:val="24"/>
                <w:szCs w:val="24"/>
                <w:lang w:val="ru" w:eastAsia="ru-RU"/>
              </w:rPr>
            </w:pPr>
            <w:r w:rsidRPr="00B91DFE">
              <w:rPr>
                <w:rFonts w:ascii="Times New Roman" w:eastAsia="Times New Roman" w:hAnsi="Times New Roman" w:cs="Times New Roman"/>
                <w:sz w:val="24"/>
                <w:szCs w:val="24"/>
                <w:lang w:val="ru"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82" w:type="dxa"/>
          </w:tcPr>
          <w:p w:rsidR="00560DFE" w:rsidRDefault="00560DFE" w:rsidP="00CF44DD">
            <w:pPr>
              <w:rPr>
                <w:rFonts w:ascii="Times New Roman" w:eastAsia="Arial Unicode MS" w:hAnsi="Times New Roman" w:cs="Times New Roman"/>
                <w:color w:val="000000"/>
                <w:sz w:val="24"/>
                <w:szCs w:val="24"/>
                <w:lang w:val="ru" w:eastAsia="ru-RU"/>
              </w:rPr>
            </w:pPr>
          </w:p>
        </w:tc>
      </w:tr>
      <w:tr w:rsidR="00560DFE" w:rsidTr="00CF44DD">
        <w:tc>
          <w:tcPr>
            <w:tcW w:w="8755" w:type="dxa"/>
          </w:tcPr>
          <w:p w:rsidR="00560DFE" w:rsidRDefault="00560DFE" w:rsidP="00CF44DD">
            <w:pPr>
              <w:rPr>
                <w:rFonts w:ascii="Times New Roman" w:eastAsia="Arial Unicode MS" w:hAnsi="Times New Roman" w:cs="Times New Roman"/>
                <w:color w:val="000000"/>
                <w:sz w:val="24"/>
                <w:szCs w:val="24"/>
                <w:lang w:val="ru" w:eastAsia="ru-RU"/>
              </w:rPr>
            </w:pPr>
            <w:r w:rsidRPr="00B91DFE">
              <w:rPr>
                <w:rFonts w:ascii="Times New Roman" w:eastAsia="Times New Roman" w:hAnsi="Times New Roman" w:cs="Times New Roman"/>
                <w:sz w:val="24"/>
                <w:szCs w:val="24"/>
                <w:lang w:val="ru" w:eastAsia="ru-RU"/>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Pr>
                <w:rFonts w:ascii="Times New Roman" w:eastAsia="Times New Roman" w:hAnsi="Times New Roman" w:cs="Times New Roman"/>
                <w:sz w:val="24"/>
                <w:szCs w:val="24"/>
                <w:lang w:val="ru" w:eastAsia="ru-RU"/>
              </w:rPr>
              <w:t xml:space="preserve"> _________________________________________</w:t>
            </w:r>
          </w:p>
        </w:tc>
        <w:tc>
          <w:tcPr>
            <w:tcW w:w="1182" w:type="dxa"/>
          </w:tcPr>
          <w:p w:rsidR="00560DFE" w:rsidRDefault="00560DFE" w:rsidP="00CF44DD">
            <w:pPr>
              <w:rPr>
                <w:rFonts w:ascii="Times New Roman" w:eastAsia="Arial Unicode MS" w:hAnsi="Times New Roman" w:cs="Times New Roman"/>
                <w:color w:val="000000"/>
                <w:sz w:val="24"/>
                <w:szCs w:val="24"/>
                <w:lang w:val="ru" w:eastAsia="ru-RU"/>
              </w:rPr>
            </w:pPr>
          </w:p>
        </w:tc>
      </w:tr>
      <w:tr w:rsidR="00560DFE" w:rsidTr="00CF44DD">
        <w:tc>
          <w:tcPr>
            <w:tcW w:w="8755" w:type="dxa"/>
          </w:tcPr>
          <w:p w:rsidR="00560DFE" w:rsidRDefault="00560DFE" w:rsidP="00CF44DD">
            <w:pPr>
              <w:rPr>
                <w:rFonts w:ascii="Times New Roman" w:eastAsia="Arial Unicode MS" w:hAnsi="Times New Roman" w:cs="Times New Roman"/>
                <w:color w:val="000000"/>
                <w:sz w:val="24"/>
                <w:szCs w:val="24"/>
                <w:lang w:val="ru" w:eastAsia="ru-RU"/>
              </w:rPr>
            </w:pPr>
            <w:r w:rsidRPr="00B91DFE">
              <w:rPr>
                <w:rFonts w:ascii="Times New Roman" w:eastAsia="Times New Roman" w:hAnsi="Times New Roman" w:cs="Times New Roman"/>
                <w:sz w:val="24"/>
                <w:szCs w:val="24"/>
                <w:lang w:val="ru" w:eastAsia="ru-RU"/>
              </w:rPr>
              <w:t>направить на бумажном носителе на почтовый адрес:</w:t>
            </w:r>
            <w:r>
              <w:rPr>
                <w:rFonts w:ascii="Times New Roman" w:eastAsia="Times New Roman" w:hAnsi="Times New Roman" w:cs="Times New Roman"/>
                <w:sz w:val="24"/>
                <w:szCs w:val="24"/>
                <w:lang w:val="ru" w:eastAsia="ru-RU"/>
              </w:rPr>
              <w:t xml:space="preserve"> _____________________</w:t>
            </w:r>
          </w:p>
        </w:tc>
        <w:tc>
          <w:tcPr>
            <w:tcW w:w="1182" w:type="dxa"/>
          </w:tcPr>
          <w:p w:rsidR="00560DFE" w:rsidRDefault="00560DFE" w:rsidP="00CF44DD">
            <w:pPr>
              <w:rPr>
                <w:rFonts w:ascii="Times New Roman" w:eastAsia="Arial Unicode MS" w:hAnsi="Times New Roman" w:cs="Times New Roman"/>
                <w:color w:val="000000"/>
                <w:sz w:val="24"/>
                <w:szCs w:val="24"/>
                <w:lang w:val="ru" w:eastAsia="ru-RU"/>
              </w:rPr>
            </w:pPr>
          </w:p>
        </w:tc>
      </w:tr>
      <w:tr w:rsidR="00560DFE" w:rsidTr="00CF44DD">
        <w:tc>
          <w:tcPr>
            <w:tcW w:w="8755" w:type="dxa"/>
          </w:tcPr>
          <w:p w:rsidR="00560DFE" w:rsidRDefault="00560DFE" w:rsidP="00CF44DD">
            <w:pPr>
              <w:rPr>
                <w:rFonts w:ascii="Times New Roman" w:eastAsia="Arial Unicode MS" w:hAnsi="Times New Roman" w:cs="Times New Roman"/>
                <w:color w:val="000000"/>
                <w:sz w:val="24"/>
                <w:szCs w:val="24"/>
                <w:lang w:val="ru" w:eastAsia="ru-RU"/>
              </w:rPr>
            </w:pPr>
            <w:r w:rsidRPr="00B91DFE">
              <w:rPr>
                <w:rFonts w:ascii="Times New Roman" w:eastAsia="Times New Roman" w:hAnsi="Times New Roman" w:cs="Times New Roman"/>
                <w:sz w:val="24"/>
                <w:szCs w:val="24"/>
                <w:lang w:val="ru" w:eastAsia="ru-RU"/>
              </w:rPr>
              <w:t>направить в форме электронного документа в личный кабинет в единой информационной системе жилищного строительства</w:t>
            </w:r>
          </w:p>
        </w:tc>
        <w:tc>
          <w:tcPr>
            <w:tcW w:w="1182" w:type="dxa"/>
          </w:tcPr>
          <w:p w:rsidR="00560DFE" w:rsidRDefault="00560DFE" w:rsidP="00CF44DD">
            <w:pPr>
              <w:rPr>
                <w:rFonts w:ascii="Times New Roman" w:eastAsia="Arial Unicode MS" w:hAnsi="Times New Roman" w:cs="Times New Roman"/>
                <w:color w:val="000000"/>
                <w:sz w:val="24"/>
                <w:szCs w:val="24"/>
                <w:lang w:val="ru" w:eastAsia="ru-RU"/>
              </w:rPr>
            </w:pPr>
          </w:p>
        </w:tc>
      </w:tr>
    </w:tbl>
    <w:p w:rsidR="00560DFE" w:rsidRDefault="00560DFE" w:rsidP="00560DFE">
      <w:pPr>
        <w:spacing w:after="0" w:line="240" w:lineRule="auto"/>
        <w:rPr>
          <w:rFonts w:ascii="Times New Roman" w:eastAsia="Times New Roman" w:hAnsi="Times New Roman" w:cs="Times New Roman"/>
          <w:sz w:val="24"/>
          <w:szCs w:val="24"/>
          <w:lang w:val="ru" w:eastAsia="ru-RU"/>
        </w:rPr>
      </w:pPr>
    </w:p>
    <w:p w:rsidR="00560DFE" w:rsidRPr="00147195" w:rsidRDefault="00560DFE" w:rsidP="00560DFE">
      <w:pPr>
        <w:spacing w:after="0" w:line="240" w:lineRule="auto"/>
        <w:rPr>
          <w:rFonts w:ascii="Times New Roman" w:eastAsia="Arial Unicode MS" w:hAnsi="Times New Roman" w:cs="Times New Roman"/>
          <w:color w:val="000000"/>
          <w:sz w:val="24"/>
          <w:szCs w:val="24"/>
          <w:lang w:val="ru" w:eastAsia="ru-RU"/>
        </w:rPr>
      </w:pPr>
      <w:r w:rsidRPr="00B91DFE">
        <w:rPr>
          <w:rFonts w:ascii="Times New Roman" w:eastAsia="Times New Roman" w:hAnsi="Times New Roman" w:cs="Times New Roman"/>
          <w:sz w:val="24"/>
          <w:szCs w:val="24"/>
          <w:lang w:val="ru" w:eastAsia="ru-RU"/>
        </w:rPr>
        <w:t>Указывается один из перечисленных способов</w:t>
      </w:r>
    </w:p>
    <w:p w:rsidR="00560DFE" w:rsidRDefault="00560DFE" w:rsidP="00560DFE">
      <w:pPr>
        <w:spacing w:after="0" w:line="240" w:lineRule="auto"/>
        <w:rPr>
          <w:rFonts w:ascii="Times New Roman" w:eastAsia="Times New Roman" w:hAnsi="Times New Roman" w:cs="Times New Roman"/>
          <w:sz w:val="24"/>
          <w:szCs w:val="24"/>
          <w:lang w:val="ru" w:eastAsia="ru-RU"/>
        </w:rPr>
      </w:pPr>
    </w:p>
    <w:p w:rsidR="00560DFE" w:rsidRDefault="00560DFE" w:rsidP="00560DFE">
      <w:pPr>
        <w:spacing w:after="0" w:line="240" w:lineRule="auto"/>
        <w:ind w:firstLine="700"/>
        <w:jc w:val="both"/>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jc w:val="both"/>
        <w:rPr>
          <w:rFonts w:ascii="Times New Roman" w:eastAsia="Times New Roman" w:hAnsi="Times New Roman" w:cs="Times New Roman"/>
          <w:sz w:val="24"/>
          <w:szCs w:val="24"/>
          <w:lang w:val="ru" w:eastAsia="ru-RU"/>
        </w:rPr>
      </w:pPr>
      <w:r w:rsidRPr="00B91DFE">
        <w:rPr>
          <w:rFonts w:ascii="Times New Roman" w:eastAsia="Times New Roman" w:hAnsi="Times New Roman" w:cs="Times New Roman"/>
          <w:sz w:val="24"/>
          <w:szCs w:val="24"/>
          <w:lang w:val="ru" w:eastAsia="ru-RU"/>
        </w:rPr>
        <w:t>___________                                   ____________      ____________________________</w:t>
      </w:r>
    </w:p>
    <w:p w:rsidR="00560DFE" w:rsidRPr="00B91DFE" w:rsidRDefault="00560DFE" w:rsidP="00560DFE">
      <w:pPr>
        <w:tabs>
          <w:tab w:val="left" w:pos="4122"/>
          <w:tab w:val="left" w:pos="6037"/>
        </w:tabs>
        <w:spacing w:after="0" w:line="240" w:lineRule="auto"/>
        <w:rPr>
          <w:rFonts w:ascii="Times New Roman" w:eastAsia="Times New Roman" w:hAnsi="Times New Roman" w:cs="Times New Roman"/>
          <w:sz w:val="24"/>
          <w:szCs w:val="24"/>
          <w:lang w:val="ru" w:eastAsia="ru-RU"/>
        </w:rPr>
      </w:pPr>
      <w:proofErr w:type="gramStart"/>
      <w:r>
        <w:rPr>
          <w:rFonts w:ascii="Times New Roman" w:eastAsia="Times New Roman" w:hAnsi="Times New Roman" w:cs="Times New Roman"/>
          <w:sz w:val="24"/>
          <w:szCs w:val="24"/>
          <w:lang w:val="ru" w:eastAsia="ru-RU"/>
        </w:rPr>
        <w:t xml:space="preserve">дата                                                    (подпись)          </w:t>
      </w:r>
      <w:r w:rsidRPr="00B91DFE">
        <w:rPr>
          <w:rFonts w:ascii="Times New Roman" w:eastAsia="Times New Roman" w:hAnsi="Times New Roman" w:cs="Times New Roman"/>
          <w:sz w:val="24"/>
          <w:szCs w:val="24"/>
          <w:lang w:val="ru" w:eastAsia="ru-RU"/>
        </w:rPr>
        <w:t>(фамилия, имя, отчество (при наличии)</w:t>
      </w:r>
      <w:proofErr w:type="gramEnd"/>
    </w:p>
    <w:p w:rsidR="00560DFE" w:rsidRPr="00B91DFE" w:rsidRDefault="00560DFE" w:rsidP="00560DFE">
      <w:pPr>
        <w:spacing w:after="0" w:line="240" w:lineRule="auto"/>
        <w:jc w:val="center"/>
        <w:rPr>
          <w:rFonts w:ascii="Times New Roman" w:eastAsia="Times New Roman" w:hAnsi="Times New Roman" w:cs="Times New Roman"/>
          <w:sz w:val="24"/>
          <w:szCs w:val="24"/>
          <w:lang w:val="ru" w:eastAsia="ru-RU"/>
        </w:rPr>
      </w:pPr>
    </w:p>
    <w:p w:rsidR="00560DFE" w:rsidRPr="00B91DFE" w:rsidRDefault="00560DFE" w:rsidP="00560DFE">
      <w:pPr>
        <w:spacing w:after="0" w:line="240" w:lineRule="auto"/>
        <w:rPr>
          <w:rFonts w:ascii="Times New Roman" w:eastAsia="Times New Roman" w:hAnsi="Times New Roman" w:cs="Times New Roman"/>
          <w:sz w:val="24"/>
          <w:szCs w:val="24"/>
          <w:lang w:val="ru" w:eastAsia="ru-RU"/>
        </w:rPr>
      </w:pPr>
    </w:p>
    <w:p w:rsidR="00056D01" w:rsidRDefault="00056D01">
      <w:pPr>
        <w:rPr>
          <w:lang w:val="ru"/>
        </w:rPr>
      </w:pPr>
    </w:p>
    <w:p w:rsidR="00CF44DD" w:rsidRDefault="00CF44DD">
      <w:pPr>
        <w:rPr>
          <w:lang w:val="ru"/>
        </w:rPr>
      </w:pPr>
    </w:p>
    <w:p w:rsidR="00CF44DD" w:rsidRDefault="00CF44DD">
      <w:pPr>
        <w:rPr>
          <w:lang w:val="ru"/>
        </w:rPr>
      </w:pPr>
    </w:p>
    <w:p w:rsidR="00CF44DD" w:rsidRDefault="00CF44DD">
      <w:pPr>
        <w:rPr>
          <w:lang w:val="ru"/>
        </w:rPr>
      </w:pP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p>
    <w:p w:rsidR="00F95087" w:rsidRPr="002F6BC0" w:rsidRDefault="00F95087" w:rsidP="00C01C00">
      <w:pPr>
        <w:pageBreakBefore/>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lastRenderedPageBreak/>
        <w:t xml:space="preserve">ПРИЛОЖЕНИЕ № </w:t>
      </w:r>
      <w:r>
        <w:rPr>
          <w:rFonts w:ascii="Times New Roman" w:eastAsia="Times New Roman" w:hAnsi="Times New Roman" w:cs="Times New Roman"/>
          <w:b/>
          <w:sz w:val="24"/>
          <w:szCs w:val="24"/>
          <w:lang w:val="ru" w:eastAsia="ru-RU"/>
        </w:rPr>
        <w:t>5</w:t>
      </w:r>
      <w:r w:rsidRPr="002F6BC0">
        <w:rPr>
          <w:rFonts w:ascii="Times New Roman" w:eastAsia="Times New Roman" w:hAnsi="Times New Roman" w:cs="Times New Roman"/>
          <w:b/>
          <w:sz w:val="24"/>
          <w:szCs w:val="24"/>
          <w:lang w:val="ru" w:eastAsia="ru-RU"/>
        </w:rPr>
        <w:t xml:space="preserve"> </w:t>
      </w: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 xml:space="preserve">к Административному регламенту предоставления </w:t>
      </w: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муниципальной услуги "</w:t>
      </w:r>
      <w:r>
        <w:rPr>
          <w:rFonts w:ascii="Times New Roman" w:eastAsia="Times New Roman" w:hAnsi="Times New Roman" w:cs="Times New Roman"/>
          <w:b/>
          <w:sz w:val="24"/>
          <w:szCs w:val="24"/>
          <w:lang w:val="ru" w:eastAsia="ru-RU"/>
        </w:rPr>
        <w:t>Предоставление</w:t>
      </w:r>
      <w:r w:rsidRPr="002F6BC0">
        <w:rPr>
          <w:rFonts w:ascii="Times New Roman" w:eastAsia="Times New Roman" w:hAnsi="Times New Roman" w:cs="Times New Roman"/>
          <w:b/>
          <w:sz w:val="24"/>
          <w:szCs w:val="24"/>
          <w:lang w:val="ru" w:eastAsia="ru-RU"/>
        </w:rPr>
        <w:t xml:space="preserve"> разрешения </w:t>
      </w:r>
    </w:p>
    <w:p w:rsidR="00F95087" w:rsidRPr="00B91DFE" w:rsidRDefault="00F95087" w:rsidP="00F95087">
      <w:pPr>
        <w:spacing w:after="0" w:line="240" w:lineRule="auto"/>
        <w:jc w:val="right"/>
        <w:rPr>
          <w:rFonts w:ascii="Times New Roman" w:eastAsia="Times New Roman" w:hAnsi="Times New Roman" w:cs="Times New Roman"/>
          <w:sz w:val="24"/>
          <w:szCs w:val="24"/>
          <w:lang w:val="ru" w:eastAsia="ru-RU"/>
        </w:rPr>
      </w:pPr>
      <w:r w:rsidRPr="002F6BC0">
        <w:rPr>
          <w:rFonts w:ascii="Times New Roman" w:eastAsia="Times New Roman" w:hAnsi="Times New Roman" w:cs="Times New Roman"/>
          <w:b/>
          <w:sz w:val="24"/>
          <w:szCs w:val="24"/>
          <w:lang w:val="ru" w:eastAsia="ru-RU"/>
        </w:rPr>
        <w:t>на ввод объекта в эксплуатацию"</w:t>
      </w:r>
    </w:p>
    <w:p w:rsidR="00CF44DD" w:rsidRDefault="00CF44DD">
      <w:pPr>
        <w:rPr>
          <w:lang w:val="ru"/>
        </w:rPr>
      </w:pPr>
    </w:p>
    <w:p w:rsidR="00B5394D" w:rsidRPr="00B5394D" w:rsidRDefault="00B5394D" w:rsidP="00C01C00">
      <w:pPr>
        <w:autoSpaceDE w:val="0"/>
        <w:autoSpaceDN w:val="0"/>
        <w:spacing w:after="480"/>
        <w:jc w:val="center"/>
        <w:rPr>
          <w:rFonts w:ascii="Times New Roman" w:hAnsi="Times New Roman" w:cs="Times New Roman"/>
          <w:b/>
          <w:bCs/>
          <w:color w:val="000000"/>
          <w:lang w:eastAsia="ru-RU"/>
        </w:rPr>
      </w:pPr>
      <w:r w:rsidRPr="00B5394D">
        <w:rPr>
          <w:rFonts w:ascii="Times New Roman" w:hAnsi="Times New Roman" w:cs="Times New Roman"/>
          <w:b/>
          <w:bCs/>
          <w:color w:val="000000"/>
          <w:lang w:eastAsia="ru-RU"/>
        </w:rPr>
        <w:t>ФОРМА</w:t>
      </w:r>
      <w:r w:rsidRPr="00B5394D">
        <w:rPr>
          <w:rFonts w:ascii="Times New Roman" w:hAnsi="Times New Roman" w:cs="Times New Roman"/>
          <w:b/>
          <w:bCs/>
          <w:color w:val="000000"/>
          <w:lang w:eastAsia="ru-RU"/>
        </w:rPr>
        <w:br/>
        <w:t>РАЗРЕШЕНИЯ НА ВВОД ОБЪЕКТА В ЭКСПЛУАТАЦИЮ</w:t>
      </w:r>
    </w:p>
    <w:p w:rsidR="00B5394D" w:rsidRPr="00B5394D" w:rsidRDefault="00B5394D" w:rsidP="00B5394D">
      <w:pPr>
        <w:autoSpaceDE w:val="0"/>
        <w:autoSpaceDN w:val="0"/>
        <w:spacing w:after="0" w:line="240" w:lineRule="auto"/>
        <w:ind w:left="4536"/>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Кому  </w:t>
      </w:r>
    </w:p>
    <w:p w:rsidR="00B5394D" w:rsidRPr="00B5394D" w:rsidRDefault="00B5394D" w:rsidP="00B5394D">
      <w:pPr>
        <w:pBdr>
          <w:top w:val="single" w:sz="4" w:space="1" w:color="auto"/>
        </w:pBdr>
        <w:autoSpaceDE w:val="0"/>
        <w:autoSpaceDN w:val="0"/>
        <w:spacing w:after="0" w:line="240" w:lineRule="auto"/>
        <w:ind w:left="4536"/>
        <w:jc w:val="center"/>
        <w:rPr>
          <w:rFonts w:ascii="Times New Roman" w:hAnsi="Times New Roman" w:cs="Times New Roman"/>
          <w:color w:val="000000"/>
          <w:lang w:eastAsia="ru-RU"/>
        </w:rPr>
      </w:pPr>
      <w:proofErr w:type="gramStart"/>
      <w:r w:rsidRPr="00B5394D">
        <w:rPr>
          <w:rFonts w:ascii="Times New Roman" w:hAnsi="Times New Roman" w:cs="Times New Roman"/>
          <w:color w:val="000000"/>
          <w:lang w:eastAsia="ru-RU"/>
        </w:rPr>
        <w:t>(наименование застройщика</w:t>
      </w:r>
      <w:proofErr w:type="gramEnd"/>
    </w:p>
    <w:p w:rsidR="00B5394D" w:rsidRPr="00B5394D" w:rsidRDefault="00B5394D" w:rsidP="00B5394D">
      <w:pPr>
        <w:autoSpaceDE w:val="0"/>
        <w:autoSpaceDN w:val="0"/>
        <w:spacing w:after="0" w:line="240" w:lineRule="auto"/>
        <w:ind w:left="4536"/>
        <w:rPr>
          <w:rFonts w:ascii="Times New Roman" w:hAnsi="Times New Roman" w:cs="Times New Roman"/>
          <w:color w:val="000000"/>
          <w:lang w:eastAsia="ru-RU"/>
        </w:rPr>
      </w:pPr>
    </w:p>
    <w:p w:rsidR="00B5394D" w:rsidRPr="00B5394D" w:rsidRDefault="00B5394D" w:rsidP="00B5394D">
      <w:pPr>
        <w:pBdr>
          <w:top w:val="single" w:sz="4" w:space="1" w:color="auto"/>
        </w:pBdr>
        <w:autoSpaceDE w:val="0"/>
        <w:autoSpaceDN w:val="0"/>
        <w:spacing w:after="0" w:line="240" w:lineRule="auto"/>
        <w:ind w:left="4536"/>
        <w:jc w:val="center"/>
        <w:rPr>
          <w:rFonts w:ascii="Times New Roman" w:hAnsi="Times New Roman" w:cs="Times New Roman"/>
          <w:color w:val="000000"/>
          <w:lang w:eastAsia="ru-RU"/>
        </w:rPr>
      </w:pPr>
      <w:proofErr w:type="gramStart"/>
      <w:r w:rsidRPr="00B5394D">
        <w:rPr>
          <w:rFonts w:ascii="Times New Roman" w:hAnsi="Times New Roman" w:cs="Times New Roman"/>
          <w:color w:val="000000"/>
          <w:lang w:eastAsia="ru-RU"/>
        </w:rPr>
        <w:t>(фамилия, имя, отчество – для граждан,</w:t>
      </w:r>
      <w:proofErr w:type="gramEnd"/>
    </w:p>
    <w:p w:rsidR="00B5394D" w:rsidRPr="00B5394D" w:rsidRDefault="00B5394D" w:rsidP="00B5394D">
      <w:pPr>
        <w:autoSpaceDE w:val="0"/>
        <w:autoSpaceDN w:val="0"/>
        <w:spacing w:after="0" w:line="240" w:lineRule="auto"/>
        <w:ind w:left="4536"/>
        <w:rPr>
          <w:rFonts w:ascii="Times New Roman" w:hAnsi="Times New Roman" w:cs="Times New Roman"/>
          <w:color w:val="000000"/>
          <w:lang w:eastAsia="ru-RU"/>
        </w:rPr>
      </w:pPr>
    </w:p>
    <w:p w:rsidR="00B5394D" w:rsidRPr="00B5394D" w:rsidRDefault="00B5394D" w:rsidP="00B5394D">
      <w:pPr>
        <w:pBdr>
          <w:top w:val="single" w:sz="4" w:space="1" w:color="auto"/>
        </w:pBdr>
        <w:autoSpaceDE w:val="0"/>
        <w:autoSpaceDN w:val="0"/>
        <w:spacing w:after="0" w:line="240" w:lineRule="auto"/>
        <w:ind w:left="4536"/>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полное наименование организации – </w:t>
      </w:r>
      <w:proofErr w:type="gramStart"/>
      <w:r w:rsidRPr="00B5394D">
        <w:rPr>
          <w:rFonts w:ascii="Times New Roman" w:hAnsi="Times New Roman" w:cs="Times New Roman"/>
          <w:color w:val="000000"/>
          <w:lang w:eastAsia="ru-RU"/>
        </w:rPr>
        <w:t>для</w:t>
      </w:r>
      <w:proofErr w:type="gramEnd"/>
    </w:p>
    <w:p w:rsidR="00B5394D" w:rsidRPr="00B5394D" w:rsidRDefault="00B5394D" w:rsidP="00B5394D">
      <w:pPr>
        <w:autoSpaceDE w:val="0"/>
        <w:autoSpaceDN w:val="0"/>
        <w:spacing w:after="0" w:line="240" w:lineRule="auto"/>
        <w:ind w:left="4536"/>
        <w:rPr>
          <w:rFonts w:ascii="Times New Roman" w:hAnsi="Times New Roman" w:cs="Times New Roman"/>
          <w:color w:val="000000"/>
          <w:lang w:eastAsia="ru-RU"/>
        </w:rPr>
      </w:pPr>
    </w:p>
    <w:p w:rsidR="00B5394D" w:rsidRPr="00B5394D" w:rsidRDefault="00B5394D" w:rsidP="00B5394D">
      <w:pPr>
        <w:pBdr>
          <w:top w:val="single" w:sz="4" w:space="1" w:color="auto"/>
        </w:pBdr>
        <w:autoSpaceDE w:val="0"/>
        <w:autoSpaceDN w:val="0"/>
        <w:spacing w:after="0" w:line="240" w:lineRule="auto"/>
        <w:ind w:left="4536"/>
        <w:jc w:val="center"/>
        <w:rPr>
          <w:rFonts w:ascii="Times New Roman" w:hAnsi="Times New Roman" w:cs="Times New Roman"/>
          <w:color w:val="000000"/>
          <w:lang w:eastAsia="ru-RU"/>
        </w:rPr>
      </w:pPr>
      <w:proofErr w:type="gramStart"/>
      <w:r w:rsidRPr="00B5394D">
        <w:rPr>
          <w:rFonts w:ascii="Times New Roman" w:hAnsi="Times New Roman" w:cs="Times New Roman"/>
          <w:color w:val="000000"/>
          <w:lang w:eastAsia="ru-RU"/>
        </w:rPr>
        <w:t>юридических лиц), его почтовый индекс</w:t>
      </w:r>
      <w:r>
        <w:rPr>
          <w:rFonts w:ascii="Times New Roman" w:hAnsi="Times New Roman" w:cs="Times New Roman"/>
          <w:color w:val="000000"/>
          <w:lang w:eastAsia="ru-RU"/>
        </w:rPr>
        <w:t xml:space="preserve"> </w:t>
      </w:r>
      <w:r w:rsidRPr="00B5394D">
        <w:rPr>
          <w:rFonts w:ascii="Times New Roman" w:hAnsi="Times New Roman" w:cs="Times New Roman"/>
          <w:color w:val="000000"/>
          <w:lang w:eastAsia="ru-RU"/>
        </w:rPr>
        <w:tab/>
        <w:t>и адрес, адрес электронной почты)</w:t>
      </w:r>
      <w:proofErr w:type="gramEnd"/>
    </w:p>
    <w:p w:rsidR="00B5394D" w:rsidRDefault="00B5394D" w:rsidP="00B5394D">
      <w:pPr>
        <w:autoSpaceDE w:val="0"/>
        <w:autoSpaceDN w:val="0"/>
        <w:spacing w:after="240"/>
        <w:jc w:val="center"/>
        <w:rPr>
          <w:rFonts w:ascii="Times New Roman" w:hAnsi="Times New Roman" w:cs="Times New Roman"/>
          <w:b/>
          <w:bCs/>
          <w:color w:val="000000"/>
          <w:lang w:eastAsia="ru-RU"/>
        </w:rPr>
      </w:pPr>
    </w:p>
    <w:p w:rsidR="00B5394D" w:rsidRPr="00B5394D" w:rsidRDefault="00B5394D" w:rsidP="00B5394D">
      <w:pPr>
        <w:autoSpaceDE w:val="0"/>
        <w:autoSpaceDN w:val="0"/>
        <w:spacing w:after="240"/>
        <w:jc w:val="center"/>
        <w:rPr>
          <w:rFonts w:ascii="Times New Roman" w:hAnsi="Times New Roman" w:cs="Times New Roman"/>
          <w:b/>
          <w:bCs/>
          <w:color w:val="000000"/>
          <w:lang w:eastAsia="ru-RU"/>
        </w:rPr>
      </w:pPr>
      <w:r w:rsidRPr="00B5394D">
        <w:rPr>
          <w:rFonts w:ascii="Times New Roman" w:hAnsi="Times New Roman" w:cs="Times New Roman"/>
          <w:b/>
          <w:bCs/>
          <w:color w:val="000000"/>
          <w:lang w:eastAsia="ru-RU"/>
        </w:rPr>
        <w:t>РАЗРЕШЕНИЕ</w:t>
      </w:r>
      <w:r w:rsidRPr="00B5394D">
        <w:rPr>
          <w:rFonts w:ascii="Times New Roman" w:hAnsi="Times New Roman" w:cs="Times New Roman"/>
          <w:b/>
          <w:bCs/>
          <w:color w:val="000000"/>
          <w:lang w:eastAsia="ru-RU"/>
        </w:rPr>
        <w:br/>
        <w:t>на ввод объекта в эксплуатацию</w:t>
      </w:r>
    </w:p>
    <w:tbl>
      <w:tblPr>
        <w:tblW w:w="0" w:type="auto"/>
        <w:tblLayout w:type="fixed"/>
        <w:tblCellMar>
          <w:left w:w="28" w:type="dxa"/>
          <w:right w:w="28" w:type="dxa"/>
        </w:tblCellMar>
        <w:tblLook w:val="0000" w:firstRow="0" w:lastRow="0" w:firstColumn="0" w:lastColumn="0" w:noHBand="0" w:noVBand="0"/>
      </w:tblPr>
      <w:tblGrid>
        <w:gridCol w:w="624"/>
        <w:gridCol w:w="1814"/>
        <w:gridCol w:w="5160"/>
        <w:gridCol w:w="397"/>
        <w:gridCol w:w="1814"/>
        <w:gridCol w:w="341"/>
      </w:tblGrid>
      <w:tr w:rsidR="00B5394D" w:rsidRPr="00B5394D" w:rsidTr="00B5394D">
        <w:tc>
          <w:tcPr>
            <w:tcW w:w="624" w:type="dxa"/>
            <w:tcBorders>
              <w:top w:val="nil"/>
              <w:left w:val="nil"/>
              <w:bottom w:val="nil"/>
              <w:right w:val="nil"/>
            </w:tcBorders>
            <w:vAlign w:val="bottom"/>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Дата</w:t>
            </w:r>
          </w:p>
        </w:tc>
        <w:tc>
          <w:tcPr>
            <w:tcW w:w="1814" w:type="dxa"/>
            <w:tcBorders>
              <w:top w:val="nil"/>
              <w:left w:val="nil"/>
              <w:bottom w:val="single" w:sz="4" w:space="0" w:color="auto"/>
              <w:right w:val="nil"/>
            </w:tcBorders>
            <w:vAlign w:val="bottom"/>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5160" w:type="dxa"/>
            <w:tcBorders>
              <w:top w:val="nil"/>
              <w:left w:val="nil"/>
              <w:bottom w:val="nil"/>
              <w:right w:val="nil"/>
            </w:tcBorders>
            <w:vAlign w:val="bottom"/>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p>
        </w:tc>
        <w:tc>
          <w:tcPr>
            <w:tcW w:w="397" w:type="dxa"/>
            <w:tcBorders>
              <w:top w:val="nil"/>
              <w:left w:val="nil"/>
              <w:bottom w:val="nil"/>
              <w:right w:val="nil"/>
            </w:tcBorders>
            <w:vAlign w:val="bottom"/>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w:t>
            </w:r>
          </w:p>
        </w:tc>
        <w:tc>
          <w:tcPr>
            <w:tcW w:w="1814" w:type="dxa"/>
            <w:tcBorders>
              <w:top w:val="nil"/>
              <w:left w:val="nil"/>
              <w:bottom w:val="single" w:sz="4" w:space="0" w:color="auto"/>
              <w:right w:val="nil"/>
            </w:tcBorders>
            <w:vAlign w:val="bottom"/>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341" w:type="dxa"/>
            <w:tcBorders>
              <w:top w:val="nil"/>
              <w:left w:val="nil"/>
              <w:bottom w:val="nil"/>
              <w:right w:val="nil"/>
            </w:tcBorders>
            <w:vAlign w:val="bottom"/>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p>
        </w:tc>
      </w:tr>
    </w:tbl>
    <w:p w:rsidR="00B5394D" w:rsidRDefault="00B5394D" w:rsidP="00B5394D">
      <w:pP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I.  </w:t>
      </w:r>
    </w:p>
    <w:p w:rsidR="00B5394D" w:rsidRPr="00B5394D" w:rsidRDefault="00B5394D" w:rsidP="00B5394D">
      <w:pPr>
        <w:pBdr>
          <w:top w:val="single" w:sz="4" w:space="1" w:color="auto"/>
        </w:pBdr>
        <w:autoSpaceDE w:val="0"/>
        <w:autoSpaceDN w:val="0"/>
        <w:spacing w:after="0" w:line="240" w:lineRule="auto"/>
        <w:ind w:left="266"/>
        <w:jc w:val="center"/>
        <w:rPr>
          <w:rFonts w:ascii="Times New Roman" w:hAnsi="Times New Roman" w:cs="Times New Roman"/>
          <w:color w:val="000000"/>
          <w:lang w:eastAsia="ru-RU"/>
        </w:rPr>
      </w:pPr>
      <w:proofErr w:type="gramStart"/>
      <w:r w:rsidRPr="00B5394D">
        <w:rPr>
          <w:rFonts w:ascii="Times New Roman" w:hAnsi="Times New Roman" w:cs="Times New Roman"/>
          <w:color w:val="000000"/>
          <w:lang w:eastAsia="ru-RU"/>
        </w:rPr>
        <w:t>(наименование уполномоченного федерального органа исполнительной власти, или</w:t>
      </w:r>
      <w:proofErr w:type="gramEnd"/>
    </w:p>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pBdr>
          <w:top w:val="single" w:sz="4" w:space="1" w:color="auto"/>
        </w:pBd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органа исполнительной власти субъекта Российской Федерации, или органа местного самоуправления,</w:t>
      </w:r>
    </w:p>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pBdr>
          <w:top w:val="single" w:sz="4" w:space="1" w:color="auto"/>
        </w:pBd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осуществляющих выдачу разрешения на ввод объекта в эксплуатацию, Государственная корпорация по атомной энергии “</w:t>
      </w:r>
      <w:proofErr w:type="spellStart"/>
      <w:r w:rsidRPr="00B5394D">
        <w:rPr>
          <w:rFonts w:ascii="Times New Roman" w:hAnsi="Times New Roman" w:cs="Times New Roman"/>
          <w:color w:val="000000"/>
          <w:lang w:eastAsia="ru-RU"/>
        </w:rPr>
        <w:t>Росатом</w:t>
      </w:r>
      <w:proofErr w:type="spellEnd"/>
      <w:r w:rsidRPr="00B5394D">
        <w:rPr>
          <w:rFonts w:ascii="Times New Roman" w:hAnsi="Times New Roman" w:cs="Times New Roman"/>
          <w:color w:val="000000"/>
          <w:lang w:eastAsia="ru-RU"/>
        </w:rPr>
        <w:t>”)</w:t>
      </w:r>
    </w:p>
    <w:p w:rsidR="00B5394D" w:rsidRPr="00B5394D" w:rsidRDefault="00B5394D" w:rsidP="00B5394D">
      <w:pPr>
        <w:autoSpaceDE w:val="0"/>
        <w:autoSpaceDN w:val="0"/>
        <w:spacing w:after="0" w:line="240" w:lineRule="auto"/>
        <w:jc w:val="both"/>
        <w:rPr>
          <w:rFonts w:ascii="Times New Roman" w:hAnsi="Times New Roman" w:cs="Times New Roman"/>
          <w:color w:val="000000"/>
          <w:lang w:eastAsia="ru-RU"/>
        </w:rPr>
      </w:pPr>
      <w:r w:rsidRPr="00B5394D">
        <w:rPr>
          <w:rFonts w:ascii="Times New Roman" w:hAnsi="Times New Roman" w:cs="Times New Roman"/>
          <w:color w:val="000000"/>
          <w:lang w:eastAsia="ru-RU"/>
        </w:rPr>
        <w:t>в соответствии со статьей 55 Градостроительного кодекса Российской Федерации разрешает ввод в эксплуатацию построенного, реконструированного объекта капитального строительства; линейного объекта; объекта капитального строительства, входящего в состав линейного объекта; завершенного работами по сохранению объекта культурного наследия, при которых затрагивались конструктивные и другие характеристики надежности и безопасности объекта,</w:t>
      </w:r>
      <w:r w:rsidRPr="00B5394D">
        <w:rPr>
          <w:rFonts w:ascii="Times New Roman" w:hAnsi="Times New Roman" w:cs="Times New Roman"/>
          <w:color w:val="000000"/>
          <w:lang w:eastAsia="ru-RU"/>
        </w:rPr>
        <w:br/>
      </w:r>
    </w:p>
    <w:p w:rsidR="00B5394D" w:rsidRPr="00B5394D" w:rsidRDefault="00B5394D" w:rsidP="00B5394D">
      <w:pPr>
        <w:pBdr>
          <w:top w:val="single" w:sz="4" w:space="1" w:color="auto"/>
        </w:pBdr>
        <w:autoSpaceDE w:val="0"/>
        <w:autoSpaceDN w:val="0"/>
        <w:spacing w:after="0" w:line="240" w:lineRule="auto"/>
        <w:jc w:val="center"/>
        <w:rPr>
          <w:rFonts w:ascii="Times New Roman" w:hAnsi="Times New Roman" w:cs="Times New Roman"/>
          <w:color w:val="000000"/>
          <w:lang w:eastAsia="ru-RU"/>
        </w:rPr>
      </w:pPr>
      <w:proofErr w:type="gramStart"/>
      <w:r w:rsidRPr="00B5394D">
        <w:rPr>
          <w:rFonts w:ascii="Times New Roman" w:hAnsi="Times New Roman" w:cs="Times New Roman"/>
          <w:color w:val="000000"/>
          <w:lang w:eastAsia="ru-RU"/>
        </w:rPr>
        <w:t>(наименование объекта (этапа)</w:t>
      </w:r>
      <w:proofErr w:type="gramEnd"/>
    </w:p>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pBdr>
          <w:top w:val="single" w:sz="4" w:space="1" w:color="auto"/>
        </w:pBd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капитального строительства</w:t>
      </w:r>
    </w:p>
    <w:p w:rsidR="00B5394D" w:rsidRPr="00B5394D" w:rsidRDefault="00B5394D" w:rsidP="00B5394D">
      <w:pPr>
        <w:tabs>
          <w:tab w:val="right" w:pos="9923"/>
        </w:tabs>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ab/>
      </w:r>
    </w:p>
    <w:p w:rsidR="00B5394D" w:rsidRPr="00B5394D" w:rsidRDefault="00B5394D" w:rsidP="00B5394D">
      <w:pPr>
        <w:pBdr>
          <w:top w:val="single" w:sz="4" w:space="1" w:color="auto"/>
        </w:pBd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в соответствии с проектной документацией, кадастровый номер объекта)</w:t>
      </w:r>
    </w:p>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roofErr w:type="gramStart"/>
      <w:r w:rsidRPr="00B5394D">
        <w:rPr>
          <w:rFonts w:ascii="Times New Roman" w:hAnsi="Times New Roman" w:cs="Times New Roman"/>
          <w:color w:val="000000"/>
          <w:lang w:eastAsia="ru-RU"/>
        </w:rPr>
        <w:t>расположенного</w:t>
      </w:r>
      <w:proofErr w:type="gramEnd"/>
      <w:r w:rsidRPr="00B5394D">
        <w:rPr>
          <w:rFonts w:ascii="Times New Roman" w:hAnsi="Times New Roman" w:cs="Times New Roman"/>
          <w:color w:val="000000"/>
          <w:lang w:eastAsia="ru-RU"/>
        </w:rPr>
        <w:t xml:space="preserve"> по адресу:</w:t>
      </w:r>
    </w:p>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pBdr>
          <w:top w:val="single" w:sz="4" w:space="1" w:color="auto"/>
        </w:pBdr>
        <w:autoSpaceDE w:val="0"/>
        <w:autoSpaceDN w:val="0"/>
        <w:spacing w:after="0" w:line="240" w:lineRule="auto"/>
        <w:jc w:val="center"/>
        <w:rPr>
          <w:rFonts w:ascii="Times New Roman" w:hAnsi="Times New Roman" w:cs="Times New Roman"/>
          <w:color w:val="000000"/>
          <w:lang w:eastAsia="ru-RU"/>
        </w:rPr>
      </w:pPr>
      <w:proofErr w:type="gramStart"/>
      <w:r w:rsidRPr="00B5394D">
        <w:rPr>
          <w:rFonts w:ascii="Times New Roman" w:hAnsi="Times New Roman" w:cs="Times New Roman"/>
          <w:color w:val="000000"/>
          <w:lang w:eastAsia="ru-RU"/>
        </w:rPr>
        <w:t>(адрес объекта капитального строительства в соответствии с государственным адресным</w:t>
      </w:r>
      <w:proofErr w:type="gramEnd"/>
    </w:p>
    <w:p w:rsidR="00B5394D" w:rsidRPr="00B5394D" w:rsidRDefault="00B5394D" w:rsidP="00B5394D">
      <w:pPr>
        <w:tabs>
          <w:tab w:val="right" w:pos="9923"/>
        </w:tabs>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ab/>
      </w:r>
    </w:p>
    <w:p w:rsidR="00B5394D" w:rsidRPr="00B5394D" w:rsidRDefault="00B5394D" w:rsidP="00B5394D">
      <w:pPr>
        <w:pBdr>
          <w:top w:val="single" w:sz="4" w:space="1" w:color="auto"/>
        </w:pBd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реестром с указанием реквизитов документов о присвоении, об изменении адреса)</w:t>
      </w:r>
    </w:p>
    <w:p w:rsidR="00B5394D" w:rsidRPr="00B5394D" w:rsidRDefault="00B5394D" w:rsidP="00B5394D">
      <w:pPr>
        <w:tabs>
          <w:tab w:val="right" w:pos="9923"/>
        </w:tabs>
        <w:autoSpaceDE w:val="0"/>
        <w:autoSpaceDN w:val="0"/>
        <w:spacing w:after="0" w:line="240" w:lineRule="auto"/>
        <w:jc w:val="both"/>
        <w:rPr>
          <w:rFonts w:ascii="Times New Roman" w:hAnsi="Times New Roman" w:cs="Times New Roman"/>
          <w:color w:val="000000"/>
          <w:lang w:eastAsia="ru-RU"/>
        </w:rPr>
      </w:pPr>
      <w:r w:rsidRPr="00B5394D">
        <w:rPr>
          <w:rFonts w:ascii="Times New Roman" w:hAnsi="Times New Roman" w:cs="Times New Roman"/>
          <w:color w:val="000000"/>
          <w:lang w:eastAsia="ru-RU"/>
        </w:rPr>
        <w:t>на земельном участке (земельных участках) с кадастровым</w:t>
      </w:r>
      <w:r w:rsidRPr="00B5394D">
        <w:rPr>
          <w:rFonts w:ascii="Times New Roman" w:hAnsi="Times New Roman" w:cs="Times New Roman"/>
          <w:color w:val="000000"/>
          <w:lang w:eastAsia="ru-RU"/>
        </w:rPr>
        <w:br/>
        <w:t xml:space="preserve">номером:  </w:t>
      </w:r>
      <w:r w:rsidRPr="00B5394D">
        <w:rPr>
          <w:rFonts w:ascii="Times New Roman" w:hAnsi="Times New Roman" w:cs="Times New Roman"/>
          <w:color w:val="000000"/>
          <w:lang w:eastAsia="ru-RU"/>
        </w:rPr>
        <w:tab/>
        <w:t>.</w:t>
      </w:r>
    </w:p>
    <w:p w:rsidR="00B5394D" w:rsidRPr="00B5394D" w:rsidRDefault="00B5394D" w:rsidP="00B5394D">
      <w:pPr>
        <w:pBdr>
          <w:top w:val="single" w:sz="4" w:space="1" w:color="auto"/>
        </w:pBd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строительный адрес:  </w:t>
      </w:r>
    </w:p>
    <w:p w:rsidR="00B5394D" w:rsidRPr="00B5394D" w:rsidRDefault="00B5394D" w:rsidP="00B5394D">
      <w:pPr>
        <w:pBdr>
          <w:top w:val="single" w:sz="4" w:space="1" w:color="auto"/>
        </w:pBd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tabs>
          <w:tab w:val="right" w:pos="9923"/>
        </w:tabs>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ab/>
        <w:t>.</w:t>
      </w:r>
    </w:p>
    <w:p w:rsidR="00B5394D" w:rsidRPr="00B5394D" w:rsidRDefault="00B5394D" w:rsidP="00B5394D">
      <w:pPr>
        <w:pBdr>
          <w:top w:val="single" w:sz="4" w:space="1" w:color="auto"/>
        </w:pBd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autoSpaceDE w:val="0"/>
        <w:autoSpaceDN w:val="0"/>
        <w:spacing w:after="0" w:line="240" w:lineRule="auto"/>
        <w:jc w:val="both"/>
        <w:rPr>
          <w:rFonts w:ascii="Times New Roman" w:hAnsi="Times New Roman" w:cs="Times New Roman"/>
          <w:color w:val="000000"/>
          <w:lang w:eastAsia="ru-RU"/>
        </w:rPr>
      </w:pPr>
      <w:r w:rsidRPr="00B5394D">
        <w:rPr>
          <w:rFonts w:ascii="Times New Roman" w:hAnsi="Times New Roman" w:cs="Times New Roman"/>
          <w:color w:val="000000"/>
          <w:lang w:eastAsia="ru-RU"/>
        </w:rPr>
        <w:lastRenderedPageBreak/>
        <w:t>В отношении объекта капитального строительства выдано разрешение на строительство,</w:t>
      </w:r>
      <w:r w:rsidRPr="00B5394D">
        <w:rPr>
          <w:rFonts w:ascii="Times New Roman" w:hAnsi="Times New Roman" w:cs="Times New Roman"/>
          <w:color w:val="000000"/>
          <w:lang w:eastAsia="ru-RU"/>
        </w:rPr>
        <w:br/>
      </w:r>
    </w:p>
    <w:tbl>
      <w:tblPr>
        <w:tblW w:w="10121" w:type="dxa"/>
        <w:tblInd w:w="-616" w:type="dxa"/>
        <w:tblLayout w:type="fixed"/>
        <w:tblCellMar>
          <w:left w:w="28" w:type="dxa"/>
          <w:right w:w="28" w:type="dxa"/>
        </w:tblCellMar>
        <w:tblLook w:val="0000" w:firstRow="0" w:lastRow="0" w:firstColumn="0" w:lastColumn="0" w:noHBand="0" w:noVBand="0"/>
      </w:tblPr>
      <w:tblGrid>
        <w:gridCol w:w="397"/>
        <w:gridCol w:w="1701"/>
        <w:gridCol w:w="1531"/>
        <w:gridCol w:w="2835"/>
        <w:gridCol w:w="3657"/>
      </w:tblGrid>
      <w:tr w:rsidR="00B5394D" w:rsidRPr="00B5394D" w:rsidTr="00B5394D">
        <w:tc>
          <w:tcPr>
            <w:tcW w:w="397" w:type="dxa"/>
            <w:tcBorders>
              <w:top w:val="nil"/>
              <w:left w:val="nil"/>
              <w:bottom w:val="nil"/>
              <w:right w:val="nil"/>
            </w:tcBorders>
            <w:vAlign w:val="bottom"/>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w:t>
            </w:r>
          </w:p>
        </w:tc>
        <w:tc>
          <w:tcPr>
            <w:tcW w:w="1701" w:type="dxa"/>
            <w:tcBorders>
              <w:top w:val="nil"/>
              <w:left w:val="nil"/>
              <w:bottom w:val="single" w:sz="4" w:space="0" w:color="auto"/>
              <w:right w:val="nil"/>
            </w:tcBorders>
            <w:vAlign w:val="bottom"/>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1531" w:type="dxa"/>
            <w:tcBorders>
              <w:top w:val="nil"/>
              <w:left w:val="nil"/>
              <w:bottom w:val="nil"/>
              <w:right w:val="nil"/>
            </w:tcBorders>
            <w:vAlign w:val="bottom"/>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дата выдачи</w:t>
            </w:r>
          </w:p>
        </w:tc>
        <w:tc>
          <w:tcPr>
            <w:tcW w:w="2835" w:type="dxa"/>
            <w:tcBorders>
              <w:top w:val="nil"/>
              <w:left w:val="nil"/>
              <w:bottom w:val="single" w:sz="4" w:space="0" w:color="auto"/>
              <w:right w:val="nil"/>
            </w:tcBorders>
            <w:vAlign w:val="bottom"/>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3657" w:type="dxa"/>
            <w:tcBorders>
              <w:top w:val="nil"/>
              <w:left w:val="nil"/>
              <w:bottom w:val="nil"/>
              <w:right w:val="nil"/>
            </w:tcBorders>
            <w:vAlign w:val="bottom"/>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 орган, выдавший разрешение </w:t>
            </w:r>
            <w:proofErr w:type="gramStart"/>
            <w:r w:rsidRPr="00B5394D">
              <w:rPr>
                <w:rFonts w:ascii="Times New Roman" w:hAnsi="Times New Roman" w:cs="Times New Roman"/>
                <w:color w:val="000000"/>
                <w:lang w:eastAsia="ru-RU"/>
              </w:rPr>
              <w:t>на</w:t>
            </w:r>
            <w:proofErr w:type="gramEnd"/>
          </w:p>
        </w:tc>
      </w:tr>
    </w:tbl>
    <w:p w:rsidR="00B5394D" w:rsidRDefault="00B5394D" w:rsidP="00B5394D">
      <w:pPr>
        <w:tabs>
          <w:tab w:val="right" w:pos="9923"/>
        </w:tabs>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строительство </w:t>
      </w:r>
      <w:r>
        <w:rPr>
          <w:rFonts w:ascii="Times New Roman" w:hAnsi="Times New Roman" w:cs="Times New Roman"/>
          <w:color w:val="000000"/>
          <w:lang w:eastAsia="ru-RU"/>
        </w:rPr>
        <w:t>______________________________________________________________________</w:t>
      </w:r>
    </w:p>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II. Сведения об объекте капитального строительства </w:t>
      </w:r>
    </w:p>
    <w:tbl>
      <w:tblPr>
        <w:tblpPr w:leftFromText="180" w:rightFromText="180" w:vertAnchor="text" w:horzAnchor="page" w:tblpX="1393" w:tblpY="512"/>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14"/>
        <w:gridCol w:w="1701"/>
        <w:gridCol w:w="2268"/>
        <w:gridCol w:w="2268"/>
      </w:tblGrid>
      <w:tr w:rsidR="00B5394D" w:rsidRPr="00B5394D" w:rsidTr="00B5394D">
        <w:trPr>
          <w:trHeight w:val="510"/>
        </w:trPr>
        <w:tc>
          <w:tcPr>
            <w:tcW w:w="3714" w:type="dxa"/>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Наименование показателя</w:t>
            </w:r>
          </w:p>
        </w:tc>
        <w:tc>
          <w:tcPr>
            <w:tcW w:w="1701" w:type="dxa"/>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Единица измерения</w:t>
            </w:r>
          </w:p>
        </w:tc>
        <w:tc>
          <w:tcPr>
            <w:tcW w:w="2268" w:type="dxa"/>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По проекту</w:t>
            </w:r>
          </w:p>
        </w:tc>
        <w:tc>
          <w:tcPr>
            <w:tcW w:w="2268" w:type="dxa"/>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Фактически</w:t>
            </w:r>
          </w:p>
        </w:tc>
      </w:tr>
      <w:tr w:rsidR="00B5394D" w:rsidRPr="00B5394D" w:rsidTr="00B5394D">
        <w:trPr>
          <w:trHeight w:val="315"/>
        </w:trPr>
        <w:tc>
          <w:tcPr>
            <w:tcW w:w="9951" w:type="dxa"/>
            <w:gridSpan w:val="4"/>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1. Общие показатели вводимого в эксплуатацию объекта</w:t>
            </w:r>
          </w:p>
        </w:tc>
      </w:tr>
      <w:tr w:rsidR="00B5394D" w:rsidRPr="00B5394D" w:rsidTr="00B5394D">
        <w:trPr>
          <w:trHeight w:val="237"/>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Строительный объем – всего</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куб.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1"/>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в том числе надземной части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куб.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8"/>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Общая площадь</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53"/>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Площадь нежилых помещений</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68"/>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Площадь встроенно-пристроенных помещений</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65"/>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Количество зданий, сооружений </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407"/>
        </w:trPr>
        <w:tc>
          <w:tcPr>
            <w:tcW w:w="9951" w:type="dxa"/>
            <w:gridSpan w:val="4"/>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2. Объекты непроизводственного назначения</w:t>
            </w:r>
          </w:p>
        </w:tc>
      </w:tr>
      <w:tr w:rsidR="00B5394D" w:rsidRPr="00B5394D" w:rsidTr="00B5394D">
        <w:trPr>
          <w:trHeight w:val="597"/>
        </w:trPr>
        <w:tc>
          <w:tcPr>
            <w:tcW w:w="9951" w:type="dxa"/>
            <w:gridSpan w:val="4"/>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2.1. </w:t>
            </w:r>
            <w:proofErr w:type="gramStart"/>
            <w:r w:rsidRPr="00B5394D">
              <w:rPr>
                <w:rFonts w:ascii="Times New Roman" w:hAnsi="Times New Roman" w:cs="Times New Roman"/>
                <w:color w:val="000000"/>
                <w:lang w:eastAsia="ru-RU"/>
              </w:rPr>
              <w:t>Нежилые объекты</w:t>
            </w:r>
            <w:r w:rsidRPr="00B5394D">
              <w:rPr>
                <w:rFonts w:ascii="Times New Roman" w:hAnsi="Times New Roman" w:cs="Times New Roman"/>
                <w:color w:val="000000"/>
                <w:lang w:eastAsia="ru-RU"/>
              </w:rPr>
              <w:br/>
              <w:t>(объекты здравоохранения, образования, культуры, отдыха, спорта и т.д.)</w:t>
            </w:r>
            <w:proofErr w:type="gramEnd"/>
          </w:p>
        </w:tc>
      </w:tr>
      <w:tr w:rsidR="00B5394D" w:rsidRPr="00B5394D" w:rsidTr="00B5394D">
        <w:trPr>
          <w:trHeight w:val="358"/>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Количество мест</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8"/>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Количество помещений</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316"/>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Вместимость</w:t>
            </w:r>
          </w:p>
        </w:tc>
        <w:tc>
          <w:tcPr>
            <w:tcW w:w="1701" w:type="dxa"/>
            <w:tcBorders>
              <w:bottom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Borders>
              <w:bottom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Borders>
              <w:bottom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Количество этажей</w:t>
            </w:r>
          </w:p>
        </w:tc>
        <w:tc>
          <w:tcPr>
            <w:tcW w:w="1701" w:type="dxa"/>
            <w:tcBorders>
              <w:bottom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Borders>
              <w:bottom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Borders>
              <w:bottom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28"/>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в том числе </w:t>
            </w:r>
            <w:proofErr w:type="gramStart"/>
            <w:r w:rsidRPr="00B5394D">
              <w:rPr>
                <w:rFonts w:ascii="Times New Roman" w:hAnsi="Times New Roman" w:cs="Times New Roman"/>
                <w:color w:val="000000"/>
                <w:lang w:eastAsia="ru-RU"/>
              </w:rPr>
              <w:t>подземных</w:t>
            </w:r>
            <w:proofErr w:type="gramEnd"/>
          </w:p>
        </w:tc>
        <w:tc>
          <w:tcPr>
            <w:tcW w:w="1701" w:type="dxa"/>
            <w:tcBorders>
              <w:top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Borders>
              <w:top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Borders>
              <w:top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544"/>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Сети и системы инженерно-технического обеспечения</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74"/>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Лифты</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78"/>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Эскалаторы</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69"/>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Инвалидные подъемники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86"/>
        </w:trPr>
        <w:tc>
          <w:tcPr>
            <w:tcW w:w="3714" w:type="dxa"/>
          </w:tcPr>
          <w:p w:rsidR="00B5394D" w:rsidRPr="00B5394D" w:rsidRDefault="00B5394D" w:rsidP="00B5394D">
            <w:pPr>
              <w:keepNext/>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фундаментов</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64"/>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стен</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83"/>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перекрытий</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70"/>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кровли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74"/>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Иные показатели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338"/>
        </w:trPr>
        <w:tc>
          <w:tcPr>
            <w:tcW w:w="9951" w:type="dxa"/>
            <w:gridSpan w:val="4"/>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2.2. Объекты жилищного фонда</w:t>
            </w:r>
          </w:p>
        </w:tc>
      </w:tr>
      <w:tr w:rsidR="00B5394D" w:rsidRPr="00B5394D" w:rsidTr="00B5394D">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Общая площадь жилых помещений (за исключением балконов, лоджий, веранд и террас)</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Общая площадь нежилых помещений, в том числе площадь общего имущества в многоквартирном доме</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94"/>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Количество этажей</w:t>
            </w:r>
          </w:p>
        </w:tc>
        <w:tc>
          <w:tcPr>
            <w:tcW w:w="1701" w:type="dxa"/>
            <w:tcBorders>
              <w:bottom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Borders>
              <w:bottom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Borders>
              <w:bottom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cantSplit/>
          <w:trHeight w:val="271"/>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в том числе </w:t>
            </w:r>
            <w:proofErr w:type="gramStart"/>
            <w:r w:rsidRPr="00B5394D">
              <w:rPr>
                <w:rFonts w:ascii="Times New Roman" w:hAnsi="Times New Roman" w:cs="Times New Roman"/>
                <w:color w:val="000000"/>
                <w:lang w:eastAsia="ru-RU"/>
              </w:rPr>
              <w:t>подземных</w:t>
            </w:r>
            <w:proofErr w:type="gramEnd"/>
          </w:p>
        </w:tc>
        <w:tc>
          <w:tcPr>
            <w:tcW w:w="1701" w:type="dxa"/>
            <w:tcBorders>
              <w:top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Borders>
              <w:top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Borders>
              <w:top w:val="nil"/>
            </w:tcBorders>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4"/>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Количество секций</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секций</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Количество квартир/общая площадь, всего</w:t>
            </w:r>
          </w:p>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в том числе:</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360"/>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1-комнатные</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81"/>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2-комнатные</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56"/>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3-комнатные</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5"/>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4-комнатные</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8"/>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более чем 4-комнатные</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839"/>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lastRenderedPageBreak/>
              <w:t>Общая площадь жилых помещений (с учетом балконов, лоджий, веранд и террас)</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кв. м</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67"/>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Сети и системы инженерно-технического обеспечения</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64"/>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Лифты</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81"/>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Эскалаторы</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85"/>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Инвалидные подъемники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61"/>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фундаментов</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9"/>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стен</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69"/>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перекрытий</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2"/>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кровли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7"/>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Иные показатели </w:t>
            </w:r>
            <w:r w:rsidRPr="00B5394D">
              <w:rPr>
                <w:rFonts w:ascii="Times New Roman" w:hAnsi="Times New Roman" w:cs="Times New Roman"/>
                <w:color w:val="000000"/>
                <w:vertAlign w:val="superscript"/>
                <w:lang w:eastAsia="ru-RU"/>
              </w:rPr>
              <w:t>12</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409"/>
        </w:trPr>
        <w:tc>
          <w:tcPr>
            <w:tcW w:w="9951" w:type="dxa"/>
            <w:gridSpan w:val="4"/>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3. Объекты производственного назначения</w:t>
            </w:r>
          </w:p>
        </w:tc>
      </w:tr>
      <w:tr w:rsidR="00B5394D" w:rsidRPr="00B5394D" w:rsidTr="00B5394D">
        <w:trPr>
          <w:trHeight w:val="414"/>
        </w:trPr>
        <w:tc>
          <w:tcPr>
            <w:tcW w:w="9951" w:type="dxa"/>
            <w:gridSpan w:val="4"/>
          </w:tcPr>
          <w:p w:rsidR="00B5394D" w:rsidRPr="00B5394D" w:rsidRDefault="00B5394D" w:rsidP="00B5394D">
            <w:pPr>
              <w:autoSpaceDE w:val="0"/>
              <w:autoSpaceDN w:val="0"/>
              <w:spacing w:after="0" w:line="240" w:lineRule="auto"/>
              <w:jc w:val="both"/>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Наименование объекта капитального строительства в соответствии с проектной документацией:  </w:t>
            </w:r>
          </w:p>
          <w:p w:rsidR="00B5394D" w:rsidRPr="00B5394D" w:rsidRDefault="00B5394D" w:rsidP="00B5394D">
            <w:pPr>
              <w:autoSpaceDE w:val="0"/>
              <w:autoSpaceDN w:val="0"/>
              <w:spacing w:after="0" w:line="240" w:lineRule="auto"/>
              <w:jc w:val="both"/>
              <w:rPr>
                <w:rFonts w:ascii="Times New Roman" w:hAnsi="Times New Roman" w:cs="Times New Roman"/>
                <w:color w:val="000000"/>
                <w:lang w:eastAsia="ru-RU"/>
              </w:rPr>
            </w:pPr>
          </w:p>
        </w:tc>
      </w:tr>
      <w:tr w:rsidR="00B5394D" w:rsidRPr="00B5394D" w:rsidTr="00B5394D">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Тип объекта</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341"/>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Мощность</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89"/>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Производительность</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49"/>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Сети и системы инженерно-технического обеспечения</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3"/>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Лифты</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7"/>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Эскалаторы</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81"/>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Инвалидные подъемники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шт.</w:t>
            </w: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57"/>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фундаментов</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5"/>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стен</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65"/>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перекрытий</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83"/>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кровли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3"/>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Иные показатели </w:t>
            </w:r>
            <w:r w:rsidRPr="00B5394D">
              <w:rPr>
                <w:rFonts w:ascii="Times New Roman" w:hAnsi="Times New Roman" w:cs="Times New Roman"/>
                <w:color w:val="000000"/>
                <w:vertAlign w:val="superscript"/>
                <w:lang w:eastAsia="ru-RU"/>
              </w:rPr>
              <w:t>12</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77"/>
        </w:trPr>
        <w:tc>
          <w:tcPr>
            <w:tcW w:w="9951" w:type="dxa"/>
            <w:gridSpan w:val="4"/>
            <w:vAlign w:val="center"/>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4. Линейные объекты</w:t>
            </w:r>
          </w:p>
        </w:tc>
      </w:tr>
      <w:tr w:rsidR="00B5394D" w:rsidRPr="00B5394D" w:rsidTr="00B5394D">
        <w:trPr>
          <w:trHeight w:val="267"/>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Категория</w:t>
            </w:r>
            <w:r>
              <w:rPr>
                <w:rFonts w:ascii="Times New Roman" w:hAnsi="Times New Roman" w:cs="Times New Roman"/>
                <w:color w:val="000000"/>
                <w:lang w:eastAsia="ru-RU"/>
              </w:rPr>
              <w:t xml:space="preserve"> </w:t>
            </w:r>
            <w:r w:rsidRPr="00B5394D">
              <w:rPr>
                <w:rFonts w:ascii="Times New Roman" w:hAnsi="Times New Roman" w:cs="Times New Roman"/>
                <w:color w:val="000000"/>
                <w:lang w:eastAsia="ru-RU"/>
              </w:rPr>
              <w:t>(класс)</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285"/>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Протяженность</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10"/>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Мощность (пропускная способность, грузооборот, интенсивность движения)</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10"/>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Диаметры и количество трубопроводов, характеристики материалов труб</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10"/>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Тип (КЛ, </w:t>
            </w:r>
            <w:proofErr w:type="gramStart"/>
            <w:r w:rsidRPr="00B5394D">
              <w:rPr>
                <w:rFonts w:ascii="Times New Roman" w:hAnsi="Times New Roman" w:cs="Times New Roman"/>
                <w:color w:val="000000"/>
                <w:lang w:eastAsia="ru-RU"/>
              </w:rPr>
              <w:t>ВЛ</w:t>
            </w:r>
            <w:proofErr w:type="gramEnd"/>
            <w:r w:rsidRPr="00B5394D">
              <w:rPr>
                <w:rFonts w:ascii="Times New Roman" w:hAnsi="Times New Roman" w:cs="Times New Roman"/>
                <w:color w:val="000000"/>
                <w:lang w:eastAsia="ru-RU"/>
              </w:rPr>
              <w:t>, КВЛ), уровень напряжения линий электропередачи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10"/>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Перечень конструктивных элементов, оказывающих</w:t>
            </w:r>
            <w:r w:rsidRPr="00B5394D">
              <w:rPr>
                <w:rFonts w:ascii="Times New Roman" w:hAnsi="Times New Roman" w:cs="Times New Roman"/>
                <w:color w:val="000000"/>
                <w:lang w:eastAsia="ru-RU"/>
              </w:rPr>
              <w:br/>
              <w:t>влияние на безопасность</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Иные показатели </w:t>
            </w:r>
            <w:r w:rsidRPr="00B5394D">
              <w:rPr>
                <w:rFonts w:ascii="Times New Roman" w:hAnsi="Times New Roman" w:cs="Times New Roman"/>
                <w:color w:val="000000"/>
                <w:vertAlign w:val="superscript"/>
                <w:lang w:eastAsia="ru-RU"/>
              </w:rPr>
              <w:t>12</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75"/>
        </w:trPr>
        <w:tc>
          <w:tcPr>
            <w:tcW w:w="9951" w:type="dxa"/>
            <w:gridSpan w:val="4"/>
            <w:vAlign w:val="center"/>
          </w:tcPr>
          <w:p w:rsidR="00B5394D" w:rsidRPr="00B5394D" w:rsidRDefault="00B5394D" w:rsidP="00B5394D">
            <w:pPr>
              <w:keepNext/>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5. Соответствие требованиям энергетической эффективности и требованиям</w:t>
            </w:r>
            <w:r w:rsidRPr="00B5394D">
              <w:rPr>
                <w:rFonts w:ascii="Times New Roman" w:hAnsi="Times New Roman" w:cs="Times New Roman"/>
                <w:color w:val="000000"/>
                <w:lang w:eastAsia="ru-RU"/>
              </w:rPr>
              <w:br/>
              <w:t>оснащенности приборами учета используемых энергетических ресурсов</w:t>
            </w:r>
          </w:p>
        </w:tc>
      </w:tr>
      <w:tr w:rsidR="00B5394D" w:rsidRPr="00B5394D" w:rsidTr="00B5394D">
        <w:trPr>
          <w:trHeight w:val="271"/>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 xml:space="preserve">Класс </w:t>
            </w:r>
            <w:proofErr w:type="spellStart"/>
            <w:r w:rsidRPr="00B5394D">
              <w:rPr>
                <w:rFonts w:ascii="Times New Roman" w:hAnsi="Times New Roman" w:cs="Times New Roman"/>
                <w:color w:val="000000"/>
                <w:lang w:eastAsia="ru-RU"/>
              </w:rPr>
              <w:t>энергоэффективности</w:t>
            </w:r>
            <w:proofErr w:type="spellEnd"/>
            <w:r w:rsidRPr="00B5394D">
              <w:rPr>
                <w:rFonts w:ascii="Times New Roman" w:hAnsi="Times New Roman" w:cs="Times New Roman"/>
                <w:color w:val="000000"/>
                <w:lang w:eastAsia="ru-RU"/>
              </w:rPr>
              <w:t xml:space="preserve"> здания</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10"/>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Удельный расход тепловой энергии на 1 кв. м площади</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r w:rsidRPr="00B5394D">
              <w:rPr>
                <w:rFonts w:ascii="Times New Roman" w:hAnsi="Times New Roman" w:cs="Times New Roman"/>
                <w:color w:val="000000"/>
                <w:lang w:eastAsia="ru-RU"/>
              </w:rPr>
              <w:t>кВт</w:t>
            </w:r>
            <w:r w:rsidRPr="00B5394D">
              <w:rPr>
                <w:rFonts w:ascii="Times New Roman" w:hAnsi="Times New Roman" w:cs="Times New Roman"/>
                <w:color w:val="000000"/>
                <w:lang w:val="en-US" w:eastAsia="ru-RU"/>
              </w:rPr>
              <w:t>•</w:t>
            </w:r>
            <w:r w:rsidRPr="00B5394D">
              <w:rPr>
                <w:rFonts w:ascii="Times New Roman" w:hAnsi="Times New Roman" w:cs="Times New Roman"/>
                <w:color w:val="000000"/>
                <w:lang w:eastAsia="ru-RU"/>
              </w:rPr>
              <w:t>ч/м</w:t>
            </w:r>
            <w:proofErr w:type="gramStart"/>
            <w:r w:rsidRPr="00B5394D">
              <w:rPr>
                <w:rFonts w:ascii="Times New Roman" w:hAnsi="Times New Roman" w:cs="Times New Roman"/>
                <w:color w:val="000000"/>
                <w:vertAlign w:val="superscript"/>
                <w:lang w:eastAsia="ru-RU"/>
              </w:rPr>
              <w:t>2</w:t>
            </w:r>
            <w:proofErr w:type="gramEnd"/>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rPr>
          <w:trHeight w:val="500"/>
        </w:trPr>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Материалы утепления наружных ограждающих конструкций</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c>
          <w:tcPr>
            <w:tcW w:w="3714" w:type="dxa"/>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Заполнение световых проемов</w:t>
            </w:r>
          </w:p>
        </w:tc>
        <w:tc>
          <w:tcPr>
            <w:tcW w:w="1701"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2268" w:type="dxa"/>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bl>
    <w:p w:rsidR="00B5394D" w:rsidRDefault="00B5394D" w:rsidP="00B5394D">
      <w:pPr>
        <w:autoSpaceDE w:val="0"/>
        <w:autoSpaceDN w:val="0"/>
        <w:spacing w:after="0" w:line="240" w:lineRule="auto"/>
        <w:rPr>
          <w:rFonts w:ascii="Times New Roman" w:hAnsi="Times New Roman" w:cs="Times New Roman"/>
          <w:color w:val="000000"/>
          <w:lang w:eastAsia="ru-RU"/>
        </w:rPr>
      </w:pPr>
    </w:p>
    <w:p w:rsidR="00B5394D" w:rsidRDefault="00B5394D" w:rsidP="00B5394D">
      <w:pP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keepNext/>
        <w:autoSpaceDE w:val="0"/>
        <w:autoSpaceDN w:val="0"/>
        <w:spacing w:after="0" w:line="240" w:lineRule="auto"/>
        <w:ind w:firstLine="567"/>
        <w:jc w:val="both"/>
        <w:rPr>
          <w:rFonts w:ascii="Times New Roman" w:hAnsi="Times New Roman" w:cs="Times New Roman"/>
          <w:color w:val="000000"/>
          <w:lang w:eastAsia="ru-RU"/>
        </w:rPr>
      </w:pPr>
      <w:r w:rsidRPr="00B5394D">
        <w:rPr>
          <w:rFonts w:ascii="Times New Roman" w:hAnsi="Times New Roman" w:cs="Times New Roman"/>
          <w:color w:val="000000"/>
          <w:lang w:eastAsia="ru-RU"/>
        </w:rPr>
        <w:lastRenderedPageBreak/>
        <w:t>Разрешение на ввод объекта в эксплуатацию недействительно без технического плана</w:t>
      </w:r>
      <w:r w:rsidRPr="00B5394D">
        <w:rPr>
          <w:rFonts w:ascii="Times New Roman" w:hAnsi="Times New Roman" w:cs="Times New Roman"/>
          <w:color w:val="000000"/>
          <w:lang w:eastAsia="ru-RU"/>
        </w:rPr>
        <w:br/>
      </w:r>
    </w:p>
    <w:p w:rsidR="00B5394D" w:rsidRPr="00B5394D" w:rsidRDefault="00B5394D" w:rsidP="00B5394D">
      <w:pPr>
        <w:keepNext/>
        <w:pBdr>
          <w:top w:val="single" w:sz="4" w:space="1" w:color="auto"/>
        </w:pBdr>
        <w:autoSpaceDE w:val="0"/>
        <w:autoSpaceDN w:val="0"/>
        <w:spacing w:after="0" w:line="240" w:lineRule="auto"/>
        <w:rPr>
          <w:rFonts w:ascii="Times New Roman" w:hAnsi="Times New Roman" w:cs="Times New Roman"/>
          <w:color w:val="000000"/>
          <w:lang w:eastAsia="ru-RU"/>
        </w:rPr>
      </w:pPr>
    </w:p>
    <w:p w:rsidR="00B5394D" w:rsidRPr="00B5394D" w:rsidRDefault="00B5394D" w:rsidP="00B5394D">
      <w:pPr>
        <w:keepNext/>
        <w:tabs>
          <w:tab w:val="right" w:pos="9923"/>
        </w:tabs>
        <w:autoSpaceDE w:val="0"/>
        <w:autoSpaceDN w:val="0"/>
        <w:spacing w:after="0" w:line="240" w:lineRule="auto"/>
        <w:rPr>
          <w:rFonts w:ascii="Times New Roman" w:hAnsi="Times New Roman" w:cs="Times New Roman"/>
          <w:color w:val="000000"/>
          <w:lang w:eastAsia="ru-RU"/>
        </w:rPr>
      </w:pPr>
      <w:r w:rsidRPr="00B5394D">
        <w:rPr>
          <w:rFonts w:ascii="Times New Roman" w:hAnsi="Times New Roman" w:cs="Times New Roman"/>
          <w:color w:val="000000"/>
          <w:lang w:eastAsia="ru-RU"/>
        </w:rPr>
        <w:tab/>
        <w:t>.</w:t>
      </w:r>
    </w:p>
    <w:p w:rsidR="00B5394D" w:rsidRPr="00B5394D" w:rsidRDefault="00B5394D" w:rsidP="00B5394D">
      <w:pPr>
        <w:keepNext/>
        <w:pBdr>
          <w:top w:val="single" w:sz="4" w:space="1" w:color="auto"/>
        </w:pBdr>
        <w:autoSpaceDE w:val="0"/>
        <w:autoSpaceDN w:val="0"/>
        <w:spacing w:after="0" w:line="240" w:lineRule="auto"/>
        <w:rPr>
          <w:rFonts w:ascii="Times New Roman" w:hAnsi="Times New Roman" w:cs="Times New Roman"/>
          <w:color w:val="000000"/>
          <w:lang w:eastAsia="ru-RU"/>
        </w:rPr>
      </w:pPr>
    </w:p>
    <w:tbl>
      <w:tblPr>
        <w:tblW w:w="9979" w:type="dxa"/>
        <w:tblInd w:w="-481" w:type="dxa"/>
        <w:tblLayout w:type="fixed"/>
        <w:tblCellMar>
          <w:left w:w="28" w:type="dxa"/>
          <w:right w:w="28" w:type="dxa"/>
        </w:tblCellMar>
        <w:tblLook w:val="0000" w:firstRow="0" w:lastRow="0" w:firstColumn="0" w:lastColumn="0" w:noHBand="0" w:noVBand="0"/>
      </w:tblPr>
      <w:tblGrid>
        <w:gridCol w:w="481"/>
        <w:gridCol w:w="170"/>
        <w:gridCol w:w="454"/>
        <w:gridCol w:w="227"/>
        <w:gridCol w:w="1247"/>
        <w:gridCol w:w="340"/>
        <w:gridCol w:w="256"/>
        <w:gridCol w:w="84"/>
        <w:gridCol w:w="511"/>
        <w:gridCol w:w="256"/>
        <w:gridCol w:w="1701"/>
        <w:gridCol w:w="1304"/>
        <w:gridCol w:w="2948"/>
      </w:tblGrid>
      <w:tr w:rsidR="00B5394D" w:rsidRPr="00B5394D" w:rsidTr="00B5394D">
        <w:tc>
          <w:tcPr>
            <w:tcW w:w="3175" w:type="dxa"/>
            <w:gridSpan w:val="7"/>
            <w:tcBorders>
              <w:top w:val="nil"/>
              <w:left w:val="nil"/>
              <w:bottom w:val="single" w:sz="4" w:space="0" w:color="auto"/>
              <w:right w:val="nil"/>
            </w:tcBorders>
            <w:vAlign w:val="bottom"/>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851" w:type="dxa"/>
            <w:gridSpan w:val="3"/>
            <w:tcBorders>
              <w:top w:val="nil"/>
              <w:left w:val="nil"/>
              <w:bottom w:val="nil"/>
              <w:right w:val="nil"/>
            </w:tcBorders>
            <w:vAlign w:val="bottom"/>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p>
        </w:tc>
        <w:tc>
          <w:tcPr>
            <w:tcW w:w="1701" w:type="dxa"/>
            <w:tcBorders>
              <w:top w:val="nil"/>
              <w:left w:val="nil"/>
              <w:bottom w:val="single" w:sz="4" w:space="0" w:color="auto"/>
              <w:right w:val="nil"/>
            </w:tcBorders>
            <w:vAlign w:val="bottom"/>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c>
          <w:tcPr>
            <w:tcW w:w="1304" w:type="dxa"/>
            <w:tcBorders>
              <w:top w:val="nil"/>
              <w:left w:val="nil"/>
              <w:bottom w:val="nil"/>
              <w:right w:val="nil"/>
            </w:tcBorders>
            <w:vAlign w:val="bottom"/>
          </w:tcPr>
          <w:p w:rsidR="00B5394D" w:rsidRPr="00B5394D" w:rsidRDefault="00B5394D" w:rsidP="00B5394D">
            <w:pPr>
              <w:autoSpaceDE w:val="0"/>
              <w:autoSpaceDN w:val="0"/>
              <w:spacing w:after="0" w:line="240" w:lineRule="auto"/>
              <w:rPr>
                <w:rFonts w:ascii="Times New Roman" w:hAnsi="Times New Roman" w:cs="Times New Roman"/>
                <w:color w:val="000000"/>
                <w:lang w:eastAsia="ru-RU"/>
              </w:rPr>
            </w:pPr>
          </w:p>
        </w:tc>
        <w:tc>
          <w:tcPr>
            <w:tcW w:w="2948" w:type="dxa"/>
            <w:tcBorders>
              <w:top w:val="nil"/>
              <w:left w:val="nil"/>
              <w:bottom w:val="single" w:sz="4" w:space="0" w:color="auto"/>
              <w:right w:val="nil"/>
            </w:tcBorders>
            <w:vAlign w:val="bottom"/>
          </w:tcPr>
          <w:p w:rsidR="00B5394D" w:rsidRPr="00B5394D" w:rsidRDefault="00B5394D" w:rsidP="00B5394D">
            <w:pPr>
              <w:autoSpaceDE w:val="0"/>
              <w:autoSpaceDN w:val="0"/>
              <w:spacing w:after="0" w:line="240" w:lineRule="auto"/>
              <w:jc w:val="center"/>
              <w:rPr>
                <w:rFonts w:ascii="Times New Roman" w:hAnsi="Times New Roman" w:cs="Times New Roman"/>
                <w:color w:val="000000"/>
                <w:lang w:eastAsia="ru-RU"/>
              </w:rPr>
            </w:pPr>
          </w:p>
        </w:tc>
      </w:tr>
      <w:tr w:rsidR="00B5394D" w:rsidRPr="00B5394D" w:rsidTr="00B5394D">
        <w:tc>
          <w:tcPr>
            <w:tcW w:w="3175" w:type="dxa"/>
            <w:gridSpan w:val="7"/>
            <w:tcBorders>
              <w:top w:val="nil"/>
              <w:left w:val="nil"/>
              <w:bottom w:val="nil"/>
              <w:right w:val="nil"/>
            </w:tcBorders>
          </w:tcPr>
          <w:p w:rsidR="00B5394D" w:rsidRPr="00C01C00" w:rsidRDefault="00B5394D" w:rsidP="00B5394D">
            <w:pPr>
              <w:autoSpaceDE w:val="0"/>
              <w:autoSpaceDN w:val="0"/>
              <w:spacing w:after="0" w:line="240" w:lineRule="auto"/>
              <w:jc w:val="center"/>
              <w:rPr>
                <w:rFonts w:ascii="Times New Roman" w:hAnsi="Times New Roman" w:cs="Times New Roman"/>
                <w:color w:val="000000"/>
                <w:sz w:val="18"/>
                <w:szCs w:val="18"/>
                <w:lang w:eastAsia="ru-RU"/>
              </w:rPr>
            </w:pPr>
            <w:r w:rsidRPr="00C01C00">
              <w:rPr>
                <w:rFonts w:ascii="Times New Roman" w:hAnsi="Times New Roman" w:cs="Times New Roman"/>
                <w:color w:val="000000"/>
                <w:sz w:val="18"/>
                <w:szCs w:val="18"/>
                <w:lang w:eastAsia="ru-RU"/>
              </w:rPr>
              <w:t>(должность уполномоченного</w:t>
            </w:r>
            <w:r w:rsidRPr="00C01C00">
              <w:rPr>
                <w:rFonts w:ascii="Times New Roman" w:hAnsi="Times New Roman" w:cs="Times New Roman"/>
                <w:color w:val="000000"/>
                <w:sz w:val="18"/>
                <w:szCs w:val="18"/>
                <w:lang w:eastAsia="ru-RU"/>
              </w:rPr>
              <w:br/>
              <w:t>сотрудника органа,</w:t>
            </w:r>
            <w:r w:rsidRPr="00C01C00">
              <w:rPr>
                <w:rFonts w:ascii="Times New Roman" w:hAnsi="Times New Roman" w:cs="Times New Roman"/>
                <w:color w:val="000000"/>
                <w:sz w:val="18"/>
                <w:szCs w:val="18"/>
                <w:lang w:eastAsia="ru-RU"/>
              </w:rPr>
              <w:br/>
              <w:t>осуществляющего выдачу</w:t>
            </w:r>
            <w:r w:rsidRPr="00C01C00">
              <w:rPr>
                <w:rFonts w:ascii="Times New Roman" w:hAnsi="Times New Roman" w:cs="Times New Roman"/>
                <w:color w:val="000000"/>
                <w:sz w:val="18"/>
                <w:szCs w:val="18"/>
                <w:lang w:eastAsia="ru-RU"/>
              </w:rPr>
              <w:br/>
              <w:t>разрешения на ввод объекта в эксплуатацию)</w:t>
            </w:r>
          </w:p>
        </w:tc>
        <w:tc>
          <w:tcPr>
            <w:tcW w:w="851" w:type="dxa"/>
            <w:gridSpan w:val="3"/>
            <w:tcBorders>
              <w:top w:val="nil"/>
              <w:left w:val="nil"/>
              <w:bottom w:val="nil"/>
              <w:right w:val="nil"/>
            </w:tcBorders>
          </w:tcPr>
          <w:p w:rsidR="00B5394D" w:rsidRPr="00C01C00" w:rsidRDefault="00B5394D" w:rsidP="00B5394D">
            <w:pPr>
              <w:autoSpaceDE w:val="0"/>
              <w:autoSpaceDN w:val="0"/>
              <w:spacing w:after="0" w:line="240" w:lineRule="auto"/>
              <w:rPr>
                <w:rFonts w:ascii="Times New Roman" w:hAnsi="Times New Roman" w:cs="Times New Roman"/>
                <w:color w:val="000000"/>
                <w:sz w:val="18"/>
                <w:szCs w:val="18"/>
                <w:lang w:eastAsia="ru-RU"/>
              </w:rPr>
            </w:pPr>
          </w:p>
        </w:tc>
        <w:tc>
          <w:tcPr>
            <w:tcW w:w="1701" w:type="dxa"/>
            <w:tcBorders>
              <w:top w:val="nil"/>
              <w:left w:val="nil"/>
              <w:bottom w:val="nil"/>
              <w:right w:val="nil"/>
            </w:tcBorders>
          </w:tcPr>
          <w:p w:rsidR="00B5394D" w:rsidRPr="00C01C00" w:rsidRDefault="00B5394D" w:rsidP="00B5394D">
            <w:pPr>
              <w:autoSpaceDE w:val="0"/>
              <w:autoSpaceDN w:val="0"/>
              <w:spacing w:after="0" w:line="240" w:lineRule="auto"/>
              <w:jc w:val="center"/>
              <w:rPr>
                <w:rFonts w:ascii="Times New Roman" w:hAnsi="Times New Roman" w:cs="Times New Roman"/>
                <w:color w:val="000000"/>
                <w:sz w:val="18"/>
                <w:szCs w:val="18"/>
                <w:lang w:eastAsia="ru-RU"/>
              </w:rPr>
            </w:pPr>
            <w:r w:rsidRPr="00C01C00">
              <w:rPr>
                <w:rFonts w:ascii="Times New Roman" w:hAnsi="Times New Roman" w:cs="Times New Roman"/>
                <w:color w:val="000000"/>
                <w:sz w:val="18"/>
                <w:szCs w:val="18"/>
                <w:lang w:eastAsia="ru-RU"/>
              </w:rPr>
              <w:t>(подпись)</w:t>
            </w:r>
          </w:p>
        </w:tc>
        <w:tc>
          <w:tcPr>
            <w:tcW w:w="1304" w:type="dxa"/>
            <w:tcBorders>
              <w:top w:val="nil"/>
              <w:left w:val="nil"/>
              <w:bottom w:val="nil"/>
              <w:right w:val="nil"/>
            </w:tcBorders>
          </w:tcPr>
          <w:p w:rsidR="00B5394D" w:rsidRPr="00C01C00" w:rsidRDefault="00B5394D" w:rsidP="00B5394D">
            <w:pPr>
              <w:autoSpaceDE w:val="0"/>
              <w:autoSpaceDN w:val="0"/>
              <w:spacing w:after="0" w:line="240" w:lineRule="auto"/>
              <w:rPr>
                <w:rFonts w:ascii="Times New Roman" w:hAnsi="Times New Roman" w:cs="Times New Roman"/>
                <w:color w:val="000000"/>
                <w:sz w:val="18"/>
                <w:szCs w:val="18"/>
                <w:lang w:eastAsia="ru-RU"/>
              </w:rPr>
            </w:pPr>
          </w:p>
        </w:tc>
        <w:tc>
          <w:tcPr>
            <w:tcW w:w="2948" w:type="dxa"/>
            <w:tcBorders>
              <w:top w:val="nil"/>
              <w:left w:val="nil"/>
              <w:bottom w:val="nil"/>
              <w:right w:val="nil"/>
            </w:tcBorders>
          </w:tcPr>
          <w:p w:rsidR="00B5394D" w:rsidRPr="00C01C00" w:rsidRDefault="00B5394D" w:rsidP="00B5394D">
            <w:pPr>
              <w:autoSpaceDE w:val="0"/>
              <w:autoSpaceDN w:val="0"/>
              <w:spacing w:after="0" w:line="240" w:lineRule="auto"/>
              <w:jc w:val="center"/>
              <w:rPr>
                <w:rFonts w:ascii="Times New Roman" w:hAnsi="Times New Roman" w:cs="Times New Roman"/>
                <w:color w:val="000000"/>
                <w:sz w:val="18"/>
                <w:szCs w:val="18"/>
                <w:lang w:eastAsia="ru-RU"/>
              </w:rPr>
            </w:pPr>
            <w:r w:rsidRPr="00C01C00">
              <w:rPr>
                <w:rFonts w:ascii="Times New Roman" w:hAnsi="Times New Roman" w:cs="Times New Roman"/>
                <w:color w:val="000000"/>
                <w:sz w:val="18"/>
                <w:szCs w:val="18"/>
                <w:lang w:eastAsia="ru-RU"/>
              </w:rPr>
              <w:t>(расшифровка подписи)</w:t>
            </w:r>
          </w:p>
        </w:tc>
      </w:tr>
      <w:tr w:rsidR="00B5394D" w:rsidRPr="00B5394D" w:rsidTr="00B5394D">
        <w:trPr>
          <w:gridBefore w:val="1"/>
          <w:gridAfter w:val="4"/>
          <w:wBefore w:w="481" w:type="dxa"/>
          <w:wAfter w:w="6209" w:type="dxa"/>
        </w:trPr>
        <w:tc>
          <w:tcPr>
            <w:tcW w:w="170" w:type="dxa"/>
            <w:tcBorders>
              <w:top w:val="nil"/>
              <w:left w:val="nil"/>
              <w:bottom w:val="nil"/>
              <w:right w:val="nil"/>
            </w:tcBorders>
            <w:vAlign w:val="bottom"/>
          </w:tcPr>
          <w:p w:rsidR="00B5394D" w:rsidRPr="00B5394D" w:rsidRDefault="00B5394D" w:rsidP="00B5394D">
            <w:pPr>
              <w:autoSpaceDE w:val="0"/>
              <w:autoSpaceDN w:val="0"/>
              <w:jc w:val="right"/>
              <w:rPr>
                <w:rFonts w:ascii="Times New Roman" w:hAnsi="Times New Roman" w:cs="Times New Roman"/>
                <w:color w:val="000000"/>
                <w:lang w:eastAsia="ru-RU"/>
              </w:rPr>
            </w:pPr>
            <w:r w:rsidRPr="00B5394D">
              <w:rPr>
                <w:rFonts w:ascii="Times New Roman" w:hAnsi="Times New Roman" w:cs="Times New Roman"/>
                <w:color w:val="000000"/>
                <w:lang w:eastAsia="ru-RU"/>
              </w:rPr>
              <w:t>“</w:t>
            </w:r>
          </w:p>
        </w:tc>
        <w:tc>
          <w:tcPr>
            <w:tcW w:w="454" w:type="dxa"/>
            <w:tcBorders>
              <w:top w:val="nil"/>
              <w:left w:val="nil"/>
              <w:bottom w:val="single" w:sz="4" w:space="0" w:color="auto"/>
              <w:right w:val="nil"/>
            </w:tcBorders>
            <w:vAlign w:val="bottom"/>
          </w:tcPr>
          <w:p w:rsidR="00B5394D" w:rsidRPr="00B5394D" w:rsidRDefault="00B5394D" w:rsidP="00B5394D">
            <w:pPr>
              <w:autoSpaceDE w:val="0"/>
              <w:autoSpaceDN w:val="0"/>
              <w:jc w:val="center"/>
              <w:rPr>
                <w:rFonts w:ascii="Times New Roman" w:hAnsi="Times New Roman" w:cs="Times New Roman"/>
                <w:color w:val="000000"/>
                <w:lang w:eastAsia="ru-RU"/>
              </w:rPr>
            </w:pPr>
          </w:p>
        </w:tc>
        <w:tc>
          <w:tcPr>
            <w:tcW w:w="227" w:type="dxa"/>
            <w:tcBorders>
              <w:top w:val="nil"/>
              <w:left w:val="nil"/>
              <w:bottom w:val="nil"/>
              <w:right w:val="nil"/>
            </w:tcBorders>
            <w:vAlign w:val="bottom"/>
          </w:tcPr>
          <w:p w:rsidR="00B5394D" w:rsidRPr="00B5394D" w:rsidRDefault="00B5394D" w:rsidP="00B5394D">
            <w:pPr>
              <w:autoSpaceDE w:val="0"/>
              <w:autoSpaceDN w:val="0"/>
              <w:rPr>
                <w:rFonts w:ascii="Times New Roman" w:hAnsi="Times New Roman" w:cs="Times New Roman"/>
                <w:color w:val="000000"/>
                <w:lang w:eastAsia="ru-RU"/>
              </w:rPr>
            </w:pPr>
            <w:r w:rsidRPr="00B5394D">
              <w:rPr>
                <w:rFonts w:ascii="Times New Roman" w:hAnsi="Times New Roman" w:cs="Times New Roman"/>
                <w:color w:val="000000"/>
                <w:lang w:eastAsia="ru-RU"/>
              </w:rPr>
              <w:t>”</w:t>
            </w:r>
          </w:p>
        </w:tc>
        <w:tc>
          <w:tcPr>
            <w:tcW w:w="1247" w:type="dxa"/>
            <w:tcBorders>
              <w:top w:val="nil"/>
              <w:left w:val="nil"/>
              <w:bottom w:val="single" w:sz="4" w:space="0" w:color="auto"/>
              <w:right w:val="nil"/>
            </w:tcBorders>
            <w:vAlign w:val="bottom"/>
          </w:tcPr>
          <w:p w:rsidR="00B5394D" w:rsidRPr="00B5394D" w:rsidRDefault="00B5394D" w:rsidP="00B5394D">
            <w:pPr>
              <w:autoSpaceDE w:val="0"/>
              <w:autoSpaceDN w:val="0"/>
              <w:jc w:val="center"/>
              <w:rPr>
                <w:rFonts w:ascii="Times New Roman" w:hAnsi="Times New Roman" w:cs="Times New Roman"/>
                <w:color w:val="000000"/>
                <w:lang w:eastAsia="ru-RU"/>
              </w:rPr>
            </w:pPr>
          </w:p>
        </w:tc>
        <w:tc>
          <w:tcPr>
            <w:tcW w:w="340" w:type="dxa"/>
            <w:tcBorders>
              <w:top w:val="nil"/>
              <w:left w:val="nil"/>
              <w:bottom w:val="nil"/>
              <w:right w:val="nil"/>
            </w:tcBorders>
            <w:vAlign w:val="bottom"/>
          </w:tcPr>
          <w:p w:rsidR="00B5394D" w:rsidRPr="00B5394D" w:rsidRDefault="00B5394D" w:rsidP="00B5394D">
            <w:pPr>
              <w:autoSpaceDE w:val="0"/>
              <w:autoSpaceDN w:val="0"/>
              <w:jc w:val="right"/>
              <w:rPr>
                <w:rFonts w:ascii="Times New Roman" w:hAnsi="Times New Roman" w:cs="Times New Roman"/>
                <w:color w:val="000000"/>
                <w:lang w:eastAsia="ru-RU"/>
              </w:rPr>
            </w:pPr>
            <w:r w:rsidRPr="00B5394D">
              <w:rPr>
                <w:rFonts w:ascii="Times New Roman" w:hAnsi="Times New Roman" w:cs="Times New Roman"/>
                <w:color w:val="000000"/>
                <w:lang w:eastAsia="ru-RU"/>
              </w:rPr>
              <w:t>20</w:t>
            </w:r>
          </w:p>
        </w:tc>
        <w:tc>
          <w:tcPr>
            <w:tcW w:w="340" w:type="dxa"/>
            <w:gridSpan w:val="2"/>
            <w:tcBorders>
              <w:top w:val="nil"/>
              <w:left w:val="nil"/>
              <w:bottom w:val="single" w:sz="4" w:space="0" w:color="auto"/>
              <w:right w:val="nil"/>
            </w:tcBorders>
            <w:vAlign w:val="bottom"/>
          </w:tcPr>
          <w:p w:rsidR="00B5394D" w:rsidRPr="00B5394D" w:rsidRDefault="00B5394D" w:rsidP="00B5394D">
            <w:pPr>
              <w:autoSpaceDE w:val="0"/>
              <w:autoSpaceDN w:val="0"/>
              <w:rPr>
                <w:rFonts w:ascii="Times New Roman" w:hAnsi="Times New Roman" w:cs="Times New Roman"/>
                <w:color w:val="000000"/>
                <w:lang w:eastAsia="ru-RU"/>
              </w:rPr>
            </w:pPr>
          </w:p>
        </w:tc>
        <w:tc>
          <w:tcPr>
            <w:tcW w:w="511" w:type="dxa"/>
            <w:tcBorders>
              <w:top w:val="nil"/>
              <w:left w:val="nil"/>
              <w:bottom w:val="nil"/>
              <w:right w:val="nil"/>
            </w:tcBorders>
            <w:vAlign w:val="bottom"/>
          </w:tcPr>
          <w:p w:rsidR="00B5394D" w:rsidRPr="00B5394D" w:rsidRDefault="00B5394D" w:rsidP="00B5394D">
            <w:pPr>
              <w:autoSpaceDE w:val="0"/>
              <w:autoSpaceDN w:val="0"/>
              <w:ind w:left="57"/>
              <w:rPr>
                <w:rFonts w:ascii="Times New Roman" w:hAnsi="Times New Roman" w:cs="Times New Roman"/>
                <w:color w:val="000000"/>
                <w:lang w:eastAsia="ru-RU"/>
              </w:rPr>
            </w:pPr>
            <w:proofErr w:type="gramStart"/>
            <w:r w:rsidRPr="00B5394D">
              <w:rPr>
                <w:rFonts w:ascii="Times New Roman" w:hAnsi="Times New Roman" w:cs="Times New Roman"/>
                <w:color w:val="000000"/>
                <w:lang w:eastAsia="ru-RU"/>
              </w:rPr>
              <w:t>г</w:t>
            </w:r>
            <w:proofErr w:type="gramEnd"/>
            <w:r w:rsidRPr="00B5394D">
              <w:rPr>
                <w:rFonts w:ascii="Times New Roman" w:hAnsi="Times New Roman" w:cs="Times New Roman"/>
                <w:color w:val="000000"/>
                <w:lang w:eastAsia="ru-RU"/>
              </w:rPr>
              <w:t>.</w:t>
            </w:r>
          </w:p>
        </w:tc>
      </w:tr>
    </w:tbl>
    <w:p w:rsidR="00B5394D" w:rsidRPr="00B5394D" w:rsidRDefault="00B5394D" w:rsidP="00B5394D">
      <w:pPr>
        <w:autoSpaceDE w:val="0"/>
        <w:autoSpaceDN w:val="0"/>
        <w:spacing w:before="240"/>
        <w:rPr>
          <w:rFonts w:ascii="Times New Roman" w:hAnsi="Times New Roman" w:cs="Times New Roman"/>
          <w:color w:val="000000"/>
          <w:lang w:eastAsia="ru-RU"/>
        </w:rPr>
      </w:pPr>
      <w:r w:rsidRPr="00B5394D">
        <w:rPr>
          <w:rFonts w:ascii="Times New Roman" w:hAnsi="Times New Roman" w:cs="Times New Roman"/>
          <w:color w:val="000000"/>
          <w:lang w:eastAsia="ru-RU"/>
        </w:rPr>
        <w:t>М.П.</w:t>
      </w:r>
    </w:p>
    <w:p w:rsidR="00CF44DD" w:rsidRDefault="00CF44DD">
      <w:pPr>
        <w:rPr>
          <w:lang w:val="ru"/>
        </w:rPr>
      </w:pPr>
    </w:p>
    <w:p w:rsidR="00CF44DD" w:rsidRDefault="00CF44DD">
      <w:pPr>
        <w:rPr>
          <w:lang w:val="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E91A57" w:rsidRDefault="00E91A57" w:rsidP="00CF44DD">
      <w:pPr>
        <w:spacing w:after="0" w:line="240" w:lineRule="auto"/>
        <w:jc w:val="right"/>
        <w:rPr>
          <w:rFonts w:ascii="Times New Roman" w:eastAsia="Times New Roman" w:hAnsi="Times New Roman" w:cs="Times New Roman"/>
          <w:b/>
          <w:sz w:val="24"/>
          <w:szCs w:val="24"/>
          <w:lang w:val="ru" w:eastAsia="ru-RU"/>
        </w:rPr>
      </w:pPr>
    </w:p>
    <w:p w:rsidR="00CF44DD" w:rsidRPr="002F6BC0" w:rsidRDefault="00CF44DD" w:rsidP="00C01C00">
      <w:pPr>
        <w:pageBreakBefore/>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lastRenderedPageBreak/>
        <w:t xml:space="preserve">ПРИЛОЖЕНИЕ № </w:t>
      </w:r>
      <w:r w:rsidR="00F95087">
        <w:rPr>
          <w:rFonts w:ascii="Times New Roman" w:eastAsia="Times New Roman" w:hAnsi="Times New Roman" w:cs="Times New Roman"/>
          <w:b/>
          <w:sz w:val="24"/>
          <w:szCs w:val="24"/>
          <w:lang w:val="ru" w:eastAsia="ru-RU"/>
        </w:rPr>
        <w:t>6</w:t>
      </w:r>
      <w:r w:rsidRPr="002F6BC0">
        <w:rPr>
          <w:rFonts w:ascii="Times New Roman" w:eastAsia="Times New Roman" w:hAnsi="Times New Roman" w:cs="Times New Roman"/>
          <w:b/>
          <w:sz w:val="24"/>
          <w:szCs w:val="24"/>
          <w:lang w:val="ru" w:eastAsia="ru-RU"/>
        </w:rPr>
        <w:t xml:space="preserve"> </w:t>
      </w:r>
    </w:p>
    <w:p w:rsidR="00CF44DD" w:rsidRDefault="00CF44DD" w:rsidP="00CF44DD">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 xml:space="preserve">к Административному регламенту предоставления </w:t>
      </w:r>
    </w:p>
    <w:p w:rsidR="00CF44DD" w:rsidRDefault="00CF44DD" w:rsidP="00CF44DD">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муниципальной услуги "</w:t>
      </w:r>
      <w:r>
        <w:rPr>
          <w:rFonts w:ascii="Times New Roman" w:eastAsia="Times New Roman" w:hAnsi="Times New Roman" w:cs="Times New Roman"/>
          <w:b/>
          <w:sz w:val="24"/>
          <w:szCs w:val="24"/>
          <w:lang w:val="ru" w:eastAsia="ru-RU"/>
        </w:rPr>
        <w:t>Предоставление</w:t>
      </w:r>
      <w:r w:rsidRPr="002F6BC0">
        <w:rPr>
          <w:rFonts w:ascii="Times New Roman" w:eastAsia="Times New Roman" w:hAnsi="Times New Roman" w:cs="Times New Roman"/>
          <w:b/>
          <w:sz w:val="24"/>
          <w:szCs w:val="24"/>
          <w:lang w:val="ru" w:eastAsia="ru-RU"/>
        </w:rPr>
        <w:t xml:space="preserve"> разрешения </w:t>
      </w:r>
    </w:p>
    <w:p w:rsidR="00CF44DD" w:rsidRPr="00B91DFE" w:rsidRDefault="00CF44DD" w:rsidP="00CF44DD">
      <w:pPr>
        <w:spacing w:after="0" w:line="240" w:lineRule="auto"/>
        <w:jc w:val="right"/>
        <w:rPr>
          <w:rFonts w:ascii="Times New Roman" w:eastAsia="Times New Roman" w:hAnsi="Times New Roman" w:cs="Times New Roman"/>
          <w:sz w:val="24"/>
          <w:szCs w:val="24"/>
          <w:lang w:val="ru" w:eastAsia="ru-RU"/>
        </w:rPr>
      </w:pPr>
      <w:r w:rsidRPr="002F6BC0">
        <w:rPr>
          <w:rFonts w:ascii="Times New Roman" w:eastAsia="Times New Roman" w:hAnsi="Times New Roman" w:cs="Times New Roman"/>
          <w:b/>
          <w:sz w:val="24"/>
          <w:szCs w:val="24"/>
          <w:lang w:val="ru" w:eastAsia="ru-RU"/>
        </w:rPr>
        <w:t>на ввод объекта в эксплуатацию"</w:t>
      </w:r>
    </w:p>
    <w:p w:rsidR="00C01C00" w:rsidRDefault="00C01C00" w:rsidP="00C01C00">
      <w:pPr>
        <w:spacing w:after="0" w:line="240" w:lineRule="auto"/>
        <w:jc w:val="right"/>
        <w:rPr>
          <w:rFonts w:ascii="Times New Roman" w:eastAsia="Times New Roman" w:hAnsi="Times New Roman" w:cs="Times New Roman"/>
          <w:sz w:val="24"/>
          <w:szCs w:val="24"/>
          <w:lang w:val="ru" w:eastAsia="ru-RU"/>
        </w:rPr>
      </w:pPr>
    </w:p>
    <w:p w:rsidR="00CF44DD" w:rsidRPr="00F62C8C" w:rsidRDefault="00CF44DD" w:rsidP="00F62C8C">
      <w:pPr>
        <w:autoSpaceDE w:val="0"/>
        <w:autoSpaceDN w:val="0"/>
        <w:adjustRightInd w:val="0"/>
        <w:spacing w:after="0" w:line="240" w:lineRule="auto"/>
        <w:jc w:val="center"/>
        <w:outlineLvl w:val="0"/>
        <w:rPr>
          <w:rFonts w:ascii="Times New Roman" w:eastAsia="Calibri" w:hAnsi="Times New Roman" w:cs="Times New Roman"/>
          <w:b/>
          <w:sz w:val="24"/>
          <w:szCs w:val="24"/>
        </w:rPr>
      </w:pPr>
      <w:r w:rsidRPr="00F62C8C">
        <w:rPr>
          <w:rFonts w:ascii="Times New Roman" w:eastAsia="Calibri" w:hAnsi="Times New Roman" w:cs="Times New Roman"/>
          <w:b/>
          <w:sz w:val="24"/>
          <w:szCs w:val="24"/>
        </w:rPr>
        <w:t>Состав, последовательность и сроки выполнения</w:t>
      </w:r>
      <w:r w:rsidR="00F62C8C" w:rsidRPr="00F62C8C">
        <w:rPr>
          <w:rFonts w:ascii="Times New Roman" w:eastAsia="Calibri" w:hAnsi="Times New Roman" w:cs="Times New Roman"/>
          <w:b/>
          <w:sz w:val="24"/>
          <w:szCs w:val="24"/>
        </w:rPr>
        <w:t xml:space="preserve"> </w:t>
      </w:r>
      <w:r w:rsidRPr="00F62C8C">
        <w:rPr>
          <w:rFonts w:ascii="Times New Roman" w:eastAsia="Calibri" w:hAnsi="Times New Roman" w:cs="Times New Roman"/>
          <w:b/>
          <w:sz w:val="24"/>
          <w:szCs w:val="24"/>
        </w:rPr>
        <w:t>административных процедур (действий) при предоставлении</w:t>
      </w:r>
      <w:r w:rsidR="00F62C8C" w:rsidRPr="00F62C8C">
        <w:rPr>
          <w:rFonts w:ascii="Times New Roman" w:eastAsia="Calibri" w:hAnsi="Times New Roman" w:cs="Times New Roman"/>
          <w:b/>
          <w:sz w:val="24"/>
          <w:szCs w:val="24"/>
        </w:rPr>
        <w:t xml:space="preserve"> </w:t>
      </w:r>
      <w:r w:rsidRPr="00F62C8C">
        <w:rPr>
          <w:rFonts w:ascii="Times New Roman" w:eastAsia="Calibri" w:hAnsi="Times New Roman" w:cs="Times New Roman"/>
          <w:b/>
          <w:sz w:val="24"/>
          <w:szCs w:val="24"/>
        </w:rPr>
        <w:t>муниципальной услуги (блок-схема)</w:t>
      </w:r>
    </w:p>
    <w:p w:rsidR="00CF44DD" w:rsidRPr="00CF44DD" w:rsidRDefault="00CF44DD" w:rsidP="00CF44DD">
      <w:pPr>
        <w:pStyle w:val="af0"/>
        <w:widowControl w:val="0"/>
        <w:spacing w:after="0"/>
        <w:jc w:val="center"/>
        <w:rPr>
          <w:b/>
          <w:color w:val="000000"/>
          <w:sz w:val="20"/>
          <w:szCs w:val="20"/>
        </w:rPr>
      </w:pPr>
    </w:p>
    <w:p w:rsidR="00CF44DD" w:rsidRPr="00CF44DD" w:rsidRDefault="00CF44DD" w:rsidP="00CF44DD">
      <w:pPr>
        <w:pStyle w:val="af0"/>
        <w:widowControl w:val="0"/>
        <w:spacing w:after="0"/>
        <w:jc w:val="center"/>
        <w:rPr>
          <w:color w:val="000000"/>
          <w:sz w:val="20"/>
          <w:szCs w:val="20"/>
        </w:rPr>
      </w:pPr>
    </w:p>
    <w:p w:rsidR="00CF44DD" w:rsidRPr="00CF44DD" w:rsidRDefault="00B74470" w:rsidP="00CF44DD">
      <w:pPr>
        <w:pStyle w:val="af0"/>
        <w:widowControl w:val="0"/>
        <w:tabs>
          <w:tab w:val="center" w:pos="4676"/>
          <w:tab w:val="left" w:pos="7256"/>
        </w:tabs>
        <w:spacing w:after="0"/>
        <w:rPr>
          <w:color w:val="000000"/>
          <w:sz w:val="20"/>
          <w:szCs w:val="20"/>
        </w:rPr>
      </w:pPr>
      <w:r w:rsidRPr="00CF44DD">
        <w:rPr>
          <w:noProof/>
          <w:color w:val="000000"/>
          <w:sz w:val="20"/>
          <w:szCs w:val="20"/>
          <w:lang w:eastAsia="ru-RU"/>
        </w:rPr>
        <mc:AlternateContent>
          <mc:Choice Requires="wps">
            <w:drawing>
              <wp:anchor distT="0" distB="0" distL="114300" distR="114300" simplePos="0" relativeHeight="251691008" behindDoc="0" locked="0" layoutInCell="1" allowOverlap="1" wp14:anchorId="1727D6A4" wp14:editId="6E620414">
                <wp:simplePos x="0" y="0"/>
                <wp:positionH relativeFrom="column">
                  <wp:posOffset>158115</wp:posOffset>
                </wp:positionH>
                <wp:positionV relativeFrom="paragraph">
                  <wp:posOffset>-1270</wp:posOffset>
                </wp:positionV>
                <wp:extent cx="314325" cy="3352800"/>
                <wp:effectExtent l="0" t="0" r="28575" b="19050"/>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352800"/>
                        </a:xfrm>
                        <a:prstGeom prst="rect">
                          <a:avLst/>
                        </a:prstGeom>
                        <a:solidFill>
                          <a:srgbClr val="D8D8D8"/>
                        </a:solidFill>
                        <a:ln w="9525">
                          <a:solidFill>
                            <a:srgbClr val="000000"/>
                          </a:solidFill>
                          <a:miter lim="800000"/>
                          <a:headEnd/>
                          <a:tailEnd/>
                        </a:ln>
                      </wps:spPr>
                      <wps:txbx>
                        <w:txbxContent>
                          <w:p w:rsidR="006D62D5" w:rsidRPr="00851C55" w:rsidRDefault="006D62D5" w:rsidP="00CF44DD">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9" o:spid="_x0000_s1026" style="position:absolute;margin-left:12.45pt;margin-top:-.1pt;width:24.75pt;height:26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" fillcolor="#d8d8d8">
                <v:textbox style="layout-flow:vertical;mso-layout-flow-alt:bottom-to-top">
                  <w:txbxContent>
                    <w:p w:rsidR="006D62D5" w:rsidRPr="00851C55" w:rsidRDefault="006D62D5" w:rsidP="00CF44DD">
                      <w:pPr>
                        <w:jc w:val="center"/>
                        <w:rPr>
                          <w:sz w:val="20"/>
                        </w:rPr>
                      </w:pPr>
                      <w:r>
                        <w:rPr>
                          <w:sz w:val="20"/>
                        </w:rPr>
                        <w:t>1 день</w:t>
                      </w:r>
                    </w:p>
                  </w:txbxContent>
                </v:textbox>
              </v:rect>
            </w:pict>
          </mc:Fallback>
        </mc:AlternateContent>
      </w:r>
      <w:r w:rsidRPr="00CF44DD">
        <w:rPr>
          <w:noProof/>
          <w:color w:val="000000"/>
          <w:sz w:val="20"/>
          <w:szCs w:val="20"/>
          <w:lang w:eastAsia="ru-RU"/>
        </w:rPr>
        <mc:AlternateContent>
          <mc:Choice Requires="wps">
            <w:drawing>
              <wp:anchor distT="0" distB="0" distL="114300" distR="114300" simplePos="0" relativeHeight="251699200" behindDoc="0" locked="0" layoutInCell="1" allowOverlap="1" wp14:anchorId="0CC76B7A" wp14:editId="5972E74F">
                <wp:simplePos x="0" y="0"/>
                <wp:positionH relativeFrom="column">
                  <wp:posOffset>1520190</wp:posOffset>
                </wp:positionH>
                <wp:positionV relativeFrom="paragraph">
                  <wp:posOffset>-1270</wp:posOffset>
                </wp:positionV>
                <wp:extent cx="2196465" cy="609600"/>
                <wp:effectExtent l="0" t="0" r="13335" b="19050"/>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6465" cy="609600"/>
                        </a:xfrm>
                        <a:prstGeom prst="rect">
                          <a:avLst/>
                        </a:prstGeom>
                        <a:solidFill>
                          <a:srgbClr val="FFFFFF"/>
                        </a:solidFill>
                        <a:ln w="9525">
                          <a:solidFill>
                            <a:srgbClr val="000000"/>
                          </a:solidFill>
                          <a:miter lim="800000"/>
                          <a:headEnd/>
                          <a:tailEnd/>
                        </a:ln>
                      </wps:spPr>
                      <wps:txbx>
                        <w:txbxContent>
                          <w:p w:rsidR="006D62D5" w:rsidRPr="00CF44DD" w:rsidRDefault="006D62D5" w:rsidP="00CF44DD">
                            <w:pPr>
                              <w:jc w:val="center"/>
                              <w:rPr>
                                <w:rFonts w:ascii="Times New Roman" w:hAnsi="Times New Roman" w:cs="Times New Roman"/>
                                <w:sz w:val="20"/>
                                <w:szCs w:val="20"/>
                              </w:rPr>
                            </w:pPr>
                            <w:r w:rsidRPr="00CF44DD">
                              <w:rPr>
                                <w:rFonts w:ascii="Times New Roman" w:hAnsi="Times New Roman" w:cs="Times New Roman"/>
                                <w:sz w:val="20"/>
                                <w:szCs w:val="20"/>
                              </w:rPr>
                              <w:t xml:space="preserve">Специалист </w:t>
                            </w:r>
                            <w:r w:rsidRPr="00B74470">
                              <w:rPr>
                                <w:rFonts w:ascii="Times New Roman" w:hAnsi="Times New Roman" w:cs="Times New Roman"/>
                                <w:sz w:val="20"/>
                                <w:szCs w:val="20"/>
                              </w:rPr>
                              <w:t>ТОСП  МФЦ г.</w:t>
                            </w:r>
                            <w:r>
                              <w:rPr>
                                <w:rFonts w:ascii="Times New Roman" w:hAnsi="Times New Roman" w:cs="Times New Roman"/>
                                <w:sz w:val="20"/>
                                <w:szCs w:val="20"/>
                              </w:rPr>
                              <w:t xml:space="preserve"> </w:t>
                            </w:r>
                            <w:r w:rsidRPr="00B74470">
                              <w:rPr>
                                <w:rFonts w:ascii="Times New Roman" w:hAnsi="Times New Roman" w:cs="Times New Roman"/>
                                <w:sz w:val="20"/>
                                <w:szCs w:val="20"/>
                              </w:rPr>
                              <w:t>Глазова АУ "МФЦ УР"</w:t>
                            </w:r>
                            <w:r w:rsidRPr="00CF44DD">
                              <w:rPr>
                                <w:rFonts w:ascii="Times New Roman" w:hAnsi="Times New Roman" w:cs="Times New Roman"/>
                                <w:sz w:val="20"/>
                                <w:szCs w:val="20"/>
                              </w:rPr>
                              <w:t>, в случае подачи заявления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27" style="position:absolute;margin-left:119.7pt;margin-top:-.1pt;width:172.95pt;height:4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">
                <v:textbox>
                  <w:txbxContent>
                    <w:p w:rsidR="006D62D5" w:rsidRPr="00CF44DD" w:rsidRDefault="006D62D5" w:rsidP="00CF44DD">
                      <w:pPr>
                        <w:jc w:val="center"/>
                        <w:rPr>
                          <w:rFonts w:ascii="Times New Roman" w:hAnsi="Times New Roman" w:cs="Times New Roman"/>
                          <w:sz w:val="20"/>
                          <w:szCs w:val="20"/>
                        </w:rPr>
                      </w:pPr>
                      <w:r w:rsidRPr="00CF44DD">
                        <w:rPr>
                          <w:rFonts w:ascii="Times New Roman" w:hAnsi="Times New Roman" w:cs="Times New Roman"/>
                          <w:sz w:val="20"/>
                          <w:szCs w:val="20"/>
                        </w:rPr>
                        <w:t xml:space="preserve">Специалист </w:t>
                      </w:r>
                      <w:r w:rsidRPr="00B74470">
                        <w:rPr>
                          <w:rFonts w:ascii="Times New Roman" w:hAnsi="Times New Roman" w:cs="Times New Roman"/>
                          <w:sz w:val="20"/>
                          <w:szCs w:val="20"/>
                        </w:rPr>
                        <w:t>ТОСП  МФЦ г.</w:t>
                      </w:r>
                      <w:r>
                        <w:rPr>
                          <w:rFonts w:ascii="Times New Roman" w:hAnsi="Times New Roman" w:cs="Times New Roman"/>
                          <w:sz w:val="20"/>
                          <w:szCs w:val="20"/>
                        </w:rPr>
                        <w:t xml:space="preserve"> </w:t>
                      </w:r>
                      <w:r w:rsidRPr="00B74470">
                        <w:rPr>
                          <w:rFonts w:ascii="Times New Roman" w:hAnsi="Times New Roman" w:cs="Times New Roman"/>
                          <w:sz w:val="20"/>
                          <w:szCs w:val="20"/>
                        </w:rPr>
                        <w:t>Глазова АУ "МФЦ УР"</w:t>
                      </w:r>
                      <w:r w:rsidRPr="00CF44DD">
                        <w:rPr>
                          <w:rFonts w:ascii="Times New Roman" w:hAnsi="Times New Roman" w:cs="Times New Roman"/>
                          <w:sz w:val="20"/>
                          <w:szCs w:val="20"/>
                        </w:rPr>
                        <w:t>, в случае подачи заявления через данный офис</w:t>
                      </w:r>
                    </w:p>
                  </w:txbxContent>
                </v:textbox>
              </v:rect>
            </w:pict>
          </mc:Fallback>
        </mc:AlternateContent>
      </w:r>
      <w:r w:rsidRPr="00CF44DD">
        <w:rPr>
          <w:noProof/>
          <w:color w:val="000000"/>
          <w:sz w:val="20"/>
          <w:szCs w:val="20"/>
          <w:lang w:eastAsia="ru-RU"/>
        </w:rPr>
        <mc:AlternateContent>
          <mc:Choice Requires="wps">
            <w:drawing>
              <wp:anchor distT="0" distB="0" distL="114300" distR="114300" simplePos="0" relativeHeight="251659264" behindDoc="0" locked="0" layoutInCell="1" allowOverlap="1" wp14:anchorId="2820A030" wp14:editId="06AE06CA">
                <wp:simplePos x="0" y="0"/>
                <wp:positionH relativeFrom="column">
                  <wp:posOffset>662940</wp:posOffset>
                </wp:positionH>
                <wp:positionV relativeFrom="paragraph">
                  <wp:posOffset>-1270</wp:posOffset>
                </wp:positionV>
                <wp:extent cx="762000" cy="297180"/>
                <wp:effectExtent l="0" t="0" r="19050" b="2667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97180"/>
                        </a:xfrm>
                        <a:prstGeom prst="rect">
                          <a:avLst/>
                        </a:prstGeom>
                        <a:solidFill>
                          <a:srgbClr val="FFFFFF"/>
                        </a:solidFill>
                        <a:ln w="9525">
                          <a:solidFill>
                            <a:srgbClr val="000000"/>
                          </a:solidFill>
                          <a:miter lim="800000"/>
                          <a:headEnd/>
                          <a:tailEnd/>
                        </a:ln>
                      </wps:spPr>
                      <wps:txbx>
                        <w:txbxContent>
                          <w:p w:rsidR="006D62D5" w:rsidRPr="00CF44DD" w:rsidRDefault="006D62D5" w:rsidP="00CF44DD">
                            <w:pPr>
                              <w:jc w:val="center"/>
                              <w:rPr>
                                <w:rFonts w:ascii="Times New Roman" w:hAnsi="Times New Roman" w:cs="Times New Roman"/>
                                <w:sz w:val="20"/>
                                <w:szCs w:val="20"/>
                              </w:rPr>
                            </w:pPr>
                            <w:r w:rsidRPr="00CF44DD">
                              <w:rPr>
                                <w:rFonts w:ascii="Times New Roman" w:hAnsi="Times New Roman" w:cs="Times New Roman"/>
                                <w:sz w:val="20"/>
                                <w:szCs w:val="20"/>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7" o:spid="_x0000_s1028" style="position:absolute;margin-left:52.2pt;margin-top:-.1pt;width:60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">
                <v:textbox>
                  <w:txbxContent>
                    <w:p w:rsidR="006D62D5" w:rsidRPr="00CF44DD" w:rsidRDefault="006D62D5" w:rsidP="00CF44DD">
                      <w:pPr>
                        <w:jc w:val="center"/>
                        <w:rPr>
                          <w:rFonts w:ascii="Times New Roman" w:hAnsi="Times New Roman" w:cs="Times New Roman"/>
                          <w:sz w:val="20"/>
                          <w:szCs w:val="20"/>
                        </w:rPr>
                      </w:pPr>
                      <w:r w:rsidRPr="00CF44DD">
                        <w:rPr>
                          <w:rFonts w:ascii="Times New Roman" w:hAnsi="Times New Roman" w:cs="Times New Roman"/>
                          <w:sz w:val="20"/>
                          <w:szCs w:val="20"/>
                        </w:rPr>
                        <w:t>Заявитель</w:t>
                      </w:r>
                    </w:p>
                  </w:txbxContent>
                </v:textbox>
              </v:rect>
            </w:pict>
          </mc:Fallback>
        </mc:AlternateContent>
      </w:r>
      <w:r w:rsidR="00CF44DD" w:rsidRPr="00CF44DD">
        <w:rPr>
          <w:noProof/>
          <w:color w:val="000000"/>
          <w:sz w:val="20"/>
          <w:szCs w:val="20"/>
          <w:lang w:eastAsia="ru-RU"/>
        </w:rPr>
        <mc:AlternateContent>
          <mc:Choice Requires="wps">
            <w:drawing>
              <wp:anchor distT="0" distB="0" distL="114300" distR="114300" simplePos="0" relativeHeight="251711488" behindDoc="0" locked="0" layoutInCell="1" allowOverlap="1" wp14:anchorId="5D473372" wp14:editId="0F8D81DF">
                <wp:simplePos x="0" y="0"/>
                <wp:positionH relativeFrom="column">
                  <wp:posOffset>3796665</wp:posOffset>
                </wp:positionH>
                <wp:positionV relativeFrom="paragraph">
                  <wp:posOffset>-1269</wp:posOffset>
                </wp:positionV>
                <wp:extent cx="1828800" cy="609600"/>
                <wp:effectExtent l="0" t="0" r="19050" b="1905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09600"/>
                        </a:xfrm>
                        <a:prstGeom prst="rect">
                          <a:avLst/>
                        </a:prstGeom>
                        <a:solidFill>
                          <a:srgbClr val="FFFFFF"/>
                        </a:solidFill>
                        <a:ln w="9525">
                          <a:solidFill>
                            <a:srgbClr val="000000"/>
                          </a:solidFill>
                          <a:miter lim="800000"/>
                          <a:headEnd/>
                          <a:tailEnd/>
                        </a:ln>
                      </wps:spPr>
                      <wps:txbx>
                        <w:txbxContent>
                          <w:p w:rsidR="006D62D5" w:rsidRPr="00CF44DD" w:rsidRDefault="006D62D5" w:rsidP="00CF44DD">
                            <w:pPr>
                              <w:jc w:val="center"/>
                              <w:rPr>
                                <w:rFonts w:ascii="Times New Roman" w:hAnsi="Times New Roman" w:cs="Times New Roman"/>
                                <w:sz w:val="20"/>
                                <w:szCs w:val="20"/>
                              </w:rPr>
                            </w:pPr>
                            <w:r w:rsidRPr="00CF44DD">
                              <w:rPr>
                                <w:rFonts w:ascii="Times New Roman" w:hAnsi="Times New Roman" w:cs="Times New Roman"/>
                                <w:sz w:val="20"/>
                                <w:szCs w:val="20"/>
                              </w:rPr>
                              <w:t xml:space="preserve">Порталы ЕПГУ, РПГУ, ПГС, в случае подачи заявления через данные порталы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 o:spid="_x0000_s1029" style="position:absolute;margin-left:298.95pt;margin-top:-.1pt;width:2in;height:4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">
                <v:textbox>
                  <w:txbxContent>
                    <w:p w:rsidR="006D62D5" w:rsidRPr="00CF44DD" w:rsidRDefault="006D62D5" w:rsidP="00CF44DD">
                      <w:pPr>
                        <w:jc w:val="center"/>
                        <w:rPr>
                          <w:rFonts w:ascii="Times New Roman" w:hAnsi="Times New Roman" w:cs="Times New Roman"/>
                          <w:sz w:val="20"/>
                          <w:szCs w:val="20"/>
                        </w:rPr>
                      </w:pPr>
                      <w:r w:rsidRPr="00CF44DD">
                        <w:rPr>
                          <w:rFonts w:ascii="Times New Roman" w:hAnsi="Times New Roman" w:cs="Times New Roman"/>
                          <w:sz w:val="20"/>
                          <w:szCs w:val="20"/>
                        </w:rPr>
                        <w:t xml:space="preserve">Порталы ЕПГУ, РПГУ, ПГС, в случае подачи заявления через данные порталы </w:t>
                      </w:r>
                    </w:p>
                  </w:txbxContent>
                </v:textbox>
              </v:rect>
            </w:pict>
          </mc:Fallback>
        </mc:AlternateContent>
      </w:r>
      <w:r w:rsidR="00CF44DD" w:rsidRPr="00CF44DD">
        <w:rPr>
          <w:color w:val="000000"/>
          <w:sz w:val="20"/>
          <w:szCs w:val="20"/>
        </w:rPr>
        <w:tab/>
      </w:r>
      <w:r w:rsidR="00CF44DD" w:rsidRPr="00CF44DD">
        <w:rPr>
          <w:color w:val="000000"/>
          <w:sz w:val="20"/>
          <w:szCs w:val="20"/>
        </w:rPr>
        <w:tab/>
      </w:r>
    </w:p>
    <w:p w:rsidR="00CF44DD" w:rsidRPr="00CF44DD" w:rsidRDefault="00CF44DD" w:rsidP="00CF44DD">
      <w:pPr>
        <w:pStyle w:val="af0"/>
        <w:widowControl w:val="0"/>
        <w:spacing w:after="0"/>
        <w:jc w:val="center"/>
        <w:rPr>
          <w:color w:val="000000"/>
          <w:sz w:val="20"/>
          <w:szCs w:val="20"/>
        </w:rPr>
      </w:pPr>
    </w:p>
    <w:p w:rsidR="00CF44DD" w:rsidRPr="00CF44DD" w:rsidRDefault="00CF44DD" w:rsidP="00CF44DD">
      <w:pPr>
        <w:jc w:val="right"/>
        <w:rPr>
          <w:rFonts w:ascii="Times New Roman" w:hAnsi="Times New Roman" w:cs="Times New Roman"/>
          <w:b/>
          <w:color w:val="000000"/>
          <w:sz w:val="20"/>
          <w:szCs w:val="20"/>
        </w:rPr>
      </w:pP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97152" behindDoc="0" locked="0" layoutInCell="1" allowOverlap="1" wp14:anchorId="686511FE" wp14:editId="087037C9">
                <wp:simplePos x="0" y="0"/>
                <wp:positionH relativeFrom="column">
                  <wp:posOffset>1263015</wp:posOffset>
                </wp:positionH>
                <wp:positionV relativeFrom="paragraph">
                  <wp:posOffset>1905</wp:posOffset>
                </wp:positionV>
                <wp:extent cx="0" cy="447675"/>
                <wp:effectExtent l="76200" t="0" r="76200" b="47625"/>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45pt,.15pt" to="99.4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">
                <v:stroke endarrow="block"/>
              </v:line>
            </w:pict>
          </mc:Fallback>
        </mc:AlternateContent>
      </w:r>
    </w:p>
    <w:p w:rsidR="00CF44DD" w:rsidRPr="00CF44DD" w:rsidRDefault="00CF44DD" w:rsidP="00CF44DD">
      <w:pPr>
        <w:jc w:val="right"/>
        <w:rPr>
          <w:rFonts w:ascii="Times New Roman" w:hAnsi="Times New Roman" w:cs="Times New Roman"/>
          <w:b/>
          <w:color w:val="000000"/>
          <w:sz w:val="20"/>
          <w:szCs w:val="20"/>
        </w:rPr>
      </w:pP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60288" behindDoc="0" locked="0" layoutInCell="1" allowOverlap="1" wp14:anchorId="2D58B31E" wp14:editId="3EDC5D7D">
                <wp:simplePos x="0" y="0"/>
                <wp:positionH relativeFrom="column">
                  <wp:posOffset>628650</wp:posOffset>
                </wp:positionH>
                <wp:positionV relativeFrom="paragraph">
                  <wp:posOffset>161925</wp:posOffset>
                </wp:positionV>
                <wp:extent cx="4911090" cy="293370"/>
                <wp:effectExtent l="0" t="0" r="22860" b="1143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6D62D5" w:rsidRPr="00CF44DD" w:rsidRDefault="006D62D5" w:rsidP="00CF44DD">
                            <w:pPr>
                              <w:jc w:val="center"/>
                              <w:rPr>
                                <w:rFonts w:ascii="Times New Roman" w:hAnsi="Times New Roman" w:cs="Times New Roman"/>
                                <w:sz w:val="20"/>
                                <w:szCs w:val="20"/>
                              </w:rPr>
                            </w:pPr>
                            <w:r w:rsidRPr="00CF44DD">
                              <w:rPr>
                                <w:rFonts w:ascii="Times New Roman" w:hAnsi="Times New Roman" w:cs="Times New Roman"/>
                                <w:sz w:val="20"/>
                                <w:szCs w:val="20"/>
                              </w:rPr>
                              <w:t>Прием и первичная обработка заявления, 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0" style="position:absolute;left:0;text-align:left;margin-left:49.5pt;margin-top:12.75pt;width:386.7pt;height:2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">
                <v:textbox>
                  <w:txbxContent>
                    <w:p w:rsidR="006D62D5" w:rsidRPr="00CF44DD" w:rsidRDefault="006D62D5" w:rsidP="00CF44DD">
                      <w:pPr>
                        <w:jc w:val="center"/>
                        <w:rPr>
                          <w:rFonts w:ascii="Times New Roman" w:hAnsi="Times New Roman" w:cs="Times New Roman"/>
                          <w:sz w:val="20"/>
                          <w:szCs w:val="20"/>
                        </w:rPr>
                      </w:pPr>
                      <w:r w:rsidRPr="00CF44DD">
                        <w:rPr>
                          <w:rFonts w:ascii="Times New Roman" w:hAnsi="Times New Roman" w:cs="Times New Roman"/>
                          <w:sz w:val="20"/>
                          <w:szCs w:val="20"/>
                        </w:rPr>
                        <w:t>Прием и первичная обработка заявления, поступившего посредством:</w:t>
                      </w:r>
                    </w:p>
                  </w:txbxContent>
                </v:textbox>
              </v:rect>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713536" behindDoc="0" locked="0" layoutInCell="1" allowOverlap="1" wp14:anchorId="2BAC9490" wp14:editId="16CC1070">
                <wp:simplePos x="0" y="0"/>
                <wp:positionH relativeFrom="column">
                  <wp:posOffset>2710815</wp:posOffset>
                </wp:positionH>
                <wp:positionV relativeFrom="paragraph">
                  <wp:posOffset>21590</wp:posOffset>
                </wp:positionV>
                <wp:extent cx="0" cy="133350"/>
                <wp:effectExtent l="76200" t="0" r="57150" b="5715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45pt,1.7pt" to="213.4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">
                <v:stroke endarrow="block"/>
              </v:line>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700224" behindDoc="0" locked="0" layoutInCell="1" allowOverlap="1" wp14:anchorId="2D9F4E0A" wp14:editId="538195B2">
                <wp:simplePos x="0" y="0"/>
                <wp:positionH relativeFrom="column">
                  <wp:posOffset>4472940</wp:posOffset>
                </wp:positionH>
                <wp:positionV relativeFrom="paragraph">
                  <wp:posOffset>21590</wp:posOffset>
                </wp:positionV>
                <wp:extent cx="0" cy="133350"/>
                <wp:effectExtent l="76200" t="0" r="57150" b="5715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2pt,1.7pt" to="35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">
                <v:stroke endarrow="block"/>
              </v:line>
            </w:pict>
          </mc:Fallback>
        </mc:AlternateContent>
      </w: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72576" behindDoc="0" locked="0" layoutInCell="1" allowOverlap="1" wp14:anchorId="3714F463" wp14:editId="39F05C45">
                <wp:simplePos x="0" y="0"/>
                <wp:positionH relativeFrom="column">
                  <wp:posOffset>2167890</wp:posOffset>
                </wp:positionH>
                <wp:positionV relativeFrom="paragraph">
                  <wp:posOffset>164465</wp:posOffset>
                </wp:positionV>
                <wp:extent cx="0" cy="617220"/>
                <wp:effectExtent l="0" t="0" r="19050" b="1143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7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12.95pt" to="170.7pt,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"/>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70528" behindDoc="0" locked="0" layoutInCell="1" allowOverlap="1" wp14:anchorId="0FBCB219" wp14:editId="55093475">
                <wp:simplePos x="0" y="0"/>
                <wp:positionH relativeFrom="column">
                  <wp:posOffset>986790</wp:posOffset>
                </wp:positionH>
                <wp:positionV relativeFrom="paragraph">
                  <wp:posOffset>183515</wp:posOffset>
                </wp:positionV>
                <wp:extent cx="0" cy="156210"/>
                <wp:effectExtent l="0" t="0" r="19050" b="1524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7pt,14.45pt" to="77.7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"/>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74624" behindDoc="0" locked="0" layoutInCell="1" allowOverlap="1" wp14:anchorId="5D2E625D" wp14:editId="57807F46">
                <wp:simplePos x="0" y="0"/>
                <wp:positionH relativeFrom="column">
                  <wp:posOffset>4920615</wp:posOffset>
                </wp:positionH>
                <wp:positionV relativeFrom="paragraph">
                  <wp:posOffset>182245</wp:posOffset>
                </wp:positionV>
                <wp:extent cx="0" cy="182880"/>
                <wp:effectExtent l="0" t="0" r="19050" b="26670"/>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14.35pt" to="387.45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"/>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75648" behindDoc="0" locked="0" layoutInCell="1" allowOverlap="1" wp14:anchorId="779F7313" wp14:editId="3B0E8727">
                <wp:simplePos x="0" y="0"/>
                <wp:positionH relativeFrom="column">
                  <wp:posOffset>3806190</wp:posOffset>
                </wp:positionH>
                <wp:positionV relativeFrom="paragraph">
                  <wp:posOffset>172720</wp:posOffset>
                </wp:positionV>
                <wp:extent cx="0" cy="182880"/>
                <wp:effectExtent l="0" t="0" r="19050" b="2667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7pt,13.6pt" to="299.7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"/>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702272" behindDoc="0" locked="0" layoutInCell="1" allowOverlap="1" wp14:anchorId="3763C8B2" wp14:editId="0A17333A">
                <wp:simplePos x="0" y="0"/>
                <wp:positionH relativeFrom="column">
                  <wp:posOffset>2853690</wp:posOffset>
                </wp:positionH>
                <wp:positionV relativeFrom="paragraph">
                  <wp:posOffset>161290</wp:posOffset>
                </wp:positionV>
                <wp:extent cx="0" cy="175260"/>
                <wp:effectExtent l="0" t="0" r="19050" b="1524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7pt,12.7pt" to="22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"/>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71552" behindDoc="0" locked="0" layoutInCell="1" allowOverlap="1" wp14:anchorId="51F1585E" wp14:editId="32D8019D">
                <wp:simplePos x="0" y="0"/>
                <wp:positionH relativeFrom="column">
                  <wp:posOffset>1729740</wp:posOffset>
                </wp:positionH>
                <wp:positionV relativeFrom="paragraph">
                  <wp:posOffset>180340</wp:posOffset>
                </wp:positionV>
                <wp:extent cx="0" cy="173355"/>
                <wp:effectExtent l="0" t="0" r="19050" b="1714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2pt,14.2pt" to="136.2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"/>
            </w:pict>
          </mc:Fallback>
        </mc:AlternateContent>
      </w: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65408" behindDoc="0" locked="0" layoutInCell="1" allowOverlap="1" wp14:anchorId="7F27160B" wp14:editId="1985AC98">
                <wp:simplePos x="0" y="0"/>
                <wp:positionH relativeFrom="column">
                  <wp:posOffset>3539490</wp:posOffset>
                </wp:positionH>
                <wp:positionV relativeFrom="paragraph">
                  <wp:posOffset>50800</wp:posOffset>
                </wp:positionV>
                <wp:extent cx="885825" cy="619125"/>
                <wp:effectExtent l="0" t="0" r="28575" b="2857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619125"/>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портала Глазовского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1" style="position:absolute;left:0;text-align:left;margin-left:278.7pt;margin-top:4pt;width:69.75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">
                <v:textbo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портала Глазовского района</w:t>
                      </w:r>
                    </w:p>
                  </w:txbxContent>
                </v:textbox>
              </v:rect>
            </w:pict>
          </mc:Fallback>
        </mc:AlternateContent>
      </w: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63360" behindDoc="0" locked="0" layoutInCell="1" allowOverlap="1" wp14:anchorId="30C3F01D" wp14:editId="67DF5E07">
                <wp:simplePos x="0" y="0"/>
                <wp:positionH relativeFrom="column">
                  <wp:posOffset>2549525</wp:posOffset>
                </wp:positionH>
                <wp:positionV relativeFrom="paragraph">
                  <wp:posOffset>61595</wp:posOffset>
                </wp:positionV>
                <wp:extent cx="876300" cy="426720"/>
                <wp:effectExtent l="0" t="0" r="19050" b="1143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300" cy="426720"/>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rFonts w:ascii="Times New Roman" w:hAnsi="Times New Roman" w:cs="Times New Roman"/>
                                <w:sz w:val="20"/>
                                <w:szCs w:val="20"/>
                              </w:rPr>
                            </w:pPr>
                            <w:proofErr w:type="gramStart"/>
                            <w:r w:rsidRPr="00B74470">
                              <w:rPr>
                                <w:rFonts w:ascii="Times New Roman" w:hAnsi="Times New Roman" w:cs="Times New Roman"/>
                                <w:sz w:val="20"/>
                                <w:szCs w:val="20"/>
                              </w:rPr>
                              <w:t>электрон-ной</w:t>
                            </w:r>
                            <w:proofErr w:type="gramEnd"/>
                            <w:r w:rsidRPr="00B74470">
                              <w:rPr>
                                <w:rFonts w:ascii="Times New Roman" w:hAnsi="Times New Roman" w:cs="Times New Roman"/>
                                <w:sz w:val="20"/>
                                <w:szCs w:val="20"/>
                              </w:rPr>
                              <w:t xml:space="preserve">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2" style="position:absolute;left:0;text-align:left;margin-left:200.75pt;margin-top:4.85pt;width:69pt;height:3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">
                <v:textbox>
                  <w:txbxContent>
                    <w:p w:rsidR="006D62D5" w:rsidRPr="00B74470" w:rsidRDefault="006D62D5" w:rsidP="00CF44DD">
                      <w:pPr>
                        <w:jc w:val="center"/>
                        <w:rPr>
                          <w:rFonts w:ascii="Times New Roman" w:hAnsi="Times New Roman" w:cs="Times New Roman"/>
                          <w:sz w:val="20"/>
                          <w:szCs w:val="20"/>
                        </w:rPr>
                      </w:pPr>
                      <w:proofErr w:type="gramStart"/>
                      <w:r w:rsidRPr="00B74470">
                        <w:rPr>
                          <w:rFonts w:ascii="Times New Roman" w:hAnsi="Times New Roman" w:cs="Times New Roman"/>
                          <w:sz w:val="20"/>
                          <w:szCs w:val="20"/>
                        </w:rPr>
                        <w:t>электрон-ной</w:t>
                      </w:r>
                      <w:proofErr w:type="gramEnd"/>
                      <w:r w:rsidRPr="00B74470">
                        <w:rPr>
                          <w:rFonts w:ascii="Times New Roman" w:hAnsi="Times New Roman" w:cs="Times New Roman"/>
                          <w:sz w:val="20"/>
                          <w:szCs w:val="20"/>
                        </w:rPr>
                        <w:t xml:space="preserve"> почты</w:t>
                      </w:r>
                    </w:p>
                  </w:txbxContent>
                </v:textbox>
              </v:rect>
            </w:pict>
          </mc:Fallback>
        </mc:AlternateContent>
      </w: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64384" behindDoc="0" locked="0" layoutInCell="1" allowOverlap="1" wp14:anchorId="6ADD2DA6" wp14:editId="422D1971">
                <wp:simplePos x="0" y="0"/>
                <wp:positionH relativeFrom="column">
                  <wp:posOffset>4558665</wp:posOffset>
                </wp:positionH>
                <wp:positionV relativeFrom="paragraph">
                  <wp:posOffset>79375</wp:posOffset>
                </wp:positionV>
                <wp:extent cx="979170" cy="466725"/>
                <wp:effectExtent l="0" t="0" r="11430" b="2857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9170" cy="466725"/>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ЕПГУ, РПГУ, ПГС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33" style="position:absolute;left:0;text-align:left;margin-left:358.95pt;margin-top:6.25pt;width:77.1pt;height:3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">
                <v:textbo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ЕПГУ, РПГУ, ПГС</w:t>
                      </w:r>
                    </w:p>
                  </w:txbxContent>
                </v:textbox>
              </v:rect>
            </w:pict>
          </mc:Fallback>
        </mc:AlternateContent>
      </w: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61312" behindDoc="0" locked="0" layoutInCell="1" allowOverlap="1" wp14:anchorId="34C8F5BF" wp14:editId="1C886A32">
                <wp:simplePos x="0" y="0"/>
                <wp:positionH relativeFrom="column">
                  <wp:posOffset>624840</wp:posOffset>
                </wp:positionH>
                <wp:positionV relativeFrom="paragraph">
                  <wp:posOffset>31750</wp:posOffset>
                </wp:positionV>
                <wp:extent cx="638175" cy="733425"/>
                <wp:effectExtent l="0" t="0" r="28575" b="2857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733425"/>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4" style="position:absolute;left:0;text-align:left;margin-left:49.2pt;margin-top:2.5pt;width:50.25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">
                <v:textbo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личной явки гражданина</w:t>
                      </w:r>
                    </w:p>
                  </w:txbxContent>
                </v:textbox>
              </v:rect>
            </w:pict>
          </mc:Fallback>
        </mc:AlternateContent>
      </w: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82816" behindDoc="0" locked="0" layoutInCell="1" allowOverlap="1" wp14:anchorId="385EB06B" wp14:editId="23A2D1D0">
                <wp:simplePos x="0" y="0"/>
                <wp:positionH relativeFrom="column">
                  <wp:posOffset>1421765</wp:posOffset>
                </wp:positionH>
                <wp:positionV relativeFrom="paragraph">
                  <wp:posOffset>74930</wp:posOffset>
                </wp:positionV>
                <wp:extent cx="629920" cy="293370"/>
                <wp:effectExtent l="0" t="0" r="17780" b="1143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35" style="position:absolute;left:0;text-align:left;margin-left:111.95pt;margin-top:5.9pt;width:49.6pt;height:23.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">
                <v:textbo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почты</w:t>
                      </w:r>
                    </w:p>
                  </w:txbxContent>
                </v:textbox>
              </v:rect>
            </w:pict>
          </mc:Fallback>
        </mc:AlternateContent>
      </w: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69504" behindDoc="0" locked="0" layoutInCell="1" allowOverlap="1" wp14:anchorId="46B7E5A8" wp14:editId="17F238C6">
                <wp:simplePos x="0" y="0"/>
                <wp:positionH relativeFrom="column">
                  <wp:posOffset>4977765</wp:posOffset>
                </wp:positionH>
                <wp:positionV relativeFrom="paragraph">
                  <wp:posOffset>241300</wp:posOffset>
                </wp:positionV>
                <wp:extent cx="0" cy="466725"/>
                <wp:effectExtent l="76200" t="0" r="76200" b="4762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95pt,19pt" to="391.95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">
                <v:stroke endarrow="block"/>
              </v:line>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78720" behindDoc="0" locked="0" layoutInCell="1" allowOverlap="1" wp14:anchorId="087C74F2" wp14:editId="299F1252">
                <wp:simplePos x="0" y="0"/>
                <wp:positionH relativeFrom="column">
                  <wp:posOffset>2777490</wp:posOffset>
                </wp:positionH>
                <wp:positionV relativeFrom="paragraph">
                  <wp:posOffset>212725</wp:posOffset>
                </wp:positionV>
                <wp:extent cx="0" cy="495300"/>
                <wp:effectExtent l="76200" t="0" r="57150" b="5715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7pt,16.75pt" to="218.7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oV4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">
                <v:stroke endarrow="block"/>
              </v:line>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67456" behindDoc="0" locked="0" layoutInCell="1" allowOverlap="1" wp14:anchorId="568E9EA9" wp14:editId="38699CFA">
                <wp:simplePos x="0" y="0"/>
                <wp:positionH relativeFrom="column">
                  <wp:posOffset>1424940</wp:posOffset>
                </wp:positionH>
                <wp:positionV relativeFrom="paragraph">
                  <wp:posOffset>79375</wp:posOffset>
                </wp:positionV>
                <wp:extent cx="0" cy="628650"/>
                <wp:effectExtent l="76200" t="0" r="76200" b="5715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2pt,6.25pt" to="112.2pt,5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">
                <v:stroke endarrow="block"/>
              </v:line>
            </w:pict>
          </mc:Fallback>
        </mc:AlternateContent>
      </w: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62336" behindDoc="0" locked="0" layoutInCell="1" allowOverlap="1" wp14:anchorId="64808F36" wp14:editId="33030893">
                <wp:simplePos x="0" y="0"/>
                <wp:positionH relativeFrom="column">
                  <wp:posOffset>1733550</wp:posOffset>
                </wp:positionH>
                <wp:positionV relativeFrom="paragraph">
                  <wp:posOffset>174625</wp:posOffset>
                </wp:positionV>
                <wp:extent cx="746125" cy="293370"/>
                <wp:effectExtent l="0" t="0" r="15875" b="1143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 o:spid="_x0000_s1036" style="position:absolute;left:0;text-align:left;margin-left:136.5pt;margin-top:13.75pt;width:58.75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">
                <v:textbox>
                  <w:txbxContent>
                    <w:p w:rsidR="006D62D5" w:rsidRPr="00B74470" w:rsidRDefault="006D62D5" w:rsidP="00CF44DD">
                      <w:pPr>
                        <w:jc w:val="center"/>
                        <w:rPr>
                          <w:rFonts w:ascii="Times New Roman" w:hAnsi="Times New Roman" w:cs="Times New Roman"/>
                          <w:sz w:val="20"/>
                          <w:szCs w:val="20"/>
                        </w:rPr>
                      </w:pPr>
                      <w:r w:rsidRPr="00B74470">
                        <w:rPr>
                          <w:rFonts w:ascii="Times New Roman" w:hAnsi="Times New Roman" w:cs="Times New Roman"/>
                          <w:sz w:val="20"/>
                          <w:szCs w:val="20"/>
                        </w:rPr>
                        <w:t>курьера</w:t>
                      </w:r>
                    </w:p>
                  </w:txbxContent>
                </v:textbox>
              </v:rect>
            </w:pict>
          </mc:Fallback>
        </mc:AlternateContent>
      </w: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68480" behindDoc="0" locked="0" layoutInCell="1" allowOverlap="1" wp14:anchorId="00A4F96F" wp14:editId="5401CEC5">
                <wp:simplePos x="0" y="0"/>
                <wp:positionH relativeFrom="column">
                  <wp:posOffset>3827145</wp:posOffset>
                </wp:positionH>
                <wp:positionV relativeFrom="paragraph">
                  <wp:posOffset>80010</wp:posOffset>
                </wp:positionV>
                <wp:extent cx="0" cy="333375"/>
                <wp:effectExtent l="76200" t="0" r="76200" b="4762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35pt,6.3pt" to="301.35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">
                <v:stroke endarrow="block"/>
              </v:line>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87936" behindDoc="0" locked="0" layoutInCell="1" allowOverlap="1" wp14:anchorId="19E52730" wp14:editId="071D0DBE">
                <wp:simplePos x="0" y="0"/>
                <wp:positionH relativeFrom="column">
                  <wp:posOffset>1939290</wp:posOffset>
                </wp:positionH>
                <wp:positionV relativeFrom="paragraph">
                  <wp:posOffset>137160</wp:posOffset>
                </wp:positionV>
                <wp:extent cx="0" cy="276225"/>
                <wp:effectExtent l="76200" t="0" r="76200" b="4762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4"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7pt,10.8pt" to="152.7pt,3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">
                <v:stroke endarrow="block"/>
              </v:line>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86912" behindDoc="0" locked="0" layoutInCell="1" allowOverlap="1" wp14:anchorId="77BC850D" wp14:editId="16492F79">
                <wp:simplePos x="0" y="0"/>
                <wp:positionH relativeFrom="column">
                  <wp:posOffset>986790</wp:posOffset>
                </wp:positionH>
                <wp:positionV relativeFrom="paragraph">
                  <wp:posOffset>175260</wp:posOffset>
                </wp:positionV>
                <wp:extent cx="0" cy="189230"/>
                <wp:effectExtent l="76200" t="0" r="57150" b="5842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2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7pt,13.8pt" to="77.7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">
                <v:stroke endarrow="block"/>
              </v:line>
            </w:pict>
          </mc:Fallback>
        </mc:AlternateContent>
      </w: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66432" behindDoc="0" locked="0" layoutInCell="1" allowOverlap="1" wp14:anchorId="2CB5CC0B" wp14:editId="55617BD7">
                <wp:simplePos x="0" y="0"/>
                <wp:positionH relativeFrom="column">
                  <wp:posOffset>664845</wp:posOffset>
                </wp:positionH>
                <wp:positionV relativeFrom="paragraph">
                  <wp:posOffset>114935</wp:posOffset>
                </wp:positionV>
                <wp:extent cx="4874895" cy="293370"/>
                <wp:effectExtent l="0" t="0" r="20955" b="1143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4895" cy="293370"/>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sz w:val="20"/>
                                <w:szCs w:val="20"/>
                              </w:rPr>
                            </w:pPr>
                            <w:r w:rsidRPr="00B74470">
                              <w:rPr>
                                <w:sz w:val="20"/>
                                <w:szCs w:val="20"/>
                              </w:rPr>
                              <w:t>Распечатка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7" style="position:absolute;left:0;text-align:left;margin-left:52.35pt;margin-top:9.05pt;width:383.85pt;height:23.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">
                <v:textbox>
                  <w:txbxContent>
                    <w:p w:rsidR="006D62D5" w:rsidRPr="00B74470" w:rsidRDefault="006D62D5" w:rsidP="00CF44DD">
                      <w:pPr>
                        <w:jc w:val="center"/>
                        <w:rPr>
                          <w:sz w:val="20"/>
                          <w:szCs w:val="20"/>
                        </w:rPr>
                      </w:pPr>
                      <w:r w:rsidRPr="00B74470">
                        <w:rPr>
                          <w:sz w:val="20"/>
                          <w:szCs w:val="20"/>
                        </w:rPr>
                        <w:t>Распечатка документов</w:t>
                      </w:r>
                    </w:p>
                  </w:txbxContent>
                </v:textbox>
              </v:rect>
            </w:pict>
          </mc:Fallback>
        </mc:AlternateContent>
      </w:r>
    </w:p>
    <w:p w:rsidR="00CF44DD" w:rsidRPr="00CF44DD" w:rsidRDefault="00CF44DD" w:rsidP="00CF44DD">
      <w:pPr>
        <w:jc w:val="right"/>
        <w:rPr>
          <w:rFonts w:ascii="Times New Roman" w:hAnsi="Times New Roman" w:cs="Times New Roman"/>
          <w:b/>
          <w:color w:val="000000"/>
          <w:spacing w:val="-6"/>
          <w:sz w:val="20"/>
          <w:szCs w:val="20"/>
        </w:rPr>
      </w:pP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88960" behindDoc="0" locked="0" layoutInCell="1" allowOverlap="1" wp14:anchorId="244A31B3" wp14:editId="4D6166E9">
                <wp:simplePos x="0" y="0"/>
                <wp:positionH relativeFrom="column">
                  <wp:posOffset>3050540</wp:posOffset>
                </wp:positionH>
                <wp:positionV relativeFrom="paragraph">
                  <wp:posOffset>142240</wp:posOffset>
                </wp:positionV>
                <wp:extent cx="0" cy="156845"/>
                <wp:effectExtent l="76200" t="0" r="57150" b="5270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2pt,11.2pt" to="240.2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">
                <v:stroke endarrow="block"/>
              </v:line>
            </w:pict>
          </mc:Fallback>
        </mc:AlternateContent>
      </w: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79744" behindDoc="0" locked="0" layoutInCell="1" allowOverlap="1" wp14:anchorId="64B6D197" wp14:editId="54937D46">
                <wp:simplePos x="0" y="0"/>
                <wp:positionH relativeFrom="column">
                  <wp:posOffset>3053080</wp:posOffset>
                </wp:positionH>
                <wp:positionV relativeFrom="paragraph">
                  <wp:posOffset>271780</wp:posOffset>
                </wp:positionV>
                <wp:extent cx="635" cy="171450"/>
                <wp:effectExtent l="76200" t="0" r="75565" b="571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4pt,21.4pt" to="240.45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">
                <v:stroke endarrow="block"/>
              </v:line>
            </w:pict>
          </mc:Fallback>
        </mc:AlternateContent>
      </w:r>
      <w:r w:rsidR="00CF44DD"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76672" behindDoc="0" locked="0" layoutInCell="1" allowOverlap="1" wp14:anchorId="1026FA1A" wp14:editId="42557D5B">
                <wp:simplePos x="0" y="0"/>
                <wp:positionH relativeFrom="column">
                  <wp:posOffset>665480</wp:posOffset>
                </wp:positionH>
                <wp:positionV relativeFrom="paragraph">
                  <wp:posOffset>-4445</wp:posOffset>
                </wp:positionV>
                <wp:extent cx="4958962" cy="275590"/>
                <wp:effectExtent l="0" t="0" r="13335" b="1016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8962" cy="275590"/>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sz w:val="20"/>
                                <w:szCs w:val="20"/>
                              </w:rPr>
                            </w:pPr>
                            <w:r w:rsidRPr="00B74470">
                              <w:rPr>
                                <w:sz w:val="20"/>
                                <w:szCs w:val="20"/>
                              </w:rPr>
                              <w:t>Регистрация обращения в СЭД, выдача расписки о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8" style="position:absolute;left:0;text-align:left;margin-left:52.4pt;margin-top:-.35pt;width:390.45pt;height:2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">
                <v:textbox>
                  <w:txbxContent>
                    <w:p w:rsidR="006D62D5" w:rsidRPr="00B74470" w:rsidRDefault="006D62D5" w:rsidP="00CF44DD">
                      <w:pPr>
                        <w:jc w:val="center"/>
                        <w:rPr>
                          <w:sz w:val="20"/>
                          <w:szCs w:val="20"/>
                        </w:rPr>
                      </w:pPr>
                      <w:r w:rsidRPr="00B74470">
                        <w:rPr>
                          <w:sz w:val="20"/>
                          <w:szCs w:val="20"/>
                        </w:rPr>
                        <w:t>Регистрация обращения в СЭД, выдача расписки о получении документов</w:t>
                      </w:r>
                    </w:p>
                  </w:txbxContent>
                </v:textbox>
              </v:rect>
            </w:pict>
          </mc:Fallback>
        </mc:AlternateContent>
      </w:r>
    </w:p>
    <w:p w:rsidR="00CF44DD" w:rsidRPr="00CF44DD" w:rsidRDefault="00CF44DD" w:rsidP="00CF44DD">
      <w:pPr>
        <w:jc w:val="right"/>
        <w:rPr>
          <w:rFonts w:ascii="Times New Roman" w:hAnsi="Times New Roman" w:cs="Times New Roman"/>
          <w:b/>
          <w:color w:val="000000"/>
          <w:spacing w:val="-6"/>
          <w:sz w:val="20"/>
          <w:szCs w:val="20"/>
        </w:rPr>
      </w:pP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96128" behindDoc="0" locked="0" layoutInCell="1" allowOverlap="1" wp14:anchorId="2A7C51BD" wp14:editId="7E588F3B">
                <wp:simplePos x="0" y="0"/>
                <wp:positionH relativeFrom="column">
                  <wp:posOffset>567690</wp:posOffset>
                </wp:positionH>
                <wp:positionV relativeFrom="paragraph">
                  <wp:posOffset>147955</wp:posOffset>
                </wp:positionV>
                <wp:extent cx="5053965" cy="266700"/>
                <wp:effectExtent l="0" t="0" r="13335" b="1905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266700"/>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sz w:val="20"/>
                                <w:szCs w:val="20"/>
                              </w:rPr>
                            </w:pPr>
                            <w:r w:rsidRPr="00B74470">
                              <w:rPr>
                                <w:sz w:val="20"/>
                                <w:szCs w:val="20"/>
                              </w:rPr>
                              <w:t>Передача заявления Главе Глазовского района для рассмотрения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9" style="position:absolute;left:0;text-align:left;margin-left:44.7pt;margin-top:11.65pt;width:397.95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">
                <v:textbox>
                  <w:txbxContent>
                    <w:p w:rsidR="006D62D5" w:rsidRPr="00B74470" w:rsidRDefault="006D62D5" w:rsidP="00CF44DD">
                      <w:pPr>
                        <w:jc w:val="center"/>
                        <w:rPr>
                          <w:sz w:val="20"/>
                          <w:szCs w:val="20"/>
                        </w:rPr>
                      </w:pPr>
                      <w:r w:rsidRPr="00B74470">
                        <w:rPr>
                          <w:sz w:val="20"/>
                          <w:szCs w:val="20"/>
                        </w:rPr>
                        <w:t>Передача заявления Главе Глазовского района для рассмотрения</w:t>
                      </w:r>
                    </w:p>
                  </w:txbxContent>
                </v:textbox>
              </v:rect>
            </w:pict>
          </mc:Fallback>
        </mc:AlternateContent>
      </w: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93056" behindDoc="0" locked="0" layoutInCell="1" allowOverlap="1" wp14:anchorId="54999AF7" wp14:editId="23DAE48D">
                <wp:simplePos x="0" y="0"/>
                <wp:positionH relativeFrom="column">
                  <wp:posOffset>139065</wp:posOffset>
                </wp:positionH>
                <wp:positionV relativeFrom="paragraph">
                  <wp:posOffset>272415</wp:posOffset>
                </wp:positionV>
                <wp:extent cx="314325" cy="571500"/>
                <wp:effectExtent l="0" t="0" r="28575" b="1905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571500"/>
                        </a:xfrm>
                        <a:prstGeom prst="rect">
                          <a:avLst/>
                        </a:prstGeom>
                        <a:solidFill>
                          <a:srgbClr val="D8D8D8"/>
                        </a:solidFill>
                        <a:ln w="9525">
                          <a:solidFill>
                            <a:srgbClr val="000000"/>
                          </a:solidFill>
                          <a:miter lim="800000"/>
                          <a:headEnd/>
                          <a:tailEnd/>
                        </a:ln>
                      </wps:spPr>
                      <wps:txbx>
                        <w:txbxContent>
                          <w:p w:rsidR="006D62D5" w:rsidRPr="00851C55" w:rsidRDefault="006D62D5" w:rsidP="00CF44DD">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40" style="position:absolute;left:0;text-align:left;margin-left:10.95pt;margin-top:21.45pt;width:24.75pt;height: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" fillcolor="#d8d8d8">
                <v:textbox style="layout-flow:vertical;mso-layout-flow-alt:bottom-to-top">
                  <w:txbxContent>
                    <w:p w:rsidR="006D62D5" w:rsidRPr="00851C55" w:rsidRDefault="006D62D5" w:rsidP="00CF44DD">
                      <w:pPr>
                        <w:jc w:val="center"/>
                        <w:rPr>
                          <w:sz w:val="20"/>
                        </w:rPr>
                      </w:pPr>
                      <w:r>
                        <w:rPr>
                          <w:sz w:val="20"/>
                        </w:rPr>
                        <w:t>1 день</w:t>
                      </w:r>
                    </w:p>
                  </w:txbxContent>
                </v:textbox>
              </v:rect>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81792" behindDoc="0" locked="0" layoutInCell="1" allowOverlap="1" wp14:anchorId="6F6ED2FB" wp14:editId="09A0E717">
                <wp:simplePos x="0" y="0"/>
                <wp:positionH relativeFrom="column">
                  <wp:posOffset>567690</wp:posOffset>
                </wp:positionH>
                <wp:positionV relativeFrom="paragraph">
                  <wp:posOffset>273050</wp:posOffset>
                </wp:positionV>
                <wp:extent cx="5059045" cy="628650"/>
                <wp:effectExtent l="0" t="0" r="27305"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628650"/>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sz w:val="20"/>
                                <w:szCs w:val="20"/>
                              </w:rPr>
                            </w:pPr>
                            <w:r w:rsidRPr="00B74470">
                              <w:rPr>
                                <w:sz w:val="20"/>
                                <w:szCs w:val="20"/>
                              </w:rPr>
                              <w:t>Наложение резолюции Главой Глазовского района, направление документов начальнику отдела архитектуры и строительства, назначение исполнителя, ответственного за исполнение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41" style="position:absolute;left:0;text-align:left;margin-left:44.7pt;margin-top:21.5pt;width:398.35pt;height:4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">
                <v:textbox>
                  <w:txbxContent>
                    <w:p w:rsidR="006D62D5" w:rsidRPr="00B74470" w:rsidRDefault="006D62D5" w:rsidP="00CF44DD">
                      <w:pPr>
                        <w:jc w:val="center"/>
                        <w:rPr>
                          <w:sz w:val="20"/>
                          <w:szCs w:val="20"/>
                        </w:rPr>
                      </w:pPr>
                      <w:r w:rsidRPr="00B74470">
                        <w:rPr>
                          <w:sz w:val="20"/>
                          <w:szCs w:val="20"/>
                        </w:rPr>
                        <w:t>Наложение резолюции Главой Глазовского района, направление документов начальнику отдела архитектуры и строительства, назначение исполнителя, ответственного за исполнение муниципальной услуги</w:t>
                      </w:r>
                    </w:p>
                  </w:txbxContent>
                </v:textbox>
              </v:rect>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80768" behindDoc="0" locked="0" layoutInCell="1" allowOverlap="1" wp14:anchorId="7CCE133A" wp14:editId="08C488EB">
                <wp:simplePos x="0" y="0"/>
                <wp:positionH relativeFrom="column">
                  <wp:posOffset>3051810</wp:posOffset>
                </wp:positionH>
                <wp:positionV relativeFrom="paragraph">
                  <wp:posOffset>121285</wp:posOffset>
                </wp:positionV>
                <wp:extent cx="0" cy="153035"/>
                <wp:effectExtent l="76200" t="0" r="57150" b="5651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3pt,9.55pt" to="240.3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">
                <v:stroke endarrow="block"/>
              </v:line>
            </w:pict>
          </mc:Fallback>
        </mc:AlternateContent>
      </w:r>
    </w:p>
    <w:p w:rsidR="00CF44DD" w:rsidRPr="00CF44DD" w:rsidRDefault="00CF44DD" w:rsidP="00CF44DD">
      <w:pPr>
        <w:jc w:val="right"/>
        <w:rPr>
          <w:rFonts w:ascii="Times New Roman" w:hAnsi="Times New Roman" w:cs="Times New Roman"/>
          <w:b/>
          <w:color w:val="000000"/>
          <w:spacing w:val="-6"/>
          <w:sz w:val="20"/>
          <w:szCs w:val="20"/>
        </w:rPr>
      </w:pP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703296" behindDoc="0" locked="0" layoutInCell="1" allowOverlap="1" wp14:anchorId="54E9B466" wp14:editId="24BA9DF9">
                <wp:simplePos x="0" y="0"/>
                <wp:positionH relativeFrom="column">
                  <wp:posOffset>3061970</wp:posOffset>
                </wp:positionH>
                <wp:positionV relativeFrom="paragraph">
                  <wp:posOffset>271780</wp:posOffset>
                </wp:positionV>
                <wp:extent cx="0" cy="152400"/>
                <wp:effectExtent l="76200" t="0" r="57150" b="571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1pt,21.4pt" to="241.1pt,3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">
                <v:stroke endarrow="block"/>
              </v:line>
            </w:pict>
          </mc:Fallback>
        </mc:AlternateContent>
      </w: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704320" behindDoc="0" locked="0" layoutInCell="1" allowOverlap="1" wp14:anchorId="590903AE" wp14:editId="49DF1B94">
                <wp:simplePos x="0" y="0"/>
                <wp:positionH relativeFrom="column">
                  <wp:posOffset>139065</wp:posOffset>
                </wp:positionH>
                <wp:positionV relativeFrom="paragraph">
                  <wp:posOffset>130175</wp:posOffset>
                </wp:positionV>
                <wp:extent cx="314325" cy="1323975"/>
                <wp:effectExtent l="0" t="0" r="28575" b="2857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323975"/>
                        </a:xfrm>
                        <a:prstGeom prst="rect">
                          <a:avLst/>
                        </a:prstGeom>
                        <a:solidFill>
                          <a:srgbClr val="D8D8D8"/>
                        </a:solidFill>
                        <a:ln w="9525">
                          <a:solidFill>
                            <a:srgbClr val="000000"/>
                          </a:solidFill>
                          <a:miter lim="800000"/>
                          <a:headEnd/>
                          <a:tailEnd/>
                        </a:ln>
                      </wps:spPr>
                      <wps:txbx>
                        <w:txbxContent>
                          <w:p w:rsidR="006D62D5" w:rsidRPr="00851C55" w:rsidRDefault="006D62D5" w:rsidP="00CF44DD">
                            <w:pPr>
                              <w:jc w:val="center"/>
                              <w:rPr>
                                <w:sz w:val="20"/>
                              </w:rPr>
                            </w:pPr>
                            <w:r>
                              <w:rPr>
                                <w:sz w:val="20"/>
                              </w:rPr>
                              <w:t>2 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42" style="position:absolute;left:0;text-align:left;margin-left:10.95pt;margin-top:10.25pt;width:24.75pt;height:10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" fillcolor="#d8d8d8">
                <v:textbox style="layout-flow:vertical;mso-layout-flow-alt:bottom-to-top">
                  <w:txbxContent>
                    <w:p w:rsidR="006D62D5" w:rsidRPr="00851C55" w:rsidRDefault="006D62D5" w:rsidP="00CF44DD">
                      <w:pPr>
                        <w:jc w:val="center"/>
                        <w:rPr>
                          <w:sz w:val="20"/>
                        </w:rPr>
                      </w:pPr>
                      <w:r>
                        <w:rPr>
                          <w:sz w:val="20"/>
                        </w:rPr>
                        <w:t>2 дня</w:t>
                      </w:r>
                    </w:p>
                  </w:txbxContent>
                </v:textbox>
              </v:rect>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77696" behindDoc="0" locked="0" layoutInCell="1" allowOverlap="1" wp14:anchorId="24FD142C" wp14:editId="1BFBA724">
                <wp:simplePos x="0" y="0"/>
                <wp:positionH relativeFrom="column">
                  <wp:posOffset>567690</wp:posOffset>
                </wp:positionH>
                <wp:positionV relativeFrom="paragraph">
                  <wp:posOffset>130175</wp:posOffset>
                </wp:positionV>
                <wp:extent cx="5053965" cy="495300"/>
                <wp:effectExtent l="0" t="0" r="13335" b="1905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495300"/>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sz w:val="20"/>
                                <w:szCs w:val="20"/>
                              </w:rPr>
                            </w:pPr>
                            <w:r w:rsidRPr="00B74470">
                              <w:rPr>
                                <w:sz w:val="20"/>
                                <w:szCs w:val="20"/>
                              </w:rPr>
                              <w:t>Направление межведомственных запросов, формирование полного комплекта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3" style="position:absolute;left:0;text-align:left;margin-left:44.7pt;margin-top:10.25pt;width:397.95pt;height:3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">
                <v:textbox>
                  <w:txbxContent>
                    <w:p w:rsidR="006D62D5" w:rsidRPr="00B74470" w:rsidRDefault="006D62D5" w:rsidP="00CF44DD">
                      <w:pPr>
                        <w:jc w:val="center"/>
                        <w:rPr>
                          <w:sz w:val="20"/>
                          <w:szCs w:val="20"/>
                        </w:rPr>
                      </w:pPr>
                      <w:r w:rsidRPr="00B74470">
                        <w:rPr>
                          <w:sz w:val="20"/>
                          <w:szCs w:val="20"/>
                        </w:rPr>
                        <w:t>Направление межведомственных запросов, формирование полного комплекта документов, необходимых для предоставления муниципальной услуги</w:t>
                      </w:r>
                    </w:p>
                  </w:txbxContent>
                </v:textbox>
              </v:rect>
            </w:pict>
          </mc:Fallback>
        </mc:AlternateContent>
      </w:r>
    </w:p>
    <w:p w:rsidR="00CF44DD" w:rsidRPr="00CF44DD" w:rsidRDefault="00CF44DD" w:rsidP="00CF44DD">
      <w:pPr>
        <w:jc w:val="right"/>
        <w:rPr>
          <w:rFonts w:ascii="Times New Roman" w:hAnsi="Times New Roman" w:cs="Times New Roman"/>
          <w:b/>
          <w:color w:val="000000"/>
          <w:spacing w:val="-6"/>
          <w:sz w:val="20"/>
          <w:szCs w:val="20"/>
        </w:rPr>
      </w:pPr>
    </w:p>
    <w:p w:rsidR="00CF44DD" w:rsidRPr="00CF44DD" w:rsidRDefault="00B74470" w:rsidP="00CF44DD">
      <w:pPr>
        <w:jc w:val="right"/>
        <w:rPr>
          <w:rFonts w:ascii="Times New Roman" w:hAnsi="Times New Roman" w:cs="Times New Roman"/>
          <w:b/>
          <w:color w:val="000000"/>
          <w:spacing w:val="-6"/>
          <w:sz w:val="20"/>
          <w:szCs w:val="20"/>
        </w:rPr>
      </w:pP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84864" behindDoc="0" locked="0" layoutInCell="1" allowOverlap="1" wp14:anchorId="2047CAAD" wp14:editId="7D3703F8">
                <wp:simplePos x="0" y="0"/>
                <wp:positionH relativeFrom="column">
                  <wp:posOffset>539115</wp:posOffset>
                </wp:positionH>
                <wp:positionV relativeFrom="paragraph">
                  <wp:posOffset>197485</wp:posOffset>
                </wp:positionV>
                <wp:extent cx="5048885" cy="666750"/>
                <wp:effectExtent l="0" t="0" r="18415" b="190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885" cy="666750"/>
                        </a:xfrm>
                        <a:prstGeom prst="rect">
                          <a:avLst/>
                        </a:prstGeom>
                        <a:solidFill>
                          <a:srgbClr val="FFFFFF"/>
                        </a:solidFill>
                        <a:ln w="9525">
                          <a:solidFill>
                            <a:srgbClr val="000000"/>
                          </a:solidFill>
                          <a:miter lim="800000"/>
                          <a:headEnd/>
                          <a:tailEnd/>
                        </a:ln>
                      </wps:spPr>
                      <wps:txbx>
                        <w:txbxContent>
                          <w:p w:rsidR="006D62D5" w:rsidRPr="00B74470" w:rsidRDefault="006D62D5" w:rsidP="00CF44DD">
                            <w:pPr>
                              <w:jc w:val="center"/>
                              <w:rPr>
                                <w:sz w:val="20"/>
                                <w:szCs w:val="20"/>
                              </w:rPr>
                            </w:pPr>
                            <w:r w:rsidRPr="00B74470">
                              <w:rPr>
                                <w:sz w:val="20"/>
                                <w:szCs w:val="20"/>
                              </w:rPr>
                              <w:t>Подготовка проекта документа, являющего результатом предоставления муниципальной услуги, согласование, подписание проекта Главой Глазовского района, передача подписанного документа на регистрацию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44" style="position:absolute;left:0;text-align:left;margin-left:42.45pt;margin-top:15.55pt;width:397.55pt;height: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">
                <v:textbox>
                  <w:txbxContent>
                    <w:p w:rsidR="006D62D5" w:rsidRPr="00B74470" w:rsidRDefault="006D62D5" w:rsidP="00CF44DD">
                      <w:pPr>
                        <w:jc w:val="center"/>
                        <w:rPr>
                          <w:sz w:val="20"/>
                          <w:szCs w:val="20"/>
                        </w:rPr>
                      </w:pPr>
                      <w:r w:rsidRPr="00B74470">
                        <w:rPr>
                          <w:sz w:val="20"/>
                          <w:szCs w:val="20"/>
                        </w:rPr>
                        <w:t>Подготовка проекта документа, являющего результатом предоставления муниципальной услуги, согласование, подписание проекта Главой Глазовского района, передача подписанного документа на регистрацию</w:t>
                      </w:r>
                    </w:p>
                  </w:txbxContent>
                </v:textbox>
              </v:rect>
            </w:pict>
          </mc:Fallback>
        </mc:AlternateContent>
      </w:r>
      <w:r w:rsidRPr="00CF44DD">
        <w:rPr>
          <w:rFonts w:ascii="Times New Roman" w:hAnsi="Times New Roman" w:cs="Times New Roman"/>
          <w:b/>
          <w:noProof/>
          <w:color w:val="000000"/>
          <w:spacing w:val="-6"/>
          <w:sz w:val="20"/>
          <w:szCs w:val="20"/>
          <w:lang w:eastAsia="ru-RU"/>
        </w:rPr>
        <mc:AlternateContent>
          <mc:Choice Requires="wps">
            <w:drawing>
              <wp:anchor distT="0" distB="0" distL="114300" distR="114300" simplePos="0" relativeHeight="251689984" behindDoc="0" locked="0" layoutInCell="1" allowOverlap="1" wp14:anchorId="42A038FB" wp14:editId="17B6C0A4">
                <wp:simplePos x="0" y="0"/>
                <wp:positionH relativeFrom="column">
                  <wp:posOffset>3034665</wp:posOffset>
                </wp:positionH>
                <wp:positionV relativeFrom="paragraph">
                  <wp:posOffset>35560</wp:posOffset>
                </wp:positionV>
                <wp:extent cx="0" cy="161925"/>
                <wp:effectExtent l="76200" t="0" r="76200" b="47625"/>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95pt,2.8pt" to="238.9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">
                <v:stroke endarrow="block"/>
              </v:line>
            </w:pict>
          </mc:Fallback>
        </mc:AlternateContent>
      </w:r>
    </w:p>
    <w:p w:rsidR="00CF44DD" w:rsidRPr="00CF44DD" w:rsidRDefault="00CF44DD" w:rsidP="00CF44DD">
      <w:pPr>
        <w:jc w:val="right"/>
        <w:rPr>
          <w:rFonts w:ascii="Times New Roman" w:hAnsi="Times New Roman" w:cs="Times New Roman"/>
          <w:b/>
          <w:color w:val="000000"/>
          <w:spacing w:val="-6"/>
          <w:sz w:val="20"/>
          <w:szCs w:val="20"/>
        </w:rPr>
      </w:pPr>
    </w:p>
    <w:p w:rsidR="00CF44DD" w:rsidRPr="00CF44DD" w:rsidRDefault="0040097B" w:rsidP="00CF44DD">
      <w:pPr>
        <w:jc w:val="right"/>
        <w:rPr>
          <w:rFonts w:ascii="Times New Roman" w:hAnsi="Times New Roman" w:cs="Times New Roman"/>
          <w:b/>
          <w:color w:val="000000"/>
          <w:spacing w:val="-6"/>
          <w:sz w:val="20"/>
          <w:szCs w:val="20"/>
        </w:rPr>
      </w:pPr>
      <w:r w:rsidRPr="00CF44DD">
        <w:rPr>
          <w:noProof/>
          <w:color w:val="000000"/>
          <w:sz w:val="20"/>
          <w:szCs w:val="20"/>
          <w:lang w:eastAsia="ru-RU"/>
        </w:rPr>
        <mc:AlternateContent>
          <mc:Choice Requires="wps">
            <w:drawing>
              <wp:anchor distT="0" distB="0" distL="114300" distR="114300" simplePos="0" relativeHeight="251706368" behindDoc="0" locked="0" layoutInCell="1" allowOverlap="1" wp14:anchorId="67A368BA" wp14:editId="02F582FD">
                <wp:simplePos x="0" y="0"/>
                <wp:positionH relativeFrom="column">
                  <wp:posOffset>1234440</wp:posOffset>
                </wp:positionH>
                <wp:positionV relativeFrom="paragraph">
                  <wp:posOffset>278765</wp:posOffset>
                </wp:positionV>
                <wp:extent cx="0" cy="196215"/>
                <wp:effectExtent l="76200" t="0" r="57150" b="5143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2pt,21.95pt" to="97.2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">
                <v:stroke endarrow="block"/>
              </v:line>
            </w:pict>
          </mc:Fallback>
        </mc:AlternateContent>
      </w:r>
    </w:p>
    <w:p w:rsidR="00CF44DD" w:rsidRPr="00CF44DD" w:rsidRDefault="0040097B" w:rsidP="00CF44DD">
      <w:pPr>
        <w:rPr>
          <w:rFonts w:ascii="Times New Roman" w:hAnsi="Times New Roman" w:cs="Times New Roman"/>
          <w:color w:val="000000"/>
          <w:spacing w:val="-6"/>
          <w:sz w:val="20"/>
          <w:szCs w:val="20"/>
        </w:rPr>
      </w:pPr>
      <w:r w:rsidRPr="00CF44DD">
        <w:rPr>
          <w:rFonts w:ascii="Times New Roman" w:hAnsi="Times New Roman" w:cs="Times New Roman"/>
          <w:noProof/>
          <w:color w:val="000000"/>
          <w:sz w:val="20"/>
          <w:szCs w:val="20"/>
          <w:lang w:eastAsia="ru-RU"/>
        </w:rPr>
        <mc:AlternateContent>
          <mc:Choice Requires="wps">
            <w:drawing>
              <wp:anchor distT="0" distB="0" distL="114300" distR="114300" simplePos="0" relativeHeight="251694080" behindDoc="0" locked="0" layoutInCell="1" allowOverlap="1" wp14:anchorId="61315F0E" wp14:editId="3E1883F0">
                <wp:simplePos x="0" y="0"/>
                <wp:positionH relativeFrom="column">
                  <wp:posOffset>110490</wp:posOffset>
                </wp:positionH>
                <wp:positionV relativeFrom="paragraph">
                  <wp:posOffset>231140</wp:posOffset>
                </wp:positionV>
                <wp:extent cx="314325" cy="1885950"/>
                <wp:effectExtent l="0" t="0" r="28575" b="1905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885950"/>
                        </a:xfrm>
                        <a:prstGeom prst="rect">
                          <a:avLst/>
                        </a:prstGeom>
                        <a:solidFill>
                          <a:srgbClr val="D8D8D8"/>
                        </a:solidFill>
                        <a:ln w="9525">
                          <a:solidFill>
                            <a:srgbClr val="000000"/>
                          </a:solidFill>
                          <a:miter lim="800000"/>
                          <a:headEnd/>
                          <a:tailEnd/>
                        </a:ln>
                      </wps:spPr>
                      <wps:txbx>
                        <w:txbxContent>
                          <w:p w:rsidR="006D62D5" w:rsidRPr="00851C55" w:rsidRDefault="006D62D5" w:rsidP="00CF44DD">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45" style="position:absolute;margin-left:8.7pt;margin-top:18.2pt;width:24.75pt;height:14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" fillcolor="#d8d8d8">
                <v:textbox style="layout-flow:vertical;mso-layout-flow-alt:bottom-to-top">
                  <w:txbxContent>
                    <w:p w:rsidR="006D62D5" w:rsidRPr="00851C55" w:rsidRDefault="006D62D5" w:rsidP="00CF44DD">
                      <w:pPr>
                        <w:jc w:val="center"/>
                        <w:rPr>
                          <w:sz w:val="20"/>
                        </w:rPr>
                      </w:pPr>
                      <w:r>
                        <w:rPr>
                          <w:sz w:val="20"/>
                        </w:rPr>
                        <w:t>1 день</w:t>
                      </w:r>
                    </w:p>
                  </w:txbxContent>
                </v:textbox>
              </v:rect>
            </w:pict>
          </mc:Fallback>
        </mc:AlternateContent>
      </w:r>
      <w:r w:rsidRPr="00CF44DD">
        <w:rPr>
          <w:b/>
          <w:noProof/>
          <w:color w:val="000000"/>
          <w:spacing w:val="-6"/>
          <w:sz w:val="20"/>
          <w:szCs w:val="20"/>
          <w:lang w:eastAsia="ru-RU"/>
        </w:rPr>
        <mc:AlternateContent>
          <mc:Choice Requires="wps">
            <w:drawing>
              <wp:anchor distT="0" distB="0" distL="114300" distR="114300" simplePos="0" relativeHeight="251715584" behindDoc="0" locked="0" layoutInCell="1" allowOverlap="1" wp14:anchorId="302CC892" wp14:editId="41174F79">
                <wp:simplePos x="0" y="0"/>
                <wp:positionH relativeFrom="column">
                  <wp:posOffset>4272915</wp:posOffset>
                </wp:positionH>
                <wp:positionV relativeFrom="paragraph">
                  <wp:posOffset>170180</wp:posOffset>
                </wp:positionV>
                <wp:extent cx="1590675" cy="1133475"/>
                <wp:effectExtent l="0" t="0" r="28575" b="2857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1133475"/>
                        </a:xfrm>
                        <a:prstGeom prst="rect">
                          <a:avLst/>
                        </a:prstGeom>
                        <a:solidFill>
                          <a:srgbClr val="FFFFFF"/>
                        </a:solidFill>
                        <a:ln w="9525">
                          <a:solidFill>
                            <a:srgbClr val="000000"/>
                          </a:solidFill>
                          <a:miter lim="800000"/>
                          <a:headEnd/>
                          <a:tailEnd/>
                        </a:ln>
                      </wps:spPr>
                      <wps:txbx>
                        <w:txbxContent>
                          <w:p w:rsidR="006D62D5" w:rsidRPr="0040097B" w:rsidRDefault="006D62D5" w:rsidP="0040097B">
                            <w:pPr>
                              <w:ind w:left="-142" w:right="-63"/>
                              <w:jc w:val="center"/>
                              <w:rPr>
                                <w:sz w:val="20"/>
                                <w:szCs w:val="20"/>
                              </w:rPr>
                            </w:pPr>
                            <w:r w:rsidRPr="0040097B">
                              <w:rPr>
                                <w:sz w:val="20"/>
                                <w:szCs w:val="20"/>
                              </w:rPr>
                              <w:t xml:space="preserve">Направление принятого решения о предоставлении муниципальной услуги </w:t>
                            </w:r>
                            <w:r>
                              <w:rPr>
                                <w:sz w:val="20"/>
                                <w:szCs w:val="20"/>
                              </w:rPr>
                              <w:t>на ЕПГУ, РПГУ, ПГС,</w:t>
                            </w:r>
                            <w:r w:rsidRPr="0040097B">
                              <w:rPr>
                                <w:sz w:val="20"/>
                                <w:szCs w:val="20"/>
                              </w:rPr>
                              <w:t xml:space="preserve">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46" style="position:absolute;margin-left:336.45pt;margin-top:13.4pt;width:125.25pt;height:89.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">
                <v:textbox>
                  <w:txbxContent>
                    <w:p w:rsidR="006D62D5" w:rsidRPr="0040097B" w:rsidRDefault="006D62D5" w:rsidP="0040097B">
                      <w:pPr>
                        <w:ind w:left="-142" w:right="-63"/>
                        <w:jc w:val="center"/>
                        <w:rPr>
                          <w:sz w:val="20"/>
                          <w:szCs w:val="20"/>
                        </w:rPr>
                      </w:pPr>
                      <w:r w:rsidRPr="0040097B">
                        <w:rPr>
                          <w:sz w:val="20"/>
                          <w:szCs w:val="20"/>
                        </w:rPr>
                        <w:t xml:space="preserve">Направление принятого решения о предоставлении муниципальной услуги </w:t>
                      </w:r>
                      <w:r>
                        <w:rPr>
                          <w:sz w:val="20"/>
                          <w:szCs w:val="20"/>
                        </w:rPr>
                        <w:t>на ЕПГУ, РПГУ, ПГС,</w:t>
                      </w:r>
                      <w:r w:rsidRPr="0040097B">
                        <w:rPr>
                          <w:sz w:val="20"/>
                          <w:szCs w:val="20"/>
                        </w:rPr>
                        <w:t xml:space="preserve"> в случае если заявитель выбрал данный способ </w:t>
                      </w:r>
                    </w:p>
                  </w:txbxContent>
                </v:textbox>
              </v:rect>
            </w:pict>
          </mc:Fallback>
        </mc:AlternateContent>
      </w:r>
      <w:r w:rsidRPr="00CF44DD">
        <w:rPr>
          <w:b/>
          <w:noProof/>
          <w:color w:val="000000"/>
          <w:spacing w:val="-6"/>
          <w:sz w:val="20"/>
          <w:szCs w:val="20"/>
          <w:lang w:eastAsia="ru-RU"/>
        </w:rPr>
        <mc:AlternateContent>
          <mc:Choice Requires="wps">
            <w:drawing>
              <wp:anchor distT="0" distB="0" distL="114300" distR="114300" simplePos="0" relativeHeight="251705344" behindDoc="0" locked="0" layoutInCell="1" allowOverlap="1" wp14:anchorId="3650A4E8" wp14:editId="4ED32ADA">
                <wp:simplePos x="0" y="0"/>
                <wp:positionH relativeFrom="column">
                  <wp:posOffset>2367916</wp:posOffset>
                </wp:positionH>
                <wp:positionV relativeFrom="paragraph">
                  <wp:posOffset>170180</wp:posOffset>
                </wp:positionV>
                <wp:extent cx="1790700" cy="1133475"/>
                <wp:effectExtent l="0" t="0" r="19050" b="285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1133475"/>
                        </a:xfrm>
                        <a:prstGeom prst="rect">
                          <a:avLst/>
                        </a:prstGeom>
                        <a:solidFill>
                          <a:srgbClr val="FFFFFF"/>
                        </a:solidFill>
                        <a:ln w="9525">
                          <a:solidFill>
                            <a:srgbClr val="000000"/>
                          </a:solidFill>
                          <a:miter lim="800000"/>
                          <a:headEnd/>
                          <a:tailEnd/>
                        </a:ln>
                      </wps:spPr>
                      <wps:txbx>
                        <w:txbxContent>
                          <w:p w:rsidR="006D62D5" w:rsidRPr="0040097B" w:rsidRDefault="006D62D5" w:rsidP="00CF44DD">
                            <w:pPr>
                              <w:jc w:val="center"/>
                              <w:rPr>
                                <w:sz w:val="20"/>
                                <w:szCs w:val="20"/>
                              </w:rPr>
                            </w:pPr>
                            <w:r w:rsidRPr="0040097B">
                              <w:rPr>
                                <w:sz w:val="20"/>
                                <w:szCs w:val="20"/>
                              </w:rPr>
                              <w:t xml:space="preserve">Направление принятого решения о предоставлении муниципальной услуги в </w:t>
                            </w:r>
                            <w:r w:rsidRPr="00B74470">
                              <w:rPr>
                                <w:rFonts w:ascii="Times New Roman" w:hAnsi="Times New Roman" w:cs="Times New Roman"/>
                                <w:sz w:val="20"/>
                                <w:szCs w:val="20"/>
                              </w:rPr>
                              <w:t xml:space="preserve">ТОСП  МФЦ </w:t>
                            </w:r>
                            <w:proofErr w:type="spellStart"/>
                            <w:r w:rsidRPr="00B74470">
                              <w:rPr>
                                <w:rFonts w:ascii="Times New Roman" w:hAnsi="Times New Roman" w:cs="Times New Roman"/>
                                <w:sz w:val="20"/>
                                <w:szCs w:val="20"/>
                              </w:rPr>
                              <w:t>г</w:t>
                            </w:r>
                            <w:proofErr w:type="gramStart"/>
                            <w:r w:rsidRPr="00B74470">
                              <w:rPr>
                                <w:rFonts w:ascii="Times New Roman" w:hAnsi="Times New Roman" w:cs="Times New Roman"/>
                                <w:sz w:val="20"/>
                                <w:szCs w:val="20"/>
                              </w:rPr>
                              <w:t>.Г</w:t>
                            </w:r>
                            <w:proofErr w:type="gramEnd"/>
                            <w:r w:rsidRPr="00B74470">
                              <w:rPr>
                                <w:rFonts w:ascii="Times New Roman" w:hAnsi="Times New Roman" w:cs="Times New Roman"/>
                                <w:sz w:val="20"/>
                                <w:szCs w:val="20"/>
                              </w:rPr>
                              <w:t>лазова</w:t>
                            </w:r>
                            <w:proofErr w:type="spellEnd"/>
                            <w:r w:rsidRPr="00B74470">
                              <w:rPr>
                                <w:rFonts w:ascii="Times New Roman" w:hAnsi="Times New Roman" w:cs="Times New Roman"/>
                                <w:sz w:val="20"/>
                                <w:szCs w:val="20"/>
                              </w:rPr>
                              <w:t xml:space="preserve"> АУ "МФЦ УР"</w:t>
                            </w:r>
                            <w:r w:rsidRPr="00CF44DD">
                              <w:rPr>
                                <w:rFonts w:ascii="Times New Roman" w:hAnsi="Times New Roman" w:cs="Times New Roman"/>
                                <w:sz w:val="20"/>
                                <w:szCs w:val="20"/>
                              </w:rPr>
                              <w:t>,</w:t>
                            </w:r>
                            <w:r w:rsidRPr="0040097B">
                              <w:rPr>
                                <w:sz w:val="20"/>
                                <w:szCs w:val="20"/>
                              </w:rPr>
                              <w:t xml:space="preserve">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47" style="position:absolute;margin-left:186.45pt;margin-top:13.4pt;width:141pt;height:89.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">
                <v:textbox>
                  <w:txbxContent>
                    <w:p w:rsidR="006D62D5" w:rsidRPr="0040097B" w:rsidRDefault="006D62D5" w:rsidP="00CF44DD">
                      <w:pPr>
                        <w:jc w:val="center"/>
                        <w:rPr>
                          <w:sz w:val="20"/>
                          <w:szCs w:val="20"/>
                        </w:rPr>
                      </w:pPr>
                      <w:r w:rsidRPr="0040097B">
                        <w:rPr>
                          <w:sz w:val="20"/>
                          <w:szCs w:val="20"/>
                        </w:rPr>
                        <w:t xml:space="preserve">Направление принятого решения о предоставлении муниципальной услуги в </w:t>
                      </w:r>
                      <w:r w:rsidRPr="00B74470">
                        <w:rPr>
                          <w:rFonts w:ascii="Times New Roman" w:hAnsi="Times New Roman" w:cs="Times New Roman"/>
                          <w:sz w:val="20"/>
                          <w:szCs w:val="20"/>
                        </w:rPr>
                        <w:t xml:space="preserve">ТОСП  МФЦ </w:t>
                      </w:r>
                      <w:proofErr w:type="spellStart"/>
                      <w:r w:rsidRPr="00B74470">
                        <w:rPr>
                          <w:rFonts w:ascii="Times New Roman" w:hAnsi="Times New Roman" w:cs="Times New Roman"/>
                          <w:sz w:val="20"/>
                          <w:szCs w:val="20"/>
                        </w:rPr>
                        <w:t>г</w:t>
                      </w:r>
                      <w:proofErr w:type="gramStart"/>
                      <w:r w:rsidRPr="00B74470">
                        <w:rPr>
                          <w:rFonts w:ascii="Times New Roman" w:hAnsi="Times New Roman" w:cs="Times New Roman"/>
                          <w:sz w:val="20"/>
                          <w:szCs w:val="20"/>
                        </w:rPr>
                        <w:t>.Г</w:t>
                      </w:r>
                      <w:proofErr w:type="gramEnd"/>
                      <w:r w:rsidRPr="00B74470">
                        <w:rPr>
                          <w:rFonts w:ascii="Times New Roman" w:hAnsi="Times New Roman" w:cs="Times New Roman"/>
                          <w:sz w:val="20"/>
                          <w:szCs w:val="20"/>
                        </w:rPr>
                        <w:t>лазова</w:t>
                      </w:r>
                      <w:proofErr w:type="spellEnd"/>
                      <w:r w:rsidRPr="00B74470">
                        <w:rPr>
                          <w:rFonts w:ascii="Times New Roman" w:hAnsi="Times New Roman" w:cs="Times New Roman"/>
                          <w:sz w:val="20"/>
                          <w:szCs w:val="20"/>
                        </w:rPr>
                        <w:t xml:space="preserve"> АУ "МФЦ УР"</w:t>
                      </w:r>
                      <w:r w:rsidRPr="00CF44DD">
                        <w:rPr>
                          <w:rFonts w:ascii="Times New Roman" w:hAnsi="Times New Roman" w:cs="Times New Roman"/>
                          <w:sz w:val="20"/>
                          <w:szCs w:val="20"/>
                        </w:rPr>
                        <w:t>,</w:t>
                      </w:r>
                      <w:r w:rsidRPr="0040097B">
                        <w:rPr>
                          <w:sz w:val="20"/>
                          <w:szCs w:val="20"/>
                        </w:rPr>
                        <w:t xml:space="preserve"> в случае если заявитель выбрал данный способ </w:t>
                      </w:r>
                    </w:p>
                  </w:txbxContent>
                </v:textbox>
              </v:rect>
            </w:pict>
          </mc:Fallback>
        </mc:AlternateContent>
      </w:r>
      <w:r w:rsidRPr="00CF44DD">
        <w:rPr>
          <w:b/>
          <w:noProof/>
          <w:color w:val="000000"/>
          <w:spacing w:val="-6"/>
          <w:sz w:val="20"/>
          <w:szCs w:val="20"/>
          <w:lang w:eastAsia="ru-RU"/>
        </w:rPr>
        <mc:AlternateContent>
          <mc:Choice Requires="wps">
            <w:drawing>
              <wp:anchor distT="0" distB="0" distL="114300" distR="114300" simplePos="0" relativeHeight="251707392" behindDoc="0" locked="0" layoutInCell="1" allowOverlap="1" wp14:anchorId="161FCD7B" wp14:editId="5D1AAAD1">
                <wp:simplePos x="0" y="0"/>
                <wp:positionH relativeFrom="column">
                  <wp:posOffset>3644265</wp:posOffset>
                </wp:positionH>
                <wp:positionV relativeFrom="paragraph">
                  <wp:posOffset>-1270</wp:posOffset>
                </wp:positionV>
                <wp:extent cx="0" cy="171450"/>
                <wp:effectExtent l="76200" t="0" r="57150" b="571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95pt,-.1pt" to="286.9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">
                <v:stroke endarrow="block"/>
              </v:line>
            </w:pict>
          </mc:Fallback>
        </mc:AlternateContent>
      </w:r>
      <w:r w:rsidRPr="00CF44DD">
        <w:rPr>
          <w:b/>
          <w:noProof/>
          <w:color w:val="000000"/>
          <w:spacing w:val="-6"/>
          <w:sz w:val="20"/>
          <w:szCs w:val="20"/>
          <w:lang w:eastAsia="ru-RU"/>
        </w:rPr>
        <mc:AlternateContent>
          <mc:Choice Requires="wps">
            <w:drawing>
              <wp:anchor distT="0" distB="0" distL="114300" distR="114300" simplePos="0" relativeHeight="251717632" behindDoc="0" locked="0" layoutInCell="1" allowOverlap="1" wp14:anchorId="63180A89" wp14:editId="2C591837">
                <wp:simplePos x="0" y="0"/>
                <wp:positionH relativeFrom="column">
                  <wp:posOffset>5196840</wp:posOffset>
                </wp:positionH>
                <wp:positionV relativeFrom="paragraph">
                  <wp:posOffset>17780</wp:posOffset>
                </wp:positionV>
                <wp:extent cx="0" cy="161925"/>
                <wp:effectExtent l="76200" t="0" r="76200" b="47625"/>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4"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2pt,1.4pt" to="409.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">
                <v:stroke endarrow="block"/>
              </v:line>
            </w:pict>
          </mc:Fallback>
        </mc:AlternateContent>
      </w:r>
      <w:r w:rsidRPr="00CF44DD">
        <w:rPr>
          <w:b/>
          <w:noProof/>
          <w:color w:val="000000"/>
          <w:spacing w:val="-6"/>
          <w:sz w:val="20"/>
          <w:szCs w:val="20"/>
          <w:lang w:eastAsia="ru-RU"/>
        </w:rPr>
        <mc:AlternateContent>
          <mc:Choice Requires="wps">
            <w:drawing>
              <wp:anchor distT="0" distB="0" distL="114300" distR="114300" simplePos="0" relativeHeight="251683840" behindDoc="0" locked="0" layoutInCell="1" allowOverlap="1" wp14:anchorId="7102C5C7" wp14:editId="126A4E4B">
                <wp:simplePos x="0" y="0"/>
                <wp:positionH relativeFrom="column">
                  <wp:posOffset>548639</wp:posOffset>
                </wp:positionH>
                <wp:positionV relativeFrom="paragraph">
                  <wp:posOffset>179705</wp:posOffset>
                </wp:positionV>
                <wp:extent cx="1704975" cy="784860"/>
                <wp:effectExtent l="0" t="0" r="28575" b="1524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784860"/>
                        </a:xfrm>
                        <a:prstGeom prst="rect">
                          <a:avLst/>
                        </a:prstGeom>
                        <a:solidFill>
                          <a:srgbClr val="FFFFFF"/>
                        </a:solidFill>
                        <a:ln w="9525">
                          <a:solidFill>
                            <a:srgbClr val="000000"/>
                          </a:solidFill>
                          <a:miter lim="800000"/>
                          <a:headEnd/>
                          <a:tailEnd/>
                        </a:ln>
                      </wps:spPr>
                      <wps:txbx>
                        <w:txbxContent>
                          <w:p w:rsidR="006D62D5" w:rsidRPr="0040097B" w:rsidRDefault="006D62D5" w:rsidP="00CF44DD">
                            <w:pPr>
                              <w:jc w:val="center"/>
                              <w:rPr>
                                <w:sz w:val="20"/>
                                <w:szCs w:val="20"/>
                              </w:rPr>
                            </w:pPr>
                            <w:r w:rsidRPr="0040097B">
                              <w:rPr>
                                <w:sz w:val="20"/>
                                <w:szCs w:val="20"/>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8" style="position:absolute;margin-left:43.2pt;margin-top:14.15pt;width:134.25pt;height:6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">
                <v:textbox>
                  <w:txbxContent>
                    <w:p w:rsidR="006D62D5" w:rsidRPr="0040097B" w:rsidRDefault="006D62D5" w:rsidP="00CF44DD">
                      <w:pPr>
                        <w:jc w:val="center"/>
                        <w:rPr>
                          <w:sz w:val="20"/>
                          <w:szCs w:val="20"/>
                        </w:rPr>
                      </w:pPr>
                      <w:r w:rsidRPr="0040097B">
                        <w:rPr>
                          <w:sz w:val="20"/>
                          <w:szCs w:val="20"/>
                        </w:rPr>
                        <w:t xml:space="preserve">Направление принятого решения о предоставлении муниципальной услуги заявителю </w:t>
                      </w:r>
                    </w:p>
                  </w:txbxContent>
                </v:textbox>
              </v:rect>
            </w:pict>
          </mc:Fallback>
        </mc:AlternateContent>
      </w:r>
      <w:r w:rsidR="00CF44DD" w:rsidRPr="00CF44DD">
        <w:rPr>
          <w:rFonts w:ascii="Times New Roman" w:hAnsi="Times New Roman" w:cs="Times New Roman"/>
          <w:color w:val="000000"/>
          <w:spacing w:val="-6"/>
          <w:sz w:val="20"/>
          <w:szCs w:val="20"/>
        </w:rPr>
        <w:tab/>
      </w:r>
      <w:r w:rsidR="00CF44DD" w:rsidRPr="00CF44DD">
        <w:rPr>
          <w:rFonts w:ascii="Times New Roman" w:hAnsi="Times New Roman" w:cs="Times New Roman"/>
          <w:color w:val="000000"/>
          <w:spacing w:val="-6"/>
          <w:sz w:val="20"/>
          <w:szCs w:val="20"/>
        </w:rPr>
        <w:tab/>
      </w:r>
      <w:r w:rsidR="00CF44DD" w:rsidRPr="00CF44DD">
        <w:rPr>
          <w:rFonts w:ascii="Times New Roman" w:hAnsi="Times New Roman" w:cs="Times New Roman"/>
          <w:color w:val="000000"/>
          <w:spacing w:val="-6"/>
          <w:sz w:val="20"/>
          <w:szCs w:val="20"/>
        </w:rPr>
        <w:tab/>
      </w:r>
      <w:r w:rsidR="00CF44DD" w:rsidRPr="00CF44DD">
        <w:rPr>
          <w:rFonts w:ascii="Times New Roman" w:hAnsi="Times New Roman" w:cs="Times New Roman"/>
          <w:color w:val="000000"/>
          <w:spacing w:val="-6"/>
          <w:sz w:val="20"/>
          <w:szCs w:val="20"/>
        </w:rPr>
        <w:tab/>
      </w:r>
      <w:r w:rsidR="00CF44DD" w:rsidRPr="00CF44DD">
        <w:rPr>
          <w:rFonts w:ascii="Times New Roman" w:hAnsi="Times New Roman" w:cs="Times New Roman"/>
          <w:color w:val="000000"/>
          <w:spacing w:val="-6"/>
          <w:sz w:val="20"/>
          <w:szCs w:val="20"/>
        </w:rPr>
        <w:tab/>
      </w:r>
      <w:r w:rsidR="00CF44DD" w:rsidRPr="00CF44DD">
        <w:rPr>
          <w:rFonts w:ascii="Times New Roman" w:hAnsi="Times New Roman" w:cs="Times New Roman"/>
          <w:color w:val="000000"/>
          <w:spacing w:val="-6"/>
          <w:sz w:val="20"/>
          <w:szCs w:val="20"/>
        </w:rPr>
        <w:tab/>
      </w:r>
      <w:r w:rsidR="00CF44DD" w:rsidRPr="00CF44DD">
        <w:rPr>
          <w:rFonts w:ascii="Times New Roman" w:hAnsi="Times New Roman" w:cs="Times New Roman"/>
          <w:color w:val="000000"/>
          <w:spacing w:val="-6"/>
          <w:sz w:val="20"/>
          <w:szCs w:val="20"/>
        </w:rPr>
        <w:tab/>
      </w:r>
      <w:r w:rsidR="00CF44DD" w:rsidRPr="00CF44DD">
        <w:rPr>
          <w:rFonts w:ascii="Times New Roman" w:hAnsi="Times New Roman" w:cs="Times New Roman"/>
          <w:color w:val="000000"/>
          <w:spacing w:val="-6"/>
          <w:sz w:val="20"/>
          <w:szCs w:val="20"/>
        </w:rPr>
        <w:tab/>
        <w:t xml:space="preserve">                    </w:t>
      </w:r>
    </w:p>
    <w:p w:rsidR="00CF44DD" w:rsidRPr="00CF44DD" w:rsidRDefault="00CF44DD" w:rsidP="00CF44DD">
      <w:pPr>
        <w:jc w:val="right"/>
        <w:rPr>
          <w:rFonts w:ascii="Times New Roman" w:hAnsi="Times New Roman" w:cs="Times New Roman"/>
          <w:b/>
          <w:color w:val="000000"/>
          <w:spacing w:val="-6"/>
          <w:sz w:val="20"/>
          <w:szCs w:val="20"/>
        </w:rPr>
      </w:pPr>
    </w:p>
    <w:p w:rsidR="00CF44DD" w:rsidRPr="00CF44DD" w:rsidRDefault="00CF44DD" w:rsidP="00CF44DD">
      <w:pPr>
        <w:jc w:val="right"/>
        <w:rPr>
          <w:rFonts w:ascii="Times New Roman" w:hAnsi="Times New Roman" w:cs="Times New Roman"/>
          <w:b/>
          <w:color w:val="000000"/>
          <w:spacing w:val="-6"/>
          <w:sz w:val="20"/>
          <w:szCs w:val="20"/>
        </w:rPr>
      </w:pPr>
    </w:p>
    <w:p w:rsidR="00CF44DD" w:rsidRPr="00CF44DD" w:rsidRDefault="00CF44DD" w:rsidP="00CF44DD">
      <w:pPr>
        <w:jc w:val="right"/>
        <w:rPr>
          <w:rFonts w:ascii="Times New Roman" w:hAnsi="Times New Roman" w:cs="Times New Roman"/>
          <w:b/>
          <w:color w:val="000000"/>
          <w:spacing w:val="-6"/>
          <w:sz w:val="20"/>
          <w:szCs w:val="20"/>
        </w:rPr>
      </w:pPr>
    </w:p>
    <w:p w:rsidR="00CF44DD" w:rsidRPr="00CF44DD" w:rsidRDefault="0040097B" w:rsidP="00CF44DD">
      <w:pPr>
        <w:jc w:val="right"/>
        <w:rPr>
          <w:rFonts w:ascii="Times New Roman" w:hAnsi="Times New Roman" w:cs="Times New Roman"/>
          <w:b/>
          <w:color w:val="000000"/>
          <w:spacing w:val="-6"/>
          <w:sz w:val="20"/>
          <w:szCs w:val="20"/>
        </w:rPr>
      </w:pPr>
      <w:r w:rsidRPr="00CF44DD">
        <w:rPr>
          <w:b/>
          <w:noProof/>
          <w:color w:val="000000"/>
          <w:spacing w:val="-6"/>
          <w:sz w:val="20"/>
          <w:szCs w:val="20"/>
          <w:lang w:eastAsia="ru-RU"/>
        </w:rPr>
        <mc:AlternateContent>
          <mc:Choice Requires="wps">
            <w:drawing>
              <wp:anchor distT="0" distB="0" distL="114300" distR="114300" simplePos="0" relativeHeight="251685888" behindDoc="0" locked="0" layoutInCell="1" allowOverlap="1" wp14:anchorId="4C6357CF" wp14:editId="1A2C88CD">
                <wp:simplePos x="0" y="0"/>
                <wp:positionH relativeFrom="column">
                  <wp:posOffset>3091815</wp:posOffset>
                </wp:positionH>
                <wp:positionV relativeFrom="paragraph">
                  <wp:posOffset>123825</wp:posOffset>
                </wp:positionV>
                <wp:extent cx="0" cy="114300"/>
                <wp:effectExtent l="76200" t="0" r="57150"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45pt,9.75pt" to="243.4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">
                <v:stroke endarrow="block"/>
              </v:line>
            </w:pict>
          </mc:Fallback>
        </mc:AlternateContent>
      </w:r>
      <w:r w:rsidRPr="00CF44DD">
        <w:rPr>
          <w:b/>
          <w:noProof/>
          <w:color w:val="000000"/>
          <w:spacing w:val="-6"/>
          <w:sz w:val="20"/>
          <w:szCs w:val="20"/>
          <w:lang w:eastAsia="ru-RU"/>
        </w:rPr>
        <mc:AlternateContent>
          <mc:Choice Requires="wps">
            <w:drawing>
              <wp:anchor distT="0" distB="0" distL="114300" distR="114300" simplePos="0" relativeHeight="251708416" behindDoc="0" locked="0" layoutInCell="1" allowOverlap="1" wp14:anchorId="3988E9D4" wp14:editId="547F3D2F">
                <wp:simplePos x="0" y="0"/>
                <wp:positionH relativeFrom="column">
                  <wp:posOffset>2253615</wp:posOffset>
                </wp:positionH>
                <wp:positionV relativeFrom="paragraph">
                  <wp:posOffset>257175</wp:posOffset>
                </wp:positionV>
                <wp:extent cx="2170430" cy="622935"/>
                <wp:effectExtent l="0" t="0" r="20320" b="2476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0430" cy="622935"/>
                        </a:xfrm>
                        <a:prstGeom prst="rect">
                          <a:avLst/>
                        </a:prstGeom>
                        <a:solidFill>
                          <a:srgbClr val="FFFFFF"/>
                        </a:solidFill>
                        <a:ln w="9525">
                          <a:solidFill>
                            <a:srgbClr val="000000"/>
                          </a:solidFill>
                          <a:miter lim="800000"/>
                          <a:headEnd/>
                          <a:tailEnd/>
                        </a:ln>
                      </wps:spPr>
                      <wps:txbx>
                        <w:txbxContent>
                          <w:p w:rsidR="006D62D5" w:rsidRPr="0040097B" w:rsidRDefault="006D62D5" w:rsidP="00CF44DD">
                            <w:pPr>
                              <w:jc w:val="center"/>
                              <w:rPr>
                                <w:sz w:val="20"/>
                                <w:szCs w:val="20"/>
                              </w:rPr>
                            </w:pPr>
                            <w:r w:rsidRPr="0040097B">
                              <w:rPr>
                                <w:sz w:val="20"/>
                                <w:szCs w:val="20"/>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49" style="position:absolute;left:0;text-align:left;margin-left:177.45pt;margin-top:20.25pt;width:170.9pt;height:49.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">
                <v:textbox>
                  <w:txbxContent>
                    <w:p w:rsidR="006D62D5" w:rsidRPr="0040097B" w:rsidRDefault="006D62D5" w:rsidP="00CF44DD">
                      <w:pPr>
                        <w:jc w:val="center"/>
                        <w:rPr>
                          <w:sz w:val="20"/>
                          <w:szCs w:val="20"/>
                        </w:rPr>
                      </w:pPr>
                      <w:r w:rsidRPr="0040097B">
                        <w:rPr>
                          <w:sz w:val="20"/>
                          <w:szCs w:val="20"/>
                        </w:rPr>
                        <w:t xml:space="preserve">Направление принятого решения о предоставлении муниципальной услуги заявителю </w:t>
                      </w:r>
                    </w:p>
                  </w:txbxContent>
                </v:textbox>
              </v:rect>
            </w:pict>
          </mc:Fallback>
        </mc:AlternateContent>
      </w:r>
    </w:p>
    <w:p w:rsidR="00CF44DD" w:rsidRPr="00CF44DD" w:rsidRDefault="00CF44DD" w:rsidP="00CF44DD">
      <w:pPr>
        <w:jc w:val="right"/>
        <w:rPr>
          <w:rFonts w:ascii="Times New Roman" w:hAnsi="Times New Roman" w:cs="Times New Roman"/>
          <w:b/>
          <w:color w:val="000000"/>
          <w:spacing w:val="-6"/>
          <w:sz w:val="20"/>
          <w:szCs w:val="20"/>
        </w:rPr>
      </w:pPr>
    </w:p>
    <w:p w:rsidR="00CF44DD" w:rsidRPr="00CF44DD" w:rsidRDefault="00CF44DD" w:rsidP="00CF44DD">
      <w:pPr>
        <w:jc w:val="right"/>
        <w:rPr>
          <w:rFonts w:ascii="Times New Roman" w:hAnsi="Times New Roman" w:cs="Times New Roman"/>
          <w:b/>
          <w:color w:val="000000"/>
          <w:spacing w:val="-6"/>
          <w:sz w:val="20"/>
          <w:szCs w:val="20"/>
        </w:rPr>
      </w:pPr>
    </w:p>
    <w:p w:rsidR="00CF44DD" w:rsidRPr="00CF44DD" w:rsidRDefault="00CF44DD" w:rsidP="00CF44DD">
      <w:pPr>
        <w:jc w:val="right"/>
        <w:rPr>
          <w:rFonts w:ascii="Times New Roman" w:hAnsi="Times New Roman" w:cs="Times New Roman"/>
          <w:b/>
          <w:color w:val="000000"/>
          <w:spacing w:val="-6"/>
          <w:sz w:val="20"/>
          <w:szCs w:val="20"/>
        </w:rPr>
      </w:pPr>
    </w:p>
    <w:p w:rsidR="00F95087" w:rsidRPr="002F6BC0" w:rsidRDefault="00CF44DD" w:rsidP="00F95087">
      <w:pPr>
        <w:spacing w:after="0" w:line="240" w:lineRule="auto"/>
        <w:jc w:val="right"/>
        <w:rPr>
          <w:rFonts w:ascii="Times New Roman" w:eastAsia="Times New Roman" w:hAnsi="Times New Roman" w:cs="Times New Roman"/>
          <w:b/>
          <w:sz w:val="24"/>
          <w:szCs w:val="24"/>
          <w:lang w:val="ru" w:eastAsia="ru-RU"/>
        </w:rPr>
      </w:pPr>
      <w:r w:rsidRPr="00CF44DD">
        <w:rPr>
          <w:rFonts w:ascii="Times New Roman" w:hAnsi="Times New Roman" w:cs="Times New Roman"/>
          <w:color w:val="000000"/>
          <w:spacing w:val="-6"/>
          <w:sz w:val="20"/>
          <w:szCs w:val="20"/>
        </w:rPr>
        <w:lastRenderedPageBreak/>
        <w:tab/>
      </w:r>
      <w:r w:rsidRPr="00CF44DD">
        <w:rPr>
          <w:rFonts w:ascii="Times New Roman" w:hAnsi="Times New Roman" w:cs="Times New Roman"/>
          <w:color w:val="000000"/>
          <w:spacing w:val="-6"/>
          <w:sz w:val="20"/>
          <w:szCs w:val="20"/>
        </w:rPr>
        <w:tab/>
      </w:r>
      <w:r w:rsidRPr="00CF44DD">
        <w:rPr>
          <w:rFonts w:ascii="Times New Roman" w:hAnsi="Times New Roman" w:cs="Times New Roman"/>
          <w:color w:val="000000"/>
          <w:spacing w:val="-6"/>
          <w:sz w:val="20"/>
          <w:szCs w:val="20"/>
        </w:rPr>
        <w:tab/>
      </w:r>
      <w:r w:rsidRPr="00CF44DD">
        <w:rPr>
          <w:rFonts w:ascii="Times New Roman" w:hAnsi="Times New Roman" w:cs="Times New Roman"/>
          <w:color w:val="000000"/>
          <w:spacing w:val="-6"/>
          <w:sz w:val="20"/>
          <w:szCs w:val="20"/>
        </w:rPr>
        <w:tab/>
      </w:r>
      <w:r w:rsidR="00F95087" w:rsidRPr="002F6BC0">
        <w:rPr>
          <w:rFonts w:ascii="Times New Roman" w:eastAsia="Times New Roman" w:hAnsi="Times New Roman" w:cs="Times New Roman"/>
          <w:b/>
          <w:sz w:val="24"/>
          <w:szCs w:val="24"/>
          <w:lang w:val="ru" w:eastAsia="ru-RU"/>
        </w:rPr>
        <w:t xml:space="preserve">ПРИЛОЖЕНИЕ № </w:t>
      </w:r>
      <w:r w:rsidR="00F95087">
        <w:rPr>
          <w:rFonts w:ascii="Times New Roman" w:eastAsia="Times New Roman" w:hAnsi="Times New Roman" w:cs="Times New Roman"/>
          <w:b/>
          <w:sz w:val="24"/>
          <w:szCs w:val="24"/>
          <w:lang w:val="ru" w:eastAsia="ru-RU"/>
        </w:rPr>
        <w:t>7</w:t>
      </w:r>
      <w:r w:rsidR="00F95087" w:rsidRPr="002F6BC0">
        <w:rPr>
          <w:rFonts w:ascii="Times New Roman" w:eastAsia="Times New Roman" w:hAnsi="Times New Roman" w:cs="Times New Roman"/>
          <w:b/>
          <w:sz w:val="24"/>
          <w:szCs w:val="24"/>
          <w:lang w:val="ru" w:eastAsia="ru-RU"/>
        </w:rPr>
        <w:t xml:space="preserve"> </w:t>
      </w: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 xml:space="preserve">к Административному регламенту предоставления </w:t>
      </w: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муниципальной услуги "</w:t>
      </w:r>
      <w:r>
        <w:rPr>
          <w:rFonts w:ascii="Times New Roman" w:eastAsia="Times New Roman" w:hAnsi="Times New Roman" w:cs="Times New Roman"/>
          <w:b/>
          <w:sz w:val="24"/>
          <w:szCs w:val="24"/>
          <w:lang w:val="ru" w:eastAsia="ru-RU"/>
        </w:rPr>
        <w:t>Предоставление</w:t>
      </w:r>
      <w:r w:rsidRPr="002F6BC0">
        <w:rPr>
          <w:rFonts w:ascii="Times New Roman" w:eastAsia="Times New Roman" w:hAnsi="Times New Roman" w:cs="Times New Roman"/>
          <w:b/>
          <w:sz w:val="24"/>
          <w:szCs w:val="24"/>
          <w:lang w:val="ru" w:eastAsia="ru-RU"/>
        </w:rPr>
        <w:t xml:space="preserve"> разрешения </w:t>
      </w:r>
    </w:p>
    <w:p w:rsidR="00F95087" w:rsidRDefault="00F95087" w:rsidP="00F95087">
      <w:pPr>
        <w:spacing w:after="0" w:line="240" w:lineRule="auto"/>
        <w:jc w:val="right"/>
        <w:rPr>
          <w:rFonts w:ascii="Times New Roman" w:eastAsia="Times New Roman" w:hAnsi="Times New Roman" w:cs="Times New Roman"/>
          <w:b/>
          <w:sz w:val="24"/>
          <w:szCs w:val="24"/>
          <w:lang w:val="ru" w:eastAsia="ru-RU"/>
        </w:rPr>
      </w:pPr>
      <w:r w:rsidRPr="002F6BC0">
        <w:rPr>
          <w:rFonts w:ascii="Times New Roman" w:eastAsia="Times New Roman" w:hAnsi="Times New Roman" w:cs="Times New Roman"/>
          <w:b/>
          <w:sz w:val="24"/>
          <w:szCs w:val="24"/>
          <w:lang w:val="ru" w:eastAsia="ru-RU"/>
        </w:rPr>
        <w:t>на ввод объекта в эксплуатацию"</w:t>
      </w:r>
    </w:p>
    <w:p w:rsidR="00C01C00" w:rsidRDefault="00C01C00" w:rsidP="00C01C00">
      <w:pPr>
        <w:spacing w:after="0" w:line="240" w:lineRule="auto"/>
        <w:jc w:val="right"/>
        <w:rPr>
          <w:rFonts w:ascii="Times New Roman" w:eastAsia="Times New Roman" w:hAnsi="Times New Roman" w:cs="Times New Roman"/>
          <w:sz w:val="24"/>
          <w:szCs w:val="24"/>
          <w:lang w:val="ru" w:eastAsia="ru-RU"/>
        </w:rPr>
      </w:pPr>
    </w:p>
    <w:p w:rsidR="00C01C00" w:rsidRPr="006B72FF" w:rsidRDefault="00C01C00" w:rsidP="00C01C00">
      <w:pPr>
        <w:spacing w:after="0" w:line="240" w:lineRule="auto"/>
        <w:jc w:val="right"/>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ФОРМА</w:t>
      </w:r>
    </w:p>
    <w:p w:rsidR="00F95087" w:rsidRPr="00B91DFE" w:rsidRDefault="00F95087" w:rsidP="00F95087">
      <w:pPr>
        <w:spacing w:after="0" w:line="240" w:lineRule="auto"/>
        <w:jc w:val="right"/>
        <w:rPr>
          <w:rFonts w:ascii="Times New Roman" w:eastAsia="Times New Roman" w:hAnsi="Times New Roman" w:cs="Times New Roman"/>
          <w:sz w:val="24"/>
          <w:szCs w:val="24"/>
          <w:lang w:val="ru" w:eastAsia="ru-RU"/>
        </w:rPr>
      </w:pPr>
    </w:p>
    <w:p w:rsidR="00F95087" w:rsidRPr="00103BA0" w:rsidRDefault="00F95087" w:rsidP="00F95087">
      <w:pPr>
        <w:tabs>
          <w:tab w:val="left" w:pos="851"/>
        </w:tabs>
        <w:jc w:val="center"/>
        <w:rPr>
          <w:rFonts w:ascii="Times New Roman" w:hAnsi="Times New Roman" w:cs="Times New Roman"/>
          <w:b/>
          <w:color w:val="000000"/>
          <w:sz w:val="24"/>
          <w:szCs w:val="24"/>
        </w:rPr>
      </w:pPr>
      <w:r w:rsidRPr="00103BA0">
        <w:rPr>
          <w:rFonts w:ascii="Times New Roman" w:hAnsi="Times New Roman" w:cs="Times New Roman"/>
          <w:b/>
          <w:color w:val="000000"/>
          <w:sz w:val="24"/>
          <w:szCs w:val="24"/>
        </w:rPr>
        <w:t>Форма жалобы на действия (бездействие) Администрации Глазовского района, ее должностных лиц при предоставлении муниципальной услуги</w:t>
      </w:r>
    </w:p>
    <w:p w:rsidR="004F13D3" w:rsidRDefault="00F95087" w:rsidP="004F13D3">
      <w:pPr>
        <w:pStyle w:val="21"/>
        <w:ind w:left="3969"/>
        <w:jc w:val="right"/>
        <w:rPr>
          <w:rFonts w:ascii="Times New Roman" w:hAnsi="Times New Roman"/>
          <w:color w:val="000000"/>
        </w:rPr>
      </w:pPr>
      <w:r w:rsidRPr="004F13D3">
        <w:rPr>
          <w:rFonts w:ascii="Times New Roman" w:hAnsi="Times New Roman"/>
          <w:color w:val="000000"/>
        </w:rPr>
        <w:t xml:space="preserve">Главе муниципального образования </w:t>
      </w:r>
    </w:p>
    <w:p w:rsidR="004F13D3" w:rsidRDefault="00F95087" w:rsidP="004F13D3">
      <w:pPr>
        <w:pStyle w:val="21"/>
        <w:ind w:left="3969"/>
        <w:jc w:val="right"/>
        <w:rPr>
          <w:rFonts w:ascii="Times New Roman" w:hAnsi="Times New Roman"/>
          <w:color w:val="000000"/>
        </w:rPr>
      </w:pPr>
      <w:r w:rsidRPr="004F13D3">
        <w:rPr>
          <w:rFonts w:ascii="Times New Roman" w:hAnsi="Times New Roman"/>
          <w:color w:val="000000"/>
        </w:rPr>
        <w:t>«</w:t>
      </w:r>
      <w:r w:rsidR="004F13D3">
        <w:rPr>
          <w:rFonts w:ascii="Times New Roman" w:hAnsi="Times New Roman"/>
          <w:color w:val="000000"/>
        </w:rPr>
        <w:t xml:space="preserve">Муниципальный округ </w:t>
      </w:r>
      <w:r w:rsidRPr="004F13D3">
        <w:rPr>
          <w:rFonts w:ascii="Times New Roman" w:hAnsi="Times New Roman"/>
          <w:color w:val="000000"/>
        </w:rPr>
        <w:t>Глазовский район</w:t>
      </w:r>
      <w:r w:rsidR="004F13D3">
        <w:rPr>
          <w:rFonts w:ascii="Times New Roman" w:hAnsi="Times New Roman"/>
          <w:color w:val="000000"/>
        </w:rPr>
        <w:t xml:space="preserve"> </w:t>
      </w:r>
    </w:p>
    <w:p w:rsidR="00F95087" w:rsidRPr="004F13D3" w:rsidRDefault="004F13D3" w:rsidP="004F13D3">
      <w:pPr>
        <w:pStyle w:val="21"/>
        <w:ind w:left="3969"/>
        <w:jc w:val="right"/>
        <w:rPr>
          <w:rFonts w:ascii="Times New Roman" w:hAnsi="Times New Roman"/>
          <w:color w:val="000000"/>
        </w:rPr>
      </w:pPr>
      <w:r>
        <w:rPr>
          <w:rFonts w:ascii="Times New Roman" w:hAnsi="Times New Roman"/>
          <w:color w:val="000000"/>
        </w:rPr>
        <w:t>Удмуртской Республики</w:t>
      </w:r>
      <w:r w:rsidR="00F95087" w:rsidRPr="004F13D3">
        <w:rPr>
          <w:rFonts w:ascii="Times New Roman" w:hAnsi="Times New Roman"/>
          <w:color w:val="000000"/>
        </w:rPr>
        <w:t>»</w:t>
      </w:r>
    </w:p>
    <w:p w:rsidR="00F95087" w:rsidRPr="004F13D3" w:rsidRDefault="00F95087" w:rsidP="004F13D3">
      <w:pPr>
        <w:pStyle w:val="21"/>
        <w:ind w:left="3969"/>
        <w:jc w:val="right"/>
        <w:rPr>
          <w:rFonts w:ascii="Times New Roman" w:hAnsi="Times New Roman"/>
          <w:color w:val="000000"/>
        </w:rPr>
      </w:pPr>
    </w:p>
    <w:p w:rsidR="00F95087" w:rsidRPr="004F13D3" w:rsidRDefault="00F95087" w:rsidP="004F13D3">
      <w:pPr>
        <w:pStyle w:val="21"/>
        <w:ind w:left="3969"/>
        <w:jc w:val="right"/>
        <w:rPr>
          <w:rFonts w:ascii="Times New Roman" w:hAnsi="Times New Roman"/>
          <w:color w:val="000000"/>
        </w:rPr>
      </w:pPr>
      <w:r w:rsidRPr="004F13D3">
        <w:rPr>
          <w:rFonts w:ascii="Times New Roman" w:hAnsi="Times New Roman"/>
          <w:color w:val="000000"/>
        </w:rPr>
        <w:t>_____________________________________________</w:t>
      </w:r>
    </w:p>
    <w:p w:rsidR="00F95087" w:rsidRPr="004F13D3" w:rsidRDefault="00F95087" w:rsidP="004F13D3">
      <w:pPr>
        <w:spacing w:after="0" w:line="240" w:lineRule="auto"/>
        <w:ind w:left="3969"/>
        <w:jc w:val="right"/>
        <w:rPr>
          <w:rFonts w:ascii="Times New Roman" w:hAnsi="Times New Roman" w:cs="Times New Roman"/>
          <w:b/>
          <w:color w:val="000000"/>
          <w:spacing w:val="-6"/>
        </w:rPr>
      </w:pPr>
    </w:p>
    <w:p w:rsidR="00F95087" w:rsidRPr="004F13D3" w:rsidRDefault="00F95087" w:rsidP="004F13D3">
      <w:pPr>
        <w:pStyle w:val="af2"/>
        <w:tabs>
          <w:tab w:val="left" w:pos="4452"/>
        </w:tabs>
        <w:ind w:left="3969"/>
        <w:jc w:val="right"/>
        <w:rPr>
          <w:rFonts w:ascii="Times New Roman" w:hAnsi="Times New Roman"/>
          <w:color w:val="000000"/>
        </w:rPr>
      </w:pPr>
      <w:r w:rsidRPr="004F13D3">
        <w:rPr>
          <w:rFonts w:ascii="Times New Roman" w:hAnsi="Times New Roman"/>
          <w:color w:val="000000"/>
        </w:rPr>
        <w:t>От __________________________________________</w:t>
      </w:r>
    </w:p>
    <w:p w:rsidR="00F95087" w:rsidRPr="004F13D3" w:rsidRDefault="00F95087" w:rsidP="004F13D3">
      <w:pPr>
        <w:pStyle w:val="af2"/>
        <w:tabs>
          <w:tab w:val="left" w:pos="4452"/>
        </w:tabs>
        <w:ind w:left="3969"/>
        <w:jc w:val="center"/>
        <w:rPr>
          <w:rFonts w:ascii="Times New Roman" w:hAnsi="Times New Roman"/>
          <w:color w:val="000000"/>
        </w:rPr>
      </w:pPr>
      <w:r w:rsidRPr="004F13D3">
        <w:rPr>
          <w:rFonts w:ascii="Times New Roman" w:hAnsi="Times New Roman"/>
          <w:color w:val="000000"/>
        </w:rPr>
        <w:t>(ФИО)</w:t>
      </w:r>
    </w:p>
    <w:p w:rsidR="00F95087" w:rsidRPr="004F13D3" w:rsidRDefault="00F95087" w:rsidP="004F13D3">
      <w:pPr>
        <w:pStyle w:val="af2"/>
        <w:tabs>
          <w:tab w:val="left" w:pos="4452"/>
        </w:tabs>
        <w:ind w:left="3969"/>
        <w:jc w:val="right"/>
        <w:rPr>
          <w:rFonts w:ascii="Times New Roman" w:hAnsi="Times New Roman"/>
          <w:color w:val="000000"/>
        </w:rPr>
      </w:pPr>
      <w:r w:rsidRPr="004F13D3">
        <w:rPr>
          <w:rFonts w:ascii="Times New Roman" w:hAnsi="Times New Roman"/>
          <w:color w:val="000000"/>
        </w:rPr>
        <w:t>_________________</w:t>
      </w:r>
      <w:r w:rsidR="004F13D3">
        <w:rPr>
          <w:rFonts w:ascii="Times New Roman" w:hAnsi="Times New Roman"/>
          <w:color w:val="000000"/>
        </w:rPr>
        <w:t>_______________________________</w:t>
      </w:r>
    </w:p>
    <w:p w:rsidR="00F95087" w:rsidRPr="004F13D3" w:rsidRDefault="00F95087" w:rsidP="004F13D3">
      <w:pPr>
        <w:pStyle w:val="af2"/>
        <w:tabs>
          <w:tab w:val="left" w:pos="4452"/>
        </w:tabs>
        <w:ind w:left="3969"/>
        <w:jc w:val="right"/>
        <w:rPr>
          <w:rFonts w:ascii="Times New Roman" w:hAnsi="Times New Roman"/>
          <w:color w:val="000000"/>
        </w:rPr>
      </w:pPr>
    </w:p>
    <w:p w:rsidR="00F95087" w:rsidRPr="004F13D3" w:rsidRDefault="00F95087" w:rsidP="004F13D3">
      <w:pPr>
        <w:pStyle w:val="af2"/>
        <w:tabs>
          <w:tab w:val="left" w:pos="4452"/>
        </w:tabs>
        <w:ind w:left="3969"/>
        <w:jc w:val="right"/>
        <w:rPr>
          <w:rFonts w:ascii="Times New Roman" w:hAnsi="Times New Roman"/>
          <w:color w:val="000000"/>
        </w:rPr>
      </w:pPr>
      <w:r w:rsidRPr="004F13D3">
        <w:rPr>
          <w:rFonts w:ascii="Times New Roman" w:hAnsi="Times New Roman"/>
          <w:color w:val="000000"/>
        </w:rPr>
        <w:t>________________________________________________</w:t>
      </w:r>
    </w:p>
    <w:p w:rsidR="00F95087" w:rsidRPr="004F13D3" w:rsidRDefault="00F95087" w:rsidP="004F13D3">
      <w:pPr>
        <w:pStyle w:val="af2"/>
        <w:tabs>
          <w:tab w:val="left" w:pos="4452"/>
        </w:tabs>
        <w:ind w:left="3969"/>
        <w:jc w:val="center"/>
        <w:rPr>
          <w:rFonts w:ascii="Times New Roman" w:hAnsi="Times New Roman"/>
          <w:color w:val="000000"/>
        </w:rPr>
      </w:pPr>
      <w:r w:rsidRPr="004F13D3">
        <w:rPr>
          <w:rFonts w:ascii="Times New Roman" w:hAnsi="Times New Roman"/>
          <w:color w:val="000000"/>
        </w:rPr>
        <w:t xml:space="preserve">      </w:t>
      </w:r>
      <w:r w:rsidR="004F13D3">
        <w:rPr>
          <w:rFonts w:ascii="Times New Roman" w:hAnsi="Times New Roman"/>
          <w:color w:val="000000"/>
        </w:rPr>
        <w:t>(</w:t>
      </w:r>
      <w:r w:rsidRPr="004F13D3">
        <w:rPr>
          <w:rFonts w:ascii="Times New Roman" w:hAnsi="Times New Roman"/>
          <w:color w:val="000000"/>
        </w:rPr>
        <w:t>реквизиты документа, удостоверяющего личность</w:t>
      </w:r>
      <w:r w:rsidR="004F13D3">
        <w:rPr>
          <w:rFonts w:ascii="Times New Roman" w:hAnsi="Times New Roman"/>
          <w:color w:val="000000"/>
        </w:rPr>
        <w:t>)</w:t>
      </w:r>
    </w:p>
    <w:p w:rsidR="00F95087" w:rsidRPr="004F13D3" w:rsidRDefault="00F95087" w:rsidP="004F13D3">
      <w:pPr>
        <w:pStyle w:val="af2"/>
        <w:tabs>
          <w:tab w:val="left" w:pos="4452"/>
        </w:tabs>
        <w:ind w:left="3969"/>
        <w:jc w:val="right"/>
        <w:rPr>
          <w:rFonts w:ascii="Times New Roman" w:hAnsi="Times New Roman"/>
          <w:color w:val="000000"/>
        </w:rPr>
      </w:pPr>
    </w:p>
    <w:p w:rsidR="00F95087" w:rsidRPr="004F13D3" w:rsidRDefault="00F95087" w:rsidP="004F13D3">
      <w:pPr>
        <w:pStyle w:val="af2"/>
        <w:tabs>
          <w:tab w:val="left" w:pos="4452"/>
        </w:tabs>
        <w:ind w:left="3969"/>
        <w:jc w:val="right"/>
        <w:rPr>
          <w:rFonts w:ascii="Times New Roman" w:hAnsi="Times New Roman"/>
          <w:color w:val="000000"/>
        </w:rPr>
      </w:pPr>
      <w:r w:rsidRPr="004F13D3">
        <w:rPr>
          <w:rFonts w:ascii="Times New Roman" w:hAnsi="Times New Roman"/>
          <w:color w:val="000000"/>
        </w:rPr>
        <w:t xml:space="preserve">________________________________________________ </w:t>
      </w:r>
    </w:p>
    <w:p w:rsidR="00F95087" w:rsidRPr="004F13D3" w:rsidRDefault="00F95087" w:rsidP="004F13D3">
      <w:pPr>
        <w:pStyle w:val="af2"/>
        <w:tabs>
          <w:tab w:val="left" w:pos="4452"/>
        </w:tabs>
        <w:ind w:left="3969"/>
        <w:jc w:val="center"/>
        <w:rPr>
          <w:rFonts w:ascii="Times New Roman" w:hAnsi="Times New Roman"/>
          <w:color w:val="000000"/>
        </w:rPr>
      </w:pPr>
      <w:r w:rsidRPr="004F13D3">
        <w:rPr>
          <w:rFonts w:ascii="Times New Roman" w:hAnsi="Times New Roman"/>
          <w:color w:val="000000"/>
        </w:rPr>
        <w:tab/>
        <w:t>(Адрес места жительства)</w:t>
      </w:r>
    </w:p>
    <w:p w:rsidR="00F95087" w:rsidRPr="004F13D3" w:rsidRDefault="00F95087" w:rsidP="004F13D3">
      <w:pPr>
        <w:pStyle w:val="af2"/>
        <w:tabs>
          <w:tab w:val="left" w:pos="4452"/>
        </w:tabs>
        <w:ind w:left="3969"/>
        <w:jc w:val="right"/>
        <w:rPr>
          <w:rFonts w:ascii="Times New Roman" w:hAnsi="Times New Roman"/>
          <w:color w:val="000000"/>
        </w:rPr>
      </w:pPr>
      <w:r w:rsidRPr="004F13D3">
        <w:rPr>
          <w:rFonts w:ascii="Times New Roman" w:hAnsi="Times New Roman"/>
          <w:color w:val="000000"/>
        </w:rPr>
        <w:t>________________________________________________</w:t>
      </w:r>
    </w:p>
    <w:p w:rsidR="00F95087" w:rsidRPr="004F13D3" w:rsidRDefault="00F95087" w:rsidP="004F13D3">
      <w:pPr>
        <w:pStyle w:val="af2"/>
        <w:tabs>
          <w:tab w:val="left" w:pos="4452"/>
        </w:tabs>
        <w:ind w:left="3969"/>
        <w:jc w:val="right"/>
        <w:rPr>
          <w:rFonts w:ascii="Times New Roman" w:hAnsi="Times New Roman"/>
          <w:color w:val="000000"/>
        </w:rPr>
      </w:pPr>
    </w:p>
    <w:p w:rsidR="00F95087" w:rsidRPr="004F13D3" w:rsidRDefault="00F95087" w:rsidP="004F13D3">
      <w:pPr>
        <w:pStyle w:val="af2"/>
        <w:tabs>
          <w:tab w:val="left" w:pos="4452"/>
        </w:tabs>
        <w:ind w:left="3969"/>
        <w:jc w:val="right"/>
        <w:rPr>
          <w:rFonts w:ascii="Times New Roman" w:hAnsi="Times New Roman"/>
          <w:color w:val="000000"/>
        </w:rPr>
      </w:pPr>
      <w:r w:rsidRPr="004F13D3">
        <w:rPr>
          <w:rFonts w:ascii="Times New Roman" w:hAnsi="Times New Roman"/>
          <w:color w:val="000000"/>
        </w:rPr>
        <w:t>________________________________________________</w:t>
      </w:r>
    </w:p>
    <w:p w:rsidR="00F95087" w:rsidRPr="004F13D3" w:rsidRDefault="00F95087" w:rsidP="004F13D3">
      <w:pPr>
        <w:pStyle w:val="af2"/>
        <w:ind w:left="3969" w:firstLine="708"/>
        <w:jc w:val="center"/>
        <w:rPr>
          <w:rFonts w:ascii="Times New Roman" w:hAnsi="Times New Roman"/>
          <w:b/>
          <w:color w:val="000000"/>
        </w:rPr>
      </w:pPr>
      <w:r w:rsidRPr="004F13D3">
        <w:rPr>
          <w:rFonts w:ascii="Times New Roman" w:hAnsi="Times New Roman"/>
          <w:color w:val="000000"/>
        </w:rPr>
        <w:t xml:space="preserve">(контактный телефон, </w:t>
      </w:r>
      <w:r w:rsidRPr="004F13D3">
        <w:rPr>
          <w:rFonts w:ascii="Times New Roman" w:hAnsi="Times New Roman"/>
          <w:color w:val="000000"/>
          <w:lang w:val="en-US"/>
        </w:rPr>
        <w:t>e</w:t>
      </w:r>
      <w:r w:rsidRPr="004F13D3">
        <w:rPr>
          <w:rFonts w:ascii="Times New Roman" w:hAnsi="Times New Roman"/>
          <w:color w:val="000000"/>
        </w:rPr>
        <w:t>-</w:t>
      </w:r>
      <w:r w:rsidRPr="004F13D3">
        <w:rPr>
          <w:rFonts w:ascii="Times New Roman" w:hAnsi="Times New Roman"/>
          <w:color w:val="000000"/>
          <w:lang w:val="en-US"/>
        </w:rPr>
        <w:t>mail</w:t>
      </w:r>
      <w:r w:rsidRPr="004F13D3">
        <w:rPr>
          <w:rFonts w:ascii="Times New Roman" w:hAnsi="Times New Roman"/>
          <w:color w:val="000000"/>
        </w:rPr>
        <w:t>)</w:t>
      </w:r>
    </w:p>
    <w:p w:rsidR="00F95087" w:rsidRPr="004F13D3" w:rsidRDefault="00F95087" w:rsidP="004F13D3">
      <w:pPr>
        <w:spacing w:after="0" w:line="240" w:lineRule="auto"/>
        <w:jc w:val="right"/>
        <w:rPr>
          <w:rFonts w:ascii="Times New Roman" w:hAnsi="Times New Roman" w:cs="Times New Roman"/>
          <w:color w:val="000000"/>
        </w:rPr>
      </w:pPr>
    </w:p>
    <w:p w:rsidR="00F95087" w:rsidRPr="004F13D3" w:rsidRDefault="00F95087" w:rsidP="004F13D3">
      <w:pPr>
        <w:spacing w:after="0" w:line="240" w:lineRule="auto"/>
        <w:jc w:val="center"/>
        <w:rPr>
          <w:rFonts w:ascii="Times New Roman" w:hAnsi="Times New Roman" w:cs="Times New Roman"/>
          <w:b/>
          <w:color w:val="000000"/>
        </w:rPr>
      </w:pPr>
      <w:r w:rsidRPr="004F13D3">
        <w:rPr>
          <w:rFonts w:ascii="Times New Roman" w:hAnsi="Times New Roman" w:cs="Times New Roman"/>
          <w:b/>
          <w:color w:val="000000"/>
        </w:rPr>
        <w:t>ЖАЛОБА</w:t>
      </w:r>
    </w:p>
    <w:p w:rsidR="00F95087" w:rsidRPr="004F13D3" w:rsidRDefault="00F95087" w:rsidP="004F13D3">
      <w:pPr>
        <w:spacing w:after="0" w:line="240" w:lineRule="auto"/>
        <w:jc w:val="center"/>
        <w:rPr>
          <w:rFonts w:ascii="Times New Roman" w:hAnsi="Times New Roman" w:cs="Times New Roman"/>
          <w:b/>
          <w:color w:val="000000"/>
        </w:rPr>
      </w:pPr>
    </w:p>
    <w:p w:rsidR="00F95087" w:rsidRPr="004F13D3" w:rsidRDefault="00F95087" w:rsidP="004F13D3">
      <w:pPr>
        <w:spacing w:after="0" w:line="240" w:lineRule="auto"/>
        <w:jc w:val="center"/>
        <w:rPr>
          <w:rFonts w:ascii="Times New Roman" w:hAnsi="Times New Roman" w:cs="Times New Roman"/>
          <w:b/>
          <w:color w:val="000000"/>
        </w:rPr>
      </w:pPr>
      <w:r w:rsidRPr="004F13D3">
        <w:rPr>
          <w:rFonts w:ascii="Times New Roman" w:hAnsi="Times New Roman" w:cs="Times New Roman"/>
          <w:b/>
          <w:color w:val="000000"/>
        </w:rPr>
        <w:t xml:space="preserve">на решения и действия (бездействие) Администрации Глазовского района </w:t>
      </w:r>
    </w:p>
    <w:p w:rsidR="00F95087" w:rsidRPr="004F13D3" w:rsidRDefault="00F95087" w:rsidP="004F13D3">
      <w:pPr>
        <w:spacing w:after="0" w:line="240" w:lineRule="auto"/>
        <w:jc w:val="center"/>
        <w:rPr>
          <w:rFonts w:ascii="Times New Roman" w:hAnsi="Times New Roman" w:cs="Times New Roman"/>
          <w:b/>
          <w:color w:val="000000"/>
        </w:rPr>
      </w:pPr>
      <w:r w:rsidRPr="004F13D3">
        <w:rPr>
          <w:rFonts w:ascii="Times New Roman" w:hAnsi="Times New Roman" w:cs="Times New Roman"/>
          <w:b/>
          <w:color w:val="000000"/>
        </w:rPr>
        <w:t>и (или) ее должностных лиц</w:t>
      </w:r>
    </w:p>
    <w:p w:rsidR="00F95087" w:rsidRPr="004F13D3" w:rsidRDefault="00F95087" w:rsidP="004F13D3">
      <w:pPr>
        <w:spacing w:after="0" w:line="240" w:lineRule="auto"/>
        <w:jc w:val="both"/>
        <w:rPr>
          <w:rFonts w:ascii="Times New Roman" w:hAnsi="Times New Roman" w:cs="Times New Roman"/>
          <w:color w:val="000000"/>
        </w:rPr>
      </w:pPr>
    </w:p>
    <w:p w:rsidR="00F95087" w:rsidRPr="004F13D3" w:rsidRDefault="00F95087" w:rsidP="004F13D3">
      <w:pPr>
        <w:spacing w:after="0" w:line="240" w:lineRule="auto"/>
        <w:jc w:val="both"/>
        <w:rPr>
          <w:rFonts w:ascii="Times New Roman" w:hAnsi="Times New Roman" w:cs="Times New Roman"/>
          <w:color w:val="000000"/>
        </w:rPr>
      </w:pPr>
      <w:r w:rsidRPr="004F13D3">
        <w:rPr>
          <w:rFonts w:ascii="Times New Roman" w:hAnsi="Times New Roman" w:cs="Times New Roman"/>
          <w:color w:val="000000"/>
        </w:rPr>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bl>
    <w:p w:rsidR="00F95087" w:rsidRPr="004F13D3" w:rsidRDefault="00F95087" w:rsidP="004F13D3">
      <w:pPr>
        <w:spacing w:after="0" w:line="240" w:lineRule="auto"/>
        <w:jc w:val="both"/>
        <w:rPr>
          <w:rFonts w:ascii="Times New Roman" w:hAnsi="Times New Roman" w:cs="Times New Roman"/>
          <w:color w:val="000000"/>
        </w:rPr>
      </w:pPr>
    </w:p>
    <w:p w:rsidR="00F95087" w:rsidRPr="004F13D3" w:rsidRDefault="00F95087" w:rsidP="004F13D3">
      <w:pPr>
        <w:spacing w:after="0" w:line="240" w:lineRule="auto"/>
        <w:jc w:val="both"/>
        <w:rPr>
          <w:rFonts w:ascii="Times New Roman" w:hAnsi="Times New Roman" w:cs="Times New Roman"/>
          <w:color w:val="000000"/>
        </w:rPr>
      </w:pPr>
      <w:r w:rsidRPr="004F13D3">
        <w:rPr>
          <w:rFonts w:ascii="Times New Roman" w:hAnsi="Times New Roman" w:cs="Times New Roman"/>
          <w:color w:val="000000"/>
        </w:rPr>
        <w:t>2. Причина несогласия (основания, по которым лицо, подающее жалобу, несогласно с действием (бездействием) или решением со ссылками на пункты Регламента)</w:t>
      </w:r>
    </w:p>
    <w:tbl>
      <w:tblPr>
        <w:tblW w:w="9889" w:type="dxa"/>
        <w:tblLayout w:type="fixed"/>
        <w:tblLook w:val="0000" w:firstRow="0" w:lastRow="0" w:firstColumn="0" w:lastColumn="0" w:noHBand="0" w:noVBand="0"/>
      </w:tblPr>
      <w:tblGrid>
        <w:gridCol w:w="9889"/>
      </w:tblGrid>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bl>
    <w:p w:rsidR="00F95087" w:rsidRPr="004F13D3" w:rsidRDefault="00F95087" w:rsidP="004F13D3">
      <w:pPr>
        <w:spacing w:after="0" w:line="240" w:lineRule="auto"/>
        <w:jc w:val="both"/>
        <w:rPr>
          <w:rFonts w:ascii="Times New Roman" w:hAnsi="Times New Roman" w:cs="Times New Roman"/>
          <w:color w:val="000000"/>
        </w:rPr>
      </w:pPr>
    </w:p>
    <w:p w:rsidR="00F95087" w:rsidRPr="004F13D3" w:rsidRDefault="00F95087" w:rsidP="004F13D3">
      <w:pPr>
        <w:spacing w:after="0" w:line="240" w:lineRule="auto"/>
        <w:jc w:val="both"/>
        <w:rPr>
          <w:rFonts w:ascii="Times New Roman" w:hAnsi="Times New Roman" w:cs="Times New Roman"/>
          <w:color w:val="000000"/>
        </w:rPr>
      </w:pPr>
      <w:r w:rsidRPr="004F13D3">
        <w:rPr>
          <w:rFonts w:ascii="Times New Roman" w:hAnsi="Times New Roman" w:cs="Times New Roman"/>
          <w:color w:val="000000"/>
        </w:rPr>
        <w:t>Приложение:</w:t>
      </w:r>
      <w:r w:rsidRPr="004F13D3">
        <w:rPr>
          <w:rFonts w:ascii="Times New Roman" w:hAnsi="Times New Roman" w:cs="Times New Roman"/>
          <w:color w:val="000000"/>
        </w:rPr>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9889"/>
      </w:tblGrid>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r w:rsidR="00F95087" w:rsidRPr="004F13D3" w:rsidTr="00F95087">
        <w:tc>
          <w:tcPr>
            <w:tcW w:w="9889"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r>
    </w:tbl>
    <w:p w:rsidR="00F95087" w:rsidRPr="004F13D3" w:rsidRDefault="00F95087" w:rsidP="004F13D3">
      <w:pPr>
        <w:spacing w:after="0" w:line="240" w:lineRule="auto"/>
        <w:jc w:val="both"/>
        <w:rPr>
          <w:rFonts w:ascii="Times New Roman" w:hAnsi="Times New Roman" w:cs="Times New Roman"/>
          <w:color w:val="000000"/>
        </w:rPr>
      </w:pPr>
    </w:p>
    <w:tbl>
      <w:tblPr>
        <w:tblW w:w="0" w:type="auto"/>
        <w:tblLayout w:type="fixed"/>
        <w:tblLook w:val="0000" w:firstRow="0" w:lastRow="0" w:firstColumn="0" w:lastColumn="0" w:noHBand="0" w:noVBand="0"/>
      </w:tblPr>
      <w:tblGrid>
        <w:gridCol w:w="2148"/>
        <w:gridCol w:w="2640"/>
        <w:gridCol w:w="2160"/>
        <w:gridCol w:w="2941"/>
      </w:tblGrid>
      <w:tr w:rsidR="00F95087" w:rsidRPr="004F13D3" w:rsidTr="00F95087">
        <w:tc>
          <w:tcPr>
            <w:tcW w:w="2148"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c>
          <w:tcPr>
            <w:tcW w:w="2640" w:type="dxa"/>
          </w:tcPr>
          <w:p w:rsidR="00F95087" w:rsidRPr="004F13D3" w:rsidRDefault="00F95087" w:rsidP="004F13D3">
            <w:pPr>
              <w:snapToGrid w:val="0"/>
              <w:spacing w:after="0" w:line="240" w:lineRule="auto"/>
              <w:jc w:val="both"/>
              <w:rPr>
                <w:rFonts w:ascii="Times New Roman" w:hAnsi="Times New Roman" w:cs="Times New Roman"/>
                <w:color w:val="000000"/>
              </w:rPr>
            </w:pPr>
          </w:p>
        </w:tc>
        <w:tc>
          <w:tcPr>
            <w:tcW w:w="2160"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p>
        </w:tc>
        <w:tc>
          <w:tcPr>
            <w:tcW w:w="2941" w:type="dxa"/>
            <w:tcBorders>
              <w:bottom w:val="single" w:sz="4" w:space="0" w:color="000000"/>
            </w:tcBorders>
          </w:tcPr>
          <w:p w:rsidR="00F95087" w:rsidRPr="004F13D3" w:rsidRDefault="00F95087" w:rsidP="004F13D3">
            <w:pPr>
              <w:snapToGrid w:val="0"/>
              <w:spacing w:after="0" w:line="240" w:lineRule="auto"/>
              <w:jc w:val="both"/>
              <w:rPr>
                <w:rFonts w:ascii="Times New Roman" w:hAnsi="Times New Roman" w:cs="Times New Roman"/>
                <w:color w:val="000000"/>
              </w:rPr>
            </w:pPr>
            <w:r w:rsidRPr="004F13D3">
              <w:rPr>
                <w:rFonts w:ascii="Times New Roman" w:hAnsi="Times New Roman" w:cs="Times New Roman"/>
                <w:color w:val="000000"/>
              </w:rPr>
              <w:t>/                                          /</w:t>
            </w:r>
          </w:p>
        </w:tc>
      </w:tr>
    </w:tbl>
    <w:p w:rsidR="00F95087" w:rsidRDefault="00F95087" w:rsidP="004F13D3">
      <w:pPr>
        <w:spacing w:after="0" w:line="240" w:lineRule="auto"/>
        <w:jc w:val="both"/>
        <w:rPr>
          <w:rFonts w:ascii="Times New Roman" w:hAnsi="Times New Roman" w:cs="Times New Roman"/>
        </w:rPr>
      </w:pPr>
      <w:r w:rsidRPr="004F13D3">
        <w:rPr>
          <w:rFonts w:ascii="Times New Roman" w:hAnsi="Times New Roman" w:cs="Times New Roman"/>
          <w:color w:val="000000"/>
        </w:rPr>
        <w:t>(дата)</w:t>
      </w:r>
      <w:r w:rsidRPr="004F13D3">
        <w:rPr>
          <w:rFonts w:ascii="Times New Roman" w:hAnsi="Times New Roman" w:cs="Times New Roman"/>
          <w:color w:val="000000"/>
        </w:rPr>
        <w:tab/>
      </w:r>
      <w:r w:rsidRPr="004F13D3">
        <w:rPr>
          <w:rFonts w:ascii="Times New Roman" w:hAnsi="Times New Roman" w:cs="Times New Roman"/>
          <w:color w:val="000000"/>
        </w:rPr>
        <w:tab/>
      </w:r>
      <w:r w:rsidRPr="004F13D3">
        <w:rPr>
          <w:rFonts w:ascii="Times New Roman" w:hAnsi="Times New Roman" w:cs="Times New Roman"/>
          <w:color w:val="000000"/>
        </w:rPr>
        <w:tab/>
      </w:r>
      <w:r w:rsidRPr="004F13D3">
        <w:rPr>
          <w:rFonts w:ascii="Times New Roman" w:hAnsi="Times New Roman" w:cs="Times New Roman"/>
          <w:color w:val="000000"/>
        </w:rPr>
        <w:tab/>
      </w:r>
      <w:r w:rsidRPr="004F13D3">
        <w:rPr>
          <w:rFonts w:ascii="Times New Roman" w:hAnsi="Times New Roman" w:cs="Times New Roman"/>
          <w:color w:val="000000"/>
        </w:rPr>
        <w:tab/>
      </w:r>
      <w:r w:rsidRPr="004F13D3">
        <w:rPr>
          <w:rFonts w:ascii="Times New Roman" w:hAnsi="Times New Roman" w:cs="Times New Roman"/>
          <w:color w:val="000000"/>
        </w:rPr>
        <w:tab/>
      </w:r>
      <w:r w:rsidRPr="004F13D3">
        <w:rPr>
          <w:rFonts w:ascii="Times New Roman" w:hAnsi="Times New Roman" w:cs="Times New Roman"/>
          <w:color w:val="000000"/>
        </w:rPr>
        <w:tab/>
        <w:t xml:space="preserve">        (подпись)          (расшифровка подпи</w:t>
      </w:r>
      <w:r w:rsidRPr="004F13D3">
        <w:rPr>
          <w:rFonts w:ascii="Times New Roman" w:hAnsi="Times New Roman" w:cs="Times New Roman"/>
        </w:rPr>
        <w:t>си)</w:t>
      </w:r>
    </w:p>
    <w:p w:rsidR="00F3652C" w:rsidRDefault="00F3652C" w:rsidP="004F13D3">
      <w:pPr>
        <w:spacing w:after="0" w:line="240" w:lineRule="auto"/>
        <w:jc w:val="both"/>
        <w:rPr>
          <w:rFonts w:ascii="Times New Roman" w:hAnsi="Times New Roman" w:cs="Times New Roman"/>
        </w:rPr>
      </w:pPr>
    </w:p>
    <w:p w:rsidR="00F3652C" w:rsidRDefault="00F3652C" w:rsidP="004F13D3">
      <w:pPr>
        <w:spacing w:after="0" w:line="240" w:lineRule="auto"/>
        <w:jc w:val="both"/>
        <w:rPr>
          <w:rFonts w:ascii="Times New Roman" w:hAnsi="Times New Roman" w:cs="Times New Roman"/>
        </w:rPr>
      </w:pPr>
    </w:p>
    <w:p w:rsidR="00F3652C" w:rsidRDefault="00F3652C" w:rsidP="004F13D3">
      <w:pPr>
        <w:spacing w:after="0" w:line="240" w:lineRule="auto"/>
        <w:jc w:val="both"/>
        <w:rPr>
          <w:rFonts w:ascii="Times New Roman" w:hAnsi="Times New Roman" w:cs="Times New Roman"/>
        </w:rPr>
      </w:pPr>
    </w:p>
    <w:p w:rsidR="00F3652C" w:rsidRDefault="00F3652C" w:rsidP="004F13D3">
      <w:pPr>
        <w:spacing w:after="0" w:line="240" w:lineRule="auto"/>
        <w:jc w:val="both"/>
        <w:rPr>
          <w:rFonts w:ascii="Times New Roman" w:hAnsi="Times New Roman" w:cs="Times New Roman"/>
        </w:rPr>
      </w:pPr>
    </w:p>
    <w:p w:rsidR="00F3652C" w:rsidRDefault="00F3652C" w:rsidP="004F13D3">
      <w:pPr>
        <w:spacing w:after="0" w:line="240" w:lineRule="auto"/>
        <w:jc w:val="both"/>
        <w:rPr>
          <w:rFonts w:ascii="Times New Roman" w:hAnsi="Times New Roman" w:cs="Times New Roman"/>
        </w:rPr>
      </w:pPr>
    </w:p>
    <w:p w:rsidR="00F3652C" w:rsidRDefault="00F3652C" w:rsidP="004F13D3">
      <w:pPr>
        <w:spacing w:after="0" w:line="240" w:lineRule="auto"/>
        <w:jc w:val="both"/>
        <w:rPr>
          <w:rFonts w:ascii="Times New Roman" w:hAnsi="Times New Roman" w:cs="Times New Roman"/>
        </w:rPr>
      </w:pPr>
    </w:p>
    <w:p w:rsidR="00F3652C" w:rsidRPr="00C01C00" w:rsidRDefault="00F3652C" w:rsidP="00C01C00">
      <w:pPr>
        <w:spacing w:after="0" w:line="240" w:lineRule="auto"/>
        <w:ind w:left="5670"/>
        <w:jc w:val="right"/>
        <w:rPr>
          <w:rFonts w:ascii="Times New Roman" w:eastAsia="Calibri" w:hAnsi="Times New Roman" w:cs="Times New Roman"/>
          <w:b/>
          <w:color w:val="000000" w:themeColor="text1"/>
          <w:sz w:val="24"/>
          <w:szCs w:val="24"/>
        </w:rPr>
      </w:pPr>
      <w:r w:rsidRPr="00C01C00">
        <w:rPr>
          <w:rFonts w:ascii="Times New Roman" w:eastAsia="Calibri" w:hAnsi="Times New Roman" w:cs="Times New Roman"/>
          <w:b/>
          <w:color w:val="000000" w:themeColor="text1"/>
          <w:sz w:val="24"/>
          <w:szCs w:val="24"/>
        </w:rPr>
        <w:t>ПРИЛОЖЕНИЕ № 8</w:t>
      </w:r>
      <w:r w:rsidRPr="00C01C00">
        <w:rPr>
          <w:rFonts w:ascii="Times New Roman" w:eastAsia="Calibri" w:hAnsi="Times New Roman" w:cs="Times New Roman"/>
          <w:b/>
          <w:color w:val="000000" w:themeColor="text1"/>
          <w:sz w:val="24"/>
          <w:szCs w:val="24"/>
        </w:rPr>
        <w:br/>
        <w:t>к Административному регламенту предоставления государственной и муниципальной услуги "Выдача разрешения на ввод объекта в эксплуатацию"</w:t>
      </w:r>
    </w:p>
    <w:p w:rsidR="00C01C00" w:rsidRDefault="00C01C00" w:rsidP="00C01C00">
      <w:pPr>
        <w:spacing w:after="0" w:line="240" w:lineRule="auto"/>
        <w:jc w:val="right"/>
        <w:rPr>
          <w:rFonts w:ascii="Times New Roman" w:eastAsia="Times New Roman" w:hAnsi="Times New Roman" w:cs="Times New Roman"/>
          <w:sz w:val="24"/>
          <w:szCs w:val="24"/>
          <w:lang w:val="ru" w:eastAsia="ru-RU"/>
        </w:rPr>
      </w:pPr>
    </w:p>
    <w:p w:rsidR="00C01C00" w:rsidRPr="006B72FF" w:rsidRDefault="00C01C00" w:rsidP="00C01C00">
      <w:pPr>
        <w:spacing w:after="0" w:line="240" w:lineRule="auto"/>
        <w:jc w:val="right"/>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ФОРМА</w:t>
      </w:r>
    </w:p>
    <w:p w:rsidR="00F3652C" w:rsidRPr="00F3652C" w:rsidRDefault="00F3652C" w:rsidP="00F3652C">
      <w:pPr>
        <w:autoSpaceDE w:val="0"/>
        <w:autoSpaceDN w:val="0"/>
        <w:spacing w:before="240" w:after="0" w:line="240" w:lineRule="auto"/>
        <w:jc w:val="center"/>
        <w:rPr>
          <w:rFonts w:ascii="Times New Roman" w:hAnsi="Times New Roman" w:cs="Times New Roman"/>
          <w:b/>
          <w:color w:val="000000" w:themeColor="text1"/>
          <w:sz w:val="24"/>
          <w:szCs w:val="24"/>
        </w:rPr>
      </w:pPr>
    </w:p>
    <w:p w:rsidR="00F3652C" w:rsidRPr="00F3652C" w:rsidRDefault="00F3652C" w:rsidP="00F3652C">
      <w:pPr>
        <w:autoSpaceDE w:val="0"/>
        <w:autoSpaceDN w:val="0"/>
        <w:spacing w:after="0" w:line="240" w:lineRule="auto"/>
        <w:jc w:val="center"/>
        <w:rPr>
          <w:rFonts w:ascii="Times New Roman" w:hAnsi="Times New Roman" w:cs="Times New Roman"/>
          <w:b/>
          <w:bCs/>
          <w:color w:val="000000" w:themeColor="text1"/>
          <w:sz w:val="24"/>
          <w:szCs w:val="24"/>
        </w:rPr>
      </w:pPr>
      <w:proofErr w:type="gramStart"/>
      <w:r w:rsidRPr="00F3652C">
        <w:rPr>
          <w:rFonts w:ascii="Times New Roman" w:hAnsi="Times New Roman" w:cs="Times New Roman"/>
          <w:b/>
          <w:bCs/>
          <w:color w:val="000000" w:themeColor="text1"/>
          <w:sz w:val="24"/>
          <w:szCs w:val="24"/>
        </w:rPr>
        <w:t>З</w:t>
      </w:r>
      <w:proofErr w:type="gramEnd"/>
      <w:r w:rsidRPr="00F3652C">
        <w:rPr>
          <w:rFonts w:ascii="Times New Roman" w:hAnsi="Times New Roman" w:cs="Times New Roman"/>
          <w:b/>
          <w:bCs/>
          <w:color w:val="000000" w:themeColor="text1"/>
          <w:sz w:val="24"/>
          <w:szCs w:val="24"/>
        </w:rPr>
        <w:t xml:space="preserve"> А Я В Л Е Н И Е</w:t>
      </w:r>
    </w:p>
    <w:p w:rsidR="00F3652C" w:rsidRPr="00F3652C" w:rsidRDefault="00F3652C" w:rsidP="00F3652C">
      <w:pPr>
        <w:autoSpaceDE w:val="0"/>
        <w:autoSpaceDN w:val="0"/>
        <w:spacing w:after="0" w:line="240" w:lineRule="auto"/>
        <w:jc w:val="center"/>
        <w:rPr>
          <w:rFonts w:ascii="Times New Roman" w:hAnsi="Times New Roman" w:cs="Times New Roman"/>
          <w:b/>
          <w:bCs/>
          <w:color w:val="000000" w:themeColor="text1"/>
          <w:sz w:val="24"/>
          <w:szCs w:val="24"/>
        </w:rPr>
      </w:pPr>
      <w:r w:rsidRPr="00F3652C">
        <w:rPr>
          <w:rFonts w:ascii="Times New Roman" w:hAnsi="Times New Roman" w:cs="Times New Roman"/>
          <w:b/>
          <w:bCs/>
          <w:color w:val="000000" w:themeColor="text1"/>
          <w:sz w:val="24"/>
          <w:szCs w:val="24"/>
        </w:rPr>
        <w:t xml:space="preserve"> о внесении изменений в разрешение на ввод объекта в эксплуатацию</w:t>
      </w:r>
    </w:p>
    <w:p w:rsidR="00F3652C" w:rsidRPr="00F3652C" w:rsidRDefault="00F3652C" w:rsidP="00F3652C">
      <w:pPr>
        <w:autoSpaceDE w:val="0"/>
        <w:autoSpaceDN w:val="0"/>
        <w:spacing w:after="0" w:line="240" w:lineRule="auto"/>
        <w:jc w:val="right"/>
        <w:rPr>
          <w:rFonts w:ascii="Times New Roman" w:hAnsi="Times New Roman" w:cs="Times New Roman"/>
          <w:color w:val="000000" w:themeColor="text1"/>
          <w:sz w:val="24"/>
          <w:szCs w:val="24"/>
        </w:rPr>
      </w:pPr>
    </w:p>
    <w:p w:rsidR="00F3652C" w:rsidRPr="00F3652C" w:rsidRDefault="00F3652C" w:rsidP="00F3652C">
      <w:pPr>
        <w:autoSpaceDE w:val="0"/>
        <w:autoSpaceDN w:val="0"/>
        <w:spacing w:after="0" w:line="240" w:lineRule="auto"/>
        <w:jc w:val="right"/>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"__" __________ 20___ г.</w:t>
      </w:r>
    </w:p>
    <w:p w:rsidR="00F3652C" w:rsidRPr="00F3652C" w:rsidRDefault="00F3652C" w:rsidP="00F3652C">
      <w:pPr>
        <w:autoSpaceDE w:val="0"/>
        <w:autoSpaceDN w:val="0"/>
        <w:spacing w:after="0" w:line="240" w:lineRule="auto"/>
        <w:jc w:val="right"/>
        <w:rPr>
          <w:rFonts w:ascii="Times New Roman" w:hAnsi="Times New Roman" w:cs="Times New Roman"/>
          <w:color w:val="000000" w:themeColor="text1"/>
          <w:sz w:val="24"/>
          <w:szCs w:val="24"/>
        </w:rPr>
      </w:pPr>
    </w:p>
    <w:p w:rsidR="00F3652C" w:rsidRPr="00F3652C" w:rsidRDefault="00F3652C" w:rsidP="00F3652C">
      <w:pPr>
        <w:autoSpaceDE w:val="0"/>
        <w:autoSpaceDN w:val="0"/>
        <w:spacing w:after="0" w:line="240" w:lineRule="auto"/>
        <w:jc w:val="right"/>
        <w:rPr>
          <w:rFonts w:ascii="Times New Roman" w:hAnsi="Times New Roman" w:cs="Times New Roman"/>
          <w:color w:val="000000" w:themeColor="text1"/>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1"/>
      </w:tblGrid>
      <w:tr w:rsidR="00F3652C" w:rsidRPr="00F3652C" w:rsidTr="00F3652C">
        <w:trPr>
          <w:trHeight w:val="165"/>
        </w:trPr>
        <w:tc>
          <w:tcPr>
            <w:tcW w:w="9961" w:type="dxa"/>
            <w:tcBorders>
              <w:top w:val="nil"/>
              <w:left w:val="nil"/>
              <w:bottom w:val="single" w:sz="4" w:space="0" w:color="auto"/>
              <w:right w:val="nil"/>
            </w:tcBorders>
          </w:tcPr>
          <w:p w:rsidR="00F3652C" w:rsidRPr="00F3652C" w:rsidRDefault="00F3652C">
            <w:pPr>
              <w:autoSpaceDE w:val="0"/>
              <w:autoSpaceDN w:val="0"/>
              <w:spacing w:after="0" w:line="240" w:lineRule="auto"/>
              <w:jc w:val="right"/>
              <w:rPr>
                <w:rFonts w:ascii="Times New Roman" w:eastAsia="Times New Roman" w:hAnsi="Times New Roman" w:cs="Times New Roman"/>
                <w:color w:val="000000" w:themeColor="text1"/>
                <w:sz w:val="24"/>
                <w:szCs w:val="24"/>
              </w:rPr>
            </w:pPr>
          </w:p>
        </w:tc>
      </w:tr>
      <w:tr w:rsidR="00F3652C" w:rsidRPr="00F3652C" w:rsidTr="00F3652C">
        <w:trPr>
          <w:trHeight w:val="126"/>
        </w:trPr>
        <w:tc>
          <w:tcPr>
            <w:tcW w:w="9961" w:type="dxa"/>
            <w:tcBorders>
              <w:top w:val="single" w:sz="4" w:space="0" w:color="auto"/>
              <w:left w:val="nil"/>
              <w:bottom w:val="single" w:sz="4" w:space="0" w:color="auto"/>
              <w:right w:val="nil"/>
            </w:tcBorders>
          </w:tcPr>
          <w:p w:rsidR="00F3652C" w:rsidRPr="00F3652C" w:rsidRDefault="00F3652C">
            <w:pPr>
              <w:autoSpaceDE w:val="0"/>
              <w:autoSpaceDN w:val="0"/>
              <w:spacing w:after="0" w:line="240" w:lineRule="auto"/>
              <w:jc w:val="right"/>
              <w:rPr>
                <w:rFonts w:ascii="Times New Roman" w:eastAsia="Times New Roman" w:hAnsi="Times New Roman" w:cs="Times New Roman"/>
                <w:color w:val="000000" w:themeColor="text1"/>
                <w:sz w:val="24"/>
                <w:szCs w:val="24"/>
              </w:rPr>
            </w:pPr>
          </w:p>
        </w:tc>
      </w:tr>
      <w:tr w:rsidR="00F3652C" w:rsidRPr="00F3652C" w:rsidTr="00F3652C">
        <w:trPr>
          <w:trHeight w:val="135"/>
        </w:trPr>
        <w:tc>
          <w:tcPr>
            <w:tcW w:w="9961" w:type="dxa"/>
            <w:tcBorders>
              <w:top w:val="single" w:sz="4" w:space="0" w:color="auto"/>
              <w:left w:val="nil"/>
              <w:bottom w:val="nil"/>
              <w:right w:val="nil"/>
            </w:tcBorders>
          </w:tcPr>
          <w:p w:rsidR="00F3652C" w:rsidRPr="00F3652C" w:rsidRDefault="00F3652C">
            <w:pPr>
              <w:autoSpaceDE w:val="0"/>
              <w:autoSpaceDN w:val="0"/>
              <w:spacing w:after="0"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w:t>
            </w:r>
            <w:r w:rsidRPr="00F3652C">
              <w:rPr>
                <w:rFonts w:ascii="Times New Roman" w:hAnsi="Times New Roman" w:cs="Times New Roman"/>
                <w:color w:val="000000" w:themeColor="text1"/>
                <w:sz w:val="18"/>
                <w:szCs w:val="18"/>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3652C" w:rsidRPr="00F3652C" w:rsidRDefault="00F3652C">
            <w:pPr>
              <w:autoSpaceDE w:val="0"/>
              <w:autoSpaceDN w:val="0"/>
              <w:spacing w:after="0" w:line="240" w:lineRule="auto"/>
              <w:jc w:val="center"/>
              <w:rPr>
                <w:rFonts w:ascii="Times New Roman" w:eastAsia="Times New Roman" w:hAnsi="Times New Roman" w:cs="Times New Roman"/>
                <w:color w:val="000000" w:themeColor="text1"/>
                <w:sz w:val="24"/>
                <w:szCs w:val="24"/>
              </w:rPr>
            </w:pPr>
          </w:p>
        </w:tc>
      </w:tr>
    </w:tbl>
    <w:p w:rsidR="00F3652C" w:rsidRPr="00F3652C" w:rsidRDefault="00F3652C" w:rsidP="00F3652C">
      <w:pPr>
        <w:autoSpaceDE w:val="0"/>
        <w:autoSpaceDN w:val="0"/>
        <w:spacing w:after="0" w:line="240" w:lineRule="auto"/>
        <w:jc w:val="right"/>
        <w:rPr>
          <w:rFonts w:ascii="Times New Roman" w:eastAsia="Times New Roman" w:hAnsi="Times New Roman" w:cs="Times New Roman"/>
          <w:color w:val="000000" w:themeColor="text1"/>
          <w:sz w:val="24"/>
          <w:szCs w:val="24"/>
        </w:rPr>
      </w:pPr>
    </w:p>
    <w:p w:rsidR="00F3652C" w:rsidRPr="00F3652C" w:rsidRDefault="00F3652C" w:rsidP="00F3652C">
      <w:pPr>
        <w:autoSpaceDE w:val="0"/>
        <w:autoSpaceDN w:val="0"/>
        <w:adjustRightInd w:val="0"/>
        <w:spacing w:after="0" w:line="240" w:lineRule="auto"/>
        <w:ind w:firstLine="708"/>
        <w:jc w:val="both"/>
        <w:rPr>
          <w:rFonts w:ascii="Times New Roman" w:eastAsia="Calibri" w:hAnsi="Times New Roman" w:cs="Times New Roman"/>
          <w:bCs/>
          <w:color w:val="000000" w:themeColor="text1"/>
          <w:sz w:val="24"/>
          <w:szCs w:val="24"/>
        </w:rPr>
      </w:pPr>
      <w:r w:rsidRPr="00F3652C">
        <w:rPr>
          <w:rFonts w:ascii="Times New Roman" w:eastAsia="Calibri" w:hAnsi="Times New Roman" w:cs="Times New Roman"/>
          <w:bCs/>
          <w:color w:val="000000" w:themeColor="text1"/>
          <w:sz w:val="24"/>
          <w:szCs w:val="24"/>
        </w:rPr>
        <w:t>В соответствии с частью 5</w:t>
      </w:r>
      <w:r w:rsidRPr="00F3652C">
        <w:rPr>
          <w:rFonts w:ascii="Times New Roman" w:eastAsia="Calibri" w:hAnsi="Times New Roman" w:cs="Times New Roman"/>
          <w:bCs/>
          <w:color w:val="000000" w:themeColor="text1"/>
          <w:sz w:val="24"/>
          <w:szCs w:val="24"/>
          <w:vertAlign w:val="superscript"/>
        </w:rPr>
        <w:t>1</w:t>
      </w:r>
      <w:r w:rsidRPr="00F3652C">
        <w:rPr>
          <w:rFonts w:ascii="Times New Roman" w:eastAsia="Calibri" w:hAnsi="Times New Roman" w:cs="Times New Roman"/>
          <w:bCs/>
          <w:color w:val="000000" w:themeColor="text1"/>
          <w:sz w:val="24"/>
          <w:szCs w:val="24"/>
        </w:rPr>
        <w:t xml:space="preserve"> статьи 55 Градостроительного кодекса Российской Федерации прошу внести изменения в ранее выданное разрешение на ввод объекта в эксплуатацию.</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
        <w:gridCol w:w="17"/>
        <w:gridCol w:w="51"/>
        <w:gridCol w:w="67"/>
        <w:gridCol w:w="345"/>
        <w:gridCol w:w="104"/>
        <w:gridCol w:w="3403"/>
        <w:gridCol w:w="138"/>
        <w:gridCol w:w="60"/>
        <w:gridCol w:w="1928"/>
        <w:gridCol w:w="727"/>
        <w:gridCol w:w="2108"/>
      </w:tblGrid>
      <w:tr w:rsidR="00F3652C" w:rsidRPr="00F3652C" w:rsidTr="00F3652C">
        <w:trPr>
          <w:trHeight w:val="540"/>
        </w:trPr>
        <w:tc>
          <w:tcPr>
            <w:tcW w:w="9923" w:type="dxa"/>
            <w:gridSpan w:val="12"/>
            <w:tcBorders>
              <w:top w:val="nil"/>
              <w:left w:val="nil"/>
              <w:bottom w:val="single" w:sz="4" w:space="0" w:color="auto"/>
              <w:right w:val="nil"/>
            </w:tcBorders>
            <w:hideMark/>
          </w:tcPr>
          <w:p w:rsidR="00F3652C" w:rsidRPr="00F3652C" w:rsidRDefault="00F3652C">
            <w:pPr>
              <w:ind w:left="720"/>
              <w:contextualSpacing/>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1. Сведения о застройщике</w:t>
            </w:r>
          </w:p>
        </w:tc>
      </w:tr>
      <w:tr w:rsidR="00F3652C" w:rsidRPr="00F3652C" w:rsidTr="00F3652C">
        <w:trPr>
          <w:trHeight w:val="605"/>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1.1</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Сведения о физическом лице, в случае если застройщиком является физическое лицо:</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428"/>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1.1.1</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Фамилия, имя, отчество (при наличии)</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753"/>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1.1.2</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 xml:space="preserve">Реквизиты документа, удостоверяющего личность </w:t>
            </w:r>
            <w:r w:rsidRPr="00F3652C">
              <w:rPr>
                <w:rFonts w:ascii="Times New Roman" w:hAnsi="Times New Roman" w:cs="Times New Roman"/>
                <w:color w:val="000000" w:themeColor="text1"/>
                <w:sz w:val="24"/>
                <w:szCs w:val="24"/>
              </w:rPr>
              <w:t>(не указываются в случае, если застройщик является индивидуальным предпринимателем)</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665"/>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1.1.3</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Основной государственный регистрационный номер индивидуального предпринимателя</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279"/>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1.2</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Сведения о юридическом лице:</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175"/>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1.2.1</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Полное наименование</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901"/>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1.2.2</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Основной государственный регистрационный номер</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1093"/>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lastRenderedPageBreak/>
              <w:t>1.2.3</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Идентификационный номер налогоплательщика – юридического лица</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1093"/>
        </w:trPr>
        <w:tc>
          <w:tcPr>
            <w:tcW w:w="9923" w:type="dxa"/>
            <w:gridSpan w:val="12"/>
            <w:tcBorders>
              <w:top w:val="single" w:sz="4" w:space="0" w:color="auto"/>
              <w:left w:val="nil"/>
              <w:bottom w:val="single" w:sz="4" w:space="0" w:color="auto"/>
              <w:right w:val="nil"/>
            </w:tcBorders>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p>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2. Сведения о ранее выданном разрешении на ввод объекта в эксплуатацию, в </w:t>
            </w:r>
            <w:proofErr w:type="gramStart"/>
            <w:r w:rsidRPr="00F3652C">
              <w:rPr>
                <w:rFonts w:ascii="Times New Roman" w:eastAsia="Calibri" w:hAnsi="Times New Roman" w:cs="Times New Roman"/>
                <w:color w:val="000000" w:themeColor="text1"/>
                <w:sz w:val="24"/>
                <w:szCs w:val="24"/>
              </w:rPr>
              <w:t>которое</w:t>
            </w:r>
            <w:proofErr w:type="gramEnd"/>
            <w:r w:rsidRPr="00F3652C">
              <w:rPr>
                <w:rFonts w:ascii="Times New Roman" w:eastAsia="Calibri" w:hAnsi="Times New Roman" w:cs="Times New Roman"/>
                <w:color w:val="000000" w:themeColor="text1"/>
                <w:sz w:val="24"/>
                <w:szCs w:val="24"/>
              </w:rPr>
              <w:t xml:space="preserve"> необходимо внести изменения в соответствии с частью 5</w:t>
            </w:r>
            <w:r w:rsidRPr="00F3652C">
              <w:rPr>
                <w:rFonts w:ascii="Times New Roman" w:eastAsia="Calibri" w:hAnsi="Times New Roman" w:cs="Times New Roman"/>
                <w:color w:val="000000" w:themeColor="text1"/>
                <w:sz w:val="24"/>
                <w:szCs w:val="24"/>
                <w:vertAlign w:val="superscript"/>
              </w:rPr>
              <w:t>1</w:t>
            </w:r>
            <w:r w:rsidRPr="00F3652C">
              <w:rPr>
                <w:rFonts w:ascii="Times New Roman" w:eastAsia="Calibri" w:hAnsi="Times New Roman" w:cs="Times New Roman"/>
                <w:color w:val="000000" w:themeColor="text1"/>
                <w:sz w:val="24"/>
                <w:szCs w:val="24"/>
              </w:rPr>
              <w:t xml:space="preserve"> статьи 55 Градостроительного кодекса Российской Федерации</w:t>
            </w:r>
          </w:p>
        </w:tc>
      </w:tr>
      <w:tr w:rsidR="00F3652C" w:rsidRPr="00F3652C" w:rsidTr="00F3652C">
        <w:trPr>
          <w:trHeight w:val="914"/>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w:t>
            </w:r>
          </w:p>
        </w:tc>
        <w:tc>
          <w:tcPr>
            <w:tcW w:w="3919" w:type="dxa"/>
            <w:gridSpan w:val="4"/>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Орган (организация), выдавший</w:t>
            </w:r>
            <w:proofErr w:type="gramStart"/>
            <w:r w:rsidRPr="00F3652C">
              <w:rPr>
                <w:rFonts w:ascii="Times New Roman" w:eastAsia="Calibri" w:hAnsi="Times New Roman" w:cs="Times New Roman"/>
                <w:color w:val="000000" w:themeColor="text1"/>
                <w:sz w:val="24"/>
                <w:szCs w:val="24"/>
              </w:rPr>
              <w:t xml:space="preserve"> (-</w:t>
            </w:r>
            <w:proofErr w:type="spellStart"/>
            <w:proofErr w:type="gramEnd"/>
            <w:r w:rsidRPr="00F3652C">
              <w:rPr>
                <w:rFonts w:ascii="Times New Roman" w:eastAsia="Calibri" w:hAnsi="Times New Roman" w:cs="Times New Roman"/>
                <w:color w:val="000000" w:themeColor="text1"/>
                <w:sz w:val="24"/>
                <w:szCs w:val="24"/>
              </w:rPr>
              <w:t>ая</w:t>
            </w:r>
            <w:proofErr w:type="spellEnd"/>
            <w:r w:rsidRPr="00F3652C">
              <w:rPr>
                <w:rFonts w:ascii="Times New Roman" w:eastAsia="Calibri" w:hAnsi="Times New Roman" w:cs="Times New Roman"/>
                <w:color w:val="000000" w:themeColor="text1"/>
                <w:sz w:val="24"/>
                <w:szCs w:val="24"/>
              </w:rPr>
              <w:t>)</w:t>
            </w:r>
            <w:r w:rsidRPr="00F3652C">
              <w:rPr>
                <w:rFonts w:ascii="Times New Roman" w:hAnsi="Times New Roman" w:cs="Times New Roman"/>
                <w:color w:val="000000" w:themeColor="text1"/>
                <w:sz w:val="24"/>
                <w:szCs w:val="24"/>
              </w:rPr>
              <w:t xml:space="preserve"> разрешение </w:t>
            </w:r>
            <w:r w:rsidRPr="00F3652C">
              <w:rPr>
                <w:rFonts w:ascii="Times New Roman" w:eastAsia="Calibri" w:hAnsi="Times New Roman" w:cs="Times New Roman"/>
                <w:color w:val="000000" w:themeColor="text1"/>
                <w:sz w:val="24"/>
                <w:szCs w:val="24"/>
              </w:rPr>
              <w:t>на ввод объекта в эксплуатацию</w:t>
            </w:r>
          </w:p>
        </w:tc>
        <w:tc>
          <w:tcPr>
            <w:tcW w:w="2126"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Номер документа</w:t>
            </w:r>
          </w:p>
        </w:tc>
        <w:tc>
          <w:tcPr>
            <w:tcW w:w="2835" w:type="dxa"/>
            <w:gridSpan w:val="2"/>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Дата документа</w:t>
            </w:r>
          </w:p>
        </w:tc>
      </w:tr>
      <w:tr w:rsidR="00F3652C" w:rsidRPr="00F3652C" w:rsidTr="00F3652C">
        <w:trPr>
          <w:trHeight w:val="914"/>
        </w:trPr>
        <w:tc>
          <w:tcPr>
            <w:tcW w:w="104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3919" w:type="dxa"/>
            <w:gridSpan w:val="4"/>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2126"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1093"/>
        </w:trPr>
        <w:tc>
          <w:tcPr>
            <w:tcW w:w="9923" w:type="dxa"/>
            <w:gridSpan w:val="12"/>
            <w:tcBorders>
              <w:top w:val="single" w:sz="4" w:space="0" w:color="auto"/>
              <w:left w:val="nil"/>
              <w:bottom w:val="single" w:sz="4" w:space="0" w:color="auto"/>
              <w:right w:val="nil"/>
            </w:tcBorders>
          </w:tcPr>
          <w:p w:rsidR="00F3652C" w:rsidRPr="00F3652C" w:rsidRDefault="00F3652C">
            <w:pPr>
              <w:spacing w:after="160" w:line="256" w:lineRule="auto"/>
              <w:jc w:val="center"/>
              <w:rPr>
                <w:rFonts w:ascii="Times New Roman" w:eastAsia="Calibri" w:hAnsi="Times New Roman" w:cs="Times New Roman"/>
                <w:b/>
                <w:color w:val="000000" w:themeColor="text1"/>
                <w:sz w:val="24"/>
                <w:szCs w:val="24"/>
              </w:rPr>
            </w:pPr>
          </w:p>
          <w:p w:rsidR="00F3652C" w:rsidRPr="00F3652C" w:rsidRDefault="00F3652C">
            <w:pPr>
              <w:spacing w:after="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3. Сведения об объекте</w:t>
            </w:r>
          </w:p>
        </w:tc>
      </w:tr>
      <w:tr w:rsidR="00F3652C" w:rsidRPr="00F3652C" w:rsidTr="00F3652C">
        <w:trPr>
          <w:trHeight w:val="1093"/>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3.1</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Наименование объекта капитального строительства (этапа) в соответствии с проектной документацией</w:t>
            </w:r>
          </w:p>
          <w:p w:rsidR="00F3652C" w:rsidRPr="00F3652C" w:rsidRDefault="00F3652C">
            <w:pPr>
              <w:spacing w:after="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i/>
                <w:color w:val="000000" w:themeColor="text1"/>
                <w:sz w:val="24"/>
                <w:szCs w:val="24"/>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5969B9"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1093"/>
        </w:trPr>
        <w:tc>
          <w:tcPr>
            <w:tcW w:w="1043"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3.2</w:t>
            </w:r>
          </w:p>
        </w:tc>
        <w:tc>
          <w:tcPr>
            <w:tcW w:w="4117"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Адрес (местоположение) объекта:</w:t>
            </w:r>
          </w:p>
          <w:p w:rsidR="00F3652C" w:rsidRPr="00F3652C" w:rsidRDefault="00F3652C">
            <w:pPr>
              <w:spacing w:after="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i/>
                <w:color w:val="000000" w:themeColor="text1"/>
                <w:sz w:val="24"/>
                <w:szCs w:val="24"/>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693"/>
        </w:trPr>
        <w:tc>
          <w:tcPr>
            <w:tcW w:w="9923" w:type="dxa"/>
            <w:gridSpan w:val="12"/>
            <w:tcBorders>
              <w:top w:val="single" w:sz="4" w:space="0" w:color="auto"/>
              <w:left w:val="nil"/>
              <w:bottom w:val="single" w:sz="4" w:space="0" w:color="auto"/>
              <w:right w:val="nil"/>
            </w:tcBorders>
          </w:tcPr>
          <w:p w:rsidR="00F3652C" w:rsidRPr="00F3652C" w:rsidRDefault="00F3652C">
            <w:pPr>
              <w:spacing w:after="160" w:line="256" w:lineRule="auto"/>
              <w:jc w:val="center"/>
              <w:rPr>
                <w:rFonts w:ascii="Times New Roman" w:eastAsia="Calibri" w:hAnsi="Times New Roman" w:cs="Times New Roman"/>
                <w:b/>
                <w:color w:val="000000" w:themeColor="text1"/>
                <w:sz w:val="24"/>
                <w:szCs w:val="24"/>
              </w:rPr>
            </w:pPr>
          </w:p>
          <w:p w:rsidR="00F3652C" w:rsidRPr="00F3652C" w:rsidRDefault="00F3652C">
            <w:pPr>
              <w:spacing w:after="160" w:line="256" w:lineRule="auto"/>
              <w:jc w:val="center"/>
              <w:rPr>
                <w:rFonts w:ascii="Times New Roman" w:eastAsia="Calibri" w:hAnsi="Times New Roman" w:cs="Times New Roman"/>
                <w:b/>
                <w:color w:val="000000" w:themeColor="text1"/>
                <w:sz w:val="24"/>
                <w:szCs w:val="24"/>
              </w:rPr>
            </w:pPr>
            <w:r w:rsidRPr="00F3652C">
              <w:rPr>
                <w:rFonts w:ascii="Times New Roman" w:eastAsia="Calibri" w:hAnsi="Times New Roman" w:cs="Times New Roman"/>
                <w:color w:val="000000" w:themeColor="text1"/>
                <w:sz w:val="24"/>
                <w:szCs w:val="24"/>
              </w:rPr>
              <w:t>4. Сведения о разрешении на строительство</w:t>
            </w:r>
          </w:p>
        </w:tc>
      </w:tr>
      <w:tr w:rsidR="00F3652C" w:rsidRPr="00F3652C" w:rsidTr="00F3652C">
        <w:trPr>
          <w:trHeight w:val="693"/>
        </w:trPr>
        <w:tc>
          <w:tcPr>
            <w:tcW w:w="1110" w:type="dxa"/>
            <w:gridSpan w:val="4"/>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b/>
                <w:color w:val="000000" w:themeColor="text1"/>
                <w:sz w:val="24"/>
                <w:szCs w:val="24"/>
              </w:rPr>
            </w:pPr>
            <w:r w:rsidRPr="00F3652C">
              <w:rPr>
                <w:rFonts w:ascii="Times New Roman" w:eastAsia="Calibri" w:hAnsi="Times New Roman" w:cs="Times New Roman"/>
                <w:color w:val="000000" w:themeColor="text1"/>
                <w:sz w:val="24"/>
                <w:szCs w:val="24"/>
              </w:rPr>
              <w:t>№</w:t>
            </w:r>
          </w:p>
        </w:tc>
        <w:tc>
          <w:tcPr>
            <w:tcW w:w="4050" w:type="dxa"/>
            <w:gridSpan w:val="5"/>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b/>
                <w:color w:val="000000" w:themeColor="text1"/>
                <w:sz w:val="24"/>
                <w:szCs w:val="24"/>
              </w:rPr>
            </w:pPr>
            <w:r w:rsidRPr="00F3652C">
              <w:rPr>
                <w:rFonts w:ascii="Times New Roman" w:eastAsia="Calibri" w:hAnsi="Times New Roman" w:cs="Times New Roman"/>
                <w:color w:val="000000" w:themeColor="text1"/>
                <w:sz w:val="24"/>
                <w:szCs w:val="24"/>
              </w:rPr>
              <w:t>Орган (организация), выдавший</w:t>
            </w:r>
            <w:proofErr w:type="gramStart"/>
            <w:r w:rsidRPr="00F3652C">
              <w:rPr>
                <w:rFonts w:ascii="Times New Roman" w:eastAsia="Calibri" w:hAnsi="Times New Roman" w:cs="Times New Roman"/>
                <w:color w:val="000000" w:themeColor="text1"/>
                <w:sz w:val="24"/>
                <w:szCs w:val="24"/>
              </w:rPr>
              <w:t xml:space="preserve"> (-</w:t>
            </w:r>
            <w:proofErr w:type="spellStart"/>
            <w:proofErr w:type="gramEnd"/>
            <w:r w:rsidRPr="00F3652C">
              <w:rPr>
                <w:rFonts w:ascii="Times New Roman" w:eastAsia="Calibri" w:hAnsi="Times New Roman" w:cs="Times New Roman"/>
                <w:color w:val="000000" w:themeColor="text1"/>
                <w:sz w:val="24"/>
                <w:szCs w:val="24"/>
              </w:rPr>
              <w:t>ая</w:t>
            </w:r>
            <w:proofErr w:type="spellEnd"/>
            <w:r w:rsidRPr="00F3652C">
              <w:rPr>
                <w:rFonts w:ascii="Times New Roman" w:eastAsia="Calibri" w:hAnsi="Times New Roman" w:cs="Times New Roman"/>
                <w:color w:val="000000" w:themeColor="text1"/>
                <w:sz w:val="24"/>
                <w:szCs w:val="24"/>
              </w:rPr>
              <w:t>) разрешение на строительство</w:t>
            </w:r>
          </w:p>
        </w:tc>
        <w:tc>
          <w:tcPr>
            <w:tcW w:w="1928"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b/>
                <w:color w:val="000000" w:themeColor="text1"/>
                <w:sz w:val="24"/>
                <w:szCs w:val="24"/>
              </w:rPr>
            </w:pPr>
            <w:r w:rsidRPr="00F3652C">
              <w:rPr>
                <w:rFonts w:ascii="Times New Roman" w:eastAsia="Calibri" w:hAnsi="Times New Roman" w:cs="Times New Roman"/>
                <w:color w:val="000000" w:themeColor="text1"/>
                <w:sz w:val="24"/>
                <w:szCs w:val="24"/>
              </w:rPr>
              <w:t>Номер документа</w:t>
            </w:r>
          </w:p>
        </w:tc>
        <w:tc>
          <w:tcPr>
            <w:tcW w:w="2835" w:type="dxa"/>
            <w:gridSpan w:val="2"/>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b/>
                <w:color w:val="000000" w:themeColor="text1"/>
                <w:sz w:val="24"/>
                <w:szCs w:val="24"/>
              </w:rPr>
            </w:pPr>
            <w:r w:rsidRPr="00F3652C">
              <w:rPr>
                <w:rFonts w:ascii="Times New Roman" w:eastAsia="Calibri" w:hAnsi="Times New Roman" w:cs="Times New Roman"/>
                <w:color w:val="000000" w:themeColor="text1"/>
                <w:sz w:val="24"/>
                <w:szCs w:val="24"/>
              </w:rPr>
              <w:t>Дата документа</w:t>
            </w:r>
          </w:p>
        </w:tc>
      </w:tr>
      <w:tr w:rsidR="00F3652C" w:rsidRPr="00F3652C" w:rsidTr="00F3652C">
        <w:trPr>
          <w:trHeight w:val="693"/>
        </w:trPr>
        <w:tc>
          <w:tcPr>
            <w:tcW w:w="1110" w:type="dxa"/>
            <w:gridSpan w:val="4"/>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b/>
                <w:color w:val="000000" w:themeColor="text1"/>
                <w:sz w:val="24"/>
                <w:szCs w:val="24"/>
              </w:rPr>
            </w:pPr>
          </w:p>
        </w:tc>
        <w:tc>
          <w:tcPr>
            <w:tcW w:w="4050" w:type="dxa"/>
            <w:gridSpan w:val="5"/>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b/>
                <w:color w:val="000000" w:themeColor="text1"/>
                <w:sz w:val="24"/>
                <w:szCs w:val="24"/>
              </w:rPr>
            </w:pPr>
          </w:p>
        </w:tc>
        <w:tc>
          <w:tcPr>
            <w:tcW w:w="1928" w:type="dxa"/>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b/>
                <w:color w:val="000000" w:themeColor="text1"/>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b/>
                <w:color w:val="000000" w:themeColor="text1"/>
                <w:sz w:val="24"/>
                <w:szCs w:val="24"/>
              </w:rPr>
            </w:pPr>
          </w:p>
        </w:tc>
      </w:tr>
      <w:tr w:rsidR="00F3652C" w:rsidRPr="00F3652C" w:rsidTr="00F3652C">
        <w:trPr>
          <w:trHeight w:val="731"/>
        </w:trPr>
        <w:tc>
          <w:tcPr>
            <w:tcW w:w="9923" w:type="dxa"/>
            <w:gridSpan w:val="12"/>
            <w:tcBorders>
              <w:top w:val="single" w:sz="4" w:space="0" w:color="auto"/>
              <w:left w:val="nil"/>
              <w:bottom w:val="single" w:sz="4" w:space="0" w:color="auto"/>
              <w:right w:val="nil"/>
            </w:tcBorders>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p>
          <w:p w:rsidR="00F3652C" w:rsidRPr="00F3652C" w:rsidRDefault="00F3652C">
            <w:pPr>
              <w:spacing w:after="160" w:line="256" w:lineRule="auto"/>
              <w:jc w:val="center"/>
              <w:rPr>
                <w:rFonts w:ascii="Times New Roman" w:eastAsia="Calibri" w:hAnsi="Times New Roman" w:cs="Times New Roman"/>
                <w:b/>
                <w:color w:val="000000" w:themeColor="text1"/>
                <w:sz w:val="24"/>
                <w:szCs w:val="24"/>
              </w:rPr>
            </w:pPr>
            <w:r w:rsidRPr="00F3652C">
              <w:rPr>
                <w:rFonts w:ascii="Times New Roman" w:eastAsia="Calibri" w:hAnsi="Times New Roman" w:cs="Times New Roman"/>
                <w:color w:val="000000" w:themeColor="text1"/>
                <w:sz w:val="24"/>
                <w:szCs w:val="24"/>
              </w:rPr>
              <w:t>5. Сведения о земельном участке</w:t>
            </w:r>
          </w:p>
        </w:tc>
      </w:tr>
      <w:tr w:rsidR="00F3652C" w:rsidRPr="00F3652C" w:rsidTr="00F3652C">
        <w:trPr>
          <w:trHeight w:val="600"/>
        </w:trPr>
        <w:tc>
          <w:tcPr>
            <w:tcW w:w="1110" w:type="dxa"/>
            <w:gridSpan w:val="4"/>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5.1</w:t>
            </w:r>
          </w:p>
        </w:tc>
        <w:tc>
          <w:tcPr>
            <w:tcW w:w="4050" w:type="dxa"/>
            <w:gridSpan w:val="5"/>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Кадастровый номер земельного участка (земельных участков), в пределах которого (которых) расположен объект капитального строительства</w:t>
            </w:r>
          </w:p>
          <w:p w:rsidR="00F3652C" w:rsidRPr="00F3652C" w:rsidRDefault="00F3652C">
            <w:pPr>
              <w:spacing w:after="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i/>
                <w:color w:val="000000" w:themeColor="text1"/>
                <w:sz w:val="24"/>
                <w:szCs w:val="24"/>
              </w:rPr>
              <w:t>(заполнение не обязательно при выдаче разрешения на ввод  линейного объекта)</w:t>
            </w:r>
          </w:p>
        </w:tc>
        <w:tc>
          <w:tcPr>
            <w:tcW w:w="4763"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600"/>
        </w:trPr>
        <w:tc>
          <w:tcPr>
            <w:tcW w:w="9923" w:type="dxa"/>
            <w:gridSpan w:val="12"/>
            <w:tcBorders>
              <w:top w:val="single" w:sz="4" w:space="0" w:color="auto"/>
              <w:left w:val="nil"/>
              <w:bottom w:val="single" w:sz="4" w:space="0" w:color="auto"/>
              <w:right w:val="nil"/>
            </w:tcBorders>
          </w:tcPr>
          <w:p w:rsidR="00F3652C" w:rsidRPr="00F3652C" w:rsidRDefault="00F3652C">
            <w:pPr>
              <w:spacing w:after="160" w:line="256" w:lineRule="auto"/>
              <w:jc w:val="center"/>
              <w:rPr>
                <w:rFonts w:ascii="Times New Roman" w:eastAsia="Calibri" w:hAnsi="Times New Roman" w:cs="Times New Roman"/>
                <w:b/>
                <w:color w:val="000000" w:themeColor="text1"/>
                <w:sz w:val="24"/>
                <w:szCs w:val="24"/>
              </w:rPr>
            </w:pPr>
          </w:p>
          <w:p w:rsidR="00F3652C" w:rsidRPr="00F3652C" w:rsidRDefault="00F3652C">
            <w:pPr>
              <w:spacing w:after="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6.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F3652C" w:rsidRPr="00F3652C" w:rsidRDefault="00F3652C">
            <w:pPr>
              <w:spacing w:after="160" w:line="256" w:lineRule="auto"/>
              <w:jc w:val="center"/>
              <w:rPr>
                <w:rFonts w:ascii="Times New Roman" w:eastAsia="Calibri" w:hAnsi="Times New Roman" w:cs="Times New Roman"/>
                <w:i/>
                <w:color w:val="000000" w:themeColor="text1"/>
                <w:sz w:val="24"/>
                <w:szCs w:val="24"/>
              </w:rPr>
            </w:pPr>
            <w:r w:rsidRPr="00F3652C">
              <w:rPr>
                <w:rFonts w:ascii="Times New Roman" w:eastAsia="Calibri" w:hAnsi="Times New Roman" w:cs="Times New Roman"/>
                <w:i/>
                <w:color w:val="000000" w:themeColor="text1"/>
                <w:sz w:val="24"/>
                <w:szCs w:val="24"/>
              </w:rPr>
              <w:t>(указывается в случае, предусмотренном частью 3</w:t>
            </w:r>
            <w:r w:rsidRPr="00F3652C">
              <w:rPr>
                <w:rFonts w:ascii="Times New Roman" w:eastAsia="Calibri" w:hAnsi="Times New Roman" w:cs="Times New Roman"/>
                <w:i/>
                <w:color w:val="000000" w:themeColor="text1"/>
                <w:sz w:val="24"/>
                <w:szCs w:val="24"/>
                <w:vertAlign w:val="superscript"/>
              </w:rPr>
              <w:t>5</w:t>
            </w:r>
            <w:r w:rsidRPr="00F3652C">
              <w:rPr>
                <w:rFonts w:ascii="Times New Roman" w:eastAsia="Calibri" w:hAnsi="Times New Roman" w:cs="Times New Roman"/>
                <w:i/>
                <w:color w:val="000000" w:themeColor="text1"/>
                <w:sz w:val="24"/>
                <w:szCs w:val="24"/>
              </w:rPr>
              <w:t xml:space="preserve"> статьи 5</w:t>
            </w:r>
            <w:r w:rsidRPr="00F3652C">
              <w:rPr>
                <w:rFonts w:ascii="Times New Roman" w:eastAsia="Calibri" w:hAnsi="Times New Roman" w:cs="Times New Roman"/>
                <w:bCs/>
                <w:i/>
                <w:color w:val="000000" w:themeColor="text1"/>
                <w:sz w:val="24"/>
                <w:szCs w:val="24"/>
              </w:rPr>
              <w:t xml:space="preserve">5 Градостроительного кодекса Российской Федерации) </w:t>
            </w:r>
            <w:r w:rsidRPr="00F3652C">
              <w:rPr>
                <w:rFonts w:ascii="Times New Roman" w:eastAsia="Calibri" w:hAnsi="Times New Roman" w:cs="Times New Roman"/>
                <w:i/>
                <w:color w:val="000000" w:themeColor="text1"/>
                <w:sz w:val="24"/>
                <w:szCs w:val="24"/>
              </w:rPr>
              <w:t xml:space="preserve"> </w:t>
            </w:r>
          </w:p>
        </w:tc>
      </w:tr>
      <w:tr w:rsidR="00F3652C" w:rsidRPr="00F3652C" w:rsidTr="00F3652C">
        <w:trPr>
          <w:trHeight w:val="600"/>
        </w:trPr>
        <w:tc>
          <w:tcPr>
            <w:tcW w:w="1110" w:type="dxa"/>
            <w:gridSpan w:val="4"/>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w:t>
            </w:r>
          </w:p>
        </w:tc>
        <w:tc>
          <w:tcPr>
            <w:tcW w:w="4050" w:type="dxa"/>
            <w:gridSpan w:val="5"/>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Орган (организация), выдавший</w:t>
            </w:r>
            <w:proofErr w:type="gramStart"/>
            <w:r w:rsidRPr="00F3652C">
              <w:rPr>
                <w:rFonts w:ascii="Times New Roman" w:eastAsia="Calibri" w:hAnsi="Times New Roman" w:cs="Times New Roman"/>
                <w:color w:val="000000" w:themeColor="text1"/>
                <w:sz w:val="24"/>
                <w:szCs w:val="24"/>
              </w:rPr>
              <w:t xml:space="preserve"> (-</w:t>
            </w:r>
            <w:proofErr w:type="spellStart"/>
            <w:proofErr w:type="gramEnd"/>
            <w:r w:rsidRPr="00F3652C">
              <w:rPr>
                <w:rFonts w:ascii="Times New Roman" w:eastAsia="Calibri" w:hAnsi="Times New Roman" w:cs="Times New Roman"/>
                <w:color w:val="000000" w:themeColor="text1"/>
                <w:sz w:val="24"/>
                <w:szCs w:val="24"/>
              </w:rPr>
              <w:t>ая</w:t>
            </w:r>
            <w:proofErr w:type="spellEnd"/>
            <w:r w:rsidRPr="00F3652C">
              <w:rPr>
                <w:rFonts w:ascii="Times New Roman" w:eastAsia="Calibri" w:hAnsi="Times New Roman" w:cs="Times New Roman"/>
                <w:color w:val="000000" w:themeColor="text1"/>
                <w:sz w:val="24"/>
                <w:szCs w:val="24"/>
              </w:rPr>
              <w:t>)</w:t>
            </w:r>
            <w:r w:rsidRPr="00F3652C">
              <w:rPr>
                <w:rFonts w:ascii="Times New Roman" w:hAnsi="Times New Roman" w:cs="Times New Roman"/>
                <w:color w:val="000000" w:themeColor="text1"/>
                <w:sz w:val="24"/>
                <w:szCs w:val="24"/>
              </w:rPr>
              <w:t xml:space="preserve"> разрешение </w:t>
            </w:r>
            <w:r w:rsidRPr="00F3652C">
              <w:rPr>
                <w:rFonts w:ascii="Times New Roman" w:eastAsia="Calibri" w:hAnsi="Times New Roman" w:cs="Times New Roman"/>
                <w:color w:val="000000" w:themeColor="text1"/>
                <w:sz w:val="24"/>
                <w:szCs w:val="24"/>
              </w:rPr>
              <w:t>на ввод объекта в эксплуатацию</w:t>
            </w:r>
          </w:p>
        </w:tc>
        <w:tc>
          <w:tcPr>
            <w:tcW w:w="1928"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Номер документа</w:t>
            </w:r>
          </w:p>
        </w:tc>
        <w:tc>
          <w:tcPr>
            <w:tcW w:w="2835" w:type="dxa"/>
            <w:gridSpan w:val="2"/>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Дата документа</w:t>
            </w:r>
          </w:p>
        </w:tc>
      </w:tr>
      <w:tr w:rsidR="00F3652C" w:rsidRPr="00F3652C" w:rsidTr="00F3652C">
        <w:trPr>
          <w:trHeight w:val="748"/>
        </w:trPr>
        <w:tc>
          <w:tcPr>
            <w:tcW w:w="1110" w:type="dxa"/>
            <w:gridSpan w:val="4"/>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p>
        </w:tc>
        <w:tc>
          <w:tcPr>
            <w:tcW w:w="4050" w:type="dxa"/>
            <w:gridSpan w:val="5"/>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1928" w:type="dxa"/>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600"/>
        </w:trPr>
        <w:tc>
          <w:tcPr>
            <w:tcW w:w="9923" w:type="dxa"/>
            <w:gridSpan w:val="12"/>
            <w:tcBorders>
              <w:top w:val="single" w:sz="4" w:space="0" w:color="auto"/>
              <w:left w:val="nil"/>
              <w:bottom w:val="single" w:sz="4" w:space="0" w:color="auto"/>
              <w:right w:val="nil"/>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p w:rsidR="00F3652C" w:rsidRPr="00F3652C" w:rsidRDefault="00F3652C">
            <w:pPr>
              <w:spacing w:after="160" w:line="256" w:lineRule="auto"/>
              <w:jc w:val="center"/>
              <w:rPr>
                <w:rFonts w:ascii="Times New Roman" w:eastAsia="Calibri" w:hAnsi="Times New Roman" w:cs="Times New Roman"/>
                <w:i/>
                <w:color w:val="000000" w:themeColor="text1"/>
                <w:sz w:val="24"/>
                <w:szCs w:val="24"/>
              </w:rPr>
            </w:pPr>
            <w:r w:rsidRPr="00F3652C">
              <w:rPr>
                <w:rFonts w:ascii="Times New Roman" w:eastAsia="Calibri" w:hAnsi="Times New Roman" w:cs="Times New Roman"/>
                <w:color w:val="000000" w:themeColor="text1"/>
                <w:sz w:val="24"/>
                <w:szCs w:val="24"/>
              </w:rPr>
              <w:t xml:space="preserve">7. </w:t>
            </w:r>
            <w:proofErr w:type="gramStart"/>
            <w:r w:rsidRPr="00F3652C">
              <w:rPr>
                <w:rFonts w:ascii="Times New Roman" w:eastAsia="Calibri" w:hAnsi="Times New Roman" w:cs="Times New Roman"/>
                <w:color w:val="000000" w:themeColor="text1"/>
                <w:sz w:val="24"/>
                <w:szCs w:val="24"/>
              </w:rPr>
              <w:t xml:space="preserve">Информация о согласии застройщика и иного лица (иных лиц) на осуществление государственной регистрации права собственности на построенные, реконструированные здание, сооружение и (или) на все расположенные в таких здании, сооружении помещения, </w:t>
            </w:r>
            <w:proofErr w:type="spellStart"/>
            <w:r w:rsidRPr="00F3652C">
              <w:rPr>
                <w:rFonts w:ascii="Times New Roman" w:eastAsia="Calibri" w:hAnsi="Times New Roman" w:cs="Times New Roman"/>
                <w:color w:val="000000" w:themeColor="text1"/>
                <w:sz w:val="24"/>
                <w:szCs w:val="24"/>
              </w:rPr>
              <w:t>машино</w:t>
            </w:r>
            <w:proofErr w:type="spellEnd"/>
            <w:r w:rsidRPr="00F3652C">
              <w:rPr>
                <w:rFonts w:ascii="Times New Roman" w:eastAsia="Calibri" w:hAnsi="Times New Roman" w:cs="Times New Roman"/>
                <w:color w:val="000000" w:themeColor="text1"/>
                <w:sz w:val="24"/>
                <w:szCs w:val="24"/>
              </w:rPr>
              <w:t xml:space="preserve">-места </w:t>
            </w:r>
            <w:r w:rsidRPr="00F3652C">
              <w:rPr>
                <w:rFonts w:ascii="Times New Roman" w:eastAsia="Calibri" w:hAnsi="Times New Roman" w:cs="Times New Roman"/>
                <w:i/>
                <w:color w:val="000000" w:themeColor="text1"/>
                <w:sz w:val="24"/>
                <w:szCs w:val="24"/>
              </w:rPr>
              <w:t>(не заполняется в случаях, указанных в пунктах 1-2 части 3</w:t>
            </w:r>
            <w:r w:rsidRPr="00F3652C">
              <w:rPr>
                <w:rFonts w:ascii="Times New Roman" w:eastAsia="Calibri" w:hAnsi="Times New Roman" w:cs="Times New Roman"/>
                <w:i/>
                <w:color w:val="000000" w:themeColor="text1"/>
                <w:sz w:val="24"/>
                <w:szCs w:val="24"/>
                <w:vertAlign w:val="superscript"/>
              </w:rPr>
              <w:t>9</w:t>
            </w:r>
            <w:r w:rsidRPr="00F3652C">
              <w:rPr>
                <w:rFonts w:ascii="Times New Roman" w:eastAsia="Calibri" w:hAnsi="Times New Roman" w:cs="Times New Roman"/>
                <w:i/>
                <w:color w:val="000000" w:themeColor="text1"/>
                <w:sz w:val="24"/>
                <w:szCs w:val="24"/>
              </w:rPr>
              <w:t xml:space="preserve"> статьи 55 Градостроительного кодекса Российской Федерации)</w:t>
            </w:r>
            <w:proofErr w:type="gramEnd"/>
          </w:p>
        </w:tc>
      </w:tr>
      <w:tr w:rsidR="00F3652C" w:rsidRPr="00F3652C" w:rsidTr="00F3652C">
        <w:trPr>
          <w:trHeight w:val="600"/>
        </w:trPr>
        <w:tc>
          <w:tcPr>
            <w:tcW w:w="9923" w:type="dxa"/>
            <w:gridSpan w:val="12"/>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7.1</w:t>
            </w:r>
            <w:proofErr w:type="gramStart"/>
            <w:r w:rsidRPr="00F3652C">
              <w:rPr>
                <w:rFonts w:ascii="Times New Roman" w:eastAsia="Calibri" w:hAnsi="Times New Roman" w:cs="Times New Roman"/>
                <w:color w:val="000000" w:themeColor="text1"/>
                <w:sz w:val="24"/>
                <w:szCs w:val="24"/>
              </w:rPr>
              <w:t xml:space="preserve"> П</w:t>
            </w:r>
            <w:proofErr w:type="gramEnd"/>
            <w:r w:rsidRPr="00F3652C">
              <w:rPr>
                <w:rFonts w:ascii="Times New Roman" w:eastAsia="Calibri" w:hAnsi="Times New Roman" w:cs="Times New Roman"/>
                <w:color w:val="000000" w:themeColor="text1"/>
                <w:sz w:val="24"/>
                <w:szCs w:val="24"/>
              </w:rPr>
              <w:t xml:space="preserve">одтверждаю, что строительство, реконструкция </w:t>
            </w:r>
            <w:r w:rsidRPr="00F3652C">
              <w:rPr>
                <w:rFonts w:ascii="Times New Roman" w:hAnsi="Times New Roman" w:cs="Times New Roman"/>
                <w:sz w:val="24"/>
                <w:szCs w:val="24"/>
              </w:rPr>
              <w:t xml:space="preserve"> </w:t>
            </w:r>
            <w:r w:rsidRPr="00F3652C">
              <w:rPr>
                <w:rFonts w:ascii="Times New Roman" w:eastAsia="Calibri" w:hAnsi="Times New Roman" w:cs="Times New Roman"/>
                <w:color w:val="000000" w:themeColor="text1"/>
                <w:sz w:val="24"/>
                <w:szCs w:val="24"/>
              </w:rPr>
              <w:t>здания, сооружения осуществлялись:</w:t>
            </w:r>
          </w:p>
        </w:tc>
      </w:tr>
      <w:tr w:rsidR="00F3652C" w:rsidRPr="00F3652C" w:rsidTr="00F3652C">
        <w:trPr>
          <w:trHeight w:val="600"/>
        </w:trPr>
        <w:tc>
          <w:tcPr>
            <w:tcW w:w="975"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7.1.1</w:t>
            </w:r>
          </w:p>
        </w:tc>
        <w:tc>
          <w:tcPr>
            <w:tcW w:w="480" w:type="dxa"/>
            <w:gridSpan w:val="4"/>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468" w:type="dxa"/>
            <w:gridSpan w:val="7"/>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застройщиком без привлечения средств иных лиц</w:t>
            </w:r>
          </w:p>
        </w:tc>
      </w:tr>
      <w:tr w:rsidR="00F3652C" w:rsidRPr="00F3652C" w:rsidTr="00F3652C">
        <w:trPr>
          <w:trHeight w:val="600"/>
        </w:trPr>
        <w:tc>
          <w:tcPr>
            <w:tcW w:w="975"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7.1.2</w:t>
            </w:r>
          </w:p>
        </w:tc>
        <w:tc>
          <w:tcPr>
            <w:tcW w:w="480" w:type="dxa"/>
            <w:gridSpan w:val="4"/>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468" w:type="dxa"/>
            <w:gridSpan w:val="7"/>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 xml:space="preserve">исключительно с привлечением средств застройщика и указанного ниже лица (лиц), осуществлявшего финансирование строительства, реконструкции здания, сооружения (далее – лицо (лица), осуществлявшее финансирование): </w:t>
            </w:r>
          </w:p>
        </w:tc>
      </w:tr>
      <w:tr w:rsidR="00F3652C" w:rsidRPr="00F3652C" w:rsidTr="00F3652C">
        <w:trPr>
          <w:trHeight w:val="600"/>
        </w:trPr>
        <w:tc>
          <w:tcPr>
            <w:tcW w:w="1455" w:type="dxa"/>
            <w:gridSpan w:val="5"/>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3645"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proofErr w:type="gramStart"/>
            <w:r w:rsidRPr="00F3652C">
              <w:rPr>
                <w:rFonts w:ascii="Times New Roman" w:eastAsia="Calibri" w:hAnsi="Times New Roman" w:cs="Times New Roman"/>
                <w:color w:val="000000" w:themeColor="text1"/>
                <w:sz w:val="24"/>
                <w:szCs w:val="24"/>
              </w:rPr>
              <w:t>Фамилия, имя, отчество (при наличии) – для физического лица, осуществлявшего финансирование; Полное наименование – для юридического лица, осуществлявшего финансирование:</w:t>
            </w:r>
            <w:proofErr w:type="gramEnd"/>
          </w:p>
        </w:tc>
        <w:tc>
          <w:tcPr>
            <w:tcW w:w="2715" w:type="dxa"/>
            <w:gridSpan w:val="3"/>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 xml:space="preserve">Реквизиты документа, удостоверяющего личность – для физического лица, осуществлявшего финансирование;  Основной государственный регистрационный номер – для юридического лица, осуществлявшего </w:t>
            </w:r>
            <w:r w:rsidRPr="00F3652C">
              <w:rPr>
                <w:rFonts w:ascii="Times New Roman" w:eastAsia="Calibri" w:hAnsi="Times New Roman" w:cs="Times New Roman"/>
                <w:color w:val="000000" w:themeColor="text1"/>
                <w:sz w:val="24"/>
                <w:szCs w:val="24"/>
              </w:rPr>
              <w:lastRenderedPageBreak/>
              <w:t>финансирование:</w:t>
            </w:r>
          </w:p>
        </w:tc>
        <w:tc>
          <w:tcPr>
            <w:tcW w:w="2108"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lastRenderedPageBreak/>
              <w:t>Адрес (адреса) электронной почты лица, осуществлявшего финансирование:</w:t>
            </w:r>
          </w:p>
        </w:tc>
      </w:tr>
      <w:tr w:rsidR="00F3652C" w:rsidRPr="00F3652C" w:rsidTr="00F3652C">
        <w:trPr>
          <w:trHeight w:val="600"/>
        </w:trPr>
        <w:tc>
          <w:tcPr>
            <w:tcW w:w="1455" w:type="dxa"/>
            <w:gridSpan w:val="5"/>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lastRenderedPageBreak/>
              <w:t>7.1.2.1</w:t>
            </w:r>
          </w:p>
        </w:tc>
        <w:tc>
          <w:tcPr>
            <w:tcW w:w="3645"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2715" w:type="dxa"/>
            <w:gridSpan w:val="3"/>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2108" w:type="dxa"/>
            <w:tcBorders>
              <w:top w:val="single" w:sz="4" w:space="0" w:color="auto"/>
              <w:left w:val="single" w:sz="4" w:space="0" w:color="auto"/>
              <w:bottom w:val="single" w:sz="4" w:space="0" w:color="auto"/>
              <w:right w:val="single" w:sz="4" w:space="0" w:color="auto"/>
            </w:tcBorders>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r>
      <w:tr w:rsidR="00F3652C" w:rsidRPr="00F3652C" w:rsidTr="00F3652C">
        <w:trPr>
          <w:trHeight w:val="600"/>
        </w:trPr>
        <w:tc>
          <w:tcPr>
            <w:tcW w:w="9923" w:type="dxa"/>
            <w:gridSpan w:val="12"/>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7.2. Подтверждаю наличие:</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7.2.1</w:t>
            </w:r>
          </w:p>
        </w:tc>
        <w:tc>
          <w:tcPr>
            <w:tcW w:w="567" w:type="dxa"/>
            <w:gridSpan w:val="4"/>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364"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согласия застройщика</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7.2.2</w:t>
            </w:r>
          </w:p>
        </w:tc>
        <w:tc>
          <w:tcPr>
            <w:tcW w:w="567" w:type="dxa"/>
            <w:gridSpan w:val="4"/>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364"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согласия застройщика и лица (лиц), осуществлявшего финансирование</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p>
        </w:tc>
        <w:tc>
          <w:tcPr>
            <w:tcW w:w="8931" w:type="dxa"/>
            <w:gridSpan w:val="10"/>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На осуществление государственной регистрации права собственности:</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7.3.1</w:t>
            </w:r>
          </w:p>
        </w:tc>
        <w:tc>
          <w:tcPr>
            <w:tcW w:w="567" w:type="dxa"/>
            <w:gridSpan w:val="4"/>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364"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застройщика</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7.3.2</w:t>
            </w:r>
          </w:p>
        </w:tc>
        <w:tc>
          <w:tcPr>
            <w:tcW w:w="567" w:type="dxa"/>
            <w:gridSpan w:val="4"/>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364"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 xml:space="preserve">лица (лиц), осуществлявшего финансирование </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7.3.3</w:t>
            </w:r>
          </w:p>
        </w:tc>
        <w:tc>
          <w:tcPr>
            <w:tcW w:w="567" w:type="dxa"/>
            <w:gridSpan w:val="4"/>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364"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 xml:space="preserve">застройщика и лица (лиц), осуществлявшего финансирование </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p>
        </w:tc>
        <w:tc>
          <w:tcPr>
            <w:tcW w:w="8931" w:type="dxa"/>
            <w:gridSpan w:val="10"/>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В отношении:</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7.4.1</w:t>
            </w:r>
          </w:p>
        </w:tc>
        <w:tc>
          <w:tcPr>
            <w:tcW w:w="567" w:type="dxa"/>
            <w:gridSpan w:val="4"/>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364"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построенного, реконструированного здания, сооружения</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7.4.2</w:t>
            </w:r>
          </w:p>
        </w:tc>
        <w:tc>
          <w:tcPr>
            <w:tcW w:w="567" w:type="dxa"/>
            <w:gridSpan w:val="4"/>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364"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 xml:space="preserve">всех расположенных в построенном, реконструированном здании, сооружении помещений, </w:t>
            </w:r>
            <w:proofErr w:type="spellStart"/>
            <w:r w:rsidRPr="00F3652C">
              <w:rPr>
                <w:rFonts w:ascii="Times New Roman" w:eastAsia="Calibri" w:hAnsi="Times New Roman" w:cs="Times New Roman"/>
                <w:color w:val="000000" w:themeColor="text1"/>
                <w:sz w:val="24"/>
                <w:szCs w:val="24"/>
              </w:rPr>
              <w:t>машино</w:t>
            </w:r>
            <w:proofErr w:type="spellEnd"/>
            <w:r w:rsidRPr="00F3652C">
              <w:rPr>
                <w:rFonts w:ascii="Times New Roman" w:eastAsia="Calibri" w:hAnsi="Times New Roman" w:cs="Times New Roman"/>
                <w:color w:val="000000" w:themeColor="text1"/>
                <w:sz w:val="24"/>
                <w:szCs w:val="24"/>
              </w:rPr>
              <w:t>-мест</w:t>
            </w:r>
          </w:p>
        </w:tc>
      </w:tr>
      <w:tr w:rsidR="00F3652C" w:rsidRPr="00F3652C" w:rsidTr="00F3652C">
        <w:trPr>
          <w:trHeight w:val="600"/>
        </w:trPr>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after="160" w:line="256" w:lineRule="auto"/>
              <w:jc w:val="center"/>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7.4.3</w:t>
            </w:r>
          </w:p>
        </w:tc>
        <w:tc>
          <w:tcPr>
            <w:tcW w:w="567" w:type="dxa"/>
            <w:gridSpan w:val="4"/>
            <w:tcBorders>
              <w:top w:val="single" w:sz="4" w:space="0" w:color="auto"/>
              <w:left w:val="single" w:sz="4" w:space="0" w:color="auto"/>
              <w:bottom w:val="single" w:sz="4" w:space="0" w:color="auto"/>
              <w:right w:val="single" w:sz="4" w:space="0" w:color="auto"/>
            </w:tcBorders>
            <w:vAlign w:val="center"/>
          </w:tcPr>
          <w:p w:rsidR="00F3652C" w:rsidRPr="00F3652C" w:rsidRDefault="00F3652C">
            <w:pPr>
              <w:spacing w:after="160" w:line="256" w:lineRule="auto"/>
              <w:rPr>
                <w:rFonts w:ascii="Times New Roman" w:eastAsia="Calibri" w:hAnsi="Times New Roman" w:cs="Times New Roman"/>
                <w:color w:val="000000" w:themeColor="text1"/>
                <w:sz w:val="24"/>
                <w:szCs w:val="24"/>
              </w:rPr>
            </w:pPr>
          </w:p>
        </w:tc>
        <w:tc>
          <w:tcPr>
            <w:tcW w:w="8364" w:type="dxa"/>
            <w:gridSpan w:val="6"/>
            <w:tcBorders>
              <w:top w:val="single" w:sz="4" w:space="0" w:color="auto"/>
              <w:left w:val="single" w:sz="4" w:space="0" w:color="auto"/>
              <w:bottom w:val="single" w:sz="4" w:space="0" w:color="auto"/>
              <w:right w:val="single" w:sz="4" w:space="0" w:color="auto"/>
            </w:tcBorders>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 xml:space="preserve">построенного, реконструированного здания, сооружения и всех расположенных в построенном, реконструированном здании, сооружении помещений, </w:t>
            </w:r>
            <w:proofErr w:type="spellStart"/>
            <w:r w:rsidRPr="00F3652C">
              <w:rPr>
                <w:rFonts w:ascii="Times New Roman" w:eastAsia="Calibri" w:hAnsi="Times New Roman" w:cs="Times New Roman"/>
                <w:color w:val="000000" w:themeColor="text1"/>
                <w:sz w:val="24"/>
                <w:szCs w:val="24"/>
              </w:rPr>
              <w:t>машино</w:t>
            </w:r>
            <w:proofErr w:type="spellEnd"/>
            <w:r w:rsidRPr="00F3652C">
              <w:rPr>
                <w:rFonts w:ascii="Times New Roman" w:eastAsia="Calibri" w:hAnsi="Times New Roman" w:cs="Times New Roman"/>
                <w:color w:val="000000" w:themeColor="text1"/>
                <w:sz w:val="24"/>
                <w:szCs w:val="24"/>
              </w:rPr>
              <w:t>-мест</w:t>
            </w:r>
          </w:p>
        </w:tc>
      </w:tr>
      <w:tr w:rsidR="00F3652C" w:rsidRPr="00F3652C" w:rsidTr="00F3652C">
        <w:trPr>
          <w:trHeight w:val="600"/>
        </w:trPr>
        <w:tc>
          <w:tcPr>
            <w:tcW w:w="9923" w:type="dxa"/>
            <w:gridSpan w:val="12"/>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after="160" w:line="256" w:lineRule="auto"/>
              <w:rPr>
                <w:rFonts w:ascii="Times New Roman" w:eastAsia="Calibri" w:hAnsi="Times New Roman" w:cs="Times New Roman"/>
                <w:color w:val="000000" w:themeColor="text1"/>
                <w:sz w:val="24"/>
                <w:szCs w:val="24"/>
              </w:rPr>
            </w:pPr>
            <w:r w:rsidRPr="00F3652C">
              <w:rPr>
                <w:rFonts w:ascii="Times New Roman" w:eastAsia="Calibri" w:hAnsi="Times New Roman" w:cs="Times New Roman"/>
                <w:color w:val="000000" w:themeColor="text1"/>
                <w:sz w:val="24"/>
                <w:szCs w:val="24"/>
              </w:rPr>
              <w:t>7.5. Сведения об уплате государственной пошлины за осуществление государственной регистрации прав: _____________________________________</w:t>
            </w:r>
          </w:p>
        </w:tc>
      </w:tr>
    </w:tbl>
    <w:p w:rsidR="00F3652C" w:rsidRPr="00F3652C" w:rsidRDefault="00F3652C" w:rsidP="00F3652C">
      <w:pPr>
        <w:autoSpaceDE w:val="0"/>
        <w:autoSpaceDN w:val="0"/>
        <w:adjustRightInd w:val="0"/>
        <w:spacing w:after="0" w:line="240" w:lineRule="auto"/>
        <w:ind w:firstLine="708"/>
        <w:rPr>
          <w:rFonts w:ascii="Times New Roman" w:eastAsia="Calibri" w:hAnsi="Times New Roman" w:cs="Times New Roman"/>
          <w:bCs/>
          <w:color w:val="000000" w:themeColor="text1"/>
          <w:sz w:val="24"/>
          <w:szCs w:val="24"/>
        </w:rPr>
      </w:pPr>
    </w:p>
    <w:p w:rsidR="00F3652C" w:rsidRPr="00F3652C" w:rsidRDefault="00F3652C" w:rsidP="00F3652C">
      <w:pPr>
        <w:spacing w:after="0"/>
        <w:ind w:right="423" w:firstLine="708"/>
        <w:jc w:val="both"/>
        <w:rPr>
          <w:rFonts w:ascii="Times New Roman" w:eastAsia="Times New Roman" w:hAnsi="Times New Roman" w:cs="Times New Roman"/>
          <w:color w:val="000000" w:themeColor="text1"/>
          <w:sz w:val="24"/>
          <w:szCs w:val="24"/>
          <w:lang w:eastAsia="ru-RU"/>
        </w:rPr>
      </w:pPr>
      <w:r w:rsidRPr="00F3652C">
        <w:rPr>
          <w:rFonts w:ascii="Times New Roman" w:hAnsi="Times New Roman" w:cs="Times New Roman"/>
          <w:color w:val="000000" w:themeColor="text1"/>
          <w:sz w:val="24"/>
          <w:szCs w:val="24"/>
        </w:rPr>
        <w:t>При этом сообщаю, что ввод объекта в эксплуатацию будет осуществляться на основании следующих документов:</w:t>
      </w:r>
    </w:p>
    <w:p w:rsidR="00F3652C" w:rsidRPr="00F3652C" w:rsidRDefault="00F3652C" w:rsidP="00F3652C">
      <w:pPr>
        <w:spacing w:after="0"/>
        <w:ind w:right="423"/>
        <w:jc w:val="both"/>
        <w:rPr>
          <w:rFonts w:ascii="Times New Roman" w:hAnsi="Times New Roman" w:cs="Times New Roman"/>
          <w:color w:val="000000" w:themeColor="text1"/>
          <w:sz w:val="24"/>
          <w:szCs w:val="24"/>
        </w:rPr>
      </w:pPr>
    </w:p>
    <w:tbl>
      <w:tblPr>
        <w:tblW w:w="99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7"/>
        <w:gridCol w:w="5132"/>
        <w:gridCol w:w="1985"/>
        <w:gridCol w:w="1986"/>
      </w:tblGrid>
      <w:tr w:rsidR="00F3652C" w:rsidRPr="00F3652C" w:rsidTr="00F3652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Дата документа</w:t>
            </w:r>
          </w:p>
        </w:tc>
      </w:tr>
      <w:tr w:rsidR="00F3652C" w:rsidRPr="00F3652C" w:rsidTr="00F3652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proofErr w:type="gramStart"/>
            <w:r w:rsidRPr="00F3652C">
              <w:rPr>
                <w:rFonts w:ascii="Times New Roman" w:hAnsi="Times New Roman" w:cs="Times New Roman"/>
                <w:color w:val="000000" w:themeColor="text1"/>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p>
        </w:tc>
      </w:tr>
      <w:tr w:rsidR="00F3652C" w:rsidRPr="00F3652C" w:rsidTr="00F3652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lastRenderedPageBreak/>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 xml:space="preserve">Заключение органа государственного строительного </w:t>
            </w:r>
            <w:proofErr w:type="gramStart"/>
            <w:r w:rsidRPr="00F3652C">
              <w:rPr>
                <w:rFonts w:ascii="Times New Roman" w:hAnsi="Times New Roman" w:cs="Times New Roman"/>
                <w:color w:val="000000" w:themeColor="text1"/>
                <w:sz w:val="24"/>
                <w:szCs w:val="24"/>
              </w:rPr>
              <w:t>надзора</w:t>
            </w:r>
            <w:proofErr w:type="gramEnd"/>
            <w:r w:rsidRPr="00F3652C">
              <w:rPr>
                <w:rFonts w:ascii="Times New Roman" w:hAnsi="Times New Roman" w:cs="Times New Roman"/>
                <w:color w:val="000000" w:themeColor="text1"/>
                <w:sz w:val="24"/>
                <w:szCs w:val="24"/>
              </w:rPr>
              <w:t xml:space="preserve">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F3652C">
              <w:rPr>
                <w:rFonts w:ascii="Times New Roman" w:hAnsi="Times New Roman" w:cs="Times New Roman"/>
                <w:color w:val="000000" w:themeColor="text1"/>
                <w:sz w:val="24"/>
                <w:szCs w:val="24"/>
                <w:vertAlign w:val="superscript"/>
              </w:rPr>
              <w:t>8</w:t>
            </w:r>
            <w:r w:rsidRPr="00F3652C">
              <w:rPr>
                <w:rFonts w:ascii="Times New Roman" w:hAnsi="Times New Roman" w:cs="Times New Roman"/>
                <w:color w:val="000000" w:themeColor="text1"/>
                <w:sz w:val="24"/>
                <w:szCs w:val="24"/>
              </w:rPr>
              <w:t xml:space="preserve"> и 3</w:t>
            </w:r>
            <w:r w:rsidRPr="00F3652C">
              <w:rPr>
                <w:rFonts w:ascii="Times New Roman" w:hAnsi="Times New Roman" w:cs="Times New Roman"/>
                <w:color w:val="000000" w:themeColor="text1"/>
                <w:sz w:val="24"/>
                <w:szCs w:val="24"/>
                <w:vertAlign w:val="superscript"/>
              </w:rPr>
              <w:t>9</w:t>
            </w:r>
            <w:r w:rsidRPr="00F3652C">
              <w:rPr>
                <w:rFonts w:ascii="Times New Roman" w:hAnsi="Times New Roman" w:cs="Times New Roman"/>
                <w:color w:val="000000" w:themeColor="text1"/>
                <w:sz w:val="24"/>
                <w:szCs w:val="24"/>
              </w:rPr>
              <w:t xml:space="preserve"> статьи 49 Градостроительного кодекса Российской Федерации)</w:t>
            </w:r>
          </w:p>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w:t>
            </w:r>
            <w:r w:rsidRPr="00F3652C">
              <w:rPr>
                <w:rFonts w:ascii="Times New Roman" w:hAnsi="Times New Roman" w:cs="Times New Roman"/>
                <w:i/>
                <w:color w:val="000000" w:themeColor="text1"/>
                <w:sz w:val="24"/>
                <w:szCs w:val="24"/>
              </w:rPr>
              <w:t>указывается</w:t>
            </w:r>
            <w:r w:rsidRPr="00F3652C">
              <w:rPr>
                <w:rFonts w:ascii="Times New Roman" w:hAnsi="Times New Roman" w:cs="Times New Roman"/>
                <w:color w:val="000000" w:themeColor="text1"/>
                <w:sz w:val="24"/>
                <w:szCs w:val="24"/>
              </w:rPr>
              <w:t xml:space="preserve"> </w:t>
            </w:r>
            <w:r w:rsidRPr="00F3652C">
              <w:rPr>
                <w:rFonts w:ascii="Times New Roman" w:hAnsi="Times New Roman" w:cs="Times New Roman"/>
                <w:i/>
                <w:color w:val="000000" w:themeColor="text1"/>
                <w:sz w:val="24"/>
                <w:szCs w:val="24"/>
              </w:rPr>
              <w:t>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p>
        </w:tc>
      </w:tr>
      <w:tr w:rsidR="00F3652C" w:rsidRPr="00F3652C" w:rsidTr="00F3652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Заключение уполномоченного на осуществление федерального государственного экологического надзора федерального органа исполнительной власти</w:t>
            </w:r>
          </w:p>
          <w:p w:rsidR="00F3652C" w:rsidRPr="00F3652C" w:rsidRDefault="00F3652C">
            <w:pPr>
              <w:suppressAutoHyphens/>
              <w:spacing w:after="0" w:line="240" w:lineRule="auto"/>
              <w:rPr>
                <w:rFonts w:ascii="Times New Roman" w:eastAsia="Times New Roman" w:hAnsi="Times New Roman" w:cs="Times New Roman"/>
                <w:i/>
                <w:color w:val="000000" w:themeColor="text1"/>
                <w:sz w:val="24"/>
                <w:szCs w:val="24"/>
              </w:rPr>
            </w:pPr>
            <w:r w:rsidRPr="00F3652C">
              <w:rPr>
                <w:rFonts w:ascii="Times New Roman" w:hAnsi="Times New Roman" w:cs="Times New Roman"/>
                <w:i/>
                <w:color w:val="000000" w:themeColor="text1"/>
                <w:sz w:val="24"/>
                <w:szCs w:val="24"/>
              </w:rPr>
              <w:t>(указывается в случаях, предусмотренных частью 7 статьи 54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F3652C" w:rsidRPr="00F3652C" w:rsidRDefault="00F3652C">
            <w:pPr>
              <w:suppressAutoHyphens/>
              <w:spacing w:after="0" w:line="240" w:lineRule="auto"/>
              <w:rPr>
                <w:rFonts w:ascii="Times New Roman" w:eastAsia="Times New Roman" w:hAnsi="Times New Roman" w:cs="Times New Roman"/>
                <w:color w:val="000000" w:themeColor="text1"/>
                <w:sz w:val="24"/>
                <w:szCs w:val="24"/>
              </w:rPr>
            </w:pPr>
          </w:p>
        </w:tc>
      </w:tr>
    </w:tbl>
    <w:p w:rsidR="00F3652C" w:rsidRPr="00F3652C" w:rsidRDefault="00F3652C" w:rsidP="00F3652C">
      <w:pPr>
        <w:autoSpaceDE w:val="0"/>
        <w:autoSpaceDN w:val="0"/>
        <w:adjustRightInd w:val="0"/>
        <w:spacing w:after="0" w:line="240" w:lineRule="auto"/>
        <w:ind w:firstLine="708"/>
        <w:jc w:val="both"/>
        <w:rPr>
          <w:rFonts w:ascii="Times New Roman" w:eastAsia="Calibri" w:hAnsi="Times New Roman" w:cs="Times New Roman"/>
          <w:bCs/>
          <w:color w:val="000000" w:themeColor="text1"/>
          <w:sz w:val="24"/>
          <w:szCs w:val="24"/>
        </w:rPr>
      </w:pPr>
    </w:p>
    <w:p w:rsidR="00F3652C" w:rsidRPr="00F3652C" w:rsidRDefault="00F3652C" w:rsidP="00F3652C">
      <w:pPr>
        <w:spacing w:after="0"/>
        <w:rPr>
          <w:rFonts w:ascii="Times New Roman" w:eastAsia="Times New Roman" w:hAnsi="Times New Roman" w:cs="Times New Roman"/>
          <w:color w:val="000000" w:themeColor="text1"/>
          <w:sz w:val="24"/>
          <w:szCs w:val="24"/>
          <w:lang w:eastAsia="ru-RU"/>
        </w:rPr>
      </w:pPr>
    </w:p>
    <w:p w:rsidR="00F3652C" w:rsidRPr="00F3652C" w:rsidRDefault="00F3652C" w:rsidP="00F3652C">
      <w:pPr>
        <w:spacing w:after="0" w:line="240" w:lineRule="auto"/>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 xml:space="preserve">Приложение:__________________________________________________________ </w:t>
      </w:r>
    </w:p>
    <w:p w:rsidR="00F3652C" w:rsidRPr="00F3652C" w:rsidRDefault="00F3652C" w:rsidP="00F3652C">
      <w:pPr>
        <w:spacing w:after="0" w:line="240" w:lineRule="auto"/>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Номер телефона и адрес электронной почты для связи:______________________</w:t>
      </w:r>
    </w:p>
    <w:p w:rsidR="00F3652C" w:rsidRPr="00F3652C" w:rsidRDefault="00F3652C" w:rsidP="00F3652C">
      <w:pPr>
        <w:tabs>
          <w:tab w:val="left" w:pos="1968"/>
        </w:tabs>
        <w:spacing w:after="0" w:line="240" w:lineRule="auto"/>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Результат предоставления услуги прошу:</w:t>
      </w:r>
    </w:p>
    <w:p w:rsidR="00F3652C" w:rsidRPr="00F3652C" w:rsidRDefault="00F3652C" w:rsidP="00F3652C">
      <w:pPr>
        <w:tabs>
          <w:tab w:val="left" w:pos="1968"/>
        </w:tabs>
        <w:spacing w:after="0" w:line="240" w:lineRule="auto"/>
        <w:rPr>
          <w:rFonts w:ascii="Times New Roman" w:hAnsi="Times New Roman" w:cs="Times New Roman"/>
          <w:color w:val="000000" w:themeColor="text1"/>
          <w:sz w:val="24"/>
          <w:szCs w:val="24"/>
        </w:rPr>
      </w:pPr>
    </w:p>
    <w:p w:rsidR="00F3652C" w:rsidRPr="00F3652C" w:rsidRDefault="00F3652C" w:rsidP="00F3652C">
      <w:pPr>
        <w:spacing w:after="0" w:line="240" w:lineRule="auto"/>
        <w:rPr>
          <w:rFonts w:ascii="Times New Roman" w:hAnsi="Times New Roman" w:cs="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F3652C" w:rsidRPr="00F3652C" w:rsidTr="00F3652C">
        <w:tc>
          <w:tcPr>
            <w:tcW w:w="8788" w:type="dxa"/>
            <w:tcBorders>
              <w:top w:val="single" w:sz="4" w:space="0" w:color="auto"/>
              <w:left w:val="single" w:sz="4" w:space="0" w:color="auto"/>
              <w:bottom w:val="single" w:sz="4" w:space="0" w:color="auto"/>
              <w:right w:val="single" w:sz="4" w:space="0" w:color="auto"/>
            </w:tcBorders>
            <w:hideMark/>
          </w:tcPr>
          <w:p w:rsidR="00F3652C" w:rsidRPr="00F3652C" w:rsidRDefault="00F3652C">
            <w:pPr>
              <w:autoSpaceDE w:val="0"/>
              <w:autoSpaceDN w:val="0"/>
              <w:spacing w:before="120" w:after="120" w:line="240" w:lineRule="auto"/>
              <w:rPr>
                <w:rFonts w:ascii="Times New Roman" w:eastAsia="Times New Roman" w:hAnsi="Times New Roman" w:cs="Times New Roman"/>
                <w:i/>
                <w:color w:val="000000" w:themeColor="text1"/>
                <w:sz w:val="24"/>
                <w:szCs w:val="24"/>
              </w:rPr>
            </w:pPr>
            <w:r w:rsidRPr="00F3652C">
              <w:rPr>
                <w:rFonts w:ascii="Times New Roman" w:hAnsi="Times New Roman" w:cs="Times New Roman"/>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tcBorders>
              <w:top w:val="single" w:sz="4" w:space="0" w:color="auto"/>
              <w:left w:val="single" w:sz="4" w:space="0" w:color="auto"/>
              <w:bottom w:val="single" w:sz="4" w:space="0" w:color="auto"/>
              <w:right w:val="single" w:sz="4" w:space="0" w:color="auto"/>
            </w:tcBorders>
          </w:tcPr>
          <w:p w:rsidR="00F3652C" w:rsidRPr="00F3652C" w:rsidRDefault="00F3652C">
            <w:pPr>
              <w:autoSpaceDE w:val="0"/>
              <w:autoSpaceDN w:val="0"/>
              <w:spacing w:before="120" w:after="120" w:line="240" w:lineRule="auto"/>
              <w:rPr>
                <w:rFonts w:ascii="Times New Roman" w:eastAsia="Times New Roman" w:hAnsi="Times New Roman" w:cs="Times New Roman"/>
                <w:color w:val="000000" w:themeColor="text1"/>
                <w:sz w:val="24"/>
                <w:szCs w:val="24"/>
              </w:rPr>
            </w:pPr>
          </w:p>
        </w:tc>
      </w:tr>
      <w:tr w:rsidR="00F3652C" w:rsidRPr="00F3652C" w:rsidTr="00F3652C">
        <w:tc>
          <w:tcPr>
            <w:tcW w:w="8788" w:type="dxa"/>
            <w:tcBorders>
              <w:top w:val="single" w:sz="4" w:space="0" w:color="auto"/>
              <w:left w:val="single" w:sz="4" w:space="0" w:color="auto"/>
              <w:bottom w:val="single" w:sz="4" w:space="0" w:color="auto"/>
              <w:right w:val="single" w:sz="4" w:space="0" w:color="auto"/>
            </w:tcBorders>
            <w:hideMark/>
          </w:tcPr>
          <w:p w:rsidR="00F3652C" w:rsidRPr="00F3652C" w:rsidRDefault="00F3652C">
            <w:pPr>
              <w:autoSpaceDE w:val="0"/>
              <w:autoSpaceDN w:val="0"/>
              <w:spacing w:before="120" w:after="120"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выдать</w:t>
            </w:r>
            <w:r w:rsidRPr="00F3652C">
              <w:rPr>
                <w:rFonts w:ascii="Times New Roman" w:hAnsi="Times New Roman" w:cs="Times New Roman"/>
                <w:bCs/>
                <w:color w:val="000000" w:themeColor="text1"/>
                <w:sz w:val="24"/>
                <w:szCs w:val="24"/>
              </w:rPr>
              <w:t xml:space="preserve"> на бумажном носителе</w:t>
            </w:r>
            <w:r w:rsidRPr="00F3652C">
              <w:rPr>
                <w:rFonts w:ascii="Times New Roman" w:hAnsi="Times New Roman" w:cs="Times New Roman"/>
                <w:color w:val="000000" w:themeColor="text1"/>
                <w:sz w:val="24"/>
                <w:szCs w:val="24"/>
              </w:rPr>
              <w:t xml:space="preserve"> при личном обращении </w:t>
            </w:r>
            <w:r w:rsidRPr="00F3652C">
              <w:rPr>
                <w:rFonts w:ascii="Times New Roman" w:hAnsi="Times New Roman" w:cs="Times New Roman"/>
                <w:bCs/>
                <w:color w:val="000000" w:themeColor="text1"/>
                <w:sz w:val="24"/>
                <w:szCs w:val="24"/>
              </w:rPr>
              <w:t>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w:t>
            </w:r>
            <w:r w:rsidRPr="00F3652C">
              <w:rPr>
                <w:rFonts w:ascii="Times New Roman" w:hAnsi="Times New Roman" w:cs="Times New Roman"/>
                <w:color w:val="000000" w:themeColor="text1"/>
                <w:sz w:val="24"/>
                <w:szCs w:val="24"/>
              </w:rPr>
              <w:t xml:space="preserve"> расположенный по адресу:___________________________________</w:t>
            </w:r>
          </w:p>
        </w:tc>
        <w:tc>
          <w:tcPr>
            <w:tcW w:w="1130" w:type="dxa"/>
            <w:tcBorders>
              <w:top w:val="single" w:sz="4" w:space="0" w:color="auto"/>
              <w:left w:val="single" w:sz="4" w:space="0" w:color="auto"/>
              <w:bottom w:val="single" w:sz="4" w:space="0" w:color="auto"/>
              <w:right w:val="single" w:sz="4" w:space="0" w:color="auto"/>
            </w:tcBorders>
          </w:tcPr>
          <w:p w:rsidR="00F3652C" w:rsidRPr="00F3652C" w:rsidRDefault="00F3652C">
            <w:pPr>
              <w:autoSpaceDE w:val="0"/>
              <w:autoSpaceDN w:val="0"/>
              <w:spacing w:before="120" w:after="120" w:line="240" w:lineRule="auto"/>
              <w:rPr>
                <w:rFonts w:ascii="Times New Roman" w:eastAsia="Times New Roman" w:hAnsi="Times New Roman" w:cs="Times New Roman"/>
                <w:color w:val="000000" w:themeColor="text1"/>
                <w:sz w:val="24"/>
                <w:szCs w:val="24"/>
              </w:rPr>
            </w:pPr>
          </w:p>
        </w:tc>
      </w:tr>
      <w:tr w:rsidR="00F3652C" w:rsidRPr="00F3652C" w:rsidTr="00F3652C">
        <w:tc>
          <w:tcPr>
            <w:tcW w:w="8788" w:type="dxa"/>
            <w:tcBorders>
              <w:top w:val="single" w:sz="4" w:space="0" w:color="auto"/>
              <w:left w:val="single" w:sz="4" w:space="0" w:color="auto"/>
              <w:bottom w:val="single" w:sz="4" w:space="0" w:color="auto"/>
              <w:right w:val="single" w:sz="4" w:space="0" w:color="auto"/>
            </w:tcBorders>
            <w:hideMark/>
          </w:tcPr>
          <w:p w:rsidR="00F3652C" w:rsidRPr="00F3652C" w:rsidRDefault="00F3652C">
            <w:pPr>
              <w:autoSpaceDE w:val="0"/>
              <w:autoSpaceDN w:val="0"/>
              <w:spacing w:before="120" w:after="120"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 xml:space="preserve">направить </w:t>
            </w:r>
            <w:r w:rsidRPr="00F3652C">
              <w:rPr>
                <w:rFonts w:ascii="Times New Roman" w:hAnsi="Times New Roman" w:cs="Times New Roman"/>
                <w:bCs/>
                <w:color w:val="000000" w:themeColor="text1"/>
                <w:sz w:val="24"/>
                <w:szCs w:val="24"/>
              </w:rPr>
              <w:t>на бумажном носителе</w:t>
            </w:r>
            <w:r w:rsidRPr="00F3652C">
              <w:rPr>
                <w:rFonts w:ascii="Times New Roman" w:hAnsi="Times New Roman" w:cs="Times New Roman"/>
                <w:color w:val="000000" w:themeColor="text1"/>
                <w:sz w:val="24"/>
                <w:szCs w:val="24"/>
              </w:rPr>
              <w:t xml:space="preserve"> на почтовый </w:t>
            </w:r>
            <w:r w:rsidRPr="00F3652C">
              <w:rPr>
                <w:rFonts w:ascii="Times New Roman" w:hAnsi="Times New Roman" w:cs="Times New Roman"/>
                <w:color w:val="000000" w:themeColor="text1"/>
                <w:sz w:val="24"/>
                <w:szCs w:val="24"/>
              </w:rPr>
              <w:br/>
              <w:t>адрес: ____________________________________</w:t>
            </w:r>
          </w:p>
        </w:tc>
        <w:tc>
          <w:tcPr>
            <w:tcW w:w="1130" w:type="dxa"/>
            <w:tcBorders>
              <w:top w:val="single" w:sz="4" w:space="0" w:color="auto"/>
              <w:left w:val="single" w:sz="4" w:space="0" w:color="auto"/>
              <w:bottom w:val="single" w:sz="4" w:space="0" w:color="auto"/>
              <w:right w:val="single" w:sz="4" w:space="0" w:color="auto"/>
            </w:tcBorders>
          </w:tcPr>
          <w:p w:rsidR="00F3652C" w:rsidRPr="00F3652C" w:rsidRDefault="00F3652C">
            <w:pPr>
              <w:autoSpaceDE w:val="0"/>
              <w:autoSpaceDN w:val="0"/>
              <w:spacing w:before="120" w:after="120" w:line="240" w:lineRule="auto"/>
              <w:rPr>
                <w:rFonts w:ascii="Times New Roman" w:eastAsia="Times New Roman" w:hAnsi="Times New Roman" w:cs="Times New Roman"/>
                <w:color w:val="000000" w:themeColor="text1"/>
                <w:sz w:val="24"/>
                <w:szCs w:val="24"/>
              </w:rPr>
            </w:pPr>
          </w:p>
        </w:tc>
      </w:tr>
      <w:tr w:rsidR="00F3652C" w:rsidRPr="00F3652C" w:rsidTr="00F3652C">
        <w:tc>
          <w:tcPr>
            <w:tcW w:w="8788" w:type="dxa"/>
            <w:tcBorders>
              <w:top w:val="single" w:sz="4" w:space="0" w:color="auto"/>
              <w:left w:val="single" w:sz="4" w:space="0" w:color="auto"/>
              <w:bottom w:val="single" w:sz="4" w:space="0" w:color="auto"/>
              <w:right w:val="single" w:sz="4" w:space="0" w:color="auto"/>
            </w:tcBorders>
            <w:hideMark/>
          </w:tcPr>
          <w:p w:rsidR="00F3652C" w:rsidRPr="00F3652C" w:rsidRDefault="00F3652C">
            <w:pPr>
              <w:autoSpaceDE w:val="0"/>
              <w:autoSpaceDN w:val="0"/>
              <w:spacing w:before="120" w:after="120"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p>
        </w:tc>
        <w:tc>
          <w:tcPr>
            <w:tcW w:w="1130" w:type="dxa"/>
            <w:tcBorders>
              <w:top w:val="single" w:sz="4" w:space="0" w:color="auto"/>
              <w:left w:val="single" w:sz="4" w:space="0" w:color="auto"/>
              <w:bottom w:val="single" w:sz="4" w:space="0" w:color="auto"/>
              <w:right w:val="single" w:sz="4" w:space="0" w:color="auto"/>
            </w:tcBorders>
          </w:tcPr>
          <w:p w:rsidR="00F3652C" w:rsidRPr="00F3652C" w:rsidRDefault="00F3652C">
            <w:pPr>
              <w:autoSpaceDE w:val="0"/>
              <w:autoSpaceDN w:val="0"/>
              <w:spacing w:before="120" w:after="120" w:line="240" w:lineRule="auto"/>
              <w:rPr>
                <w:rFonts w:ascii="Times New Roman" w:eastAsia="Times New Roman" w:hAnsi="Times New Roman" w:cs="Times New Roman"/>
                <w:color w:val="000000" w:themeColor="text1"/>
                <w:sz w:val="24"/>
                <w:szCs w:val="24"/>
              </w:rPr>
            </w:pPr>
          </w:p>
        </w:tc>
      </w:tr>
      <w:tr w:rsidR="00F3652C" w:rsidTr="00F3652C">
        <w:tc>
          <w:tcPr>
            <w:tcW w:w="9918" w:type="dxa"/>
            <w:gridSpan w:val="2"/>
            <w:tcBorders>
              <w:top w:val="single" w:sz="4" w:space="0" w:color="auto"/>
              <w:left w:val="single" w:sz="4" w:space="0" w:color="auto"/>
              <w:bottom w:val="single" w:sz="4" w:space="0" w:color="auto"/>
              <w:right w:val="single" w:sz="4" w:space="0" w:color="auto"/>
            </w:tcBorders>
            <w:hideMark/>
          </w:tcPr>
          <w:p w:rsidR="00F3652C" w:rsidRDefault="00F3652C">
            <w:pPr>
              <w:autoSpaceDE w:val="0"/>
              <w:autoSpaceDN w:val="0"/>
              <w:spacing w:before="120" w:after="120" w:line="240" w:lineRule="auto"/>
              <w:ind w:right="255"/>
              <w:jc w:val="center"/>
              <w:rPr>
                <w:rFonts w:ascii="Times New Roman" w:eastAsia="Times New Roman" w:hAnsi="Times New Roman" w:cs="Times New Roman"/>
                <w:i/>
                <w:color w:val="000000" w:themeColor="text1"/>
                <w:sz w:val="20"/>
                <w:szCs w:val="20"/>
              </w:rPr>
            </w:pPr>
            <w:r>
              <w:rPr>
                <w:rFonts w:ascii="Times New Roman" w:hAnsi="Times New Roman"/>
                <w:i/>
                <w:color w:val="000000" w:themeColor="text1"/>
                <w:sz w:val="20"/>
                <w:szCs w:val="20"/>
              </w:rPr>
              <w:t>Указывается один из перечисленных способов</w:t>
            </w:r>
          </w:p>
        </w:tc>
      </w:tr>
    </w:tbl>
    <w:p w:rsidR="00F3652C" w:rsidRDefault="00F3652C" w:rsidP="00F3652C">
      <w:pPr>
        <w:autoSpaceDE w:val="0"/>
        <w:autoSpaceDN w:val="0"/>
        <w:spacing w:before="120" w:after="120" w:line="240" w:lineRule="auto"/>
        <w:jc w:val="both"/>
        <w:rPr>
          <w:rFonts w:ascii="Times New Roman" w:eastAsia="Times New Roman" w:hAnsi="Times New Roman"/>
          <w:color w:val="000000" w:themeColor="text1"/>
          <w:sz w:val="24"/>
          <w:szCs w:val="24"/>
        </w:rPr>
      </w:pPr>
    </w:p>
    <w:tbl>
      <w:tblPr>
        <w:tblW w:w="9923" w:type="dxa"/>
        <w:tblCellMar>
          <w:left w:w="28" w:type="dxa"/>
          <w:right w:w="28" w:type="dxa"/>
        </w:tblCellMar>
        <w:tblLook w:val="04A0" w:firstRow="1" w:lastRow="0" w:firstColumn="1" w:lastColumn="0" w:noHBand="0" w:noVBand="1"/>
      </w:tblPr>
      <w:tblGrid>
        <w:gridCol w:w="3119"/>
        <w:gridCol w:w="283"/>
        <w:gridCol w:w="2269"/>
        <w:gridCol w:w="283"/>
        <w:gridCol w:w="3969"/>
      </w:tblGrid>
      <w:tr w:rsidR="00F3652C" w:rsidTr="00F3652C">
        <w:tc>
          <w:tcPr>
            <w:tcW w:w="3119" w:type="dxa"/>
            <w:vAlign w:val="bottom"/>
          </w:tcPr>
          <w:p w:rsidR="00F3652C" w:rsidRDefault="00F3652C">
            <w:pPr>
              <w:jc w:val="center"/>
              <w:rPr>
                <w:rFonts w:ascii="Times New Roman" w:eastAsia="Times New Roman" w:hAnsi="Times New Roman" w:cs="Times New Roman"/>
                <w:color w:val="000000" w:themeColor="text1"/>
              </w:rPr>
            </w:pPr>
          </w:p>
        </w:tc>
        <w:tc>
          <w:tcPr>
            <w:tcW w:w="283" w:type="dxa"/>
            <w:vAlign w:val="bottom"/>
          </w:tcPr>
          <w:p w:rsidR="00F3652C" w:rsidRDefault="00F3652C">
            <w:pPr>
              <w:rPr>
                <w:rFonts w:ascii="Times New Roman" w:eastAsia="Times New Roman" w:hAnsi="Times New Roman" w:cs="Times New Roman"/>
                <w:color w:val="000000" w:themeColor="text1"/>
              </w:rPr>
            </w:pPr>
          </w:p>
        </w:tc>
        <w:tc>
          <w:tcPr>
            <w:tcW w:w="2269" w:type="dxa"/>
            <w:tcBorders>
              <w:top w:val="nil"/>
              <w:left w:val="nil"/>
              <w:bottom w:val="single" w:sz="4" w:space="0" w:color="auto"/>
              <w:right w:val="nil"/>
            </w:tcBorders>
            <w:vAlign w:val="bottom"/>
          </w:tcPr>
          <w:p w:rsidR="00F3652C" w:rsidRDefault="00F3652C">
            <w:pPr>
              <w:jc w:val="center"/>
              <w:rPr>
                <w:rFonts w:ascii="Times New Roman" w:eastAsia="Times New Roman" w:hAnsi="Times New Roman" w:cs="Times New Roman"/>
                <w:color w:val="000000" w:themeColor="text1"/>
              </w:rPr>
            </w:pPr>
          </w:p>
        </w:tc>
        <w:tc>
          <w:tcPr>
            <w:tcW w:w="283" w:type="dxa"/>
            <w:vAlign w:val="bottom"/>
          </w:tcPr>
          <w:p w:rsidR="00F3652C" w:rsidRDefault="00F3652C">
            <w:pPr>
              <w:rPr>
                <w:rFonts w:ascii="Times New Roman" w:eastAsia="Times New Roman" w:hAnsi="Times New Roman" w:cs="Times New Roman"/>
                <w:color w:val="000000" w:themeColor="text1"/>
              </w:rPr>
            </w:pPr>
          </w:p>
        </w:tc>
        <w:tc>
          <w:tcPr>
            <w:tcW w:w="3969" w:type="dxa"/>
            <w:tcBorders>
              <w:top w:val="nil"/>
              <w:left w:val="nil"/>
              <w:bottom w:val="single" w:sz="4" w:space="0" w:color="auto"/>
              <w:right w:val="nil"/>
            </w:tcBorders>
            <w:vAlign w:val="bottom"/>
          </w:tcPr>
          <w:p w:rsidR="00F3652C" w:rsidRDefault="00F3652C">
            <w:pPr>
              <w:jc w:val="center"/>
              <w:rPr>
                <w:rFonts w:ascii="Times New Roman" w:eastAsia="Times New Roman" w:hAnsi="Times New Roman" w:cs="Times New Roman"/>
                <w:color w:val="000000" w:themeColor="text1"/>
              </w:rPr>
            </w:pPr>
          </w:p>
        </w:tc>
      </w:tr>
      <w:tr w:rsidR="00F3652C" w:rsidTr="00F3652C">
        <w:tc>
          <w:tcPr>
            <w:tcW w:w="3119" w:type="dxa"/>
          </w:tcPr>
          <w:p w:rsidR="00F3652C" w:rsidRDefault="00F3652C">
            <w:pPr>
              <w:jc w:val="center"/>
              <w:rPr>
                <w:rFonts w:ascii="Times New Roman" w:eastAsia="Times New Roman" w:hAnsi="Times New Roman" w:cs="Times New Roman"/>
                <w:color w:val="000000" w:themeColor="text1"/>
                <w:sz w:val="16"/>
                <w:szCs w:val="16"/>
              </w:rPr>
            </w:pPr>
          </w:p>
        </w:tc>
        <w:tc>
          <w:tcPr>
            <w:tcW w:w="283" w:type="dxa"/>
          </w:tcPr>
          <w:p w:rsidR="00F3652C" w:rsidRDefault="00F3652C">
            <w:pPr>
              <w:rPr>
                <w:rFonts w:ascii="Times New Roman" w:eastAsia="Times New Roman" w:hAnsi="Times New Roman" w:cs="Times New Roman"/>
                <w:color w:val="000000" w:themeColor="text1"/>
                <w:sz w:val="16"/>
                <w:szCs w:val="16"/>
              </w:rPr>
            </w:pPr>
          </w:p>
        </w:tc>
        <w:tc>
          <w:tcPr>
            <w:tcW w:w="2269" w:type="dxa"/>
            <w:hideMark/>
          </w:tcPr>
          <w:p w:rsidR="00F3652C" w:rsidRDefault="00F3652C">
            <w:pPr>
              <w:jc w:val="center"/>
              <w:rPr>
                <w:rFonts w:ascii="Times New Roman" w:eastAsia="Times New Roman" w:hAnsi="Times New Roman" w:cs="Times New Roman"/>
                <w:color w:val="000000" w:themeColor="text1"/>
                <w:sz w:val="20"/>
                <w:szCs w:val="20"/>
              </w:rPr>
            </w:pPr>
            <w:r>
              <w:rPr>
                <w:rFonts w:ascii="Times New Roman" w:hAnsi="Times New Roman"/>
                <w:color w:val="000000" w:themeColor="text1"/>
                <w:sz w:val="20"/>
                <w:szCs w:val="20"/>
              </w:rPr>
              <w:t>(подпись)</w:t>
            </w:r>
          </w:p>
        </w:tc>
        <w:tc>
          <w:tcPr>
            <w:tcW w:w="283" w:type="dxa"/>
          </w:tcPr>
          <w:p w:rsidR="00F3652C" w:rsidRDefault="00F3652C">
            <w:pPr>
              <w:rPr>
                <w:rFonts w:ascii="Times New Roman" w:eastAsia="Times New Roman" w:hAnsi="Times New Roman" w:cs="Times New Roman"/>
                <w:color w:val="000000" w:themeColor="text1"/>
                <w:sz w:val="20"/>
                <w:szCs w:val="20"/>
              </w:rPr>
            </w:pPr>
          </w:p>
        </w:tc>
        <w:tc>
          <w:tcPr>
            <w:tcW w:w="3969" w:type="dxa"/>
            <w:hideMark/>
          </w:tcPr>
          <w:p w:rsidR="00F3652C" w:rsidRDefault="00F3652C">
            <w:pPr>
              <w:jc w:val="center"/>
              <w:rPr>
                <w:rFonts w:ascii="Times New Roman" w:eastAsia="Times New Roman" w:hAnsi="Times New Roman" w:cs="Times New Roman"/>
                <w:color w:val="000000" w:themeColor="text1"/>
                <w:sz w:val="20"/>
                <w:szCs w:val="20"/>
              </w:rPr>
            </w:pPr>
            <w:proofErr w:type="gramStart"/>
            <w:r>
              <w:rPr>
                <w:rFonts w:ascii="Times New Roman" w:hAnsi="Times New Roman"/>
                <w:color w:val="000000" w:themeColor="text1"/>
                <w:sz w:val="20"/>
                <w:szCs w:val="20"/>
              </w:rPr>
              <w:t>(фамилия, имя, отчество (при наличии)</w:t>
            </w:r>
            <w:proofErr w:type="gramEnd"/>
          </w:p>
        </w:tc>
      </w:tr>
    </w:tbl>
    <w:p w:rsidR="00F3652C" w:rsidRDefault="00F3652C" w:rsidP="004F13D3">
      <w:pPr>
        <w:spacing w:after="0" w:line="240" w:lineRule="auto"/>
        <w:jc w:val="both"/>
        <w:rPr>
          <w:rFonts w:ascii="Times New Roman" w:hAnsi="Times New Roman" w:cs="Times New Roman"/>
        </w:rPr>
      </w:pPr>
    </w:p>
    <w:p w:rsidR="00F3652C" w:rsidRDefault="00F3652C" w:rsidP="004F13D3">
      <w:pPr>
        <w:spacing w:after="0" w:line="240" w:lineRule="auto"/>
        <w:jc w:val="both"/>
        <w:rPr>
          <w:rFonts w:ascii="Times New Roman" w:hAnsi="Times New Roman" w:cs="Times New Roman"/>
        </w:rPr>
      </w:pPr>
    </w:p>
    <w:p w:rsidR="00F3652C" w:rsidRDefault="00F3652C" w:rsidP="004F13D3">
      <w:pPr>
        <w:spacing w:after="0" w:line="240" w:lineRule="auto"/>
        <w:jc w:val="both"/>
        <w:rPr>
          <w:rFonts w:ascii="Times New Roman" w:hAnsi="Times New Roman" w:cs="Times New Roman"/>
        </w:rPr>
      </w:pPr>
    </w:p>
    <w:p w:rsidR="00F3652C" w:rsidRPr="0034301E" w:rsidRDefault="00F3652C" w:rsidP="0034301E">
      <w:pPr>
        <w:autoSpaceDE w:val="0"/>
        <w:autoSpaceDN w:val="0"/>
        <w:spacing w:before="240" w:after="0" w:line="240" w:lineRule="auto"/>
        <w:ind w:left="5670"/>
        <w:jc w:val="right"/>
        <w:rPr>
          <w:rFonts w:ascii="Times New Roman" w:eastAsia="Calibri" w:hAnsi="Times New Roman" w:cs="Times New Roman"/>
          <w:b/>
          <w:color w:val="000000" w:themeColor="text1"/>
          <w:sz w:val="24"/>
          <w:szCs w:val="24"/>
        </w:rPr>
      </w:pPr>
      <w:r w:rsidRPr="0034301E">
        <w:rPr>
          <w:rFonts w:ascii="Times New Roman" w:eastAsia="Calibri" w:hAnsi="Times New Roman" w:cs="Times New Roman"/>
          <w:b/>
          <w:color w:val="000000" w:themeColor="text1"/>
          <w:sz w:val="24"/>
          <w:szCs w:val="24"/>
        </w:rPr>
        <w:lastRenderedPageBreak/>
        <w:t xml:space="preserve">ПРИЛОЖЕНИЕ № 9 </w:t>
      </w:r>
      <w:r w:rsidRPr="0034301E">
        <w:rPr>
          <w:rFonts w:ascii="Times New Roman" w:eastAsia="Calibri" w:hAnsi="Times New Roman" w:cs="Times New Roman"/>
          <w:b/>
          <w:color w:val="000000" w:themeColor="text1"/>
          <w:sz w:val="24"/>
          <w:szCs w:val="24"/>
        </w:rPr>
        <w:br/>
        <w:t>к Административному регламенту предоставления государственной и муниципальной услуги "Выдача разрешения на ввод объекта в эксплуатацию"</w:t>
      </w:r>
    </w:p>
    <w:p w:rsidR="0034301E" w:rsidRDefault="0034301E" w:rsidP="0034301E">
      <w:pPr>
        <w:spacing w:after="0" w:line="240" w:lineRule="auto"/>
        <w:jc w:val="right"/>
        <w:rPr>
          <w:rFonts w:ascii="Times New Roman" w:eastAsia="Times New Roman" w:hAnsi="Times New Roman" w:cs="Times New Roman"/>
          <w:sz w:val="24"/>
          <w:szCs w:val="24"/>
          <w:lang w:val="ru" w:eastAsia="ru-RU"/>
        </w:rPr>
      </w:pPr>
    </w:p>
    <w:p w:rsidR="0034301E" w:rsidRPr="006B72FF" w:rsidRDefault="0034301E" w:rsidP="0034301E">
      <w:pPr>
        <w:spacing w:after="0" w:line="240" w:lineRule="auto"/>
        <w:jc w:val="right"/>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ФОРМА</w:t>
      </w:r>
    </w:p>
    <w:p w:rsidR="00F3652C" w:rsidRPr="00F3652C" w:rsidRDefault="00F3652C" w:rsidP="00F3652C">
      <w:pPr>
        <w:spacing w:after="0" w:line="256" w:lineRule="auto"/>
        <w:ind w:left="4679" w:firstLine="708"/>
        <w:jc w:val="center"/>
        <w:rPr>
          <w:rFonts w:ascii="Times New Roman" w:eastAsia="Times New Roman" w:hAnsi="Times New Roman" w:cs="Times New Roman"/>
          <w:color w:val="000000" w:themeColor="text1"/>
          <w:sz w:val="24"/>
          <w:szCs w:val="24"/>
          <w:lang w:eastAsia="ru-RU"/>
        </w:rPr>
      </w:pPr>
    </w:p>
    <w:p w:rsidR="00F3652C" w:rsidRPr="00F3652C" w:rsidRDefault="00F3652C" w:rsidP="00F3652C">
      <w:pPr>
        <w:autoSpaceDE w:val="0"/>
        <w:autoSpaceDN w:val="0"/>
        <w:adjustRightInd w:val="0"/>
        <w:spacing w:after="0"/>
        <w:jc w:val="right"/>
        <w:outlineLvl w:val="0"/>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Кому ____________________________________</w:t>
      </w:r>
    </w:p>
    <w:p w:rsidR="00F3652C" w:rsidRPr="00F3652C" w:rsidRDefault="00F3652C" w:rsidP="00F3652C">
      <w:pPr>
        <w:autoSpaceDE w:val="0"/>
        <w:autoSpaceDN w:val="0"/>
        <w:adjustRightInd w:val="0"/>
        <w:spacing w:after="0"/>
        <w:ind w:left="4820"/>
        <w:jc w:val="center"/>
        <w:rPr>
          <w:rFonts w:ascii="Times New Roman" w:hAnsi="Times New Roman" w:cs="Times New Roman"/>
          <w:color w:val="000000" w:themeColor="text1"/>
          <w:sz w:val="18"/>
          <w:szCs w:val="18"/>
        </w:rPr>
      </w:pPr>
      <w:proofErr w:type="gramStart"/>
      <w:r w:rsidRPr="00F3652C">
        <w:rPr>
          <w:rFonts w:ascii="Times New Roman" w:hAnsi="Times New Roman" w:cs="Times New Roman"/>
          <w:color w:val="000000" w:themeColor="text1"/>
          <w:sz w:val="18"/>
          <w:szCs w:val="1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F3652C" w:rsidRPr="00F3652C" w:rsidRDefault="00F3652C" w:rsidP="00F3652C">
      <w:pPr>
        <w:autoSpaceDE w:val="0"/>
        <w:autoSpaceDN w:val="0"/>
        <w:adjustRightInd w:val="0"/>
        <w:spacing w:after="0"/>
        <w:jc w:val="right"/>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_________________________________________</w:t>
      </w:r>
    </w:p>
    <w:p w:rsidR="00F3652C" w:rsidRPr="00F3652C" w:rsidRDefault="00F3652C" w:rsidP="00F3652C">
      <w:pPr>
        <w:autoSpaceDE w:val="0"/>
        <w:autoSpaceDN w:val="0"/>
        <w:adjustRightInd w:val="0"/>
        <w:spacing w:after="0"/>
        <w:ind w:left="4820"/>
        <w:jc w:val="center"/>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почтовый индекс и адрес, телефон, адрес электронной почты)</w:t>
      </w:r>
    </w:p>
    <w:p w:rsidR="00F3652C" w:rsidRPr="00F3652C" w:rsidRDefault="00F3652C" w:rsidP="00F3652C">
      <w:pPr>
        <w:spacing w:line="240" w:lineRule="auto"/>
        <w:jc w:val="right"/>
        <w:rPr>
          <w:rFonts w:ascii="Times New Roman" w:hAnsi="Times New Roman" w:cs="Times New Roman"/>
          <w:color w:val="000000" w:themeColor="text1"/>
          <w:sz w:val="24"/>
          <w:szCs w:val="24"/>
        </w:rPr>
      </w:pPr>
    </w:p>
    <w:p w:rsidR="00F3652C" w:rsidRPr="00F3652C" w:rsidRDefault="00F3652C" w:rsidP="00F3652C">
      <w:pPr>
        <w:spacing w:line="240" w:lineRule="auto"/>
        <w:jc w:val="right"/>
        <w:rPr>
          <w:rFonts w:ascii="Times New Roman" w:hAnsi="Times New Roman" w:cs="Times New Roman"/>
          <w:color w:val="000000" w:themeColor="text1"/>
          <w:sz w:val="24"/>
          <w:szCs w:val="24"/>
        </w:rPr>
      </w:pPr>
    </w:p>
    <w:p w:rsidR="00F3652C" w:rsidRPr="00F3652C" w:rsidRDefault="00F3652C" w:rsidP="00F3652C">
      <w:pPr>
        <w:spacing w:line="240" w:lineRule="auto"/>
        <w:jc w:val="center"/>
        <w:rPr>
          <w:rFonts w:ascii="Times New Roman" w:hAnsi="Times New Roman" w:cs="Times New Roman"/>
          <w:b/>
          <w:color w:val="000000" w:themeColor="text1"/>
          <w:sz w:val="24"/>
          <w:szCs w:val="24"/>
        </w:rPr>
      </w:pPr>
      <w:r w:rsidRPr="00F3652C">
        <w:rPr>
          <w:rFonts w:ascii="Times New Roman" w:hAnsi="Times New Roman" w:cs="Times New Roman"/>
          <w:b/>
          <w:color w:val="000000" w:themeColor="text1"/>
          <w:sz w:val="24"/>
          <w:szCs w:val="24"/>
        </w:rPr>
        <w:t>РЕШЕНИЕ</w:t>
      </w:r>
      <w:r w:rsidRPr="00F3652C">
        <w:rPr>
          <w:rFonts w:ascii="Times New Roman" w:hAnsi="Times New Roman" w:cs="Times New Roman"/>
          <w:b/>
          <w:color w:val="000000" w:themeColor="text1"/>
          <w:sz w:val="24"/>
          <w:szCs w:val="24"/>
        </w:rPr>
        <w:br/>
      </w:r>
      <w:proofErr w:type="gramStart"/>
      <w:r w:rsidRPr="00F3652C">
        <w:rPr>
          <w:rFonts w:ascii="Times New Roman" w:hAnsi="Times New Roman" w:cs="Times New Roman"/>
          <w:b/>
          <w:color w:val="000000" w:themeColor="text1"/>
          <w:sz w:val="24"/>
          <w:szCs w:val="24"/>
        </w:rPr>
        <w:t>об отказе во внесении изменений</w:t>
      </w:r>
      <w:r w:rsidRPr="00F3652C">
        <w:rPr>
          <w:rFonts w:ascii="Times New Roman" w:hAnsi="Times New Roman" w:cs="Times New Roman"/>
          <w:b/>
          <w:color w:val="000000" w:themeColor="text1"/>
          <w:sz w:val="24"/>
          <w:szCs w:val="24"/>
        </w:rPr>
        <w:br/>
        <w:t xml:space="preserve"> в разрешение на ввод объекта в эксплуатацию</w:t>
      </w:r>
      <w:proofErr w:type="gramEnd"/>
    </w:p>
    <w:p w:rsidR="00F3652C" w:rsidRPr="00F3652C" w:rsidRDefault="00F3652C" w:rsidP="00F3652C">
      <w:pPr>
        <w:spacing w:after="0" w:line="240" w:lineRule="auto"/>
        <w:jc w:val="both"/>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 xml:space="preserve">__________________________________________________________________________________ </w:t>
      </w:r>
    </w:p>
    <w:p w:rsidR="00F3652C" w:rsidRPr="00F3652C" w:rsidRDefault="00F3652C" w:rsidP="00F3652C">
      <w:pPr>
        <w:spacing w:line="240" w:lineRule="auto"/>
        <w:jc w:val="center"/>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3652C" w:rsidRPr="00F3652C" w:rsidRDefault="00F3652C" w:rsidP="00F3652C">
      <w:pPr>
        <w:spacing w:after="0" w:line="240" w:lineRule="auto"/>
        <w:jc w:val="both"/>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 xml:space="preserve">по результатам рассмотрения заявления </w:t>
      </w:r>
      <w:proofErr w:type="gramStart"/>
      <w:r w:rsidRPr="00F3652C">
        <w:rPr>
          <w:rFonts w:ascii="Times New Roman" w:hAnsi="Times New Roman" w:cs="Times New Roman"/>
          <w:color w:val="000000" w:themeColor="text1"/>
          <w:sz w:val="24"/>
          <w:szCs w:val="24"/>
        </w:rPr>
        <w:t>от</w:t>
      </w:r>
      <w:proofErr w:type="gramEnd"/>
      <w:r w:rsidRPr="00F3652C">
        <w:rPr>
          <w:rFonts w:ascii="Times New Roman" w:hAnsi="Times New Roman" w:cs="Times New Roman"/>
          <w:color w:val="000000" w:themeColor="text1"/>
          <w:sz w:val="24"/>
          <w:szCs w:val="24"/>
        </w:rPr>
        <w:t xml:space="preserve"> ___________№____________ принято</w:t>
      </w:r>
      <w:r w:rsidRPr="00F3652C">
        <w:rPr>
          <w:rFonts w:ascii="Times New Roman" w:hAnsi="Times New Roman" w:cs="Times New Roman"/>
          <w:color w:val="000000" w:themeColor="text1"/>
          <w:sz w:val="24"/>
          <w:szCs w:val="24"/>
        </w:rPr>
        <w:br/>
      </w:r>
      <w:r w:rsidRPr="00F3652C">
        <w:rPr>
          <w:rFonts w:ascii="Times New Roman" w:hAnsi="Times New Roman" w:cs="Times New Roman"/>
          <w:i/>
          <w:color w:val="000000" w:themeColor="text1"/>
          <w:sz w:val="24"/>
          <w:szCs w:val="24"/>
        </w:rPr>
        <w:t xml:space="preserve">                                                                                   </w:t>
      </w:r>
      <w:r w:rsidRPr="005969B9">
        <w:rPr>
          <w:rFonts w:ascii="Times New Roman" w:hAnsi="Times New Roman" w:cs="Times New Roman"/>
          <w:color w:val="000000" w:themeColor="text1"/>
          <w:sz w:val="18"/>
          <w:szCs w:val="18"/>
        </w:rPr>
        <w:t>(</w:t>
      </w:r>
      <w:proofErr w:type="gramStart"/>
      <w:r w:rsidRPr="005969B9">
        <w:rPr>
          <w:rFonts w:ascii="Times New Roman" w:hAnsi="Times New Roman" w:cs="Times New Roman"/>
          <w:color w:val="000000" w:themeColor="text1"/>
          <w:sz w:val="18"/>
          <w:szCs w:val="18"/>
        </w:rPr>
        <w:t>дата</w:t>
      </w:r>
      <w:proofErr w:type="gramEnd"/>
      <w:r w:rsidRPr="005969B9">
        <w:rPr>
          <w:rFonts w:ascii="Times New Roman" w:hAnsi="Times New Roman" w:cs="Times New Roman"/>
          <w:color w:val="000000" w:themeColor="text1"/>
          <w:sz w:val="18"/>
          <w:szCs w:val="18"/>
        </w:rPr>
        <w:t xml:space="preserve"> и номер регистрации)</w:t>
      </w:r>
    </w:p>
    <w:p w:rsidR="00F3652C" w:rsidRPr="00F3652C" w:rsidRDefault="00F3652C" w:rsidP="00F3652C">
      <w:pPr>
        <w:spacing w:after="0" w:line="240" w:lineRule="auto"/>
        <w:jc w:val="both"/>
        <w:rPr>
          <w:rFonts w:ascii="Times New Roman" w:hAnsi="Times New Roman" w:cs="Times New Roman"/>
          <w:b/>
          <w:color w:val="000000" w:themeColor="text1"/>
          <w:sz w:val="24"/>
          <w:szCs w:val="24"/>
        </w:rPr>
      </w:pPr>
      <w:r w:rsidRPr="00F3652C">
        <w:rPr>
          <w:rFonts w:ascii="Times New Roman" w:hAnsi="Times New Roman" w:cs="Times New Roman"/>
          <w:color w:val="000000" w:themeColor="text1"/>
          <w:sz w:val="24"/>
          <w:szCs w:val="24"/>
        </w:rPr>
        <w:t xml:space="preserve">решение </w:t>
      </w:r>
      <w:proofErr w:type="gramStart"/>
      <w:r w:rsidRPr="00F3652C">
        <w:rPr>
          <w:rFonts w:ascii="Times New Roman" w:hAnsi="Times New Roman" w:cs="Times New Roman"/>
          <w:color w:val="000000" w:themeColor="text1"/>
          <w:sz w:val="24"/>
          <w:szCs w:val="24"/>
        </w:rPr>
        <w:t>об отказе во внесении изменений в разрешение на ввод объекта в эксплуатацию</w:t>
      </w:r>
      <w:proofErr w:type="gramEnd"/>
      <w:r w:rsidRPr="00F3652C">
        <w:rPr>
          <w:rFonts w:ascii="Times New Roman" w:hAnsi="Times New Roman" w:cs="Times New Roman"/>
          <w:color w:val="000000" w:themeColor="text1"/>
          <w:sz w:val="24"/>
          <w:szCs w:val="24"/>
        </w:rPr>
        <w:t>.</w:t>
      </w:r>
    </w:p>
    <w:p w:rsidR="00F3652C" w:rsidRPr="00F3652C" w:rsidRDefault="00F3652C" w:rsidP="00F3652C">
      <w:pPr>
        <w:spacing w:after="0" w:line="240" w:lineRule="auto"/>
        <w:jc w:val="both"/>
        <w:rPr>
          <w:rFonts w:ascii="Times New Roman" w:hAnsi="Times New Roman" w:cs="Times New Roman"/>
          <w:i/>
          <w:color w:val="000000" w:themeColor="text1"/>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827"/>
      </w:tblGrid>
      <w:tr w:rsidR="00F3652C" w:rsidRPr="00F3652C" w:rsidTr="00F3652C">
        <w:tc>
          <w:tcPr>
            <w:tcW w:w="1418" w:type="dxa"/>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 xml:space="preserve">№ пункта </w:t>
            </w:r>
            <w:proofErr w:type="spellStart"/>
            <w:proofErr w:type="gramStart"/>
            <w:r w:rsidRPr="00F3652C">
              <w:rPr>
                <w:rFonts w:ascii="Times New Roman" w:hAnsi="Times New Roman" w:cs="Times New Roman"/>
                <w:color w:val="000000" w:themeColor="text1"/>
                <w:sz w:val="24"/>
                <w:szCs w:val="24"/>
              </w:rPr>
              <w:t>Админи-стративного</w:t>
            </w:r>
            <w:proofErr w:type="spellEnd"/>
            <w:proofErr w:type="gramEnd"/>
            <w:r w:rsidRPr="00F3652C">
              <w:rPr>
                <w:rFonts w:ascii="Times New Roman" w:hAnsi="Times New Roman" w:cs="Times New Roman"/>
                <w:color w:val="000000" w:themeColor="text1"/>
                <w:sz w:val="24"/>
                <w:szCs w:val="24"/>
              </w:rPr>
              <w:t xml:space="preserve"> регламента</w:t>
            </w:r>
          </w:p>
        </w:tc>
        <w:tc>
          <w:tcPr>
            <w:tcW w:w="4820" w:type="dxa"/>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 xml:space="preserve">Наименование основания </w:t>
            </w:r>
            <w:proofErr w:type="gramStart"/>
            <w:r w:rsidRPr="00F3652C">
              <w:rPr>
                <w:rFonts w:ascii="Times New Roman" w:hAnsi="Times New Roman" w:cs="Times New Roman"/>
                <w:color w:val="000000" w:themeColor="text1"/>
                <w:sz w:val="24"/>
                <w:szCs w:val="24"/>
              </w:rPr>
              <w:t>для отказа во внесении изменений в разрешение на ввод объекта в эксплуатацию</w:t>
            </w:r>
            <w:proofErr w:type="gramEnd"/>
            <w:r w:rsidRPr="00F3652C">
              <w:rPr>
                <w:rFonts w:ascii="Times New Roman" w:hAnsi="Times New Roman" w:cs="Times New Roman"/>
                <w:color w:val="000000" w:themeColor="text1"/>
                <w:sz w:val="24"/>
                <w:szCs w:val="24"/>
              </w:rPr>
              <w:t xml:space="preserve"> в соответствии с Административным регламентом</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652C" w:rsidRPr="00F3652C" w:rsidRDefault="00F3652C">
            <w:pPr>
              <w:spacing w:line="240" w:lineRule="auto"/>
              <w:jc w:val="center"/>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Разъяснение причин отказа во внесении изменений в разрешение на ввод объекта в эксплуатацию</w:t>
            </w:r>
          </w:p>
        </w:tc>
      </w:tr>
      <w:tr w:rsidR="00F3652C" w:rsidRPr="00F3652C" w:rsidTr="00F3652C">
        <w:trPr>
          <w:trHeight w:val="837"/>
        </w:trPr>
        <w:tc>
          <w:tcPr>
            <w:tcW w:w="1418"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lang w:val="en-US"/>
              </w:rPr>
            </w:pPr>
            <w:r w:rsidRPr="00F3652C">
              <w:rPr>
                <w:rFonts w:ascii="Times New Roman" w:hAnsi="Times New Roman" w:cs="Times New Roman"/>
                <w:color w:val="000000" w:themeColor="text1"/>
                <w:sz w:val="24"/>
                <w:szCs w:val="24"/>
              </w:rPr>
              <w:t>подпункт "а" пункта 2.22</w:t>
            </w:r>
          </w:p>
        </w:tc>
        <w:tc>
          <w:tcPr>
            <w:tcW w:w="4820"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rPr>
            </w:pPr>
            <w:r w:rsidRPr="00F3652C">
              <w:rPr>
                <w:rFonts w:ascii="Times New Roman" w:eastAsia="Calibri" w:hAnsi="Times New Roman" w:cs="Times New Roman"/>
                <w:bCs/>
                <w:color w:val="000000" w:themeColor="text1"/>
                <w:sz w:val="24"/>
                <w:szCs w:val="24"/>
              </w:rPr>
              <w:t>отсутствие документов, предусмотренных подпунктами "г</w:t>
            </w:r>
            <w:proofErr w:type="gramStart"/>
            <w:r w:rsidRPr="00F3652C">
              <w:rPr>
                <w:rFonts w:ascii="Times New Roman" w:eastAsia="Calibri" w:hAnsi="Times New Roman" w:cs="Times New Roman"/>
                <w:bCs/>
                <w:color w:val="000000" w:themeColor="text1"/>
                <w:sz w:val="24"/>
                <w:szCs w:val="24"/>
              </w:rPr>
              <w:t>"-</w:t>
            </w:r>
            <w:proofErr w:type="gramEnd"/>
            <w:r w:rsidRPr="00F3652C">
              <w:rPr>
                <w:rFonts w:ascii="Times New Roman" w:eastAsia="Calibri" w:hAnsi="Times New Roman" w:cs="Times New Roman"/>
                <w:bCs/>
                <w:color w:val="000000" w:themeColor="text1"/>
                <w:sz w:val="24"/>
                <w:szCs w:val="24"/>
              </w:rPr>
              <w:t>"д" пункта 2.8, пунктом 2.9.2 Административного регламента</w:t>
            </w:r>
          </w:p>
        </w:tc>
        <w:tc>
          <w:tcPr>
            <w:tcW w:w="3827"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jc w:val="both"/>
              <w:rPr>
                <w:rFonts w:ascii="Times New Roman" w:eastAsia="Times New Roman" w:hAnsi="Times New Roman" w:cs="Times New Roman"/>
                <w:i/>
                <w:color w:val="000000" w:themeColor="text1"/>
                <w:sz w:val="24"/>
                <w:szCs w:val="24"/>
              </w:rPr>
            </w:pPr>
            <w:r w:rsidRPr="00F3652C">
              <w:rPr>
                <w:rFonts w:ascii="Times New Roman" w:hAnsi="Times New Roman" w:cs="Times New Roman"/>
                <w:i/>
                <w:color w:val="000000" w:themeColor="text1"/>
                <w:sz w:val="24"/>
                <w:szCs w:val="24"/>
              </w:rPr>
              <w:t>Указываются основания такого вывода</w:t>
            </w:r>
          </w:p>
        </w:tc>
      </w:tr>
      <w:tr w:rsidR="00F3652C" w:rsidRPr="00F3652C" w:rsidTr="00F3652C">
        <w:trPr>
          <w:trHeight w:val="1537"/>
        </w:trPr>
        <w:tc>
          <w:tcPr>
            <w:tcW w:w="1418"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подпункт "б" пункта 2.22</w:t>
            </w:r>
          </w:p>
        </w:tc>
        <w:tc>
          <w:tcPr>
            <w:tcW w:w="4820"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rPr>
            </w:pPr>
            <w:proofErr w:type="gramStart"/>
            <w:r w:rsidRPr="00F3652C">
              <w:rPr>
                <w:rFonts w:ascii="Times New Roman" w:eastAsia="Calibri" w:hAnsi="Times New Roman" w:cs="Times New Roman"/>
                <w:bCs/>
                <w:color w:val="000000" w:themeColor="text1"/>
                <w:sz w:val="24"/>
                <w:szCs w:val="24"/>
              </w:rPr>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w:t>
            </w:r>
            <w:r w:rsidRPr="00F3652C">
              <w:rPr>
                <w:rFonts w:ascii="Times New Roman" w:eastAsia="Calibri" w:hAnsi="Times New Roman" w:cs="Times New Roman"/>
                <w:bCs/>
                <w:color w:val="000000" w:themeColor="text1"/>
                <w:sz w:val="24"/>
                <w:szCs w:val="24"/>
              </w:rPr>
              <w:lastRenderedPageBreak/>
              <w:t>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F3652C">
              <w:rPr>
                <w:rFonts w:ascii="Times New Roman" w:eastAsia="Calibri" w:hAnsi="Times New Roman" w:cs="Times New Roman"/>
                <w:bCs/>
                <w:color w:val="000000" w:themeColor="text1"/>
                <w:sz w:val="24"/>
                <w:szCs w:val="24"/>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27"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jc w:val="both"/>
              <w:rPr>
                <w:rFonts w:ascii="Times New Roman" w:eastAsia="Times New Roman" w:hAnsi="Times New Roman" w:cs="Times New Roman"/>
                <w:i/>
                <w:color w:val="000000" w:themeColor="text1"/>
                <w:sz w:val="24"/>
                <w:szCs w:val="24"/>
              </w:rPr>
            </w:pPr>
            <w:r w:rsidRPr="00F3652C">
              <w:rPr>
                <w:rFonts w:ascii="Times New Roman" w:hAnsi="Times New Roman" w:cs="Times New Roman"/>
                <w:i/>
                <w:color w:val="000000" w:themeColor="text1"/>
                <w:sz w:val="24"/>
                <w:szCs w:val="24"/>
              </w:rPr>
              <w:lastRenderedPageBreak/>
              <w:t>Указываются основания такого вывода</w:t>
            </w:r>
          </w:p>
        </w:tc>
      </w:tr>
      <w:tr w:rsidR="00F3652C" w:rsidRPr="00F3652C" w:rsidTr="00F3652C">
        <w:trPr>
          <w:trHeight w:val="28"/>
        </w:trPr>
        <w:tc>
          <w:tcPr>
            <w:tcW w:w="1418"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lastRenderedPageBreak/>
              <w:t>подпункт "в" пункта 2.22</w:t>
            </w:r>
          </w:p>
        </w:tc>
        <w:tc>
          <w:tcPr>
            <w:tcW w:w="4820"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rPr>
            </w:pPr>
            <w:r w:rsidRPr="00F3652C">
              <w:rPr>
                <w:rFonts w:ascii="Times New Roman" w:eastAsia="Calibri" w:hAnsi="Times New Roman" w:cs="Times New Roman"/>
                <w:bCs/>
                <w:color w:val="000000" w:themeColor="text1"/>
                <w:sz w:val="24"/>
                <w:szCs w:val="24"/>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F3652C">
              <w:rPr>
                <w:rFonts w:ascii="Times New Roman" w:eastAsia="Calibri" w:hAnsi="Times New Roman" w:cs="Times New Roman"/>
                <w:bCs/>
                <w:color w:val="000000" w:themeColor="text1"/>
                <w:sz w:val="24"/>
                <w:szCs w:val="24"/>
              </w:rPr>
              <w:t>случаев изменения площади объекта капитального строительства</w:t>
            </w:r>
            <w:proofErr w:type="gramEnd"/>
            <w:r w:rsidRPr="00F3652C">
              <w:rPr>
                <w:rFonts w:ascii="Times New Roman" w:eastAsia="Calibri" w:hAnsi="Times New Roman" w:cs="Times New Roman"/>
                <w:bCs/>
                <w:color w:val="000000" w:themeColor="text1"/>
                <w:sz w:val="24"/>
                <w:szCs w:val="24"/>
              </w:rPr>
              <w:t xml:space="preserve"> в соответствии с частью 6</w:t>
            </w:r>
            <w:r w:rsidRPr="00F3652C">
              <w:rPr>
                <w:rFonts w:ascii="Times New Roman" w:eastAsia="Calibri" w:hAnsi="Times New Roman" w:cs="Times New Roman"/>
                <w:bCs/>
                <w:color w:val="000000" w:themeColor="text1"/>
                <w:sz w:val="24"/>
                <w:szCs w:val="24"/>
                <w:vertAlign w:val="superscript"/>
              </w:rPr>
              <w:t>2</w:t>
            </w:r>
            <w:r w:rsidRPr="00F3652C">
              <w:rPr>
                <w:rFonts w:ascii="Times New Roman" w:eastAsia="Calibri" w:hAnsi="Times New Roman" w:cs="Times New Roman"/>
                <w:bCs/>
                <w:color w:val="000000" w:themeColor="text1"/>
                <w:sz w:val="24"/>
                <w:szCs w:val="24"/>
              </w:rPr>
              <w:t xml:space="preserve"> статьи 55 Градостроительного кодекса Российской Федерации</w:t>
            </w:r>
          </w:p>
        </w:tc>
        <w:tc>
          <w:tcPr>
            <w:tcW w:w="3827"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jc w:val="both"/>
              <w:rPr>
                <w:rFonts w:ascii="Times New Roman" w:eastAsia="Times New Roman" w:hAnsi="Times New Roman" w:cs="Times New Roman"/>
                <w:i/>
                <w:color w:val="000000" w:themeColor="text1"/>
                <w:sz w:val="24"/>
                <w:szCs w:val="24"/>
              </w:rPr>
            </w:pPr>
            <w:r w:rsidRPr="00F3652C">
              <w:rPr>
                <w:rFonts w:ascii="Times New Roman" w:hAnsi="Times New Roman" w:cs="Times New Roman"/>
                <w:i/>
                <w:color w:val="000000" w:themeColor="text1"/>
                <w:sz w:val="24"/>
                <w:szCs w:val="24"/>
              </w:rPr>
              <w:t>Указываются основания такого вывода</w:t>
            </w:r>
          </w:p>
        </w:tc>
      </w:tr>
      <w:tr w:rsidR="00F3652C" w:rsidRPr="00F3652C" w:rsidTr="00F3652C">
        <w:trPr>
          <w:trHeight w:val="1548"/>
        </w:trPr>
        <w:tc>
          <w:tcPr>
            <w:tcW w:w="1418"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подпункт "г" пункта 2.22</w:t>
            </w:r>
          </w:p>
        </w:tc>
        <w:tc>
          <w:tcPr>
            <w:tcW w:w="4820"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rPr>
            </w:pPr>
            <w:r w:rsidRPr="00F3652C">
              <w:rPr>
                <w:rFonts w:ascii="Times New Roman" w:eastAsia="Calibri" w:hAnsi="Times New Roman" w:cs="Times New Roman"/>
                <w:bCs/>
                <w:color w:val="000000" w:themeColor="text1"/>
                <w:sz w:val="24"/>
                <w:szCs w:val="24"/>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F3652C">
              <w:rPr>
                <w:rFonts w:ascii="Times New Roman" w:eastAsia="Calibri" w:hAnsi="Times New Roman" w:cs="Times New Roman"/>
                <w:bCs/>
                <w:color w:val="000000" w:themeColor="text1"/>
                <w:sz w:val="24"/>
                <w:szCs w:val="24"/>
              </w:rPr>
              <w:t>случаев изменения площади объекта капитального строительства</w:t>
            </w:r>
            <w:proofErr w:type="gramEnd"/>
            <w:r w:rsidRPr="00F3652C">
              <w:rPr>
                <w:rFonts w:ascii="Times New Roman" w:eastAsia="Calibri" w:hAnsi="Times New Roman" w:cs="Times New Roman"/>
                <w:bCs/>
                <w:color w:val="000000" w:themeColor="text1"/>
                <w:sz w:val="24"/>
                <w:szCs w:val="24"/>
              </w:rPr>
              <w:t xml:space="preserve"> в соответствии с частью 6</w:t>
            </w:r>
            <w:r w:rsidRPr="00F3652C">
              <w:rPr>
                <w:rFonts w:ascii="Times New Roman" w:eastAsia="Calibri" w:hAnsi="Times New Roman" w:cs="Times New Roman"/>
                <w:bCs/>
                <w:color w:val="000000" w:themeColor="text1"/>
                <w:sz w:val="24"/>
                <w:szCs w:val="24"/>
                <w:vertAlign w:val="superscript"/>
              </w:rPr>
              <w:t>2</w:t>
            </w:r>
            <w:r w:rsidRPr="00F3652C">
              <w:rPr>
                <w:rFonts w:ascii="Times New Roman" w:eastAsia="Calibri" w:hAnsi="Times New Roman" w:cs="Times New Roman"/>
                <w:bCs/>
                <w:color w:val="000000" w:themeColor="text1"/>
                <w:sz w:val="24"/>
                <w:szCs w:val="24"/>
              </w:rPr>
              <w:t xml:space="preserve"> статьи 55 Градостроительного кодекса Российской Федерации</w:t>
            </w:r>
          </w:p>
        </w:tc>
        <w:tc>
          <w:tcPr>
            <w:tcW w:w="3827"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jc w:val="both"/>
              <w:rPr>
                <w:rFonts w:ascii="Times New Roman" w:eastAsia="Times New Roman" w:hAnsi="Times New Roman" w:cs="Times New Roman"/>
                <w:i/>
                <w:color w:val="000000" w:themeColor="text1"/>
                <w:sz w:val="24"/>
                <w:szCs w:val="24"/>
              </w:rPr>
            </w:pPr>
            <w:r w:rsidRPr="00F3652C">
              <w:rPr>
                <w:rFonts w:ascii="Times New Roman" w:hAnsi="Times New Roman" w:cs="Times New Roman"/>
                <w:i/>
                <w:color w:val="000000" w:themeColor="text1"/>
                <w:sz w:val="24"/>
                <w:szCs w:val="24"/>
              </w:rPr>
              <w:t>Указываются основания такого вывода</w:t>
            </w:r>
          </w:p>
        </w:tc>
      </w:tr>
      <w:tr w:rsidR="00F3652C" w:rsidRPr="00F3652C" w:rsidTr="00F3652C">
        <w:trPr>
          <w:trHeight w:val="1244"/>
        </w:trPr>
        <w:tc>
          <w:tcPr>
            <w:tcW w:w="1418"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подпункт "д" пункта 2.22</w:t>
            </w:r>
          </w:p>
        </w:tc>
        <w:tc>
          <w:tcPr>
            <w:tcW w:w="4820"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rPr>
                <w:rFonts w:ascii="Times New Roman" w:eastAsia="Times New Roman" w:hAnsi="Times New Roman" w:cs="Times New Roman"/>
                <w:color w:val="000000" w:themeColor="text1"/>
                <w:sz w:val="24"/>
                <w:szCs w:val="24"/>
              </w:rPr>
            </w:pPr>
            <w:proofErr w:type="gramStart"/>
            <w:r w:rsidRPr="00F3652C">
              <w:rPr>
                <w:rFonts w:ascii="Times New Roman" w:eastAsia="Calibri" w:hAnsi="Times New Roman" w:cs="Times New Roman"/>
                <w:bCs/>
                <w:color w:val="000000" w:themeColor="text1"/>
                <w:sz w:val="24"/>
                <w:szCs w:val="24"/>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w:t>
            </w:r>
            <w:proofErr w:type="gramEnd"/>
            <w:r w:rsidRPr="00F3652C">
              <w:rPr>
                <w:rFonts w:ascii="Times New Roman" w:eastAsia="Calibri" w:hAnsi="Times New Roman" w:cs="Times New Roman"/>
                <w:bCs/>
                <w:color w:val="000000" w:themeColor="text1"/>
                <w:sz w:val="24"/>
                <w:szCs w:val="24"/>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tc>
        <w:tc>
          <w:tcPr>
            <w:tcW w:w="3827" w:type="dxa"/>
            <w:tcBorders>
              <w:top w:val="single" w:sz="4" w:space="0" w:color="auto"/>
              <w:left w:val="single" w:sz="4" w:space="0" w:color="auto"/>
              <w:bottom w:val="single" w:sz="4" w:space="0" w:color="auto"/>
              <w:right w:val="single" w:sz="4" w:space="0" w:color="auto"/>
            </w:tcBorders>
            <w:hideMark/>
          </w:tcPr>
          <w:p w:rsidR="00F3652C" w:rsidRPr="00F3652C" w:rsidRDefault="00F3652C">
            <w:pPr>
              <w:spacing w:line="240" w:lineRule="auto"/>
              <w:jc w:val="both"/>
              <w:rPr>
                <w:rFonts w:ascii="Times New Roman" w:eastAsia="Times New Roman" w:hAnsi="Times New Roman" w:cs="Times New Roman"/>
                <w:i/>
                <w:color w:val="000000" w:themeColor="text1"/>
                <w:sz w:val="24"/>
                <w:szCs w:val="24"/>
              </w:rPr>
            </w:pPr>
            <w:r w:rsidRPr="00F3652C">
              <w:rPr>
                <w:rFonts w:ascii="Times New Roman" w:hAnsi="Times New Roman" w:cs="Times New Roman"/>
                <w:i/>
                <w:color w:val="000000" w:themeColor="text1"/>
                <w:sz w:val="24"/>
                <w:szCs w:val="24"/>
              </w:rPr>
              <w:t>Указываются основания такого вывода</w:t>
            </w:r>
          </w:p>
        </w:tc>
      </w:tr>
    </w:tbl>
    <w:p w:rsidR="00F3652C" w:rsidRPr="00F3652C" w:rsidRDefault="00F3652C" w:rsidP="00F3652C">
      <w:pPr>
        <w:pStyle w:val="ConsPlusNonformat"/>
        <w:ind w:firstLine="708"/>
        <w:jc w:val="both"/>
        <w:rPr>
          <w:rFonts w:ascii="Times New Roman" w:hAnsi="Times New Roman" w:cs="Times New Roman"/>
          <w:color w:val="000000" w:themeColor="text1"/>
          <w:sz w:val="24"/>
        </w:rPr>
      </w:pPr>
    </w:p>
    <w:p w:rsidR="00F3652C" w:rsidRPr="00F3652C" w:rsidRDefault="00F3652C" w:rsidP="00F3652C">
      <w:pPr>
        <w:pStyle w:val="ConsPlusNonformat"/>
        <w:ind w:firstLine="708"/>
        <w:jc w:val="both"/>
        <w:rPr>
          <w:rFonts w:ascii="Times New Roman" w:hAnsi="Times New Roman" w:cs="Times New Roman"/>
          <w:color w:val="000000" w:themeColor="text1"/>
          <w:sz w:val="24"/>
        </w:rPr>
      </w:pPr>
      <w:r w:rsidRPr="00F3652C">
        <w:rPr>
          <w:rFonts w:ascii="Times New Roman" w:hAnsi="Times New Roman" w:cs="Times New Roman"/>
          <w:color w:val="000000" w:themeColor="text1"/>
          <w:sz w:val="24"/>
        </w:rPr>
        <w:t xml:space="preserve">Вы вправе повторно обратиться </w:t>
      </w:r>
      <w:proofErr w:type="gramStart"/>
      <w:r w:rsidRPr="00F3652C">
        <w:rPr>
          <w:rFonts w:ascii="Times New Roman" w:hAnsi="Times New Roman" w:cs="Times New Roman"/>
          <w:color w:val="000000" w:themeColor="text1"/>
          <w:sz w:val="24"/>
        </w:rPr>
        <w:t>с заявлением о внесении изменений в разрешение на ввод объекта в эксплуатацию</w:t>
      </w:r>
      <w:proofErr w:type="gramEnd"/>
      <w:r w:rsidRPr="00F3652C">
        <w:rPr>
          <w:rFonts w:ascii="Times New Roman" w:hAnsi="Times New Roman" w:cs="Times New Roman"/>
          <w:color w:val="000000" w:themeColor="text1"/>
          <w:sz w:val="24"/>
        </w:rPr>
        <w:t xml:space="preserve"> после устранения указанных нарушений.</w:t>
      </w:r>
    </w:p>
    <w:p w:rsidR="00F3652C" w:rsidRPr="00F3652C" w:rsidRDefault="00F3652C" w:rsidP="00F3652C">
      <w:pPr>
        <w:pStyle w:val="ConsPlusNonformat"/>
        <w:ind w:firstLine="708"/>
        <w:jc w:val="both"/>
        <w:rPr>
          <w:rFonts w:ascii="Times New Roman" w:hAnsi="Times New Roman" w:cs="Times New Roman"/>
          <w:color w:val="000000" w:themeColor="text1"/>
          <w:sz w:val="24"/>
        </w:rPr>
      </w:pPr>
      <w:proofErr w:type="gramStart"/>
      <w:r w:rsidRPr="00F3652C">
        <w:rPr>
          <w:rFonts w:ascii="Times New Roman" w:hAnsi="Times New Roman" w:cs="Times New Roman"/>
          <w:color w:val="000000" w:themeColor="text1"/>
          <w:sz w:val="24"/>
        </w:rPr>
        <w:t>Данный отказ может быть обжалован в досудебном порядке путем направления жалобы в __________________________, а также в судебном порядке.</w:t>
      </w:r>
      <w:proofErr w:type="gramEnd"/>
    </w:p>
    <w:p w:rsidR="00F3652C" w:rsidRPr="00F3652C" w:rsidRDefault="00F3652C" w:rsidP="00F3652C">
      <w:pPr>
        <w:pStyle w:val="ConsPlusNonformat"/>
        <w:ind w:firstLine="708"/>
        <w:rPr>
          <w:rFonts w:ascii="Times New Roman" w:hAnsi="Times New Roman" w:cs="Times New Roman"/>
          <w:color w:val="000000" w:themeColor="text1"/>
          <w:sz w:val="24"/>
        </w:rPr>
      </w:pPr>
      <w:r w:rsidRPr="00F3652C">
        <w:rPr>
          <w:rFonts w:ascii="Times New Roman" w:hAnsi="Times New Roman" w:cs="Times New Roman"/>
          <w:color w:val="000000" w:themeColor="text1"/>
          <w:sz w:val="24"/>
        </w:rPr>
        <w:t xml:space="preserve">Дополнительно информируем:_______________________________________ </w:t>
      </w:r>
      <w:r w:rsidRPr="00F3652C">
        <w:rPr>
          <w:rFonts w:ascii="Times New Roman" w:hAnsi="Times New Roman" w:cs="Times New Roman"/>
          <w:color w:val="000000" w:themeColor="text1"/>
          <w:sz w:val="24"/>
        </w:rPr>
        <w:br/>
        <w:t xml:space="preserve">______________________________________________________________________.    </w:t>
      </w:r>
    </w:p>
    <w:p w:rsidR="00F3652C" w:rsidRPr="005969B9" w:rsidRDefault="00F3652C" w:rsidP="00F3652C">
      <w:pPr>
        <w:pStyle w:val="ConsPlusNonformat"/>
        <w:ind w:firstLine="708"/>
        <w:jc w:val="center"/>
        <w:rPr>
          <w:rFonts w:ascii="Times New Roman" w:hAnsi="Times New Roman" w:cs="Times New Roman"/>
          <w:color w:val="000000" w:themeColor="text1"/>
          <w:sz w:val="18"/>
          <w:szCs w:val="18"/>
        </w:rPr>
      </w:pPr>
      <w:r w:rsidRPr="005969B9">
        <w:rPr>
          <w:rFonts w:ascii="Times New Roman" w:hAnsi="Times New Roman" w:cs="Times New Roman"/>
          <w:color w:val="000000" w:themeColor="text1"/>
          <w:sz w:val="18"/>
          <w:szCs w:val="18"/>
        </w:rPr>
        <w:t>(указывается информация, необходимая для устранения причин отказа во внесении изменений в разрешение на ввод объекта в эксплуатацию, а также иная дополнительная информация при наличии)</w:t>
      </w:r>
    </w:p>
    <w:p w:rsidR="00F3652C" w:rsidRPr="00F3652C" w:rsidRDefault="00F3652C" w:rsidP="00F3652C">
      <w:pPr>
        <w:pStyle w:val="ConsPlusNonformat"/>
        <w:jc w:val="both"/>
        <w:rPr>
          <w:rFonts w:ascii="Times New Roman" w:hAnsi="Times New Roman" w:cs="Times New Roman"/>
          <w:color w:val="000000" w:themeColor="text1"/>
          <w:sz w:val="24"/>
        </w:rPr>
      </w:pPr>
    </w:p>
    <w:p w:rsidR="00F3652C" w:rsidRPr="00F3652C" w:rsidRDefault="00F3652C" w:rsidP="00F3652C">
      <w:pPr>
        <w:pStyle w:val="ConsPlusNonformat"/>
        <w:jc w:val="both"/>
        <w:rPr>
          <w:rFonts w:ascii="Times New Roman" w:hAnsi="Times New Roman" w:cs="Times New Roman"/>
          <w:color w:val="000000" w:themeColor="text1"/>
          <w:sz w:val="24"/>
        </w:rPr>
      </w:pPr>
    </w:p>
    <w:tbl>
      <w:tblPr>
        <w:tblW w:w="10065" w:type="dxa"/>
        <w:tblLayout w:type="fixed"/>
        <w:tblCellMar>
          <w:left w:w="28" w:type="dxa"/>
          <w:right w:w="28" w:type="dxa"/>
        </w:tblCellMar>
        <w:tblLook w:val="04A0" w:firstRow="1" w:lastRow="0" w:firstColumn="1" w:lastColumn="0" w:noHBand="0" w:noVBand="1"/>
      </w:tblPr>
      <w:tblGrid>
        <w:gridCol w:w="3119"/>
        <w:gridCol w:w="283"/>
        <w:gridCol w:w="2269"/>
        <w:gridCol w:w="283"/>
        <w:gridCol w:w="4111"/>
      </w:tblGrid>
      <w:tr w:rsidR="00F3652C" w:rsidRPr="00F3652C" w:rsidTr="00F3652C">
        <w:tc>
          <w:tcPr>
            <w:tcW w:w="3119" w:type="dxa"/>
            <w:tcBorders>
              <w:top w:val="nil"/>
              <w:left w:val="nil"/>
              <w:bottom w:val="single" w:sz="4" w:space="0" w:color="auto"/>
              <w:right w:val="nil"/>
            </w:tcBorders>
            <w:vAlign w:val="bottom"/>
          </w:tcPr>
          <w:p w:rsidR="00F3652C" w:rsidRPr="00F3652C" w:rsidRDefault="00F3652C">
            <w:pPr>
              <w:jc w:val="center"/>
              <w:rPr>
                <w:rFonts w:ascii="Times New Roman" w:eastAsia="Times New Roman" w:hAnsi="Times New Roman" w:cs="Times New Roman"/>
                <w:color w:val="000000" w:themeColor="text1"/>
                <w:sz w:val="24"/>
                <w:szCs w:val="24"/>
              </w:rPr>
            </w:pPr>
          </w:p>
        </w:tc>
        <w:tc>
          <w:tcPr>
            <w:tcW w:w="283" w:type="dxa"/>
            <w:vAlign w:val="bottom"/>
          </w:tcPr>
          <w:p w:rsidR="00F3652C" w:rsidRPr="00F3652C" w:rsidRDefault="00F3652C">
            <w:pPr>
              <w:rPr>
                <w:rFonts w:ascii="Times New Roman" w:eastAsia="Times New Roman" w:hAnsi="Times New Roman" w:cs="Times New Roman"/>
                <w:color w:val="000000" w:themeColor="text1"/>
                <w:sz w:val="24"/>
                <w:szCs w:val="24"/>
              </w:rPr>
            </w:pPr>
          </w:p>
        </w:tc>
        <w:tc>
          <w:tcPr>
            <w:tcW w:w="2269" w:type="dxa"/>
            <w:tcBorders>
              <w:top w:val="nil"/>
              <w:left w:val="nil"/>
              <w:bottom w:val="single" w:sz="4" w:space="0" w:color="auto"/>
              <w:right w:val="nil"/>
            </w:tcBorders>
            <w:vAlign w:val="bottom"/>
          </w:tcPr>
          <w:p w:rsidR="00F3652C" w:rsidRPr="00F3652C" w:rsidRDefault="00F3652C">
            <w:pPr>
              <w:jc w:val="center"/>
              <w:rPr>
                <w:rFonts w:ascii="Times New Roman" w:eastAsia="Times New Roman" w:hAnsi="Times New Roman" w:cs="Times New Roman"/>
                <w:color w:val="000000" w:themeColor="text1"/>
                <w:sz w:val="24"/>
                <w:szCs w:val="24"/>
              </w:rPr>
            </w:pPr>
          </w:p>
        </w:tc>
        <w:tc>
          <w:tcPr>
            <w:tcW w:w="283" w:type="dxa"/>
            <w:vAlign w:val="bottom"/>
          </w:tcPr>
          <w:p w:rsidR="00F3652C" w:rsidRPr="00F3652C" w:rsidRDefault="00F3652C">
            <w:pPr>
              <w:rPr>
                <w:rFonts w:ascii="Times New Roman" w:eastAsia="Times New Roman" w:hAnsi="Times New Roman" w:cs="Times New Roman"/>
                <w:color w:val="000000" w:themeColor="text1"/>
                <w:sz w:val="24"/>
                <w:szCs w:val="24"/>
              </w:rPr>
            </w:pPr>
          </w:p>
        </w:tc>
        <w:tc>
          <w:tcPr>
            <w:tcW w:w="4111" w:type="dxa"/>
            <w:tcBorders>
              <w:top w:val="nil"/>
              <w:left w:val="nil"/>
              <w:bottom w:val="single" w:sz="4" w:space="0" w:color="auto"/>
              <w:right w:val="nil"/>
            </w:tcBorders>
            <w:vAlign w:val="bottom"/>
          </w:tcPr>
          <w:p w:rsidR="00F3652C" w:rsidRPr="00F3652C" w:rsidRDefault="00F3652C">
            <w:pPr>
              <w:jc w:val="center"/>
              <w:rPr>
                <w:rFonts w:ascii="Times New Roman" w:eastAsia="Times New Roman" w:hAnsi="Times New Roman" w:cs="Times New Roman"/>
                <w:color w:val="000000" w:themeColor="text1"/>
                <w:sz w:val="24"/>
                <w:szCs w:val="24"/>
              </w:rPr>
            </w:pPr>
          </w:p>
        </w:tc>
      </w:tr>
      <w:tr w:rsidR="00F3652C" w:rsidRPr="00F3652C" w:rsidTr="00F3652C">
        <w:tc>
          <w:tcPr>
            <w:tcW w:w="3119" w:type="dxa"/>
            <w:hideMark/>
          </w:tcPr>
          <w:p w:rsidR="00F3652C" w:rsidRPr="005969B9" w:rsidRDefault="00F3652C">
            <w:pPr>
              <w:jc w:val="center"/>
              <w:rPr>
                <w:rFonts w:ascii="Times New Roman" w:eastAsia="Times New Roman" w:hAnsi="Times New Roman" w:cs="Times New Roman"/>
                <w:color w:val="000000" w:themeColor="text1"/>
                <w:sz w:val="18"/>
                <w:szCs w:val="18"/>
              </w:rPr>
            </w:pPr>
            <w:r w:rsidRPr="005969B9">
              <w:rPr>
                <w:rFonts w:ascii="Times New Roman" w:hAnsi="Times New Roman" w:cs="Times New Roman"/>
                <w:color w:val="000000" w:themeColor="text1"/>
                <w:sz w:val="18"/>
                <w:szCs w:val="18"/>
              </w:rPr>
              <w:t>(должность)</w:t>
            </w:r>
          </w:p>
        </w:tc>
        <w:tc>
          <w:tcPr>
            <w:tcW w:w="283" w:type="dxa"/>
          </w:tcPr>
          <w:p w:rsidR="00F3652C" w:rsidRPr="005969B9" w:rsidRDefault="00F3652C">
            <w:pPr>
              <w:rPr>
                <w:rFonts w:ascii="Times New Roman" w:eastAsia="Times New Roman" w:hAnsi="Times New Roman" w:cs="Times New Roman"/>
                <w:color w:val="000000" w:themeColor="text1"/>
                <w:sz w:val="18"/>
                <w:szCs w:val="18"/>
              </w:rPr>
            </w:pPr>
          </w:p>
        </w:tc>
        <w:tc>
          <w:tcPr>
            <w:tcW w:w="2269" w:type="dxa"/>
            <w:hideMark/>
          </w:tcPr>
          <w:p w:rsidR="00F3652C" w:rsidRPr="005969B9" w:rsidRDefault="00F3652C">
            <w:pPr>
              <w:jc w:val="center"/>
              <w:rPr>
                <w:rFonts w:ascii="Times New Roman" w:eastAsia="Times New Roman" w:hAnsi="Times New Roman" w:cs="Times New Roman"/>
                <w:color w:val="000000" w:themeColor="text1"/>
                <w:sz w:val="18"/>
                <w:szCs w:val="18"/>
              </w:rPr>
            </w:pPr>
            <w:r w:rsidRPr="005969B9">
              <w:rPr>
                <w:rFonts w:ascii="Times New Roman" w:hAnsi="Times New Roman" w:cs="Times New Roman"/>
                <w:color w:val="000000" w:themeColor="text1"/>
                <w:sz w:val="18"/>
                <w:szCs w:val="18"/>
              </w:rPr>
              <w:t>(подпись)</w:t>
            </w:r>
          </w:p>
        </w:tc>
        <w:tc>
          <w:tcPr>
            <w:tcW w:w="283" w:type="dxa"/>
          </w:tcPr>
          <w:p w:rsidR="00F3652C" w:rsidRPr="005969B9" w:rsidRDefault="00F3652C">
            <w:pPr>
              <w:rPr>
                <w:rFonts w:ascii="Times New Roman" w:eastAsia="Times New Roman" w:hAnsi="Times New Roman" w:cs="Times New Roman"/>
                <w:color w:val="000000" w:themeColor="text1"/>
                <w:sz w:val="18"/>
                <w:szCs w:val="18"/>
              </w:rPr>
            </w:pPr>
          </w:p>
        </w:tc>
        <w:tc>
          <w:tcPr>
            <w:tcW w:w="4111" w:type="dxa"/>
            <w:hideMark/>
          </w:tcPr>
          <w:p w:rsidR="00F3652C" w:rsidRPr="005969B9" w:rsidRDefault="00F3652C">
            <w:pPr>
              <w:jc w:val="center"/>
              <w:rPr>
                <w:rFonts w:ascii="Times New Roman" w:eastAsia="Times New Roman" w:hAnsi="Times New Roman" w:cs="Times New Roman"/>
                <w:color w:val="000000" w:themeColor="text1"/>
                <w:sz w:val="18"/>
                <w:szCs w:val="18"/>
              </w:rPr>
            </w:pPr>
            <w:proofErr w:type="gramStart"/>
            <w:r w:rsidRPr="005969B9">
              <w:rPr>
                <w:rFonts w:ascii="Times New Roman" w:hAnsi="Times New Roman" w:cs="Times New Roman"/>
                <w:color w:val="000000" w:themeColor="text1"/>
                <w:sz w:val="18"/>
                <w:szCs w:val="18"/>
              </w:rPr>
              <w:t>(фамилия, имя, отчество (при наличии)</w:t>
            </w:r>
            <w:proofErr w:type="gramEnd"/>
          </w:p>
        </w:tc>
      </w:tr>
    </w:tbl>
    <w:p w:rsidR="00F3652C" w:rsidRPr="00F3652C" w:rsidRDefault="00F3652C" w:rsidP="00F3652C">
      <w:pPr>
        <w:spacing w:after="240"/>
        <w:rPr>
          <w:rFonts w:ascii="Times New Roman" w:eastAsia="Times New Roman" w:hAnsi="Times New Roman" w:cs="Times New Roman"/>
          <w:color w:val="000000" w:themeColor="text1"/>
          <w:sz w:val="24"/>
          <w:szCs w:val="24"/>
        </w:rPr>
      </w:pPr>
    </w:p>
    <w:p w:rsidR="00F3652C" w:rsidRDefault="00F3652C" w:rsidP="00F3652C">
      <w:pPr>
        <w:spacing w:before="120"/>
        <w:outlineLvl w:val="0"/>
        <w:rPr>
          <w:rFonts w:ascii="Times New Roman" w:hAnsi="Times New Roman" w:cs="Times New Roman"/>
          <w:color w:val="000000" w:themeColor="text1"/>
          <w:sz w:val="24"/>
          <w:szCs w:val="24"/>
        </w:rPr>
      </w:pPr>
      <w:r w:rsidRPr="00F3652C">
        <w:rPr>
          <w:rFonts w:ascii="Times New Roman" w:hAnsi="Times New Roman" w:cs="Times New Roman"/>
          <w:color w:val="000000" w:themeColor="text1"/>
          <w:sz w:val="24"/>
          <w:szCs w:val="24"/>
        </w:rPr>
        <w:t>Дата</w:t>
      </w:r>
    </w:p>
    <w:p w:rsidR="00DA5761" w:rsidRDefault="00DA5761" w:rsidP="00F3652C">
      <w:pPr>
        <w:spacing w:before="120"/>
        <w:outlineLvl w:val="0"/>
        <w:rPr>
          <w:rFonts w:ascii="Times New Roman" w:hAnsi="Times New Roman" w:cs="Times New Roman"/>
          <w:color w:val="000000" w:themeColor="text1"/>
          <w:sz w:val="24"/>
          <w:szCs w:val="24"/>
        </w:rPr>
      </w:pPr>
    </w:p>
    <w:p w:rsidR="00DA5761" w:rsidRPr="0034301E" w:rsidRDefault="00DA5761" w:rsidP="0034301E">
      <w:pPr>
        <w:pageBreakBefore/>
        <w:autoSpaceDE w:val="0"/>
        <w:autoSpaceDN w:val="0"/>
        <w:spacing w:before="240" w:after="0" w:line="240" w:lineRule="auto"/>
        <w:ind w:left="5670"/>
        <w:jc w:val="right"/>
        <w:rPr>
          <w:rFonts w:ascii="Times New Roman" w:eastAsia="Calibri" w:hAnsi="Times New Roman" w:cs="Times New Roman"/>
          <w:b/>
          <w:color w:val="000000" w:themeColor="text1"/>
          <w:sz w:val="24"/>
          <w:szCs w:val="24"/>
        </w:rPr>
      </w:pPr>
      <w:r w:rsidRPr="0034301E">
        <w:rPr>
          <w:rFonts w:ascii="Times New Roman" w:eastAsia="Calibri" w:hAnsi="Times New Roman" w:cs="Times New Roman"/>
          <w:b/>
          <w:color w:val="000000" w:themeColor="text1"/>
          <w:sz w:val="24"/>
          <w:szCs w:val="24"/>
        </w:rPr>
        <w:lastRenderedPageBreak/>
        <w:t xml:space="preserve">ПРИЛОЖЕНИЕ № 10 </w:t>
      </w:r>
      <w:r w:rsidRPr="0034301E">
        <w:rPr>
          <w:rFonts w:ascii="Times New Roman" w:eastAsia="Calibri" w:hAnsi="Times New Roman" w:cs="Times New Roman"/>
          <w:b/>
          <w:color w:val="000000" w:themeColor="text1"/>
          <w:sz w:val="24"/>
          <w:szCs w:val="24"/>
        </w:rPr>
        <w:br/>
        <w:t>к Административному регламенту предоставления государственной и муниципальной услуги "Выдача разрешения на ввод объекта в эксплуатацию"</w:t>
      </w:r>
    </w:p>
    <w:p w:rsidR="0034301E" w:rsidRDefault="0034301E" w:rsidP="0034301E">
      <w:pPr>
        <w:spacing w:after="0" w:line="240" w:lineRule="auto"/>
        <w:jc w:val="right"/>
        <w:rPr>
          <w:rFonts w:ascii="Times New Roman" w:eastAsia="Times New Roman" w:hAnsi="Times New Roman" w:cs="Times New Roman"/>
          <w:sz w:val="24"/>
          <w:szCs w:val="24"/>
          <w:lang w:val="ru" w:eastAsia="ru-RU"/>
        </w:rPr>
      </w:pPr>
    </w:p>
    <w:p w:rsidR="0034301E" w:rsidRPr="006B72FF" w:rsidRDefault="0034301E" w:rsidP="0034301E">
      <w:pPr>
        <w:spacing w:after="0" w:line="240" w:lineRule="auto"/>
        <w:jc w:val="right"/>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ФОРМА</w:t>
      </w:r>
    </w:p>
    <w:p w:rsidR="00DA5761" w:rsidRPr="00DA5761" w:rsidRDefault="00DA5761" w:rsidP="00DA5761">
      <w:pPr>
        <w:autoSpaceDE w:val="0"/>
        <w:autoSpaceDN w:val="0"/>
        <w:spacing w:before="240" w:after="0" w:line="240" w:lineRule="auto"/>
        <w:ind w:left="5670"/>
        <w:jc w:val="center"/>
        <w:rPr>
          <w:rFonts w:ascii="Times New Roman" w:eastAsia="Calibri" w:hAnsi="Times New Roman" w:cs="Times New Roman"/>
          <w:color w:val="000000" w:themeColor="text1"/>
          <w:sz w:val="24"/>
          <w:szCs w:val="24"/>
        </w:rPr>
      </w:pPr>
    </w:p>
    <w:p w:rsidR="00DA5761" w:rsidRPr="00DA5761" w:rsidRDefault="00DA5761" w:rsidP="00DA5761">
      <w:pPr>
        <w:autoSpaceDE w:val="0"/>
        <w:autoSpaceDN w:val="0"/>
        <w:spacing w:after="0" w:line="240" w:lineRule="auto"/>
        <w:jc w:val="center"/>
        <w:rPr>
          <w:rFonts w:ascii="Times New Roman" w:hAnsi="Times New Roman" w:cs="Times New Roman"/>
          <w:b/>
          <w:bCs/>
          <w:color w:val="000000" w:themeColor="text1"/>
          <w:sz w:val="24"/>
          <w:szCs w:val="24"/>
        </w:rPr>
      </w:pPr>
      <w:proofErr w:type="gramStart"/>
      <w:r w:rsidRPr="00DA5761">
        <w:rPr>
          <w:rFonts w:ascii="Times New Roman" w:hAnsi="Times New Roman" w:cs="Times New Roman"/>
          <w:b/>
          <w:bCs/>
          <w:color w:val="000000" w:themeColor="text1"/>
          <w:sz w:val="24"/>
          <w:szCs w:val="24"/>
        </w:rPr>
        <w:t>З</w:t>
      </w:r>
      <w:proofErr w:type="gramEnd"/>
      <w:r w:rsidRPr="00DA5761">
        <w:rPr>
          <w:rFonts w:ascii="Times New Roman" w:hAnsi="Times New Roman" w:cs="Times New Roman"/>
          <w:b/>
          <w:bCs/>
          <w:color w:val="000000" w:themeColor="text1"/>
          <w:sz w:val="24"/>
          <w:szCs w:val="24"/>
        </w:rPr>
        <w:t xml:space="preserve"> А Я В Л Е Н И Е</w:t>
      </w:r>
    </w:p>
    <w:p w:rsidR="00DA5761" w:rsidRPr="00DA5761" w:rsidRDefault="00DA5761" w:rsidP="00DA5761">
      <w:pPr>
        <w:autoSpaceDE w:val="0"/>
        <w:autoSpaceDN w:val="0"/>
        <w:spacing w:after="0" w:line="240" w:lineRule="auto"/>
        <w:jc w:val="center"/>
        <w:rPr>
          <w:rFonts w:ascii="Times New Roman" w:hAnsi="Times New Roman" w:cs="Times New Roman"/>
          <w:b/>
          <w:bCs/>
          <w:color w:val="000000" w:themeColor="text1"/>
          <w:sz w:val="24"/>
          <w:szCs w:val="24"/>
        </w:rPr>
      </w:pPr>
      <w:r w:rsidRPr="00DA5761">
        <w:rPr>
          <w:rFonts w:ascii="Times New Roman" w:hAnsi="Times New Roman" w:cs="Times New Roman"/>
          <w:b/>
          <w:bCs/>
          <w:color w:val="000000" w:themeColor="text1"/>
          <w:sz w:val="24"/>
          <w:szCs w:val="24"/>
        </w:rPr>
        <w:t>об оставлении заявления о выдаче разрешения на ввод объекта в эксплуатацию, заявления о внесении изменений в разрешение на ввод объекта в эксплуатацию без рассмотрения</w:t>
      </w:r>
    </w:p>
    <w:p w:rsidR="00DA5761" w:rsidRPr="00DA5761" w:rsidRDefault="00DA5761" w:rsidP="00DA5761">
      <w:pPr>
        <w:autoSpaceDE w:val="0"/>
        <w:autoSpaceDN w:val="0"/>
        <w:spacing w:after="0" w:line="240" w:lineRule="auto"/>
        <w:jc w:val="center"/>
        <w:rPr>
          <w:rFonts w:ascii="Times New Roman" w:hAnsi="Times New Roman" w:cs="Times New Roman"/>
          <w:b/>
          <w:color w:val="000000" w:themeColor="text1"/>
          <w:sz w:val="24"/>
          <w:szCs w:val="24"/>
        </w:rPr>
      </w:pPr>
    </w:p>
    <w:p w:rsidR="00DA5761" w:rsidRPr="00DA5761" w:rsidRDefault="00DA5761" w:rsidP="00DA5761">
      <w:pPr>
        <w:autoSpaceDE w:val="0"/>
        <w:autoSpaceDN w:val="0"/>
        <w:spacing w:after="0" w:line="240" w:lineRule="auto"/>
        <w:jc w:val="right"/>
        <w:rPr>
          <w:rFonts w:ascii="Times New Roman" w:hAnsi="Times New Roman" w:cs="Times New Roman"/>
          <w:color w:val="000000" w:themeColor="text1"/>
          <w:sz w:val="24"/>
          <w:szCs w:val="24"/>
        </w:rPr>
      </w:pPr>
      <w:r w:rsidRPr="00DA5761">
        <w:rPr>
          <w:rFonts w:ascii="Times New Roman" w:hAnsi="Times New Roman" w:cs="Times New Roman"/>
          <w:color w:val="000000" w:themeColor="text1"/>
          <w:sz w:val="24"/>
          <w:szCs w:val="24"/>
        </w:rPr>
        <w:t>"__" __________ 20___ г.</w:t>
      </w:r>
    </w:p>
    <w:p w:rsidR="00DA5761" w:rsidRPr="00DA5761" w:rsidRDefault="00DA5761" w:rsidP="00DA5761">
      <w:pPr>
        <w:autoSpaceDE w:val="0"/>
        <w:autoSpaceDN w:val="0"/>
        <w:spacing w:after="0" w:line="240" w:lineRule="auto"/>
        <w:jc w:val="right"/>
        <w:rPr>
          <w:rFonts w:ascii="Times New Roman" w:hAnsi="Times New Roman" w:cs="Times New Roman"/>
          <w:color w:val="000000" w:themeColor="text1"/>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DA5761" w:rsidRPr="00DA5761" w:rsidTr="00DA5761">
        <w:trPr>
          <w:trHeight w:val="165"/>
        </w:trPr>
        <w:tc>
          <w:tcPr>
            <w:tcW w:w="9780" w:type="dxa"/>
            <w:tcBorders>
              <w:top w:val="nil"/>
              <w:left w:val="nil"/>
              <w:bottom w:val="single" w:sz="4" w:space="0" w:color="auto"/>
              <w:right w:val="nil"/>
            </w:tcBorders>
          </w:tcPr>
          <w:p w:rsidR="00DA5761" w:rsidRPr="00DA5761" w:rsidRDefault="00DA5761">
            <w:pPr>
              <w:autoSpaceDE w:val="0"/>
              <w:autoSpaceDN w:val="0"/>
              <w:spacing w:after="0" w:line="240" w:lineRule="auto"/>
              <w:jc w:val="right"/>
              <w:rPr>
                <w:rFonts w:ascii="Times New Roman" w:eastAsia="Times New Roman" w:hAnsi="Times New Roman" w:cs="Times New Roman"/>
                <w:color w:val="000000" w:themeColor="text1"/>
                <w:sz w:val="24"/>
                <w:szCs w:val="24"/>
              </w:rPr>
            </w:pPr>
          </w:p>
        </w:tc>
      </w:tr>
      <w:tr w:rsidR="00DA5761" w:rsidRPr="00DA5761" w:rsidTr="00DA5761">
        <w:trPr>
          <w:trHeight w:val="126"/>
        </w:trPr>
        <w:tc>
          <w:tcPr>
            <w:tcW w:w="9780" w:type="dxa"/>
            <w:tcBorders>
              <w:top w:val="single" w:sz="4" w:space="0" w:color="auto"/>
              <w:left w:val="nil"/>
              <w:bottom w:val="single" w:sz="4" w:space="0" w:color="auto"/>
              <w:right w:val="nil"/>
            </w:tcBorders>
          </w:tcPr>
          <w:p w:rsidR="00DA5761" w:rsidRPr="00DA5761" w:rsidRDefault="00DA5761">
            <w:pPr>
              <w:autoSpaceDE w:val="0"/>
              <w:autoSpaceDN w:val="0"/>
              <w:spacing w:after="0" w:line="240" w:lineRule="auto"/>
              <w:jc w:val="right"/>
              <w:rPr>
                <w:rFonts w:ascii="Times New Roman" w:eastAsia="Times New Roman" w:hAnsi="Times New Roman" w:cs="Times New Roman"/>
                <w:color w:val="000000" w:themeColor="text1"/>
                <w:sz w:val="24"/>
                <w:szCs w:val="24"/>
              </w:rPr>
            </w:pPr>
          </w:p>
        </w:tc>
      </w:tr>
      <w:tr w:rsidR="00DA5761" w:rsidRPr="00DA5761" w:rsidTr="00DA5761">
        <w:trPr>
          <w:trHeight w:val="135"/>
        </w:trPr>
        <w:tc>
          <w:tcPr>
            <w:tcW w:w="9780" w:type="dxa"/>
            <w:tcBorders>
              <w:top w:val="single" w:sz="4" w:space="0" w:color="auto"/>
              <w:left w:val="nil"/>
              <w:bottom w:val="nil"/>
              <w:right w:val="nil"/>
            </w:tcBorders>
          </w:tcPr>
          <w:p w:rsidR="00DA5761" w:rsidRPr="00DA5761" w:rsidRDefault="00DA5761">
            <w:pPr>
              <w:autoSpaceDE w:val="0"/>
              <w:autoSpaceDN w:val="0"/>
              <w:spacing w:after="0" w:line="240" w:lineRule="auto"/>
              <w:jc w:val="center"/>
              <w:rPr>
                <w:rFonts w:ascii="Times New Roman" w:eastAsia="Times New Roman" w:hAnsi="Times New Roman" w:cs="Times New Roman"/>
                <w:color w:val="000000" w:themeColor="text1"/>
                <w:sz w:val="18"/>
                <w:szCs w:val="18"/>
              </w:rPr>
            </w:pPr>
            <w:r w:rsidRPr="00DA5761">
              <w:rPr>
                <w:rFonts w:ascii="Times New Roman" w:hAnsi="Times New Roman" w:cs="Times New Roman"/>
                <w:color w:val="000000" w:themeColor="text1"/>
                <w:sz w:val="18"/>
                <w:szCs w:val="18"/>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DA5761" w:rsidRPr="00DA5761" w:rsidRDefault="00DA5761">
            <w:pPr>
              <w:autoSpaceDE w:val="0"/>
              <w:autoSpaceDN w:val="0"/>
              <w:spacing w:after="0" w:line="240" w:lineRule="auto"/>
              <w:jc w:val="center"/>
              <w:rPr>
                <w:rFonts w:ascii="Times New Roman" w:eastAsia="Times New Roman" w:hAnsi="Times New Roman" w:cs="Times New Roman"/>
                <w:color w:val="000000" w:themeColor="text1"/>
                <w:sz w:val="24"/>
                <w:szCs w:val="24"/>
              </w:rPr>
            </w:pPr>
          </w:p>
        </w:tc>
      </w:tr>
    </w:tbl>
    <w:p w:rsidR="00DA5761" w:rsidRPr="00DA5761" w:rsidRDefault="00DA5761" w:rsidP="00DA5761">
      <w:pPr>
        <w:autoSpaceDE w:val="0"/>
        <w:autoSpaceDN w:val="0"/>
        <w:spacing w:after="0" w:line="240" w:lineRule="auto"/>
        <w:jc w:val="right"/>
        <w:rPr>
          <w:rFonts w:ascii="Times New Roman" w:eastAsia="Times New Roman" w:hAnsi="Times New Roman" w:cs="Times New Roman"/>
          <w:color w:val="000000" w:themeColor="text1"/>
          <w:sz w:val="24"/>
          <w:szCs w:val="24"/>
        </w:rPr>
      </w:pPr>
    </w:p>
    <w:p w:rsidR="00DA5761" w:rsidRPr="00DA5761" w:rsidRDefault="00DA5761" w:rsidP="00DA5761">
      <w:pPr>
        <w:spacing w:after="0" w:line="240" w:lineRule="auto"/>
        <w:ind w:firstLine="708"/>
        <w:jc w:val="both"/>
        <w:rPr>
          <w:rFonts w:ascii="Times New Roman" w:hAnsi="Times New Roman" w:cs="Times New Roman"/>
          <w:color w:val="000000" w:themeColor="text1"/>
          <w:sz w:val="24"/>
          <w:szCs w:val="24"/>
        </w:rPr>
      </w:pPr>
      <w:r w:rsidRPr="00DA5761">
        <w:rPr>
          <w:rFonts w:ascii="Times New Roman" w:hAnsi="Times New Roman" w:cs="Times New Roman"/>
          <w:color w:val="000000" w:themeColor="text1"/>
          <w:sz w:val="24"/>
          <w:szCs w:val="24"/>
        </w:rPr>
        <w:t xml:space="preserve">Прошу оставить </w:t>
      </w:r>
      <w:r w:rsidRPr="00DA5761">
        <w:rPr>
          <w:rFonts w:ascii="Times New Roman" w:hAnsi="Times New Roman" w:cs="Times New Roman"/>
          <w:bCs/>
          <w:color w:val="000000" w:themeColor="text1"/>
          <w:sz w:val="24"/>
          <w:szCs w:val="24"/>
        </w:rPr>
        <w:t>__________________</w:t>
      </w:r>
      <w:r w:rsidRPr="00DA5761">
        <w:rPr>
          <w:rFonts w:ascii="Times New Roman" w:hAnsi="Times New Roman" w:cs="Times New Roman"/>
          <w:color w:val="000000" w:themeColor="text1"/>
          <w:sz w:val="24"/>
          <w:szCs w:val="24"/>
        </w:rPr>
        <w:t>________________________________*</w:t>
      </w:r>
      <w:r w:rsidRPr="00DA5761">
        <w:rPr>
          <w:rFonts w:ascii="Times New Roman" w:hAnsi="Times New Roman" w:cs="Times New Roman"/>
          <w:bCs/>
          <w:color w:val="000000" w:themeColor="text1"/>
          <w:sz w:val="24"/>
          <w:szCs w:val="24"/>
        </w:rPr>
        <w:t xml:space="preserve"> </w:t>
      </w:r>
      <w:proofErr w:type="gramStart"/>
      <w:r w:rsidRPr="00DA5761">
        <w:rPr>
          <w:rFonts w:ascii="Times New Roman" w:hAnsi="Times New Roman" w:cs="Times New Roman"/>
          <w:color w:val="000000" w:themeColor="text1"/>
          <w:sz w:val="24"/>
          <w:szCs w:val="24"/>
        </w:rPr>
        <w:t>от</w:t>
      </w:r>
      <w:proofErr w:type="gramEnd"/>
      <w:r w:rsidRPr="00DA5761">
        <w:rPr>
          <w:rFonts w:ascii="Times New Roman" w:hAnsi="Times New Roman" w:cs="Times New Roman"/>
          <w:color w:val="000000" w:themeColor="text1"/>
          <w:sz w:val="24"/>
          <w:szCs w:val="24"/>
        </w:rPr>
        <w:t> ________________№_________________ без рассмотрения.</w:t>
      </w:r>
    </w:p>
    <w:p w:rsidR="00DA5761" w:rsidRPr="00DA5761" w:rsidRDefault="00DA5761" w:rsidP="00DA5761">
      <w:pPr>
        <w:spacing w:after="0" w:line="240" w:lineRule="auto"/>
        <w:ind w:left="708" w:firstLine="708"/>
        <w:jc w:val="both"/>
        <w:rPr>
          <w:rFonts w:ascii="Times New Roman" w:hAnsi="Times New Roman" w:cs="Times New Roman"/>
          <w:color w:val="000000" w:themeColor="text1"/>
          <w:sz w:val="18"/>
          <w:szCs w:val="18"/>
        </w:rPr>
      </w:pPr>
      <w:r w:rsidRPr="00DA5761">
        <w:rPr>
          <w:rFonts w:ascii="Times New Roman" w:hAnsi="Times New Roman" w:cs="Times New Roman"/>
          <w:color w:val="000000" w:themeColor="text1"/>
          <w:sz w:val="18"/>
          <w:szCs w:val="18"/>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4627"/>
        <w:gridCol w:w="4253"/>
      </w:tblGrid>
      <w:tr w:rsidR="00DA5761" w:rsidRPr="00DA5761" w:rsidTr="00DA5761">
        <w:trPr>
          <w:trHeight w:val="540"/>
        </w:trPr>
        <w:tc>
          <w:tcPr>
            <w:tcW w:w="9923" w:type="dxa"/>
            <w:gridSpan w:val="3"/>
            <w:tcBorders>
              <w:top w:val="nil"/>
              <w:left w:val="nil"/>
              <w:bottom w:val="single" w:sz="4" w:space="0" w:color="auto"/>
              <w:right w:val="nil"/>
            </w:tcBorders>
            <w:hideMark/>
          </w:tcPr>
          <w:p w:rsidR="00DA5761" w:rsidRPr="00DA5761" w:rsidRDefault="00DA5761">
            <w:pPr>
              <w:ind w:left="720"/>
              <w:contextualSpacing/>
              <w:jc w:val="center"/>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1. Сведения о застройщике</w:t>
            </w:r>
          </w:p>
        </w:tc>
      </w:tr>
      <w:tr w:rsidR="00DA5761" w:rsidRPr="00DA5761" w:rsidTr="00DA5761">
        <w:trPr>
          <w:trHeight w:val="605"/>
        </w:trPr>
        <w:tc>
          <w:tcPr>
            <w:tcW w:w="1043"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jc w:val="center"/>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1.1</w:t>
            </w:r>
          </w:p>
        </w:tc>
        <w:tc>
          <w:tcPr>
            <w:tcW w:w="4627"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Сведения о физическом лице, в случае если застройщиком является физическое лицо:</w:t>
            </w:r>
          </w:p>
        </w:tc>
        <w:tc>
          <w:tcPr>
            <w:tcW w:w="4253" w:type="dxa"/>
            <w:tcBorders>
              <w:top w:val="single" w:sz="4" w:space="0" w:color="auto"/>
              <w:left w:val="single" w:sz="4" w:space="0" w:color="auto"/>
              <w:bottom w:val="single" w:sz="4" w:space="0" w:color="auto"/>
              <w:right w:val="single" w:sz="4" w:space="0" w:color="auto"/>
            </w:tcBorders>
          </w:tcPr>
          <w:p w:rsidR="00DA5761" w:rsidRPr="00DA5761" w:rsidRDefault="00DA5761">
            <w:pPr>
              <w:spacing w:after="160" w:line="256" w:lineRule="auto"/>
              <w:rPr>
                <w:rFonts w:ascii="Times New Roman" w:eastAsia="Calibri" w:hAnsi="Times New Roman" w:cs="Times New Roman"/>
                <w:color w:val="000000" w:themeColor="text1"/>
                <w:sz w:val="24"/>
                <w:szCs w:val="24"/>
              </w:rPr>
            </w:pPr>
          </w:p>
        </w:tc>
      </w:tr>
      <w:tr w:rsidR="00DA5761" w:rsidRPr="00DA5761" w:rsidTr="00DA5761">
        <w:trPr>
          <w:trHeight w:val="428"/>
        </w:trPr>
        <w:tc>
          <w:tcPr>
            <w:tcW w:w="1043"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jc w:val="center"/>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1.1.1</w:t>
            </w:r>
          </w:p>
        </w:tc>
        <w:tc>
          <w:tcPr>
            <w:tcW w:w="4627"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Фамилия, имя, отчество (при наличии)</w:t>
            </w:r>
          </w:p>
        </w:tc>
        <w:tc>
          <w:tcPr>
            <w:tcW w:w="4253" w:type="dxa"/>
            <w:tcBorders>
              <w:top w:val="single" w:sz="4" w:space="0" w:color="auto"/>
              <w:left w:val="single" w:sz="4" w:space="0" w:color="auto"/>
              <w:bottom w:val="single" w:sz="4" w:space="0" w:color="auto"/>
              <w:right w:val="single" w:sz="4" w:space="0" w:color="auto"/>
            </w:tcBorders>
          </w:tcPr>
          <w:p w:rsidR="00DA5761" w:rsidRPr="00DA5761" w:rsidRDefault="00DA5761">
            <w:pPr>
              <w:spacing w:after="160" w:line="256" w:lineRule="auto"/>
              <w:rPr>
                <w:rFonts w:ascii="Times New Roman" w:eastAsia="Calibri" w:hAnsi="Times New Roman" w:cs="Times New Roman"/>
                <w:color w:val="000000" w:themeColor="text1"/>
                <w:sz w:val="24"/>
                <w:szCs w:val="24"/>
              </w:rPr>
            </w:pPr>
          </w:p>
        </w:tc>
      </w:tr>
      <w:tr w:rsidR="00DA5761" w:rsidRPr="00DA5761" w:rsidTr="00DA5761">
        <w:trPr>
          <w:trHeight w:val="753"/>
        </w:trPr>
        <w:tc>
          <w:tcPr>
            <w:tcW w:w="1043"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jc w:val="center"/>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1.1.2</w:t>
            </w:r>
          </w:p>
        </w:tc>
        <w:tc>
          <w:tcPr>
            <w:tcW w:w="4627"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 xml:space="preserve">Реквизиты документа, удостоверяющего личность </w:t>
            </w:r>
            <w:r w:rsidRPr="00DA5761">
              <w:rPr>
                <w:rFonts w:ascii="Times New Roman" w:hAnsi="Times New Roman" w:cs="Times New Roman"/>
                <w:color w:val="000000" w:themeColor="text1"/>
                <w:sz w:val="24"/>
                <w:szCs w:val="24"/>
              </w:rPr>
              <w:t>(не указываются в случае, если застройщик является индивидуальным предпринимателем)</w:t>
            </w:r>
          </w:p>
        </w:tc>
        <w:tc>
          <w:tcPr>
            <w:tcW w:w="4253" w:type="dxa"/>
            <w:tcBorders>
              <w:top w:val="single" w:sz="4" w:space="0" w:color="auto"/>
              <w:left w:val="single" w:sz="4" w:space="0" w:color="auto"/>
              <w:bottom w:val="single" w:sz="4" w:space="0" w:color="auto"/>
              <w:right w:val="single" w:sz="4" w:space="0" w:color="auto"/>
            </w:tcBorders>
          </w:tcPr>
          <w:p w:rsidR="00DA5761" w:rsidRPr="00DA5761" w:rsidRDefault="00DA5761">
            <w:pPr>
              <w:spacing w:after="160" w:line="256" w:lineRule="auto"/>
              <w:rPr>
                <w:rFonts w:ascii="Times New Roman" w:eastAsia="Calibri" w:hAnsi="Times New Roman" w:cs="Times New Roman"/>
                <w:color w:val="000000" w:themeColor="text1"/>
                <w:sz w:val="24"/>
                <w:szCs w:val="24"/>
              </w:rPr>
            </w:pPr>
          </w:p>
        </w:tc>
      </w:tr>
      <w:tr w:rsidR="00DA5761" w:rsidRPr="00DA5761" w:rsidTr="00DA5761">
        <w:trPr>
          <w:trHeight w:val="665"/>
        </w:trPr>
        <w:tc>
          <w:tcPr>
            <w:tcW w:w="1043"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jc w:val="center"/>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1.1.3</w:t>
            </w:r>
          </w:p>
        </w:tc>
        <w:tc>
          <w:tcPr>
            <w:tcW w:w="4627"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Основной государственный регистрационный номер индивидуального предпринимателя</w:t>
            </w:r>
          </w:p>
        </w:tc>
        <w:tc>
          <w:tcPr>
            <w:tcW w:w="4253" w:type="dxa"/>
            <w:tcBorders>
              <w:top w:val="single" w:sz="4" w:space="0" w:color="auto"/>
              <w:left w:val="single" w:sz="4" w:space="0" w:color="auto"/>
              <w:bottom w:val="single" w:sz="4" w:space="0" w:color="auto"/>
              <w:right w:val="single" w:sz="4" w:space="0" w:color="auto"/>
            </w:tcBorders>
          </w:tcPr>
          <w:p w:rsidR="00DA5761" w:rsidRPr="00DA5761" w:rsidRDefault="00DA5761">
            <w:pPr>
              <w:spacing w:after="160" w:line="256" w:lineRule="auto"/>
              <w:rPr>
                <w:rFonts w:ascii="Times New Roman" w:eastAsia="Calibri" w:hAnsi="Times New Roman" w:cs="Times New Roman"/>
                <w:color w:val="000000" w:themeColor="text1"/>
                <w:sz w:val="24"/>
                <w:szCs w:val="24"/>
              </w:rPr>
            </w:pPr>
          </w:p>
        </w:tc>
      </w:tr>
      <w:tr w:rsidR="00DA5761" w:rsidRPr="00DA5761" w:rsidTr="00DA5761">
        <w:trPr>
          <w:trHeight w:val="279"/>
        </w:trPr>
        <w:tc>
          <w:tcPr>
            <w:tcW w:w="1043"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jc w:val="center"/>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1.2</w:t>
            </w:r>
          </w:p>
        </w:tc>
        <w:tc>
          <w:tcPr>
            <w:tcW w:w="4627"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Сведения о юридическом лице:</w:t>
            </w:r>
          </w:p>
        </w:tc>
        <w:tc>
          <w:tcPr>
            <w:tcW w:w="4253" w:type="dxa"/>
            <w:tcBorders>
              <w:top w:val="single" w:sz="4" w:space="0" w:color="auto"/>
              <w:left w:val="single" w:sz="4" w:space="0" w:color="auto"/>
              <w:bottom w:val="single" w:sz="4" w:space="0" w:color="auto"/>
              <w:right w:val="single" w:sz="4" w:space="0" w:color="auto"/>
            </w:tcBorders>
          </w:tcPr>
          <w:p w:rsidR="00DA5761" w:rsidRPr="00DA5761" w:rsidRDefault="00DA5761">
            <w:pPr>
              <w:spacing w:after="160" w:line="256" w:lineRule="auto"/>
              <w:rPr>
                <w:rFonts w:ascii="Times New Roman" w:eastAsia="Calibri" w:hAnsi="Times New Roman" w:cs="Times New Roman"/>
                <w:color w:val="000000" w:themeColor="text1"/>
                <w:sz w:val="24"/>
                <w:szCs w:val="24"/>
              </w:rPr>
            </w:pPr>
          </w:p>
        </w:tc>
      </w:tr>
      <w:tr w:rsidR="00DA5761" w:rsidRPr="00DA5761" w:rsidTr="00DA5761">
        <w:trPr>
          <w:trHeight w:val="175"/>
        </w:trPr>
        <w:tc>
          <w:tcPr>
            <w:tcW w:w="1043"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jc w:val="center"/>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1.2.1</w:t>
            </w:r>
          </w:p>
        </w:tc>
        <w:tc>
          <w:tcPr>
            <w:tcW w:w="4627"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Полное наименование</w:t>
            </w:r>
          </w:p>
        </w:tc>
        <w:tc>
          <w:tcPr>
            <w:tcW w:w="4253" w:type="dxa"/>
            <w:tcBorders>
              <w:top w:val="single" w:sz="4" w:space="0" w:color="auto"/>
              <w:left w:val="single" w:sz="4" w:space="0" w:color="auto"/>
              <w:bottom w:val="single" w:sz="4" w:space="0" w:color="auto"/>
              <w:right w:val="single" w:sz="4" w:space="0" w:color="auto"/>
            </w:tcBorders>
          </w:tcPr>
          <w:p w:rsidR="00DA5761" w:rsidRPr="00DA5761" w:rsidRDefault="00DA5761">
            <w:pPr>
              <w:spacing w:after="160" w:line="256" w:lineRule="auto"/>
              <w:rPr>
                <w:rFonts w:ascii="Times New Roman" w:eastAsia="Calibri" w:hAnsi="Times New Roman" w:cs="Times New Roman"/>
                <w:color w:val="000000" w:themeColor="text1"/>
                <w:sz w:val="24"/>
                <w:szCs w:val="24"/>
              </w:rPr>
            </w:pPr>
          </w:p>
        </w:tc>
      </w:tr>
      <w:tr w:rsidR="00DA5761" w:rsidRPr="00DA5761" w:rsidTr="00DA5761">
        <w:trPr>
          <w:trHeight w:val="901"/>
        </w:trPr>
        <w:tc>
          <w:tcPr>
            <w:tcW w:w="1043"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jc w:val="center"/>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1.2.2</w:t>
            </w:r>
          </w:p>
        </w:tc>
        <w:tc>
          <w:tcPr>
            <w:tcW w:w="4627"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Основной государственный регистрационный номер</w:t>
            </w:r>
          </w:p>
        </w:tc>
        <w:tc>
          <w:tcPr>
            <w:tcW w:w="4253" w:type="dxa"/>
            <w:tcBorders>
              <w:top w:val="single" w:sz="4" w:space="0" w:color="auto"/>
              <w:left w:val="single" w:sz="4" w:space="0" w:color="auto"/>
              <w:bottom w:val="single" w:sz="4" w:space="0" w:color="auto"/>
              <w:right w:val="single" w:sz="4" w:space="0" w:color="auto"/>
            </w:tcBorders>
          </w:tcPr>
          <w:p w:rsidR="00DA5761" w:rsidRPr="00DA5761" w:rsidRDefault="00DA5761">
            <w:pPr>
              <w:spacing w:after="160" w:line="256" w:lineRule="auto"/>
              <w:rPr>
                <w:rFonts w:ascii="Times New Roman" w:eastAsia="Calibri" w:hAnsi="Times New Roman" w:cs="Times New Roman"/>
                <w:color w:val="000000" w:themeColor="text1"/>
                <w:sz w:val="24"/>
                <w:szCs w:val="24"/>
              </w:rPr>
            </w:pPr>
          </w:p>
        </w:tc>
      </w:tr>
      <w:tr w:rsidR="00DA5761" w:rsidRPr="00DA5761" w:rsidTr="00DA5761">
        <w:trPr>
          <w:trHeight w:val="1093"/>
        </w:trPr>
        <w:tc>
          <w:tcPr>
            <w:tcW w:w="1043"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jc w:val="center"/>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lastRenderedPageBreak/>
              <w:t>1.2.3</w:t>
            </w:r>
          </w:p>
        </w:tc>
        <w:tc>
          <w:tcPr>
            <w:tcW w:w="4627" w:type="dxa"/>
            <w:tcBorders>
              <w:top w:val="single" w:sz="4" w:space="0" w:color="auto"/>
              <w:left w:val="single" w:sz="4" w:space="0" w:color="auto"/>
              <w:bottom w:val="single" w:sz="4" w:space="0" w:color="auto"/>
              <w:right w:val="single" w:sz="4" w:space="0" w:color="auto"/>
            </w:tcBorders>
            <w:hideMark/>
          </w:tcPr>
          <w:p w:rsidR="00DA5761" w:rsidRPr="00DA5761" w:rsidRDefault="00DA5761">
            <w:pPr>
              <w:spacing w:after="160" w:line="256" w:lineRule="auto"/>
              <w:rPr>
                <w:rFonts w:ascii="Times New Roman" w:eastAsia="Calibri" w:hAnsi="Times New Roman" w:cs="Times New Roman"/>
                <w:color w:val="000000" w:themeColor="text1"/>
                <w:sz w:val="24"/>
                <w:szCs w:val="24"/>
              </w:rPr>
            </w:pPr>
            <w:r w:rsidRPr="00DA5761">
              <w:rPr>
                <w:rFonts w:ascii="Times New Roman" w:eastAsia="Calibri" w:hAnsi="Times New Roman" w:cs="Times New Roman"/>
                <w:color w:val="000000" w:themeColor="text1"/>
                <w:sz w:val="24"/>
                <w:szCs w:val="24"/>
              </w:rPr>
              <w:t>Идентификационный номер налогоплательщика – юридического лица</w:t>
            </w:r>
          </w:p>
        </w:tc>
        <w:tc>
          <w:tcPr>
            <w:tcW w:w="4253" w:type="dxa"/>
            <w:tcBorders>
              <w:top w:val="single" w:sz="4" w:space="0" w:color="auto"/>
              <w:left w:val="single" w:sz="4" w:space="0" w:color="auto"/>
              <w:bottom w:val="single" w:sz="4" w:space="0" w:color="auto"/>
              <w:right w:val="single" w:sz="4" w:space="0" w:color="auto"/>
            </w:tcBorders>
          </w:tcPr>
          <w:p w:rsidR="00DA5761" w:rsidRPr="00DA5761" w:rsidRDefault="00DA5761">
            <w:pPr>
              <w:spacing w:after="160" w:line="256" w:lineRule="auto"/>
              <w:rPr>
                <w:rFonts w:ascii="Times New Roman" w:eastAsia="Calibri" w:hAnsi="Times New Roman" w:cs="Times New Roman"/>
                <w:color w:val="000000" w:themeColor="text1"/>
                <w:sz w:val="24"/>
                <w:szCs w:val="24"/>
              </w:rPr>
            </w:pPr>
          </w:p>
        </w:tc>
      </w:tr>
    </w:tbl>
    <w:p w:rsidR="00DA5761" w:rsidRPr="00DA5761" w:rsidRDefault="00DA5761" w:rsidP="00DA5761">
      <w:pPr>
        <w:spacing w:after="0"/>
        <w:ind w:right="423"/>
        <w:jc w:val="both"/>
        <w:rPr>
          <w:rFonts w:ascii="Times New Roman" w:eastAsia="Times New Roman" w:hAnsi="Times New Roman" w:cs="Times New Roman"/>
          <w:color w:val="000000" w:themeColor="text1"/>
          <w:sz w:val="24"/>
          <w:szCs w:val="24"/>
        </w:rPr>
      </w:pPr>
    </w:p>
    <w:p w:rsidR="00DA5761" w:rsidRPr="00DA5761" w:rsidRDefault="00DA5761" w:rsidP="00DA5761">
      <w:pPr>
        <w:spacing w:after="0" w:line="240" w:lineRule="auto"/>
        <w:rPr>
          <w:rFonts w:ascii="Times New Roman" w:hAnsi="Times New Roman" w:cs="Times New Roman"/>
          <w:color w:val="000000" w:themeColor="text1"/>
          <w:sz w:val="24"/>
          <w:szCs w:val="24"/>
        </w:rPr>
      </w:pPr>
      <w:r w:rsidRPr="00DA5761">
        <w:rPr>
          <w:rFonts w:ascii="Times New Roman" w:hAnsi="Times New Roman" w:cs="Times New Roman"/>
          <w:color w:val="000000" w:themeColor="text1"/>
          <w:sz w:val="24"/>
          <w:szCs w:val="24"/>
        </w:rPr>
        <w:t>Приложение:___________________________________________________________</w:t>
      </w:r>
    </w:p>
    <w:p w:rsidR="00DA5761" w:rsidRPr="00DA5761" w:rsidRDefault="00DA5761" w:rsidP="00DA5761">
      <w:pPr>
        <w:spacing w:after="0" w:line="240" w:lineRule="auto"/>
        <w:rPr>
          <w:rFonts w:ascii="Times New Roman" w:hAnsi="Times New Roman" w:cs="Times New Roman"/>
          <w:color w:val="000000" w:themeColor="text1"/>
          <w:sz w:val="24"/>
          <w:szCs w:val="24"/>
        </w:rPr>
      </w:pPr>
      <w:r w:rsidRPr="00DA5761">
        <w:rPr>
          <w:rFonts w:ascii="Times New Roman" w:hAnsi="Times New Roman" w:cs="Times New Roman"/>
          <w:color w:val="000000" w:themeColor="text1"/>
          <w:sz w:val="24"/>
          <w:szCs w:val="24"/>
        </w:rPr>
        <w:t>Номер телефона и адрес электронной почты для связи:_______________________</w:t>
      </w:r>
    </w:p>
    <w:p w:rsidR="00DA5761" w:rsidRPr="00DA5761" w:rsidRDefault="00DA5761" w:rsidP="00DA5761">
      <w:pPr>
        <w:tabs>
          <w:tab w:val="left" w:pos="1968"/>
        </w:tabs>
        <w:spacing w:after="0" w:line="240" w:lineRule="auto"/>
        <w:rPr>
          <w:rFonts w:ascii="Times New Roman" w:hAnsi="Times New Roman" w:cs="Times New Roman"/>
          <w:color w:val="000000" w:themeColor="text1"/>
          <w:sz w:val="24"/>
          <w:szCs w:val="24"/>
        </w:rPr>
      </w:pPr>
      <w:r w:rsidRPr="00DA5761">
        <w:rPr>
          <w:rFonts w:ascii="Times New Roman" w:hAnsi="Times New Roman" w:cs="Times New Roman"/>
          <w:color w:val="000000" w:themeColor="text1"/>
          <w:sz w:val="24"/>
          <w:szCs w:val="24"/>
        </w:rPr>
        <w:t>Результат рассмотрения настоящего заявления прошу:</w:t>
      </w:r>
    </w:p>
    <w:p w:rsidR="00DA5761" w:rsidRPr="00DA5761" w:rsidRDefault="00DA5761" w:rsidP="00DA5761">
      <w:pPr>
        <w:spacing w:after="0" w:line="240" w:lineRule="auto"/>
        <w:rPr>
          <w:rFonts w:ascii="Times New Roman" w:hAnsi="Times New Roman" w:cs="Times New Roman"/>
          <w:color w:val="000000" w:themeColor="text1"/>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DA5761" w:rsidRPr="00DA5761" w:rsidTr="00DA5761">
        <w:tc>
          <w:tcPr>
            <w:tcW w:w="8788" w:type="dxa"/>
            <w:tcBorders>
              <w:top w:val="single" w:sz="4" w:space="0" w:color="auto"/>
              <w:left w:val="single" w:sz="4" w:space="0" w:color="auto"/>
              <w:bottom w:val="single" w:sz="4" w:space="0" w:color="auto"/>
              <w:right w:val="single" w:sz="4" w:space="0" w:color="auto"/>
            </w:tcBorders>
            <w:hideMark/>
          </w:tcPr>
          <w:p w:rsidR="00DA5761" w:rsidRPr="00DA5761" w:rsidRDefault="00DA5761">
            <w:pPr>
              <w:autoSpaceDE w:val="0"/>
              <w:autoSpaceDN w:val="0"/>
              <w:spacing w:before="120" w:after="120" w:line="240" w:lineRule="auto"/>
              <w:rPr>
                <w:rFonts w:ascii="Times New Roman" w:eastAsia="Times New Roman" w:hAnsi="Times New Roman" w:cs="Times New Roman"/>
                <w:i/>
                <w:color w:val="000000" w:themeColor="text1"/>
                <w:sz w:val="24"/>
                <w:szCs w:val="24"/>
              </w:rPr>
            </w:pPr>
            <w:r w:rsidRPr="00DA5761">
              <w:rPr>
                <w:rFonts w:ascii="Times New Roman" w:hAnsi="Times New Roman" w:cs="Times New Roman"/>
                <w:color w:val="000000" w:themeColor="text1"/>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tcBorders>
              <w:top w:val="single" w:sz="4" w:space="0" w:color="auto"/>
              <w:left w:val="single" w:sz="4" w:space="0" w:color="auto"/>
              <w:bottom w:val="single" w:sz="4" w:space="0" w:color="auto"/>
              <w:right w:val="single" w:sz="4" w:space="0" w:color="auto"/>
            </w:tcBorders>
          </w:tcPr>
          <w:p w:rsidR="00DA5761" w:rsidRPr="00DA5761" w:rsidRDefault="00DA5761">
            <w:pPr>
              <w:autoSpaceDE w:val="0"/>
              <w:autoSpaceDN w:val="0"/>
              <w:spacing w:before="120" w:after="120" w:line="240" w:lineRule="auto"/>
              <w:rPr>
                <w:rFonts w:ascii="Times New Roman" w:eastAsia="Times New Roman" w:hAnsi="Times New Roman" w:cs="Times New Roman"/>
                <w:color w:val="000000" w:themeColor="text1"/>
                <w:sz w:val="24"/>
                <w:szCs w:val="24"/>
              </w:rPr>
            </w:pPr>
          </w:p>
        </w:tc>
      </w:tr>
      <w:tr w:rsidR="00DA5761" w:rsidRPr="00DA5761" w:rsidTr="00DA5761">
        <w:tc>
          <w:tcPr>
            <w:tcW w:w="8788" w:type="dxa"/>
            <w:tcBorders>
              <w:top w:val="single" w:sz="4" w:space="0" w:color="auto"/>
              <w:left w:val="single" w:sz="4" w:space="0" w:color="auto"/>
              <w:bottom w:val="single" w:sz="4" w:space="0" w:color="auto"/>
              <w:right w:val="single" w:sz="4" w:space="0" w:color="auto"/>
            </w:tcBorders>
            <w:hideMark/>
          </w:tcPr>
          <w:p w:rsidR="00DA5761" w:rsidRPr="00DA5761" w:rsidRDefault="00DA5761">
            <w:pPr>
              <w:autoSpaceDE w:val="0"/>
              <w:autoSpaceDN w:val="0"/>
              <w:spacing w:before="120" w:after="120" w:line="240" w:lineRule="auto"/>
              <w:rPr>
                <w:rFonts w:ascii="Times New Roman" w:eastAsia="Times New Roman" w:hAnsi="Times New Roman" w:cs="Times New Roman"/>
                <w:color w:val="000000" w:themeColor="text1"/>
                <w:sz w:val="24"/>
                <w:szCs w:val="24"/>
              </w:rPr>
            </w:pPr>
            <w:r w:rsidRPr="00DA5761">
              <w:rPr>
                <w:rFonts w:ascii="Times New Roman" w:hAnsi="Times New Roman" w:cs="Times New Roman"/>
                <w:color w:val="000000" w:themeColor="text1"/>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DA5761">
              <w:rPr>
                <w:rFonts w:ascii="Times New Roman" w:hAnsi="Times New Roman" w:cs="Times New Roman"/>
                <w:color w:val="000000" w:themeColor="text1"/>
                <w:sz w:val="24"/>
                <w:szCs w:val="24"/>
              </w:rPr>
              <w:br/>
              <w:t>_______________________________________________________</w:t>
            </w:r>
          </w:p>
        </w:tc>
        <w:tc>
          <w:tcPr>
            <w:tcW w:w="1130" w:type="dxa"/>
            <w:tcBorders>
              <w:top w:val="single" w:sz="4" w:space="0" w:color="auto"/>
              <w:left w:val="single" w:sz="4" w:space="0" w:color="auto"/>
              <w:bottom w:val="single" w:sz="4" w:space="0" w:color="auto"/>
              <w:right w:val="single" w:sz="4" w:space="0" w:color="auto"/>
            </w:tcBorders>
          </w:tcPr>
          <w:p w:rsidR="00DA5761" w:rsidRPr="00DA5761" w:rsidRDefault="00DA5761">
            <w:pPr>
              <w:autoSpaceDE w:val="0"/>
              <w:autoSpaceDN w:val="0"/>
              <w:spacing w:before="120" w:after="120" w:line="240" w:lineRule="auto"/>
              <w:rPr>
                <w:rFonts w:ascii="Times New Roman" w:eastAsia="Times New Roman" w:hAnsi="Times New Roman" w:cs="Times New Roman"/>
                <w:color w:val="000000" w:themeColor="text1"/>
                <w:sz w:val="24"/>
                <w:szCs w:val="24"/>
              </w:rPr>
            </w:pPr>
          </w:p>
        </w:tc>
      </w:tr>
      <w:tr w:rsidR="00DA5761" w:rsidRPr="00DA5761" w:rsidTr="00DA5761">
        <w:tc>
          <w:tcPr>
            <w:tcW w:w="8788" w:type="dxa"/>
            <w:tcBorders>
              <w:top w:val="single" w:sz="4" w:space="0" w:color="auto"/>
              <w:left w:val="single" w:sz="4" w:space="0" w:color="auto"/>
              <w:bottom w:val="single" w:sz="4" w:space="0" w:color="auto"/>
              <w:right w:val="single" w:sz="4" w:space="0" w:color="auto"/>
            </w:tcBorders>
            <w:hideMark/>
          </w:tcPr>
          <w:p w:rsidR="00DA5761" w:rsidRPr="00DA5761" w:rsidRDefault="00DA5761">
            <w:pPr>
              <w:autoSpaceDE w:val="0"/>
              <w:autoSpaceDN w:val="0"/>
              <w:spacing w:before="120" w:after="120" w:line="240" w:lineRule="auto"/>
              <w:rPr>
                <w:rFonts w:ascii="Times New Roman" w:eastAsia="Times New Roman" w:hAnsi="Times New Roman" w:cs="Times New Roman"/>
                <w:color w:val="000000" w:themeColor="text1"/>
                <w:sz w:val="24"/>
                <w:szCs w:val="24"/>
              </w:rPr>
            </w:pPr>
            <w:r w:rsidRPr="00DA5761">
              <w:rPr>
                <w:rFonts w:ascii="Times New Roman" w:hAnsi="Times New Roman" w:cs="Times New Roman"/>
                <w:color w:val="000000" w:themeColor="text1"/>
                <w:sz w:val="24"/>
                <w:szCs w:val="24"/>
              </w:rPr>
              <w:t>направить на бумажном носителе на почтовый адрес: _______________________________________________________</w:t>
            </w:r>
          </w:p>
        </w:tc>
        <w:tc>
          <w:tcPr>
            <w:tcW w:w="1130" w:type="dxa"/>
            <w:tcBorders>
              <w:top w:val="single" w:sz="4" w:space="0" w:color="auto"/>
              <w:left w:val="single" w:sz="4" w:space="0" w:color="auto"/>
              <w:bottom w:val="single" w:sz="4" w:space="0" w:color="auto"/>
              <w:right w:val="single" w:sz="4" w:space="0" w:color="auto"/>
            </w:tcBorders>
          </w:tcPr>
          <w:p w:rsidR="00DA5761" w:rsidRPr="00DA5761" w:rsidRDefault="00DA5761">
            <w:pPr>
              <w:autoSpaceDE w:val="0"/>
              <w:autoSpaceDN w:val="0"/>
              <w:spacing w:before="120" w:after="120" w:line="240" w:lineRule="auto"/>
              <w:rPr>
                <w:rFonts w:ascii="Times New Roman" w:eastAsia="Times New Roman" w:hAnsi="Times New Roman" w:cs="Times New Roman"/>
                <w:color w:val="000000" w:themeColor="text1"/>
                <w:sz w:val="24"/>
                <w:szCs w:val="24"/>
              </w:rPr>
            </w:pPr>
          </w:p>
        </w:tc>
      </w:tr>
      <w:tr w:rsidR="00DA5761" w:rsidRPr="00DA5761" w:rsidTr="00DA5761">
        <w:tc>
          <w:tcPr>
            <w:tcW w:w="8788" w:type="dxa"/>
            <w:tcBorders>
              <w:top w:val="single" w:sz="4" w:space="0" w:color="auto"/>
              <w:left w:val="single" w:sz="4" w:space="0" w:color="auto"/>
              <w:bottom w:val="single" w:sz="4" w:space="0" w:color="auto"/>
              <w:right w:val="single" w:sz="4" w:space="0" w:color="auto"/>
            </w:tcBorders>
            <w:hideMark/>
          </w:tcPr>
          <w:p w:rsidR="00DA5761" w:rsidRPr="00DA5761" w:rsidRDefault="00DA5761">
            <w:pPr>
              <w:autoSpaceDE w:val="0"/>
              <w:autoSpaceDN w:val="0"/>
              <w:spacing w:before="120" w:after="120" w:line="240" w:lineRule="auto"/>
              <w:jc w:val="both"/>
              <w:rPr>
                <w:rFonts w:ascii="Times New Roman" w:eastAsia="Times New Roman" w:hAnsi="Times New Roman" w:cs="Times New Roman"/>
                <w:color w:val="000000" w:themeColor="text1"/>
                <w:sz w:val="24"/>
                <w:szCs w:val="24"/>
              </w:rPr>
            </w:pPr>
            <w:r w:rsidRPr="00DA5761">
              <w:rPr>
                <w:rFonts w:ascii="Times New Roman" w:hAnsi="Times New Roman" w:cs="Times New Roman"/>
                <w:color w:val="000000" w:themeColor="text1"/>
                <w:sz w:val="24"/>
                <w:szCs w:val="24"/>
              </w:rPr>
              <w:t>направить в форме электронного документа в личный кабинет в единой информационной системе жилищного строительства</w:t>
            </w:r>
          </w:p>
        </w:tc>
        <w:tc>
          <w:tcPr>
            <w:tcW w:w="1130" w:type="dxa"/>
            <w:tcBorders>
              <w:top w:val="single" w:sz="4" w:space="0" w:color="auto"/>
              <w:left w:val="single" w:sz="4" w:space="0" w:color="auto"/>
              <w:bottom w:val="single" w:sz="4" w:space="0" w:color="auto"/>
              <w:right w:val="single" w:sz="4" w:space="0" w:color="auto"/>
            </w:tcBorders>
          </w:tcPr>
          <w:p w:rsidR="00DA5761" w:rsidRPr="00DA5761" w:rsidRDefault="00DA5761">
            <w:pPr>
              <w:autoSpaceDE w:val="0"/>
              <w:autoSpaceDN w:val="0"/>
              <w:spacing w:before="120" w:after="120" w:line="240" w:lineRule="auto"/>
              <w:rPr>
                <w:rFonts w:ascii="Times New Roman" w:eastAsia="Times New Roman" w:hAnsi="Times New Roman" w:cs="Times New Roman"/>
                <w:color w:val="000000" w:themeColor="text1"/>
                <w:sz w:val="24"/>
                <w:szCs w:val="24"/>
              </w:rPr>
            </w:pPr>
          </w:p>
        </w:tc>
      </w:tr>
      <w:tr w:rsidR="00DA5761" w:rsidRPr="00DA5761" w:rsidTr="00DA5761">
        <w:tc>
          <w:tcPr>
            <w:tcW w:w="9918" w:type="dxa"/>
            <w:gridSpan w:val="2"/>
            <w:tcBorders>
              <w:top w:val="single" w:sz="4" w:space="0" w:color="auto"/>
              <w:left w:val="single" w:sz="4" w:space="0" w:color="auto"/>
              <w:bottom w:val="single" w:sz="4" w:space="0" w:color="auto"/>
              <w:right w:val="single" w:sz="4" w:space="0" w:color="auto"/>
            </w:tcBorders>
            <w:hideMark/>
          </w:tcPr>
          <w:p w:rsidR="00DA5761" w:rsidRPr="00DA5761" w:rsidRDefault="00DA5761">
            <w:pPr>
              <w:autoSpaceDE w:val="0"/>
              <w:autoSpaceDN w:val="0"/>
              <w:spacing w:before="120" w:after="120" w:line="240" w:lineRule="auto"/>
              <w:ind w:right="255"/>
              <w:jc w:val="center"/>
              <w:rPr>
                <w:rFonts w:ascii="Times New Roman" w:eastAsia="Times New Roman" w:hAnsi="Times New Roman" w:cs="Times New Roman"/>
                <w:i/>
                <w:color w:val="000000" w:themeColor="text1"/>
                <w:sz w:val="24"/>
                <w:szCs w:val="24"/>
              </w:rPr>
            </w:pPr>
            <w:r w:rsidRPr="00DA5761">
              <w:rPr>
                <w:rFonts w:ascii="Times New Roman" w:hAnsi="Times New Roman" w:cs="Times New Roman"/>
                <w:i/>
                <w:color w:val="000000" w:themeColor="text1"/>
                <w:sz w:val="24"/>
                <w:szCs w:val="24"/>
              </w:rPr>
              <w:t>Указывается один из перечисленных способов</w:t>
            </w:r>
          </w:p>
        </w:tc>
      </w:tr>
    </w:tbl>
    <w:p w:rsidR="00DA5761" w:rsidRPr="00DA5761" w:rsidRDefault="00DA5761" w:rsidP="00DA5761">
      <w:pPr>
        <w:autoSpaceDE w:val="0"/>
        <w:autoSpaceDN w:val="0"/>
        <w:spacing w:before="120" w:after="120" w:line="240" w:lineRule="auto"/>
        <w:jc w:val="both"/>
        <w:rPr>
          <w:rFonts w:ascii="Times New Roman" w:eastAsia="Times New Roman" w:hAnsi="Times New Roman" w:cs="Times New Roman"/>
          <w:color w:val="000000" w:themeColor="text1"/>
          <w:sz w:val="24"/>
          <w:szCs w:val="24"/>
        </w:rPr>
      </w:pPr>
    </w:p>
    <w:p w:rsidR="00DA5761" w:rsidRPr="00DA5761" w:rsidRDefault="00DA5761" w:rsidP="00DA5761">
      <w:pPr>
        <w:autoSpaceDE w:val="0"/>
        <w:autoSpaceDN w:val="0"/>
        <w:adjustRightInd w:val="0"/>
        <w:spacing w:after="0" w:line="240" w:lineRule="auto"/>
        <w:rPr>
          <w:rFonts w:ascii="Times New Roman" w:eastAsia="Calibri" w:hAnsi="Times New Roman" w:cs="Times New Roman"/>
          <w:bCs/>
          <w:strike/>
          <w:color w:val="000000" w:themeColor="text1"/>
          <w:sz w:val="24"/>
          <w:szCs w:val="24"/>
        </w:rPr>
      </w:pPr>
    </w:p>
    <w:tbl>
      <w:tblPr>
        <w:tblW w:w="9923" w:type="dxa"/>
        <w:tblCellMar>
          <w:left w:w="28" w:type="dxa"/>
          <w:right w:w="28" w:type="dxa"/>
        </w:tblCellMar>
        <w:tblLook w:val="04A0" w:firstRow="1" w:lastRow="0" w:firstColumn="1" w:lastColumn="0" w:noHBand="0" w:noVBand="1"/>
      </w:tblPr>
      <w:tblGrid>
        <w:gridCol w:w="3119"/>
        <w:gridCol w:w="851"/>
        <w:gridCol w:w="1701"/>
        <w:gridCol w:w="566"/>
        <w:gridCol w:w="3686"/>
      </w:tblGrid>
      <w:tr w:rsidR="00DA5761" w:rsidRPr="00DA5761" w:rsidTr="00DA5761">
        <w:tc>
          <w:tcPr>
            <w:tcW w:w="3119" w:type="dxa"/>
            <w:vAlign w:val="bottom"/>
          </w:tcPr>
          <w:p w:rsidR="00DA5761" w:rsidRPr="00DA5761" w:rsidRDefault="00DA5761">
            <w:pPr>
              <w:jc w:val="center"/>
              <w:rPr>
                <w:rFonts w:ascii="Times New Roman" w:eastAsia="Times New Roman" w:hAnsi="Times New Roman" w:cs="Times New Roman"/>
                <w:color w:val="000000" w:themeColor="text1"/>
                <w:sz w:val="24"/>
                <w:szCs w:val="24"/>
              </w:rPr>
            </w:pPr>
          </w:p>
        </w:tc>
        <w:tc>
          <w:tcPr>
            <w:tcW w:w="851" w:type="dxa"/>
            <w:vAlign w:val="bottom"/>
          </w:tcPr>
          <w:p w:rsidR="00DA5761" w:rsidRPr="00DA5761" w:rsidRDefault="00DA5761">
            <w:pPr>
              <w:rPr>
                <w:rFonts w:ascii="Times New Roman" w:eastAsia="Times New Roman" w:hAnsi="Times New Roman" w:cs="Times New Roman"/>
                <w:color w:val="000000" w:themeColor="text1"/>
                <w:sz w:val="24"/>
                <w:szCs w:val="24"/>
              </w:rPr>
            </w:pPr>
          </w:p>
        </w:tc>
        <w:tc>
          <w:tcPr>
            <w:tcW w:w="1701" w:type="dxa"/>
            <w:tcBorders>
              <w:top w:val="nil"/>
              <w:left w:val="nil"/>
              <w:bottom w:val="single" w:sz="4" w:space="0" w:color="auto"/>
              <w:right w:val="nil"/>
            </w:tcBorders>
            <w:vAlign w:val="bottom"/>
          </w:tcPr>
          <w:p w:rsidR="00DA5761" w:rsidRPr="00DA5761" w:rsidRDefault="00DA5761">
            <w:pPr>
              <w:jc w:val="center"/>
              <w:rPr>
                <w:rFonts w:ascii="Times New Roman" w:eastAsia="Times New Roman" w:hAnsi="Times New Roman" w:cs="Times New Roman"/>
                <w:color w:val="000000" w:themeColor="text1"/>
                <w:sz w:val="24"/>
                <w:szCs w:val="24"/>
              </w:rPr>
            </w:pPr>
          </w:p>
        </w:tc>
        <w:tc>
          <w:tcPr>
            <w:tcW w:w="566" w:type="dxa"/>
            <w:vAlign w:val="bottom"/>
          </w:tcPr>
          <w:p w:rsidR="00DA5761" w:rsidRPr="00DA5761" w:rsidRDefault="00DA5761">
            <w:pPr>
              <w:rPr>
                <w:rFonts w:ascii="Times New Roman" w:eastAsia="Times New Roman" w:hAnsi="Times New Roman" w:cs="Times New Roman"/>
                <w:color w:val="000000" w:themeColor="text1"/>
                <w:sz w:val="24"/>
                <w:szCs w:val="24"/>
              </w:rPr>
            </w:pPr>
          </w:p>
        </w:tc>
        <w:tc>
          <w:tcPr>
            <w:tcW w:w="3686" w:type="dxa"/>
            <w:tcBorders>
              <w:top w:val="nil"/>
              <w:left w:val="nil"/>
              <w:bottom w:val="single" w:sz="4" w:space="0" w:color="auto"/>
              <w:right w:val="nil"/>
            </w:tcBorders>
            <w:vAlign w:val="bottom"/>
          </w:tcPr>
          <w:p w:rsidR="00DA5761" w:rsidRPr="00DA5761" w:rsidRDefault="00DA5761">
            <w:pPr>
              <w:jc w:val="center"/>
              <w:rPr>
                <w:rFonts w:ascii="Times New Roman" w:eastAsia="Times New Roman" w:hAnsi="Times New Roman" w:cs="Times New Roman"/>
                <w:color w:val="000000" w:themeColor="text1"/>
                <w:sz w:val="24"/>
                <w:szCs w:val="24"/>
              </w:rPr>
            </w:pPr>
          </w:p>
        </w:tc>
      </w:tr>
      <w:tr w:rsidR="00DA5761" w:rsidRPr="00DA5761" w:rsidTr="00DA5761">
        <w:tc>
          <w:tcPr>
            <w:tcW w:w="3119" w:type="dxa"/>
          </w:tcPr>
          <w:p w:rsidR="00DA5761" w:rsidRPr="00DA5761" w:rsidRDefault="00DA5761">
            <w:pPr>
              <w:jc w:val="center"/>
              <w:rPr>
                <w:rFonts w:ascii="Times New Roman" w:eastAsia="Times New Roman" w:hAnsi="Times New Roman" w:cs="Times New Roman"/>
                <w:color w:val="000000" w:themeColor="text1"/>
                <w:sz w:val="24"/>
                <w:szCs w:val="24"/>
              </w:rPr>
            </w:pPr>
          </w:p>
        </w:tc>
        <w:tc>
          <w:tcPr>
            <w:tcW w:w="851" w:type="dxa"/>
          </w:tcPr>
          <w:p w:rsidR="00DA5761" w:rsidRPr="00DA5761" w:rsidRDefault="00DA5761">
            <w:pPr>
              <w:rPr>
                <w:rFonts w:ascii="Times New Roman" w:eastAsia="Times New Roman" w:hAnsi="Times New Roman" w:cs="Times New Roman"/>
                <w:color w:val="000000" w:themeColor="text1"/>
                <w:sz w:val="24"/>
                <w:szCs w:val="24"/>
              </w:rPr>
            </w:pPr>
          </w:p>
        </w:tc>
        <w:tc>
          <w:tcPr>
            <w:tcW w:w="1701" w:type="dxa"/>
            <w:hideMark/>
          </w:tcPr>
          <w:p w:rsidR="00DA5761" w:rsidRPr="00DA5761" w:rsidRDefault="00DA5761">
            <w:pPr>
              <w:jc w:val="center"/>
              <w:rPr>
                <w:rFonts w:ascii="Times New Roman" w:eastAsia="Times New Roman" w:hAnsi="Times New Roman" w:cs="Times New Roman"/>
                <w:color w:val="000000" w:themeColor="text1"/>
                <w:sz w:val="18"/>
                <w:szCs w:val="18"/>
              </w:rPr>
            </w:pPr>
            <w:r w:rsidRPr="00DA5761">
              <w:rPr>
                <w:rFonts w:ascii="Times New Roman" w:hAnsi="Times New Roman" w:cs="Times New Roman"/>
                <w:color w:val="000000" w:themeColor="text1"/>
                <w:sz w:val="18"/>
                <w:szCs w:val="18"/>
              </w:rPr>
              <w:t>(подпись)</w:t>
            </w:r>
          </w:p>
        </w:tc>
        <w:tc>
          <w:tcPr>
            <w:tcW w:w="566" w:type="dxa"/>
          </w:tcPr>
          <w:p w:rsidR="00DA5761" w:rsidRPr="00DA5761" w:rsidRDefault="00DA5761">
            <w:pPr>
              <w:rPr>
                <w:rFonts w:ascii="Times New Roman" w:eastAsia="Times New Roman" w:hAnsi="Times New Roman" w:cs="Times New Roman"/>
                <w:color w:val="000000" w:themeColor="text1"/>
                <w:sz w:val="18"/>
                <w:szCs w:val="18"/>
              </w:rPr>
            </w:pPr>
          </w:p>
        </w:tc>
        <w:tc>
          <w:tcPr>
            <w:tcW w:w="3686" w:type="dxa"/>
            <w:hideMark/>
          </w:tcPr>
          <w:p w:rsidR="00DA5761" w:rsidRPr="00DA5761" w:rsidRDefault="00DA5761">
            <w:pPr>
              <w:jc w:val="center"/>
              <w:rPr>
                <w:rFonts w:ascii="Times New Roman" w:eastAsia="Times New Roman" w:hAnsi="Times New Roman" w:cs="Times New Roman"/>
                <w:color w:val="000000" w:themeColor="text1"/>
                <w:sz w:val="18"/>
                <w:szCs w:val="18"/>
              </w:rPr>
            </w:pPr>
            <w:proofErr w:type="gramStart"/>
            <w:r w:rsidRPr="00DA5761">
              <w:rPr>
                <w:rFonts w:ascii="Times New Roman" w:hAnsi="Times New Roman" w:cs="Times New Roman"/>
                <w:color w:val="000000" w:themeColor="text1"/>
                <w:sz w:val="18"/>
                <w:szCs w:val="18"/>
              </w:rPr>
              <w:t>(фамилия, имя, отчество (при наличии)</w:t>
            </w:r>
            <w:proofErr w:type="gramEnd"/>
          </w:p>
        </w:tc>
      </w:tr>
    </w:tbl>
    <w:p w:rsidR="00DA5761" w:rsidRPr="00DA5761" w:rsidRDefault="00DA5761" w:rsidP="00DA5761">
      <w:pPr>
        <w:pStyle w:val="af2"/>
        <w:ind w:left="5387"/>
        <w:jc w:val="center"/>
        <w:rPr>
          <w:rFonts w:ascii="Times New Roman" w:hAnsi="Times New Roman"/>
          <w:color w:val="000000" w:themeColor="text1"/>
          <w:sz w:val="24"/>
          <w:szCs w:val="24"/>
          <w:lang w:eastAsia="en-US"/>
        </w:rPr>
      </w:pPr>
    </w:p>
    <w:p w:rsidR="00DA5761" w:rsidRPr="00DA5761" w:rsidRDefault="00DA5761" w:rsidP="00DA5761">
      <w:pPr>
        <w:pStyle w:val="af2"/>
        <w:jc w:val="both"/>
        <w:rPr>
          <w:rFonts w:ascii="Times New Roman" w:hAnsi="Times New Roman"/>
          <w:color w:val="000000" w:themeColor="text1"/>
          <w:sz w:val="18"/>
          <w:szCs w:val="18"/>
        </w:rPr>
      </w:pPr>
      <w:r w:rsidRPr="00DA5761">
        <w:rPr>
          <w:rFonts w:ascii="Times New Roman" w:hAnsi="Times New Roman"/>
          <w:color w:val="000000" w:themeColor="text1"/>
          <w:sz w:val="18"/>
          <w:szCs w:val="18"/>
        </w:rPr>
        <w:t>*Указывается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эксплуатацию.</w:t>
      </w:r>
    </w:p>
    <w:p w:rsidR="00DA5761" w:rsidRPr="00F3652C" w:rsidRDefault="00DA5761" w:rsidP="00F3652C">
      <w:pPr>
        <w:spacing w:before="120"/>
        <w:outlineLvl w:val="0"/>
        <w:rPr>
          <w:rFonts w:ascii="Times New Roman" w:hAnsi="Times New Roman" w:cs="Times New Roman"/>
          <w:color w:val="000000" w:themeColor="text1"/>
          <w:sz w:val="24"/>
          <w:szCs w:val="24"/>
        </w:rPr>
      </w:pPr>
    </w:p>
    <w:p w:rsidR="00F776E3" w:rsidRPr="0034301E" w:rsidRDefault="00F776E3" w:rsidP="0034301E">
      <w:pPr>
        <w:pageBreakBefore/>
        <w:autoSpaceDE w:val="0"/>
        <w:autoSpaceDN w:val="0"/>
        <w:spacing w:before="240" w:after="0" w:line="240" w:lineRule="auto"/>
        <w:ind w:left="5670"/>
        <w:jc w:val="right"/>
        <w:rPr>
          <w:rFonts w:ascii="Times New Roman" w:eastAsia="Calibri" w:hAnsi="Times New Roman"/>
          <w:b/>
          <w:color w:val="000000" w:themeColor="text1"/>
          <w:sz w:val="24"/>
          <w:szCs w:val="24"/>
        </w:rPr>
      </w:pPr>
      <w:r w:rsidRPr="0034301E">
        <w:rPr>
          <w:rFonts w:ascii="Times New Roman" w:eastAsia="Calibri" w:hAnsi="Times New Roman"/>
          <w:b/>
          <w:color w:val="000000" w:themeColor="text1"/>
          <w:sz w:val="24"/>
          <w:szCs w:val="24"/>
        </w:rPr>
        <w:lastRenderedPageBreak/>
        <w:t>ПРИЛОЖЕНИЕ № 1</w:t>
      </w:r>
      <w:r w:rsidR="00DA5761" w:rsidRPr="0034301E">
        <w:rPr>
          <w:rFonts w:ascii="Times New Roman" w:eastAsia="Calibri" w:hAnsi="Times New Roman"/>
          <w:b/>
          <w:color w:val="000000" w:themeColor="text1"/>
          <w:sz w:val="24"/>
          <w:szCs w:val="24"/>
        </w:rPr>
        <w:t>1</w:t>
      </w:r>
      <w:r w:rsidRPr="0034301E">
        <w:rPr>
          <w:rFonts w:ascii="Times New Roman" w:eastAsia="Calibri" w:hAnsi="Times New Roman"/>
          <w:b/>
          <w:color w:val="000000" w:themeColor="text1"/>
          <w:sz w:val="24"/>
          <w:szCs w:val="24"/>
        </w:rPr>
        <w:br/>
        <w:t>к Административному регламенту предоставления государственной и муниципальной услуги "Выдача разрешения на ввод объекта в эксплуатацию"</w:t>
      </w:r>
    </w:p>
    <w:p w:rsidR="00F776E3" w:rsidRPr="00F776E3" w:rsidRDefault="00F776E3" w:rsidP="00F776E3">
      <w:pPr>
        <w:spacing w:after="0" w:line="240" w:lineRule="auto"/>
        <w:ind w:left="5387"/>
        <w:jc w:val="center"/>
        <w:rPr>
          <w:rFonts w:ascii="Times New Roman" w:eastAsia="Calibri" w:hAnsi="Times New Roman"/>
          <w:color w:val="000000" w:themeColor="text1"/>
          <w:sz w:val="24"/>
          <w:szCs w:val="24"/>
        </w:rPr>
      </w:pPr>
    </w:p>
    <w:p w:rsidR="0034301E" w:rsidRPr="006B72FF" w:rsidRDefault="0034301E" w:rsidP="0034301E">
      <w:pPr>
        <w:spacing w:after="0" w:line="240" w:lineRule="auto"/>
        <w:jc w:val="right"/>
        <w:rPr>
          <w:rFonts w:ascii="Times New Roman" w:eastAsia="Times New Roman" w:hAnsi="Times New Roman" w:cs="Times New Roman"/>
          <w:sz w:val="24"/>
          <w:szCs w:val="24"/>
          <w:lang w:val="ru" w:eastAsia="ru-RU"/>
        </w:rPr>
      </w:pPr>
      <w:r w:rsidRPr="006B72FF">
        <w:rPr>
          <w:rFonts w:ascii="Times New Roman" w:eastAsia="Times New Roman" w:hAnsi="Times New Roman" w:cs="Times New Roman"/>
          <w:sz w:val="24"/>
          <w:szCs w:val="24"/>
          <w:lang w:val="ru" w:eastAsia="ru-RU"/>
        </w:rPr>
        <w:t>ФОРМА</w:t>
      </w:r>
    </w:p>
    <w:p w:rsidR="00F776E3" w:rsidRPr="00F776E3" w:rsidRDefault="00F776E3" w:rsidP="00F776E3">
      <w:pPr>
        <w:autoSpaceDE w:val="0"/>
        <w:autoSpaceDN w:val="0"/>
        <w:adjustRightInd w:val="0"/>
        <w:spacing w:after="0" w:line="240" w:lineRule="auto"/>
        <w:jc w:val="right"/>
        <w:rPr>
          <w:rFonts w:ascii="Times New Roman" w:eastAsia="Calibri" w:hAnsi="Times New Roman"/>
          <w:color w:val="000000" w:themeColor="text1"/>
          <w:sz w:val="24"/>
          <w:szCs w:val="24"/>
          <w:lang w:eastAsia="ru-RU"/>
        </w:rPr>
      </w:pPr>
    </w:p>
    <w:p w:rsidR="00F776E3" w:rsidRPr="00F776E3" w:rsidRDefault="00F776E3" w:rsidP="00F776E3">
      <w:pPr>
        <w:autoSpaceDE w:val="0"/>
        <w:autoSpaceDN w:val="0"/>
        <w:adjustRightInd w:val="0"/>
        <w:spacing w:after="0"/>
        <w:jc w:val="right"/>
        <w:outlineLvl w:val="0"/>
        <w:rPr>
          <w:rFonts w:ascii="Times New Roman" w:eastAsia="Times New Roman" w:hAnsi="Times New Roman"/>
          <w:color w:val="000000" w:themeColor="text1"/>
          <w:sz w:val="24"/>
          <w:szCs w:val="24"/>
        </w:rPr>
      </w:pPr>
      <w:r w:rsidRPr="00F776E3">
        <w:rPr>
          <w:rFonts w:ascii="Times New Roman" w:hAnsi="Times New Roman"/>
          <w:color w:val="000000" w:themeColor="text1"/>
          <w:sz w:val="24"/>
          <w:szCs w:val="24"/>
        </w:rPr>
        <w:t>Кому ___________________________________</w:t>
      </w:r>
    </w:p>
    <w:p w:rsidR="00F776E3" w:rsidRPr="00F776E3" w:rsidRDefault="00F776E3" w:rsidP="00F776E3">
      <w:pPr>
        <w:pBdr>
          <w:bottom w:val="single" w:sz="12" w:space="0" w:color="auto"/>
        </w:pBdr>
        <w:autoSpaceDE w:val="0"/>
        <w:autoSpaceDN w:val="0"/>
        <w:adjustRightInd w:val="0"/>
        <w:spacing w:after="0"/>
        <w:ind w:left="4820"/>
        <w:jc w:val="center"/>
        <w:rPr>
          <w:rFonts w:ascii="Times New Roman" w:hAnsi="Times New Roman"/>
          <w:color w:val="000000" w:themeColor="text1"/>
          <w:sz w:val="18"/>
          <w:szCs w:val="18"/>
        </w:rPr>
      </w:pPr>
      <w:proofErr w:type="gramStart"/>
      <w:r w:rsidRPr="00F776E3">
        <w:rPr>
          <w:rFonts w:ascii="Times New Roman" w:hAnsi="Times New Roman"/>
          <w:color w:val="000000" w:themeColor="text1"/>
          <w:sz w:val="18"/>
          <w:szCs w:val="1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F776E3" w:rsidRPr="00F776E3" w:rsidRDefault="00F776E3" w:rsidP="00F776E3">
      <w:pPr>
        <w:pBdr>
          <w:bottom w:val="single" w:sz="12" w:space="0" w:color="auto"/>
        </w:pBdr>
        <w:autoSpaceDE w:val="0"/>
        <w:autoSpaceDN w:val="0"/>
        <w:adjustRightInd w:val="0"/>
        <w:spacing w:after="0"/>
        <w:ind w:left="4820"/>
        <w:jc w:val="both"/>
        <w:rPr>
          <w:rFonts w:ascii="Times New Roman" w:hAnsi="Times New Roman"/>
          <w:color w:val="000000" w:themeColor="text1"/>
          <w:sz w:val="24"/>
          <w:szCs w:val="24"/>
        </w:rPr>
      </w:pPr>
      <w:r w:rsidRPr="00F776E3">
        <w:rPr>
          <w:rFonts w:ascii="Times New Roman" w:hAnsi="Times New Roman"/>
          <w:color w:val="000000" w:themeColor="text1"/>
          <w:sz w:val="24"/>
          <w:szCs w:val="24"/>
        </w:rPr>
        <w:t xml:space="preserve"> </w:t>
      </w:r>
    </w:p>
    <w:p w:rsidR="00F776E3" w:rsidRPr="00F776E3" w:rsidRDefault="00F776E3" w:rsidP="00F776E3">
      <w:pPr>
        <w:autoSpaceDE w:val="0"/>
        <w:autoSpaceDN w:val="0"/>
        <w:adjustRightInd w:val="0"/>
        <w:spacing w:after="0"/>
        <w:ind w:left="4820"/>
        <w:jc w:val="center"/>
        <w:rPr>
          <w:rFonts w:ascii="Times New Roman" w:hAnsi="Times New Roman"/>
          <w:color w:val="000000" w:themeColor="text1"/>
          <w:sz w:val="18"/>
          <w:szCs w:val="18"/>
        </w:rPr>
      </w:pPr>
      <w:r w:rsidRPr="00F776E3">
        <w:rPr>
          <w:rFonts w:ascii="Times New Roman" w:hAnsi="Times New Roman"/>
          <w:color w:val="000000" w:themeColor="text1"/>
          <w:sz w:val="18"/>
          <w:szCs w:val="18"/>
        </w:rPr>
        <w:t>почтовый индекс и адрес, телефон, адрес электронной почты)</w:t>
      </w:r>
    </w:p>
    <w:p w:rsidR="00F776E3" w:rsidRPr="00F776E3" w:rsidRDefault="00F776E3" w:rsidP="00F776E3">
      <w:pPr>
        <w:autoSpaceDE w:val="0"/>
        <w:autoSpaceDN w:val="0"/>
        <w:adjustRightInd w:val="0"/>
        <w:spacing w:after="0"/>
        <w:ind w:left="4820"/>
        <w:jc w:val="center"/>
        <w:rPr>
          <w:rFonts w:ascii="Times New Roman" w:hAnsi="Times New Roman"/>
          <w:color w:val="000000" w:themeColor="text1"/>
          <w:sz w:val="24"/>
          <w:szCs w:val="24"/>
        </w:rPr>
      </w:pPr>
    </w:p>
    <w:p w:rsidR="00F776E3" w:rsidRPr="00F776E3" w:rsidRDefault="00F776E3" w:rsidP="00F776E3">
      <w:pPr>
        <w:jc w:val="center"/>
        <w:rPr>
          <w:rFonts w:ascii="Times New Roman" w:hAnsi="Times New Roman"/>
          <w:color w:val="000000" w:themeColor="text1"/>
          <w:sz w:val="24"/>
          <w:szCs w:val="24"/>
        </w:rPr>
      </w:pPr>
    </w:p>
    <w:p w:rsidR="00F776E3" w:rsidRPr="00F776E3" w:rsidRDefault="00F776E3" w:rsidP="00F776E3">
      <w:pPr>
        <w:spacing w:before="120"/>
        <w:jc w:val="center"/>
        <w:outlineLvl w:val="0"/>
        <w:rPr>
          <w:rFonts w:ascii="Calibri" w:hAnsi="Calibri"/>
          <w:b/>
          <w:bCs/>
          <w:color w:val="000000" w:themeColor="text1"/>
          <w:sz w:val="24"/>
          <w:szCs w:val="24"/>
        </w:rPr>
      </w:pPr>
      <w:proofErr w:type="gramStart"/>
      <w:r w:rsidRPr="00F776E3">
        <w:rPr>
          <w:rFonts w:ascii="Times New Roman" w:hAnsi="Times New Roman"/>
          <w:b/>
          <w:color w:val="000000" w:themeColor="text1"/>
          <w:sz w:val="24"/>
          <w:szCs w:val="24"/>
        </w:rPr>
        <w:t>Р</w:t>
      </w:r>
      <w:proofErr w:type="gramEnd"/>
      <w:r w:rsidRPr="00F776E3">
        <w:rPr>
          <w:rFonts w:ascii="Times New Roman" w:hAnsi="Times New Roman"/>
          <w:b/>
          <w:color w:val="000000" w:themeColor="text1"/>
          <w:sz w:val="24"/>
          <w:szCs w:val="24"/>
        </w:rPr>
        <w:t xml:space="preserve"> Е Ш Е Н И Е</w:t>
      </w:r>
      <w:r w:rsidRPr="00F776E3">
        <w:rPr>
          <w:rFonts w:ascii="Times New Roman" w:hAnsi="Times New Roman"/>
          <w:b/>
          <w:color w:val="000000" w:themeColor="text1"/>
          <w:sz w:val="24"/>
          <w:szCs w:val="24"/>
        </w:rPr>
        <w:br/>
        <w:t xml:space="preserve"> об оставлении заявления</w:t>
      </w:r>
      <w:r w:rsidRPr="00F776E3">
        <w:rPr>
          <w:color w:val="000000" w:themeColor="text1"/>
          <w:sz w:val="24"/>
          <w:szCs w:val="24"/>
        </w:rPr>
        <w:t xml:space="preserve"> </w:t>
      </w:r>
      <w:r w:rsidRPr="00F776E3">
        <w:rPr>
          <w:rFonts w:ascii="Times New Roman" w:hAnsi="Times New Roman"/>
          <w:b/>
          <w:color w:val="000000" w:themeColor="text1"/>
          <w:sz w:val="24"/>
          <w:szCs w:val="24"/>
        </w:rPr>
        <w:t>о выдаче разрешения на ввод объекта в эксплуатацию, заявления о внесении изменений в разрешение на ввод объекта в эксплуатацию без рассмотрения</w:t>
      </w:r>
    </w:p>
    <w:p w:rsidR="00F776E3" w:rsidRPr="00F776E3" w:rsidRDefault="00F776E3" w:rsidP="00F776E3">
      <w:pPr>
        <w:widowControl w:val="0"/>
        <w:autoSpaceDE w:val="0"/>
        <w:autoSpaceDN w:val="0"/>
        <w:adjustRightInd w:val="0"/>
        <w:spacing w:after="0" w:line="240" w:lineRule="auto"/>
        <w:rPr>
          <w:rFonts w:ascii="Times New Roman" w:hAnsi="Times New Roman"/>
          <w:bCs/>
          <w:color w:val="000000" w:themeColor="text1"/>
          <w:sz w:val="24"/>
          <w:szCs w:val="24"/>
        </w:rPr>
      </w:pPr>
    </w:p>
    <w:p w:rsidR="00F776E3" w:rsidRPr="00F776E3" w:rsidRDefault="00F776E3" w:rsidP="00F776E3">
      <w:pPr>
        <w:widowControl w:val="0"/>
        <w:autoSpaceDE w:val="0"/>
        <w:autoSpaceDN w:val="0"/>
        <w:adjustRightInd w:val="0"/>
        <w:spacing w:after="0" w:line="240" w:lineRule="auto"/>
        <w:ind w:firstLine="708"/>
        <w:jc w:val="both"/>
        <w:rPr>
          <w:rFonts w:ascii="Times New Roman" w:hAnsi="Times New Roman"/>
          <w:bCs/>
          <w:color w:val="000000" w:themeColor="text1"/>
          <w:sz w:val="24"/>
          <w:szCs w:val="24"/>
        </w:rPr>
      </w:pPr>
      <w:r w:rsidRPr="00F776E3">
        <w:rPr>
          <w:rFonts w:ascii="Times New Roman" w:hAnsi="Times New Roman"/>
          <w:bCs/>
          <w:color w:val="000000" w:themeColor="text1"/>
          <w:sz w:val="24"/>
          <w:szCs w:val="24"/>
        </w:rPr>
        <w:t xml:space="preserve">На основании Вашего заявления </w:t>
      </w:r>
      <w:proofErr w:type="gramStart"/>
      <w:r w:rsidRPr="00F776E3">
        <w:rPr>
          <w:rFonts w:ascii="Times New Roman" w:hAnsi="Times New Roman"/>
          <w:bCs/>
          <w:color w:val="000000" w:themeColor="text1"/>
          <w:sz w:val="24"/>
          <w:szCs w:val="24"/>
        </w:rPr>
        <w:t>от</w:t>
      </w:r>
      <w:proofErr w:type="gramEnd"/>
      <w:r w:rsidRPr="00F776E3">
        <w:rPr>
          <w:rFonts w:ascii="Times New Roman" w:hAnsi="Times New Roman"/>
          <w:bCs/>
          <w:color w:val="000000" w:themeColor="text1"/>
          <w:sz w:val="24"/>
          <w:szCs w:val="24"/>
        </w:rPr>
        <w:t xml:space="preserve"> _______________ № ______________</w:t>
      </w:r>
    </w:p>
    <w:p w:rsidR="00F776E3" w:rsidRPr="00F776E3" w:rsidRDefault="00F776E3" w:rsidP="00F776E3">
      <w:pPr>
        <w:widowControl w:val="0"/>
        <w:autoSpaceDE w:val="0"/>
        <w:autoSpaceDN w:val="0"/>
        <w:adjustRightInd w:val="0"/>
        <w:spacing w:after="0" w:line="240" w:lineRule="auto"/>
        <w:ind w:firstLine="5954"/>
        <w:jc w:val="both"/>
        <w:rPr>
          <w:rFonts w:ascii="Times New Roman" w:hAnsi="Times New Roman"/>
          <w:color w:val="000000" w:themeColor="text1"/>
          <w:sz w:val="24"/>
          <w:szCs w:val="24"/>
        </w:rPr>
      </w:pPr>
      <w:r w:rsidRPr="00F776E3">
        <w:rPr>
          <w:rFonts w:ascii="Times New Roman" w:hAnsi="Times New Roman"/>
          <w:color w:val="000000" w:themeColor="text1"/>
          <w:sz w:val="24"/>
          <w:szCs w:val="24"/>
        </w:rPr>
        <w:t>(дата и номер регистрации)</w:t>
      </w:r>
    </w:p>
    <w:p w:rsidR="00F776E3" w:rsidRPr="00F776E3" w:rsidRDefault="00F776E3" w:rsidP="00F776E3">
      <w:pPr>
        <w:autoSpaceDE w:val="0"/>
        <w:autoSpaceDN w:val="0"/>
        <w:spacing w:after="0" w:line="240" w:lineRule="auto"/>
        <w:jc w:val="center"/>
        <w:rPr>
          <w:rFonts w:ascii="Times New Roman" w:hAnsi="Times New Roman"/>
          <w:color w:val="000000" w:themeColor="text1"/>
          <w:sz w:val="24"/>
          <w:szCs w:val="24"/>
        </w:rPr>
      </w:pPr>
      <w:r w:rsidRPr="00F776E3">
        <w:rPr>
          <w:rFonts w:ascii="Times New Roman" w:hAnsi="Times New Roman"/>
          <w:bCs/>
          <w:color w:val="000000" w:themeColor="text1"/>
          <w:sz w:val="24"/>
          <w:szCs w:val="24"/>
        </w:rPr>
        <w:t xml:space="preserve">об оставлении _____________________________________________________* без рассмотрения __________________________________________________________ ______________________________________________________________________ </w:t>
      </w:r>
      <w:r w:rsidRPr="00F776E3">
        <w:rPr>
          <w:rFonts w:ascii="Times New Roman" w:hAnsi="Times New Roman"/>
          <w:color w:val="000000" w:themeColor="text1"/>
          <w:sz w:val="24"/>
          <w:szCs w:val="24"/>
        </w:rPr>
        <w:t>(наименование уполномоченного на выдачу разрешений на ввод объекта в эксплуатацию федерального органа исполнительной власти, органа исполнительной власти субъекта Российской Федерации, органа местного самоуправления, организации)</w:t>
      </w:r>
    </w:p>
    <w:p w:rsidR="00F776E3" w:rsidRPr="00F776E3" w:rsidRDefault="00F776E3" w:rsidP="00F776E3">
      <w:pPr>
        <w:autoSpaceDE w:val="0"/>
        <w:autoSpaceDN w:val="0"/>
        <w:spacing w:after="0" w:line="240" w:lineRule="auto"/>
        <w:jc w:val="center"/>
        <w:rPr>
          <w:rFonts w:ascii="Times New Roman" w:hAnsi="Times New Roman"/>
          <w:color w:val="000000" w:themeColor="text1"/>
          <w:sz w:val="24"/>
          <w:szCs w:val="24"/>
        </w:rPr>
      </w:pPr>
    </w:p>
    <w:p w:rsidR="00F776E3" w:rsidRPr="00F776E3" w:rsidRDefault="00F776E3" w:rsidP="00F776E3">
      <w:pPr>
        <w:spacing w:after="0" w:line="240" w:lineRule="auto"/>
        <w:jc w:val="both"/>
        <w:rPr>
          <w:rFonts w:ascii="Times New Roman" w:hAnsi="Times New Roman"/>
          <w:color w:val="000000" w:themeColor="text1"/>
          <w:sz w:val="24"/>
          <w:szCs w:val="24"/>
        </w:rPr>
      </w:pPr>
      <w:r w:rsidRPr="00F776E3">
        <w:rPr>
          <w:rFonts w:ascii="Times New Roman" w:hAnsi="Times New Roman"/>
          <w:color w:val="000000" w:themeColor="text1"/>
          <w:sz w:val="24"/>
          <w:szCs w:val="24"/>
        </w:rPr>
        <w:t xml:space="preserve">принято решение об оставлении __________________________________________* </w:t>
      </w:r>
      <w:proofErr w:type="gramStart"/>
      <w:r w:rsidRPr="00F776E3">
        <w:rPr>
          <w:rFonts w:ascii="Times New Roman" w:hAnsi="Times New Roman"/>
          <w:color w:val="000000" w:themeColor="text1"/>
          <w:sz w:val="24"/>
          <w:szCs w:val="24"/>
        </w:rPr>
        <w:t>от</w:t>
      </w:r>
      <w:proofErr w:type="gramEnd"/>
      <w:r w:rsidRPr="00F776E3">
        <w:rPr>
          <w:rFonts w:ascii="Times New Roman" w:hAnsi="Times New Roman"/>
          <w:color w:val="000000" w:themeColor="text1"/>
          <w:sz w:val="24"/>
          <w:szCs w:val="24"/>
        </w:rPr>
        <w:t xml:space="preserve"> _____________№____________ без рассмотрения.</w:t>
      </w:r>
    </w:p>
    <w:p w:rsidR="00F776E3" w:rsidRPr="00F776E3" w:rsidRDefault="00F776E3" w:rsidP="00F776E3">
      <w:pPr>
        <w:spacing w:after="0" w:line="240" w:lineRule="auto"/>
        <w:rPr>
          <w:rFonts w:ascii="Times New Roman" w:hAnsi="Times New Roman"/>
          <w:color w:val="000000" w:themeColor="text1"/>
          <w:sz w:val="24"/>
          <w:szCs w:val="24"/>
        </w:rPr>
      </w:pPr>
      <w:r w:rsidRPr="00F776E3">
        <w:rPr>
          <w:rFonts w:ascii="Times New Roman" w:hAnsi="Times New Roman"/>
          <w:color w:val="000000" w:themeColor="text1"/>
          <w:sz w:val="24"/>
          <w:szCs w:val="24"/>
        </w:rPr>
        <w:t xml:space="preserve">                    (дата и номер регистрации)</w:t>
      </w:r>
    </w:p>
    <w:p w:rsidR="00F776E3" w:rsidRPr="00F776E3" w:rsidRDefault="00F776E3" w:rsidP="00F776E3">
      <w:pPr>
        <w:pStyle w:val="ConsPlusNormal0"/>
        <w:ind w:firstLine="709"/>
        <w:jc w:val="both"/>
        <w:rPr>
          <w:bCs/>
          <w:color w:val="000000" w:themeColor="text1"/>
          <w:sz w:val="24"/>
          <w:szCs w:val="24"/>
        </w:rPr>
      </w:pPr>
    </w:p>
    <w:p w:rsidR="00F776E3" w:rsidRPr="00F776E3" w:rsidRDefault="00F776E3" w:rsidP="00F776E3">
      <w:pPr>
        <w:pStyle w:val="ConsPlusNormal0"/>
        <w:jc w:val="both"/>
        <w:rPr>
          <w:color w:val="000000" w:themeColor="text1"/>
          <w:sz w:val="24"/>
          <w:szCs w:val="24"/>
        </w:rPr>
      </w:pPr>
    </w:p>
    <w:tbl>
      <w:tblPr>
        <w:tblW w:w="9465" w:type="dxa"/>
        <w:tblLayout w:type="fixed"/>
        <w:tblCellMar>
          <w:left w:w="28" w:type="dxa"/>
          <w:right w:w="28" w:type="dxa"/>
        </w:tblCellMar>
        <w:tblLook w:val="04A0" w:firstRow="1" w:lastRow="0" w:firstColumn="1" w:lastColumn="0" w:noHBand="0" w:noVBand="1"/>
      </w:tblPr>
      <w:tblGrid>
        <w:gridCol w:w="3117"/>
        <w:gridCol w:w="283"/>
        <w:gridCol w:w="2268"/>
        <w:gridCol w:w="283"/>
        <w:gridCol w:w="3514"/>
      </w:tblGrid>
      <w:tr w:rsidR="00F776E3" w:rsidRPr="00F776E3" w:rsidTr="00F776E3">
        <w:tc>
          <w:tcPr>
            <w:tcW w:w="3119" w:type="dxa"/>
            <w:tcBorders>
              <w:top w:val="nil"/>
              <w:left w:val="nil"/>
              <w:bottom w:val="single" w:sz="4" w:space="0" w:color="auto"/>
              <w:right w:val="nil"/>
            </w:tcBorders>
            <w:vAlign w:val="bottom"/>
          </w:tcPr>
          <w:p w:rsidR="00F776E3" w:rsidRPr="00F776E3" w:rsidRDefault="00F776E3">
            <w:pPr>
              <w:jc w:val="center"/>
              <w:rPr>
                <w:rFonts w:ascii="Times New Roman" w:eastAsia="Times New Roman" w:hAnsi="Times New Roman" w:cs="Times New Roman"/>
                <w:color w:val="000000" w:themeColor="text1"/>
                <w:sz w:val="24"/>
                <w:szCs w:val="24"/>
              </w:rPr>
            </w:pPr>
          </w:p>
        </w:tc>
        <w:tc>
          <w:tcPr>
            <w:tcW w:w="283" w:type="dxa"/>
            <w:vAlign w:val="bottom"/>
          </w:tcPr>
          <w:p w:rsidR="00F776E3" w:rsidRPr="00F776E3" w:rsidRDefault="00F776E3">
            <w:pPr>
              <w:rPr>
                <w:rFonts w:ascii="Times New Roman" w:eastAsia="Times New Roman" w:hAnsi="Times New Roman" w:cs="Times New Roman"/>
                <w:color w:val="000000" w:themeColor="text1"/>
                <w:sz w:val="24"/>
                <w:szCs w:val="24"/>
              </w:rPr>
            </w:pPr>
          </w:p>
        </w:tc>
        <w:tc>
          <w:tcPr>
            <w:tcW w:w="2269" w:type="dxa"/>
            <w:tcBorders>
              <w:top w:val="nil"/>
              <w:left w:val="nil"/>
              <w:bottom w:val="single" w:sz="4" w:space="0" w:color="auto"/>
              <w:right w:val="nil"/>
            </w:tcBorders>
            <w:vAlign w:val="bottom"/>
          </w:tcPr>
          <w:p w:rsidR="00F776E3" w:rsidRPr="00F776E3" w:rsidRDefault="00F776E3">
            <w:pPr>
              <w:jc w:val="center"/>
              <w:rPr>
                <w:rFonts w:ascii="Times New Roman" w:eastAsia="Times New Roman" w:hAnsi="Times New Roman" w:cs="Times New Roman"/>
                <w:color w:val="000000" w:themeColor="text1"/>
                <w:sz w:val="24"/>
                <w:szCs w:val="24"/>
              </w:rPr>
            </w:pPr>
          </w:p>
        </w:tc>
        <w:tc>
          <w:tcPr>
            <w:tcW w:w="283" w:type="dxa"/>
            <w:vAlign w:val="bottom"/>
          </w:tcPr>
          <w:p w:rsidR="00F776E3" w:rsidRPr="00F776E3" w:rsidRDefault="00F776E3">
            <w:pPr>
              <w:rPr>
                <w:rFonts w:ascii="Times New Roman" w:eastAsia="Times New Roman" w:hAnsi="Times New Roman" w:cs="Times New Roman"/>
                <w:color w:val="000000" w:themeColor="text1"/>
                <w:sz w:val="24"/>
                <w:szCs w:val="24"/>
              </w:rPr>
            </w:pPr>
          </w:p>
        </w:tc>
        <w:tc>
          <w:tcPr>
            <w:tcW w:w="3516" w:type="dxa"/>
            <w:tcBorders>
              <w:top w:val="nil"/>
              <w:left w:val="nil"/>
              <w:bottom w:val="single" w:sz="4" w:space="0" w:color="auto"/>
              <w:right w:val="nil"/>
            </w:tcBorders>
            <w:vAlign w:val="bottom"/>
          </w:tcPr>
          <w:p w:rsidR="00F776E3" w:rsidRPr="00F776E3" w:rsidRDefault="00F776E3">
            <w:pPr>
              <w:jc w:val="center"/>
              <w:rPr>
                <w:rFonts w:ascii="Times New Roman" w:eastAsia="Times New Roman" w:hAnsi="Times New Roman" w:cs="Times New Roman"/>
                <w:color w:val="000000" w:themeColor="text1"/>
                <w:sz w:val="24"/>
                <w:szCs w:val="24"/>
              </w:rPr>
            </w:pPr>
          </w:p>
        </w:tc>
      </w:tr>
      <w:tr w:rsidR="00F776E3" w:rsidRPr="00F776E3" w:rsidTr="00F776E3">
        <w:tc>
          <w:tcPr>
            <w:tcW w:w="3119" w:type="dxa"/>
            <w:hideMark/>
          </w:tcPr>
          <w:p w:rsidR="00F776E3" w:rsidRPr="00F776E3" w:rsidRDefault="00F776E3">
            <w:pPr>
              <w:jc w:val="center"/>
              <w:rPr>
                <w:rFonts w:ascii="Times New Roman" w:eastAsia="Times New Roman" w:hAnsi="Times New Roman" w:cs="Times New Roman"/>
                <w:color w:val="000000" w:themeColor="text1"/>
                <w:sz w:val="24"/>
                <w:szCs w:val="24"/>
              </w:rPr>
            </w:pPr>
            <w:r w:rsidRPr="00F776E3">
              <w:rPr>
                <w:rFonts w:ascii="Times New Roman" w:hAnsi="Times New Roman"/>
                <w:color w:val="000000" w:themeColor="text1"/>
                <w:sz w:val="24"/>
                <w:szCs w:val="24"/>
              </w:rPr>
              <w:t>(должность)</w:t>
            </w:r>
          </w:p>
        </w:tc>
        <w:tc>
          <w:tcPr>
            <w:tcW w:w="283" w:type="dxa"/>
          </w:tcPr>
          <w:p w:rsidR="00F776E3" w:rsidRPr="00F776E3" w:rsidRDefault="00F776E3">
            <w:pPr>
              <w:rPr>
                <w:rFonts w:ascii="Times New Roman" w:eastAsia="Times New Roman" w:hAnsi="Times New Roman" w:cs="Times New Roman"/>
                <w:color w:val="000000" w:themeColor="text1"/>
                <w:sz w:val="24"/>
                <w:szCs w:val="24"/>
              </w:rPr>
            </w:pPr>
          </w:p>
        </w:tc>
        <w:tc>
          <w:tcPr>
            <w:tcW w:w="2269" w:type="dxa"/>
            <w:hideMark/>
          </w:tcPr>
          <w:p w:rsidR="00F776E3" w:rsidRPr="00F776E3" w:rsidRDefault="00F776E3">
            <w:pPr>
              <w:jc w:val="center"/>
              <w:rPr>
                <w:rFonts w:ascii="Times New Roman" w:eastAsia="Times New Roman" w:hAnsi="Times New Roman" w:cs="Times New Roman"/>
                <w:color w:val="000000" w:themeColor="text1"/>
                <w:sz w:val="24"/>
                <w:szCs w:val="24"/>
              </w:rPr>
            </w:pPr>
            <w:r w:rsidRPr="00F776E3">
              <w:rPr>
                <w:rFonts w:ascii="Times New Roman" w:hAnsi="Times New Roman"/>
                <w:color w:val="000000" w:themeColor="text1"/>
                <w:sz w:val="24"/>
                <w:szCs w:val="24"/>
              </w:rPr>
              <w:t>(подпись)</w:t>
            </w:r>
          </w:p>
        </w:tc>
        <w:tc>
          <w:tcPr>
            <w:tcW w:w="283" w:type="dxa"/>
          </w:tcPr>
          <w:p w:rsidR="00F776E3" w:rsidRPr="00F776E3" w:rsidRDefault="00F776E3">
            <w:pPr>
              <w:rPr>
                <w:rFonts w:ascii="Times New Roman" w:eastAsia="Times New Roman" w:hAnsi="Times New Roman" w:cs="Times New Roman"/>
                <w:color w:val="000000" w:themeColor="text1"/>
                <w:sz w:val="24"/>
                <w:szCs w:val="24"/>
              </w:rPr>
            </w:pPr>
          </w:p>
        </w:tc>
        <w:tc>
          <w:tcPr>
            <w:tcW w:w="3516" w:type="dxa"/>
            <w:hideMark/>
          </w:tcPr>
          <w:p w:rsidR="00F776E3" w:rsidRPr="00F776E3" w:rsidRDefault="00F776E3">
            <w:pPr>
              <w:jc w:val="center"/>
              <w:rPr>
                <w:rFonts w:ascii="Times New Roman" w:eastAsia="Times New Roman" w:hAnsi="Times New Roman" w:cs="Times New Roman"/>
                <w:color w:val="000000" w:themeColor="text1"/>
                <w:sz w:val="24"/>
                <w:szCs w:val="24"/>
              </w:rPr>
            </w:pPr>
            <w:proofErr w:type="gramStart"/>
            <w:r w:rsidRPr="00F776E3">
              <w:rPr>
                <w:rFonts w:ascii="Times New Roman" w:hAnsi="Times New Roman"/>
                <w:color w:val="000000" w:themeColor="text1"/>
                <w:sz w:val="24"/>
                <w:szCs w:val="24"/>
              </w:rPr>
              <w:t>(фамилия, имя, отчество (при наличии)</w:t>
            </w:r>
            <w:proofErr w:type="gramEnd"/>
          </w:p>
        </w:tc>
      </w:tr>
    </w:tbl>
    <w:p w:rsidR="00F776E3" w:rsidRPr="00F776E3" w:rsidRDefault="00F776E3" w:rsidP="00F776E3">
      <w:pPr>
        <w:spacing w:after="240"/>
        <w:rPr>
          <w:rFonts w:ascii="Times New Roman" w:eastAsia="Times New Roman" w:hAnsi="Times New Roman"/>
          <w:color w:val="000000" w:themeColor="text1"/>
          <w:sz w:val="24"/>
          <w:szCs w:val="24"/>
        </w:rPr>
      </w:pPr>
    </w:p>
    <w:p w:rsidR="00F776E3" w:rsidRPr="00F776E3" w:rsidRDefault="00F776E3" w:rsidP="00F776E3">
      <w:pPr>
        <w:outlineLvl w:val="0"/>
        <w:rPr>
          <w:rFonts w:ascii="Times New Roman" w:hAnsi="Times New Roman"/>
          <w:color w:val="000000" w:themeColor="text1"/>
          <w:sz w:val="24"/>
          <w:szCs w:val="24"/>
        </w:rPr>
      </w:pPr>
      <w:r w:rsidRPr="00F776E3">
        <w:rPr>
          <w:rFonts w:ascii="Times New Roman" w:hAnsi="Times New Roman"/>
          <w:color w:val="000000" w:themeColor="text1"/>
          <w:sz w:val="24"/>
          <w:szCs w:val="24"/>
        </w:rPr>
        <w:t>Дата</w:t>
      </w:r>
    </w:p>
    <w:p w:rsidR="00F776E3" w:rsidRPr="00F776E3" w:rsidRDefault="00F776E3" w:rsidP="00F776E3">
      <w:pPr>
        <w:pStyle w:val="af2"/>
        <w:jc w:val="both"/>
        <w:rPr>
          <w:rFonts w:ascii="Times New Roman" w:hAnsi="Times New Roman"/>
          <w:color w:val="000000" w:themeColor="text1"/>
          <w:sz w:val="18"/>
          <w:szCs w:val="18"/>
        </w:rPr>
      </w:pPr>
      <w:r w:rsidRPr="00F776E3">
        <w:rPr>
          <w:rFonts w:ascii="Times New Roman" w:hAnsi="Times New Roman"/>
          <w:color w:val="000000" w:themeColor="text1"/>
          <w:sz w:val="24"/>
          <w:szCs w:val="24"/>
        </w:rPr>
        <w:t>*</w:t>
      </w:r>
      <w:r w:rsidRPr="00F776E3">
        <w:rPr>
          <w:rFonts w:ascii="Times New Roman" w:hAnsi="Times New Roman"/>
          <w:color w:val="000000" w:themeColor="text1"/>
          <w:sz w:val="18"/>
          <w:szCs w:val="18"/>
        </w:rPr>
        <w:t>Указывается один из вариантов: заявление о выдаче разрешения на ввод объекта в эксплуатацию, заявление о внесении изменений в разрешение на ввод объекта в эксплуатации</w:t>
      </w:r>
    </w:p>
    <w:sectPr w:rsidR="00F776E3" w:rsidRPr="00F776E3" w:rsidSect="00560DFE">
      <w:footerReference w:type="default" r:id="rId12"/>
      <w:pgSz w:w="11905" w:h="16837" w:code="9"/>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2D5" w:rsidRDefault="006D62D5" w:rsidP="00720632">
      <w:pPr>
        <w:spacing w:after="0" w:line="240" w:lineRule="auto"/>
      </w:pPr>
      <w:r>
        <w:separator/>
      </w:r>
    </w:p>
  </w:endnote>
  <w:endnote w:type="continuationSeparator" w:id="0">
    <w:p w:rsidR="006D62D5" w:rsidRDefault="006D62D5" w:rsidP="00720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766811"/>
      <w:docPartObj>
        <w:docPartGallery w:val="Page Numbers (Bottom of Page)"/>
        <w:docPartUnique/>
      </w:docPartObj>
    </w:sdtPr>
    <w:sdtEndPr/>
    <w:sdtContent>
      <w:p w:rsidR="006D62D5" w:rsidRDefault="006D62D5">
        <w:pPr>
          <w:pStyle w:val="ae"/>
          <w:jc w:val="right"/>
        </w:pPr>
        <w:r>
          <w:fldChar w:fldCharType="begin"/>
        </w:r>
        <w:r>
          <w:instrText>PAGE   \* MERGEFORMAT</w:instrText>
        </w:r>
        <w:r>
          <w:fldChar w:fldCharType="separate"/>
        </w:r>
        <w:r w:rsidR="00956AD7">
          <w:rPr>
            <w:noProof/>
          </w:rPr>
          <w:t>37</w:t>
        </w:r>
        <w:r>
          <w:fldChar w:fldCharType="end"/>
        </w:r>
      </w:p>
    </w:sdtContent>
  </w:sdt>
  <w:p w:rsidR="006D62D5" w:rsidRDefault="006D62D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2D5" w:rsidRDefault="006D62D5" w:rsidP="00720632">
      <w:pPr>
        <w:spacing w:after="0" w:line="240" w:lineRule="auto"/>
      </w:pPr>
      <w:r>
        <w:separator/>
      </w:r>
    </w:p>
  </w:footnote>
  <w:footnote w:type="continuationSeparator" w:id="0">
    <w:p w:rsidR="006D62D5" w:rsidRDefault="006D62D5" w:rsidP="007206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3998"/>
    <w:multiLevelType w:val="multilevel"/>
    <w:tmpl w:val="F16C79DA"/>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7C59F2"/>
    <w:multiLevelType w:val="multilevel"/>
    <w:tmpl w:val="A6F46332"/>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5C2C1E"/>
    <w:multiLevelType w:val="multilevel"/>
    <w:tmpl w:val="739E013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9237CD"/>
    <w:multiLevelType w:val="multilevel"/>
    <w:tmpl w:val="BFE2F35A"/>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987BEF"/>
    <w:multiLevelType w:val="multilevel"/>
    <w:tmpl w:val="A6F46332"/>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27004C"/>
    <w:multiLevelType w:val="multilevel"/>
    <w:tmpl w:val="3ED847A0"/>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E47060"/>
    <w:multiLevelType w:val="multilevel"/>
    <w:tmpl w:val="C38EB74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BF2E16"/>
    <w:multiLevelType w:val="multilevel"/>
    <w:tmpl w:val="8144A068"/>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1251F8"/>
    <w:multiLevelType w:val="multilevel"/>
    <w:tmpl w:val="C1EE7E6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9271C4"/>
    <w:multiLevelType w:val="multilevel"/>
    <w:tmpl w:val="AEA0B83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99079F"/>
    <w:multiLevelType w:val="multilevel"/>
    <w:tmpl w:val="08F051E4"/>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E426ECC"/>
    <w:multiLevelType w:val="multilevel"/>
    <w:tmpl w:val="96F6C98E"/>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12344D"/>
    <w:multiLevelType w:val="hybridMultilevel"/>
    <w:tmpl w:val="A74A50CA"/>
    <w:lvl w:ilvl="0" w:tplc="A5A6681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1"/>
  </w:num>
  <w:num w:numId="3">
    <w:abstractNumId w:val="3"/>
  </w:num>
  <w:num w:numId="4">
    <w:abstractNumId w:val="5"/>
  </w:num>
  <w:num w:numId="5">
    <w:abstractNumId w:val="10"/>
  </w:num>
  <w:num w:numId="6">
    <w:abstractNumId w:val="12"/>
  </w:num>
  <w:num w:numId="7">
    <w:abstractNumId w:val="11"/>
  </w:num>
  <w:num w:numId="8">
    <w:abstractNumId w:val="0"/>
  </w:num>
  <w:num w:numId="9">
    <w:abstractNumId w:val="7"/>
  </w:num>
  <w:num w:numId="10">
    <w:abstractNumId w:val="8"/>
  </w:num>
  <w:num w:numId="11">
    <w:abstractNumId w:val="4"/>
  </w:num>
  <w:num w:numId="12">
    <w:abstractNumId w:val="6"/>
  </w:num>
  <w:num w:numId="13">
    <w:abstractNumId w:val="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52"/>
    <w:rsid w:val="00022546"/>
    <w:rsid w:val="00056D01"/>
    <w:rsid w:val="001011DA"/>
    <w:rsid w:val="00103BA0"/>
    <w:rsid w:val="001231D5"/>
    <w:rsid w:val="00133BBC"/>
    <w:rsid w:val="00193D58"/>
    <w:rsid w:val="001A724B"/>
    <w:rsid w:val="001D2BA6"/>
    <w:rsid w:val="00251004"/>
    <w:rsid w:val="00266237"/>
    <w:rsid w:val="0034301E"/>
    <w:rsid w:val="00353B11"/>
    <w:rsid w:val="00395A1A"/>
    <w:rsid w:val="0040097B"/>
    <w:rsid w:val="00473DED"/>
    <w:rsid w:val="00482C69"/>
    <w:rsid w:val="004F13D3"/>
    <w:rsid w:val="00560DFE"/>
    <w:rsid w:val="00584962"/>
    <w:rsid w:val="005969B9"/>
    <w:rsid w:val="00666BB8"/>
    <w:rsid w:val="00672819"/>
    <w:rsid w:val="006D62D5"/>
    <w:rsid w:val="00720632"/>
    <w:rsid w:val="007A2F07"/>
    <w:rsid w:val="007F7731"/>
    <w:rsid w:val="00911828"/>
    <w:rsid w:val="0092045D"/>
    <w:rsid w:val="00956AD7"/>
    <w:rsid w:val="00A431A3"/>
    <w:rsid w:val="00B50B01"/>
    <w:rsid w:val="00B5394D"/>
    <w:rsid w:val="00B74470"/>
    <w:rsid w:val="00C01C00"/>
    <w:rsid w:val="00C61102"/>
    <w:rsid w:val="00CF44DD"/>
    <w:rsid w:val="00DA5761"/>
    <w:rsid w:val="00E0284D"/>
    <w:rsid w:val="00E86BD5"/>
    <w:rsid w:val="00E91A57"/>
    <w:rsid w:val="00ED0ED0"/>
    <w:rsid w:val="00F04EEB"/>
    <w:rsid w:val="00F3652C"/>
    <w:rsid w:val="00F62C8C"/>
    <w:rsid w:val="00F776E3"/>
    <w:rsid w:val="00F95087"/>
    <w:rsid w:val="00FA2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C00"/>
  </w:style>
  <w:style w:type="paragraph" w:styleId="1">
    <w:name w:val="heading 1"/>
    <w:basedOn w:val="a"/>
    <w:next w:val="a"/>
    <w:link w:val="10"/>
    <w:qFormat/>
    <w:rsid w:val="00560DFE"/>
    <w:pPr>
      <w:keepNext/>
      <w:spacing w:after="0" w:line="240" w:lineRule="auto"/>
      <w:ind w:left="-540"/>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0DFE"/>
    <w:rPr>
      <w:rFonts w:ascii="Times New Roman" w:eastAsia="Times New Roman" w:hAnsi="Times New Roman" w:cs="Times New Roman"/>
      <w:b/>
      <w:bCs/>
      <w:sz w:val="24"/>
      <w:szCs w:val="24"/>
      <w:lang w:eastAsia="ru-RU"/>
    </w:rPr>
  </w:style>
  <w:style w:type="table" w:customStyle="1" w:styleId="11">
    <w:name w:val="Сетка таблицы1"/>
    <w:basedOn w:val="a1"/>
    <w:next w:val="a3"/>
    <w:uiPriority w:val="59"/>
    <w:rsid w:val="00560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560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2"/>
    <w:rsid w:val="00560DFE"/>
    <w:rPr>
      <w:rFonts w:ascii="Times New Roman" w:eastAsia="Times New Roman" w:hAnsi="Times New Roman" w:cs="Times New Roman"/>
      <w:sz w:val="27"/>
      <w:szCs w:val="27"/>
      <w:shd w:val="clear" w:color="auto" w:fill="FFFFFF"/>
    </w:rPr>
  </w:style>
  <w:style w:type="character" w:customStyle="1" w:styleId="12">
    <w:name w:val="Заголовок №1_"/>
    <w:basedOn w:val="a0"/>
    <w:link w:val="13"/>
    <w:rsid w:val="00560DFE"/>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4"/>
    <w:rsid w:val="00560DFE"/>
    <w:pPr>
      <w:shd w:val="clear" w:color="auto" w:fill="FFFFFF"/>
      <w:spacing w:after="0" w:line="322" w:lineRule="exact"/>
      <w:ind w:hanging="420"/>
      <w:jc w:val="both"/>
    </w:pPr>
    <w:rPr>
      <w:rFonts w:ascii="Times New Roman" w:eastAsia="Times New Roman" w:hAnsi="Times New Roman" w:cs="Times New Roman"/>
      <w:sz w:val="27"/>
      <w:szCs w:val="27"/>
    </w:rPr>
  </w:style>
  <w:style w:type="paragraph" w:customStyle="1" w:styleId="13">
    <w:name w:val="Заголовок №1"/>
    <w:basedOn w:val="a"/>
    <w:link w:val="12"/>
    <w:rsid w:val="00560DFE"/>
    <w:pPr>
      <w:shd w:val="clear" w:color="auto" w:fill="FFFFFF"/>
      <w:spacing w:before="600" w:after="0" w:line="638" w:lineRule="exact"/>
      <w:ind w:hanging="1580"/>
      <w:jc w:val="center"/>
      <w:outlineLvl w:val="0"/>
    </w:pPr>
    <w:rPr>
      <w:rFonts w:ascii="Times New Roman" w:eastAsia="Times New Roman" w:hAnsi="Times New Roman" w:cs="Times New Roman"/>
      <w:sz w:val="27"/>
      <w:szCs w:val="27"/>
    </w:rPr>
  </w:style>
  <w:style w:type="character" w:styleId="a5">
    <w:name w:val="Hyperlink"/>
    <w:basedOn w:val="a0"/>
    <w:rsid w:val="00560DFE"/>
    <w:rPr>
      <w:color w:val="0066CC"/>
      <w:u w:val="single"/>
    </w:rPr>
  </w:style>
  <w:style w:type="character" w:customStyle="1" w:styleId="a6">
    <w:name w:val="Основной текст + Курсив"/>
    <w:basedOn w:val="a4"/>
    <w:rsid w:val="00560DFE"/>
    <w:rPr>
      <w:rFonts w:ascii="Times New Roman" w:eastAsia="Times New Roman" w:hAnsi="Times New Roman" w:cs="Times New Roman"/>
      <w:i/>
      <w:iCs/>
      <w:sz w:val="27"/>
      <w:szCs w:val="27"/>
      <w:shd w:val="clear" w:color="auto" w:fill="FFFFFF"/>
    </w:rPr>
  </w:style>
  <w:style w:type="paragraph" w:styleId="a7">
    <w:name w:val="List Paragraph"/>
    <w:basedOn w:val="a"/>
    <w:uiPriority w:val="34"/>
    <w:qFormat/>
    <w:rsid w:val="00560DFE"/>
    <w:pPr>
      <w:ind w:left="720"/>
      <w:contextualSpacing/>
    </w:pPr>
  </w:style>
  <w:style w:type="character" w:customStyle="1" w:styleId="3">
    <w:name w:val="Основной текст (3)_"/>
    <w:basedOn w:val="a0"/>
    <w:link w:val="30"/>
    <w:rsid w:val="00560DFE"/>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560DFE"/>
    <w:pPr>
      <w:shd w:val="clear" w:color="auto" w:fill="FFFFFF"/>
      <w:spacing w:after="0" w:line="317" w:lineRule="exact"/>
      <w:jc w:val="right"/>
    </w:pPr>
    <w:rPr>
      <w:rFonts w:ascii="Times New Roman" w:eastAsia="Times New Roman" w:hAnsi="Times New Roman" w:cs="Times New Roman"/>
      <w:sz w:val="27"/>
      <w:szCs w:val="27"/>
    </w:rPr>
  </w:style>
  <w:style w:type="character" w:customStyle="1" w:styleId="4">
    <w:name w:val="Основной текст (4)_"/>
    <w:basedOn w:val="a0"/>
    <w:link w:val="40"/>
    <w:rsid w:val="00560DFE"/>
    <w:rPr>
      <w:rFonts w:ascii="Times New Roman" w:eastAsia="Times New Roman" w:hAnsi="Times New Roman" w:cs="Times New Roman"/>
      <w:sz w:val="27"/>
      <w:szCs w:val="27"/>
      <w:shd w:val="clear" w:color="auto" w:fill="FFFFFF"/>
    </w:rPr>
  </w:style>
  <w:style w:type="character" w:customStyle="1" w:styleId="41">
    <w:name w:val="Основной текст (4) + Не курсив"/>
    <w:basedOn w:val="4"/>
    <w:rsid w:val="00560DFE"/>
    <w:rPr>
      <w:rFonts w:ascii="Times New Roman" w:eastAsia="Times New Roman" w:hAnsi="Times New Roman" w:cs="Times New Roman"/>
      <w:i/>
      <w:iCs/>
      <w:sz w:val="27"/>
      <w:szCs w:val="27"/>
      <w:shd w:val="clear" w:color="auto" w:fill="FFFFFF"/>
    </w:rPr>
  </w:style>
  <w:style w:type="paragraph" w:customStyle="1" w:styleId="40">
    <w:name w:val="Основной текст (4)"/>
    <w:basedOn w:val="a"/>
    <w:link w:val="4"/>
    <w:rsid w:val="00560DFE"/>
    <w:pPr>
      <w:shd w:val="clear" w:color="auto" w:fill="FFFFFF"/>
      <w:spacing w:before="300" w:after="0" w:line="322" w:lineRule="exac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560D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0DFE"/>
    <w:rPr>
      <w:rFonts w:ascii="Tahoma" w:hAnsi="Tahoma" w:cs="Tahoma"/>
      <w:sz w:val="16"/>
      <w:szCs w:val="16"/>
    </w:rPr>
  </w:style>
  <w:style w:type="character" w:customStyle="1" w:styleId="6">
    <w:name w:val="Основной текст (6)_"/>
    <w:basedOn w:val="a0"/>
    <w:link w:val="60"/>
    <w:rsid w:val="00560DFE"/>
    <w:rPr>
      <w:rFonts w:ascii="Times New Roman" w:eastAsia="Times New Roman" w:hAnsi="Times New Roman" w:cs="Times New Roman"/>
      <w:sz w:val="19"/>
      <w:szCs w:val="19"/>
      <w:shd w:val="clear" w:color="auto" w:fill="FFFFFF"/>
    </w:rPr>
  </w:style>
  <w:style w:type="paragraph" w:customStyle="1" w:styleId="60">
    <w:name w:val="Основной текст (6)"/>
    <w:basedOn w:val="a"/>
    <w:link w:val="6"/>
    <w:rsid w:val="00560DFE"/>
    <w:pPr>
      <w:shd w:val="clear" w:color="auto" w:fill="FFFFFF"/>
      <w:spacing w:before="900" w:after="0" w:line="226" w:lineRule="exact"/>
      <w:ind w:hanging="460"/>
      <w:jc w:val="center"/>
    </w:pPr>
    <w:rPr>
      <w:rFonts w:ascii="Times New Roman" w:eastAsia="Times New Roman" w:hAnsi="Times New Roman" w:cs="Times New Roman"/>
      <w:sz w:val="19"/>
      <w:szCs w:val="19"/>
    </w:rPr>
  </w:style>
  <w:style w:type="character" w:customStyle="1" w:styleId="9">
    <w:name w:val="Основной текст (9)_"/>
    <w:basedOn w:val="a0"/>
    <w:link w:val="90"/>
    <w:rsid w:val="00560DFE"/>
    <w:rPr>
      <w:rFonts w:ascii="Times New Roman" w:eastAsia="Times New Roman" w:hAnsi="Times New Roman" w:cs="Times New Roman"/>
      <w:sz w:val="23"/>
      <w:szCs w:val="23"/>
      <w:shd w:val="clear" w:color="auto" w:fill="FFFFFF"/>
    </w:rPr>
  </w:style>
  <w:style w:type="character" w:customStyle="1" w:styleId="100">
    <w:name w:val="Основной текст (10)_"/>
    <w:basedOn w:val="a0"/>
    <w:link w:val="101"/>
    <w:rsid w:val="00560DFE"/>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560DFE"/>
    <w:pPr>
      <w:shd w:val="clear" w:color="auto" w:fill="FFFFFF"/>
      <w:spacing w:after="0" w:line="278" w:lineRule="exact"/>
    </w:pPr>
    <w:rPr>
      <w:rFonts w:ascii="Times New Roman" w:eastAsia="Times New Roman" w:hAnsi="Times New Roman" w:cs="Times New Roman"/>
      <w:sz w:val="23"/>
      <w:szCs w:val="23"/>
    </w:rPr>
  </w:style>
  <w:style w:type="paragraph" w:customStyle="1" w:styleId="101">
    <w:name w:val="Основной текст (10)"/>
    <w:basedOn w:val="a"/>
    <w:link w:val="100"/>
    <w:rsid w:val="00560DFE"/>
    <w:pPr>
      <w:shd w:val="clear" w:color="auto" w:fill="FFFFFF"/>
      <w:spacing w:after="0" w:line="274" w:lineRule="exact"/>
      <w:jc w:val="both"/>
    </w:pPr>
    <w:rPr>
      <w:rFonts w:ascii="Times New Roman" w:eastAsia="Times New Roman" w:hAnsi="Times New Roman" w:cs="Times New Roman"/>
      <w:sz w:val="23"/>
      <w:szCs w:val="23"/>
    </w:rPr>
  </w:style>
  <w:style w:type="character" w:customStyle="1" w:styleId="110">
    <w:name w:val="Основной текст (11)_"/>
    <w:basedOn w:val="a0"/>
    <w:link w:val="111"/>
    <w:rsid w:val="00560DFE"/>
    <w:rPr>
      <w:rFonts w:ascii="Times New Roman" w:eastAsia="Times New Roman" w:hAnsi="Times New Roman" w:cs="Times New Roman"/>
      <w:sz w:val="21"/>
      <w:szCs w:val="21"/>
      <w:shd w:val="clear" w:color="auto" w:fill="FFFFFF"/>
    </w:rPr>
  </w:style>
  <w:style w:type="paragraph" w:customStyle="1" w:styleId="111">
    <w:name w:val="Основной текст (11)"/>
    <w:basedOn w:val="a"/>
    <w:link w:val="110"/>
    <w:rsid w:val="00560DFE"/>
    <w:pPr>
      <w:shd w:val="clear" w:color="auto" w:fill="FFFFFF"/>
      <w:spacing w:after="0" w:line="254" w:lineRule="exact"/>
    </w:pPr>
    <w:rPr>
      <w:rFonts w:ascii="Times New Roman" w:eastAsia="Times New Roman" w:hAnsi="Times New Roman" w:cs="Times New Roman"/>
      <w:sz w:val="21"/>
      <w:szCs w:val="21"/>
    </w:rPr>
  </w:style>
  <w:style w:type="paragraph" w:styleId="aa">
    <w:name w:val="Body Text Indent"/>
    <w:basedOn w:val="a"/>
    <w:link w:val="ab"/>
    <w:semiHidden/>
    <w:rsid w:val="00560DFE"/>
    <w:pPr>
      <w:spacing w:after="0" w:line="240" w:lineRule="auto"/>
      <w:ind w:left="-360"/>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semiHidden/>
    <w:rsid w:val="00560DFE"/>
    <w:rPr>
      <w:rFonts w:ascii="Times New Roman" w:eastAsia="Times New Roman" w:hAnsi="Times New Roman" w:cs="Times New Roman"/>
      <w:sz w:val="24"/>
      <w:szCs w:val="24"/>
      <w:lang w:eastAsia="ru-RU"/>
    </w:rPr>
  </w:style>
  <w:style w:type="paragraph" w:customStyle="1" w:styleId="14">
    <w:name w:val="Знак Знак1 Знак Знак"/>
    <w:basedOn w:val="a"/>
    <w:rsid w:val="00560DFE"/>
    <w:pPr>
      <w:spacing w:after="160" w:line="240" w:lineRule="exact"/>
    </w:pPr>
    <w:rPr>
      <w:rFonts w:ascii="Verdana" w:eastAsia="Times New Roman" w:hAnsi="Verdana" w:cs="Times New Roman"/>
      <w:sz w:val="24"/>
      <w:szCs w:val="24"/>
      <w:lang w:val="en-US"/>
    </w:rPr>
  </w:style>
  <w:style w:type="paragraph" w:styleId="ac">
    <w:name w:val="header"/>
    <w:basedOn w:val="a"/>
    <w:link w:val="ad"/>
    <w:uiPriority w:val="99"/>
    <w:unhideWhenUsed/>
    <w:rsid w:val="00560D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60DFE"/>
  </w:style>
  <w:style w:type="paragraph" w:styleId="ae">
    <w:name w:val="footer"/>
    <w:basedOn w:val="a"/>
    <w:link w:val="af"/>
    <w:uiPriority w:val="99"/>
    <w:unhideWhenUsed/>
    <w:rsid w:val="00560DF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60DFE"/>
  </w:style>
  <w:style w:type="paragraph" w:styleId="af0">
    <w:name w:val="Body Text"/>
    <w:basedOn w:val="a"/>
    <w:link w:val="af1"/>
    <w:rsid w:val="00CF44DD"/>
    <w:pPr>
      <w:suppressAutoHyphens/>
      <w:spacing w:after="120" w:line="240" w:lineRule="auto"/>
    </w:pPr>
    <w:rPr>
      <w:rFonts w:ascii="Times New Roman" w:eastAsia="Times New Roman" w:hAnsi="Times New Roman" w:cs="Times New Roman"/>
      <w:sz w:val="24"/>
      <w:szCs w:val="24"/>
      <w:lang w:eastAsia="ar-SA"/>
    </w:rPr>
  </w:style>
  <w:style w:type="character" w:customStyle="1" w:styleId="af1">
    <w:name w:val="Основной текст Знак"/>
    <w:basedOn w:val="a0"/>
    <w:link w:val="af0"/>
    <w:rsid w:val="00CF44DD"/>
    <w:rPr>
      <w:rFonts w:ascii="Times New Roman" w:eastAsia="Times New Roman" w:hAnsi="Times New Roman" w:cs="Times New Roman"/>
      <w:sz w:val="24"/>
      <w:szCs w:val="24"/>
      <w:lang w:eastAsia="ar-SA"/>
    </w:rPr>
  </w:style>
  <w:style w:type="paragraph" w:customStyle="1" w:styleId="21">
    <w:name w:val="Средняя сетка 21"/>
    <w:qFormat/>
    <w:rsid w:val="00F95087"/>
    <w:pPr>
      <w:suppressAutoHyphens/>
      <w:spacing w:after="0" w:line="240" w:lineRule="auto"/>
    </w:pPr>
    <w:rPr>
      <w:rFonts w:ascii="Calibri" w:eastAsia="Calibri" w:hAnsi="Calibri" w:cs="Times New Roman"/>
      <w:lang w:eastAsia="ar-SA"/>
    </w:rPr>
  </w:style>
  <w:style w:type="paragraph" w:styleId="af2">
    <w:name w:val="No Spacing"/>
    <w:uiPriority w:val="1"/>
    <w:qFormat/>
    <w:rsid w:val="00F95087"/>
    <w:pPr>
      <w:suppressAutoHyphens/>
      <w:spacing w:after="0" w:line="240" w:lineRule="auto"/>
    </w:pPr>
    <w:rPr>
      <w:rFonts w:ascii="Calibri" w:eastAsia="Calibri" w:hAnsi="Calibri" w:cs="Times New Roman"/>
      <w:lang w:eastAsia="ar-SA"/>
    </w:rPr>
  </w:style>
  <w:style w:type="character" w:customStyle="1" w:styleId="ConsPlusNormal">
    <w:name w:val="ConsPlusNormal Знак"/>
    <w:link w:val="ConsPlusNormal0"/>
    <w:locked/>
    <w:rsid w:val="00266237"/>
    <w:rPr>
      <w:rFonts w:ascii="Times New Roman" w:hAnsi="Times New Roman" w:cs="Times New Roman"/>
      <w:sz w:val="28"/>
      <w:szCs w:val="28"/>
    </w:rPr>
  </w:style>
  <w:style w:type="paragraph" w:customStyle="1" w:styleId="ConsPlusNormal0">
    <w:name w:val="ConsPlusNormal"/>
    <w:link w:val="ConsPlusNormal"/>
    <w:rsid w:val="00266237"/>
    <w:pPr>
      <w:autoSpaceDE w:val="0"/>
      <w:autoSpaceDN w:val="0"/>
      <w:adjustRightInd w:val="0"/>
      <w:spacing w:after="0" w:line="240" w:lineRule="auto"/>
    </w:pPr>
    <w:rPr>
      <w:rFonts w:ascii="Times New Roman" w:hAnsi="Times New Roman" w:cs="Times New Roman"/>
      <w:sz w:val="28"/>
      <w:szCs w:val="28"/>
    </w:rPr>
  </w:style>
  <w:style w:type="paragraph" w:customStyle="1" w:styleId="ConsPlusNonformat">
    <w:name w:val="ConsPlusNonformat"/>
    <w:qFormat/>
    <w:rsid w:val="00F3652C"/>
    <w:pPr>
      <w:widowControl w:val="0"/>
      <w:spacing w:after="0" w:line="240" w:lineRule="auto"/>
    </w:pPr>
    <w:rPr>
      <w:rFonts w:ascii="Courier New" w:eastAsia="Times New Roman" w:hAnsi="Courier New" w:cs="Courier New"/>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C00"/>
  </w:style>
  <w:style w:type="paragraph" w:styleId="1">
    <w:name w:val="heading 1"/>
    <w:basedOn w:val="a"/>
    <w:next w:val="a"/>
    <w:link w:val="10"/>
    <w:qFormat/>
    <w:rsid w:val="00560DFE"/>
    <w:pPr>
      <w:keepNext/>
      <w:spacing w:after="0" w:line="240" w:lineRule="auto"/>
      <w:ind w:left="-540"/>
      <w:jc w:val="center"/>
      <w:outlineLvl w:val="0"/>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0DFE"/>
    <w:rPr>
      <w:rFonts w:ascii="Times New Roman" w:eastAsia="Times New Roman" w:hAnsi="Times New Roman" w:cs="Times New Roman"/>
      <w:b/>
      <w:bCs/>
      <w:sz w:val="24"/>
      <w:szCs w:val="24"/>
      <w:lang w:eastAsia="ru-RU"/>
    </w:rPr>
  </w:style>
  <w:style w:type="table" w:customStyle="1" w:styleId="11">
    <w:name w:val="Сетка таблицы1"/>
    <w:basedOn w:val="a1"/>
    <w:next w:val="a3"/>
    <w:uiPriority w:val="59"/>
    <w:rsid w:val="00560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560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_"/>
    <w:basedOn w:val="a0"/>
    <w:link w:val="2"/>
    <w:rsid w:val="00560DFE"/>
    <w:rPr>
      <w:rFonts w:ascii="Times New Roman" w:eastAsia="Times New Roman" w:hAnsi="Times New Roman" w:cs="Times New Roman"/>
      <w:sz w:val="27"/>
      <w:szCs w:val="27"/>
      <w:shd w:val="clear" w:color="auto" w:fill="FFFFFF"/>
    </w:rPr>
  </w:style>
  <w:style w:type="character" w:customStyle="1" w:styleId="12">
    <w:name w:val="Заголовок №1_"/>
    <w:basedOn w:val="a0"/>
    <w:link w:val="13"/>
    <w:rsid w:val="00560DFE"/>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4"/>
    <w:rsid w:val="00560DFE"/>
    <w:pPr>
      <w:shd w:val="clear" w:color="auto" w:fill="FFFFFF"/>
      <w:spacing w:after="0" w:line="322" w:lineRule="exact"/>
      <w:ind w:hanging="420"/>
      <w:jc w:val="both"/>
    </w:pPr>
    <w:rPr>
      <w:rFonts w:ascii="Times New Roman" w:eastAsia="Times New Roman" w:hAnsi="Times New Roman" w:cs="Times New Roman"/>
      <w:sz w:val="27"/>
      <w:szCs w:val="27"/>
    </w:rPr>
  </w:style>
  <w:style w:type="paragraph" w:customStyle="1" w:styleId="13">
    <w:name w:val="Заголовок №1"/>
    <w:basedOn w:val="a"/>
    <w:link w:val="12"/>
    <w:rsid w:val="00560DFE"/>
    <w:pPr>
      <w:shd w:val="clear" w:color="auto" w:fill="FFFFFF"/>
      <w:spacing w:before="600" w:after="0" w:line="638" w:lineRule="exact"/>
      <w:ind w:hanging="1580"/>
      <w:jc w:val="center"/>
      <w:outlineLvl w:val="0"/>
    </w:pPr>
    <w:rPr>
      <w:rFonts w:ascii="Times New Roman" w:eastAsia="Times New Roman" w:hAnsi="Times New Roman" w:cs="Times New Roman"/>
      <w:sz w:val="27"/>
      <w:szCs w:val="27"/>
    </w:rPr>
  </w:style>
  <w:style w:type="character" w:styleId="a5">
    <w:name w:val="Hyperlink"/>
    <w:basedOn w:val="a0"/>
    <w:rsid w:val="00560DFE"/>
    <w:rPr>
      <w:color w:val="0066CC"/>
      <w:u w:val="single"/>
    </w:rPr>
  </w:style>
  <w:style w:type="character" w:customStyle="1" w:styleId="a6">
    <w:name w:val="Основной текст + Курсив"/>
    <w:basedOn w:val="a4"/>
    <w:rsid w:val="00560DFE"/>
    <w:rPr>
      <w:rFonts w:ascii="Times New Roman" w:eastAsia="Times New Roman" w:hAnsi="Times New Roman" w:cs="Times New Roman"/>
      <w:i/>
      <w:iCs/>
      <w:sz w:val="27"/>
      <w:szCs w:val="27"/>
      <w:shd w:val="clear" w:color="auto" w:fill="FFFFFF"/>
    </w:rPr>
  </w:style>
  <w:style w:type="paragraph" w:styleId="a7">
    <w:name w:val="List Paragraph"/>
    <w:basedOn w:val="a"/>
    <w:uiPriority w:val="34"/>
    <w:qFormat/>
    <w:rsid w:val="00560DFE"/>
    <w:pPr>
      <w:ind w:left="720"/>
      <w:contextualSpacing/>
    </w:pPr>
  </w:style>
  <w:style w:type="character" w:customStyle="1" w:styleId="3">
    <w:name w:val="Основной текст (3)_"/>
    <w:basedOn w:val="a0"/>
    <w:link w:val="30"/>
    <w:rsid w:val="00560DFE"/>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560DFE"/>
    <w:pPr>
      <w:shd w:val="clear" w:color="auto" w:fill="FFFFFF"/>
      <w:spacing w:after="0" w:line="317" w:lineRule="exact"/>
      <w:jc w:val="right"/>
    </w:pPr>
    <w:rPr>
      <w:rFonts w:ascii="Times New Roman" w:eastAsia="Times New Roman" w:hAnsi="Times New Roman" w:cs="Times New Roman"/>
      <w:sz w:val="27"/>
      <w:szCs w:val="27"/>
    </w:rPr>
  </w:style>
  <w:style w:type="character" w:customStyle="1" w:styleId="4">
    <w:name w:val="Основной текст (4)_"/>
    <w:basedOn w:val="a0"/>
    <w:link w:val="40"/>
    <w:rsid w:val="00560DFE"/>
    <w:rPr>
      <w:rFonts w:ascii="Times New Roman" w:eastAsia="Times New Roman" w:hAnsi="Times New Roman" w:cs="Times New Roman"/>
      <w:sz w:val="27"/>
      <w:szCs w:val="27"/>
      <w:shd w:val="clear" w:color="auto" w:fill="FFFFFF"/>
    </w:rPr>
  </w:style>
  <w:style w:type="character" w:customStyle="1" w:styleId="41">
    <w:name w:val="Основной текст (4) + Не курсив"/>
    <w:basedOn w:val="4"/>
    <w:rsid w:val="00560DFE"/>
    <w:rPr>
      <w:rFonts w:ascii="Times New Roman" w:eastAsia="Times New Roman" w:hAnsi="Times New Roman" w:cs="Times New Roman"/>
      <w:i/>
      <w:iCs/>
      <w:sz w:val="27"/>
      <w:szCs w:val="27"/>
      <w:shd w:val="clear" w:color="auto" w:fill="FFFFFF"/>
    </w:rPr>
  </w:style>
  <w:style w:type="paragraph" w:customStyle="1" w:styleId="40">
    <w:name w:val="Основной текст (4)"/>
    <w:basedOn w:val="a"/>
    <w:link w:val="4"/>
    <w:rsid w:val="00560DFE"/>
    <w:pPr>
      <w:shd w:val="clear" w:color="auto" w:fill="FFFFFF"/>
      <w:spacing w:before="300" w:after="0" w:line="322" w:lineRule="exact"/>
      <w:jc w:val="both"/>
    </w:pPr>
    <w:rPr>
      <w:rFonts w:ascii="Times New Roman" w:eastAsia="Times New Roman" w:hAnsi="Times New Roman" w:cs="Times New Roman"/>
      <w:sz w:val="27"/>
      <w:szCs w:val="27"/>
    </w:rPr>
  </w:style>
  <w:style w:type="paragraph" w:styleId="a8">
    <w:name w:val="Balloon Text"/>
    <w:basedOn w:val="a"/>
    <w:link w:val="a9"/>
    <w:uiPriority w:val="99"/>
    <w:semiHidden/>
    <w:unhideWhenUsed/>
    <w:rsid w:val="00560D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0DFE"/>
    <w:rPr>
      <w:rFonts w:ascii="Tahoma" w:hAnsi="Tahoma" w:cs="Tahoma"/>
      <w:sz w:val="16"/>
      <w:szCs w:val="16"/>
    </w:rPr>
  </w:style>
  <w:style w:type="character" w:customStyle="1" w:styleId="6">
    <w:name w:val="Основной текст (6)_"/>
    <w:basedOn w:val="a0"/>
    <w:link w:val="60"/>
    <w:rsid w:val="00560DFE"/>
    <w:rPr>
      <w:rFonts w:ascii="Times New Roman" w:eastAsia="Times New Roman" w:hAnsi="Times New Roman" w:cs="Times New Roman"/>
      <w:sz w:val="19"/>
      <w:szCs w:val="19"/>
      <w:shd w:val="clear" w:color="auto" w:fill="FFFFFF"/>
    </w:rPr>
  </w:style>
  <w:style w:type="paragraph" w:customStyle="1" w:styleId="60">
    <w:name w:val="Основной текст (6)"/>
    <w:basedOn w:val="a"/>
    <w:link w:val="6"/>
    <w:rsid w:val="00560DFE"/>
    <w:pPr>
      <w:shd w:val="clear" w:color="auto" w:fill="FFFFFF"/>
      <w:spacing w:before="900" w:after="0" w:line="226" w:lineRule="exact"/>
      <w:ind w:hanging="460"/>
      <w:jc w:val="center"/>
    </w:pPr>
    <w:rPr>
      <w:rFonts w:ascii="Times New Roman" w:eastAsia="Times New Roman" w:hAnsi="Times New Roman" w:cs="Times New Roman"/>
      <w:sz w:val="19"/>
      <w:szCs w:val="19"/>
    </w:rPr>
  </w:style>
  <w:style w:type="character" w:customStyle="1" w:styleId="9">
    <w:name w:val="Основной текст (9)_"/>
    <w:basedOn w:val="a0"/>
    <w:link w:val="90"/>
    <w:rsid w:val="00560DFE"/>
    <w:rPr>
      <w:rFonts w:ascii="Times New Roman" w:eastAsia="Times New Roman" w:hAnsi="Times New Roman" w:cs="Times New Roman"/>
      <w:sz w:val="23"/>
      <w:szCs w:val="23"/>
      <w:shd w:val="clear" w:color="auto" w:fill="FFFFFF"/>
    </w:rPr>
  </w:style>
  <w:style w:type="character" w:customStyle="1" w:styleId="100">
    <w:name w:val="Основной текст (10)_"/>
    <w:basedOn w:val="a0"/>
    <w:link w:val="101"/>
    <w:rsid w:val="00560DFE"/>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560DFE"/>
    <w:pPr>
      <w:shd w:val="clear" w:color="auto" w:fill="FFFFFF"/>
      <w:spacing w:after="0" w:line="278" w:lineRule="exact"/>
    </w:pPr>
    <w:rPr>
      <w:rFonts w:ascii="Times New Roman" w:eastAsia="Times New Roman" w:hAnsi="Times New Roman" w:cs="Times New Roman"/>
      <w:sz w:val="23"/>
      <w:szCs w:val="23"/>
    </w:rPr>
  </w:style>
  <w:style w:type="paragraph" w:customStyle="1" w:styleId="101">
    <w:name w:val="Основной текст (10)"/>
    <w:basedOn w:val="a"/>
    <w:link w:val="100"/>
    <w:rsid w:val="00560DFE"/>
    <w:pPr>
      <w:shd w:val="clear" w:color="auto" w:fill="FFFFFF"/>
      <w:spacing w:after="0" w:line="274" w:lineRule="exact"/>
      <w:jc w:val="both"/>
    </w:pPr>
    <w:rPr>
      <w:rFonts w:ascii="Times New Roman" w:eastAsia="Times New Roman" w:hAnsi="Times New Roman" w:cs="Times New Roman"/>
      <w:sz w:val="23"/>
      <w:szCs w:val="23"/>
    </w:rPr>
  </w:style>
  <w:style w:type="character" w:customStyle="1" w:styleId="110">
    <w:name w:val="Основной текст (11)_"/>
    <w:basedOn w:val="a0"/>
    <w:link w:val="111"/>
    <w:rsid w:val="00560DFE"/>
    <w:rPr>
      <w:rFonts w:ascii="Times New Roman" w:eastAsia="Times New Roman" w:hAnsi="Times New Roman" w:cs="Times New Roman"/>
      <w:sz w:val="21"/>
      <w:szCs w:val="21"/>
      <w:shd w:val="clear" w:color="auto" w:fill="FFFFFF"/>
    </w:rPr>
  </w:style>
  <w:style w:type="paragraph" w:customStyle="1" w:styleId="111">
    <w:name w:val="Основной текст (11)"/>
    <w:basedOn w:val="a"/>
    <w:link w:val="110"/>
    <w:rsid w:val="00560DFE"/>
    <w:pPr>
      <w:shd w:val="clear" w:color="auto" w:fill="FFFFFF"/>
      <w:spacing w:after="0" w:line="254" w:lineRule="exact"/>
    </w:pPr>
    <w:rPr>
      <w:rFonts w:ascii="Times New Roman" w:eastAsia="Times New Roman" w:hAnsi="Times New Roman" w:cs="Times New Roman"/>
      <w:sz w:val="21"/>
      <w:szCs w:val="21"/>
    </w:rPr>
  </w:style>
  <w:style w:type="paragraph" w:styleId="aa">
    <w:name w:val="Body Text Indent"/>
    <w:basedOn w:val="a"/>
    <w:link w:val="ab"/>
    <w:semiHidden/>
    <w:rsid w:val="00560DFE"/>
    <w:pPr>
      <w:spacing w:after="0" w:line="240" w:lineRule="auto"/>
      <w:ind w:left="-360"/>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semiHidden/>
    <w:rsid w:val="00560DFE"/>
    <w:rPr>
      <w:rFonts w:ascii="Times New Roman" w:eastAsia="Times New Roman" w:hAnsi="Times New Roman" w:cs="Times New Roman"/>
      <w:sz w:val="24"/>
      <w:szCs w:val="24"/>
      <w:lang w:eastAsia="ru-RU"/>
    </w:rPr>
  </w:style>
  <w:style w:type="paragraph" w:customStyle="1" w:styleId="14">
    <w:name w:val="Знак Знак1 Знак Знак"/>
    <w:basedOn w:val="a"/>
    <w:rsid w:val="00560DFE"/>
    <w:pPr>
      <w:spacing w:after="160" w:line="240" w:lineRule="exact"/>
    </w:pPr>
    <w:rPr>
      <w:rFonts w:ascii="Verdana" w:eastAsia="Times New Roman" w:hAnsi="Verdana" w:cs="Times New Roman"/>
      <w:sz w:val="24"/>
      <w:szCs w:val="24"/>
      <w:lang w:val="en-US"/>
    </w:rPr>
  </w:style>
  <w:style w:type="paragraph" w:styleId="ac">
    <w:name w:val="header"/>
    <w:basedOn w:val="a"/>
    <w:link w:val="ad"/>
    <w:uiPriority w:val="99"/>
    <w:unhideWhenUsed/>
    <w:rsid w:val="00560D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60DFE"/>
  </w:style>
  <w:style w:type="paragraph" w:styleId="ae">
    <w:name w:val="footer"/>
    <w:basedOn w:val="a"/>
    <w:link w:val="af"/>
    <w:uiPriority w:val="99"/>
    <w:unhideWhenUsed/>
    <w:rsid w:val="00560DF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60DFE"/>
  </w:style>
  <w:style w:type="paragraph" w:styleId="af0">
    <w:name w:val="Body Text"/>
    <w:basedOn w:val="a"/>
    <w:link w:val="af1"/>
    <w:rsid w:val="00CF44DD"/>
    <w:pPr>
      <w:suppressAutoHyphens/>
      <w:spacing w:after="120" w:line="240" w:lineRule="auto"/>
    </w:pPr>
    <w:rPr>
      <w:rFonts w:ascii="Times New Roman" w:eastAsia="Times New Roman" w:hAnsi="Times New Roman" w:cs="Times New Roman"/>
      <w:sz w:val="24"/>
      <w:szCs w:val="24"/>
      <w:lang w:eastAsia="ar-SA"/>
    </w:rPr>
  </w:style>
  <w:style w:type="character" w:customStyle="1" w:styleId="af1">
    <w:name w:val="Основной текст Знак"/>
    <w:basedOn w:val="a0"/>
    <w:link w:val="af0"/>
    <w:rsid w:val="00CF44DD"/>
    <w:rPr>
      <w:rFonts w:ascii="Times New Roman" w:eastAsia="Times New Roman" w:hAnsi="Times New Roman" w:cs="Times New Roman"/>
      <w:sz w:val="24"/>
      <w:szCs w:val="24"/>
      <w:lang w:eastAsia="ar-SA"/>
    </w:rPr>
  </w:style>
  <w:style w:type="paragraph" w:customStyle="1" w:styleId="21">
    <w:name w:val="Средняя сетка 21"/>
    <w:qFormat/>
    <w:rsid w:val="00F95087"/>
    <w:pPr>
      <w:suppressAutoHyphens/>
      <w:spacing w:after="0" w:line="240" w:lineRule="auto"/>
    </w:pPr>
    <w:rPr>
      <w:rFonts w:ascii="Calibri" w:eastAsia="Calibri" w:hAnsi="Calibri" w:cs="Times New Roman"/>
      <w:lang w:eastAsia="ar-SA"/>
    </w:rPr>
  </w:style>
  <w:style w:type="paragraph" w:styleId="af2">
    <w:name w:val="No Spacing"/>
    <w:uiPriority w:val="1"/>
    <w:qFormat/>
    <w:rsid w:val="00F95087"/>
    <w:pPr>
      <w:suppressAutoHyphens/>
      <w:spacing w:after="0" w:line="240" w:lineRule="auto"/>
    </w:pPr>
    <w:rPr>
      <w:rFonts w:ascii="Calibri" w:eastAsia="Calibri" w:hAnsi="Calibri" w:cs="Times New Roman"/>
      <w:lang w:eastAsia="ar-SA"/>
    </w:rPr>
  </w:style>
  <w:style w:type="character" w:customStyle="1" w:styleId="ConsPlusNormal">
    <w:name w:val="ConsPlusNormal Знак"/>
    <w:link w:val="ConsPlusNormal0"/>
    <w:locked/>
    <w:rsid w:val="00266237"/>
    <w:rPr>
      <w:rFonts w:ascii="Times New Roman" w:hAnsi="Times New Roman" w:cs="Times New Roman"/>
      <w:sz w:val="28"/>
      <w:szCs w:val="28"/>
    </w:rPr>
  </w:style>
  <w:style w:type="paragraph" w:customStyle="1" w:styleId="ConsPlusNormal0">
    <w:name w:val="ConsPlusNormal"/>
    <w:link w:val="ConsPlusNormal"/>
    <w:rsid w:val="00266237"/>
    <w:pPr>
      <w:autoSpaceDE w:val="0"/>
      <w:autoSpaceDN w:val="0"/>
      <w:adjustRightInd w:val="0"/>
      <w:spacing w:after="0" w:line="240" w:lineRule="auto"/>
    </w:pPr>
    <w:rPr>
      <w:rFonts w:ascii="Times New Roman" w:hAnsi="Times New Roman" w:cs="Times New Roman"/>
      <w:sz w:val="28"/>
      <w:szCs w:val="28"/>
    </w:rPr>
  </w:style>
  <w:style w:type="paragraph" w:customStyle="1" w:styleId="ConsPlusNonformat">
    <w:name w:val="ConsPlusNonformat"/>
    <w:qFormat/>
    <w:rsid w:val="00F3652C"/>
    <w:pPr>
      <w:widowControl w:val="0"/>
      <w:spacing w:after="0" w:line="240" w:lineRule="auto"/>
    </w:pPr>
    <w:rPr>
      <w:rFonts w:ascii="Courier New" w:eastAsia="Times New Roman" w:hAnsi="Courier New" w:cs="Courier New"/>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4490">
      <w:bodyDiv w:val="1"/>
      <w:marLeft w:val="0"/>
      <w:marRight w:val="0"/>
      <w:marTop w:val="0"/>
      <w:marBottom w:val="0"/>
      <w:divBdr>
        <w:top w:val="none" w:sz="0" w:space="0" w:color="auto"/>
        <w:left w:val="none" w:sz="0" w:space="0" w:color="auto"/>
        <w:bottom w:val="none" w:sz="0" w:space="0" w:color="auto"/>
        <w:right w:val="none" w:sz="0" w:space="0" w:color="auto"/>
      </w:divBdr>
    </w:div>
    <w:div w:id="202645177">
      <w:bodyDiv w:val="1"/>
      <w:marLeft w:val="0"/>
      <w:marRight w:val="0"/>
      <w:marTop w:val="0"/>
      <w:marBottom w:val="0"/>
      <w:divBdr>
        <w:top w:val="none" w:sz="0" w:space="0" w:color="auto"/>
        <w:left w:val="none" w:sz="0" w:space="0" w:color="auto"/>
        <w:bottom w:val="none" w:sz="0" w:space="0" w:color="auto"/>
        <w:right w:val="none" w:sz="0" w:space="0" w:color="auto"/>
      </w:divBdr>
    </w:div>
    <w:div w:id="253779919">
      <w:bodyDiv w:val="1"/>
      <w:marLeft w:val="0"/>
      <w:marRight w:val="0"/>
      <w:marTop w:val="0"/>
      <w:marBottom w:val="0"/>
      <w:divBdr>
        <w:top w:val="none" w:sz="0" w:space="0" w:color="auto"/>
        <w:left w:val="none" w:sz="0" w:space="0" w:color="auto"/>
        <w:bottom w:val="none" w:sz="0" w:space="0" w:color="auto"/>
        <w:right w:val="none" w:sz="0" w:space="0" w:color="auto"/>
      </w:divBdr>
    </w:div>
    <w:div w:id="282884912">
      <w:bodyDiv w:val="1"/>
      <w:marLeft w:val="0"/>
      <w:marRight w:val="0"/>
      <w:marTop w:val="0"/>
      <w:marBottom w:val="0"/>
      <w:divBdr>
        <w:top w:val="none" w:sz="0" w:space="0" w:color="auto"/>
        <w:left w:val="none" w:sz="0" w:space="0" w:color="auto"/>
        <w:bottom w:val="none" w:sz="0" w:space="0" w:color="auto"/>
        <w:right w:val="none" w:sz="0" w:space="0" w:color="auto"/>
      </w:divBdr>
    </w:div>
    <w:div w:id="307713363">
      <w:bodyDiv w:val="1"/>
      <w:marLeft w:val="0"/>
      <w:marRight w:val="0"/>
      <w:marTop w:val="0"/>
      <w:marBottom w:val="0"/>
      <w:divBdr>
        <w:top w:val="none" w:sz="0" w:space="0" w:color="auto"/>
        <w:left w:val="none" w:sz="0" w:space="0" w:color="auto"/>
        <w:bottom w:val="none" w:sz="0" w:space="0" w:color="auto"/>
        <w:right w:val="none" w:sz="0" w:space="0" w:color="auto"/>
      </w:divBdr>
    </w:div>
    <w:div w:id="359746338">
      <w:bodyDiv w:val="1"/>
      <w:marLeft w:val="0"/>
      <w:marRight w:val="0"/>
      <w:marTop w:val="0"/>
      <w:marBottom w:val="0"/>
      <w:divBdr>
        <w:top w:val="none" w:sz="0" w:space="0" w:color="auto"/>
        <w:left w:val="none" w:sz="0" w:space="0" w:color="auto"/>
        <w:bottom w:val="none" w:sz="0" w:space="0" w:color="auto"/>
        <w:right w:val="none" w:sz="0" w:space="0" w:color="auto"/>
      </w:divBdr>
    </w:div>
    <w:div w:id="430051110">
      <w:bodyDiv w:val="1"/>
      <w:marLeft w:val="0"/>
      <w:marRight w:val="0"/>
      <w:marTop w:val="0"/>
      <w:marBottom w:val="0"/>
      <w:divBdr>
        <w:top w:val="none" w:sz="0" w:space="0" w:color="auto"/>
        <w:left w:val="none" w:sz="0" w:space="0" w:color="auto"/>
        <w:bottom w:val="none" w:sz="0" w:space="0" w:color="auto"/>
        <w:right w:val="none" w:sz="0" w:space="0" w:color="auto"/>
      </w:divBdr>
    </w:div>
    <w:div w:id="1122185057">
      <w:bodyDiv w:val="1"/>
      <w:marLeft w:val="0"/>
      <w:marRight w:val="0"/>
      <w:marTop w:val="0"/>
      <w:marBottom w:val="0"/>
      <w:divBdr>
        <w:top w:val="none" w:sz="0" w:space="0" w:color="auto"/>
        <w:left w:val="none" w:sz="0" w:space="0" w:color="auto"/>
        <w:bottom w:val="none" w:sz="0" w:space="0" w:color="auto"/>
        <w:right w:val="none" w:sz="0" w:space="0" w:color="auto"/>
      </w:divBdr>
    </w:div>
    <w:div w:id="1177354808">
      <w:bodyDiv w:val="1"/>
      <w:marLeft w:val="0"/>
      <w:marRight w:val="0"/>
      <w:marTop w:val="0"/>
      <w:marBottom w:val="0"/>
      <w:divBdr>
        <w:top w:val="none" w:sz="0" w:space="0" w:color="auto"/>
        <w:left w:val="none" w:sz="0" w:space="0" w:color="auto"/>
        <w:bottom w:val="none" w:sz="0" w:space="0" w:color="auto"/>
        <w:right w:val="none" w:sz="0" w:space="0" w:color="auto"/>
      </w:divBdr>
    </w:div>
    <w:div w:id="1287201826">
      <w:bodyDiv w:val="1"/>
      <w:marLeft w:val="0"/>
      <w:marRight w:val="0"/>
      <w:marTop w:val="0"/>
      <w:marBottom w:val="0"/>
      <w:divBdr>
        <w:top w:val="none" w:sz="0" w:space="0" w:color="auto"/>
        <w:left w:val="none" w:sz="0" w:space="0" w:color="auto"/>
        <w:bottom w:val="none" w:sz="0" w:space="0" w:color="auto"/>
        <w:right w:val="none" w:sz="0" w:space="0" w:color="auto"/>
      </w:divBdr>
    </w:div>
    <w:div w:id="1595437063">
      <w:bodyDiv w:val="1"/>
      <w:marLeft w:val="0"/>
      <w:marRight w:val="0"/>
      <w:marTop w:val="0"/>
      <w:marBottom w:val="0"/>
      <w:divBdr>
        <w:top w:val="none" w:sz="0" w:space="0" w:color="auto"/>
        <w:left w:val="none" w:sz="0" w:space="0" w:color="auto"/>
        <w:bottom w:val="none" w:sz="0" w:space="0" w:color="auto"/>
        <w:right w:val="none" w:sz="0" w:space="0" w:color="auto"/>
      </w:divBdr>
    </w:div>
    <w:div w:id="1624382634">
      <w:bodyDiv w:val="1"/>
      <w:marLeft w:val="0"/>
      <w:marRight w:val="0"/>
      <w:marTop w:val="0"/>
      <w:marBottom w:val="0"/>
      <w:divBdr>
        <w:top w:val="none" w:sz="0" w:space="0" w:color="auto"/>
        <w:left w:val="none" w:sz="0" w:space="0" w:color="auto"/>
        <w:bottom w:val="none" w:sz="0" w:space="0" w:color="auto"/>
        <w:right w:val="none" w:sz="0" w:space="0" w:color="auto"/>
      </w:divBdr>
    </w:div>
    <w:div w:id="1706826245">
      <w:bodyDiv w:val="1"/>
      <w:marLeft w:val="0"/>
      <w:marRight w:val="0"/>
      <w:marTop w:val="0"/>
      <w:marBottom w:val="0"/>
      <w:divBdr>
        <w:top w:val="none" w:sz="0" w:space="0" w:color="auto"/>
        <w:left w:val="none" w:sz="0" w:space="0" w:color="auto"/>
        <w:bottom w:val="none" w:sz="0" w:space="0" w:color="auto"/>
        <w:right w:val="none" w:sz="0" w:space="0" w:color="auto"/>
      </w:divBdr>
    </w:div>
    <w:div w:id="1749765784">
      <w:bodyDiv w:val="1"/>
      <w:marLeft w:val="0"/>
      <w:marRight w:val="0"/>
      <w:marTop w:val="0"/>
      <w:marBottom w:val="0"/>
      <w:divBdr>
        <w:top w:val="none" w:sz="0" w:space="0" w:color="auto"/>
        <w:left w:val="none" w:sz="0" w:space="0" w:color="auto"/>
        <w:bottom w:val="none" w:sz="0" w:space="0" w:color="auto"/>
        <w:right w:val="none" w:sz="0" w:space="0" w:color="auto"/>
      </w:divBdr>
    </w:div>
    <w:div w:id="1813908664">
      <w:bodyDiv w:val="1"/>
      <w:marLeft w:val="0"/>
      <w:marRight w:val="0"/>
      <w:marTop w:val="0"/>
      <w:marBottom w:val="0"/>
      <w:divBdr>
        <w:top w:val="none" w:sz="0" w:space="0" w:color="auto"/>
        <w:left w:val="none" w:sz="0" w:space="0" w:color="auto"/>
        <w:bottom w:val="none" w:sz="0" w:space="0" w:color="auto"/>
        <w:right w:val="none" w:sz="0" w:space="0" w:color="auto"/>
      </w:divBdr>
    </w:div>
    <w:div w:id="186030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22048&amp;dst=100089&amp;field=134&amp;date=27.10.2022" TargetMode="External"/><Relationship Id="rId5" Type="http://schemas.openxmlformats.org/officeDocument/2006/relationships/webSettings" Target="webSettings.xml"/><Relationship Id="rId10" Type="http://schemas.openxmlformats.org/officeDocument/2006/relationships/hyperlink" Target="consultantplus://offline/ref=9849C6F3286D8713832CAC75F23D4F5A1EA632F85882A0B78959B48AC4Q2u2I" TargetMode="External"/><Relationship Id="rId4" Type="http://schemas.openxmlformats.org/officeDocument/2006/relationships/settings" Target="settings.xml"/><Relationship Id="rId9" Type="http://schemas.openxmlformats.org/officeDocument/2006/relationships/hyperlink" Target="consultantplus://offline/ref=9849C6F3286D8713832CAC75F23D4F5A1EA435F15681A0B78959B48AC4Q2u2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63</Pages>
  <Words>21760</Words>
  <Characters>124035</Characters>
  <Application>Microsoft Office Word</Application>
  <DocSecurity>0</DocSecurity>
  <Lines>1033</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2024-12-23T07:35:00Z</cp:lastPrinted>
  <dcterms:created xsi:type="dcterms:W3CDTF">2024-07-02T12:44:00Z</dcterms:created>
  <dcterms:modified xsi:type="dcterms:W3CDTF">2024-12-23T10:39:00Z</dcterms:modified>
</cp:coreProperties>
</file>