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94B" w:rsidRDefault="0051794B" w:rsidP="006C274B">
      <w:pPr>
        <w:jc w:val="center"/>
        <w:rPr>
          <w:b/>
          <w:bCs/>
        </w:rPr>
      </w:pPr>
      <w:r>
        <w:rPr>
          <w:b/>
          <w:bCs/>
        </w:rPr>
        <w:t>АДМИНИСТРАЦИЯ МУНИЦИПАЛЬНОГО ОБРАЗОВАНИЯ «АДАМСКОЕ»</w:t>
      </w:r>
    </w:p>
    <w:p w:rsidR="0051794B" w:rsidRDefault="0051794B" w:rsidP="006C274B">
      <w:pPr>
        <w:jc w:val="center"/>
        <w:rPr>
          <w:b/>
          <w:bCs/>
        </w:rPr>
      </w:pPr>
      <w:r>
        <w:rPr>
          <w:b/>
          <w:bCs/>
        </w:rPr>
        <w:t>«АДАМ» МУНИЦИПАЛ КЫЛДЫТЭТЛЭН АДМИНИСТРАЦИЕЗ</w:t>
      </w:r>
    </w:p>
    <w:p w:rsidR="0051794B" w:rsidRDefault="0051794B" w:rsidP="006C274B">
      <w:pPr>
        <w:jc w:val="center"/>
        <w:rPr>
          <w:b/>
          <w:bCs/>
        </w:rPr>
      </w:pPr>
    </w:p>
    <w:p w:rsidR="0051794B" w:rsidRDefault="0051794B" w:rsidP="006C274B">
      <w:pPr>
        <w:jc w:val="center"/>
        <w:rPr>
          <w:b/>
          <w:bCs/>
        </w:rPr>
      </w:pPr>
    </w:p>
    <w:p w:rsidR="0051794B" w:rsidRDefault="0051794B" w:rsidP="006C274B">
      <w:pPr>
        <w:jc w:val="center"/>
        <w:rPr>
          <w:b/>
          <w:bCs/>
        </w:rPr>
      </w:pPr>
      <w:r>
        <w:rPr>
          <w:b/>
          <w:bCs/>
        </w:rPr>
        <w:t xml:space="preserve">ПОСТАНОВЛЕНИЕ                                                                                                 </w:t>
      </w:r>
    </w:p>
    <w:p w:rsidR="0051794B" w:rsidRDefault="0051794B" w:rsidP="006C274B">
      <w:pPr>
        <w:ind w:left="561"/>
        <w:rPr>
          <w:b/>
          <w:bCs/>
        </w:rPr>
      </w:pPr>
    </w:p>
    <w:p w:rsidR="0051794B" w:rsidRDefault="0051794B" w:rsidP="006C274B">
      <w:pPr>
        <w:rPr>
          <w:b/>
          <w:bCs/>
        </w:rPr>
      </w:pPr>
      <w:r>
        <w:rPr>
          <w:b/>
          <w:bCs/>
        </w:rPr>
        <w:t>21 марта 2011 года                                                                                                         №  18</w:t>
      </w:r>
    </w:p>
    <w:p w:rsidR="0051794B" w:rsidRDefault="0051794B" w:rsidP="006C274B">
      <w:pPr>
        <w:rPr>
          <w:b/>
          <w:bCs/>
        </w:rPr>
      </w:pPr>
    </w:p>
    <w:p w:rsidR="0051794B" w:rsidRDefault="0051794B" w:rsidP="00A46387">
      <w:pPr>
        <w:jc w:val="center"/>
        <w:rPr>
          <w:b/>
          <w:bCs/>
        </w:rPr>
      </w:pPr>
      <w:r>
        <w:rPr>
          <w:b/>
          <w:bCs/>
        </w:rPr>
        <w:t>д. Адам</w:t>
      </w:r>
    </w:p>
    <w:p w:rsidR="0051794B" w:rsidRDefault="0051794B" w:rsidP="00A46387">
      <w:pPr>
        <w:jc w:val="center"/>
        <w:rPr>
          <w:b/>
          <w:bCs/>
        </w:rPr>
      </w:pPr>
    </w:p>
    <w:p w:rsidR="0051794B" w:rsidRDefault="0051794B" w:rsidP="006C274B">
      <w:pPr>
        <w:rPr>
          <w:b/>
          <w:bCs/>
        </w:rPr>
      </w:pPr>
      <w:r>
        <w:rPr>
          <w:b/>
          <w:bCs/>
        </w:rPr>
        <w:t>Об организации и осуществлении мероприятий</w:t>
      </w:r>
    </w:p>
    <w:p w:rsidR="0051794B" w:rsidRDefault="0051794B" w:rsidP="006C274B">
      <w:pPr>
        <w:rPr>
          <w:b/>
          <w:bCs/>
        </w:rPr>
      </w:pPr>
      <w:r>
        <w:rPr>
          <w:b/>
          <w:bCs/>
        </w:rPr>
        <w:t>по обеспечению первичных мер пожарной</w:t>
      </w:r>
    </w:p>
    <w:p w:rsidR="0051794B" w:rsidRDefault="0051794B" w:rsidP="006C274B">
      <w:pPr>
        <w:rPr>
          <w:b/>
          <w:bCs/>
        </w:rPr>
      </w:pPr>
      <w:r>
        <w:rPr>
          <w:b/>
          <w:bCs/>
        </w:rPr>
        <w:t>безопасности в границах муниципального</w:t>
      </w:r>
    </w:p>
    <w:p w:rsidR="0051794B" w:rsidRDefault="0051794B" w:rsidP="006C274B">
      <w:pPr>
        <w:rPr>
          <w:b/>
          <w:bCs/>
        </w:rPr>
      </w:pPr>
      <w:r>
        <w:rPr>
          <w:b/>
          <w:bCs/>
        </w:rPr>
        <w:t>образования «Адамское» на весенне-летний</w:t>
      </w:r>
    </w:p>
    <w:p w:rsidR="0051794B" w:rsidRDefault="0051794B" w:rsidP="006C274B">
      <w:pPr>
        <w:rPr>
          <w:b/>
          <w:bCs/>
        </w:rPr>
      </w:pPr>
      <w:r>
        <w:rPr>
          <w:b/>
          <w:bCs/>
        </w:rPr>
        <w:t>период 2011 года</w:t>
      </w:r>
    </w:p>
    <w:p w:rsidR="0051794B" w:rsidRDefault="0051794B" w:rsidP="006C274B">
      <w:pPr>
        <w:rPr>
          <w:b/>
          <w:bCs/>
        </w:rPr>
      </w:pPr>
    </w:p>
    <w:p w:rsidR="0051794B" w:rsidRDefault="0051794B" w:rsidP="006C274B">
      <w:pPr>
        <w:rPr>
          <w:b/>
          <w:bCs/>
        </w:rPr>
      </w:pPr>
    </w:p>
    <w:p w:rsidR="0051794B" w:rsidRDefault="0051794B" w:rsidP="006C274B">
      <w:pPr>
        <w:ind w:right="443" w:firstLine="720"/>
        <w:jc w:val="both"/>
        <w:rPr>
          <w:b/>
          <w:bCs/>
        </w:rPr>
      </w:pPr>
      <w:r>
        <w:t xml:space="preserve">В целях подготовки объектов экономики, учреждений соцкультбыта и жилого сектора  муниципального образования «Адамское» к весенне - летнему пожароопасному периоду 2011 года </w:t>
      </w:r>
      <w:r w:rsidRPr="00360310">
        <w:rPr>
          <w:b/>
          <w:bCs/>
        </w:rPr>
        <w:t>ПОСТАНОВЛЯЮ:</w:t>
      </w:r>
    </w:p>
    <w:p w:rsidR="0051794B" w:rsidRPr="00360310" w:rsidRDefault="0051794B" w:rsidP="006C274B">
      <w:pPr>
        <w:ind w:right="443" w:firstLine="720"/>
        <w:jc w:val="both"/>
        <w:rPr>
          <w:b/>
          <w:bCs/>
        </w:rPr>
      </w:pPr>
    </w:p>
    <w:p w:rsidR="0051794B" w:rsidRDefault="0051794B" w:rsidP="006C274B">
      <w:pPr>
        <w:numPr>
          <w:ilvl w:val="0"/>
          <w:numId w:val="1"/>
        </w:numPr>
        <w:tabs>
          <w:tab w:val="clear" w:pos="720"/>
          <w:tab w:val="num" w:pos="0"/>
        </w:tabs>
        <w:ind w:left="0" w:right="443" w:firstLine="720"/>
        <w:jc w:val="both"/>
      </w:pPr>
      <w:r>
        <w:t>План мероприятий по противопожарной безопасности на весенне-летний период  2011 г. на территории муниципального образования «Адамское» утвердить (план прилагается).</w:t>
      </w:r>
    </w:p>
    <w:p w:rsidR="0051794B" w:rsidRDefault="0051794B" w:rsidP="006C274B">
      <w:pPr>
        <w:numPr>
          <w:ilvl w:val="0"/>
          <w:numId w:val="1"/>
        </w:numPr>
        <w:tabs>
          <w:tab w:val="clear" w:pos="720"/>
          <w:tab w:val="num" w:pos="0"/>
        </w:tabs>
        <w:ind w:left="0" w:right="443" w:firstLine="720"/>
        <w:jc w:val="both"/>
      </w:pPr>
      <w:r>
        <w:t>Рекомендовать руководителям предприятий, организаций и учреждений  спланировать и организовать выполнение мероприятий, направленных на укрепление пожарной безопасности вверенных объектов и территорий, своевременное проведение инструктажей на рабочих местах.</w:t>
      </w:r>
    </w:p>
    <w:p w:rsidR="0051794B" w:rsidRDefault="0051794B" w:rsidP="006C274B">
      <w:pPr>
        <w:numPr>
          <w:ilvl w:val="0"/>
          <w:numId w:val="1"/>
        </w:numPr>
        <w:tabs>
          <w:tab w:val="clear" w:pos="720"/>
          <w:tab w:val="num" w:pos="0"/>
        </w:tabs>
        <w:ind w:left="0" w:right="443" w:firstLine="720"/>
        <w:jc w:val="both"/>
      </w:pPr>
      <w:r>
        <w:t>Семеновой Л.Л., главному специалисту- эксперту  Администрации МО «Адамское», при проведении  собраний в населенных пунктах проводить инструктажи по правилам  противопожарной безопасности.</w:t>
      </w:r>
    </w:p>
    <w:p w:rsidR="0051794B" w:rsidRDefault="0051794B" w:rsidP="006C274B">
      <w:pPr>
        <w:numPr>
          <w:ilvl w:val="0"/>
          <w:numId w:val="1"/>
        </w:numPr>
        <w:tabs>
          <w:tab w:val="clear" w:pos="720"/>
          <w:tab w:val="num" w:pos="0"/>
        </w:tabs>
        <w:ind w:left="0" w:right="443" w:firstLine="720"/>
        <w:jc w:val="both"/>
      </w:pPr>
      <w:r>
        <w:t xml:space="preserve">Старостам населенных пунктов быть особо бдительными в пожароопасный период. </w:t>
      </w:r>
    </w:p>
    <w:p w:rsidR="0051794B" w:rsidRDefault="0051794B" w:rsidP="006C274B">
      <w:pPr>
        <w:numPr>
          <w:ilvl w:val="0"/>
          <w:numId w:val="1"/>
        </w:numPr>
        <w:tabs>
          <w:tab w:val="clear" w:pos="720"/>
          <w:tab w:val="num" w:pos="0"/>
        </w:tabs>
        <w:ind w:left="0" w:right="443" w:firstLine="720"/>
        <w:jc w:val="both"/>
      </w:pPr>
      <w:r>
        <w:t>Контроль за данным постановлением оставляю за собой.</w:t>
      </w:r>
    </w:p>
    <w:p w:rsidR="0051794B" w:rsidRDefault="0051794B" w:rsidP="006C274B">
      <w:pPr>
        <w:tabs>
          <w:tab w:val="num" w:pos="0"/>
        </w:tabs>
        <w:ind w:right="443" w:firstLine="720"/>
        <w:jc w:val="both"/>
      </w:pPr>
    </w:p>
    <w:p w:rsidR="0051794B" w:rsidRDefault="0051794B" w:rsidP="006C274B">
      <w:pPr>
        <w:ind w:right="443" w:firstLine="720"/>
        <w:jc w:val="both"/>
      </w:pPr>
    </w:p>
    <w:p w:rsidR="0051794B" w:rsidRDefault="0051794B" w:rsidP="006C274B">
      <w:pPr>
        <w:ind w:right="443" w:firstLine="720"/>
        <w:jc w:val="both"/>
      </w:pPr>
    </w:p>
    <w:p w:rsidR="0051794B" w:rsidRPr="00360310" w:rsidRDefault="0051794B" w:rsidP="006C274B">
      <w:pPr>
        <w:rPr>
          <w:b/>
          <w:bCs/>
        </w:rPr>
      </w:pPr>
      <w:r w:rsidRPr="00360310">
        <w:rPr>
          <w:b/>
          <w:bCs/>
        </w:rPr>
        <w:t>Глава муниципального образования</w:t>
      </w:r>
    </w:p>
    <w:p w:rsidR="0051794B" w:rsidRPr="00360310" w:rsidRDefault="0051794B" w:rsidP="006C274B">
      <w:pPr>
        <w:rPr>
          <w:b/>
          <w:bCs/>
        </w:rPr>
      </w:pPr>
      <w:r w:rsidRPr="00360310">
        <w:rPr>
          <w:b/>
          <w:bCs/>
        </w:rPr>
        <w:t xml:space="preserve">«Адамское»                                                                                   </w:t>
      </w:r>
      <w:r>
        <w:rPr>
          <w:b/>
          <w:bCs/>
        </w:rPr>
        <w:t>К.С. Растегаев</w:t>
      </w:r>
    </w:p>
    <w:p w:rsidR="0051794B" w:rsidRDefault="0051794B" w:rsidP="006C274B">
      <w:pPr>
        <w:rPr>
          <w:b/>
          <w:bCs/>
        </w:rPr>
      </w:pPr>
    </w:p>
    <w:p w:rsidR="0051794B" w:rsidRDefault="0051794B" w:rsidP="006C274B">
      <w:pPr>
        <w:rPr>
          <w:b/>
          <w:bCs/>
        </w:rPr>
      </w:pPr>
    </w:p>
    <w:p w:rsidR="0051794B" w:rsidRDefault="0051794B" w:rsidP="006C274B">
      <w:pPr>
        <w:rPr>
          <w:b/>
          <w:bCs/>
        </w:rPr>
      </w:pPr>
    </w:p>
    <w:p w:rsidR="0051794B" w:rsidRDefault="0051794B" w:rsidP="006C274B">
      <w:pPr>
        <w:rPr>
          <w:b/>
          <w:bCs/>
        </w:rPr>
      </w:pPr>
    </w:p>
    <w:p w:rsidR="0051794B" w:rsidRDefault="0051794B" w:rsidP="006C274B">
      <w:pPr>
        <w:rPr>
          <w:b/>
          <w:bCs/>
        </w:rPr>
      </w:pPr>
    </w:p>
    <w:p w:rsidR="0051794B" w:rsidRDefault="0051794B" w:rsidP="006C274B">
      <w:pPr>
        <w:rPr>
          <w:b/>
          <w:bCs/>
        </w:rPr>
      </w:pPr>
    </w:p>
    <w:p w:rsidR="0051794B" w:rsidRDefault="0051794B" w:rsidP="006C274B">
      <w:pPr>
        <w:rPr>
          <w:b/>
          <w:bCs/>
        </w:rPr>
      </w:pPr>
    </w:p>
    <w:p w:rsidR="0051794B" w:rsidRDefault="0051794B" w:rsidP="006C274B">
      <w:pPr>
        <w:rPr>
          <w:b/>
          <w:bCs/>
        </w:rPr>
      </w:pPr>
    </w:p>
    <w:p w:rsidR="0051794B" w:rsidRDefault="0051794B" w:rsidP="006C274B">
      <w:pPr>
        <w:ind w:left="6960"/>
        <w:rPr>
          <w:b/>
          <w:bCs/>
        </w:rPr>
      </w:pPr>
    </w:p>
    <w:p w:rsidR="0051794B" w:rsidRDefault="0051794B" w:rsidP="006C274B">
      <w:pPr>
        <w:ind w:left="6960"/>
        <w:rPr>
          <w:b/>
          <w:bCs/>
        </w:rPr>
      </w:pPr>
    </w:p>
    <w:p w:rsidR="0051794B" w:rsidRDefault="0051794B" w:rsidP="006C274B">
      <w:pPr>
        <w:ind w:left="6960"/>
        <w:rPr>
          <w:b/>
          <w:bCs/>
        </w:rPr>
      </w:pPr>
    </w:p>
    <w:p w:rsidR="0051794B" w:rsidRDefault="0051794B" w:rsidP="006C274B">
      <w:pPr>
        <w:ind w:left="6960"/>
        <w:rPr>
          <w:b/>
          <w:bCs/>
        </w:rPr>
      </w:pPr>
    </w:p>
    <w:p w:rsidR="0051794B" w:rsidRDefault="0051794B" w:rsidP="006C274B">
      <w:pPr>
        <w:ind w:left="6960"/>
        <w:rPr>
          <w:b/>
          <w:bCs/>
        </w:rPr>
      </w:pPr>
    </w:p>
    <w:p w:rsidR="0051794B" w:rsidRDefault="0051794B" w:rsidP="006C274B">
      <w:pPr>
        <w:ind w:left="6960"/>
        <w:rPr>
          <w:b/>
          <w:bCs/>
        </w:rPr>
      </w:pPr>
    </w:p>
    <w:p w:rsidR="0051794B" w:rsidRDefault="0051794B" w:rsidP="006C274B">
      <w:pPr>
        <w:ind w:left="6960"/>
        <w:rPr>
          <w:b/>
          <w:bCs/>
        </w:rPr>
      </w:pPr>
      <w:r>
        <w:rPr>
          <w:b/>
          <w:bCs/>
        </w:rPr>
        <w:t>Утвержден</w:t>
      </w:r>
    </w:p>
    <w:p w:rsidR="0051794B" w:rsidRDefault="0051794B" w:rsidP="006C274B">
      <w:pPr>
        <w:ind w:left="6960"/>
        <w:rPr>
          <w:b/>
          <w:bCs/>
        </w:rPr>
      </w:pPr>
      <w:r>
        <w:rPr>
          <w:b/>
          <w:bCs/>
        </w:rPr>
        <w:t xml:space="preserve">Постановлением Главы </w:t>
      </w:r>
    </w:p>
    <w:p w:rsidR="0051794B" w:rsidRDefault="0051794B" w:rsidP="006C274B">
      <w:pPr>
        <w:ind w:left="6960"/>
        <w:rPr>
          <w:b/>
          <w:bCs/>
        </w:rPr>
      </w:pPr>
      <w:r>
        <w:rPr>
          <w:b/>
          <w:bCs/>
        </w:rPr>
        <w:t>МО «Адамское» № 18</w:t>
      </w:r>
    </w:p>
    <w:p w:rsidR="0051794B" w:rsidRDefault="0051794B" w:rsidP="006C274B">
      <w:pPr>
        <w:ind w:left="6960"/>
        <w:rPr>
          <w:b/>
          <w:bCs/>
        </w:rPr>
      </w:pPr>
      <w:r>
        <w:rPr>
          <w:b/>
          <w:bCs/>
        </w:rPr>
        <w:t>от 21 марта 2011 г.</w:t>
      </w:r>
    </w:p>
    <w:p w:rsidR="0051794B" w:rsidRDefault="0051794B" w:rsidP="006C274B">
      <w:pPr>
        <w:ind w:left="6960"/>
        <w:rPr>
          <w:b/>
          <w:bCs/>
        </w:rPr>
      </w:pPr>
    </w:p>
    <w:p w:rsidR="0051794B" w:rsidRPr="007C285C" w:rsidRDefault="0051794B" w:rsidP="006C274B">
      <w:pPr>
        <w:jc w:val="center"/>
        <w:rPr>
          <w:b/>
          <w:bCs/>
        </w:rPr>
      </w:pPr>
      <w:r w:rsidRPr="007C285C">
        <w:rPr>
          <w:b/>
          <w:bCs/>
        </w:rPr>
        <w:t>План</w:t>
      </w:r>
    </w:p>
    <w:p w:rsidR="0051794B" w:rsidRDefault="0051794B" w:rsidP="006C274B">
      <w:pPr>
        <w:jc w:val="center"/>
        <w:rPr>
          <w:b/>
          <w:bCs/>
        </w:rPr>
      </w:pPr>
      <w:r w:rsidRPr="007C285C">
        <w:rPr>
          <w:b/>
          <w:bCs/>
        </w:rPr>
        <w:t>мероприятий в муниципальном образовании «Адамское» по обеспечению пожарной безопасности на весенне-летний п</w:t>
      </w:r>
      <w:r>
        <w:rPr>
          <w:b/>
          <w:bCs/>
        </w:rPr>
        <w:t>ожароопасный период 2011</w:t>
      </w:r>
      <w:r w:rsidRPr="007C285C">
        <w:rPr>
          <w:b/>
          <w:bCs/>
        </w:rPr>
        <w:t xml:space="preserve"> года</w:t>
      </w:r>
    </w:p>
    <w:p w:rsidR="0051794B" w:rsidRDefault="0051794B" w:rsidP="006C274B"/>
    <w:tbl>
      <w:tblPr>
        <w:tblW w:w="100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000"/>
        <w:gridCol w:w="1200"/>
        <w:gridCol w:w="1990"/>
      </w:tblGrid>
      <w:tr w:rsidR="0051794B">
        <w:tc>
          <w:tcPr>
            <w:tcW w:w="828" w:type="dxa"/>
          </w:tcPr>
          <w:p w:rsidR="0051794B" w:rsidRDefault="0051794B" w:rsidP="005166F3">
            <w:r>
              <w:t>№ пп</w:t>
            </w:r>
          </w:p>
        </w:tc>
        <w:tc>
          <w:tcPr>
            <w:tcW w:w="6000" w:type="dxa"/>
          </w:tcPr>
          <w:p w:rsidR="0051794B" w:rsidRDefault="0051794B" w:rsidP="00CB4ABC">
            <w:pPr>
              <w:jc w:val="center"/>
            </w:pPr>
            <w:r>
              <w:t>Мероприятия</w:t>
            </w:r>
          </w:p>
        </w:tc>
        <w:tc>
          <w:tcPr>
            <w:tcW w:w="1200" w:type="dxa"/>
          </w:tcPr>
          <w:p w:rsidR="0051794B" w:rsidRDefault="0051794B" w:rsidP="00CB4ABC">
            <w:pPr>
              <w:jc w:val="center"/>
            </w:pPr>
            <w:r>
              <w:t>Срок</w:t>
            </w:r>
          </w:p>
          <w:p w:rsidR="0051794B" w:rsidRDefault="0051794B" w:rsidP="00CB4ABC">
            <w:pPr>
              <w:jc w:val="center"/>
            </w:pPr>
            <w:r>
              <w:t>исполнения</w:t>
            </w:r>
          </w:p>
        </w:tc>
        <w:tc>
          <w:tcPr>
            <w:tcW w:w="1990" w:type="dxa"/>
          </w:tcPr>
          <w:p w:rsidR="0051794B" w:rsidRDefault="0051794B" w:rsidP="00CB4ABC">
            <w:pPr>
              <w:jc w:val="center"/>
            </w:pPr>
            <w:r>
              <w:t>исполнители</w:t>
            </w:r>
          </w:p>
        </w:tc>
      </w:tr>
      <w:tr w:rsidR="0051794B">
        <w:tc>
          <w:tcPr>
            <w:tcW w:w="828" w:type="dxa"/>
          </w:tcPr>
          <w:p w:rsidR="0051794B" w:rsidRDefault="0051794B" w:rsidP="005166F3">
            <w:r>
              <w:t>1</w:t>
            </w:r>
          </w:p>
        </w:tc>
        <w:tc>
          <w:tcPr>
            <w:tcW w:w="6000" w:type="dxa"/>
          </w:tcPr>
          <w:p w:rsidR="0051794B" w:rsidRDefault="0051794B" w:rsidP="005166F3">
            <w:r>
              <w:t>Провести заседание КЧС с приглашением руководителей объектов экономики, учреждений и организаций</w:t>
            </w:r>
          </w:p>
        </w:tc>
        <w:tc>
          <w:tcPr>
            <w:tcW w:w="1200" w:type="dxa"/>
          </w:tcPr>
          <w:p w:rsidR="0051794B" w:rsidRDefault="0051794B" w:rsidP="005166F3">
            <w:r>
              <w:t>24.03.</w:t>
            </w:r>
          </w:p>
          <w:p w:rsidR="0051794B" w:rsidRDefault="0051794B" w:rsidP="005166F3">
            <w:r>
              <w:t>2011</w:t>
            </w:r>
          </w:p>
        </w:tc>
        <w:tc>
          <w:tcPr>
            <w:tcW w:w="1990" w:type="dxa"/>
          </w:tcPr>
          <w:p w:rsidR="0051794B" w:rsidRDefault="0051794B" w:rsidP="005166F3">
            <w:r>
              <w:t>Растегаев К.С.</w:t>
            </w:r>
          </w:p>
        </w:tc>
      </w:tr>
      <w:tr w:rsidR="0051794B">
        <w:tc>
          <w:tcPr>
            <w:tcW w:w="828" w:type="dxa"/>
          </w:tcPr>
          <w:p w:rsidR="0051794B" w:rsidRDefault="0051794B" w:rsidP="005166F3">
            <w:r>
              <w:t>2</w:t>
            </w:r>
          </w:p>
        </w:tc>
        <w:tc>
          <w:tcPr>
            <w:tcW w:w="6000" w:type="dxa"/>
          </w:tcPr>
          <w:p w:rsidR="0051794B" w:rsidRDefault="0051794B" w:rsidP="005166F3">
            <w:r>
              <w:t>Принять участие на собрании с председателями СНТ</w:t>
            </w:r>
          </w:p>
        </w:tc>
        <w:tc>
          <w:tcPr>
            <w:tcW w:w="1200" w:type="dxa"/>
          </w:tcPr>
          <w:p w:rsidR="0051794B" w:rsidRDefault="0051794B" w:rsidP="005166F3">
            <w:r>
              <w:t>апрель</w:t>
            </w:r>
          </w:p>
        </w:tc>
        <w:tc>
          <w:tcPr>
            <w:tcW w:w="1990" w:type="dxa"/>
          </w:tcPr>
          <w:p w:rsidR="0051794B" w:rsidRDefault="0051794B" w:rsidP="005166F3">
            <w:r>
              <w:t>Растегаев К.С.</w:t>
            </w:r>
          </w:p>
        </w:tc>
      </w:tr>
      <w:tr w:rsidR="0051794B">
        <w:tc>
          <w:tcPr>
            <w:tcW w:w="828" w:type="dxa"/>
          </w:tcPr>
          <w:p w:rsidR="0051794B" w:rsidRDefault="0051794B" w:rsidP="005166F3">
            <w:r>
              <w:t>3</w:t>
            </w:r>
          </w:p>
        </w:tc>
        <w:tc>
          <w:tcPr>
            <w:tcW w:w="6000" w:type="dxa"/>
          </w:tcPr>
          <w:p w:rsidR="0051794B" w:rsidRDefault="0051794B" w:rsidP="005166F3">
            <w:r>
              <w:t xml:space="preserve">Проводить инструктажи с населением по правилам противопожарной безопасности </w:t>
            </w:r>
          </w:p>
        </w:tc>
        <w:tc>
          <w:tcPr>
            <w:tcW w:w="1200" w:type="dxa"/>
          </w:tcPr>
          <w:p w:rsidR="0051794B" w:rsidRDefault="0051794B" w:rsidP="005166F3">
            <w:r>
              <w:t>Весь</w:t>
            </w:r>
          </w:p>
          <w:p w:rsidR="0051794B" w:rsidRDefault="0051794B" w:rsidP="005166F3">
            <w:r>
              <w:t>период</w:t>
            </w:r>
          </w:p>
        </w:tc>
        <w:tc>
          <w:tcPr>
            <w:tcW w:w="1990" w:type="dxa"/>
          </w:tcPr>
          <w:p w:rsidR="0051794B" w:rsidRDefault="0051794B" w:rsidP="005166F3">
            <w:r>
              <w:t>Семенова Л.Л.,</w:t>
            </w:r>
          </w:p>
          <w:p w:rsidR="0051794B" w:rsidRDefault="0051794B" w:rsidP="005166F3">
            <w:r>
              <w:t>Старосты улиц, нас. пунктов</w:t>
            </w:r>
          </w:p>
        </w:tc>
      </w:tr>
      <w:tr w:rsidR="0051794B">
        <w:tc>
          <w:tcPr>
            <w:tcW w:w="828" w:type="dxa"/>
          </w:tcPr>
          <w:p w:rsidR="0051794B" w:rsidRDefault="0051794B" w:rsidP="005166F3">
            <w:r>
              <w:t>4</w:t>
            </w:r>
          </w:p>
        </w:tc>
        <w:tc>
          <w:tcPr>
            <w:tcW w:w="6000" w:type="dxa"/>
          </w:tcPr>
          <w:p w:rsidR="0051794B" w:rsidRDefault="0051794B" w:rsidP="005166F3">
            <w:r>
              <w:t>В Адамской СОШ и детских садах организовать проведение бесед по пожарной безопасности, показ видеофильмов</w:t>
            </w:r>
          </w:p>
        </w:tc>
        <w:tc>
          <w:tcPr>
            <w:tcW w:w="1200" w:type="dxa"/>
          </w:tcPr>
          <w:p w:rsidR="0051794B" w:rsidRDefault="0051794B" w:rsidP="005166F3">
            <w:r>
              <w:t>Апрель-</w:t>
            </w:r>
          </w:p>
          <w:p w:rsidR="0051794B" w:rsidRDefault="0051794B" w:rsidP="005166F3">
            <w:r>
              <w:t>май</w:t>
            </w:r>
          </w:p>
        </w:tc>
        <w:tc>
          <w:tcPr>
            <w:tcW w:w="1990" w:type="dxa"/>
          </w:tcPr>
          <w:p w:rsidR="0051794B" w:rsidRDefault="0051794B" w:rsidP="005166F3">
            <w:r>
              <w:t>Данилов А.М.,</w:t>
            </w:r>
          </w:p>
          <w:p w:rsidR="0051794B" w:rsidRDefault="0051794B" w:rsidP="005166F3">
            <w:r>
              <w:t>Максимов Л.В.</w:t>
            </w:r>
          </w:p>
        </w:tc>
      </w:tr>
      <w:tr w:rsidR="0051794B">
        <w:tc>
          <w:tcPr>
            <w:tcW w:w="828" w:type="dxa"/>
          </w:tcPr>
          <w:p w:rsidR="0051794B" w:rsidRDefault="0051794B" w:rsidP="005166F3">
            <w:r>
              <w:t>5</w:t>
            </w:r>
          </w:p>
        </w:tc>
        <w:tc>
          <w:tcPr>
            <w:tcW w:w="6000" w:type="dxa"/>
          </w:tcPr>
          <w:p w:rsidR="0051794B" w:rsidRDefault="0051794B" w:rsidP="005166F3">
            <w:r>
              <w:t>Организовать информирование населения сельского поселения памятками по противопожарной безопасности</w:t>
            </w:r>
          </w:p>
        </w:tc>
        <w:tc>
          <w:tcPr>
            <w:tcW w:w="1200" w:type="dxa"/>
          </w:tcPr>
          <w:p w:rsidR="0051794B" w:rsidRDefault="0051794B" w:rsidP="005166F3">
            <w:r>
              <w:t>Постоян-</w:t>
            </w:r>
          </w:p>
          <w:p w:rsidR="0051794B" w:rsidRDefault="0051794B" w:rsidP="005166F3">
            <w:r>
              <w:t>но</w:t>
            </w:r>
          </w:p>
        </w:tc>
        <w:tc>
          <w:tcPr>
            <w:tcW w:w="1990" w:type="dxa"/>
          </w:tcPr>
          <w:p w:rsidR="0051794B" w:rsidRDefault="0051794B" w:rsidP="005166F3">
            <w:r>
              <w:t>Семенова Л.Л.,</w:t>
            </w:r>
          </w:p>
          <w:p w:rsidR="0051794B" w:rsidRDefault="0051794B" w:rsidP="005166F3">
            <w:r>
              <w:t xml:space="preserve">Перевощикова </w:t>
            </w:r>
          </w:p>
          <w:p w:rsidR="0051794B" w:rsidRDefault="0051794B" w:rsidP="005166F3">
            <w:r>
              <w:t>С.Л.</w:t>
            </w:r>
          </w:p>
        </w:tc>
      </w:tr>
      <w:tr w:rsidR="0051794B">
        <w:tc>
          <w:tcPr>
            <w:tcW w:w="828" w:type="dxa"/>
          </w:tcPr>
          <w:p w:rsidR="0051794B" w:rsidRDefault="0051794B" w:rsidP="005166F3">
            <w:r>
              <w:t>6</w:t>
            </w:r>
          </w:p>
        </w:tc>
        <w:tc>
          <w:tcPr>
            <w:tcW w:w="6000" w:type="dxa"/>
          </w:tcPr>
          <w:p w:rsidR="0051794B" w:rsidRDefault="0051794B" w:rsidP="005166F3">
            <w:r>
              <w:t>Уточнить планы и порядок эвакуации населения при ЧС, связанных с возникновением пожаров, места размещения ПВР. Установить и довести до каждого главы хозяйства (который непосредственно должен объяснить членам своей семьи) сигналы об экстренной эвакуации и порядок действия по ним.</w:t>
            </w:r>
          </w:p>
        </w:tc>
        <w:tc>
          <w:tcPr>
            <w:tcW w:w="1200" w:type="dxa"/>
          </w:tcPr>
          <w:p w:rsidR="0051794B" w:rsidRDefault="0051794B" w:rsidP="005166F3">
            <w:r>
              <w:t>Апрель</w:t>
            </w:r>
          </w:p>
        </w:tc>
        <w:tc>
          <w:tcPr>
            <w:tcW w:w="1990" w:type="dxa"/>
          </w:tcPr>
          <w:p w:rsidR="0051794B" w:rsidRDefault="0051794B" w:rsidP="005166F3">
            <w:r>
              <w:t>Нуриахметова Е.А.</w:t>
            </w:r>
          </w:p>
          <w:p w:rsidR="0051794B" w:rsidRDefault="0051794B" w:rsidP="005166F3">
            <w:r>
              <w:t>Семенова Л.Л.</w:t>
            </w:r>
          </w:p>
        </w:tc>
      </w:tr>
      <w:tr w:rsidR="0051794B">
        <w:tc>
          <w:tcPr>
            <w:tcW w:w="828" w:type="dxa"/>
          </w:tcPr>
          <w:p w:rsidR="0051794B" w:rsidRDefault="0051794B" w:rsidP="005166F3">
            <w:r>
              <w:t>7</w:t>
            </w:r>
          </w:p>
        </w:tc>
        <w:tc>
          <w:tcPr>
            <w:tcW w:w="6000" w:type="dxa"/>
          </w:tcPr>
          <w:p w:rsidR="0051794B" w:rsidRDefault="0051794B" w:rsidP="005166F3">
            <w:r>
              <w:t>Организовать уборку    населенных пунктов</w:t>
            </w:r>
          </w:p>
        </w:tc>
        <w:tc>
          <w:tcPr>
            <w:tcW w:w="1200" w:type="dxa"/>
          </w:tcPr>
          <w:p w:rsidR="0051794B" w:rsidRDefault="0051794B" w:rsidP="005166F3">
            <w:r>
              <w:t>Апрель, май</w:t>
            </w:r>
          </w:p>
        </w:tc>
        <w:tc>
          <w:tcPr>
            <w:tcW w:w="1990" w:type="dxa"/>
          </w:tcPr>
          <w:p w:rsidR="0051794B" w:rsidRDefault="0051794B" w:rsidP="005166F3">
            <w:r>
              <w:t>старосты</w:t>
            </w:r>
          </w:p>
        </w:tc>
      </w:tr>
      <w:tr w:rsidR="0051794B">
        <w:tc>
          <w:tcPr>
            <w:tcW w:w="828" w:type="dxa"/>
          </w:tcPr>
          <w:p w:rsidR="0051794B" w:rsidRDefault="0051794B" w:rsidP="005166F3">
            <w:r>
              <w:t>8</w:t>
            </w:r>
          </w:p>
        </w:tc>
        <w:tc>
          <w:tcPr>
            <w:tcW w:w="6000" w:type="dxa"/>
          </w:tcPr>
          <w:p w:rsidR="0051794B" w:rsidRDefault="0051794B" w:rsidP="005166F3">
            <w:r>
              <w:t>С наступлением сухой ветреной погоды на территориях населенных пунктов, СНТ ввести особый противопожарный режим, запретив разведение костров</w:t>
            </w:r>
          </w:p>
        </w:tc>
        <w:tc>
          <w:tcPr>
            <w:tcW w:w="1200" w:type="dxa"/>
          </w:tcPr>
          <w:p w:rsidR="0051794B" w:rsidRDefault="0051794B" w:rsidP="005166F3">
            <w:r>
              <w:t>Май-сентябрь</w:t>
            </w:r>
          </w:p>
        </w:tc>
        <w:tc>
          <w:tcPr>
            <w:tcW w:w="1990" w:type="dxa"/>
          </w:tcPr>
          <w:p w:rsidR="0051794B" w:rsidRDefault="0051794B" w:rsidP="005166F3">
            <w:r>
              <w:t>Растегаев К.С.</w:t>
            </w:r>
          </w:p>
        </w:tc>
      </w:tr>
      <w:tr w:rsidR="0051794B">
        <w:tc>
          <w:tcPr>
            <w:tcW w:w="828" w:type="dxa"/>
          </w:tcPr>
          <w:p w:rsidR="0051794B" w:rsidRDefault="0051794B" w:rsidP="005166F3">
            <w:r>
              <w:t>9</w:t>
            </w:r>
          </w:p>
        </w:tc>
        <w:tc>
          <w:tcPr>
            <w:tcW w:w="6000" w:type="dxa"/>
          </w:tcPr>
          <w:p w:rsidR="0051794B" w:rsidRDefault="0051794B" w:rsidP="005166F3">
            <w:r>
              <w:t>Организовать проведение целевых проверок противопожарного состояния придомовых территорий, особо обратить внимание на асоциальные семьи</w:t>
            </w:r>
          </w:p>
        </w:tc>
        <w:tc>
          <w:tcPr>
            <w:tcW w:w="1200" w:type="dxa"/>
          </w:tcPr>
          <w:p w:rsidR="0051794B" w:rsidRDefault="0051794B" w:rsidP="005166F3">
            <w:r>
              <w:t>Апрель-</w:t>
            </w:r>
          </w:p>
          <w:p w:rsidR="0051794B" w:rsidRDefault="0051794B" w:rsidP="005166F3">
            <w:r>
              <w:t>май</w:t>
            </w:r>
          </w:p>
        </w:tc>
        <w:tc>
          <w:tcPr>
            <w:tcW w:w="1990" w:type="dxa"/>
          </w:tcPr>
          <w:p w:rsidR="0051794B" w:rsidRDefault="0051794B" w:rsidP="005166F3">
            <w:r>
              <w:t>Растегаев К.С., члены комиссии</w:t>
            </w:r>
          </w:p>
        </w:tc>
      </w:tr>
      <w:tr w:rsidR="0051794B">
        <w:tc>
          <w:tcPr>
            <w:tcW w:w="828" w:type="dxa"/>
          </w:tcPr>
          <w:p w:rsidR="0051794B" w:rsidRDefault="0051794B" w:rsidP="005166F3">
            <w:r>
              <w:t>10</w:t>
            </w:r>
          </w:p>
        </w:tc>
        <w:tc>
          <w:tcPr>
            <w:tcW w:w="6000" w:type="dxa"/>
          </w:tcPr>
          <w:p w:rsidR="0051794B" w:rsidRDefault="0051794B" w:rsidP="005166F3">
            <w:r>
              <w:t>Обследование домов асоциальных семей,</w:t>
            </w:r>
          </w:p>
        </w:tc>
        <w:tc>
          <w:tcPr>
            <w:tcW w:w="1200" w:type="dxa"/>
          </w:tcPr>
          <w:p w:rsidR="0051794B" w:rsidRDefault="0051794B" w:rsidP="005166F3">
            <w:r>
              <w:t>Апрель-</w:t>
            </w:r>
          </w:p>
          <w:p w:rsidR="0051794B" w:rsidRDefault="0051794B" w:rsidP="005166F3">
            <w:r>
              <w:t>май</w:t>
            </w:r>
          </w:p>
        </w:tc>
        <w:tc>
          <w:tcPr>
            <w:tcW w:w="1990" w:type="dxa"/>
          </w:tcPr>
          <w:p w:rsidR="0051794B" w:rsidRDefault="0051794B" w:rsidP="005166F3">
            <w:r>
              <w:t>ОП ПЧ-44 «Адамское»</w:t>
            </w:r>
          </w:p>
          <w:p w:rsidR="0051794B" w:rsidRDefault="0051794B" w:rsidP="005166F3">
            <w:r>
              <w:t>(по согласованию)</w:t>
            </w:r>
          </w:p>
        </w:tc>
      </w:tr>
      <w:tr w:rsidR="0051794B">
        <w:tc>
          <w:tcPr>
            <w:tcW w:w="828" w:type="dxa"/>
          </w:tcPr>
          <w:p w:rsidR="0051794B" w:rsidRDefault="0051794B" w:rsidP="005166F3">
            <w:r>
              <w:t>11</w:t>
            </w:r>
          </w:p>
        </w:tc>
        <w:tc>
          <w:tcPr>
            <w:tcW w:w="6000" w:type="dxa"/>
          </w:tcPr>
          <w:p w:rsidR="0051794B" w:rsidRDefault="0051794B" w:rsidP="005166F3">
            <w:r>
              <w:t>Организовать  проведение ревизии противопожарных гидрантов, пожарных кранов на исправность и требуемый по нормам расход воды на нужды пожаротушения</w:t>
            </w:r>
          </w:p>
        </w:tc>
        <w:tc>
          <w:tcPr>
            <w:tcW w:w="1200" w:type="dxa"/>
          </w:tcPr>
          <w:p w:rsidR="0051794B" w:rsidRDefault="0051794B" w:rsidP="005166F3">
            <w:r>
              <w:t>Апрель-</w:t>
            </w:r>
          </w:p>
          <w:p w:rsidR="0051794B" w:rsidRDefault="0051794B" w:rsidP="005166F3">
            <w:r>
              <w:t>май</w:t>
            </w:r>
          </w:p>
        </w:tc>
        <w:tc>
          <w:tcPr>
            <w:tcW w:w="1990" w:type="dxa"/>
          </w:tcPr>
          <w:p w:rsidR="0051794B" w:rsidRDefault="0051794B" w:rsidP="005166F3">
            <w:r>
              <w:t>МУП «ЖКХ «Глазовский район»</w:t>
            </w:r>
          </w:p>
        </w:tc>
      </w:tr>
      <w:tr w:rsidR="0051794B">
        <w:tc>
          <w:tcPr>
            <w:tcW w:w="828" w:type="dxa"/>
          </w:tcPr>
          <w:p w:rsidR="0051794B" w:rsidRDefault="0051794B" w:rsidP="005166F3">
            <w:r>
              <w:t>12</w:t>
            </w:r>
          </w:p>
        </w:tc>
        <w:tc>
          <w:tcPr>
            <w:tcW w:w="6000" w:type="dxa"/>
          </w:tcPr>
          <w:p w:rsidR="0051794B" w:rsidRDefault="0051794B" w:rsidP="005166F3">
            <w:r>
              <w:t xml:space="preserve">Организовать уборку закрепленных территорий </w:t>
            </w:r>
          </w:p>
        </w:tc>
        <w:tc>
          <w:tcPr>
            <w:tcW w:w="1200" w:type="dxa"/>
          </w:tcPr>
          <w:p w:rsidR="0051794B" w:rsidRDefault="0051794B" w:rsidP="005166F3">
            <w:r>
              <w:t>Апрель-</w:t>
            </w:r>
          </w:p>
          <w:p w:rsidR="0051794B" w:rsidRDefault="0051794B" w:rsidP="005166F3">
            <w:r>
              <w:t>май</w:t>
            </w:r>
          </w:p>
        </w:tc>
        <w:tc>
          <w:tcPr>
            <w:tcW w:w="1990" w:type="dxa"/>
          </w:tcPr>
          <w:p w:rsidR="0051794B" w:rsidRDefault="0051794B" w:rsidP="005166F3">
            <w:r>
              <w:t>руководители</w:t>
            </w:r>
          </w:p>
          <w:p w:rsidR="0051794B" w:rsidRDefault="0051794B" w:rsidP="005166F3">
            <w:r>
              <w:t>предприятий, главы хозяйств</w:t>
            </w:r>
          </w:p>
          <w:p w:rsidR="0051794B" w:rsidRDefault="0051794B" w:rsidP="005166F3"/>
        </w:tc>
      </w:tr>
      <w:tr w:rsidR="0051794B">
        <w:tc>
          <w:tcPr>
            <w:tcW w:w="828" w:type="dxa"/>
          </w:tcPr>
          <w:p w:rsidR="0051794B" w:rsidRDefault="0051794B" w:rsidP="005166F3">
            <w:r>
              <w:t>13</w:t>
            </w:r>
          </w:p>
        </w:tc>
        <w:tc>
          <w:tcPr>
            <w:tcW w:w="6000" w:type="dxa"/>
          </w:tcPr>
          <w:p w:rsidR="0051794B" w:rsidRDefault="0051794B" w:rsidP="005166F3">
            <w:r>
              <w:t>Изготовить средства наглядной противопожарной пропаганды и разместить их на информационных стендах</w:t>
            </w:r>
          </w:p>
        </w:tc>
        <w:tc>
          <w:tcPr>
            <w:tcW w:w="1200" w:type="dxa"/>
          </w:tcPr>
          <w:p w:rsidR="0051794B" w:rsidRDefault="0051794B" w:rsidP="005166F3">
            <w:r>
              <w:t>Постоян-но</w:t>
            </w:r>
          </w:p>
        </w:tc>
        <w:tc>
          <w:tcPr>
            <w:tcW w:w="1990" w:type="dxa"/>
          </w:tcPr>
          <w:p w:rsidR="0051794B" w:rsidRDefault="0051794B" w:rsidP="005166F3">
            <w:r>
              <w:t xml:space="preserve">Семенова Л.Л., </w:t>
            </w:r>
          </w:p>
          <w:p w:rsidR="0051794B" w:rsidRDefault="0051794B" w:rsidP="005166F3">
            <w:r>
              <w:t>Васильева Е.В.</w:t>
            </w:r>
          </w:p>
        </w:tc>
      </w:tr>
      <w:tr w:rsidR="0051794B">
        <w:tc>
          <w:tcPr>
            <w:tcW w:w="828" w:type="dxa"/>
          </w:tcPr>
          <w:p w:rsidR="0051794B" w:rsidRDefault="0051794B" w:rsidP="005166F3">
            <w:r>
              <w:t>14</w:t>
            </w:r>
          </w:p>
        </w:tc>
        <w:tc>
          <w:tcPr>
            <w:tcW w:w="6000" w:type="dxa"/>
          </w:tcPr>
          <w:p w:rsidR="0051794B" w:rsidRDefault="0051794B" w:rsidP="005166F3">
            <w:r>
              <w:t>Организовать ремонт подъездных путей к водоемам</w:t>
            </w:r>
          </w:p>
        </w:tc>
        <w:tc>
          <w:tcPr>
            <w:tcW w:w="1200" w:type="dxa"/>
          </w:tcPr>
          <w:p w:rsidR="0051794B" w:rsidRDefault="0051794B" w:rsidP="005166F3">
            <w:r>
              <w:t>Май</w:t>
            </w:r>
          </w:p>
        </w:tc>
        <w:tc>
          <w:tcPr>
            <w:tcW w:w="1990" w:type="dxa"/>
          </w:tcPr>
          <w:p w:rsidR="0051794B" w:rsidRDefault="0051794B" w:rsidP="005166F3">
            <w:r>
              <w:t>Малых В.С.</w:t>
            </w:r>
          </w:p>
        </w:tc>
      </w:tr>
      <w:tr w:rsidR="0051794B">
        <w:tc>
          <w:tcPr>
            <w:tcW w:w="828" w:type="dxa"/>
          </w:tcPr>
          <w:p w:rsidR="0051794B" w:rsidRDefault="0051794B" w:rsidP="005166F3">
            <w:r>
              <w:t>15</w:t>
            </w:r>
          </w:p>
        </w:tc>
        <w:tc>
          <w:tcPr>
            <w:tcW w:w="6000" w:type="dxa"/>
          </w:tcPr>
          <w:p w:rsidR="0051794B" w:rsidRDefault="0051794B" w:rsidP="005166F3">
            <w:r>
              <w:t>Проверить наличие сигналов  громкого  боя по населенным пунктам, противопожарных указателей.</w:t>
            </w:r>
          </w:p>
          <w:p w:rsidR="0051794B" w:rsidRDefault="0051794B" w:rsidP="005166F3">
            <w:r>
              <w:t>Провести покраску сигналов громкого боя.</w:t>
            </w:r>
          </w:p>
        </w:tc>
        <w:tc>
          <w:tcPr>
            <w:tcW w:w="1200" w:type="dxa"/>
          </w:tcPr>
          <w:p w:rsidR="0051794B" w:rsidRDefault="0051794B" w:rsidP="005166F3">
            <w:r>
              <w:t>май</w:t>
            </w:r>
          </w:p>
        </w:tc>
        <w:tc>
          <w:tcPr>
            <w:tcW w:w="1990" w:type="dxa"/>
          </w:tcPr>
          <w:p w:rsidR="0051794B" w:rsidRDefault="0051794B" w:rsidP="005166F3">
            <w:r>
              <w:t>Ельцов О.А.</w:t>
            </w:r>
          </w:p>
        </w:tc>
      </w:tr>
      <w:tr w:rsidR="0051794B">
        <w:tc>
          <w:tcPr>
            <w:tcW w:w="828" w:type="dxa"/>
          </w:tcPr>
          <w:p w:rsidR="0051794B" w:rsidRDefault="0051794B" w:rsidP="005166F3">
            <w:r>
              <w:t>16</w:t>
            </w:r>
          </w:p>
        </w:tc>
        <w:tc>
          <w:tcPr>
            <w:tcW w:w="6000" w:type="dxa"/>
          </w:tcPr>
          <w:p w:rsidR="0051794B" w:rsidRDefault="0051794B" w:rsidP="005166F3">
            <w:r>
              <w:t>При подворных обходах проводить с населением беседы о пожарной безопасности</w:t>
            </w:r>
          </w:p>
        </w:tc>
        <w:tc>
          <w:tcPr>
            <w:tcW w:w="1200" w:type="dxa"/>
          </w:tcPr>
          <w:p w:rsidR="0051794B" w:rsidRDefault="0051794B" w:rsidP="005166F3">
            <w:r>
              <w:t>весь</w:t>
            </w:r>
          </w:p>
          <w:p w:rsidR="0051794B" w:rsidRDefault="0051794B" w:rsidP="005166F3">
            <w:r>
              <w:t>период</w:t>
            </w:r>
          </w:p>
        </w:tc>
        <w:tc>
          <w:tcPr>
            <w:tcW w:w="1990" w:type="dxa"/>
          </w:tcPr>
          <w:p w:rsidR="0051794B" w:rsidRDefault="0051794B" w:rsidP="005166F3">
            <w:r>
              <w:t>комиссия по благоустройству</w:t>
            </w:r>
          </w:p>
        </w:tc>
      </w:tr>
      <w:tr w:rsidR="0051794B">
        <w:tc>
          <w:tcPr>
            <w:tcW w:w="828" w:type="dxa"/>
          </w:tcPr>
          <w:p w:rsidR="0051794B" w:rsidRDefault="0051794B" w:rsidP="005166F3">
            <w:r>
              <w:t>17</w:t>
            </w:r>
          </w:p>
        </w:tc>
        <w:tc>
          <w:tcPr>
            <w:tcW w:w="6000" w:type="dxa"/>
          </w:tcPr>
          <w:p w:rsidR="0051794B" w:rsidRDefault="0051794B" w:rsidP="005166F3">
            <w:r>
              <w:t>Своевременно разбирать неиспользуемые разрушающиеся объекты</w:t>
            </w:r>
          </w:p>
        </w:tc>
        <w:tc>
          <w:tcPr>
            <w:tcW w:w="1200" w:type="dxa"/>
          </w:tcPr>
          <w:p w:rsidR="0051794B" w:rsidRDefault="0051794B" w:rsidP="005166F3">
            <w:r>
              <w:t>Постоян-</w:t>
            </w:r>
          </w:p>
          <w:p w:rsidR="0051794B" w:rsidRDefault="0051794B" w:rsidP="005166F3">
            <w:r>
              <w:t>но</w:t>
            </w:r>
          </w:p>
        </w:tc>
        <w:tc>
          <w:tcPr>
            <w:tcW w:w="1990" w:type="dxa"/>
          </w:tcPr>
          <w:p w:rsidR="0051794B" w:rsidRDefault="0051794B" w:rsidP="005166F3">
            <w:r>
              <w:t>Главы</w:t>
            </w:r>
          </w:p>
          <w:p w:rsidR="0051794B" w:rsidRDefault="0051794B" w:rsidP="005166F3">
            <w:r>
              <w:t>хозяйств</w:t>
            </w:r>
          </w:p>
        </w:tc>
      </w:tr>
      <w:tr w:rsidR="0051794B">
        <w:tc>
          <w:tcPr>
            <w:tcW w:w="828" w:type="dxa"/>
          </w:tcPr>
          <w:p w:rsidR="0051794B" w:rsidRDefault="0051794B" w:rsidP="005166F3">
            <w:r>
              <w:t>18</w:t>
            </w:r>
          </w:p>
        </w:tc>
        <w:tc>
          <w:tcPr>
            <w:tcW w:w="6000" w:type="dxa"/>
          </w:tcPr>
          <w:p w:rsidR="0051794B" w:rsidRDefault="0051794B" w:rsidP="005166F3">
            <w:r>
              <w:t xml:space="preserve">Руководителям учреждений рекомендовать иметь планы мероприятий по вопросам пожарной безопасности, проводить обучение и тренировки на случай возникновения ЧС </w:t>
            </w:r>
          </w:p>
        </w:tc>
        <w:tc>
          <w:tcPr>
            <w:tcW w:w="1200" w:type="dxa"/>
          </w:tcPr>
          <w:p w:rsidR="0051794B" w:rsidRDefault="0051794B" w:rsidP="005166F3">
            <w:r>
              <w:t>Весь период</w:t>
            </w:r>
          </w:p>
        </w:tc>
        <w:tc>
          <w:tcPr>
            <w:tcW w:w="1990" w:type="dxa"/>
          </w:tcPr>
          <w:p w:rsidR="0051794B" w:rsidRDefault="0051794B" w:rsidP="005166F3">
            <w:r>
              <w:t>Руководители учреждений</w:t>
            </w:r>
          </w:p>
        </w:tc>
      </w:tr>
      <w:tr w:rsidR="0051794B">
        <w:tc>
          <w:tcPr>
            <w:tcW w:w="828" w:type="dxa"/>
          </w:tcPr>
          <w:p w:rsidR="0051794B" w:rsidRDefault="0051794B" w:rsidP="005166F3">
            <w:r>
              <w:t>19</w:t>
            </w:r>
          </w:p>
        </w:tc>
        <w:tc>
          <w:tcPr>
            <w:tcW w:w="6000" w:type="dxa"/>
          </w:tcPr>
          <w:p w:rsidR="0051794B" w:rsidRDefault="0051794B" w:rsidP="005166F3">
            <w:r>
              <w:t>Уборка дров,  пиломатериала и автотранспорта  с придорожной полосы</w:t>
            </w:r>
          </w:p>
        </w:tc>
        <w:tc>
          <w:tcPr>
            <w:tcW w:w="1200" w:type="dxa"/>
          </w:tcPr>
          <w:p w:rsidR="0051794B" w:rsidRDefault="0051794B" w:rsidP="005166F3">
            <w:r>
              <w:t>Постоян-но</w:t>
            </w:r>
          </w:p>
        </w:tc>
        <w:tc>
          <w:tcPr>
            <w:tcW w:w="1990" w:type="dxa"/>
          </w:tcPr>
          <w:p w:rsidR="0051794B" w:rsidRDefault="0051794B" w:rsidP="005166F3">
            <w:r>
              <w:t>Главы хозяйств</w:t>
            </w:r>
          </w:p>
        </w:tc>
      </w:tr>
      <w:tr w:rsidR="0051794B">
        <w:tc>
          <w:tcPr>
            <w:tcW w:w="828" w:type="dxa"/>
          </w:tcPr>
          <w:p w:rsidR="0051794B" w:rsidRDefault="0051794B" w:rsidP="005166F3">
            <w:r>
              <w:t>20</w:t>
            </w:r>
          </w:p>
        </w:tc>
        <w:tc>
          <w:tcPr>
            <w:tcW w:w="6000" w:type="dxa"/>
          </w:tcPr>
          <w:p w:rsidR="0051794B" w:rsidRDefault="0051794B" w:rsidP="005166F3">
            <w:r>
              <w:t>Опашка территорий вокруг наесленных пунктов и лесных массивов</w:t>
            </w:r>
          </w:p>
        </w:tc>
        <w:tc>
          <w:tcPr>
            <w:tcW w:w="1200" w:type="dxa"/>
          </w:tcPr>
          <w:p w:rsidR="0051794B" w:rsidRDefault="0051794B" w:rsidP="005166F3">
            <w:r>
              <w:t>май</w:t>
            </w:r>
          </w:p>
        </w:tc>
        <w:tc>
          <w:tcPr>
            <w:tcW w:w="1990" w:type="dxa"/>
          </w:tcPr>
          <w:p w:rsidR="0051794B" w:rsidRDefault="0051794B" w:rsidP="005166F3">
            <w:r>
              <w:t>Растегаев К.С.</w:t>
            </w:r>
          </w:p>
        </w:tc>
      </w:tr>
      <w:tr w:rsidR="0051794B">
        <w:tc>
          <w:tcPr>
            <w:tcW w:w="828" w:type="dxa"/>
          </w:tcPr>
          <w:p w:rsidR="0051794B" w:rsidRDefault="0051794B" w:rsidP="005166F3">
            <w:r>
              <w:t>21</w:t>
            </w:r>
          </w:p>
        </w:tc>
        <w:tc>
          <w:tcPr>
            <w:tcW w:w="6000" w:type="dxa"/>
          </w:tcPr>
          <w:p w:rsidR="0051794B" w:rsidRDefault="0051794B" w:rsidP="005166F3">
            <w:r>
              <w:t>Расчистка улиц от снега</w:t>
            </w:r>
          </w:p>
        </w:tc>
        <w:tc>
          <w:tcPr>
            <w:tcW w:w="1200" w:type="dxa"/>
          </w:tcPr>
          <w:p w:rsidR="0051794B" w:rsidRDefault="0051794B" w:rsidP="005166F3">
            <w:r>
              <w:t>март</w:t>
            </w:r>
          </w:p>
        </w:tc>
        <w:tc>
          <w:tcPr>
            <w:tcW w:w="1990" w:type="dxa"/>
          </w:tcPr>
          <w:p w:rsidR="0051794B" w:rsidRDefault="0051794B" w:rsidP="005166F3">
            <w:r>
              <w:t>Растегаев К.С.</w:t>
            </w:r>
          </w:p>
        </w:tc>
      </w:tr>
    </w:tbl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p w:rsidR="0051794B" w:rsidRDefault="0051794B" w:rsidP="006C274B"/>
    <w:sectPr w:rsidR="0051794B" w:rsidSect="000E4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D5677"/>
    <w:multiLevelType w:val="hybridMultilevel"/>
    <w:tmpl w:val="BB6A4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274B"/>
    <w:rsid w:val="000E4FE2"/>
    <w:rsid w:val="00360310"/>
    <w:rsid w:val="005166F3"/>
    <w:rsid w:val="0051794B"/>
    <w:rsid w:val="006C274B"/>
    <w:rsid w:val="007C285C"/>
    <w:rsid w:val="00A46387"/>
    <w:rsid w:val="00B229B7"/>
    <w:rsid w:val="00B57680"/>
    <w:rsid w:val="00CB4ABC"/>
    <w:rsid w:val="00E37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74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C274B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3</Pages>
  <Words>697</Words>
  <Characters>3977</Characters>
  <Application>Microsoft Office Outlook</Application>
  <DocSecurity>0</DocSecurity>
  <Lines>0</Lines>
  <Paragraphs>0</Paragraphs>
  <ScaleCrop>false</ScaleCrop>
  <Company>Adam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Admin</cp:lastModifiedBy>
  <cp:revision>4</cp:revision>
  <dcterms:created xsi:type="dcterms:W3CDTF">2011-03-21T09:51:00Z</dcterms:created>
  <dcterms:modified xsi:type="dcterms:W3CDTF">2012-05-13T05:41:00Z</dcterms:modified>
</cp:coreProperties>
</file>