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6F9" w:rsidRDefault="000516F9" w:rsidP="00051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0516F9" w:rsidRPr="00F61553" w:rsidRDefault="000516F9" w:rsidP="00051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16F9" w:rsidRPr="00F61553" w:rsidRDefault="000516F9" w:rsidP="00051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0516F9" w:rsidRDefault="000516F9" w:rsidP="000516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16F9" w:rsidRDefault="000516F9" w:rsidP="000516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16F9" w:rsidRDefault="000516F9" w:rsidP="000516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РЕШЕНИЕ</w:t>
      </w:r>
    </w:p>
    <w:p w:rsidR="000516F9" w:rsidRDefault="000516F9" w:rsidP="000516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16F9" w:rsidRPr="00F61553" w:rsidRDefault="000516F9" w:rsidP="000516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16F9" w:rsidRPr="00F61553" w:rsidRDefault="000516F9" w:rsidP="00051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 февраля  2012</w:t>
      </w:r>
      <w:r w:rsidRPr="00F61553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  170</w:t>
      </w:r>
    </w:p>
    <w:p w:rsidR="000516F9" w:rsidRDefault="000516F9" w:rsidP="000516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д. Адам</w:t>
      </w:r>
    </w:p>
    <w:p w:rsidR="000516F9" w:rsidRPr="00F61553" w:rsidRDefault="000516F9" w:rsidP="000516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16F9" w:rsidRDefault="000516F9" w:rsidP="000516F9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Об исполнении</w:t>
      </w:r>
      <w:r w:rsidRPr="00A349D8">
        <w:rPr>
          <w:rFonts w:ascii="Times New Roman" w:hAnsi="Times New Roman"/>
          <w:b/>
          <w:sz w:val="24"/>
          <w:szCs w:val="24"/>
        </w:rPr>
        <w:t xml:space="preserve"> бюджета муниципального </w:t>
      </w:r>
    </w:p>
    <w:p w:rsidR="000516F9" w:rsidRDefault="000516F9" w:rsidP="000516F9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349D8">
        <w:rPr>
          <w:rFonts w:ascii="Times New Roman" w:hAnsi="Times New Roman"/>
          <w:b/>
          <w:sz w:val="24"/>
          <w:szCs w:val="24"/>
        </w:rPr>
        <w:t>обра</w:t>
      </w:r>
      <w:r>
        <w:rPr>
          <w:rFonts w:ascii="Times New Roman" w:hAnsi="Times New Roman"/>
          <w:b/>
          <w:sz w:val="24"/>
          <w:szCs w:val="24"/>
        </w:rPr>
        <w:t>зования «Адамское»  за 2011 год</w:t>
      </w:r>
    </w:p>
    <w:p w:rsidR="000516F9" w:rsidRPr="00A349D8" w:rsidRDefault="000516F9" w:rsidP="000516F9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0516F9" w:rsidRPr="00586A4B" w:rsidRDefault="000516F9" w:rsidP="000516F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86A4B">
        <w:rPr>
          <w:rFonts w:ascii="Times New Roman" w:hAnsi="Times New Roman"/>
          <w:sz w:val="24"/>
          <w:szCs w:val="24"/>
        </w:rPr>
        <w:t>Рассмотрев  и заслушав материалы МБУ «Управление финансов Администрации муниципального образования  «Глазовский район»  «Об исполнении бюджета  за 2011 год»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7860BE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второго созыва РЕШИЛ:</w:t>
      </w:r>
    </w:p>
    <w:p w:rsidR="000516F9" w:rsidRDefault="000516F9" w:rsidP="000516F9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образования «Адамское»  за 2011 по доходам  в сумме   2172,9 тыс. руб.  и по расходам    2280,5  тыс. руб.</w:t>
      </w:r>
    </w:p>
    <w:p w:rsidR="000516F9" w:rsidRPr="00586A4B" w:rsidRDefault="000516F9" w:rsidP="000516F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86A4B">
        <w:rPr>
          <w:rFonts w:ascii="Times New Roman" w:hAnsi="Times New Roman"/>
          <w:sz w:val="24"/>
          <w:szCs w:val="24"/>
        </w:rPr>
        <w:t xml:space="preserve"> Решение №</w:t>
      </w:r>
      <w:r>
        <w:rPr>
          <w:rFonts w:ascii="Times New Roman" w:hAnsi="Times New Roman"/>
          <w:sz w:val="24"/>
          <w:szCs w:val="24"/>
        </w:rPr>
        <w:t xml:space="preserve"> 170</w:t>
      </w:r>
      <w:r w:rsidRPr="00586A4B">
        <w:rPr>
          <w:rFonts w:ascii="Times New Roman" w:hAnsi="Times New Roman"/>
          <w:sz w:val="24"/>
          <w:szCs w:val="24"/>
        </w:rPr>
        <w:t xml:space="preserve">  от </w:t>
      </w:r>
      <w:r>
        <w:rPr>
          <w:rFonts w:ascii="Times New Roman" w:hAnsi="Times New Roman"/>
          <w:sz w:val="24"/>
          <w:szCs w:val="24"/>
        </w:rPr>
        <w:t xml:space="preserve">29.02.2012года </w:t>
      </w:r>
      <w:r w:rsidRPr="00586A4B">
        <w:rPr>
          <w:rFonts w:ascii="Times New Roman" w:hAnsi="Times New Roman"/>
          <w:sz w:val="24"/>
          <w:szCs w:val="24"/>
        </w:rPr>
        <w:t xml:space="preserve"> «Об исполнении бюджета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«Адамское» </w:t>
      </w:r>
      <w:r w:rsidRPr="00586A4B">
        <w:rPr>
          <w:rFonts w:ascii="Times New Roman" w:hAnsi="Times New Roman"/>
          <w:sz w:val="24"/>
          <w:szCs w:val="24"/>
        </w:rPr>
        <w:t xml:space="preserve"> за 2011год» направить в МБУ «Управление финансов Администрации муниципального образования  «Глазовский район».</w:t>
      </w:r>
    </w:p>
    <w:p w:rsidR="000516F9" w:rsidRDefault="000516F9" w:rsidP="000516F9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6F9" w:rsidRDefault="000516F9" w:rsidP="000516F9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0516F9" w:rsidRPr="006F6EAA" w:rsidRDefault="000516F9" w:rsidP="000516F9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 w:rsidRPr="006F6EAA"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«Адамское»</w:t>
      </w: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                          К.С. Растегаев</w:t>
      </w:r>
    </w:p>
    <w:p w:rsidR="000516F9" w:rsidRPr="006F6EAA" w:rsidRDefault="000516F9" w:rsidP="000516F9">
      <w:pPr>
        <w:spacing w:after="0" w:line="240" w:lineRule="auto"/>
        <w:rPr>
          <w:rFonts w:ascii="Times New Roman" w:hAnsi="Times New Roman"/>
          <w:b/>
        </w:rPr>
      </w:pPr>
    </w:p>
    <w:p w:rsidR="000516F9" w:rsidRPr="00C167D4" w:rsidRDefault="000516F9" w:rsidP="000516F9">
      <w:pPr>
        <w:spacing w:after="0" w:line="240" w:lineRule="auto"/>
        <w:rPr>
          <w:rFonts w:ascii="Times New Roman" w:hAnsi="Times New Roman"/>
        </w:rPr>
      </w:pPr>
    </w:p>
    <w:p w:rsidR="000516F9" w:rsidRPr="00586A4B" w:rsidRDefault="000516F9" w:rsidP="000516F9">
      <w:pPr>
        <w:rPr>
          <w:rFonts w:ascii="Times New Roman" w:hAnsi="Times New Roman"/>
          <w:b/>
        </w:rPr>
      </w:pPr>
    </w:p>
    <w:p w:rsidR="000516F9" w:rsidRPr="00586A4B" w:rsidRDefault="000516F9" w:rsidP="000516F9">
      <w:pPr>
        <w:rPr>
          <w:rFonts w:ascii="Times New Roman" w:hAnsi="Times New Roman"/>
        </w:rPr>
      </w:pPr>
    </w:p>
    <w:p w:rsidR="00E41526" w:rsidRDefault="00E41526"/>
    <w:p w:rsidR="00E41526" w:rsidRDefault="00E41526" w:rsidP="00F43D0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Приложение 1</w:t>
      </w:r>
    </w:p>
    <w:p w:rsidR="00E41526" w:rsidRDefault="00E41526" w:rsidP="00E41526">
      <w:pPr>
        <w:pStyle w:val="a3"/>
        <w:jc w:val="center"/>
        <w:rPr>
          <w:b/>
          <w:szCs w:val="28"/>
        </w:rPr>
      </w:pPr>
    </w:p>
    <w:p w:rsidR="00E41526" w:rsidRDefault="00E41526" w:rsidP="00E41526">
      <w:pPr>
        <w:pStyle w:val="a3"/>
        <w:jc w:val="center"/>
        <w:rPr>
          <w:b/>
          <w:szCs w:val="28"/>
        </w:rPr>
      </w:pPr>
      <w:r>
        <w:rPr>
          <w:b/>
          <w:szCs w:val="28"/>
        </w:rPr>
        <w:lastRenderedPageBreak/>
        <w:t>Сведения по исполнению доходов бюджета</w:t>
      </w:r>
    </w:p>
    <w:p w:rsidR="00E41526" w:rsidRDefault="00E41526" w:rsidP="00E41526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 МО «Адамское»  за  2011 год</w:t>
      </w:r>
    </w:p>
    <w:p w:rsidR="00E41526" w:rsidRDefault="00E41526" w:rsidP="00F43D0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(тыс</w:t>
      </w:r>
      <w:proofErr w:type="gramStart"/>
      <w:r>
        <w:rPr>
          <w:b/>
          <w:szCs w:val="28"/>
        </w:rPr>
        <w:t>.р</w:t>
      </w:r>
      <w:proofErr w:type="gramEnd"/>
      <w:r>
        <w:rPr>
          <w:b/>
          <w:szCs w:val="28"/>
        </w:rPr>
        <w:t>уб.)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27"/>
        <w:gridCol w:w="1636"/>
        <w:gridCol w:w="1463"/>
        <w:gridCol w:w="1275"/>
        <w:gridCol w:w="1369"/>
      </w:tblGrid>
      <w:tr w:rsidR="00E41526" w:rsidTr="00E41526">
        <w:trPr>
          <w:trHeight w:val="75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26" w:rsidRDefault="00E415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526" w:rsidRDefault="00E41526">
            <w:pPr>
              <w:rPr>
                <w:sz w:val="24"/>
                <w:szCs w:val="24"/>
              </w:rPr>
            </w:pPr>
          </w:p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Виды налогов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за   2011г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Исполнено за   2011г.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Отклоне-ние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+,-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  <w:proofErr w:type="spellStart"/>
            <w:r>
              <w:rPr>
                <w:sz w:val="24"/>
                <w:szCs w:val="24"/>
              </w:rPr>
              <w:t>испол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spellEnd"/>
            <w:proofErr w:type="gramEnd"/>
          </w:p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плану </w:t>
            </w:r>
          </w:p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</w:t>
            </w:r>
          </w:p>
        </w:tc>
      </w:tr>
      <w:tr w:rsidR="00E41526" w:rsidTr="00E41526">
        <w:trPr>
          <w:trHeight w:val="35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pStyle w:val="3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Налоговые доходы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-140,5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91,0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физ. лиц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иц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-81,0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-63,8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Единый </w:t>
            </w:r>
            <w:proofErr w:type="spellStart"/>
            <w:r>
              <w:rPr>
                <w:sz w:val="24"/>
                <w:szCs w:val="24"/>
              </w:rPr>
              <w:t>с\х</w:t>
            </w:r>
            <w:proofErr w:type="spellEnd"/>
            <w:r>
              <w:rPr>
                <w:sz w:val="24"/>
                <w:szCs w:val="24"/>
              </w:rPr>
              <w:t xml:space="preserve"> налог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Задолженность по отмененным налогам и сборам (земельный налог)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Неналоговые  доходы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222,1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</w:t>
            </w:r>
            <w:proofErr w:type="spellStart"/>
            <w:r>
              <w:rPr>
                <w:sz w:val="24"/>
                <w:szCs w:val="24"/>
              </w:rPr>
              <w:t>использ</w:t>
            </w:r>
            <w:proofErr w:type="spellEnd"/>
            <w:r>
              <w:rPr>
                <w:sz w:val="24"/>
                <w:szCs w:val="24"/>
              </w:rPr>
              <w:t xml:space="preserve">. имущества, </w:t>
            </w:r>
            <w:proofErr w:type="spellStart"/>
            <w:r>
              <w:rPr>
                <w:sz w:val="24"/>
                <w:szCs w:val="24"/>
              </w:rPr>
              <w:t>наход</w:t>
            </w:r>
            <w:proofErr w:type="spellEnd"/>
            <w:r>
              <w:rPr>
                <w:sz w:val="24"/>
                <w:szCs w:val="24"/>
              </w:rPr>
              <w:t xml:space="preserve">. в </w:t>
            </w:r>
            <w:proofErr w:type="spellStart"/>
            <w:r>
              <w:rPr>
                <w:sz w:val="24"/>
                <w:szCs w:val="24"/>
              </w:rPr>
              <w:t>муниц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собст</w:t>
            </w:r>
            <w:proofErr w:type="spellEnd"/>
            <w:r>
              <w:rPr>
                <w:sz w:val="24"/>
                <w:szCs w:val="24"/>
              </w:rPr>
              <w:t>. (аренда земли)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208,9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pStyle w:val="2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lastRenderedPageBreak/>
              <w:t>Всего собств. доходов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-78,2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95,1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pStyle w:val="2"/>
              <w:rPr>
                <w:rFonts w:eastAsiaTheme="minorEastAsia"/>
                <w:b/>
                <w:szCs w:val="24"/>
              </w:rPr>
            </w:pPr>
            <w:r>
              <w:rPr>
                <w:rFonts w:eastAsiaTheme="minorEastAsia"/>
                <w:b/>
                <w:szCs w:val="24"/>
              </w:rPr>
              <w:t xml:space="preserve">Дотация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Субвенции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134,6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276,9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Возврат остатков субсидий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E41526" w:rsidTr="00E4152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доходов: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2258,3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-85,4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26" w:rsidRDefault="00E415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96,2</w:t>
            </w:r>
          </w:p>
        </w:tc>
      </w:tr>
    </w:tbl>
    <w:p w:rsidR="00E41526" w:rsidRDefault="00E41526" w:rsidP="00E41526">
      <w:pPr>
        <w:rPr>
          <w:sz w:val="28"/>
          <w:szCs w:val="28"/>
        </w:rPr>
      </w:pPr>
    </w:p>
    <w:p w:rsidR="00F43D0A" w:rsidRDefault="00F43D0A" w:rsidP="00E41526">
      <w:pPr>
        <w:rPr>
          <w:sz w:val="28"/>
          <w:szCs w:val="28"/>
        </w:rPr>
      </w:pPr>
    </w:p>
    <w:p w:rsidR="00F43D0A" w:rsidRDefault="00F43D0A" w:rsidP="00E41526">
      <w:pPr>
        <w:rPr>
          <w:sz w:val="28"/>
          <w:szCs w:val="28"/>
        </w:rPr>
      </w:pPr>
    </w:p>
    <w:p w:rsidR="00F43D0A" w:rsidRDefault="00F43D0A" w:rsidP="00E41526">
      <w:pPr>
        <w:rPr>
          <w:sz w:val="28"/>
          <w:szCs w:val="28"/>
        </w:rPr>
      </w:pPr>
    </w:p>
    <w:p w:rsidR="00F43D0A" w:rsidRDefault="00F43D0A" w:rsidP="00E41526">
      <w:pPr>
        <w:rPr>
          <w:sz w:val="28"/>
          <w:szCs w:val="28"/>
        </w:rPr>
      </w:pPr>
    </w:p>
    <w:p w:rsidR="00F43D0A" w:rsidRDefault="00F43D0A" w:rsidP="00E41526">
      <w:pPr>
        <w:rPr>
          <w:sz w:val="28"/>
          <w:szCs w:val="28"/>
        </w:rPr>
      </w:pPr>
    </w:p>
    <w:p w:rsidR="00F43D0A" w:rsidRDefault="00F43D0A" w:rsidP="00E41526">
      <w:pPr>
        <w:rPr>
          <w:sz w:val="28"/>
          <w:szCs w:val="28"/>
        </w:rPr>
      </w:pPr>
    </w:p>
    <w:p w:rsidR="00F43D0A" w:rsidRDefault="00F43D0A" w:rsidP="00E41526">
      <w:pPr>
        <w:rPr>
          <w:sz w:val="28"/>
          <w:szCs w:val="28"/>
        </w:rPr>
      </w:pPr>
    </w:p>
    <w:p w:rsidR="00E41526" w:rsidRDefault="00E41526" w:rsidP="00E41526">
      <w:pPr>
        <w:rPr>
          <w:sz w:val="20"/>
          <w:szCs w:val="20"/>
        </w:rPr>
      </w:pPr>
    </w:p>
    <w:tbl>
      <w:tblPr>
        <w:tblW w:w="14920" w:type="dxa"/>
        <w:tblInd w:w="108" w:type="dxa"/>
        <w:tblLook w:val="04A0"/>
      </w:tblPr>
      <w:tblGrid>
        <w:gridCol w:w="1060"/>
        <w:gridCol w:w="416"/>
        <w:gridCol w:w="616"/>
        <w:gridCol w:w="520"/>
        <w:gridCol w:w="3350"/>
        <w:gridCol w:w="1480"/>
        <w:gridCol w:w="1480"/>
        <w:gridCol w:w="1480"/>
        <w:gridCol w:w="1480"/>
        <w:gridCol w:w="3150"/>
      </w:tblGrid>
      <w:tr w:rsidR="00E41526" w:rsidRPr="00E41526" w:rsidTr="00E41526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41526">
              <w:rPr>
                <w:rFonts w:ascii="Times New Roman" w:hAnsi="Times New Roman"/>
              </w:rPr>
              <w:t>Приложение 1- доходы</w:t>
            </w:r>
          </w:p>
        </w:tc>
      </w:tr>
      <w:tr w:rsidR="00E41526" w:rsidRPr="00E41526" w:rsidTr="00E41526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41526">
              <w:rPr>
                <w:rFonts w:ascii="Times New Roman" w:hAnsi="Times New Roman"/>
              </w:rPr>
              <w:t>к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41526">
              <w:rPr>
                <w:rFonts w:ascii="Times New Roman" w:hAnsi="Times New Roman"/>
              </w:rPr>
              <w:t xml:space="preserve">к решению Совета депутатов МО </w:t>
            </w:r>
          </w:p>
        </w:tc>
      </w:tr>
      <w:tr w:rsidR="00E41526" w:rsidRPr="00E41526" w:rsidTr="00E41526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41526">
              <w:rPr>
                <w:rFonts w:ascii="Times New Roman" w:hAnsi="Times New Roman"/>
              </w:rPr>
              <w:t>"Адамское"</w:t>
            </w:r>
          </w:p>
        </w:tc>
      </w:tr>
      <w:tr w:rsidR="00E41526" w:rsidRPr="00E41526" w:rsidTr="00E41526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41526">
              <w:rPr>
                <w:rFonts w:ascii="Times New Roman" w:hAnsi="Times New Roman"/>
              </w:rPr>
              <w:t>от 29.02.2012 года № 170</w:t>
            </w:r>
          </w:p>
        </w:tc>
      </w:tr>
      <w:tr w:rsidR="00E41526" w:rsidRPr="00E41526" w:rsidTr="00E41526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E41526" w:rsidRPr="00E41526" w:rsidTr="00E41526">
        <w:trPr>
          <w:trHeight w:val="330"/>
        </w:trPr>
        <w:tc>
          <w:tcPr>
            <w:tcW w:w="14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ОТЧЕТ</w:t>
            </w:r>
          </w:p>
        </w:tc>
      </w:tr>
      <w:tr w:rsidR="00E41526" w:rsidRPr="00E41526" w:rsidTr="00E41526">
        <w:trPr>
          <w:trHeight w:val="330"/>
        </w:trPr>
        <w:tc>
          <w:tcPr>
            <w:tcW w:w="14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об исполнении бюджета по доходам муниципального образования</w:t>
            </w:r>
          </w:p>
        </w:tc>
      </w:tr>
      <w:tr w:rsidR="00E41526" w:rsidRPr="00E41526" w:rsidTr="00E41526">
        <w:trPr>
          <w:trHeight w:val="330"/>
        </w:trPr>
        <w:tc>
          <w:tcPr>
            <w:tcW w:w="14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"Адамское"  Глазовского района  за 2011 год</w:t>
            </w:r>
          </w:p>
        </w:tc>
      </w:tr>
      <w:tr w:rsidR="00E41526" w:rsidRPr="00E41526" w:rsidTr="00E41526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в тыс. руб.</w:t>
            </w:r>
          </w:p>
        </w:tc>
      </w:tr>
      <w:tr w:rsidR="00E41526" w:rsidRPr="00E41526" w:rsidTr="00E41526">
        <w:trPr>
          <w:trHeight w:val="1245"/>
        </w:trPr>
        <w:tc>
          <w:tcPr>
            <w:tcW w:w="2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Код БКД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Исполнение на 01.01.2011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Уточнен-ный</w:t>
            </w:r>
            <w:proofErr w:type="spellEnd"/>
            <w:proofErr w:type="gramEnd"/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план на 2011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Исполнение на 01.01.2012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% исполнения к прошлому году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% исполнения к уточненному плану</w:t>
            </w:r>
          </w:p>
        </w:tc>
      </w:tr>
      <w:tr w:rsidR="00E41526" w:rsidRPr="00E41526" w:rsidTr="00E41526">
        <w:trPr>
          <w:trHeight w:val="2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10000000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1661,6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1609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1530,75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92,1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95,1</w:t>
            </w:r>
          </w:p>
        </w:tc>
      </w:tr>
      <w:tr w:rsidR="00E41526" w:rsidRPr="00E41526" w:rsidTr="00E41526">
        <w:trPr>
          <w:trHeight w:val="2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10100000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398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400,34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92,9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100,6</w:t>
            </w:r>
          </w:p>
        </w:tc>
      </w:tr>
      <w:tr w:rsidR="00E41526" w:rsidRPr="00E41526" w:rsidTr="00E41526">
        <w:trPr>
          <w:trHeight w:val="16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10102021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41526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430,46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397,2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</w:tr>
      <w:tr w:rsidR="00E41526" w:rsidRPr="00E41526" w:rsidTr="00E41526">
        <w:trPr>
          <w:trHeight w:val="14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10102022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41526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0,54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3,14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581,5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2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10500000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10503010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4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lastRenderedPageBreak/>
              <w:t>10503020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2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10600000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1152,9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1160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1015,15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87,5</w:t>
            </w:r>
          </w:p>
        </w:tc>
      </w:tr>
      <w:tr w:rsidR="00E41526" w:rsidRPr="00E41526" w:rsidTr="00E41526">
        <w:trPr>
          <w:trHeight w:val="73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10601030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198,01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63,93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44,1</w:t>
            </w:r>
          </w:p>
        </w:tc>
      </w:tr>
      <w:tr w:rsidR="00E41526" w:rsidRPr="00E41526" w:rsidTr="00E41526">
        <w:trPr>
          <w:trHeight w:val="9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10606013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260,9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101,5</w:t>
            </w:r>
          </w:p>
        </w:tc>
      </w:tr>
      <w:tr w:rsidR="00E41526" w:rsidRPr="00E41526" w:rsidTr="00E41526">
        <w:trPr>
          <w:trHeight w:val="9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10606023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729,89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758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690,32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94,6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</w:tr>
      <w:tr w:rsidR="00E41526" w:rsidRPr="00E41526" w:rsidTr="00E41526">
        <w:trPr>
          <w:trHeight w:val="7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10900000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326,9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4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10904050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326,9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7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11100000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81,82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94,02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114,9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208,9</w:t>
            </w:r>
          </w:p>
        </w:tc>
      </w:tr>
      <w:tr w:rsidR="00E41526" w:rsidRPr="00E41526" w:rsidTr="00E41526">
        <w:trPr>
          <w:trHeight w:val="12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lastRenderedPageBreak/>
              <w:t>11105010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81,82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94,02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114,9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208,9</w:t>
            </w:r>
          </w:p>
        </w:tc>
      </w:tr>
      <w:tr w:rsidR="00E41526" w:rsidRPr="00E41526" w:rsidTr="00E41526">
        <w:trPr>
          <w:trHeight w:val="4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11400000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7,81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19,31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247,2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321,8</w:t>
            </w:r>
          </w:p>
        </w:tc>
      </w:tr>
      <w:tr w:rsidR="00E41526" w:rsidRPr="00E41526" w:rsidTr="00E41526">
        <w:trPr>
          <w:trHeight w:val="73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11406014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7,81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19,31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247,2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321,8</w:t>
            </w:r>
          </w:p>
        </w:tc>
      </w:tr>
      <w:tr w:rsidR="00E41526" w:rsidRPr="00E41526" w:rsidTr="00E41526">
        <w:trPr>
          <w:trHeight w:val="4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11900000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ВОЗВРАТ ОСТАТКОВ СУБСИДИЙ И СУБВЕНЦИЙ ПРОШЛЫХ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-12,19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4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11905000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Возврат остатков субсидий и субвенций из бюджетов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-12,19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2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20000000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530,72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649,33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642,14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41526" w:rsidRPr="00E41526" w:rsidTr="00E41526">
        <w:trPr>
          <w:trHeight w:val="4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20200000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530,72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649,33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649,33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122,3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E41526" w:rsidRPr="00E41526" w:rsidTr="00E41526">
        <w:trPr>
          <w:trHeight w:val="4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20201001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41526" w:rsidRPr="00E41526" w:rsidTr="00E41526">
        <w:trPr>
          <w:trHeight w:val="4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20201003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41526" w:rsidRPr="00E41526" w:rsidTr="00E41526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20202999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254,93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276,92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276,92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108,6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41526" w:rsidRPr="00E41526" w:rsidTr="00E41526">
        <w:trPr>
          <w:trHeight w:val="73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20203015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118,63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134,6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134,6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113,5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41526" w:rsidRPr="00E41526" w:rsidTr="00E41526">
        <w:trPr>
          <w:trHeight w:val="9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20204012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трансферты, передаваемые бюджетам поселений для компенсации дополнительных расходов, возникших в результате </w:t>
            </w:r>
            <w:r w:rsidRPr="00E41526">
              <w:rPr>
                <w:rFonts w:ascii="Times New Roman" w:hAnsi="Times New Roman"/>
                <w:sz w:val="20"/>
                <w:szCs w:val="20"/>
              </w:rPr>
              <w:lastRenderedPageBreak/>
              <w:t>решений, принятых органами власти другого уровня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lastRenderedPageBreak/>
              <w:t>28,39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5,81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5,81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20,5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41526" w:rsidRPr="00E41526" w:rsidTr="00E41526">
        <w:trPr>
          <w:trHeight w:val="73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lastRenderedPageBreak/>
              <w:t>20204029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на реализацию дополнительных мероприятий, направленных на снижение напряженности на рынке труда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65,37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7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21900000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-7,19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73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21905000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-7,19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152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41526" w:rsidRPr="00E41526" w:rsidTr="00E41526">
        <w:trPr>
          <w:trHeight w:val="315"/>
        </w:trPr>
        <w:tc>
          <w:tcPr>
            <w:tcW w:w="2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2192,32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2258,33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2172,89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99,1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E41526" w:rsidRPr="00E41526" w:rsidTr="00E41526">
        <w:trPr>
          <w:trHeight w:val="315"/>
        </w:trPr>
        <w:tc>
          <w:tcPr>
            <w:tcW w:w="2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412,72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122,89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107,59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26,1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87,5</w:t>
            </w:r>
          </w:p>
        </w:tc>
      </w:tr>
      <w:tr w:rsidR="00E41526" w:rsidRPr="00E41526" w:rsidTr="00E41526">
        <w:trPr>
          <w:trHeight w:val="315"/>
        </w:trPr>
        <w:tc>
          <w:tcPr>
            <w:tcW w:w="2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2605,04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2381,22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2280,48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87,5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1526">
              <w:rPr>
                <w:rFonts w:ascii="Times New Roman" w:hAnsi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E41526" w:rsidRPr="00E41526" w:rsidTr="00E41526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1526" w:rsidRPr="00E41526" w:rsidTr="00E41526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1526" w:rsidRPr="00E41526" w:rsidTr="00E41526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1526" w:rsidRPr="00E41526" w:rsidTr="00E41526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1526" w:rsidRPr="00E41526" w:rsidTr="00E41526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26" w:rsidRPr="00E41526" w:rsidRDefault="00E41526" w:rsidP="00E415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41526" w:rsidRDefault="00E41526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p w:rsidR="007419AC" w:rsidRDefault="007419AC">
      <w:pPr>
        <w:rPr>
          <w:sz w:val="20"/>
          <w:szCs w:val="20"/>
        </w:rPr>
      </w:pPr>
    </w:p>
    <w:p w:rsidR="007419AC" w:rsidRDefault="007419AC">
      <w:pPr>
        <w:rPr>
          <w:sz w:val="20"/>
          <w:szCs w:val="20"/>
        </w:rPr>
      </w:pPr>
    </w:p>
    <w:p w:rsidR="007419AC" w:rsidRDefault="007419AC">
      <w:pPr>
        <w:rPr>
          <w:sz w:val="20"/>
          <w:szCs w:val="20"/>
        </w:rPr>
      </w:pPr>
    </w:p>
    <w:p w:rsidR="007419AC" w:rsidRDefault="007419AC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86"/>
        <w:gridCol w:w="370"/>
        <w:gridCol w:w="538"/>
        <w:gridCol w:w="6602"/>
        <w:gridCol w:w="1058"/>
        <w:gridCol w:w="1059"/>
        <w:gridCol w:w="1058"/>
        <w:gridCol w:w="1059"/>
        <w:gridCol w:w="1058"/>
      </w:tblGrid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Приложение № 2</w:t>
            </w: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к Решению Совета депутатов МО</w:t>
            </w: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"Адамское" </w:t>
            </w: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от 29.02.2012 г. № 170</w:t>
            </w: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ОТЧЕТ</w:t>
            </w:r>
          </w:p>
        </w:tc>
        <w:tc>
          <w:tcPr>
            <w:tcW w:w="5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8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об исполнении бюджета по функциональной классификации расходов МО </w:t>
            </w: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"Адамское"  Глазовского района  за 2011 год</w:t>
            </w: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тыс. руб.</w:t>
            </w: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166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Раздел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Подраздел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Название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Исполнение на 01.01.2011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Уточнен-ный</w:t>
            </w:r>
            <w:proofErr w:type="spellEnd"/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план на 2011 год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Исполнение на 01.01.2012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% </w:t>
            </w:r>
            <w:proofErr w:type="spellStart"/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исполне-ния</w:t>
            </w:r>
            <w:proofErr w:type="spellEnd"/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к </w:t>
            </w:r>
            <w:proofErr w:type="spell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прошло-му</w:t>
            </w:r>
            <w:proofErr w:type="spell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% </w:t>
            </w:r>
            <w:proofErr w:type="spellStart"/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исполне-ния</w:t>
            </w:r>
            <w:proofErr w:type="spellEnd"/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к </w:t>
            </w:r>
            <w:proofErr w:type="spell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уточнен-ному</w:t>
            </w:r>
            <w:proofErr w:type="spell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плану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6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902,7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979,92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952,48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105,5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Центральный аппарат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639,92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618,38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106,8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308,73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155,97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138,71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88,9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Обеспечение пожарной безопасности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305,73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152,97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135,71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88,7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50,97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33,71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66,1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Реализация функций, связанных с обеспечением национальной безопасности (республиканский бюджет)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240,73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Добровольные народные дружины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75,93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Реформирование региональных  финансов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193,2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333,43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314,64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162,9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94,4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193,2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328,43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309,64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160,3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94,3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Уличное освещение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48,51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147,1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44,95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73,64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55,68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123,9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75,6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99,74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30,43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29,6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97,3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29,36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39,92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38,75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29,36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39,92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38,75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97,1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11,53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11,83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102,6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Оздоровление детей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17,83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Культура и кинематография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716,99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695,08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108,4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716,99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695,08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108,4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96,9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Сельские дома культуры МО "Адамское"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Мероприятия в области социальной политики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Массовый спорт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2605,04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2381,22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2280,48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87,5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95,8</w:t>
            </w: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gridSpan w:val="5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Всего расходов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2605,04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2381,22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2280,48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87,5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95,8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E41526" w:rsidRDefault="00E41526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981"/>
        <w:gridCol w:w="689"/>
        <w:gridCol w:w="470"/>
        <w:gridCol w:w="403"/>
        <w:gridCol w:w="941"/>
        <w:gridCol w:w="538"/>
        <w:gridCol w:w="1058"/>
        <w:gridCol w:w="1058"/>
        <w:gridCol w:w="1059"/>
        <w:gridCol w:w="1058"/>
        <w:gridCol w:w="1059"/>
      </w:tblGrid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Приложение № 3</w:t>
            </w: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к  решению Совета депутатов МО</w:t>
            </w: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"Адамское"</w:t>
            </w: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от 29.02.2012 года  № 170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  <w:t>ОТЧЕТ</w:t>
            </w: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598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  <w:t xml:space="preserve"> об исполнении по ведомствен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  <w:t>н</w:t>
            </w: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  <w:t>ой классификации расходов бюджета МО</w:t>
            </w: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  <w:t>"Адамское"  Глазовского района  за 2011 год</w:t>
            </w: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уб.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1466"/>
        </w:trPr>
        <w:tc>
          <w:tcPr>
            <w:tcW w:w="5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Название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Глава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Раздел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Подраздел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Целевая статья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Вид расходов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Исполнение на 01.01.2011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Уточнен-ный</w:t>
            </w:r>
            <w:proofErr w:type="spellEnd"/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план на 2011 год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Исполнение на 01.01.2012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% </w:t>
            </w:r>
            <w:proofErr w:type="spellStart"/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исполне-ния</w:t>
            </w:r>
            <w:proofErr w:type="spellEnd"/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к </w:t>
            </w:r>
            <w:proofErr w:type="spell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прошло-му</w:t>
            </w:r>
            <w:proofErr w:type="spell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% </w:t>
            </w:r>
            <w:proofErr w:type="spellStart"/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исполне-ния</w:t>
            </w:r>
            <w:proofErr w:type="spellEnd"/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к </w:t>
            </w:r>
            <w:proofErr w:type="spell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уточнен-ному</w:t>
            </w:r>
            <w:proofErr w:type="spell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плану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Администрация МО "Адамское"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2605,04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2381,22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2280,48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87,5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95,8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902,7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979,92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952,48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105,5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 и органов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 и органов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Центральный аппарат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639,92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618,38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106,8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 и органов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Центральный аппарат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0020480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0020480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Дотации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5170000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Поддержка мер по обеспечению сбалансированности бюджетов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5170200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5170200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0700000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Прочие расходы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0010000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308,73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155,97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138,71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88,9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Обеспечение пожарной безопасности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305,73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152,97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135,71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88,7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2470000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305,73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50,97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33,71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66,1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2470080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50,97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33,71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66,1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50,97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33,71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66,1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Реализация функций, связанных с обеспечением национальной безопасности (республиканский бюджет)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2470082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240,73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240,73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 xml:space="preserve">Иные субсидии местным бюджетам для </w:t>
            </w:r>
            <w:proofErr w:type="spellStart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софинансирования</w:t>
            </w:r>
            <w:proofErr w:type="spellEnd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Субсидии на обеспечение первичных мер пожарной безопасности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5210116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5210116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2470000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Добровольные народные дружины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2470081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75,93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Резервный фонд оплаты труда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0920304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0920304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Реализация государственной политики занятости населения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5100000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5100300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5100300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Реформирование региональных и муниципальных финансов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5180000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Реформирование региональных  финансов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5180100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5180100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193,2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333,43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314,64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162,9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94,4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193,2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328,43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309,64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160,3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94,3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 xml:space="preserve">Иные субсидии местным бюджетам для </w:t>
            </w:r>
            <w:proofErr w:type="spellStart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софинансирования</w:t>
            </w:r>
            <w:proofErr w:type="spellEnd"/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Субсидии на благоустройство городских и сельских поселений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5210102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5210102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6000000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193,2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175,43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156,64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81,1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89,3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Уличное освещение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48,51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147,1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48,51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147,1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6000200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44,95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73,64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55,68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123,9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75,6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44,95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73,64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55,68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123,9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75,6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99,74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30,43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29,6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99,74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30,43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29,6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97,3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29,36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39,92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38,75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29,36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39,92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38,75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Организационно-воспитательная работа с молодежью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4310000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11,53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11,83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102,6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4310100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11,53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11,83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102,6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4310100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11,53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11,83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102,6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Мероприятия по проведению оздоровительной кампании детей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4320000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17,83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Оздоровление детей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4320200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17,83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государственными органами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4320200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17,83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Культура и кинематография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716,99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695,08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108,4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716,99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695,08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108,4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4400000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4409900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Сельские дома культуры МО "Адамское"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4409981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4409981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133,8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117,99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88,2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133,8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117,99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88,2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133,8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117,99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88,2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Социальная помощь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5050000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Мероприятия в области социальной политики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5053300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Социальные выплаты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5053300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Массовый спорт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Физкультурно-оздоровительная работа и спортивные мероприятия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5120000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5129700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5129700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##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2605,04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2381,22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2280,48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87,5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95,8</w:t>
            </w: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981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Всего расходов</w:t>
            </w: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2605,04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2381,22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2280,48</w:t>
            </w: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87,5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95,8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E41526" w:rsidRDefault="00E41526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p w:rsidR="00E41526" w:rsidRDefault="00E41526">
      <w:pPr>
        <w:rPr>
          <w:sz w:val="20"/>
          <w:szCs w:val="20"/>
        </w:rPr>
      </w:pPr>
    </w:p>
    <w:tbl>
      <w:tblPr>
        <w:tblW w:w="13222" w:type="dxa"/>
        <w:tblInd w:w="-170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9"/>
        <w:gridCol w:w="5645"/>
        <w:gridCol w:w="1377"/>
        <w:gridCol w:w="1378"/>
        <w:gridCol w:w="1377"/>
        <w:gridCol w:w="1378"/>
        <w:gridCol w:w="1378"/>
      </w:tblGrid>
      <w:tr w:rsidR="00F43D0A" w:rsidRPr="00F43D0A" w:rsidTr="00F43D0A">
        <w:trPr>
          <w:trHeight w:val="254"/>
        </w:trPr>
        <w:tc>
          <w:tcPr>
            <w:tcW w:w="9089" w:type="dxa"/>
            <w:gridSpan w:val="4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Приложение № 4</w:t>
            </w:r>
          </w:p>
        </w:tc>
        <w:tc>
          <w:tcPr>
            <w:tcW w:w="1377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90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к решению Совета депутатов МО</w:t>
            </w:r>
          </w:p>
        </w:tc>
        <w:tc>
          <w:tcPr>
            <w:tcW w:w="1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90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"Адамское" </w:t>
            </w:r>
          </w:p>
        </w:tc>
        <w:tc>
          <w:tcPr>
            <w:tcW w:w="1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90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от 29.02.2012 года № 170</w:t>
            </w:r>
          </w:p>
        </w:tc>
        <w:tc>
          <w:tcPr>
            <w:tcW w:w="1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329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569"/>
        </w:trPr>
        <w:tc>
          <w:tcPr>
            <w:tcW w:w="1322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об исполнении бюджета по разделам, подразделам </w:t>
            </w:r>
          </w:p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и стать</w:t>
            </w:r>
            <w:r w:rsid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я</w:t>
            </w: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 экономической классификации расходов МО</w:t>
            </w:r>
          </w:p>
        </w:tc>
      </w:tr>
      <w:tr w:rsidR="00F43D0A" w:rsidRPr="00F43D0A" w:rsidTr="00F43D0A">
        <w:trPr>
          <w:trHeight w:val="283"/>
        </w:trPr>
        <w:tc>
          <w:tcPr>
            <w:tcW w:w="90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"Адамское"  Глазовского района  за 2011 год</w:t>
            </w:r>
          </w:p>
        </w:tc>
        <w:tc>
          <w:tcPr>
            <w:tcW w:w="1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тыс. руб.</w:t>
            </w:r>
          </w:p>
        </w:tc>
      </w:tr>
      <w:tr w:rsidR="00F43D0A" w:rsidRPr="00F43D0A" w:rsidTr="00F43D0A">
        <w:trPr>
          <w:trHeight w:val="1495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Раздел, подраздел, </w:t>
            </w:r>
            <w:proofErr w:type="gramStart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ЭК</w:t>
            </w:r>
            <w:proofErr w:type="gramEnd"/>
          </w:p>
        </w:tc>
        <w:tc>
          <w:tcPr>
            <w:tcW w:w="5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Наименование расходов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Исполнение на 01.01.2011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Уточненный план на 2011 год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Исполнение на 01.01.2012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% </w:t>
            </w:r>
            <w:proofErr w:type="spellStart"/>
            <w:proofErr w:type="gramStart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исполне-ния</w:t>
            </w:r>
            <w:proofErr w:type="spellEnd"/>
            <w:proofErr w:type="gramEnd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к </w:t>
            </w:r>
            <w:proofErr w:type="spellStart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прошло-му</w:t>
            </w:r>
            <w:proofErr w:type="spellEnd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году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% </w:t>
            </w:r>
            <w:proofErr w:type="spellStart"/>
            <w:proofErr w:type="gramStart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исполне-ния</w:t>
            </w:r>
            <w:proofErr w:type="spellEnd"/>
            <w:proofErr w:type="gramEnd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к </w:t>
            </w:r>
            <w:proofErr w:type="spellStart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уточнен-ному</w:t>
            </w:r>
            <w:proofErr w:type="spellEnd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плану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0100</w:t>
            </w:r>
          </w:p>
        </w:tc>
        <w:tc>
          <w:tcPr>
            <w:tcW w:w="564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902,7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979,92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952,48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105,5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97,2</w:t>
            </w:r>
          </w:p>
        </w:tc>
      </w:tr>
      <w:tr w:rsidR="00F43D0A" w:rsidRPr="00F43D0A" w:rsidTr="00F43D0A">
        <w:trPr>
          <w:trHeight w:val="432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0102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310,5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322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321,1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103,4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99,7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247,85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242,3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242,2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97,7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21150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242,3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242,2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62,65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79,7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78,9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125,9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21350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79,7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78,9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</w:t>
            </w:r>
          </w:p>
        </w:tc>
      </w:tr>
      <w:tr w:rsidR="00F43D0A" w:rsidRPr="00F43D0A" w:rsidTr="00F43D0A">
        <w:trPr>
          <w:trHeight w:val="643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0103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выплаты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21204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212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643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0104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579,2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639,92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618,38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106,8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96,6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367,29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403,86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396,49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98,2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21150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403,86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396,49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98,2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lastRenderedPageBreak/>
              <w:t>213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92,6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126,21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125,67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135,7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99,6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21350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126,21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125,67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99,6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11,63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19,12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19,12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164,4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22150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19,12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19,12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7,4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7,38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99,7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22250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7,4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7,38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99,7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32,03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24,33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83,9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22350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24,33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83,9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225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по содержанию имущества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9,01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6,03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6,01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66,7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99,7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22503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текущие расходы по статье 225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9,01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6,03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6,01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66,7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99,7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20,97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8,82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5,58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26,6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63,3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обязательное </w:t>
            </w:r>
            <w:proofErr w:type="gramStart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государственной</w:t>
            </w:r>
            <w:proofErr w:type="gramEnd"/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личное страхование сотрудников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2,29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3,06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18,68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5,76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5,58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96,9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4,66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1,13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1,02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90,3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29002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4,66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1,13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1,02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90,3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0,52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672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31002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0,52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340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40,49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38,35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32,78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85,5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оплата ГСМ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19,65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25,2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19,64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77,9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340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20,84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13,15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13,14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0111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29002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0113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29002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0200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111,44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134,6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122,53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91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0203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111,44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134,6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122,53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91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83,71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90,49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89,47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106,9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98,9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21140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Оплата труда за счет средств федерального бюджета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90,49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89,47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98,9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31,71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31,65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145,9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99,8</w:t>
            </w:r>
          </w:p>
        </w:tc>
      </w:tr>
      <w:tr w:rsidR="00F43D0A" w:rsidRPr="00F43D0A" w:rsidTr="00F43D0A">
        <w:trPr>
          <w:trHeight w:val="44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21340</w:t>
            </w:r>
          </w:p>
        </w:tc>
        <w:tc>
          <w:tcPr>
            <w:tcW w:w="7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Начисление на оплату труда за счет средств федерального бюджета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31,71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31,65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99,8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2,47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14,6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22140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Услуги связи за счет средств федерального бюджета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0,86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1,05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122,1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52,5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22240</w:t>
            </w:r>
          </w:p>
        </w:tc>
        <w:tc>
          <w:tcPr>
            <w:tcW w:w="7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Транспортные услуги за счет средств федерального бюджета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1,05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52,5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lastRenderedPageBreak/>
              <w:t>22340</w:t>
            </w:r>
          </w:p>
        </w:tc>
        <w:tc>
          <w:tcPr>
            <w:tcW w:w="7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Коммунальные услуги за счет средств федерального бюджета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340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1,4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44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34040</w:t>
            </w:r>
          </w:p>
        </w:tc>
        <w:tc>
          <w:tcPr>
            <w:tcW w:w="7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 за счет средств федерального бюджета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1,4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432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0300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308,73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155,97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138,71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44,9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88,9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0310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305,73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152,97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135,71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44,4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88,7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6,88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6,88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22250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6,88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6,88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7,18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29,05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25,98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361,8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89,4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22350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29,05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25,98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89,4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225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по содержанию имущества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3,92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0,85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0,85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22503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текущие расходы по статье 225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3,92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0,85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0,85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195,33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5,1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195,33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5,1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14,19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29001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стипендии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14,19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27,41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23,45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23,45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85,6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31001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Приобретение оргтехники и средств вычислительной техники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18,63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672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31002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7,78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23,45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23,45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301,4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44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31005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Реконструкция и строительство автомобильных дорог и сооружений на них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340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68,69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68,55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68,55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оплата ГСМ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8,44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340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60,25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61,43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61,43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мягкий инвентарь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7,12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7,12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432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0314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29002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0400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75,93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5,81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5,81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7,7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0401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65,37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5,81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5,81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8,9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51,8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13,57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5,81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5,81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5,81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5,81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0412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10,56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выплаты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21204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212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lastRenderedPageBreak/>
              <w:t>226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0500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193,2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333,43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314,64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162,9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94,4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0502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463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251</w:t>
            </w:r>
          </w:p>
        </w:tc>
        <w:tc>
          <w:tcPr>
            <w:tcW w:w="7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25150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0503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193,2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328,43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309,64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160,3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94,3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1,23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2,61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1,85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150,4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70,9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22250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2,61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1,85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70,9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225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по содержанию имущества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102,44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251,79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233,82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228,3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92,9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22503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текущие расходы по статье 225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57,49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84,68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84,67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147,3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44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22506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44,95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167,11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149,15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331,8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89,3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60,2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63,2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63,14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104,9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60,2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63,2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63,14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104,9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99,9</w:t>
            </w:r>
          </w:p>
        </w:tc>
      </w:tr>
      <w:tr w:rsidR="00F43D0A" w:rsidRPr="00F43D0A" w:rsidTr="00F43D0A">
        <w:trPr>
          <w:trHeight w:val="463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251</w:t>
            </w:r>
          </w:p>
        </w:tc>
        <w:tc>
          <w:tcPr>
            <w:tcW w:w="7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25150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340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29,33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5,83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5,83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19,9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оплата ГСМ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0,44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340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28,89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34005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приобретение котельно-печного топлива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4,33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4,33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0700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29,36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39,92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38,75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97,1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0707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29,36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39,92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38,75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97,1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39,92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38,75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97,1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39,92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38,75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97,1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0800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641,13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716,99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695,08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108,4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96,9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0801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641,13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716,99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695,08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108,4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96,9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441,13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381,51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381,51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86,5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21150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Оплата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381,51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381,51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выплаты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7,84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13,17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10,47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133,5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79,5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21204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212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0,63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44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21205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7,21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13,17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10,47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145,2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79,5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213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106,94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124,43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124,43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116,4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21350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Начисление на оплату труда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124,43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124,43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3,42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4,25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4,21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123,1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99,1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22150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Услуги связи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4,25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4,21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99,1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64,59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51,53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48,32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74,8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93,8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lastRenderedPageBreak/>
              <w:t>22350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Коммунальные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51,53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48,32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93,8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225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Услуги по содержанию имущества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9,95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22503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текущие расходы по статье 225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9,95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3,11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3,1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51,7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99,7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подписка на газеты и журналы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3,11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3,1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99,7</w:t>
            </w:r>
          </w:p>
        </w:tc>
      </w:tr>
      <w:tr w:rsidR="00F43D0A" w:rsidRPr="00F43D0A" w:rsidTr="00F43D0A">
        <w:trPr>
          <w:trHeight w:val="463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251</w:t>
            </w:r>
          </w:p>
        </w:tc>
        <w:tc>
          <w:tcPr>
            <w:tcW w:w="7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133,8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117,99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88,2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25150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133,8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117,99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88,2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1,26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1,74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92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29002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1,26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1,74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92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2,8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672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31002</w:t>
            </w:r>
          </w:p>
        </w:tc>
        <w:tc>
          <w:tcPr>
            <w:tcW w:w="7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2,8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340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0,65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0,65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34004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340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0,65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0,65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262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Пособия по социальной помощи населению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26202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262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1100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14,95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9,58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7,48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78,1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1102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14,95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9,58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7,48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78,1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0,7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51,4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22250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Транспортные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0,7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0,36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51,4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226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услуги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1,38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22603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226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1,38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290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6,2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7,12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114,8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94,9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29002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290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6,2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7,12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114,8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94,9</w:t>
            </w:r>
          </w:p>
        </w:tc>
      </w:tr>
      <w:tr w:rsidR="00F43D0A" w:rsidRPr="00F43D0A" w:rsidTr="00F43D0A">
        <w:trPr>
          <w:trHeight w:val="269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1,85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31004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 по статье 310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1,85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643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317,6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1403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317,6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463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251</w:t>
            </w: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317,6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83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56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2605,04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2381,22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2280,48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95,8</w:t>
            </w:r>
          </w:p>
        </w:tc>
      </w:tr>
      <w:tr w:rsidR="00F43D0A" w:rsidRPr="00F43D0A" w:rsidTr="00F43D0A">
        <w:trPr>
          <w:trHeight w:val="492"/>
        </w:trPr>
        <w:tc>
          <w:tcPr>
            <w:tcW w:w="13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Расходы за счет доходов от предпринимательской и иной приносящей доход деятельности</w:t>
            </w:r>
          </w:p>
        </w:tc>
      </w:tr>
      <w:tr w:rsidR="00F43D0A" w:rsidRPr="00F43D0A" w:rsidTr="00F43D0A">
        <w:trPr>
          <w:trHeight w:val="283"/>
        </w:trPr>
        <w:tc>
          <w:tcPr>
            <w:tcW w:w="90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Всего расходов</w:t>
            </w: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2280,48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43D0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95,8</w:t>
            </w: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45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F43D0A" w:rsidRPr="00F43D0A" w:rsidTr="00F43D0A">
        <w:trPr>
          <w:trHeight w:val="25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D0A" w:rsidRPr="00F43D0A" w:rsidRDefault="00F43D0A" w:rsidP="00F43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E41526" w:rsidRDefault="00E41526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5C6F5B" w:rsidRDefault="005C6F5B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922"/>
        <w:gridCol w:w="689"/>
        <w:gridCol w:w="941"/>
        <w:gridCol w:w="689"/>
        <w:gridCol w:w="1394"/>
        <w:gridCol w:w="1395"/>
        <w:gridCol w:w="1394"/>
        <w:gridCol w:w="1394"/>
        <w:gridCol w:w="1395"/>
      </w:tblGrid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922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lastRenderedPageBreak/>
              <w:t>Приложение № 5</w:t>
            </w: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к решению Совета депутатов МО</w:t>
            </w: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"Адамское"</w:t>
            </w: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от 29.02.2012 года №  170</w:t>
            </w: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ОТЧЕТ</w:t>
            </w: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1142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об исполнении бюджета по разделам, подразделам, </w:t>
            </w:r>
          </w:p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целевым статьям и видам расходов МО</w:t>
            </w: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5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"Адамское"  Глазовского района  за 2011 год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92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уб.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1495"/>
        </w:trPr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Наименование расходов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Раздел, подраздел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Целевая статья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Вид расходов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Исполнение на 01.01.2011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Уточненный план на 2011 год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Исполнение на 01.01.2012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% </w:t>
            </w:r>
            <w:proofErr w:type="spellStart"/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исполне-ния</w:t>
            </w:r>
            <w:proofErr w:type="spellEnd"/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к </w:t>
            </w:r>
            <w:proofErr w:type="spell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прошло-му</w:t>
            </w:r>
            <w:proofErr w:type="spell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% </w:t>
            </w:r>
            <w:proofErr w:type="spellStart"/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исполне-ния</w:t>
            </w:r>
            <w:proofErr w:type="spellEnd"/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к </w:t>
            </w:r>
            <w:proofErr w:type="spellStart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уточнен-ному</w:t>
            </w:r>
            <w:proofErr w:type="spellEnd"/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плану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902,7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979,92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952,48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105,5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 и органов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310,5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321,1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103,4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 и органов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639,92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618,38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106,8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 и органов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0020480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0020480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579,2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639,32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617,78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96,6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Дотации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5170000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Поддержка мер по обеспечению сбалансированности бюджетов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5170200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5170200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Резервные фонды местных администраций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расходы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111,44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134,6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122,53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308,73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155,97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138,71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88,9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305,73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152,97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135,71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88,7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305,73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50,97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33,71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66,1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50,97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33,71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66,1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50,97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33,71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66,1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Реализация функций, связанных с обеспечением национальной безопасности (республиканский бюджет)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2470082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240,73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2470082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240,73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Иные субсидии местным бюджетам для </w:t>
            </w:r>
            <w:proofErr w:type="spellStart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5210100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Субсидии на обеспечение первичных мер пожарной безопасности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5210116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5210116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Добровольные народные дружины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2470081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2470081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75,93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8,9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Резервный фонд оплаты труда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0920304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0920304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5,81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Реализация государственной политики занятости населения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5100000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5100300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5100300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65,37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Реформирование региональных и муниципальных финансов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5180000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Реформирование региональных  финансов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5180100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5180100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10,56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193,2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333,43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314,64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162,9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94,4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193,2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328,43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309,64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160,3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94,3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Иные субсидии местным бюджетам для </w:t>
            </w:r>
            <w:proofErr w:type="spellStart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5210100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Субсидии на благоустройство городских и сельских поселений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5210102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5210102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193,2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175,43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156,64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81,1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89,3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48,51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147,1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48,51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71,36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147,1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6000200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44,95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73,64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55,68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123,9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75,6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6000200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44,95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73,64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55,68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123,9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75,6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99,74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30,43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29,6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97,3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99,74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30,43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29,6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97,3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29,36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39,92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38,75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29,36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39,92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38,75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97,1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Организационно-воспитательная работа с молодежью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4310000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11,53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11,83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102,6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4310100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11,53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11,83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102,6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4310100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11,53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11,83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102,6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Мероприятия по проведению оздоровительной кампании детей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4320000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17,83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Оздоровление детей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4320200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17,83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государственными органами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4320200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17,83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26,92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lastRenderedPageBreak/>
              <w:t>Культура и кинематография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716,99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695,08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108,4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716,99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695,08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108,4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96,9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4400000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4409900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Сельские дома культуры МО "Адамское"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4409981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бюджетными учреждениями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4409981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641,13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583,19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577,09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133,8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117,99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88,2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133,8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117,99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88,2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133,8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117,99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88,2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Социальная помощь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5050000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Мероприятия в области социальной политики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5053300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Социальные выплаты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5053300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Физкультурно-оздоровительная работа и спортивные мероприятия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5120000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5129700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5129700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14,95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9,58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7,48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78,1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1400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1403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5210000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1403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5210600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317,6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CC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2605,04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2381,22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2280,48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87,5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95,8</w:t>
            </w:r>
          </w:p>
        </w:tc>
      </w:tr>
      <w:tr w:rsidR="007419AC" w:rsidRPr="007419AC" w:rsidTr="007419AC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142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eastAsia="en-US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lastRenderedPageBreak/>
              <w:t>Всего расходов</w:t>
            </w: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2605,04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2381,22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2280,48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87,5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7419AC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95,8</w:t>
            </w:r>
          </w:p>
        </w:tc>
      </w:tr>
      <w:tr w:rsidR="007419AC" w:rsidRPr="007419A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4922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9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9AC" w:rsidRPr="007419AC" w:rsidRDefault="007419AC" w:rsidP="007419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>
      <w:pPr>
        <w:rPr>
          <w:sz w:val="16"/>
          <w:szCs w:val="16"/>
        </w:rPr>
      </w:pPr>
    </w:p>
    <w:p w:rsidR="00092050" w:rsidRDefault="00092050" w:rsidP="00092050">
      <w:pPr>
        <w:jc w:val="center"/>
        <w:rPr>
          <w:b/>
        </w:rPr>
      </w:pPr>
      <w:r>
        <w:rPr>
          <w:b/>
        </w:rPr>
        <w:t>Отчет об исполнении бюджета</w:t>
      </w:r>
    </w:p>
    <w:p w:rsidR="00092050" w:rsidRDefault="00092050" w:rsidP="00092050">
      <w:pPr>
        <w:jc w:val="center"/>
        <w:rPr>
          <w:b/>
        </w:rPr>
      </w:pPr>
      <w:r>
        <w:rPr>
          <w:b/>
        </w:rPr>
        <w:t>муниципального образования «Адамское»</w:t>
      </w:r>
    </w:p>
    <w:p w:rsidR="00092050" w:rsidRDefault="00092050" w:rsidP="00092050">
      <w:pPr>
        <w:jc w:val="center"/>
        <w:rPr>
          <w:b/>
        </w:rPr>
      </w:pPr>
      <w:r>
        <w:rPr>
          <w:b/>
        </w:rPr>
        <w:t>за 2011 год</w:t>
      </w:r>
    </w:p>
    <w:p w:rsidR="00092050" w:rsidRDefault="00092050" w:rsidP="00092050">
      <w:pPr>
        <w:jc w:val="center"/>
        <w:rPr>
          <w:b/>
        </w:rPr>
      </w:pPr>
    </w:p>
    <w:p w:rsidR="00092050" w:rsidRDefault="00092050" w:rsidP="00092050">
      <w:pPr>
        <w:tabs>
          <w:tab w:val="left" w:pos="540"/>
        </w:tabs>
        <w:ind w:firstLine="360"/>
        <w:jc w:val="both"/>
      </w:pPr>
      <w:r>
        <w:t xml:space="preserve">      Бюджет МО «Адамское» за  2011 год исполнен в целом по доходам в объеме 2172,9 тыс. руб., что составляет 96,2% к плану (Приложение 1),  в том числе</w:t>
      </w:r>
    </w:p>
    <w:p w:rsidR="00092050" w:rsidRDefault="00092050" w:rsidP="00092050">
      <w:pPr>
        <w:tabs>
          <w:tab w:val="left" w:pos="540"/>
        </w:tabs>
        <w:ind w:firstLine="360"/>
        <w:jc w:val="both"/>
      </w:pPr>
      <w:r>
        <w:t xml:space="preserve">–получены собственные доходы в сумме 1530,8 тыс. руб. (95,1 % от плана), </w:t>
      </w:r>
    </w:p>
    <w:p w:rsidR="00092050" w:rsidRDefault="00092050" w:rsidP="00092050">
      <w:pPr>
        <w:tabs>
          <w:tab w:val="left" w:pos="540"/>
        </w:tabs>
        <w:ind w:firstLine="360"/>
        <w:jc w:val="both"/>
      </w:pPr>
      <w:r>
        <w:t>–получены безвозмездные поступления в сумме  642,1 тыс. руб. (100% от плана).</w:t>
      </w:r>
    </w:p>
    <w:p w:rsidR="00092050" w:rsidRDefault="00092050" w:rsidP="00092050">
      <w:pPr>
        <w:jc w:val="both"/>
      </w:pPr>
      <w:r>
        <w:t xml:space="preserve">        Доля собственных доходов в общем объеме составляет 70,4%.</w:t>
      </w:r>
    </w:p>
    <w:p w:rsidR="00092050" w:rsidRDefault="00092050" w:rsidP="00092050">
      <w:pPr>
        <w:jc w:val="both"/>
      </w:pPr>
      <w:r>
        <w:t xml:space="preserve">         Из собственных доходов налоговые платежи составили 1417,5 тыс. руб. и неналоговые 113,3 тыс. руб. </w:t>
      </w:r>
    </w:p>
    <w:p w:rsidR="00092050" w:rsidRDefault="00092050" w:rsidP="00092050">
      <w:pPr>
        <w:jc w:val="both"/>
      </w:pPr>
      <w:r>
        <w:t xml:space="preserve">         Наибольший удельный вес по структуре  собственных доходов бюджета поселения составляет земельный налог – 951,2 тыс. руб. или 62,1%; налог на доходы физ. лиц.- 400,3 тыс. руб. или 26,1%. </w:t>
      </w:r>
    </w:p>
    <w:p w:rsidR="00092050" w:rsidRDefault="00092050" w:rsidP="00092050">
      <w:pPr>
        <w:jc w:val="both"/>
      </w:pPr>
      <w:r>
        <w:t xml:space="preserve">         План по собственным доходам не выполнен на сумму 78,2 тыс. руб., в том числе:</w:t>
      </w:r>
    </w:p>
    <w:p w:rsidR="00092050" w:rsidRDefault="00092050" w:rsidP="00092050">
      <w:pPr>
        <w:jc w:val="both"/>
      </w:pPr>
      <w:r>
        <w:lastRenderedPageBreak/>
        <w:t xml:space="preserve">По налогу на имущество физ. лиц. – 81,0 тыс. руб.,  в связи с имеющейся недоимкой в сумме 101,1 тыс. руб., а также в связи с изменением порядка сроков уплаты налога в 2011 году. В основном поступления составили перерасчеты по налогу за 2010 год в сумме 64,0 тыс. руб. </w:t>
      </w:r>
    </w:p>
    <w:p w:rsidR="00092050" w:rsidRDefault="00092050" w:rsidP="00092050">
      <w:pPr>
        <w:jc w:val="both"/>
      </w:pPr>
      <w:r>
        <w:t xml:space="preserve">По земельному налогу - 63,8 тыс. руб., в связи с имеющейся недоимкой в сумме 89,7 тыс. руб. </w:t>
      </w:r>
    </w:p>
    <w:p w:rsidR="00092050" w:rsidRDefault="00092050" w:rsidP="00092050">
      <w:pPr>
        <w:jc w:val="both"/>
      </w:pPr>
      <w:r>
        <w:t xml:space="preserve">         По данным</w:t>
      </w:r>
      <w:r>
        <w:rPr>
          <w:b/>
        </w:rPr>
        <w:t xml:space="preserve"> </w:t>
      </w:r>
      <w:r>
        <w:t>Межрайонной ИФНС России № 2 по УР недоимка в бюджет поселения по сравнению с началом года увеличилась на 19,0 тыс. руб. и составила на 01.01.2012г.  в сумме 192,8   тыс. руб. в т.ч.:</w:t>
      </w:r>
    </w:p>
    <w:p w:rsidR="00092050" w:rsidRDefault="00092050" w:rsidP="00092050">
      <w:pPr>
        <w:jc w:val="both"/>
      </w:pPr>
      <w:r>
        <w:t>-по налогу на имущество физ. лиц в сумме – 101,1 тыс. руб.;</w:t>
      </w:r>
    </w:p>
    <w:p w:rsidR="00092050" w:rsidRDefault="00092050" w:rsidP="00092050">
      <w:pPr>
        <w:jc w:val="both"/>
      </w:pPr>
      <w:r>
        <w:t>-по земельному налогу в сумме – 89,7 тыс. руб.,</w:t>
      </w:r>
    </w:p>
    <w:p w:rsidR="00092050" w:rsidRDefault="00092050" w:rsidP="00092050">
      <w:pPr>
        <w:jc w:val="both"/>
      </w:pPr>
      <w:r>
        <w:t xml:space="preserve">-по земельному налогу прошлых лет – 1,5 тыс. руб.; </w:t>
      </w:r>
    </w:p>
    <w:p w:rsidR="00092050" w:rsidRDefault="00092050" w:rsidP="00092050">
      <w:pPr>
        <w:jc w:val="both"/>
      </w:pPr>
      <w:r>
        <w:t xml:space="preserve">-по налогу на доходы физ. лиц – 0,5 тыс. руб. </w:t>
      </w:r>
    </w:p>
    <w:p w:rsidR="00092050" w:rsidRPr="00637697" w:rsidRDefault="00092050" w:rsidP="00092050">
      <w:pPr>
        <w:ind w:firstLine="720"/>
        <w:jc w:val="both"/>
      </w:pPr>
      <w:r w:rsidRPr="00637697">
        <w:t xml:space="preserve">  Бюджет поселения по расходам за 2011 год исполнен в объеме 2280,5 тыс. руб. или  95,8% исполнения к уточненному плану, в том числе: </w:t>
      </w:r>
    </w:p>
    <w:p w:rsidR="00092050" w:rsidRPr="00637697" w:rsidRDefault="00092050" w:rsidP="00092050">
      <w:pPr>
        <w:ind w:firstLine="851"/>
        <w:jc w:val="both"/>
      </w:pPr>
      <w:r w:rsidRPr="00637697">
        <w:t xml:space="preserve">  По разделу «Общегосударственные вопросы» исполнение составило 952,5 тыс. руб. или    97,2% исполнения к уточненному плану. </w:t>
      </w:r>
      <w:r w:rsidRPr="00637697">
        <w:rPr>
          <w:shd w:val="clear" w:color="auto" w:fill="FFFFFF"/>
        </w:rPr>
        <w:t xml:space="preserve">На выплату заработной платы с отчислениями   направлено </w:t>
      </w:r>
      <w:r>
        <w:rPr>
          <w:shd w:val="clear" w:color="auto" w:fill="FFFFFF"/>
        </w:rPr>
        <w:t>843,3</w:t>
      </w:r>
      <w:r w:rsidRPr="00637697">
        <w:rPr>
          <w:shd w:val="clear" w:color="auto" w:fill="FFFFFF"/>
        </w:rPr>
        <w:t xml:space="preserve">  тыс. руб., что составило </w:t>
      </w:r>
      <w:r>
        <w:rPr>
          <w:shd w:val="clear" w:color="auto" w:fill="FFFFFF"/>
        </w:rPr>
        <w:t>88,5</w:t>
      </w:r>
      <w:r w:rsidRPr="00637697">
        <w:rPr>
          <w:shd w:val="clear" w:color="auto" w:fill="FFFFFF"/>
        </w:rPr>
        <w:t xml:space="preserve">% всех расходов  по органам управления. </w:t>
      </w:r>
      <w:r w:rsidRPr="00637697">
        <w:t xml:space="preserve">К уровню 2010 года выплачено заработной платы больше, т.к. произошло повышение заработной платы с 1 июня  и с 1 октября текущего года на 6,5 % работникам учреждений бюджетной сферы и органов муниципальной власти. Заработная плата выплачивалась своевременно, просроченной задолженности по заработной плате нет. </w:t>
      </w:r>
    </w:p>
    <w:p w:rsidR="00092050" w:rsidRPr="00637697" w:rsidRDefault="00092050" w:rsidP="00092050">
      <w:pPr>
        <w:jc w:val="both"/>
      </w:pPr>
      <w:r w:rsidRPr="00637697">
        <w:rPr>
          <w:shd w:val="clear" w:color="auto" w:fill="FFFFFF"/>
        </w:rPr>
        <w:t xml:space="preserve">           На оплату услуг связи  израсходовано 19,1 тыс. руб.</w:t>
      </w:r>
      <w:r w:rsidRPr="00637697">
        <w:t xml:space="preserve"> Расходы на услуги связи выше уровня 2010  в связи с  увеличением тарифов в среднем на 10 % с начала года. С 1 августа ОАО «</w:t>
      </w:r>
      <w:proofErr w:type="spellStart"/>
      <w:r w:rsidRPr="00637697">
        <w:t>Ростелеком</w:t>
      </w:r>
      <w:proofErr w:type="spellEnd"/>
      <w:r w:rsidRPr="00637697">
        <w:t>» - единственный поставщик услуг связи -  поднял расценки стационарного телефона с 359,9 руб. до 613,6 руб. в месяц  или на 70,4 %.</w:t>
      </w:r>
    </w:p>
    <w:p w:rsidR="00092050" w:rsidRPr="00637697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Н</w:t>
      </w:r>
      <w:r w:rsidRPr="00637697">
        <w:rPr>
          <w:shd w:val="clear" w:color="auto" w:fill="FFFFFF"/>
        </w:rPr>
        <w:t xml:space="preserve">а оплату коммунальных услуг  </w:t>
      </w:r>
      <w:r>
        <w:rPr>
          <w:shd w:val="clear" w:color="auto" w:fill="FFFFFF"/>
        </w:rPr>
        <w:t xml:space="preserve">израсходовано </w:t>
      </w:r>
      <w:r w:rsidRPr="00637697">
        <w:rPr>
          <w:shd w:val="clear" w:color="auto" w:fill="FFFFFF"/>
        </w:rPr>
        <w:t>24,3 тыс. руб. (за аналогичный период 2010 года – 32,0 тыс</w:t>
      </w:r>
      <w:proofErr w:type="gramStart"/>
      <w:r w:rsidRPr="00637697">
        <w:rPr>
          <w:shd w:val="clear" w:color="auto" w:fill="FFFFFF"/>
        </w:rPr>
        <w:t>.р</w:t>
      </w:r>
      <w:proofErr w:type="gramEnd"/>
      <w:r w:rsidRPr="00637697">
        <w:rPr>
          <w:shd w:val="clear" w:color="auto" w:fill="FFFFFF"/>
        </w:rPr>
        <w:t>ублей),  ГСМ 19,6 тыс. руб. (за аналогичный период 2010 года –19,7 тыс.рублей).</w:t>
      </w:r>
    </w:p>
    <w:p w:rsidR="00092050" w:rsidRDefault="00092050" w:rsidP="00092050">
      <w:pPr>
        <w:ind w:firstLine="720"/>
        <w:jc w:val="both"/>
      </w:pPr>
      <w:r>
        <w:t>За 2011 год по подразделу 0111 «Резервные фонды» расходы составили 5,0 тыс</w:t>
      </w:r>
      <w:proofErr w:type="gramStart"/>
      <w:r>
        <w:t>.р</w:t>
      </w:r>
      <w:proofErr w:type="gramEnd"/>
      <w:r>
        <w:t>ублей (100% к уточненному плану) и были направлены на оказание материальной помощи в связи с пожаром и смертью близкого родственника.</w:t>
      </w:r>
    </w:p>
    <w:p w:rsidR="00092050" w:rsidRDefault="00092050" w:rsidP="00092050">
      <w:pPr>
        <w:ind w:firstLine="720"/>
        <w:jc w:val="both"/>
      </w:pPr>
      <w:r>
        <w:t>Расходы по первичному воинскому учету по подразделу 0203 составили 122,5 тыс. руб. при плане 111,4 тыс. руб., за счет данных сре</w:t>
      </w:r>
      <w:proofErr w:type="gramStart"/>
      <w:r>
        <w:t>дств пр</w:t>
      </w:r>
      <w:proofErr w:type="gramEnd"/>
      <w:r>
        <w:t>оизведены расходы по  оплате труда с отчислениями.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lastRenderedPageBreak/>
        <w:t>По подразделу 0310 «Обеспечение пожарной безопасности» расходы составили 135,7 тыс</w:t>
      </w:r>
      <w:proofErr w:type="gramStart"/>
      <w:r>
        <w:t>.р</w:t>
      </w:r>
      <w:proofErr w:type="gramEnd"/>
      <w:r>
        <w:t xml:space="preserve">уб. или 88,7% к уточненному плану, в том числе за счет целевых средств </w:t>
      </w:r>
      <w:r>
        <w:rPr>
          <w:shd w:val="clear" w:color="auto" w:fill="FFFFFF"/>
        </w:rPr>
        <w:t>102,0 тыс.рублей.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По подразделу 0314 «Другие вопросы в области национальной безопасности и правоохранительной деятельности» произведены расходы на содержание народных дружин в сумме 3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 xml:space="preserve">ублей (при годовом плане 3,0 тыс.руб.). 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По подразделу «</w:t>
      </w:r>
      <w:proofErr w:type="spellStart"/>
      <w:r>
        <w:rPr>
          <w:shd w:val="clear" w:color="auto" w:fill="FFFFFF"/>
        </w:rPr>
        <w:t>Жилищно</w:t>
      </w:r>
      <w:proofErr w:type="spellEnd"/>
      <w:r>
        <w:rPr>
          <w:shd w:val="clear" w:color="auto" w:fill="FFFFFF"/>
        </w:rPr>
        <w:t xml:space="preserve"> - коммунальное хозяйство» расходы составили 314,6 тыс. руб. (за аналогичный период 2010 года – 193,2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ублей) при плане 333,4 тыс. руб. или 94,4% исполнения к уточненному плану. В том числе за счет субсидий из бюджета УР расходы произведены на сумму 148,0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ублей.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По  подразделу «Молодежная политика» исполнение составило 38,8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уб. Или 97,1% (за аналогичный период прошлого года – 29,4 тыс.руб.).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По разделу «Культура, кинематография и средства массовой информации» исполнение составило 695,1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уб. или  96,9% исполнения к уточненному плану (расходы за 2010 год составили 641,1 тыс.рублей). Рост расходов вызван повышением заработной платы.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По подразделу «Физическая культура и спорт»  (при годовом плане 10,0 тыс. руб.) кассовые расходы состав 7,5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ублей.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По решению Совета Депутатов МО «Адамское» №143 от 16.03.2011 г.  и №158 от 31.10.2011 года увеличены расходы  бюджета на 122,9 т.р. за счет переходящих остатков  и направлены на следующие цели:</w:t>
      </w:r>
    </w:p>
    <w:p w:rsidR="00092050" w:rsidRDefault="00092050" w:rsidP="00092050">
      <w:pPr>
        <w:ind w:firstLine="720"/>
        <w:jc w:val="center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             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</w:t>
      </w:r>
    </w:p>
    <w:tbl>
      <w:tblPr>
        <w:tblW w:w="0" w:type="auto"/>
        <w:tblInd w:w="3168" w:type="dxa"/>
        <w:tblLayout w:type="fixed"/>
        <w:tblLook w:val="0000"/>
      </w:tblPr>
      <w:tblGrid>
        <w:gridCol w:w="3260"/>
        <w:gridCol w:w="1120"/>
      </w:tblGrid>
      <w:tr w:rsidR="00092050" w:rsidTr="007419AC">
        <w:trPr>
          <w:trHeight w:val="255"/>
        </w:trPr>
        <w:tc>
          <w:tcPr>
            <w:tcW w:w="32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center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Нотариус, госпошлина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right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1,2</w:t>
            </w:r>
          </w:p>
        </w:tc>
      </w:tr>
      <w:tr w:rsidR="00092050" w:rsidTr="007419AC">
        <w:trPr>
          <w:trHeight w:val="255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center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Дороги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right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40</w:t>
            </w:r>
          </w:p>
        </w:tc>
      </w:tr>
      <w:tr w:rsidR="00092050" w:rsidTr="007419AC">
        <w:trPr>
          <w:trHeight w:val="270"/>
        </w:trPr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center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Освещение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right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68,4</w:t>
            </w:r>
          </w:p>
        </w:tc>
      </w:tr>
      <w:tr w:rsidR="00092050" w:rsidTr="007419AC">
        <w:trPr>
          <w:trHeight w:val="270"/>
        </w:trPr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center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right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13,3</w:t>
            </w:r>
          </w:p>
        </w:tc>
      </w:tr>
      <w:tr w:rsidR="00092050" w:rsidTr="007419AC">
        <w:trPr>
          <w:trHeight w:val="270"/>
        </w:trPr>
        <w:tc>
          <w:tcPr>
            <w:tcW w:w="3260" w:type="dxa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val="clear" w:color="auto" w:fill="FFFFFF"/>
              </w:rPr>
              <w:t>ИТОГО</w:t>
            </w:r>
          </w:p>
        </w:tc>
        <w:tc>
          <w:tcPr>
            <w:tcW w:w="1120" w:type="dxa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092050" w:rsidRDefault="00092050" w:rsidP="007419AC">
            <w:pPr>
              <w:snapToGrid w:val="0"/>
              <w:jc w:val="right"/>
              <w:rPr>
                <w:rFonts w:ascii="Arial" w:hAnsi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val="clear" w:color="auto" w:fill="FFFFFF"/>
              </w:rPr>
              <w:t>122,9</w:t>
            </w:r>
          </w:p>
        </w:tc>
      </w:tr>
    </w:tbl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За  2011 год были выделены дополнительные средства для бюджета МО «Адамское», в том числе: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–  По постановлениям Правительства УР целевые средства на следующие цели: </w:t>
      </w:r>
    </w:p>
    <w:p w:rsidR="00092050" w:rsidRDefault="00092050" w:rsidP="00092050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ind w:left="72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Субсидия на обеспечение первичных мер пожарной безопасности в сумме 102,0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ублей;</w:t>
      </w:r>
    </w:p>
    <w:p w:rsidR="00092050" w:rsidRDefault="00092050" w:rsidP="00092050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ind w:left="72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Субсидия на благоустройство сельских поселений 148,0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ублей;</w:t>
      </w:r>
    </w:p>
    <w:p w:rsidR="00092050" w:rsidRDefault="00092050" w:rsidP="00092050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ind w:left="72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Субсидия на организацию общественных работ к 66-ой годовщине Победы в ВОВ 5,8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ублей.</w:t>
      </w:r>
    </w:p>
    <w:p w:rsidR="00092050" w:rsidRDefault="00092050" w:rsidP="00092050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ind w:left="720" w:hanging="360"/>
        <w:jc w:val="both"/>
        <w:rPr>
          <w:shd w:val="clear" w:color="auto" w:fill="FFFFFF"/>
        </w:rPr>
      </w:pPr>
      <w:r>
        <w:rPr>
          <w:shd w:val="clear" w:color="auto" w:fill="FFFFFF"/>
        </w:rPr>
        <w:t>Субвенция на финансирование трудоустройства подростков в летний период в сумме 26,9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ублей.</w:t>
      </w:r>
    </w:p>
    <w:p w:rsidR="00092050" w:rsidRDefault="00092050" w:rsidP="00092050">
      <w:pPr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  –  По Решению районного Совета Депутатов выделена дополнительная дотация:</w:t>
      </w:r>
    </w:p>
    <w:p w:rsidR="00092050" w:rsidRDefault="00092050" w:rsidP="00092050">
      <w:pPr>
        <w:numPr>
          <w:ilvl w:val="0"/>
          <w:numId w:val="2"/>
        </w:numPr>
        <w:suppressAutoHyphens/>
        <w:spacing w:after="0" w:line="24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на уличное освещение  в сумме 20,0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 xml:space="preserve">ублей и </w:t>
      </w:r>
      <w:proofErr w:type="spellStart"/>
      <w:r>
        <w:rPr>
          <w:shd w:val="clear" w:color="auto" w:fill="FFFFFF"/>
        </w:rPr>
        <w:t>з</w:t>
      </w:r>
      <w:proofErr w:type="spellEnd"/>
      <w:r>
        <w:rPr>
          <w:shd w:val="clear" w:color="auto" w:fill="FFFFFF"/>
        </w:rPr>
        <w:t>/плату работнику библиотеки 36,8 тыс.рублей;</w:t>
      </w:r>
    </w:p>
    <w:p w:rsidR="00092050" w:rsidRDefault="00092050" w:rsidP="00092050">
      <w:pPr>
        <w:numPr>
          <w:ilvl w:val="0"/>
          <w:numId w:val="2"/>
        </w:numPr>
        <w:suppressAutoHyphens/>
        <w:spacing w:after="0" w:line="24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дотация на сбалансированность для оплаты кредиторской задолженности по налогу на экологию в сумме 0,6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ублей;</w:t>
      </w:r>
    </w:p>
    <w:p w:rsidR="00092050" w:rsidRPr="00067670" w:rsidRDefault="00092050" w:rsidP="00092050">
      <w:pPr>
        <w:numPr>
          <w:ilvl w:val="0"/>
          <w:numId w:val="2"/>
        </w:numPr>
        <w:suppressAutoHyphens/>
        <w:spacing w:after="0" w:line="24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дотация на сбалансированность для оплаты повышения по заработной плате на 6,5% с 01.10.2011 года, ГСМ в период </w:t>
      </w:r>
      <w:r>
        <w:t>проведения предвыборной кампании, уличное освещение в сумме 59,6 тыс</w:t>
      </w:r>
      <w:proofErr w:type="gramStart"/>
      <w:r>
        <w:t>.р</w:t>
      </w:r>
      <w:proofErr w:type="gramEnd"/>
      <w:r>
        <w:t>ублей.</w:t>
      </w:r>
    </w:p>
    <w:p w:rsidR="00092050" w:rsidRDefault="00092050" w:rsidP="00092050">
      <w:pPr>
        <w:jc w:val="both"/>
        <w:rPr>
          <w:shd w:val="clear" w:color="auto" w:fill="FFFFFF"/>
        </w:rPr>
      </w:pP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Просроченная дебиторская задолженность составляет 0,3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 за услуги интернета .</w:t>
      </w:r>
      <w:r w:rsidRPr="00067670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Просроченная кредиторская задолженность отсутствует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Остаток денежных средств на лицевом счете бюджета  МО «Адамское» по состоянию на 01.01. 2012 года составляет 15,5 тыс. рублей, в том числе: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- субвенция по воинскому учету 12,1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ублей;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- собственные средства 3,4 тыс</w:t>
      </w:r>
      <w:proofErr w:type="gramStart"/>
      <w:r>
        <w:rPr>
          <w:shd w:val="clear" w:color="auto" w:fill="FFFFFF"/>
        </w:rPr>
        <w:t>.р</w:t>
      </w:r>
      <w:proofErr w:type="gramEnd"/>
      <w:r>
        <w:rPr>
          <w:shd w:val="clear" w:color="auto" w:fill="FFFFFF"/>
        </w:rPr>
        <w:t>уб.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</w:p>
    <w:p w:rsidR="00092050" w:rsidRPr="00CC2145" w:rsidRDefault="00092050" w:rsidP="00092050">
      <w:pPr>
        <w:ind w:firstLine="708"/>
        <w:jc w:val="both"/>
        <w:rPr>
          <w:b/>
        </w:rPr>
      </w:pPr>
      <w:proofErr w:type="spellStart"/>
      <w:r w:rsidRPr="00CC2145">
        <w:rPr>
          <w:b/>
        </w:rPr>
        <w:t>Справочно</w:t>
      </w:r>
      <w:proofErr w:type="spellEnd"/>
      <w:r w:rsidRPr="00CC2145">
        <w:rPr>
          <w:b/>
        </w:rPr>
        <w:t>:</w:t>
      </w:r>
    </w:p>
    <w:p w:rsidR="00092050" w:rsidRPr="0008012C" w:rsidRDefault="00092050" w:rsidP="00092050">
      <w:pPr>
        <w:ind w:firstLine="708"/>
        <w:jc w:val="both"/>
      </w:pPr>
      <w:r w:rsidRPr="0008012C">
        <w:t xml:space="preserve">Предпринимательская и иная приносящая доход, деятельность в бюджете </w:t>
      </w:r>
      <w:r>
        <w:t xml:space="preserve">муниципального образования </w:t>
      </w:r>
      <w:r w:rsidRPr="0008012C">
        <w:t xml:space="preserve">на 2011 год не планировалась. Но контроль учет и отчетность по данному виду деятельности проводится, </w:t>
      </w:r>
      <w:proofErr w:type="gramStart"/>
      <w:r w:rsidRPr="0008012C">
        <w:t>так</w:t>
      </w:r>
      <w:proofErr w:type="gramEnd"/>
      <w:r w:rsidRPr="0008012C">
        <w:t xml:space="preserve"> же как и по бюджету.</w:t>
      </w:r>
      <w:r>
        <w:t xml:space="preserve"> На территории МО «Адамское» предпринимательскую деятельность осуществляет МУК «Адамский досуговый центр».</w:t>
      </w:r>
      <w:r w:rsidRPr="0008012C">
        <w:t xml:space="preserve"> Из анализа пре</w:t>
      </w:r>
      <w:r>
        <w:t xml:space="preserve">дпринимательской деятельности </w:t>
      </w:r>
      <w:r w:rsidRPr="0008012C">
        <w:t xml:space="preserve">видно, что за </w:t>
      </w:r>
      <w:r>
        <w:t>2011 год</w:t>
      </w:r>
      <w:r w:rsidRPr="0008012C">
        <w:t xml:space="preserve"> получено доходов от предпринимательской и иной приносящей доход деятельности в сумме </w:t>
      </w:r>
      <w:r w:rsidRPr="00A644FC">
        <w:t>18</w:t>
      </w:r>
      <w:r>
        <w:t xml:space="preserve">,5 </w:t>
      </w:r>
      <w:r w:rsidRPr="0008012C">
        <w:t xml:space="preserve">тыс. руб. или </w:t>
      </w:r>
      <w:r>
        <w:t>98,9</w:t>
      </w:r>
      <w:r w:rsidRPr="0008012C">
        <w:t xml:space="preserve">% к годовому назначению, что на </w:t>
      </w:r>
      <w:r>
        <w:t>9,9</w:t>
      </w:r>
      <w:r w:rsidRPr="0008012C">
        <w:t xml:space="preserve"> тыс. руб. больше уровня аналогичного периода прошлого года. П</w:t>
      </w:r>
      <w:r>
        <w:t>л</w:t>
      </w:r>
      <w:r w:rsidRPr="0008012C">
        <w:t xml:space="preserve">ан по доходам выполнили </w:t>
      </w:r>
      <w:r>
        <w:t>на 98,9</w:t>
      </w:r>
      <w:r w:rsidRPr="0008012C">
        <w:t xml:space="preserve"> %</w:t>
      </w:r>
      <w:r>
        <w:t xml:space="preserve"> от годовой суммы</w:t>
      </w:r>
      <w:r w:rsidRPr="0008012C">
        <w:t>.</w:t>
      </w:r>
      <w:r>
        <w:t xml:space="preserve"> </w:t>
      </w:r>
      <w:r w:rsidRPr="0008012C">
        <w:t>Расход средств  от предпринимательской и иной приносящей доход деятельности за</w:t>
      </w:r>
      <w:r>
        <w:t xml:space="preserve"> 2011год</w:t>
      </w:r>
      <w:r w:rsidRPr="0008012C">
        <w:t xml:space="preserve">  составил </w:t>
      </w:r>
      <w:r>
        <w:t>18,5</w:t>
      </w:r>
      <w:r w:rsidRPr="0008012C">
        <w:t xml:space="preserve"> тыс. руб. или на </w:t>
      </w:r>
      <w:r>
        <w:t>9,9</w:t>
      </w:r>
      <w:r w:rsidRPr="0008012C">
        <w:t xml:space="preserve"> тыс. руб</w:t>
      </w:r>
      <w:r>
        <w:t xml:space="preserve">. </w:t>
      </w:r>
      <w:r w:rsidRPr="0008012C">
        <w:t xml:space="preserve"> больше уровня прошлого года.</w:t>
      </w:r>
    </w:p>
    <w:p w:rsidR="00092050" w:rsidRPr="0008012C" w:rsidRDefault="00092050" w:rsidP="00092050">
      <w:pPr>
        <w:ind w:firstLine="708"/>
        <w:jc w:val="both"/>
      </w:pPr>
      <w:r w:rsidRPr="0008012C">
        <w:t xml:space="preserve">Основная доля расходов – это приобретение </w:t>
      </w:r>
      <w:r>
        <w:t>основных средств</w:t>
      </w:r>
      <w:r w:rsidRPr="0008012C">
        <w:t xml:space="preserve">, израсходовано на данные цели </w:t>
      </w:r>
      <w:r>
        <w:t xml:space="preserve">10,7 </w:t>
      </w:r>
      <w:r w:rsidRPr="0008012C">
        <w:t>тыс. руб. или 5</w:t>
      </w:r>
      <w:r>
        <w:t>7,7</w:t>
      </w:r>
      <w:r w:rsidRPr="0008012C">
        <w:t xml:space="preserve"> % всех произведенных расходов.</w:t>
      </w:r>
      <w:r>
        <w:t xml:space="preserve"> Остальные средства использованы на прочие услуги и расходы, а также на приобретение материальных запасов.</w:t>
      </w:r>
    </w:p>
    <w:p w:rsidR="00092050" w:rsidRPr="00F16DBA" w:rsidRDefault="00092050" w:rsidP="00092050">
      <w:pPr>
        <w:ind w:firstLine="708"/>
        <w:jc w:val="both"/>
      </w:pPr>
      <w:r w:rsidRPr="00F927A2">
        <w:rPr>
          <w:b/>
        </w:rPr>
        <w:t xml:space="preserve"> </w:t>
      </w:r>
      <w:r>
        <w:t xml:space="preserve"> </w:t>
      </w:r>
    </w:p>
    <w:p w:rsidR="00092050" w:rsidRDefault="00092050" w:rsidP="00092050">
      <w:pPr>
        <w:ind w:firstLine="720"/>
        <w:jc w:val="both"/>
        <w:rPr>
          <w:shd w:val="clear" w:color="auto" w:fill="FFFFFF"/>
        </w:rPr>
      </w:pPr>
    </w:p>
    <w:p w:rsidR="005C6F5B" w:rsidRPr="00F43D0A" w:rsidRDefault="005C6F5B">
      <w:pPr>
        <w:rPr>
          <w:sz w:val="16"/>
          <w:szCs w:val="16"/>
        </w:rPr>
      </w:pPr>
    </w:p>
    <w:sectPr w:rsidR="005C6F5B" w:rsidRPr="00F43D0A" w:rsidSect="005C6F5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</w:abstractNum>
  <w:abstractNum w:abstractNumId="1">
    <w:nsid w:val="2A1C363D"/>
    <w:multiLevelType w:val="hybridMultilevel"/>
    <w:tmpl w:val="56A21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6F9"/>
    <w:rsid w:val="00026E66"/>
    <w:rsid w:val="000516F9"/>
    <w:rsid w:val="00092050"/>
    <w:rsid w:val="00366AEE"/>
    <w:rsid w:val="004126AC"/>
    <w:rsid w:val="005C6F5B"/>
    <w:rsid w:val="00602B5F"/>
    <w:rsid w:val="007419AC"/>
    <w:rsid w:val="00852FE3"/>
    <w:rsid w:val="00C95890"/>
    <w:rsid w:val="00E41526"/>
    <w:rsid w:val="00F43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6F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1526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nhideWhenUsed/>
    <w:qFormat/>
    <w:rsid w:val="00E41526"/>
    <w:pPr>
      <w:keepNext/>
      <w:spacing w:after="0" w:line="240" w:lineRule="auto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52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152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4152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415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7555</Words>
  <Characters>43065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8</cp:revision>
  <dcterms:created xsi:type="dcterms:W3CDTF">2012-05-12T09:55:00Z</dcterms:created>
  <dcterms:modified xsi:type="dcterms:W3CDTF">2012-05-13T15:32:00Z</dcterms:modified>
</cp:coreProperties>
</file>