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31" w:rsidRDefault="005C7031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ПРОЕКТ</w:t>
      </w:r>
      <w:bookmarkStart w:id="0" w:name="_GoBack"/>
      <w:bookmarkEnd w:id="0"/>
    </w:p>
    <w:p w:rsidR="005C7031" w:rsidRDefault="005C7031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234937" w:rsidRPr="009325D1" w:rsidRDefault="00234937" w:rsidP="00234937">
      <w:pPr>
        <w:spacing w:after="17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АДМИНИСТРАЦИЯ МУНИЦИПАЛЬНОГО ОБРАЗОВАНИЯ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КАЧКАШУРСКОЕ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«</w:t>
      </w:r>
      <w:r w:rsidR="00B00D7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КАЧКАШУР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 МУНИЦИПАЛ КЫЛДЫТЭТЛЭН АДМИНИСТРАЦИЕЗ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234937" w:rsidRPr="009325D1" w:rsidRDefault="005C7031" w:rsidP="00234937">
      <w:pPr>
        <w:tabs>
          <w:tab w:val="left" w:pos="9072"/>
        </w:tabs>
        <w:spacing w:after="703" w:line="552" w:lineRule="exact"/>
        <w:ind w:right="283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C448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2019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                                                      </w:t>
      </w:r>
      <w:r w:rsid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</w:t>
      </w:r>
      <w:r w:rsidR="00234937"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№ </w:t>
      </w:r>
    </w:p>
    <w:p w:rsidR="00234937" w:rsidRPr="009325D1" w:rsidRDefault="00234937" w:rsidP="00234937">
      <w:pPr>
        <w:tabs>
          <w:tab w:val="left" w:pos="8041"/>
        </w:tabs>
        <w:spacing w:after="703" w:line="552" w:lineRule="exact"/>
        <w:ind w:right="83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127D" w:rsidRDefault="00234937" w:rsidP="00B1743A">
      <w:pPr>
        <w:tabs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внесении изменений в Административный регламент по предоставлению 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C273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="00211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едоставление гражданам и организациям архивной информации и копий архивных документов»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утверждённый постановлением администрации муниципального образования «Качкашурское»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</w:t>
      </w:r>
      <w:r w:rsidR="00551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.2017 №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211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r w:rsid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 утверждении административного регламента по предоставлению </w:t>
      </w:r>
      <w:r w:rsidR="00B66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муниципальной</w:t>
      </w:r>
      <w:r w:rsidR="00B174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услуги «</w:t>
      </w:r>
      <w:r w:rsidR="00211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Предоставление гражданам и организациям архивной информации и копий архивных документов</w:t>
      </w:r>
      <w:r w:rsidR="00E33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234937" w:rsidRPr="009325D1" w:rsidRDefault="00234937" w:rsidP="00B1743A">
      <w:pPr>
        <w:tabs>
          <w:tab w:val="left" w:pos="5529"/>
          <w:tab w:val="left" w:pos="6521"/>
        </w:tabs>
        <w:spacing w:after="0" w:line="274" w:lineRule="exact"/>
        <w:ind w:right="28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25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A81904" w:rsidRPr="00A81904" w:rsidRDefault="00234937" w:rsidP="00A81904">
      <w:pPr>
        <w:pStyle w:val="a4"/>
        <w:rPr>
          <w:rFonts w:ascii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На основании протеста Глазовской межрайонной прокуратуры от 28.06.2019 года № 42-2019, в соответствии с положениями Федерального закона от 19.07.2018 № 204-ФЗ «О внесении изменений в Федеральный закон № 210 – ФЗ «Об организации предоставления государственных и муниципальных услуг» в части </w:t>
      </w:r>
      <w:r w:rsidR="00A81904" w:rsidRPr="00A81904">
        <w:rPr>
          <w:rFonts w:ascii="Times New Roman" w:hAnsi="Times New Roman" w:cs="Times New Roman"/>
          <w:bCs/>
          <w:sz w:val="24"/>
          <w:szCs w:val="24"/>
          <w:lang w:eastAsia="ru-RU"/>
        </w:rPr>
        <w:t>установления дополнительных гарантий граждан при получении государственных и муниципальных услуг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», Федерального закона от 27 июля 2010 года № 210-ФЗ «Об организации предоставления государственных и муниципальных</w:t>
      </w:r>
      <w:proofErr w:type="gramEnd"/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услуг»,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>руководствуясь Уставом муниципального образования «</w:t>
      </w:r>
      <w:r w:rsidR="00A81904">
        <w:rPr>
          <w:rFonts w:ascii="Times New Roman" w:hAnsi="Times New Roman" w:cs="Times New Roman"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» 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Администрация муниципального образования «</w:t>
      </w:r>
      <w:r w:rsidR="00A81904">
        <w:rPr>
          <w:rFonts w:ascii="Times New Roman" w:hAnsi="Times New Roman" w:cs="Times New Roman"/>
          <w:b/>
          <w:sz w:val="24"/>
          <w:szCs w:val="24"/>
          <w:lang w:eastAsia="ar-SA"/>
        </w:rPr>
        <w:t>Качкашурское</w:t>
      </w:r>
      <w:r w:rsidR="00A81904" w:rsidRPr="00A81904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="00A81904" w:rsidRPr="00A81904">
        <w:rPr>
          <w:rFonts w:ascii="Times New Roman" w:hAnsi="Times New Roman" w:cs="Times New Roman"/>
          <w:sz w:val="24"/>
          <w:szCs w:val="24"/>
          <w:lang w:eastAsia="ar-SA"/>
        </w:rPr>
        <w:t xml:space="preserve">   </w:t>
      </w:r>
      <w:r w:rsidR="00A81904" w:rsidRPr="00A81904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ПОСТАНОВЛЯЕТ:</w:t>
      </w:r>
    </w:p>
    <w:p w:rsidR="00A81904" w:rsidRPr="00B6659C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1. Внести в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регламент предоставления муниципальной услуги </w:t>
      </w: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«Предоставление разрешения</w:t>
      </w:r>
      <w:r w:rsidRPr="00A819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</w:t>
      </w:r>
      <w:r w:rsidR="000C4DAD" w:rsidRPr="000C4DA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отклонение от предельных параметров разрешённого строительства</w:t>
      </w:r>
      <w:r w:rsidRPr="000C4DA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», утвержденный</w:t>
      </w:r>
      <w:r w:rsidRPr="000C4D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постановлением Администрации муниципального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Качкашурское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№ 5</w:t>
      </w:r>
      <w:r w:rsidR="00211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от 22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9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.2017</w:t>
      </w:r>
      <w:r w:rsidRPr="00A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«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утверждении административного регламента по предоставлению муниципальной услуги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11998" w:rsidRPr="00211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Предоставление гражданам и организациям архивной информации и копий архивных документов</w:t>
      </w:r>
      <w:r w:rsidRPr="0021199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6659C">
        <w:rPr>
          <w:rFonts w:ascii="Times New Roman" w:eastAsia="Times New Roman" w:hAnsi="Times New Roman" w:cs="Calibri"/>
          <w:sz w:val="24"/>
          <w:szCs w:val="24"/>
          <w:lang w:eastAsia="ar-SA"/>
        </w:rPr>
        <w:t>следующие изменения</w:t>
      </w:r>
      <w:r w:rsidRPr="00B6659C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3584" w:rsidRDefault="00042AF3" w:rsidP="00A43584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904" w:rsidRPr="00A81904" w:rsidRDefault="00A81904" w:rsidP="00A8190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1.</w:t>
      </w:r>
      <w:r w:rsidR="00A43584"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 в пункте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1</w:t>
      </w:r>
      <w:r w:rsidR="00742A80">
        <w:rPr>
          <w:rFonts w:ascii="Times New Roman" w:eastAsia="Times New Roman" w:hAnsi="Times New Roman" w:cs="Calibri"/>
          <w:sz w:val="24"/>
          <w:szCs w:val="24"/>
          <w:lang w:eastAsia="ar-SA"/>
        </w:rPr>
        <w:t>3</w:t>
      </w:r>
      <w:r w:rsidR="00C273A1">
        <w:rPr>
          <w:rFonts w:ascii="Times New Roman" w:eastAsia="Times New Roman" w:hAnsi="Times New Roman" w:cs="Calibri"/>
          <w:sz w:val="24"/>
          <w:szCs w:val="24"/>
          <w:lang w:eastAsia="ar-SA"/>
        </w:rPr>
        <w:t>8</w:t>
      </w:r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:</w:t>
      </w:r>
    </w:p>
    <w:p w:rsidR="00042AF3" w:rsidRPr="00A43584" w:rsidRDefault="00A43584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ar-SA"/>
        </w:rPr>
        <w:t>1</w:t>
      </w:r>
      <w:r w:rsidR="00E167EB" w:rsidRPr="00A43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) </w:t>
      </w:r>
      <w:r w:rsidR="00042AF3" w:rsidRPr="00A4358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</w:t>
      </w:r>
      <w:r w:rsidRPr="00A4358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042AF3" w:rsidRPr="00A4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дополнить частями</w:t>
      </w:r>
      <w:r w:rsidRPr="00A4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6,7,</w:t>
      </w:r>
      <w:r w:rsidR="00042AF3" w:rsidRPr="00A43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9 и 10 следующего содержания:</w:t>
      </w:r>
    </w:p>
    <w:p w:rsidR="00CA024D" w:rsidRPr="00A43584" w:rsidRDefault="00CA024D" w:rsidP="00CA024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Федерации.</w:t>
      </w:r>
    </w:p>
    <w:p w:rsidR="00CA024D" w:rsidRPr="00A43584" w:rsidRDefault="00CA024D" w:rsidP="00CA024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t>7) Отказ в исправлении допущенных технических ошибок в документах, являющихся результатом предоставления муниципальной услуги либо нарушение установленного срока таких исправлений.</w:t>
      </w:r>
    </w:p>
    <w:p w:rsidR="00042AF3" w:rsidRPr="00CA024D" w:rsidRDefault="00CA024D" w:rsidP="00CA024D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«8) нарушение срока или порядка выдачи документов по результатам предоставления государственной или муниципальной услуги; 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 Федерального закона от 29.12.2017 № 479-ФЗ».</w:t>
      </w:r>
      <w:proofErr w:type="gramEnd"/>
    </w:p>
    <w:p w:rsidR="00A43584" w:rsidRDefault="00A81904" w:rsidP="00A4358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81904">
        <w:rPr>
          <w:rFonts w:ascii="Times New Roman" w:eastAsia="Times New Roman" w:hAnsi="Times New Roman" w:cs="Calibri"/>
          <w:sz w:val="24"/>
          <w:szCs w:val="24"/>
          <w:lang w:eastAsia="ar-SA"/>
        </w:rPr>
        <w:t>«</w:t>
      </w:r>
      <w:r w:rsidR="00770B75">
        <w:rPr>
          <w:rFonts w:ascii="Times New Roman" w:eastAsia="Times New Roman" w:hAnsi="Times New Roman" w:cs="Calibri"/>
          <w:sz w:val="24"/>
          <w:szCs w:val="24"/>
          <w:lang w:eastAsia="ar-SA"/>
        </w:rPr>
        <w:t>10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A819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</w:t>
      </w:r>
      <w:proofErr w:type="gramEnd"/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»;</w:t>
      </w:r>
    </w:p>
    <w:p w:rsidR="00A43584" w:rsidRPr="00A43584" w:rsidRDefault="00A43584" w:rsidP="00A43584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43584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б) </w:t>
      </w:r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подпункт 7 дополнить словами «, </w:t>
      </w:r>
      <w:proofErr w:type="gramStart"/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указанных</w:t>
      </w:r>
      <w:proofErr w:type="gramEnd"/>
      <w:r w:rsidRPr="00A43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107 настоящего Административного регламента»;</w:t>
      </w:r>
    </w:p>
    <w:p w:rsidR="00A81904" w:rsidRPr="00A43584" w:rsidRDefault="00A81904" w:rsidP="00042A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в пункте </w:t>
      </w:r>
      <w:r w:rsid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BC2EB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C273A1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A81904" w:rsidRPr="00E167EB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а) подпункт 6 изложить в новой редакции: </w:t>
      </w:r>
    </w:p>
    <w:p w:rsidR="00A81904" w:rsidRPr="00E167EB" w:rsidRDefault="00A81904" w:rsidP="00A8190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«6) сроки устранения выявленных нарушений, в том числе срок предоставления результата муниципальной услуги, указанной в пункте 28 настоящего Административного регламента</w:t>
      </w:r>
      <w:proofErr w:type="gramStart"/>
      <w:r w:rsidRPr="00E167EB">
        <w:rPr>
          <w:rFonts w:ascii="Times New Roman" w:eastAsia="Times New Roman" w:hAnsi="Times New Roman" w:cs="Times New Roman"/>
          <w:sz w:val="24"/>
          <w:szCs w:val="24"/>
          <w:lang w:eastAsia="ar-SA"/>
        </w:rPr>
        <w:t>;»</w:t>
      </w:r>
      <w:proofErr w:type="gramEnd"/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б) дополнить подпунктами 8, 9 следующего содержания: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«8) И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</w:t>
      </w:r>
      <w:r w:rsidRPr="00A819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 июля 2018 г. № 204-ФЗ "О внесении изменений в Федеральный закон «Об организации предоставления государственных и муниципальных услуг»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, в целях незамедлительного устранения выявленных нарушений при оказании государственной или муниципальной услуги, а также приносятся извинения за</w:t>
      </w:r>
      <w:proofErr w:type="gramEnd"/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доставленные неудобства и указывается информация о дальнейших действиях, которые необходимо совершить заявителю в целях получения государственной или муниципальной услуги;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81904" w:rsidRPr="00A81904" w:rsidRDefault="00A81904" w:rsidP="00A8190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9) А</w:t>
      </w:r>
      <w:r w:rsidRPr="00A81904">
        <w:rPr>
          <w:rFonts w:ascii="Times New Roman" w:eastAsia="Times New Roman" w:hAnsi="Times New Roman" w:cs="Times New Roman"/>
          <w:sz w:val="23"/>
          <w:szCs w:val="23"/>
          <w:lang w:eastAsia="ru-RU"/>
        </w:rPr>
        <w:t>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042AF3" w:rsidRDefault="00A81904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42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 19</w:t>
      </w:r>
      <w:r w:rsidR="008C3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42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</w:t>
      </w:r>
    </w:p>
    <w:p w:rsidR="00042AF3" w:rsidRDefault="00042AF3" w:rsidP="00042AF3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«в случае установления в ходе или по результатам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или работник, наделенные полномочиями по рассмотрению жалоб, незамедлительно направляют имеющиеся материалы в органы прокуратуры.»</w:t>
      </w:r>
    </w:p>
    <w:p w:rsidR="00A81904" w:rsidRPr="00A81904" w:rsidRDefault="00042AF3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A81904"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вступает в силу с момента подписания.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proofErr w:type="gramStart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81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81904" w:rsidRPr="00A81904" w:rsidRDefault="00A81904" w:rsidP="00A81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7EB" w:rsidRDefault="00E167EB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234937" w:rsidRDefault="00F77E85" w:rsidP="00234937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Г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234937"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муниципального образования</w:t>
      </w:r>
    </w:p>
    <w:p w:rsidR="00042AF3" w:rsidRPr="00042AF3" w:rsidRDefault="00234937" w:rsidP="00042AF3">
      <w:pPr>
        <w:spacing w:after="0" w:line="278" w:lineRule="exact"/>
        <w:ind w:right="18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="00CD7B4F" w:rsidRP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Качкашурское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»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                                               </w:t>
      </w:r>
      <w:r w:rsidRPr="00A658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</w:t>
      </w:r>
      <w:r w:rsidR="00CD7B4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.</w:t>
      </w:r>
      <w:r w:rsidR="00F77E8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Е.</w:t>
      </w:r>
      <w:r w:rsidR="00042AF3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Волкова</w:t>
      </w: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234937" w:rsidRPr="00A6587A" w:rsidRDefault="00234937" w:rsidP="00234937">
      <w:pPr>
        <w:spacing w:after="0" w:line="278" w:lineRule="exact"/>
        <w:ind w:right="-124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ru-RU"/>
        </w:rPr>
      </w:pPr>
    </w:p>
    <w:p w:rsidR="00E3330D" w:rsidRDefault="00E3330D" w:rsidP="00E3330D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30D" w:rsidRDefault="00E3330D" w:rsidP="00E3330D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30D" w:rsidRDefault="00E3330D" w:rsidP="00E3330D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30D" w:rsidRDefault="00E3330D" w:rsidP="00E3330D">
      <w:pPr>
        <w:tabs>
          <w:tab w:val="left" w:pos="721"/>
        </w:tabs>
        <w:spacing w:after="0" w:line="274" w:lineRule="exac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47E75" w:rsidRDefault="00347E75"/>
    <w:sectPr w:rsidR="0034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4A4C"/>
    <w:multiLevelType w:val="multilevel"/>
    <w:tmpl w:val="2676F6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B2156A"/>
    <w:multiLevelType w:val="hybridMultilevel"/>
    <w:tmpl w:val="3D262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7CD"/>
    <w:rsid w:val="00042AF3"/>
    <w:rsid w:val="000C4DAD"/>
    <w:rsid w:val="00211998"/>
    <w:rsid w:val="00234937"/>
    <w:rsid w:val="002867B2"/>
    <w:rsid w:val="00347E75"/>
    <w:rsid w:val="00382362"/>
    <w:rsid w:val="0047673B"/>
    <w:rsid w:val="0055127D"/>
    <w:rsid w:val="005657CD"/>
    <w:rsid w:val="005C7031"/>
    <w:rsid w:val="005F15DC"/>
    <w:rsid w:val="00742A80"/>
    <w:rsid w:val="00770B75"/>
    <w:rsid w:val="008B3D39"/>
    <w:rsid w:val="008C37AF"/>
    <w:rsid w:val="009325D1"/>
    <w:rsid w:val="00A43584"/>
    <w:rsid w:val="00A81904"/>
    <w:rsid w:val="00B00D7D"/>
    <w:rsid w:val="00B1743A"/>
    <w:rsid w:val="00B6659C"/>
    <w:rsid w:val="00BC2EBC"/>
    <w:rsid w:val="00C273A1"/>
    <w:rsid w:val="00C448B0"/>
    <w:rsid w:val="00C84B25"/>
    <w:rsid w:val="00CA024D"/>
    <w:rsid w:val="00CD7B4F"/>
    <w:rsid w:val="00DC6D7D"/>
    <w:rsid w:val="00E167EB"/>
    <w:rsid w:val="00E3330D"/>
    <w:rsid w:val="00F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D7D"/>
    <w:rPr>
      <w:color w:val="0000FF"/>
      <w:u w:val="single"/>
    </w:rPr>
  </w:style>
  <w:style w:type="paragraph" w:customStyle="1" w:styleId="2">
    <w:name w:val="Знак Знак2 Знак Знак Знак Знак Знак Знак Знак"/>
    <w:basedOn w:val="a"/>
    <w:rsid w:val="00A8190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No Spacing"/>
    <w:uiPriority w:val="1"/>
    <w:qFormat/>
    <w:rsid w:val="00A8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2018-06-13T09:40:00Z</cp:lastPrinted>
  <dcterms:created xsi:type="dcterms:W3CDTF">2018-03-05T07:07:00Z</dcterms:created>
  <dcterms:modified xsi:type="dcterms:W3CDTF">2019-07-15T11:52:00Z</dcterms:modified>
</cp:coreProperties>
</file>