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29E" w:rsidRPr="00FB129E" w:rsidRDefault="00FB129E" w:rsidP="00FB129E">
      <w:pPr>
        <w:spacing w:after="0" w:line="240" w:lineRule="auto"/>
        <w:jc w:val="center"/>
        <w:rPr>
          <w:rFonts w:ascii="Times New Roman" w:eastAsia="Times New Roman" w:hAnsi="Times New Roman" w:cs="Times New Roman"/>
          <w:b/>
          <w:sz w:val="24"/>
          <w:szCs w:val="24"/>
          <w:lang w:eastAsia="ru-RU"/>
        </w:rPr>
      </w:pPr>
      <w:r w:rsidRPr="00FB129E">
        <w:rPr>
          <w:rFonts w:ascii="Times New Roman" w:eastAsia="Times New Roman" w:hAnsi="Times New Roman" w:cs="Times New Roman"/>
          <w:b/>
          <w:sz w:val="24"/>
          <w:szCs w:val="24"/>
          <w:lang w:eastAsia="ru-RU"/>
        </w:rPr>
        <w:t>АДМИНИСТРАЦИЯ МУНИЦИПАЛЬНОГО ОБРАЗОВАНИЯ «ПОНИНСКОЕ»</w:t>
      </w:r>
    </w:p>
    <w:p w:rsidR="00FB129E" w:rsidRPr="00FB129E" w:rsidRDefault="00FB129E" w:rsidP="00FB129E">
      <w:pPr>
        <w:spacing w:after="0" w:line="240" w:lineRule="auto"/>
        <w:jc w:val="center"/>
        <w:rPr>
          <w:rFonts w:ascii="Times New Roman" w:eastAsia="Times New Roman" w:hAnsi="Times New Roman" w:cs="Times New Roman"/>
          <w:b/>
          <w:sz w:val="24"/>
          <w:szCs w:val="24"/>
          <w:lang w:eastAsia="ru-RU"/>
        </w:rPr>
      </w:pPr>
      <w:r w:rsidRPr="00FB129E">
        <w:rPr>
          <w:rFonts w:ascii="Times New Roman" w:eastAsia="Times New Roman" w:hAnsi="Times New Roman" w:cs="Times New Roman"/>
          <w:b/>
          <w:sz w:val="24"/>
          <w:szCs w:val="24"/>
          <w:lang w:eastAsia="ru-RU"/>
        </w:rPr>
        <w:t>«ПОНИНО» МУНИЦИПАЛ КЫЛДЫТЭТЛЭН АДМИНИСТРАЦИЕЗ</w:t>
      </w:r>
    </w:p>
    <w:p w:rsidR="00FB129E" w:rsidRPr="00FB129E" w:rsidRDefault="00FB129E" w:rsidP="00FB129E">
      <w:pPr>
        <w:spacing w:after="0" w:line="240" w:lineRule="auto"/>
        <w:jc w:val="center"/>
        <w:rPr>
          <w:rFonts w:ascii="Times New Roman" w:eastAsia="Times New Roman" w:hAnsi="Times New Roman" w:cs="Times New Roman"/>
          <w:b/>
          <w:sz w:val="24"/>
          <w:szCs w:val="24"/>
          <w:lang w:eastAsia="ru-RU"/>
        </w:rPr>
      </w:pPr>
    </w:p>
    <w:p w:rsidR="00FB129E" w:rsidRPr="00FB129E" w:rsidRDefault="00FB129E" w:rsidP="00FB129E">
      <w:pPr>
        <w:spacing w:after="0" w:line="240" w:lineRule="auto"/>
        <w:jc w:val="center"/>
        <w:rPr>
          <w:rFonts w:ascii="Times New Roman" w:eastAsia="Times New Roman" w:hAnsi="Times New Roman" w:cs="Times New Roman"/>
          <w:b/>
          <w:sz w:val="24"/>
          <w:szCs w:val="24"/>
          <w:lang w:eastAsia="ru-RU"/>
        </w:rPr>
      </w:pPr>
      <w:r w:rsidRPr="00FB129E">
        <w:rPr>
          <w:rFonts w:ascii="Times New Roman" w:eastAsia="Times New Roman" w:hAnsi="Times New Roman" w:cs="Times New Roman"/>
          <w:b/>
          <w:sz w:val="24"/>
          <w:szCs w:val="24"/>
          <w:lang w:eastAsia="ru-RU"/>
        </w:rPr>
        <w:t>РАСПОРЯЖЕНИЕ</w:t>
      </w:r>
    </w:p>
    <w:p w:rsidR="00FB129E" w:rsidRPr="00FB129E" w:rsidRDefault="00FB129E" w:rsidP="00FB129E">
      <w:pPr>
        <w:spacing w:after="0" w:line="240" w:lineRule="auto"/>
        <w:rPr>
          <w:rFonts w:ascii="Times New Roman" w:eastAsia="Times New Roman" w:hAnsi="Times New Roman" w:cs="Times New Roman"/>
          <w:sz w:val="24"/>
          <w:szCs w:val="24"/>
          <w:lang w:eastAsia="ru-RU"/>
        </w:rPr>
      </w:pPr>
    </w:p>
    <w:tbl>
      <w:tblPr>
        <w:tblW w:w="0" w:type="auto"/>
        <w:tblInd w:w="-432" w:type="dxa"/>
        <w:tblLayout w:type="fixed"/>
        <w:tblLook w:val="04A0" w:firstRow="1" w:lastRow="0" w:firstColumn="1" w:lastColumn="0" w:noHBand="0" w:noVBand="1"/>
      </w:tblPr>
      <w:tblGrid>
        <w:gridCol w:w="4785"/>
        <w:gridCol w:w="4962"/>
      </w:tblGrid>
      <w:tr w:rsidR="00FB129E" w:rsidRPr="00FB129E" w:rsidTr="00FB129E">
        <w:tc>
          <w:tcPr>
            <w:tcW w:w="4785" w:type="dxa"/>
            <w:hideMark/>
          </w:tcPr>
          <w:p w:rsidR="00FB129E" w:rsidRPr="00FB129E" w:rsidRDefault="00FB129E" w:rsidP="00FB129E">
            <w:pPr>
              <w:spacing w:after="0"/>
              <w:rPr>
                <w:rFonts w:ascii="Times New Roman" w:eastAsia="Times New Roman" w:hAnsi="Times New Roman" w:cs="Times New Roman"/>
                <w:b/>
                <w:sz w:val="24"/>
                <w:szCs w:val="24"/>
              </w:rPr>
            </w:pPr>
            <w:r w:rsidRPr="00FB129E">
              <w:rPr>
                <w:rFonts w:ascii="Times New Roman" w:eastAsia="Times New Roman" w:hAnsi="Times New Roman" w:cs="Times New Roman"/>
                <w:b/>
                <w:sz w:val="24"/>
                <w:szCs w:val="24"/>
              </w:rPr>
              <w:t xml:space="preserve">            12.02.2016</w:t>
            </w:r>
          </w:p>
        </w:tc>
        <w:tc>
          <w:tcPr>
            <w:tcW w:w="4962" w:type="dxa"/>
            <w:hideMark/>
          </w:tcPr>
          <w:p w:rsidR="00FB129E" w:rsidRPr="00FB129E" w:rsidRDefault="00FB129E" w:rsidP="00FB129E">
            <w:pPr>
              <w:spacing w:after="0"/>
              <w:jc w:val="center"/>
              <w:rPr>
                <w:rFonts w:ascii="Times New Roman" w:eastAsia="Times New Roman" w:hAnsi="Times New Roman" w:cs="Times New Roman"/>
                <w:b/>
                <w:sz w:val="24"/>
                <w:szCs w:val="24"/>
              </w:rPr>
            </w:pPr>
            <w:r w:rsidRPr="00FB129E">
              <w:rPr>
                <w:rFonts w:ascii="Times New Roman" w:eastAsia="Times New Roman" w:hAnsi="Times New Roman" w:cs="Times New Roman"/>
                <w:b/>
                <w:sz w:val="24"/>
                <w:szCs w:val="24"/>
              </w:rPr>
              <w:t xml:space="preserve">                                                     № 8  </w:t>
            </w:r>
          </w:p>
        </w:tc>
      </w:tr>
    </w:tbl>
    <w:p w:rsidR="00FB129E" w:rsidRPr="00FB129E" w:rsidRDefault="00FB129E" w:rsidP="00FB129E">
      <w:pPr>
        <w:spacing w:after="0" w:line="240" w:lineRule="auto"/>
        <w:rPr>
          <w:rFonts w:ascii="Times New Roman" w:eastAsia="Times New Roman" w:hAnsi="Times New Roman" w:cs="Times New Roman"/>
          <w:sz w:val="24"/>
          <w:szCs w:val="24"/>
          <w:lang w:eastAsia="ru-RU"/>
        </w:rPr>
      </w:pPr>
    </w:p>
    <w:p w:rsidR="00FB129E" w:rsidRPr="00FB129E" w:rsidRDefault="00FB129E" w:rsidP="00FB129E">
      <w:pPr>
        <w:spacing w:after="0" w:line="240" w:lineRule="auto"/>
        <w:jc w:val="both"/>
        <w:rPr>
          <w:rFonts w:ascii="Times New Roman" w:eastAsia="Times New Roman" w:hAnsi="Times New Roman" w:cs="Times New Roman"/>
          <w:bCs/>
          <w:sz w:val="24"/>
          <w:szCs w:val="24"/>
          <w:lang w:eastAsia="ru-RU"/>
        </w:rPr>
      </w:pP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b/>
          <w:sz w:val="24"/>
          <w:szCs w:val="24"/>
          <w:lang w:eastAsia="ru-RU"/>
        </w:rPr>
      </w:pPr>
      <w:r w:rsidRPr="00FB129E">
        <w:rPr>
          <w:rFonts w:ascii="Times New Roman" w:eastAsia="Times New Roman" w:hAnsi="Times New Roman" w:cs="Times New Roman"/>
          <w:b/>
          <w:sz w:val="24"/>
          <w:szCs w:val="24"/>
          <w:lang w:eastAsia="ru-RU"/>
        </w:rPr>
        <w:t>О Порядке размещения сведений об источниках</w:t>
      </w: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b/>
          <w:sz w:val="24"/>
          <w:szCs w:val="24"/>
          <w:lang w:eastAsia="ru-RU"/>
        </w:rPr>
      </w:pPr>
      <w:r w:rsidRPr="00FB129E">
        <w:rPr>
          <w:rFonts w:ascii="Times New Roman" w:eastAsia="Times New Roman" w:hAnsi="Times New Roman" w:cs="Times New Roman"/>
          <w:b/>
          <w:sz w:val="24"/>
          <w:szCs w:val="24"/>
          <w:lang w:eastAsia="ru-RU"/>
        </w:rPr>
        <w:t>получения средств, за счет которых совершены</w:t>
      </w: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b/>
          <w:sz w:val="24"/>
          <w:szCs w:val="24"/>
          <w:lang w:eastAsia="ru-RU"/>
        </w:rPr>
      </w:pPr>
      <w:r w:rsidRPr="00FB129E">
        <w:rPr>
          <w:rFonts w:ascii="Times New Roman" w:eastAsia="Times New Roman" w:hAnsi="Times New Roman" w:cs="Times New Roman"/>
          <w:b/>
          <w:sz w:val="24"/>
          <w:szCs w:val="24"/>
          <w:lang w:eastAsia="ru-RU"/>
        </w:rPr>
        <w:t>сделки (совершена сделка) по приобретению земельного участка,</w:t>
      </w: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b/>
          <w:sz w:val="24"/>
          <w:szCs w:val="24"/>
          <w:lang w:eastAsia="ru-RU"/>
        </w:rPr>
      </w:pPr>
      <w:r w:rsidRPr="00FB129E">
        <w:rPr>
          <w:rFonts w:ascii="Times New Roman" w:eastAsia="Times New Roman" w:hAnsi="Times New Roman" w:cs="Times New Roman"/>
          <w:b/>
          <w:sz w:val="24"/>
          <w:szCs w:val="24"/>
          <w:lang w:eastAsia="ru-RU"/>
        </w:rPr>
        <w:t>другого объекта недвижимости, транспортного</w:t>
      </w: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b/>
          <w:sz w:val="24"/>
          <w:szCs w:val="24"/>
          <w:lang w:eastAsia="ru-RU"/>
        </w:rPr>
      </w:pPr>
      <w:proofErr w:type="gramStart"/>
      <w:r w:rsidRPr="00FB129E">
        <w:rPr>
          <w:rFonts w:ascii="Times New Roman" w:eastAsia="Times New Roman" w:hAnsi="Times New Roman" w:cs="Times New Roman"/>
          <w:b/>
          <w:sz w:val="24"/>
          <w:szCs w:val="24"/>
          <w:lang w:eastAsia="ru-RU"/>
        </w:rPr>
        <w:t>средства, ценных бумаг, акций (долей участия,</w:t>
      </w:r>
      <w:proofErr w:type="gramEnd"/>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b/>
          <w:sz w:val="24"/>
          <w:szCs w:val="24"/>
          <w:lang w:eastAsia="ru-RU"/>
        </w:rPr>
      </w:pPr>
      <w:r w:rsidRPr="00FB129E">
        <w:rPr>
          <w:rFonts w:ascii="Times New Roman" w:eastAsia="Times New Roman" w:hAnsi="Times New Roman" w:cs="Times New Roman"/>
          <w:b/>
          <w:sz w:val="24"/>
          <w:szCs w:val="24"/>
          <w:lang w:eastAsia="ru-RU"/>
        </w:rPr>
        <w:t>паев в уставных (складочных) капиталах</w:t>
      </w: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b/>
          <w:sz w:val="24"/>
          <w:szCs w:val="24"/>
          <w:lang w:eastAsia="ru-RU"/>
        </w:rPr>
      </w:pPr>
      <w:r w:rsidRPr="00FB129E">
        <w:rPr>
          <w:rFonts w:ascii="Times New Roman" w:eastAsia="Times New Roman" w:hAnsi="Times New Roman" w:cs="Times New Roman"/>
          <w:b/>
          <w:sz w:val="24"/>
          <w:szCs w:val="24"/>
          <w:lang w:eastAsia="ru-RU"/>
        </w:rPr>
        <w:t>организаций), представляемых лицами,</w:t>
      </w: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b/>
          <w:sz w:val="24"/>
          <w:szCs w:val="24"/>
          <w:lang w:eastAsia="ru-RU"/>
        </w:rPr>
      </w:pPr>
      <w:proofErr w:type="gramStart"/>
      <w:r w:rsidRPr="00FB129E">
        <w:rPr>
          <w:rFonts w:ascii="Times New Roman" w:eastAsia="Times New Roman" w:hAnsi="Times New Roman" w:cs="Times New Roman"/>
          <w:b/>
          <w:sz w:val="24"/>
          <w:szCs w:val="24"/>
          <w:lang w:eastAsia="ru-RU"/>
        </w:rPr>
        <w:t>замещающими</w:t>
      </w:r>
      <w:proofErr w:type="gramEnd"/>
      <w:r w:rsidRPr="00FB129E">
        <w:rPr>
          <w:rFonts w:ascii="Times New Roman" w:eastAsia="Times New Roman" w:hAnsi="Times New Roman" w:cs="Times New Roman"/>
          <w:b/>
          <w:sz w:val="24"/>
          <w:szCs w:val="24"/>
          <w:lang w:eastAsia="ru-RU"/>
        </w:rPr>
        <w:t xml:space="preserve"> муниципальные должности</w:t>
      </w: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b/>
          <w:sz w:val="24"/>
          <w:szCs w:val="24"/>
          <w:lang w:eastAsia="ru-RU"/>
        </w:rPr>
      </w:pPr>
      <w:r w:rsidRPr="00FB129E">
        <w:rPr>
          <w:rFonts w:ascii="Times New Roman" w:eastAsia="Times New Roman" w:hAnsi="Times New Roman" w:cs="Times New Roman"/>
          <w:b/>
          <w:sz w:val="24"/>
          <w:szCs w:val="24"/>
          <w:lang w:eastAsia="ru-RU"/>
        </w:rPr>
        <w:t>и должности муниципальной службы на официальном сайте</w:t>
      </w: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b/>
          <w:sz w:val="24"/>
          <w:szCs w:val="24"/>
          <w:lang w:eastAsia="ru-RU"/>
        </w:rPr>
      </w:pPr>
      <w:r w:rsidRPr="00FB129E">
        <w:rPr>
          <w:rFonts w:ascii="Times New Roman" w:eastAsia="Times New Roman" w:hAnsi="Times New Roman" w:cs="Times New Roman"/>
          <w:b/>
          <w:sz w:val="24"/>
          <w:szCs w:val="24"/>
          <w:lang w:eastAsia="ru-RU"/>
        </w:rPr>
        <w:t>муниципального образования «</w:t>
      </w:r>
      <w:proofErr w:type="spellStart"/>
      <w:r w:rsidRPr="00FB129E">
        <w:rPr>
          <w:rFonts w:ascii="Times New Roman" w:eastAsia="Times New Roman" w:hAnsi="Times New Roman" w:cs="Times New Roman"/>
          <w:b/>
          <w:sz w:val="24"/>
          <w:szCs w:val="24"/>
          <w:lang w:eastAsia="ru-RU"/>
        </w:rPr>
        <w:t>Глазовский</w:t>
      </w:r>
      <w:proofErr w:type="spellEnd"/>
      <w:r w:rsidRPr="00FB129E">
        <w:rPr>
          <w:rFonts w:ascii="Times New Roman" w:eastAsia="Times New Roman" w:hAnsi="Times New Roman" w:cs="Times New Roman"/>
          <w:b/>
          <w:sz w:val="24"/>
          <w:szCs w:val="24"/>
          <w:lang w:eastAsia="ru-RU"/>
        </w:rPr>
        <w:t xml:space="preserve"> район»</w:t>
      </w: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b/>
          <w:sz w:val="24"/>
          <w:szCs w:val="24"/>
          <w:lang w:eastAsia="ru-RU"/>
        </w:rPr>
      </w:pPr>
      <w:r w:rsidRPr="00FB129E">
        <w:rPr>
          <w:rFonts w:ascii="Times New Roman" w:eastAsia="Times New Roman" w:hAnsi="Times New Roman" w:cs="Times New Roman"/>
          <w:b/>
          <w:sz w:val="24"/>
          <w:szCs w:val="24"/>
          <w:lang w:eastAsia="ru-RU"/>
        </w:rPr>
        <w:t>и предоставления этих сведений средствам</w:t>
      </w: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b/>
          <w:sz w:val="24"/>
          <w:szCs w:val="24"/>
          <w:lang w:eastAsia="ru-RU"/>
        </w:rPr>
      </w:pPr>
      <w:r w:rsidRPr="00FB129E">
        <w:rPr>
          <w:rFonts w:ascii="Times New Roman" w:eastAsia="Times New Roman" w:hAnsi="Times New Roman" w:cs="Times New Roman"/>
          <w:b/>
          <w:sz w:val="24"/>
          <w:szCs w:val="24"/>
          <w:lang w:eastAsia="ru-RU"/>
        </w:rPr>
        <w:t>массовой информации для опубликования</w:t>
      </w: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b/>
          <w:sz w:val="24"/>
          <w:szCs w:val="24"/>
          <w:lang w:eastAsia="ru-RU"/>
        </w:rPr>
      </w:pPr>
    </w:p>
    <w:p w:rsidR="00FB129E" w:rsidRPr="00FB129E" w:rsidRDefault="00FB129E" w:rsidP="00FB129E">
      <w:pPr>
        <w:widowControl w:val="0"/>
        <w:autoSpaceDE w:val="0"/>
        <w:autoSpaceDN w:val="0"/>
        <w:adjustRightInd w:val="0"/>
        <w:spacing w:after="0" w:line="240" w:lineRule="auto"/>
        <w:ind w:left="-540" w:firstLine="540"/>
        <w:jc w:val="both"/>
        <w:rPr>
          <w:rFonts w:ascii="Times New Roman" w:eastAsia="Times New Roman" w:hAnsi="Times New Roman" w:cs="Times New Roman"/>
          <w:sz w:val="24"/>
          <w:szCs w:val="24"/>
          <w:lang w:eastAsia="ru-RU"/>
        </w:rPr>
      </w:pP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FB129E">
        <w:rPr>
          <w:rFonts w:ascii="Times New Roman" w:eastAsia="Times New Roman" w:hAnsi="Times New Roman" w:cs="Times New Roman"/>
          <w:sz w:val="24"/>
          <w:szCs w:val="24"/>
          <w:lang w:eastAsia="ru-RU"/>
        </w:rPr>
        <w:t xml:space="preserve">          </w:t>
      </w:r>
      <w:proofErr w:type="gramStart"/>
      <w:r w:rsidRPr="00FB129E">
        <w:rPr>
          <w:rFonts w:ascii="Times New Roman" w:eastAsia="Times New Roman" w:hAnsi="Times New Roman" w:cs="Times New Roman"/>
          <w:sz w:val="24"/>
          <w:szCs w:val="24"/>
          <w:lang w:eastAsia="ru-RU"/>
        </w:rPr>
        <w:t>В целях предупреждения коррупционных проявлений в органах местного самоуправления муниципального образования «</w:t>
      </w:r>
      <w:proofErr w:type="spellStart"/>
      <w:r w:rsidRPr="00FB129E">
        <w:rPr>
          <w:rFonts w:ascii="Times New Roman" w:eastAsia="Times New Roman" w:hAnsi="Times New Roman" w:cs="Times New Roman"/>
          <w:sz w:val="24"/>
          <w:szCs w:val="24"/>
          <w:lang w:eastAsia="ru-RU"/>
        </w:rPr>
        <w:t>Понинское</w:t>
      </w:r>
      <w:proofErr w:type="spellEnd"/>
      <w:r w:rsidRPr="00FB129E">
        <w:rPr>
          <w:rFonts w:ascii="Times New Roman" w:eastAsia="Times New Roman" w:hAnsi="Times New Roman" w:cs="Times New Roman"/>
          <w:sz w:val="24"/>
          <w:szCs w:val="24"/>
          <w:lang w:eastAsia="ru-RU"/>
        </w:rPr>
        <w:t xml:space="preserve">», в соответствии со ст. 15  </w:t>
      </w:r>
      <w:hyperlink r:id="rId6" w:history="1">
        <w:r w:rsidRPr="00FB129E">
          <w:rPr>
            <w:rFonts w:ascii="Times New Roman" w:eastAsia="Times New Roman" w:hAnsi="Times New Roman" w:cs="Times New Roman"/>
            <w:sz w:val="24"/>
            <w:szCs w:val="24"/>
            <w:lang w:eastAsia="ru-RU"/>
          </w:rPr>
          <w:t xml:space="preserve">Федерального закона от 2 марта 2007 года № 25-ФЗ «О муниципальной службе в Российской Федерации», Федеральным </w:t>
        </w:r>
        <w:hyperlink r:id="rId7" w:history="1">
          <w:r w:rsidRPr="00FB129E">
            <w:rPr>
              <w:rFonts w:ascii="Times New Roman" w:eastAsia="Times New Roman" w:hAnsi="Times New Roman" w:cs="Times New Roman"/>
              <w:sz w:val="24"/>
              <w:szCs w:val="24"/>
              <w:lang w:eastAsia="ru-RU"/>
            </w:rPr>
            <w:t>законом</w:t>
          </w:r>
        </w:hyperlink>
        <w:r w:rsidRPr="00FB129E">
          <w:rPr>
            <w:rFonts w:ascii="Times New Roman" w:eastAsia="Times New Roman" w:hAnsi="Times New Roman" w:cs="Times New Roman"/>
            <w:sz w:val="24"/>
            <w:szCs w:val="24"/>
            <w:lang w:eastAsia="ru-RU"/>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w:t>
        </w:r>
        <w:proofErr w:type="gramEnd"/>
        <w:r w:rsidRPr="00FB129E">
          <w:rPr>
            <w:rFonts w:ascii="Times New Roman" w:eastAsia="Times New Roman" w:hAnsi="Times New Roman" w:cs="Times New Roman"/>
            <w:sz w:val="24"/>
            <w:szCs w:val="24"/>
            <w:lang w:eastAsia="ru-RU"/>
          </w:rPr>
          <w:t xml:space="preserve"> лиц их доходам», </w:t>
        </w:r>
        <w:hyperlink r:id="rId8" w:history="1">
          <w:r w:rsidRPr="00FB129E">
            <w:rPr>
              <w:rFonts w:ascii="Times New Roman" w:eastAsia="Times New Roman" w:hAnsi="Times New Roman" w:cs="Times New Roman"/>
              <w:sz w:val="24"/>
              <w:szCs w:val="24"/>
              <w:lang w:eastAsia="ru-RU"/>
            </w:rPr>
            <w:t>Законом</w:t>
          </w:r>
        </w:hyperlink>
        <w:r w:rsidRPr="00FB129E">
          <w:rPr>
            <w:rFonts w:ascii="Times New Roman" w:eastAsia="Times New Roman" w:hAnsi="Times New Roman" w:cs="Times New Roman"/>
            <w:sz w:val="24"/>
            <w:szCs w:val="24"/>
            <w:lang w:eastAsia="ru-RU"/>
          </w:rPr>
          <w:t xml:space="preserve"> Удмуртской Республики от 20 сентября 2007 года № 55-РЗ «О мерах по противодействию коррупционным проявлениям в Удмуртской Республике», Указом Президента Удмуртской Республики от 18 июня 2013 № 108 </w:t>
        </w:r>
        <w:hyperlink r:id="rId9" w:history="1">
          <w:r w:rsidRPr="00FB129E">
            <w:rPr>
              <w:rFonts w:ascii="Times New Roman" w:eastAsia="Times New Roman" w:hAnsi="Times New Roman" w:cs="Times New Roman"/>
              <w:sz w:val="24"/>
              <w:szCs w:val="24"/>
              <w:lang w:eastAsia="ru-RU"/>
            </w:rPr>
            <w:t>«О некоторых мерах по реализации Федерального закона «О контроле за соответствием расходов лиц, замещающих государственные должности, и иных лиц их доходам»</w:t>
          </w:r>
        </w:hyperlink>
      </w:hyperlink>
      <w:r w:rsidRPr="00FB129E">
        <w:rPr>
          <w:rFonts w:ascii="Times New Roman" w:eastAsia="Times New Roman" w:hAnsi="Times New Roman" w:cs="Times New Roman"/>
          <w:sz w:val="24"/>
          <w:szCs w:val="24"/>
          <w:lang w:eastAsia="ru-RU"/>
        </w:rPr>
        <w:t>,</w:t>
      </w: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FB129E" w:rsidRPr="00FB129E" w:rsidRDefault="00FB129E" w:rsidP="00FB129E">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B129E">
        <w:rPr>
          <w:rFonts w:ascii="Times New Roman" w:eastAsia="Times New Roman" w:hAnsi="Times New Roman" w:cs="Times New Roman"/>
          <w:sz w:val="24"/>
          <w:szCs w:val="24"/>
          <w:lang w:eastAsia="ru-RU"/>
        </w:rPr>
        <w:t xml:space="preserve">Утвердить прилагаемый </w:t>
      </w:r>
      <w:hyperlink r:id="rId10" w:anchor="Par43" w:history="1">
        <w:r w:rsidRPr="00FB129E">
          <w:rPr>
            <w:rFonts w:ascii="Times New Roman" w:eastAsia="Times New Roman" w:hAnsi="Times New Roman" w:cs="Times New Roman"/>
            <w:sz w:val="24"/>
            <w:szCs w:val="24"/>
            <w:lang w:eastAsia="ru-RU"/>
          </w:rPr>
          <w:t>Порядок</w:t>
        </w:r>
      </w:hyperlink>
      <w:r w:rsidRPr="00FB129E">
        <w:rPr>
          <w:rFonts w:ascii="Times New Roman" w:eastAsia="Times New Roman" w:hAnsi="Times New Roman" w:cs="Times New Roman"/>
          <w:sz w:val="24"/>
          <w:szCs w:val="24"/>
          <w:lang w:eastAsia="ru-RU"/>
        </w:rPr>
        <w:t xml:space="preserve">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представляемых лицами, замещающими муниципальные должности и должности муниципальной службы в органах местного самоуправления  муниципального образования «</w:t>
      </w:r>
      <w:proofErr w:type="spellStart"/>
      <w:r w:rsidRPr="00FB129E">
        <w:rPr>
          <w:rFonts w:ascii="Times New Roman" w:eastAsia="Times New Roman" w:hAnsi="Times New Roman" w:cs="Times New Roman"/>
          <w:sz w:val="24"/>
          <w:szCs w:val="24"/>
          <w:lang w:eastAsia="ru-RU"/>
        </w:rPr>
        <w:t>Понинское</w:t>
      </w:r>
      <w:proofErr w:type="spellEnd"/>
      <w:r w:rsidRPr="00FB129E">
        <w:rPr>
          <w:rFonts w:ascii="Times New Roman" w:eastAsia="Times New Roman" w:hAnsi="Times New Roman" w:cs="Times New Roman"/>
          <w:sz w:val="24"/>
          <w:szCs w:val="24"/>
          <w:lang w:eastAsia="ru-RU"/>
        </w:rPr>
        <w:t>», на официальном сайте муниципального образования «</w:t>
      </w:r>
      <w:proofErr w:type="spellStart"/>
      <w:r w:rsidRPr="00FB129E">
        <w:rPr>
          <w:rFonts w:ascii="Times New Roman" w:eastAsia="Times New Roman" w:hAnsi="Times New Roman" w:cs="Times New Roman"/>
          <w:sz w:val="24"/>
          <w:szCs w:val="24"/>
          <w:lang w:eastAsia="ru-RU"/>
        </w:rPr>
        <w:t>Глазовский</w:t>
      </w:r>
      <w:proofErr w:type="spellEnd"/>
      <w:r w:rsidRPr="00FB129E">
        <w:rPr>
          <w:rFonts w:ascii="Times New Roman" w:eastAsia="Times New Roman" w:hAnsi="Times New Roman" w:cs="Times New Roman"/>
          <w:sz w:val="24"/>
          <w:szCs w:val="24"/>
          <w:lang w:eastAsia="ru-RU"/>
        </w:rPr>
        <w:t xml:space="preserve"> район»  и</w:t>
      </w:r>
      <w:proofErr w:type="gramEnd"/>
      <w:r w:rsidRPr="00FB129E">
        <w:rPr>
          <w:rFonts w:ascii="Times New Roman" w:eastAsia="Times New Roman" w:hAnsi="Times New Roman" w:cs="Times New Roman"/>
          <w:sz w:val="24"/>
          <w:szCs w:val="24"/>
          <w:lang w:eastAsia="ru-RU"/>
        </w:rPr>
        <w:t xml:space="preserve"> предоставления этих сведений средствам массовой информации для опубликования.</w:t>
      </w:r>
    </w:p>
    <w:p w:rsidR="00FB129E" w:rsidRPr="00FB129E" w:rsidRDefault="00FB129E" w:rsidP="00FB129E">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B129E">
        <w:rPr>
          <w:rFonts w:ascii="Times New Roman" w:eastAsia="Times New Roman" w:hAnsi="Times New Roman" w:cs="Times New Roman"/>
          <w:sz w:val="24"/>
          <w:szCs w:val="24"/>
          <w:lang w:eastAsia="ru-RU"/>
        </w:rPr>
        <w:t>Контроль за</w:t>
      </w:r>
      <w:proofErr w:type="gramEnd"/>
      <w:r w:rsidRPr="00FB129E">
        <w:rPr>
          <w:rFonts w:ascii="Times New Roman" w:eastAsia="Times New Roman" w:hAnsi="Times New Roman" w:cs="Times New Roman"/>
          <w:sz w:val="24"/>
          <w:szCs w:val="24"/>
          <w:lang w:eastAsia="ru-RU"/>
        </w:rPr>
        <w:t xml:space="preserve"> выполнением настоящего распоряжения оставляю за собой.</w:t>
      </w: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b/>
          <w:sz w:val="24"/>
          <w:szCs w:val="24"/>
          <w:lang w:eastAsia="ru-RU"/>
        </w:rPr>
      </w:pPr>
      <w:r w:rsidRPr="00FB129E">
        <w:rPr>
          <w:rFonts w:ascii="Times New Roman" w:eastAsia="Times New Roman" w:hAnsi="Times New Roman" w:cs="Times New Roman"/>
          <w:b/>
          <w:sz w:val="24"/>
          <w:szCs w:val="24"/>
          <w:lang w:eastAsia="ru-RU"/>
        </w:rPr>
        <w:t xml:space="preserve">Глава </w:t>
      </w:r>
      <w:proofErr w:type="gramStart"/>
      <w:r w:rsidRPr="00FB129E">
        <w:rPr>
          <w:rFonts w:ascii="Times New Roman" w:eastAsia="Times New Roman" w:hAnsi="Times New Roman" w:cs="Times New Roman"/>
          <w:b/>
          <w:sz w:val="24"/>
          <w:szCs w:val="24"/>
          <w:lang w:eastAsia="ru-RU"/>
        </w:rPr>
        <w:t>муниципального</w:t>
      </w:r>
      <w:proofErr w:type="gramEnd"/>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b/>
          <w:sz w:val="24"/>
          <w:szCs w:val="24"/>
          <w:lang w:eastAsia="ru-RU"/>
        </w:rPr>
      </w:pPr>
      <w:r w:rsidRPr="00FB129E">
        <w:rPr>
          <w:rFonts w:ascii="Times New Roman" w:eastAsia="Times New Roman" w:hAnsi="Times New Roman" w:cs="Times New Roman"/>
          <w:b/>
          <w:sz w:val="24"/>
          <w:szCs w:val="24"/>
          <w:lang w:eastAsia="ru-RU"/>
        </w:rPr>
        <w:t>образования «</w:t>
      </w:r>
      <w:proofErr w:type="spellStart"/>
      <w:r w:rsidRPr="00FB129E">
        <w:rPr>
          <w:rFonts w:ascii="Times New Roman" w:eastAsia="Times New Roman" w:hAnsi="Times New Roman" w:cs="Times New Roman"/>
          <w:b/>
          <w:sz w:val="24"/>
          <w:szCs w:val="24"/>
          <w:lang w:eastAsia="ru-RU"/>
        </w:rPr>
        <w:t>Понинское</w:t>
      </w:r>
      <w:proofErr w:type="spellEnd"/>
      <w:r w:rsidRPr="00FB129E">
        <w:rPr>
          <w:rFonts w:ascii="Times New Roman" w:eastAsia="Times New Roman" w:hAnsi="Times New Roman" w:cs="Times New Roman"/>
          <w:b/>
          <w:sz w:val="24"/>
          <w:szCs w:val="24"/>
          <w:lang w:eastAsia="ru-RU"/>
        </w:rPr>
        <w:t xml:space="preserve">»                                                                            </w:t>
      </w:r>
      <w:proofErr w:type="spellStart"/>
      <w:r w:rsidRPr="00FB129E">
        <w:rPr>
          <w:rFonts w:ascii="Times New Roman" w:eastAsia="Times New Roman" w:hAnsi="Times New Roman" w:cs="Times New Roman"/>
          <w:b/>
          <w:sz w:val="24"/>
          <w:szCs w:val="24"/>
          <w:lang w:eastAsia="ru-RU"/>
        </w:rPr>
        <w:t>Е.Л.Салтыкова</w:t>
      </w:r>
      <w:proofErr w:type="spellEnd"/>
    </w:p>
    <w:p w:rsidR="00FB129E" w:rsidRPr="00FB129E" w:rsidRDefault="00FB129E" w:rsidP="00FB129E">
      <w:pPr>
        <w:spacing w:after="0" w:line="240" w:lineRule="auto"/>
        <w:jc w:val="both"/>
        <w:rPr>
          <w:rFonts w:ascii="Times New Roman" w:eastAsia="Times New Roman" w:hAnsi="Times New Roman" w:cs="Times New Roman"/>
          <w:b/>
          <w:sz w:val="24"/>
          <w:szCs w:val="24"/>
          <w:lang w:eastAsia="ru-RU"/>
        </w:rPr>
      </w:pPr>
    </w:p>
    <w:p w:rsidR="00FB129E" w:rsidRPr="00FB129E" w:rsidRDefault="00FB129E" w:rsidP="00FB129E">
      <w:pPr>
        <w:spacing w:after="0" w:line="240" w:lineRule="auto"/>
        <w:jc w:val="both"/>
        <w:rPr>
          <w:rFonts w:ascii="Times New Roman" w:eastAsia="Times New Roman" w:hAnsi="Times New Roman" w:cs="Times New Roman"/>
          <w:b/>
          <w:sz w:val="24"/>
          <w:szCs w:val="24"/>
          <w:lang w:eastAsia="ru-RU"/>
        </w:rPr>
      </w:pPr>
    </w:p>
    <w:p w:rsidR="00FB129E" w:rsidRPr="00FB129E" w:rsidRDefault="00FB129E" w:rsidP="00FB129E">
      <w:pPr>
        <w:spacing w:after="0" w:line="240" w:lineRule="auto"/>
        <w:jc w:val="both"/>
        <w:rPr>
          <w:rFonts w:ascii="Times New Roman" w:eastAsia="Times New Roman" w:hAnsi="Times New Roman" w:cs="Times New Roman"/>
          <w:bCs/>
          <w:sz w:val="24"/>
          <w:szCs w:val="24"/>
          <w:lang w:eastAsia="ru-RU"/>
        </w:rPr>
      </w:pPr>
    </w:p>
    <w:p w:rsidR="00FB129E" w:rsidRPr="00FB129E" w:rsidRDefault="00FB129E" w:rsidP="00FB129E">
      <w:pPr>
        <w:spacing w:after="0" w:line="240" w:lineRule="auto"/>
        <w:jc w:val="both"/>
        <w:rPr>
          <w:rFonts w:ascii="Times New Roman" w:eastAsia="Times New Roman" w:hAnsi="Times New Roman" w:cs="Times New Roman"/>
          <w:bCs/>
          <w:sz w:val="24"/>
          <w:szCs w:val="24"/>
          <w:lang w:eastAsia="ru-RU"/>
        </w:rPr>
      </w:pPr>
    </w:p>
    <w:p w:rsidR="00FB129E" w:rsidRPr="00FB129E" w:rsidRDefault="00FB129E" w:rsidP="00FB129E">
      <w:pPr>
        <w:spacing w:after="0" w:line="240" w:lineRule="auto"/>
        <w:jc w:val="both"/>
        <w:rPr>
          <w:rFonts w:ascii="Times New Roman" w:eastAsia="Times New Roman" w:hAnsi="Times New Roman" w:cs="Times New Roman"/>
          <w:bCs/>
          <w:sz w:val="24"/>
          <w:szCs w:val="24"/>
          <w:lang w:eastAsia="ru-RU"/>
        </w:rPr>
      </w:pPr>
    </w:p>
    <w:p w:rsidR="00FB129E" w:rsidRPr="00FB129E" w:rsidRDefault="00FB129E" w:rsidP="00FB129E">
      <w:pPr>
        <w:spacing w:after="0" w:line="240" w:lineRule="auto"/>
        <w:jc w:val="both"/>
        <w:rPr>
          <w:rFonts w:ascii="Times New Roman" w:eastAsia="Times New Roman" w:hAnsi="Times New Roman" w:cs="Times New Roman"/>
          <w:bCs/>
          <w:sz w:val="24"/>
          <w:szCs w:val="24"/>
          <w:lang w:eastAsia="ru-RU"/>
        </w:rPr>
      </w:pPr>
    </w:p>
    <w:p w:rsidR="00FB129E" w:rsidRPr="00FB129E" w:rsidRDefault="00FB129E" w:rsidP="00FB129E">
      <w:pPr>
        <w:spacing w:after="0" w:line="240" w:lineRule="auto"/>
        <w:jc w:val="both"/>
        <w:rPr>
          <w:rFonts w:ascii="Times New Roman" w:eastAsia="Times New Roman" w:hAnsi="Times New Roman" w:cs="Times New Roman"/>
          <w:bCs/>
          <w:sz w:val="24"/>
          <w:szCs w:val="24"/>
          <w:lang w:eastAsia="ru-RU"/>
        </w:rPr>
      </w:pPr>
    </w:p>
    <w:p w:rsidR="00FB129E" w:rsidRPr="00FB129E" w:rsidRDefault="00FB129E" w:rsidP="00FB129E">
      <w:pPr>
        <w:widowControl w:val="0"/>
        <w:autoSpaceDE w:val="0"/>
        <w:autoSpaceDN w:val="0"/>
        <w:adjustRightInd w:val="0"/>
        <w:spacing w:after="0" w:line="240" w:lineRule="auto"/>
        <w:ind w:left="-540"/>
        <w:jc w:val="right"/>
        <w:rPr>
          <w:rFonts w:ascii="Times New Roman" w:eastAsia="Times New Roman" w:hAnsi="Times New Roman" w:cs="Times New Roman"/>
          <w:b/>
          <w:sz w:val="24"/>
          <w:szCs w:val="24"/>
          <w:lang w:eastAsia="ru-RU"/>
        </w:rPr>
      </w:pPr>
      <w:r w:rsidRPr="00FB129E">
        <w:rPr>
          <w:rFonts w:ascii="Times New Roman" w:eastAsia="Times New Roman" w:hAnsi="Times New Roman" w:cs="Times New Roman"/>
          <w:b/>
          <w:sz w:val="24"/>
          <w:szCs w:val="24"/>
          <w:lang w:eastAsia="ru-RU"/>
        </w:rPr>
        <w:t>Приложение № 1</w:t>
      </w:r>
    </w:p>
    <w:p w:rsidR="00FB129E" w:rsidRPr="00FB129E" w:rsidRDefault="00FB129E" w:rsidP="00FB129E">
      <w:pPr>
        <w:widowControl w:val="0"/>
        <w:autoSpaceDE w:val="0"/>
        <w:autoSpaceDN w:val="0"/>
        <w:adjustRightInd w:val="0"/>
        <w:spacing w:after="0" w:line="240" w:lineRule="auto"/>
        <w:ind w:left="-540"/>
        <w:jc w:val="right"/>
        <w:rPr>
          <w:rFonts w:ascii="Times New Roman" w:eastAsia="Times New Roman" w:hAnsi="Times New Roman" w:cs="Times New Roman"/>
          <w:b/>
          <w:sz w:val="24"/>
          <w:szCs w:val="24"/>
          <w:lang w:eastAsia="ru-RU"/>
        </w:rPr>
      </w:pPr>
      <w:r w:rsidRPr="00FB129E">
        <w:rPr>
          <w:rFonts w:ascii="Times New Roman" w:eastAsia="Times New Roman" w:hAnsi="Times New Roman" w:cs="Times New Roman"/>
          <w:b/>
          <w:sz w:val="24"/>
          <w:szCs w:val="24"/>
          <w:lang w:eastAsia="ru-RU"/>
        </w:rPr>
        <w:t>к распоряжению</w:t>
      </w:r>
    </w:p>
    <w:p w:rsidR="00FB129E" w:rsidRPr="00FB129E" w:rsidRDefault="00FB129E" w:rsidP="00FB129E">
      <w:pPr>
        <w:widowControl w:val="0"/>
        <w:autoSpaceDE w:val="0"/>
        <w:autoSpaceDN w:val="0"/>
        <w:adjustRightInd w:val="0"/>
        <w:spacing w:after="0" w:line="240" w:lineRule="auto"/>
        <w:ind w:left="-540"/>
        <w:jc w:val="right"/>
        <w:rPr>
          <w:rFonts w:ascii="Times New Roman" w:eastAsia="Times New Roman" w:hAnsi="Times New Roman" w:cs="Times New Roman"/>
          <w:sz w:val="24"/>
          <w:szCs w:val="24"/>
          <w:lang w:eastAsia="ru-RU"/>
        </w:rPr>
      </w:pPr>
      <w:r w:rsidRPr="00FB129E">
        <w:rPr>
          <w:rFonts w:ascii="Times New Roman" w:eastAsia="Times New Roman" w:hAnsi="Times New Roman" w:cs="Times New Roman"/>
          <w:b/>
          <w:sz w:val="24"/>
          <w:szCs w:val="24"/>
          <w:lang w:eastAsia="ru-RU"/>
        </w:rPr>
        <w:t>от 12.02.2016 г. № 8</w:t>
      </w:r>
    </w:p>
    <w:p w:rsidR="00FB129E" w:rsidRPr="00FB129E" w:rsidRDefault="00FB129E" w:rsidP="00FB129E">
      <w:pPr>
        <w:widowControl w:val="0"/>
        <w:autoSpaceDE w:val="0"/>
        <w:autoSpaceDN w:val="0"/>
        <w:adjustRightInd w:val="0"/>
        <w:spacing w:after="0" w:line="240" w:lineRule="auto"/>
        <w:ind w:left="-540" w:firstLine="540"/>
        <w:jc w:val="both"/>
        <w:rPr>
          <w:rFonts w:ascii="Times New Roman" w:eastAsia="Times New Roman" w:hAnsi="Times New Roman" w:cs="Times New Roman"/>
          <w:b/>
          <w:sz w:val="24"/>
          <w:szCs w:val="24"/>
          <w:lang w:eastAsia="ru-RU"/>
        </w:rPr>
      </w:pPr>
    </w:p>
    <w:p w:rsidR="00FB129E" w:rsidRPr="00FB129E" w:rsidRDefault="00FB129E" w:rsidP="00FB129E">
      <w:pPr>
        <w:widowControl w:val="0"/>
        <w:autoSpaceDE w:val="0"/>
        <w:autoSpaceDN w:val="0"/>
        <w:adjustRightInd w:val="0"/>
        <w:spacing w:after="0" w:line="240" w:lineRule="auto"/>
        <w:ind w:left="-540"/>
        <w:jc w:val="center"/>
        <w:rPr>
          <w:rFonts w:ascii="Times New Roman" w:eastAsia="Times New Roman" w:hAnsi="Times New Roman" w:cs="Times New Roman"/>
          <w:b/>
          <w:sz w:val="24"/>
          <w:szCs w:val="24"/>
          <w:lang w:eastAsia="ru-RU"/>
        </w:rPr>
      </w:pPr>
      <w:r w:rsidRPr="00FB129E">
        <w:rPr>
          <w:rFonts w:ascii="Times New Roman" w:eastAsia="Times New Roman" w:hAnsi="Times New Roman" w:cs="Times New Roman"/>
          <w:b/>
          <w:sz w:val="24"/>
          <w:szCs w:val="24"/>
          <w:lang w:eastAsia="ru-RU"/>
        </w:rPr>
        <w:t>ПОРЯДОК</w:t>
      </w:r>
    </w:p>
    <w:p w:rsidR="00FB129E" w:rsidRPr="00FB129E" w:rsidRDefault="00FB129E" w:rsidP="00FB129E">
      <w:pPr>
        <w:widowControl w:val="0"/>
        <w:autoSpaceDE w:val="0"/>
        <w:autoSpaceDN w:val="0"/>
        <w:adjustRightInd w:val="0"/>
        <w:spacing w:after="0" w:line="240" w:lineRule="auto"/>
        <w:ind w:left="-540"/>
        <w:jc w:val="center"/>
        <w:rPr>
          <w:rFonts w:ascii="Times New Roman" w:eastAsia="Times New Roman" w:hAnsi="Times New Roman" w:cs="Times New Roman"/>
          <w:b/>
          <w:sz w:val="24"/>
          <w:szCs w:val="24"/>
          <w:lang w:eastAsia="ru-RU"/>
        </w:rPr>
      </w:pPr>
      <w:proofErr w:type="gramStart"/>
      <w:r w:rsidRPr="00FB129E">
        <w:rPr>
          <w:rFonts w:ascii="Times New Roman" w:eastAsia="Times New Roman" w:hAnsi="Times New Roman" w:cs="Times New Roman"/>
          <w:b/>
          <w:sz w:val="24"/>
          <w:szCs w:val="24"/>
          <w:lang w:eastAsia="ru-RU"/>
        </w:rPr>
        <w:t>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представляемых лицами, замещающими муниципальные должности и должности муниципальной службы в  органах местного самоуправления  муниципального образования «</w:t>
      </w:r>
      <w:proofErr w:type="spellStart"/>
      <w:r w:rsidRPr="00FB129E">
        <w:rPr>
          <w:rFonts w:ascii="Times New Roman" w:eastAsia="Times New Roman" w:hAnsi="Times New Roman" w:cs="Times New Roman"/>
          <w:b/>
          <w:sz w:val="24"/>
          <w:szCs w:val="24"/>
          <w:lang w:eastAsia="ru-RU"/>
        </w:rPr>
        <w:t>Понинское</w:t>
      </w:r>
      <w:proofErr w:type="spellEnd"/>
      <w:r w:rsidRPr="00FB129E">
        <w:rPr>
          <w:rFonts w:ascii="Times New Roman" w:eastAsia="Times New Roman" w:hAnsi="Times New Roman" w:cs="Times New Roman"/>
          <w:b/>
          <w:sz w:val="24"/>
          <w:szCs w:val="24"/>
          <w:lang w:eastAsia="ru-RU"/>
        </w:rPr>
        <w:t>», на официальном сайте муниципального образования «</w:t>
      </w:r>
      <w:proofErr w:type="spellStart"/>
      <w:r w:rsidRPr="00FB129E">
        <w:rPr>
          <w:rFonts w:ascii="Times New Roman" w:eastAsia="Times New Roman" w:hAnsi="Times New Roman" w:cs="Times New Roman"/>
          <w:b/>
          <w:sz w:val="24"/>
          <w:szCs w:val="24"/>
          <w:lang w:eastAsia="ru-RU"/>
        </w:rPr>
        <w:t>Глазовский</w:t>
      </w:r>
      <w:proofErr w:type="spellEnd"/>
      <w:r w:rsidRPr="00FB129E">
        <w:rPr>
          <w:rFonts w:ascii="Times New Roman" w:eastAsia="Times New Roman" w:hAnsi="Times New Roman" w:cs="Times New Roman"/>
          <w:b/>
          <w:sz w:val="24"/>
          <w:szCs w:val="24"/>
          <w:lang w:eastAsia="ru-RU"/>
        </w:rPr>
        <w:t xml:space="preserve"> район»   и предоставления этих сведений</w:t>
      </w:r>
      <w:proofErr w:type="gramEnd"/>
      <w:r w:rsidRPr="00FB129E">
        <w:rPr>
          <w:rFonts w:ascii="Times New Roman" w:eastAsia="Times New Roman" w:hAnsi="Times New Roman" w:cs="Times New Roman"/>
          <w:b/>
          <w:sz w:val="24"/>
          <w:szCs w:val="24"/>
          <w:lang w:eastAsia="ru-RU"/>
        </w:rPr>
        <w:t xml:space="preserve"> средствам массовой информации для опубликования</w:t>
      </w: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FB129E" w:rsidRPr="00FB129E" w:rsidRDefault="00FB129E" w:rsidP="00FB129E">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FB129E">
        <w:rPr>
          <w:rFonts w:ascii="Times New Roman" w:eastAsia="Times New Roman" w:hAnsi="Times New Roman" w:cs="Times New Roman"/>
          <w:sz w:val="24"/>
          <w:szCs w:val="24"/>
          <w:lang w:eastAsia="ru-RU"/>
        </w:rPr>
        <w:t xml:space="preserve">1. </w:t>
      </w:r>
      <w:proofErr w:type="gramStart"/>
      <w:r w:rsidRPr="00FB129E">
        <w:rPr>
          <w:rFonts w:ascii="Times New Roman" w:eastAsia="Times New Roman" w:hAnsi="Times New Roman" w:cs="Times New Roman"/>
          <w:sz w:val="24"/>
          <w:szCs w:val="24"/>
          <w:lang w:eastAsia="ru-RU"/>
        </w:rPr>
        <w:t>Настоящий Порядок устанавливает обязанности  органов местного самоуправления  муниципального  образования «</w:t>
      </w:r>
      <w:proofErr w:type="spellStart"/>
      <w:r w:rsidRPr="00FB129E">
        <w:rPr>
          <w:rFonts w:ascii="Times New Roman" w:eastAsia="Times New Roman" w:hAnsi="Times New Roman" w:cs="Times New Roman"/>
          <w:sz w:val="24"/>
          <w:szCs w:val="24"/>
          <w:lang w:eastAsia="ru-RU"/>
        </w:rPr>
        <w:t>Понинское</w:t>
      </w:r>
      <w:proofErr w:type="spellEnd"/>
      <w:r w:rsidRPr="00FB129E">
        <w:rPr>
          <w:rFonts w:ascii="Times New Roman" w:eastAsia="Times New Roman" w:hAnsi="Times New Roman" w:cs="Times New Roman"/>
          <w:sz w:val="24"/>
          <w:szCs w:val="24"/>
          <w:lang w:eastAsia="ru-RU"/>
        </w:rPr>
        <w:t xml:space="preserve">» по размещению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представленных в соответствии с Федеральным </w:t>
      </w:r>
      <w:hyperlink r:id="rId11" w:history="1">
        <w:r w:rsidRPr="00FB129E">
          <w:rPr>
            <w:rFonts w:ascii="Times New Roman" w:eastAsia="Times New Roman" w:hAnsi="Times New Roman" w:cs="Times New Roman"/>
            <w:sz w:val="24"/>
            <w:szCs w:val="24"/>
            <w:lang w:eastAsia="ru-RU"/>
          </w:rPr>
          <w:t>законом</w:t>
        </w:r>
      </w:hyperlink>
      <w:r w:rsidRPr="00FB129E">
        <w:rPr>
          <w:rFonts w:ascii="Times New Roman" w:eastAsia="Times New Roman" w:hAnsi="Times New Roman" w:cs="Times New Roman"/>
          <w:sz w:val="24"/>
          <w:szCs w:val="24"/>
          <w:lang w:eastAsia="ru-RU"/>
        </w:rPr>
        <w:t xml:space="preserve"> от 3 декабря 2012 года № 230-ФЗ «О контроле за соответствием</w:t>
      </w:r>
      <w:proofErr w:type="gramEnd"/>
      <w:r w:rsidRPr="00FB129E">
        <w:rPr>
          <w:rFonts w:ascii="Times New Roman" w:eastAsia="Times New Roman" w:hAnsi="Times New Roman" w:cs="Times New Roman"/>
          <w:sz w:val="24"/>
          <w:szCs w:val="24"/>
          <w:lang w:eastAsia="ru-RU"/>
        </w:rPr>
        <w:t xml:space="preserve"> расходов лиц, замещающих государственные должности, и иных лиц их доходам» лицами, замещающими муниципальные должности и должности муниципальной службы в органах местного самоуправления  муниципального образования «</w:t>
      </w:r>
      <w:proofErr w:type="spellStart"/>
      <w:r w:rsidRPr="00FB129E">
        <w:rPr>
          <w:rFonts w:ascii="Times New Roman" w:eastAsia="Times New Roman" w:hAnsi="Times New Roman" w:cs="Times New Roman"/>
          <w:sz w:val="24"/>
          <w:szCs w:val="24"/>
          <w:lang w:eastAsia="ru-RU"/>
        </w:rPr>
        <w:t>Понинское</w:t>
      </w:r>
      <w:proofErr w:type="spellEnd"/>
      <w:r w:rsidRPr="00FB129E">
        <w:rPr>
          <w:rFonts w:ascii="Times New Roman" w:eastAsia="Times New Roman" w:hAnsi="Times New Roman" w:cs="Times New Roman"/>
          <w:sz w:val="24"/>
          <w:szCs w:val="24"/>
          <w:lang w:eastAsia="ru-RU"/>
        </w:rPr>
        <w:t>», на официальном сайте муниципального образования «</w:t>
      </w:r>
      <w:proofErr w:type="spellStart"/>
      <w:r w:rsidRPr="00FB129E">
        <w:rPr>
          <w:rFonts w:ascii="Times New Roman" w:eastAsia="Times New Roman" w:hAnsi="Times New Roman" w:cs="Times New Roman"/>
          <w:sz w:val="24"/>
          <w:szCs w:val="24"/>
          <w:lang w:eastAsia="ru-RU"/>
        </w:rPr>
        <w:t>Глазовский</w:t>
      </w:r>
      <w:proofErr w:type="spellEnd"/>
      <w:r w:rsidRPr="00FB129E">
        <w:rPr>
          <w:rFonts w:ascii="Times New Roman" w:eastAsia="Times New Roman" w:hAnsi="Times New Roman" w:cs="Times New Roman"/>
          <w:sz w:val="24"/>
          <w:szCs w:val="24"/>
          <w:lang w:eastAsia="ru-RU"/>
        </w:rPr>
        <w:t xml:space="preserve"> район»  (далее – официальный сайт), а также по предоставлению этих сведений общероссийским, республиканским и местным средствам массовой информации (далее - средства массовой информации) для опубликования в связи с их запросами.</w:t>
      </w:r>
    </w:p>
    <w:p w:rsidR="00FB129E" w:rsidRPr="00FB129E" w:rsidRDefault="00FB129E" w:rsidP="00FB129E">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FB129E">
        <w:rPr>
          <w:rFonts w:ascii="Times New Roman" w:eastAsia="Times New Roman" w:hAnsi="Times New Roman" w:cs="Times New Roman"/>
          <w:sz w:val="24"/>
          <w:szCs w:val="24"/>
          <w:lang w:eastAsia="ru-RU"/>
        </w:rPr>
        <w:t xml:space="preserve">2. </w:t>
      </w:r>
      <w:proofErr w:type="gramStart"/>
      <w:r w:rsidRPr="00FB129E">
        <w:rPr>
          <w:rFonts w:ascii="Times New Roman" w:eastAsia="Times New Roman" w:hAnsi="Times New Roman" w:cs="Times New Roman"/>
          <w:sz w:val="24"/>
          <w:szCs w:val="24"/>
          <w:lang w:eastAsia="ru-RU"/>
        </w:rPr>
        <w:t>На официальном сайте размещаются и средствам массовой информации предоставляются для опубликования сведения об источниках получения средств (доход от основной деятельности и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иные кредитные обязательства, доход от продажи имущества, другое), за счет которых совершены сделки (совершена сделка) по приобретению земельного</w:t>
      </w:r>
      <w:proofErr w:type="gramEnd"/>
      <w:r w:rsidRPr="00FB129E">
        <w:rPr>
          <w:rFonts w:ascii="Times New Roman" w:eastAsia="Times New Roman" w:hAnsi="Times New Roman" w:cs="Times New Roman"/>
          <w:sz w:val="24"/>
          <w:szCs w:val="24"/>
          <w:lang w:eastAsia="ru-RU"/>
        </w:rPr>
        <w:t xml:space="preserve"> </w:t>
      </w:r>
      <w:proofErr w:type="gramStart"/>
      <w:r w:rsidRPr="00FB129E">
        <w:rPr>
          <w:rFonts w:ascii="Times New Roman" w:eastAsia="Times New Roman" w:hAnsi="Times New Roman" w:cs="Times New Roman"/>
          <w:sz w:val="24"/>
          <w:szCs w:val="24"/>
          <w:lang w:eastAsia="ru-RU"/>
        </w:rPr>
        <w:t>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должность муниципальной службы муниципального образования «</w:t>
      </w:r>
      <w:proofErr w:type="spellStart"/>
      <w:r w:rsidRPr="00FB129E">
        <w:rPr>
          <w:rFonts w:ascii="Times New Roman" w:eastAsia="Times New Roman" w:hAnsi="Times New Roman" w:cs="Times New Roman"/>
          <w:sz w:val="24"/>
          <w:szCs w:val="24"/>
          <w:lang w:eastAsia="ru-RU"/>
        </w:rPr>
        <w:t>Понинское</w:t>
      </w:r>
      <w:proofErr w:type="spellEnd"/>
      <w:r w:rsidRPr="00FB129E">
        <w:rPr>
          <w:rFonts w:ascii="Times New Roman" w:eastAsia="Times New Roman" w:hAnsi="Times New Roman" w:cs="Times New Roman"/>
          <w:sz w:val="24"/>
          <w:szCs w:val="24"/>
          <w:lang w:eastAsia="ru-RU"/>
        </w:rPr>
        <w:t>»  и должности муниципальной службы  в Администрации муниципального образования «</w:t>
      </w:r>
      <w:proofErr w:type="spellStart"/>
      <w:r w:rsidRPr="00FB129E">
        <w:rPr>
          <w:rFonts w:ascii="Times New Roman" w:eastAsia="Times New Roman" w:hAnsi="Times New Roman" w:cs="Times New Roman"/>
          <w:sz w:val="24"/>
          <w:szCs w:val="24"/>
          <w:lang w:eastAsia="ru-RU"/>
        </w:rPr>
        <w:t>Понинское</w:t>
      </w:r>
      <w:proofErr w:type="spellEnd"/>
      <w:r w:rsidRPr="00FB129E">
        <w:rPr>
          <w:rFonts w:ascii="Times New Roman" w:eastAsia="Times New Roman" w:hAnsi="Times New Roman" w:cs="Times New Roman"/>
          <w:sz w:val="24"/>
          <w:szCs w:val="24"/>
          <w:lang w:eastAsia="ru-RU"/>
        </w:rPr>
        <w:t>», и его супруги (супруга) за три последних года, предшествующих отчетному периоду.</w:t>
      </w:r>
      <w:proofErr w:type="gramEnd"/>
    </w:p>
    <w:p w:rsidR="00FB129E" w:rsidRPr="00FB129E" w:rsidRDefault="00FB129E" w:rsidP="00FB129E">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FB129E">
        <w:rPr>
          <w:rFonts w:ascii="Times New Roman" w:eastAsia="Times New Roman" w:hAnsi="Times New Roman" w:cs="Times New Roman"/>
          <w:sz w:val="24"/>
          <w:szCs w:val="24"/>
          <w:lang w:eastAsia="ru-RU"/>
        </w:rPr>
        <w:t>3. В размещаемых на официальном сайте и предоставляемых средствам массовой информации для опубликования сведениях запрещается указывать:</w:t>
      </w:r>
    </w:p>
    <w:p w:rsidR="00FB129E" w:rsidRPr="00FB129E" w:rsidRDefault="00FB129E" w:rsidP="00FB129E">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roofErr w:type="gramStart"/>
      <w:r w:rsidRPr="00FB129E">
        <w:rPr>
          <w:rFonts w:ascii="Times New Roman" w:eastAsia="Times New Roman" w:hAnsi="Times New Roman" w:cs="Times New Roman"/>
          <w:sz w:val="24"/>
          <w:szCs w:val="24"/>
          <w:lang w:eastAsia="ru-RU"/>
        </w:rPr>
        <w:t xml:space="preserve">1) иные, кроме указанных в </w:t>
      </w:r>
      <w:hyperlink r:id="rId12" w:history="1">
        <w:r w:rsidRPr="00FB129E">
          <w:rPr>
            <w:rFonts w:ascii="Times New Roman" w:eastAsia="Times New Roman" w:hAnsi="Times New Roman" w:cs="Times New Roman"/>
            <w:sz w:val="24"/>
            <w:szCs w:val="24"/>
            <w:lang w:eastAsia="ru-RU"/>
          </w:rPr>
          <w:t>пункте 2</w:t>
        </w:r>
      </w:hyperlink>
      <w:r w:rsidRPr="00FB129E">
        <w:rPr>
          <w:rFonts w:ascii="Times New Roman" w:eastAsia="Times New Roman" w:hAnsi="Times New Roman" w:cs="Times New Roman"/>
          <w:sz w:val="24"/>
          <w:szCs w:val="24"/>
          <w:lang w:eastAsia="ru-RU"/>
        </w:rPr>
        <w:t xml:space="preserve"> настоящего Порядка, сведения;</w:t>
      </w:r>
      <w:proofErr w:type="gramEnd"/>
    </w:p>
    <w:p w:rsidR="00FB129E" w:rsidRPr="00FB129E" w:rsidRDefault="00FB129E" w:rsidP="00FB129E">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FB129E">
        <w:rPr>
          <w:rFonts w:ascii="Times New Roman" w:eastAsia="Times New Roman" w:hAnsi="Times New Roman" w:cs="Times New Roman"/>
          <w:sz w:val="24"/>
          <w:szCs w:val="24"/>
          <w:lang w:eastAsia="ru-RU"/>
        </w:rPr>
        <w:t>2) персональные данные супруги (супруга), детей и иных членов семьи лицом, замещающим муниципальную должность, должность муниципальной службы в  органах местного самоуправления  муниципального образования «</w:t>
      </w:r>
      <w:proofErr w:type="spellStart"/>
      <w:r w:rsidRPr="00FB129E">
        <w:rPr>
          <w:rFonts w:ascii="Times New Roman" w:eastAsia="Times New Roman" w:hAnsi="Times New Roman" w:cs="Times New Roman"/>
          <w:sz w:val="24"/>
          <w:szCs w:val="24"/>
          <w:lang w:eastAsia="ru-RU"/>
        </w:rPr>
        <w:t>Понинское</w:t>
      </w:r>
      <w:proofErr w:type="spellEnd"/>
      <w:r w:rsidRPr="00FB129E">
        <w:rPr>
          <w:rFonts w:ascii="Times New Roman" w:eastAsia="Times New Roman" w:hAnsi="Times New Roman" w:cs="Times New Roman"/>
          <w:sz w:val="24"/>
          <w:szCs w:val="24"/>
          <w:lang w:eastAsia="ru-RU"/>
        </w:rPr>
        <w:t>»,</w:t>
      </w:r>
    </w:p>
    <w:p w:rsidR="00FB129E" w:rsidRPr="00FB129E" w:rsidRDefault="00FB129E" w:rsidP="00FB129E">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FB129E">
        <w:rPr>
          <w:rFonts w:ascii="Times New Roman" w:eastAsia="Times New Roman" w:hAnsi="Times New Roman" w:cs="Times New Roman"/>
          <w:sz w:val="24"/>
          <w:szCs w:val="24"/>
          <w:lang w:eastAsia="ru-RU"/>
        </w:rPr>
        <w:t xml:space="preserve">3) данные, позволяющие определить место жительства, почтовый адрес, телефон и иные индивидуальные средства коммуникации лицом, замещающим муниципальную должность, </w:t>
      </w:r>
      <w:r w:rsidRPr="00FB129E">
        <w:rPr>
          <w:rFonts w:ascii="Times New Roman" w:eastAsia="Times New Roman" w:hAnsi="Times New Roman" w:cs="Times New Roman"/>
          <w:sz w:val="24"/>
          <w:szCs w:val="24"/>
          <w:lang w:eastAsia="ru-RU"/>
        </w:rPr>
        <w:lastRenderedPageBreak/>
        <w:t>должность муниципальной службы в  органах местного самоуправления муниципального образования «</w:t>
      </w:r>
      <w:proofErr w:type="spellStart"/>
      <w:r w:rsidRPr="00FB129E">
        <w:rPr>
          <w:rFonts w:ascii="Times New Roman" w:eastAsia="Times New Roman" w:hAnsi="Times New Roman" w:cs="Times New Roman"/>
          <w:sz w:val="24"/>
          <w:szCs w:val="24"/>
          <w:lang w:eastAsia="ru-RU"/>
        </w:rPr>
        <w:t>Понинское</w:t>
      </w:r>
      <w:proofErr w:type="spellEnd"/>
      <w:r w:rsidRPr="00FB129E">
        <w:rPr>
          <w:rFonts w:ascii="Times New Roman" w:eastAsia="Times New Roman" w:hAnsi="Times New Roman" w:cs="Times New Roman"/>
          <w:sz w:val="24"/>
          <w:szCs w:val="24"/>
          <w:lang w:eastAsia="ru-RU"/>
        </w:rPr>
        <w:t>», его супруги (супруга), детей и иных членов семьи;</w:t>
      </w:r>
    </w:p>
    <w:p w:rsidR="00FB129E" w:rsidRPr="00FB129E" w:rsidRDefault="00FB129E" w:rsidP="00FB129E">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FB129E">
        <w:rPr>
          <w:rFonts w:ascii="Times New Roman" w:eastAsia="Times New Roman" w:hAnsi="Times New Roman" w:cs="Times New Roman"/>
          <w:sz w:val="24"/>
          <w:szCs w:val="24"/>
          <w:lang w:eastAsia="ru-RU"/>
        </w:rPr>
        <w:t>4) информацию, отнесенную действующим законодательством к государственной тайне или являющуюся конфиденциальной.</w:t>
      </w:r>
    </w:p>
    <w:p w:rsidR="00FB129E" w:rsidRPr="00FB129E" w:rsidRDefault="00FB129E" w:rsidP="00FB129E">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FB129E">
        <w:rPr>
          <w:rFonts w:ascii="Times New Roman" w:eastAsia="Times New Roman" w:hAnsi="Times New Roman" w:cs="Times New Roman"/>
          <w:sz w:val="24"/>
          <w:szCs w:val="24"/>
          <w:lang w:eastAsia="ru-RU"/>
        </w:rPr>
        <w:t xml:space="preserve">4. </w:t>
      </w:r>
      <w:proofErr w:type="gramStart"/>
      <w:r w:rsidRPr="00FB129E">
        <w:rPr>
          <w:rFonts w:ascii="Times New Roman" w:eastAsia="Times New Roman" w:hAnsi="Times New Roman" w:cs="Times New Roman"/>
          <w:sz w:val="24"/>
          <w:szCs w:val="24"/>
          <w:lang w:eastAsia="ru-RU"/>
        </w:rPr>
        <w:t xml:space="preserve">Сведения, указанные в </w:t>
      </w:r>
      <w:hyperlink r:id="rId13" w:history="1">
        <w:r w:rsidRPr="00FB129E">
          <w:rPr>
            <w:rFonts w:ascii="Times New Roman" w:eastAsia="Times New Roman" w:hAnsi="Times New Roman" w:cs="Times New Roman"/>
            <w:sz w:val="24"/>
            <w:szCs w:val="24"/>
            <w:lang w:eastAsia="ru-RU"/>
          </w:rPr>
          <w:t>пункте 2</w:t>
        </w:r>
      </w:hyperlink>
      <w:r w:rsidRPr="00FB129E">
        <w:rPr>
          <w:rFonts w:ascii="Times New Roman" w:eastAsia="Times New Roman" w:hAnsi="Times New Roman" w:cs="Times New Roman"/>
          <w:sz w:val="24"/>
          <w:szCs w:val="24"/>
          <w:lang w:eastAsia="ru-RU"/>
        </w:rPr>
        <w:t xml:space="preserve"> настоящего Порядка, размещаются на официальном сайте в течение 14 рабочих дней со дня истечения срока, установленного для подачи сведений о расходах лицами, замещающими должности, включенные в </w:t>
      </w:r>
      <w:hyperlink r:id="rId14" w:history="1">
        <w:r w:rsidRPr="00FB129E">
          <w:rPr>
            <w:rFonts w:ascii="Times New Roman" w:eastAsia="Times New Roman" w:hAnsi="Times New Roman" w:cs="Times New Roman"/>
            <w:sz w:val="24"/>
            <w:szCs w:val="24"/>
            <w:lang w:eastAsia="ru-RU"/>
          </w:rPr>
          <w:t>Перечень</w:t>
        </w:r>
      </w:hyperlink>
      <w:r w:rsidRPr="00FB129E">
        <w:rPr>
          <w:rFonts w:ascii="Times New Roman" w:eastAsia="Times New Roman" w:hAnsi="Times New Roman" w:cs="Times New Roman"/>
          <w:sz w:val="24"/>
          <w:szCs w:val="24"/>
          <w:lang w:eastAsia="ru-RU"/>
        </w:rPr>
        <w:t xml:space="preserve"> должностей в  органах местного самоуправления  муниципального образования «</w:t>
      </w:r>
      <w:proofErr w:type="spellStart"/>
      <w:r w:rsidRPr="00FB129E">
        <w:rPr>
          <w:rFonts w:ascii="Times New Roman" w:eastAsia="Times New Roman" w:hAnsi="Times New Roman" w:cs="Times New Roman"/>
          <w:sz w:val="24"/>
          <w:szCs w:val="24"/>
          <w:lang w:eastAsia="ru-RU"/>
        </w:rPr>
        <w:t>Понинское</w:t>
      </w:r>
      <w:proofErr w:type="spellEnd"/>
      <w:r w:rsidRPr="00FB129E">
        <w:rPr>
          <w:rFonts w:ascii="Times New Roman" w:eastAsia="Times New Roman" w:hAnsi="Times New Roman" w:cs="Times New Roman"/>
          <w:sz w:val="24"/>
          <w:szCs w:val="24"/>
          <w:lang w:eastAsia="ru-RU"/>
        </w:rPr>
        <w:t>», при замещении которых осуществляется контроль за соответствием расходов лиц, замещающих данные должности, расходов их супруг (супругов) и несовершеннолетних детей общему</w:t>
      </w:r>
      <w:proofErr w:type="gramEnd"/>
      <w:r w:rsidRPr="00FB129E">
        <w:rPr>
          <w:rFonts w:ascii="Times New Roman" w:eastAsia="Times New Roman" w:hAnsi="Times New Roman" w:cs="Times New Roman"/>
          <w:sz w:val="24"/>
          <w:szCs w:val="24"/>
          <w:lang w:eastAsia="ru-RU"/>
        </w:rPr>
        <w:t xml:space="preserve"> доходу данных лиц и их супруг (супругов).</w:t>
      </w:r>
    </w:p>
    <w:p w:rsidR="00FB129E" w:rsidRPr="00FB129E" w:rsidRDefault="00FB129E" w:rsidP="00FB129E">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FB129E">
        <w:rPr>
          <w:rFonts w:ascii="Times New Roman" w:eastAsia="Times New Roman" w:hAnsi="Times New Roman" w:cs="Times New Roman"/>
          <w:sz w:val="24"/>
          <w:szCs w:val="24"/>
          <w:lang w:eastAsia="ru-RU"/>
        </w:rPr>
        <w:t xml:space="preserve">5. </w:t>
      </w:r>
      <w:proofErr w:type="gramStart"/>
      <w:r w:rsidRPr="00FB129E">
        <w:rPr>
          <w:rFonts w:ascii="Times New Roman" w:eastAsia="Times New Roman" w:hAnsi="Times New Roman" w:cs="Times New Roman"/>
          <w:sz w:val="24"/>
          <w:szCs w:val="24"/>
          <w:lang w:eastAsia="ru-RU"/>
        </w:rPr>
        <w:t>Размещение в информационно-телекоммуникационной сети «Интернет» на официальных сайтах государственных органов Удмуртской Республики,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медицинского страхования иных организаций, созданных Российской Федерацией на основании федеральных законов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w:t>
      </w:r>
      <w:proofErr w:type="gramEnd"/>
      <w:r w:rsidRPr="00FB129E">
        <w:rPr>
          <w:rFonts w:ascii="Times New Roman" w:eastAsia="Times New Roman" w:hAnsi="Times New Roman" w:cs="Times New Roman"/>
          <w:sz w:val="24"/>
          <w:szCs w:val="24"/>
          <w:lang w:eastAsia="ru-RU"/>
        </w:rPr>
        <w:t>, транспортного средства, ценных бумаг, акций (долей участия, паев в уставных (складочных) капиталах организаций) обеспечивается ответственным  по размещению сведений  Администрации  МО «</w:t>
      </w:r>
      <w:proofErr w:type="spellStart"/>
      <w:r w:rsidRPr="00FB129E">
        <w:rPr>
          <w:rFonts w:ascii="Times New Roman" w:eastAsia="Times New Roman" w:hAnsi="Times New Roman" w:cs="Times New Roman"/>
          <w:sz w:val="24"/>
          <w:szCs w:val="24"/>
          <w:lang w:eastAsia="ru-RU"/>
        </w:rPr>
        <w:t>Понинское</w:t>
      </w:r>
      <w:proofErr w:type="spellEnd"/>
    </w:p>
    <w:p w:rsidR="00FB129E" w:rsidRPr="00FB129E" w:rsidRDefault="00FB129E" w:rsidP="00FB129E">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FB129E">
        <w:rPr>
          <w:rFonts w:ascii="Times New Roman" w:eastAsia="Times New Roman" w:hAnsi="Times New Roman" w:cs="Times New Roman"/>
          <w:sz w:val="24"/>
          <w:szCs w:val="24"/>
          <w:lang w:eastAsia="ru-RU"/>
        </w:rPr>
        <w:t>6.Специалист Администрации муниципального образования «</w:t>
      </w:r>
      <w:proofErr w:type="spellStart"/>
      <w:r w:rsidRPr="00FB129E">
        <w:rPr>
          <w:rFonts w:ascii="Times New Roman" w:eastAsia="Times New Roman" w:hAnsi="Times New Roman" w:cs="Times New Roman"/>
          <w:sz w:val="24"/>
          <w:szCs w:val="24"/>
          <w:lang w:eastAsia="ru-RU"/>
        </w:rPr>
        <w:t>Понинское</w:t>
      </w:r>
      <w:proofErr w:type="spellEnd"/>
      <w:r w:rsidRPr="00FB129E">
        <w:rPr>
          <w:rFonts w:ascii="Times New Roman" w:eastAsia="Times New Roman" w:hAnsi="Times New Roman" w:cs="Times New Roman"/>
          <w:sz w:val="24"/>
          <w:szCs w:val="24"/>
          <w:lang w:eastAsia="ru-RU"/>
        </w:rPr>
        <w:t>»:</w:t>
      </w:r>
    </w:p>
    <w:p w:rsidR="00FB129E" w:rsidRPr="00FB129E" w:rsidRDefault="00FB129E" w:rsidP="00FB129E">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FB129E">
        <w:rPr>
          <w:rFonts w:ascii="Times New Roman" w:eastAsia="Times New Roman" w:hAnsi="Times New Roman" w:cs="Times New Roman"/>
          <w:sz w:val="24"/>
          <w:szCs w:val="24"/>
          <w:lang w:eastAsia="ru-RU"/>
        </w:rPr>
        <w:t>1) в течение 3 рабочих дней со дня поступления запроса от средства массовой информации сообщает о нем лицу, замещающему муниципальную должность, должность муниципальной службы в  органах местного самоуправления  муниципального образования «</w:t>
      </w:r>
      <w:proofErr w:type="spellStart"/>
      <w:r w:rsidRPr="00FB129E">
        <w:rPr>
          <w:rFonts w:ascii="Times New Roman" w:eastAsia="Times New Roman" w:hAnsi="Times New Roman" w:cs="Times New Roman"/>
          <w:sz w:val="24"/>
          <w:szCs w:val="24"/>
          <w:lang w:eastAsia="ru-RU"/>
        </w:rPr>
        <w:t>Понинское</w:t>
      </w:r>
      <w:proofErr w:type="spellEnd"/>
      <w:r w:rsidRPr="00FB129E">
        <w:rPr>
          <w:rFonts w:ascii="Times New Roman" w:eastAsia="Times New Roman" w:hAnsi="Times New Roman" w:cs="Times New Roman"/>
          <w:sz w:val="24"/>
          <w:szCs w:val="24"/>
          <w:lang w:eastAsia="ru-RU"/>
        </w:rPr>
        <w:t>», в отношении которого поступил запрос;</w:t>
      </w:r>
    </w:p>
    <w:p w:rsidR="00FB129E" w:rsidRPr="00FB129E" w:rsidRDefault="00FB129E" w:rsidP="00FB129E">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FB129E">
        <w:rPr>
          <w:rFonts w:ascii="Times New Roman" w:eastAsia="Times New Roman" w:hAnsi="Times New Roman" w:cs="Times New Roman"/>
          <w:sz w:val="24"/>
          <w:szCs w:val="24"/>
          <w:lang w:eastAsia="ru-RU"/>
        </w:rPr>
        <w:t xml:space="preserve">2) в течение 7 рабочих дней со дня поступления запроса от средства массовой информации обеспечивает предоставление ему сведений, указанных в </w:t>
      </w:r>
      <w:hyperlink r:id="rId15" w:history="1">
        <w:r w:rsidRPr="00FB129E">
          <w:rPr>
            <w:rFonts w:ascii="Times New Roman" w:eastAsia="Times New Roman" w:hAnsi="Times New Roman" w:cs="Times New Roman"/>
            <w:sz w:val="24"/>
            <w:szCs w:val="24"/>
            <w:lang w:eastAsia="ru-RU"/>
          </w:rPr>
          <w:t>пункте 2</w:t>
        </w:r>
      </w:hyperlink>
      <w:r w:rsidRPr="00FB129E">
        <w:rPr>
          <w:rFonts w:ascii="Times New Roman" w:eastAsia="Times New Roman" w:hAnsi="Times New Roman" w:cs="Times New Roman"/>
          <w:sz w:val="24"/>
          <w:szCs w:val="24"/>
          <w:lang w:eastAsia="ru-RU"/>
        </w:rPr>
        <w:t xml:space="preserve"> настоящего Порядка, в случае если запрашиваемые сведения отсутствуют на официальном сайте.</w:t>
      </w:r>
    </w:p>
    <w:p w:rsidR="00FB129E" w:rsidRPr="00FB129E" w:rsidRDefault="00FB129E" w:rsidP="00FB129E">
      <w:pPr>
        <w:widowControl w:val="0"/>
        <w:autoSpaceDE w:val="0"/>
        <w:autoSpaceDN w:val="0"/>
        <w:adjustRightInd w:val="0"/>
        <w:spacing w:after="0" w:line="240" w:lineRule="auto"/>
        <w:ind w:left="-540"/>
        <w:jc w:val="both"/>
        <w:rPr>
          <w:rFonts w:ascii="Times New Roman" w:eastAsia="Times New Roman" w:hAnsi="Times New Roman" w:cs="Times New Roman"/>
          <w:b/>
          <w:sz w:val="24"/>
          <w:szCs w:val="24"/>
          <w:lang w:eastAsia="ru-RU"/>
        </w:rPr>
      </w:pPr>
      <w:r w:rsidRPr="00FB129E">
        <w:rPr>
          <w:rFonts w:ascii="Times New Roman" w:eastAsia="Times New Roman" w:hAnsi="Times New Roman" w:cs="Times New Roman"/>
          <w:sz w:val="24"/>
          <w:szCs w:val="24"/>
          <w:lang w:eastAsia="ru-RU"/>
        </w:rPr>
        <w:t xml:space="preserve">7. </w:t>
      </w:r>
      <w:proofErr w:type="gramStart"/>
      <w:r w:rsidRPr="00FB129E">
        <w:rPr>
          <w:rFonts w:ascii="Times New Roman" w:eastAsia="Times New Roman" w:hAnsi="Times New Roman" w:cs="Times New Roman"/>
          <w:sz w:val="24"/>
          <w:szCs w:val="24"/>
          <w:lang w:eastAsia="ru-RU"/>
        </w:rPr>
        <w:t>Муниципальные служащие органов местного самоуправления муниципального образования «</w:t>
      </w:r>
      <w:proofErr w:type="spellStart"/>
      <w:r w:rsidRPr="00FB129E">
        <w:rPr>
          <w:rFonts w:ascii="Times New Roman" w:eastAsia="Times New Roman" w:hAnsi="Times New Roman" w:cs="Times New Roman"/>
          <w:sz w:val="24"/>
          <w:szCs w:val="24"/>
          <w:lang w:eastAsia="ru-RU"/>
        </w:rPr>
        <w:t>Понинское</w:t>
      </w:r>
      <w:proofErr w:type="spellEnd"/>
      <w:r w:rsidRPr="00FB129E">
        <w:rPr>
          <w:rFonts w:ascii="Times New Roman" w:eastAsia="Times New Roman" w:hAnsi="Times New Roman" w:cs="Times New Roman"/>
          <w:sz w:val="24"/>
          <w:szCs w:val="24"/>
          <w:lang w:eastAsia="ru-RU"/>
        </w:rPr>
        <w:t>»,  в должностные обязанности которых входит работа со сведениями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виновные в их разглашении или использовании в целях, не предусмотренных действующим законодательством Российской Федерации, несут</w:t>
      </w:r>
      <w:proofErr w:type="gramEnd"/>
      <w:r w:rsidRPr="00FB129E">
        <w:rPr>
          <w:rFonts w:ascii="Times New Roman" w:eastAsia="Times New Roman" w:hAnsi="Times New Roman" w:cs="Times New Roman"/>
          <w:sz w:val="24"/>
          <w:szCs w:val="24"/>
          <w:lang w:eastAsia="ru-RU"/>
        </w:rPr>
        <w:t xml:space="preserve"> ответственность в соответствии с действующим законодательством Российской Федерации за несоблюдение настоящего Порядка, а также за разглашение сведений, отнесенных к государственной тайне или являющихся конфиденциальными.</w:t>
      </w:r>
    </w:p>
    <w:p w:rsidR="00FB129E" w:rsidRPr="00FB129E" w:rsidRDefault="00FB129E" w:rsidP="00FB129E">
      <w:pPr>
        <w:spacing w:after="0" w:line="240" w:lineRule="auto"/>
        <w:ind w:left="-540"/>
        <w:jc w:val="both"/>
        <w:rPr>
          <w:rFonts w:ascii="Times New Roman" w:eastAsia="Times New Roman" w:hAnsi="Times New Roman" w:cs="Times New Roman"/>
          <w:bCs/>
          <w:sz w:val="24"/>
          <w:szCs w:val="24"/>
          <w:lang w:eastAsia="ru-RU"/>
        </w:rPr>
      </w:pPr>
    </w:p>
    <w:p w:rsidR="00FB129E" w:rsidRPr="00FB129E" w:rsidRDefault="00FB129E" w:rsidP="00FB129E">
      <w:pPr>
        <w:spacing w:after="0" w:line="240" w:lineRule="auto"/>
        <w:ind w:left="-540"/>
        <w:jc w:val="both"/>
        <w:rPr>
          <w:rFonts w:ascii="Times New Roman" w:eastAsia="Times New Roman" w:hAnsi="Times New Roman" w:cs="Times New Roman"/>
          <w:bCs/>
          <w:sz w:val="24"/>
          <w:szCs w:val="24"/>
          <w:lang w:eastAsia="ru-RU"/>
        </w:rPr>
      </w:pPr>
    </w:p>
    <w:p w:rsidR="00FB129E" w:rsidRPr="00FB129E" w:rsidRDefault="00FB129E" w:rsidP="00FB129E">
      <w:pPr>
        <w:spacing w:after="0" w:line="240" w:lineRule="auto"/>
        <w:jc w:val="both"/>
        <w:rPr>
          <w:rFonts w:ascii="Times New Roman" w:eastAsia="Times New Roman" w:hAnsi="Times New Roman" w:cs="Times New Roman"/>
          <w:sz w:val="24"/>
          <w:szCs w:val="24"/>
          <w:lang w:eastAsia="ru-RU"/>
        </w:rPr>
      </w:pPr>
    </w:p>
    <w:p w:rsidR="00FB129E" w:rsidRPr="00FB129E" w:rsidRDefault="00FB129E" w:rsidP="00FB129E">
      <w:pPr>
        <w:spacing w:after="0" w:line="240" w:lineRule="auto"/>
        <w:jc w:val="both"/>
        <w:rPr>
          <w:rFonts w:ascii="Times New Roman" w:eastAsia="Times New Roman" w:hAnsi="Times New Roman" w:cs="Times New Roman"/>
          <w:sz w:val="24"/>
          <w:szCs w:val="24"/>
          <w:lang w:eastAsia="ru-RU"/>
        </w:rPr>
      </w:pPr>
    </w:p>
    <w:p w:rsidR="00FB129E" w:rsidRPr="00FB129E" w:rsidRDefault="00FB129E" w:rsidP="00FB129E">
      <w:pPr>
        <w:spacing w:after="0" w:line="240" w:lineRule="auto"/>
        <w:jc w:val="both"/>
        <w:rPr>
          <w:rFonts w:ascii="Times New Roman" w:eastAsia="Times New Roman" w:hAnsi="Times New Roman" w:cs="Times New Roman"/>
          <w:sz w:val="24"/>
          <w:szCs w:val="24"/>
          <w:lang w:eastAsia="ru-RU"/>
        </w:rPr>
      </w:pPr>
    </w:p>
    <w:p w:rsidR="00FB129E" w:rsidRPr="00FB129E" w:rsidRDefault="00FB129E" w:rsidP="00FB129E">
      <w:pPr>
        <w:spacing w:after="0" w:line="240" w:lineRule="auto"/>
        <w:jc w:val="both"/>
        <w:rPr>
          <w:rFonts w:ascii="Times New Roman" w:eastAsia="Times New Roman" w:hAnsi="Times New Roman" w:cs="Times New Roman"/>
          <w:sz w:val="24"/>
          <w:szCs w:val="24"/>
          <w:lang w:eastAsia="ru-RU"/>
        </w:rPr>
      </w:pPr>
    </w:p>
    <w:p w:rsidR="00FB129E" w:rsidRPr="00FB129E" w:rsidRDefault="00FB129E" w:rsidP="00FB129E">
      <w:pPr>
        <w:spacing w:after="0" w:line="240" w:lineRule="auto"/>
        <w:jc w:val="both"/>
        <w:rPr>
          <w:rFonts w:ascii="Times New Roman" w:eastAsia="Times New Roman" w:hAnsi="Times New Roman" w:cs="Times New Roman"/>
          <w:sz w:val="24"/>
          <w:szCs w:val="24"/>
          <w:lang w:eastAsia="ru-RU"/>
        </w:rPr>
      </w:pPr>
    </w:p>
    <w:p w:rsidR="00FB129E" w:rsidRPr="00FB129E" w:rsidRDefault="00FB129E" w:rsidP="00FB129E">
      <w:pPr>
        <w:spacing w:after="0" w:line="240" w:lineRule="auto"/>
        <w:jc w:val="both"/>
        <w:rPr>
          <w:rFonts w:ascii="Times New Roman" w:eastAsia="Times New Roman" w:hAnsi="Times New Roman" w:cs="Times New Roman"/>
          <w:sz w:val="24"/>
          <w:szCs w:val="24"/>
          <w:lang w:eastAsia="ru-RU"/>
        </w:rPr>
      </w:pPr>
    </w:p>
    <w:p w:rsidR="00B15CD1" w:rsidRDefault="00B15CD1">
      <w:bookmarkStart w:id="0" w:name="_GoBack"/>
      <w:bookmarkEnd w:id="0"/>
    </w:p>
    <w:sectPr w:rsidR="00B15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962A8"/>
    <w:multiLevelType w:val="hybridMultilevel"/>
    <w:tmpl w:val="44422776"/>
    <w:lvl w:ilvl="0" w:tplc="8B2C8442">
      <w:start w:val="1"/>
      <w:numFmt w:val="decimal"/>
      <w:lvlText w:val="%1."/>
      <w:lvlJc w:val="left"/>
      <w:pPr>
        <w:ind w:left="-180" w:hanging="360"/>
      </w:pPr>
    </w:lvl>
    <w:lvl w:ilvl="1" w:tplc="04190019">
      <w:start w:val="1"/>
      <w:numFmt w:val="lowerLetter"/>
      <w:lvlText w:val="%2."/>
      <w:lvlJc w:val="left"/>
      <w:pPr>
        <w:ind w:left="540" w:hanging="360"/>
      </w:pPr>
    </w:lvl>
    <w:lvl w:ilvl="2" w:tplc="0419001B">
      <w:start w:val="1"/>
      <w:numFmt w:val="lowerRoman"/>
      <w:lvlText w:val="%3."/>
      <w:lvlJc w:val="right"/>
      <w:pPr>
        <w:ind w:left="1260" w:hanging="180"/>
      </w:pPr>
    </w:lvl>
    <w:lvl w:ilvl="3" w:tplc="0419000F">
      <w:start w:val="1"/>
      <w:numFmt w:val="decimal"/>
      <w:lvlText w:val="%4."/>
      <w:lvlJc w:val="left"/>
      <w:pPr>
        <w:ind w:left="1980" w:hanging="360"/>
      </w:pPr>
    </w:lvl>
    <w:lvl w:ilvl="4" w:tplc="04190019">
      <w:start w:val="1"/>
      <w:numFmt w:val="lowerLetter"/>
      <w:lvlText w:val="%5."/>
      <w:lvlJc w:val="left"/>
      <w:pPr>
        <w:ind w:left="2700" w:hanging="360"/>
      </w:pPr>
    </w:lvl>
    <w:lvl w:ilvl="5" w:tplc="0419001B">
      <w:start w:val="1"/>
      <w:numFmt w:val="lowerRoman"/>
      <w:lvlText w:val="%6."/>
      <w:lvlJc w:val="right"/>
      <w:pPr>
        <w:ind w:left="3420" w:hanging="180"/>
      </w:pPr>
    </w:lvl>
    <w:lvl w:ilvl="6" w:tplc="0419000F">
      <w:start w:val="1"/>
      <w:numFmt w:val="decimal"/>
      <w:lvlText w:val="%7."/>
      <w:lvlJc w:val="left"/>
      <w:pPr>
        <w:ind w:left="4140" w:hanging="360"/>
      </w:pPr>
    </w:lvl>
    <w:lvl w:ilvl="7" w:tplc="04190019">
      <w:start w:val="1"/>
      <w:numFmt w:val="lowerLetter"/>
      <w:lvlText w:val="%8."/>
      <w:lvlJc w:val="left"/>
      <w:pPr>
        <w:ind w:left="4860" w:hanging="360"/>
      </w:pPr>
    </w:lvl>
    <w:lvl w:ilvl="8" w:tplc="0419001B">
      <w:start w:val="1"/>
      <w:numFmt w:val="lowerRoman"/>
      <w:lvlText w:val="%9."/>
      <w:lvlJc w:val="right"/>
      <w:pPr>
        <w:ind w:left="55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9E"/>
    <w:rsid w:val="00B15CD1"/>
    <w:rsid w:val="00FB1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3A7BD869CBD0C61388DF2121831477F7B9BB641E4F36D14EE15CCB987CB0CEx107H" TargetMode="External"/><Relationship Id="rId13" Type="http://schemas.openxmlformats.org/officeDocument/2006/relationships/hyperlink" Target="consultantplus://offline/ref=D055CF93F3E6322274C9AF170FC01C0AEC2C2D3A644ED710F1D1E0320189CFEE693707568E73FDD8549764t8I6L" TargetMode="External"/><Relationship Id="rId3" Type="http://schemas.microsoft.com/office/2007/relationships/stylesWithEffects" Target="stylesWithEffects.xml"/><Relationship Id="rId7" Type="http://schemas.openxmlformats.org/officeDocument/2006/relationships/hyperlink" Target="consultantplus://offline/ref=663A7BD869CBD0C61388C12C37EF4A7FF5B1ED6F1F49358710BE0796CF75BA9950677C5B9BA618B0xD05H" TargetMode="External"/><Relationship Id="rId12" Type="http://schemas.openxmlformats.org/officeDocument/2006/relationships/hyperlink" Target="consultantplus://offline/ref=D055CF93F3E6322274C9AF170FC01C0AEC2C2D3A644ED710F1D1E0320189CFEE693707568E73FDD8549764t8I6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132C051B6615AF58CB5C81F219D2129ED177BCCF3BC5D0F0EA4D92AF99543518D824E8C3982EA5DJEP7I" TargetMode="External"/><Relationship Id="rId11" Type="http://schemas.openxmlformats.org/officeDocument/2006/relationships/hyperlink" Target="consultantplus://offline/ref=D055CF93F3E6322274C9B11A19AC4202EE247B326446D543A48EBB6F56t8I0L" TargetMode="External"/><Relationship Id="rId5" Type="http://schemas.openxmlformats.org/officeDocument/2006/relationships/webSettings" Target="webSettings.xml"/><Relationship Id="rId15" Type="http://schemas.openxmlformats.org/officeDocument/2006/relationships/hyperlink" Target="consultantplus://offline/ref=D055CF93F3E6322274C9AF170FC01C0AEC2C2D3A644ED710F1D1E0320189CFEE693707568E73FDD8549764t8I6L" TargetMode="External"/><Relationship Id="rId10" Type="http://schemas.openxmlformats.org/officeDocument/2006/relationships/hyperlink" Target="file:///E:\&#1047;&#1072;&#1075;&#1088;&#1091;&#1079;&#1082;&#1080;\&#1088;&#1072;&#1089;&#1087;&#1086;&#1088;.%20&#1076;&#1083;&#1103;%20&#1055;&#1086;&#1085;&#1080;&#1085;&#1086;.docx" TargetMode="External"/><Relationship Id="rId4" Type="http://schemas.openxmlformats.org/officeDocument/2006/relationships/settings" Target="settings.xml"/><Relationship Id="rId9" Type="http://schemas.openxmlformats.org/officeDocument/2006/relationships/hyperlink" Target="consultantplus://offline/ref=3A0FCBF23B7E1F37EFCC355FD0F569E8C877EB1B6342F8C04C8E241EA9E79E70E8BE3247B50C2FCAA135AB54R7I" TargetMode="External"/><Relationship Id="rId14" Type="http://schemas.openxmlformats.org/officeDocument/2006/relationships/hyperlink" Target="consultantplus://offline/ref=D055CF93F3E6322274C9AF170FC01C0AEC2C2D3A644ED710F1D1E0320189CFEE693707568E73FDD8549665t8I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1472</Words>
  <Characters>8395</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2016-02-16T06:54:00Z</dcterms:created>
  <dcterms:modified xsi:type="dcterms:W3CDTF">2016-02-16T06:56:00Z</dcterms:modified>
</cp:coreProperties>
</file>