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AC" w:rsidRDefault="00E103AC" w:rsidP="00E103AC">
      <w:pPr>
        <w:jc w:val="center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</w:t>
      </w:r>
    </w:p>
    <w:p w:rsidR="00E103AC" w:rsidRDefault="00E103AC" w:rsidP="00E103AC">
      <w:pPr>
        <w:jc w:val="center"/>
        <w:rPr>
          <w:b/>
          <w:sz w:val="22"/>
        </w:rPr>
      </w:pPr>
      <w:r>
        <w:rPr>
          <w:b/>
          <w:sz w:val="22"/>
        </w:rPr>
        <w:t>«ШТАНИГУРТ» МУНИЦИПАЛ КЫЛДЫТЭТЛЭН АДМИНИСТРАЦИЕЗ</w:t>
      </w:r>
    </w:p>
    <w:p w:rsidR="00E103AC" w:rsidRDefault="00E103AC" w:rsidP="00E103AC">
      <w:pPr>
        <w:jc w:val="center"/>
        <w:rPr>
          <w:b/>
        </w:rPr>
      </w:pPr>
    </w:p>
    <w:p w:rsidR="00E103AC" w:rsidRDefault="00E103AC" w:rsidP="00E103AC">
      <w:pPr>
        <w:jc w:val="center"/>
        <w:rPr>
          <w:b/>
        </w:rPr>
      </w:pPr>
    </w:p>
    <w:p w:rsidR="00E103AC" w:rsidRDefault="00E103AC" w:rsidP="00E103AC">
      <w:pPr>
        <w:pStyle w:val="a3"/>
        <w:jc w:val="left"/>
      </w:pPr>
      <w:r>
        <w:rPr>
          <w:b w:val="0"/>
        </w:rPr>
        <w:t xml:space="preserve">                                                            </w:t>
      </w:r>
      <w:r>
        <w:t>ПОСТАНОВЛЕНИЕ</w:t>
      </w:r>
    </w:p>
    <w:p w:rsidR="00E103AC" w:rsidRDefault="00E103AC" w:rsidP="00E103AC">
      <w:pPr>
        <w:rPr>
          <w:b/>
        </w:rPr>
      </w:pPr>
      <w:r>
        <w:rPr>
          <w:b/>
        </w:rPr>
        <w:t xml:space="preserve">  </w:t>
      </w:r>
    </w:p>
    <w:p w:rsidR="00E103AC" w:rsidRDefault="00E103AC" w:rsidP="00E103AC">
      <w:pPr>
        <w:rPr>
          <w:b/>
        </w:rPr>
      </w:pPr>
    </w:p>
    <w:p w:rsidR="00E103AC" w:rsidRDefault="00E103AC" w:rsidP="00E103A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 27 декабря  2011 года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№ 58</w:t>
      </w:r>
    </w:p>
    <w:p w:rsidR="00E103AC" w:rsidRDefault="00E103AC" w:rsidP="00E103AC">
      <w:pPr>
        <w:rPr>
          <w:b/>
          <w:sz w:val="24"/>
          <w:szCs w:val="24"/>
        </w:rPr>
      </w:pPr>
    </w:p>
    <w:p w:rsidR="00E103AC" w:rsidRDefault="00E103AC" w:rsidP="00E103AC">
      <w:pPr>
        <w:shd w:val="clear" w:color="auto" w:fill="FFFFFF"/>
        <w:spacing w:line="274" w:lineRule="exact"/>
        <w:ind w:right="397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 внесении изменений в Постановление</w:t>
      </w:r>
    </w:p>
    <w:p w:rsidR="00E103AC" w:rsidRDefault="00E103AC" w:rsidP="00E103AC">
      <w:pPr>
        <w:shd w:val="clear" w:color="auto" w:fill="FFFFFF"/>
        <w:spacing w:line="274" w:lineRule="exact"/>
        <w:ind w:right="397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Администрации МО «</w:t>
      </w:r>
      <w:proofErr w:type="spellStart"/>
      <w:r>
        <w:rPr>
          <w:b/>
          <w:bCs/>
          <w:color w:val="000000"/>
          <w:sz w:val="24"/>
          <w:szCs w:val="24"/>
        </w:rPr>
        <w:t>Штанигуртское</w:t>
      </w:r>
      <w:proofErr w:type="spellEnd"/>
      <w:r>
        <w:rPr>
          <w:b/>
          <w:bCs/>
          <w:color w:val="000000"/>
          <w:sz w:val="24"/>
          <w:szCs w:val="24"/>
        </w:rPr>
        <w:t>»</w:t>
      </w:r>
    </w:p>
    <w:p w:rsidR="00E103AC" w:rsidRDefault="00E103AC" w:rsidP="00E103AC">
      <w:pPr>
        <w:shd w:val="clear" w:color="auto" w:fill="FFFFFF"/>
        <w:spacing w:line="274" w:lineRule="exact"/>
        <w:ind w:right="397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от 29.11.2011 года № 53 «Об утверждении</w:t>
      </w:r>
    </w:p>
    <w:p w:rsidR="00E103AC" w:rsidRDefault="00E103AC" w:rsidP="00E103AC">
      <w:pPr>
        <w:shd w:val="clear" w:color="auto" w:fill="FFFFFF"/>
        <w:spacing w:line="274" w:lineRule="exact"/>
        <w:ind w:right="397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Порядка создания, реорганизации и ликвидации</w:t>
      </w:r>
    </w:p>
    <w:p w:rsidR="00E103AC" w:rsidRDefault="00E103AC" w:rsidP="00E103AC">
      <w:pPr>
        <w:shd w:val="clear" w:color="auto" w:fill="FFFFFF"/>
        <w:spacing w:line="274" w:lineRule="exact"/>
        <w:ind w:right="397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муниципальных учреждений муниципального образования «</w:t>
      </w:r>
      <w:proofErr w:type="spellStart"/>
      <w:r>
        <w:rPr>
          <w:b/>
          <w:bCs/>
          <w:color w:val="000000"/>
          <w:sz w:val="24"/>
          <w:szCs w:val="24"/>
        </w:rPr>
        <w:t>Штанигуртское</w:t>
      </w:r>
      <w:proofErr w:type="spellEnd"/>
      <w:r>
        <w:rPr>
          <w:b/>
          <w:bCs/>
          <w:color w:val="000000"/>
          <w:sz w:val="24"/>
          <w:szCs w:val="24"/>
        </w:rPr>
        <w:t>»</w:t>
      </w:r>
    </w:p>
    <w:p w:rsidR="00BF28D9" w:rsidRDefault="00BF28D9" w:rsidP="00E103AC">
      <w:pPr>
        <w:rPr>
          <w:szCs w:val="24"/>
        </w:rPr>
      </w:pPr>
    </w:p>
    <w:p w:rsidR="00E103AC" w:rsidRDefault="00E103AC" w:rsidP="00E103AC">
      <w:pPr>
        <w:jc w:val="both"/>
        <w:rPr>
          <w:sz w:val="24"/>
          <w:szCs w:val="24"/>
        </w:rPr>
      </w:pPr>
      <w:r w:rsidRPr="00E103AC">
        <w:rPr>
          <w:sz w:val="24"/>
          <w:szCs w:val="24"/>
        </w:rPr>
        <w:t xml:space="preserve">         Рассмотрев протест прокурора </w:t>
      </w:r>
      <w:r>
        <w:rPr>
          <w:sz w:val="24"/>
          <w:szCs w:val="24"/>
        </w:rPr>
        <w:t xml:space="preserve">от 23.12.2011 года № 51-2011 на постановление </w:t>
      </w:r>
      <w:r w:rsidR="006E2C99">
        <w:rPr>
          <w:sz w:val="24"/>
          <w:szCs w:val="24"/>
        </w:rPr>
        <w:t>Администрации МО «</w:t>
      </w:r>
      <w:proofErr w:type="spellStart"/>
      <w:r w:rsidR="006E2C99">
        <w:rPr>
          <w:sz w:val="24"/>
          <w:szCs w:val="24"/>
        </w:rPr>
        <w:t>Штанигуртское</w:t>
      </w:r>
      <w:proofErr w:type="spellEnd"/>
      <w:proofErr w:type="gramStart"/>
      <w:r w:rsidR="006E2C99">
        <w:rPr>
          <w:sz w:val="24"/>
          <w:szCs w:val="24"/>
        </w:rPr>
        <w:t>»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т 29.11.2011 № 53 «Об утверждении Порядка создания, реорганизации и ликвидации муниципальных учреждений 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</w:t>
      </w:r>
      <w:r w:rsidR="00A32739">
        <w:rPr>
          <w:sz w:val="24"/>
          <w:szCs w:val="24"/>
        </w:rPr>
        <w:t>, руководствуясь статьей 61 Гражданского кодекса РФ, Уставом муниципального образования «</w:t>
      </w:r>
      <w:proofErr w:type="spellStart"/>
      <w:r w:rsidR="00A32739">
        <w:rPr>
          <w:sz w:val="24"/>
          <w:szCs w:val="24"/>
        </w:rPr>
        <w:t>Штанигуртское</w:t>
      </w:r>
      <w:proofErr w:type="spellEnd"/>
      <w:r w:rsidR="00A32739">
        <w:rPr>
          <w:sz w:val="24"/>
          <w:szCs w:val="24"/>
        </w:rPr>
        <w:t>»</w:t>
      </w:r>
    </w:p>
    <w:p w:rsidR="00A32739" w:rsidRDefault="00A32739" w:rsidP="00E103AC">
      <w:pPr>
        <w:jc w:val="both"/>
        <w:rPr>
          <w:sz w:val="24"/>
          <w:szCs w:val="24"/>
        </w:rPr>
      </w:pPr>
    </w:p>
    <w:p w:rsidR="00A32739" w:rsidRDefault="00A32739" w:rsidP="00A32739">
      <w:pPr>
        <w:jc w:val="center"/>
        <w:rPr>
          <w:b/>
          <w:sz w:val="24"/>
          <w:szCs w:val="24"/>
        </w:rPr>
      </w:pPr>
      <w:r w:rsidRPr="00A32739">
        <w:rPr>
          <w:b/>
          <w:sz w:val="24"/>
          <w:szCs w:val="24"/>
        </w:rPr>
        <w:t>ПОСТАНОВЛЯЕТ:</w:t>
      </w:r>
    </w:p>
    <w:p w:rsidR="006E2C99" w:rsidRDefault="006E2C99" w:rsidP="00A32739">
      <w:pPr>
        <w:jc w:val="center"/>
        <w:rPr>
          <w:b/>
          <w:sz w:val="24"/>
          <w:szCs w:val="24"/>
        </w:rPr>
      </w:pPr>
    </w:p>
    <w:p w:rsidR="00A32739" w:rsidRPr="00A32739" w:rsidRDefault="00A32739" w:rsidP="00A32739">
      <w:pPr>
        <w:pStyle w:val="a5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32739">
        <w:rPr>
          <w:sz w:val="24"/>
          <w:szCs w:val="24"/>
        </w:rPr>
        <w:t>Внести в постановление</w:t>
      </w:r>
      <w:r>
        <w:rPr>
          <w:b/>
          <w:sz w:val="24"/>
          <w:szCs w:val="24"/>
        </w:rPr>
        <w:t xml:space="preserve"> </w:t>
      </w:r>
      <w:r w:rsidR="006E2C99" w:rsidRPr="006E2C99">
        <w:rPr>
          <w:sz w:val="24"/>
          <w:szCs w:val="24"/>
        </w:rPr>
        <w:t>Администрации МО «</w:t>
      </w:r>
      <w:proofErr w:type="spellStart"/>
      <w:r w:rsidR="006E2C99" w:rsidRPr="006E2C99">
        <w:rPr>
          <w:sz w:val="24"/>
          <w:szCs w:val="24"/>
        </w:rPr>
        <w:t>Штанигуртское</w:t>
      </w:r>
      <w:proofErr w:type="spellEnd"/>
      <w:r w:rsidR="006E2C99" w:rsidRPr="006E2C99">
        <w:rPr>
          <w:sz w:val="24"/>
          <w:szCs w:val="24"/>
        </w:rPr>
        <w:t>»</w:t>
      </w:r>
      <w:r w:rsidR="006E2C9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от 29.11.2011 № 53 «Об утверждении Порядка создания, реорганизации и ликвидации муниципальных учреждений 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 xml:space="preserve">» следующие изменения: </w:t>
      </w:r>
    </w:p>
    <w:p w:rsidR="00A32739" w:rsidRDefault="00A32739" w:rsidP="00A32739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подпункт 3 пункта 1 раздела </w:t>
      </w:r>
      <w:r>
        <w:rPr>
          <w:sz w:val="24"/>
          <w:szCs w:val="24"/>
          <w:lang w:val="en-US"/>
        </w:rPr>
        <w:t>IV</w:t>
      </w:r>
      <w:r w:rsidRPr="00A32739">
        <w:rPr>
          <w:sz w:val="24"/>
          <w:szCs w:val="24"/>
        </w:rPr>
        <w:t xml:space="preserve"> </w:t>
      </w:r>
      <w:r>
        <w:rPr>
          <w:sz w:val="24"/>
          <w:szCs w:val="24"/>
        </w:rPr>
        <w:t>признать утратившим силу</w:t>
      </w:r>
      <w:r w:rsidR="006E2C99">
        <w:rPr>
          <w:sz w:val="24"/>
          <w:szCs w:val="24"/>
        </w:rPr>
        <w:t>;</w:t>
      </w:r>
    </w:p>
    <w:p w:rsidR="006E2C99" w:rsidRDefault="006E2C99" w:rsidP="006E2C99">
      <w:pPr>
        <w:jc w:val="both"/>
        <w:rPr>
          <w:sz w:val="24"/>
          <w:szCs w:val="24"/>
        </w:rPr>
      </w:pPr>
      <w:r w:rsidRPr="006E2C99">
        <w:rPr>
          <w:sz w:val="24"/>
          <w:szCs w:val="24"/>
        </w:rPr>
        <w:t xml:space="preserve">      2.   </w:t>
      </w:r>
      <w:proofErr w:type="gramStart"/>
      <w:r w:rsidRPr="006E2C99">
        <w:rPr>
          <w:sz w:val="24"/>
          <w:szCs w:val="24"/>
        </w:rPr>
        <w:t>Контроль за</w:t>
      </w:r>
      <w:proofErr w:type="gramEnd"/>
      <w:r w:rsidRPr="006E2C99">
        <w:rPr>
          <w:sz w:val="24"/>
          <w:szCs w:val="24"/>
        </w:rPr>
        <w:t xml:space="preserve"> исполнением данного постановления возлагаю на себя.</w:t>
      </w:r>
    </w:p>
    <w:p w:rsidR="006E2C99" w:rsidRDefault="006E2C99" w:rsidP="006E2C99">
      <w:pPr>
        <w:jc w:val="both"/>
        <w:rPr>
          <w:sz w:val="24"/>
          <w:szCs w:val="24"/>
        </w:rPr>
      </w:pPr>
    </w:p>
    <w:p w:rsidR="006E2C99" w:rsidRDefault="006E2C99" w:rsidP="006E2C99">
      <w:pPr>
        <w:jc w:val="both"/>
        <w:rPr>
          <w:sz w:val="24"/>
          <w:szCs w:val="24"/>
        </w:rPr>
      </w:pPr>
    </w:p>
    <w:p w:rsidR="006E2C99" w:rsidRDefault="006E2C99" w:rsidP="006E2C99">
      <w:pPr>
        <w:jc w:val="both"/>
        <w:rPr>
          <w:sz w:val="24"/>
          <w:szCs w:val="24"/>
        </w:rPr>
      </w:pPr>
    </w:p>
    <w:p w:rsidR="006E2C99" w:rsidRDefault="006E2C99" w:rsidP="006E2C99">
      <w:pPr>
        <w:jc w:val="both"/>
        <w:rPr>
          <w:sz w:val="24"/>
          <w:szCs w:val="24"/>
        </w:rPr>
      </w:pPr>
    </w:p>
    <w:p w:rsidR="006E2C99" w:rsidRPr="006E2C99" w:rsidRDefault="006E2C99" w:rsidP="006E2C99">
      <w:pPr>
        <w:jc w:val="both"/>
        <w:rPr>
          <w:b/>
          <w:sz w:val="24"/>
          <w:szCs w:val="24"/>
        </w:rPr>
      </w:pPr>
      <w:r w:rsidRPr="006E2C99">
        <w:rPr>
          <w:b/>
          <w:sz w:val="24"/>
          <w:szCs w:val="24"/>
        </w:rPr>
        <w:t>Глава муниципального образования</w:t>
      </w:r>
    </w:p>
    <w:p w:rsidR="006E2C99" w:rsidRPr="006E2C99" w:rsidRDefault="006E2C99" w:rsidP="006E2C99">
      <w:pPr>
        <w:jc w:val="both"/>
        <w:rPr>
          <w:b/>
          <w:sz w:val="24"/>
          <w:szCs w:val="24"/>
        </w:rPr>
      </w:pPr>
      <w:r w:rsidRPr="006E2C99">
        <w:rPr>
          <w:b/>
          <w:sz w:val="24"/>
          <w:szCs w:val="24"/>
        </w:rPr>
        <w:t>«</w:t>
      </w:r>
      <w:proofErr w:type="spellStart"/>
      <w:r w:rsidRPr="006E2C99">
        <w:rPr>
          <w:b/>
          <w:sz w:val="24"/>
          <w:szCs w:val="24"/>
        </w:rPr>
        <w:t>Штанигуртское</w:t>
      </w:r>
      <w:proofErr w:type="spellEnd"/>
      <w:r w:rsidRPr="006E2C99">
        <w:rPr>
          <w:b/>
          <w:sz w:val="24"/>
          <w:szCs w:val="24"/>
        </w:rPr>
        <w:t>»                                                                          Т.Е. Дорофеева</w:t>
      </w:r>
    </w:p>
    <w:sectPr w:rsidR="006E2C99" w:rsidRPr="006E2C99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71B02"/>
    <w:multiLevelType w:val="hybridMultilevel"/>
    <w:tmpl w:val="EB3E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23D5"/>
    <w:rsid w:val="00420E1B"/>
    <w:rsid w:val="005925AD"/>
    <w:rsid w:val="006E2C99"/>
    <w:rsid w:val="007B1EE0"/>
    <w:rsid w:val="00A32739"/>
    <w:rsid w:val="00AA23D5"/>
    <w:rsid w:val="00BF28D9"/>
    <w:rsid w:val="00DF69B0"/>
    <w:rsid w:val="00E1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23D5"/>
    <w:pPr>
      <w:widowControl/>
      <w:autoSpaceDE/>
      <w:autoSpaceDN/>
      <w:adjustRightInd/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A23D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32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2011-12-27T07:12:00Z</cp:lastPrinted>
  <dcterms:created xsi:type="dcterms:W3CDTF">2011-12-27T06:37:00Z</dcterms:created>
  <dcterms:modified xsi:type="dcterms:W3CDTF">2011-12-27T07:12:00Z</dcterms:modified>
</cp:coreProperties>
</file>