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E3" w:rsidRDefault="000530E3" w:rsidP="000530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0530E3" w:rsidRDefault="000530E3" w:rsidP="000530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0530E3" w:rsidRDefault="000530E3" w:rsidP="000530E3">
      <w:pPr>
        <w:jc w:val="center"/>
        <w:rPr>
          <w:b/>
          <w:sz w:val="22"/>
          <w:szCs w:val="22"/>
        </w:rPr>
      </w:pPr>
    </w:p>
    <w:p w:rsidR="000530E3" w:rsidRDefault="000530E3" w:rsidP="000530E3">
      <w:pPr>
        <w:jc w:val="center"/>
        <w:rPr>
          <w:b/>
        </w:rPr>
      </w:pPr>
      <w:r>
        <w:rPr>
          <w:b/>
        </w:rPr>
        <w:t>ПОСТАНОВЛЕНИЕ</w:t>
      </w:r>
    </w:p>
    <w:p w:rsidR="000530E3" w:rsidRDefault="000530E3" w:rsidP="000530E3">
      <w:pPr>
        <w:jc w:val="center"/>
        <w:rPr>
          <w:b/>
        </w:rPr>
      </w:pPr>
    </w:p>
    <w:p w:rsidR="000530E3" w:rsidRDefault="000530E3" w:rsidP="000530E3">
      <w:pPr>
        <w:jc w:val="center"/>
        <w:rPr>
          <w:b/>
        </w:rPr>
      </w:pPr>
    </w:p>
    <w:p w:rsidR="000530E3" w:rsidRDefault="000530E3" w:rsidP="000530E3">
      <w:pPr>
        <w:rPr>
          <w:b/>
        </w:rPr>
      </w:pPr>
      <w:r>
        <w:rPr>
          <w:b/>
        </w:rPr>
        <w:t>от 09 августа 2011 года                                                                                                        № 34</w:t>
      </w:r>
    </w:p>
    <w:p w:rsidR="000530E3" w:rsidRDefault="000530E3" w:rsidP="000530E3">
      <w:pPr>
        <w:rPr>
          <w:b/>
        </w:rPr>
      </w:pPr>
    </w:p>
    <w:p w:rsidR="000530E3" w:rsidRDefault="000530E3" w:rsidP="000530E3">
      <w:pPr>
        <w:rPr>
          <w:b/>
        </w:rPr>
      </w:pPr>
    </w:p>
    <w:p w:rsidR="000530E3" w:rsidRDefault="000530E3" w:rsidP="000530E3">
      <w:pPr>
        <w:rPr>
          <w:b/>
        </w:rPr>
      </w:pPr>
      <w:r>
        <w:rPr>
          <w:b/>
        </w:rPr>
        <w:t>О присвоении  адреса вновь</w:t>
      </w:r>
    </w:p>
    <w:p w:rsidR="000530E3" w:rsidRDefault="000530E3" w:rsidP="000530E3">
      <w:pPr>
        <w:rPr>
          <w:b/>
        </w:rPr>
      </w:pPr>
      <w:r>
        <w:rPr>
          <w:b/>
        </w:rPr>
        <w:t>образованному земельному участку</w:t>
      </w:r>
    </w:p>
    <w:p w:rsidR="000530E3" w:rsidRDefault="000530E3" w:rsidP="000530E3">
      <w:pPr>
        <w:rPr>
          <w:b/>
        </w:rPr>
      </w:pPr>
    </w:p>
    <w:p w:rsidR="000530E3" w:rsidRDefault="000530E3" w:rsidP="000530E3">
      <w:pPr>
        <w:rPr>
          <w:b/>
        </w:rPr>
      </w:pPr>
      <w:r>
        <w:rPr>
          <w:b/>
        </w:rPr>
        <w:t>ПОСТАНОВЛЯЮ:</w:t>
      </w:r>
    </w:p>
    <w:p w:rsidR="00DF69B0" w:rsidRDefault="00DF69B0"/>
    <w:p w:rsidR="00453FD0" w:rsidRDefault="000530E3" w:rsidP="00453FD0">
      <w:pPr>
        <w:ind w:firstLine="567"/>
        <w:jc w:val="both"/>
      </w:pPr>
      <w:r>
        <w:t xml:space="preserve">Присвоить вновь образованному земельному участку площадью 846 кв.м. следующий адрес: УР, </w:t>
      </w:r>
      <w:proofErr w:type="spellStart"/>
      <w:r>
        <w:t>Глазовский</w:t>
      </w:r>
      <w:proofErr w:type="spellEnd"/>
      <w:r>
        <w:t xml:space="preserve"> район, примыкающий с восточной стороны к участку</w:t>
      </w:r>
      <w:r w:rsidR="00453FD0">
        <w:t xml:space="preserve"> расположенному по адресу: УР, </w:t>
      </w:r>
      <w:proofErr w:type="spellStart"/>
      <w:r w:rsidR="00453FD0">
        <w:t>Глазовский</w:t>
      </w:r>
      <w:proofErr w:type="spellEnd"/>
      <w:r w:rsidR="00453FD0">
        <w:t xml:space="preserve"> район, д. </w:t>
      </w:r>
      <w:proofErr w:type="spellStart"/>
      <w:r w:rsidR="00453FD0">
        <w:t>Азамай</w:t>
      </w:r>
      <w:proofErr w:type="spellEnd"/>
      <w:r w:rsidR="00453FD0">
        <w:t xml:space="preserve">, ул. </w:t>
      </w:r>
      <w:proofErr w:type="gramStart"/>
      <w:r w:rsidR="00453FD0">
        <w:t>Березовая</w:t>
      </w:r>
      <w:proofErr w:type="gramEnd"/>
      <w:r w:rsidR="00453FD0">
        <w:t>, 31 «г»</w:t>
      </w:r>
    </w:p>
    <w:p w:rsidR="00453FD0" w:rsidRDefault="00453FD0" w:rsidP="00453FD0">
      <w:pPr>
        <w:jc w:val="both"/>
      </w:pPr>
    </w:p>
    <w:p w:rsidR="00453FD0" w:rsidRDefault="00453FD0" w:rsidP="00453FD0"/>
    <w:p w:rsidR="00453FD0" w:rsidRDefault="00453FD0" w:rsidP="00453FD0"/>
    <w:p w:rsidR="00453FD0" w:rsidRDefault="00453FD0" w:rsidP="00453FD0"/>
    <w:p w:rsidR="00453FD0" w:rsidRDefault="00453FD0" w:rsidP="00453FD0"/>
    <w:p w:rsidR="00453FD0" w:rsidRPr="00453FD0" w:rsidRDefault="00453FD0" w:rsidP="00453FD0"/>
    <w:p w:rsidR="00453FD0" w:rsidRPr="00453FD0" w:rsidRDefault="00453FD0" w:rsidP="00453FD0"/>
    <w:p w:rsidR="00453FD0" w:rsidRPr="00453FD0" w:rsidRDefault="00453FD0" w:rsidP="00453FD0"/>
    <w:p w:rsidR="00453FD0" w:rsidRDefault="00453FD0" w:rsidP="00453FD0"/>
    <w:p w:rsidR="000530E3" w:rsidRPr="00453FD0" w:rsidRDefault="00453FD0" w:rsidP="00453FD0">
      <w:pPr>
        <w:tabs>
          <w:tab w:val="left" w:pos="0"/>
        </w:tabs>
        <w:rPr>
          <w:b/>
        </w:rPr>
      </w:pPr>
      <w:r w:rsidRPr="00453FD0">
        <w:rPr>
          <w:b/>
        </w:rPr>
        <w:t xml:space="preserve">Глава муниципального образования </w:t>
      </w:r>
    </w:p>
    <w:p w:rsidR="00453FD0" w:rsidRPr="00453FD0" w:rsidRDefault="00453FD0" w:rsidP="00453FD0">
      <w:pPr>
        <w:tabs>
          <w:tab w:val="left" w:pos="1350"/>
        </w:tabs>
        <w:rPr>
          <w:b/>
        </w:rPr>
      </w:pPr>
      <w:r w:rsidRPr="00453FD0">
        <w:rPr>
          <w:b/>
        </w:rPr>
        <w:t>«</w:t>
      </w:r>
      <w:proofErr w:type="spellStart"/>
      <w:r w:rsidRPr="00453FD0">
        <w:rPr>
          <w:b/>
        </w:rPr>
        <w:t>Штанигуртское</w:t>
      </w:r>
      <w:proofErr w:type="spellEnd"/>
      <w:r w:rsidRPr="00453FD0">
        <w:rPr>
          <w:b/>
        </w:rPr>
        <w:t>»                                                                  Т.Е. Дорофеева</w:t>
      </w:r>
    </w:p>
    <w:sectPr w:rsidR="00453FD0" w:rsidRPr="00453FD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0E3"/>
    <w:rsid w:val="000530E3"/>
    <w:rsid w:val="00453FD0"/>
    <w:rsid w:val="007B1EE0"/>
    <w:rsid w:val="009A1ED7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2011-08-30T07:29:00Z</dcterms:created>
  <dcterms:modified xsi:type="dcterms:W3CDTF">2011-08-30T07:44:00Z</dcterms:modified>
</cp:coreProperties>
</file>