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58" w:rsidRDefault="00702E58" w:rsidP="00491AFF">
      <w:pPr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02E58">
        <w:rPr>
          <w:rFonts w:ascii="Times New Roman" w:hAnsi="Times New Roman" w:cs="Times New Roman"/>
          <w:b/>
          <w:sz w:val="30"/>
          <w:szCs w:val="30"/>
        </w:rPr>
        <w:t>Памятка населению «Как действовать при паводке»</w:t>
      </w:r>
    </w:p>
    <w:p w:rsidR="00491AFF" w:rsidRPr="00491AFF" w:rsidRDefault="00491AFF" w:rsidP="00491A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Наводнение - это временное затопление значительной части суши водой в результате действий сил природы.</w:t>
      </w:r>
    </w:p>
    <w:p w:rsidR="00491AFF" w:rsidRPr="00491AFF" w:rsidRDefault="00491AFF" w:rsidP="00491AFF">
      <w:pPr>
        <w:spacing w:after="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Данное явление может произойти в результате:</w:t>
      </w:r>
    </w:p>
    <w:p w:rsidR="00491AFF" w:rsidRPr="00491AFF" w:rsidRDefault="00491AFF" w:rsidP="00491AFF">
      <w:pPr>
        <w:spacing w:after="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•сброса воды с гидротехнических сооружений;</w:t>
      </w:r>
    </w:p>
    <w:p w:rsidR="00491AFF" w:rsidRPr="00491AFF" w:rsidRDefault="00491AFF" w:rsidP="00491AFF">
      <w:pPr>
        <w:spacing w:after="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•быстрого таяния снегов, ледяных заторов, зажоров;</w:t>
      </w:r>
    </w:p>
    <w:p w:rsidR="00491AFF" w:rsidRPr="00491AFF" w:rsidRDefault="00491AFF" w:rsidP="00491AFF">
      <w:pPr>
        <w:spacing w:after="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•обильных осадков: либо очень продолжительных, либо кратковременных, но очень интенсивных;</w:t>
      </w:r>
    </w:p>
    <w:p w:rsidR="00491AFF" w:rsidRPr="00491AFF" w:rsidRDefault="00491AFF" w:rsidP="00491A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Весно</w:t>
      </w:r>
      <w:r>
        <w:rPr>
          <w:rFonts w:ascii="Times New Roman" w:hAnsi="Times New Roman" w:cs="Times New Roman"/>
          <w:sz w:val="26"/>
          <w:szCs w:val="26"/>
        </w:rPr>
        <w:t>й и осенью в населенных пунктах</w:t>
      </w:r>
      <w:r w:rsidRPr="00491AFF">
        <w:rPr>
          <w:rFonts w:ascii="Times New Roman" w:hAnsi="Times New Roman" w:cs="Times New Roman"/>
          <w:sz w:val="26"/>
          <w:szCs w:val="26"/>
        </w:rPr>
        <w:t xml:space="preserve"> могут быть происходить наводнения (паводки), в результате которых могут быть потери среди людей, разрушение муниципальных и частных построек, нанесение большого материального ущерба.</w:t>
      </w:r>
    </w:p>
    <w:p w:rsidR="00491AFF" w:rsidRPr="00491AFF" w:rsidRDefault="00491AFF" w:rsidP="00491A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Наводнения (паводки) можно прогнозировать, а значит, принять предупредительные меры.</w:t>
      </w:r>
    </w:p>
    <w:p w:rsidR="00491AFF" w:rsidRPr="00491AFF" w:rsidRDefault="00491AFF" w:rsidP="00491A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С получением прогноза о возможном наводнении осуществляется оповещение населения с помощью сирен, через сеть радио- и телевизионного вещания, другими возможными средствами.</w:t>
      </w:r>
    </w:p>
    <w:p w:rsidR="00491AFF" w:rsidRPr="00491AFF" w:rsidRDefault="00491AFF" w:rsidP="00491A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Получив предупреждение об угрозе наводнения (затопления), сообщите об этом вашим близким, соседям, окажите помощь престарелым и больным.</w:t>
      </w:r>
    </w:p>
    <w:p w:rsidR="00491AFF" w:rsidRPr="00491AFF" w:rsidRDefault="00491AFF" w:rsidP="00491A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В информации будет сообщено о времени и границах затопления, рекомендации жителям о целесообразном поведении и порядке эвакуации.</w:t>
      </w:r>
    </w:p>
    <w:p w:rsidR="00491AFF" w:rsidRPr="00D53F35" w:rsidRDefault="00491AFF" w:rsidP="00491A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3F35">
        <w:rPr>
          <w:rFonts w:ascii="Times New Roman" w:hAnsi="Times New Roman" w:cs="Times New Roman"/>
          <w:b/>
          <w:sz w:val="26"/>
          <w:szCs w:val="26"/>
        </w:rPr>
        <w:t>Перед эвакуацией для сохранения своего дома следует:</w:t>
      </w:r>
    </w:p>
    <w:p w:rsidR="00491AFF" w:rsidRPr="00491AFF" w:rsidRDefault="00491AFF" w:rsidP="00491AFF">
      <w:pPr>
        <w:spacing w:after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 </w:t>
      </w:r>
      <w:r w:rsidRPr="00491AFF">
        <w:rPr>
          <w:rFonts w:ascii="Times New Roman" w:hAnsi="Times New Roman" w:cs="Times New Roman"/>
          <w:sz w:val="26"/>
          <w:szCs w:val="26"/>
        </w:rPr>
        <w:t>Внимательно прослушать информацию, принять к сведению и выполнить все требования паводковой комиссии и служб спасения;</w:t>
      </w:r>
    </w:p>
    <w:p w:rsidR="00491AFF" w:rsidRPr="00491AFF" w:rsidRDefault="00491AFF" w:rsidP="00491AFF">
      <w:pPr>
        <w:spacing w:after="40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2.    Отключить газ, электричество и воду;</w:t>
      </w:r>
    </w:p>
    <w:p w:rsidR="00491AFF" w:rsidRPr="00491AFF" w:rsidRDefault="00491AFF" w:rsidP="00491AFF">
      <w:pPr>
        <w:spacing w:after="40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3.    Погасить огонь в горящих печах;</w:t>
      </w:r>
    </w:p>
    <w:p w:rsidR="00491AFF" w:rsidRPr="00491AFF" w:rsidRDefault="00491AFF" w:rsidP="00491AFF">
      <w:pPr>
        <w:spacing w:after="40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4.    Ценные вещи и мебель перенести на верхние этажи или чердак;</w:t>
      </w:r>
    </w:p>
    <w:p w:rsidR="00491AFF" w:rsidRPr="00491AFF" w:rsidRDefault="00491AFF" w:rsidP="00491AFF">
      <w:pPr>
        <w:spacing w:after="40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5.    Закрыть окна и двери или даже забить их досками;</w:t>
      </w:r>
    </w:p>
    <w:p w:rsidR="00491AFF" w:rsidRPr="00491AFF" w:rsidRDefault="00491AFF" w:rsidP="00491AFF">
      <w:pPr>
        <w:spacing w:after="40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6.    Животных необходимо выпустить из помещений, а собак отвязать;</w:t>
      </w:r>
    </w:p>
    <w:p w:rsidR="00491AFF" w:rsidRPr="00491AFF" w:rsidRDefault="00491AFF" w:rsidP="00491AFF">
      <w:pPr>
        <w:spacing w:after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  </w:t>
      </w:r>
      <w:r w:rsidRPr="00491AFF">
        <w:rPr>
          <w:rFonts w:ascii="Times New Roman" w:hAnsi="Times New Roman" w:cs="Times New Roman"/>
          <w:sz w:val="26"/>
          <w:szCs w:val="26"/>
        </w:rPr>
        <w:t>Дрова или предметы, способные уплыть при подъеме воды, лучше перенести в помещение (сарай);</w:t>
      </w:r>
    </w:p>
    <w:p w:rsidR="00491AFF" w:rsidRDefault="00491AFF" w:rsidP="00B90001">
      <w:pPr>
        <w:spacing w:after="40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8.    Из подвалов вынести все, что может испортиться от воды; Подготовиться к эвакуации (собрать документы, средства связи, воду, аптечку и т.д.).</w:t>
      </w:r>
    </w:p>
    <w:p w:rsidR="00B90001" w:rsidRDefault="00B90001" w:rsidP="00B90001">
      <w:pPr>
        <w:spacing w:after="40"/>
        <w:jc w:val="both"/>
        <w:rPr>
          <w:rFonts w:ascii="Times New Roman" w:hAnsi="Times New Roman" w:cs="Times New Roman"/>
          <w:sz w:val="26"/>
          <w:szCs w:val="26"/>
        </w:rPr>
      </w:pPr>
    </w:p>
    <w:p w:rsidR="00B90001" w:rsidRDefault="00B90001" w:rsidP="00B90001">
      <w:pPr>
        <w:spacing w:after="40"/>
        <w:jc w:val="both"/>
        <w:rPr>
          <w:rFonts w:ascii="Times New Roman" w:hAnsi="Times New Roman" w:cs="Times New Roman"/>
          <w:sz w:val="26"/>
          <w:szCs w:val="26"/>
        </w:rPr>
      </w:pPr>
    </w:p>
    <w:p w:rsidR="00B90001" w:rsidRDefault="00B90001" w:rsidP="00B90001">
      <w:pPr>
        <w:spacing w:after="40"/>
        <w:jc w:val="both"/>
        <w:rPr>
          <w:rFonts w:ascii="Times New Roman" w:hAnsi="Times New Roman" w:cs="Times New Roman"/>
          <w:sz w:val="26"/>
          <w:szCs w:val="26"/>
        </w:rPr>
      </w:pPr>
    </w:p>
    <w:p w:rsidR="00491AFF" w:rsidRPr="00D53F35" w:rsidRDefault="00491AFF" w:rsidP="00491A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3F35">
        <w:rPr>
          <w:rFonts w:ascii="Times New Roman" w:hAnsi="Times New Roman" w:cs="Times New Roman"/>
          <w:b/>
          <w:sz w:val="26"/>
          <w:szCs w:val="26"/>
        </w:rPr>
        <w:lastRenderedPageBreak/>
        <w:t>При получении сигнала о начале эвакуации необходимо быстро собрать и взять с собой:</w:t>
      </w:r>
    </w:p>
    <w:p w:rsidR="00491AFF" w:rsidRPr="00491AFF" w:rsidRDefault="00491AFF" w:rsidP="00491AFF">
      <w:pPr>
        <w:spacing w:after="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• документы (в герметичной упаковке), ценности, лекарства;</w:t>
      </w:r>
    </w:p>
    <w:p w:rsidR="00491AFF" w:rsidRPr="00491AFF" w:rsidRDefault="00491AFF" w:rsidP="00491AFF">
      <w:pPr>
        <w:spacing w:after="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• комплект одежды и обуви по сезону;</w:t>
      </w:r>
    </w:p>
    <w:p w:rsidR="00491AFF" w:rsidRPr="00491AFF" w:rsidRDefault="00491AFF" w:rsidP="00491AFF">
      <w:pPr>
        <w:spacing w:after="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• запас продуктов питания на несколько дней, затем следовать на объявленный эвакуационный пункт для отправки в безопасные районы.</w:t>
      </w:r>
    </w:p>
    <w:p w:rsidR="00491AFF" w:rsidRPr="00491AFF" w:rsidRDefault="00491AFF" w:rsidP="00491AF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91AFF" w:rsidRPr="00491AFF" w:rsidRDefault="00491AFF" w:rsidP="00B90001">
      <w:pPr>
        <w:spacing w:afterLines="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При внезапном наводнени</w:t>
      </w:r>
      <w:r w:rsidR="00B90001">
        <w:rPr>
          <w:rFonts w:ascii="Times New Roman" w:hAnsi="Times New Roman" w:cs="Times New Roman"/>
          <w:sz w:val="26"/>
          <w:szCs w:val="26"/>
        </w:rPr>
        <w:t>и необходимо как можно быстрее</w:t>
      </w:r>
      <w:r w:rsidRPr="00491AFF">
        <w:rPr>
          <w:rFonts w:ascii="Times New Roman" w:hAnsi="Times New Roman" w:cs="Times New Roman"/>
          <w:sz w:val="26"/>
          <w:szCs w:val="26"/>
        </w:rPr>
        <w:t>, отогнать скот в безопасные места, отдаленные от затопления. Занять ближайшее безопасное возвышенное место и быть готовым к организованной эвакуации по воде. Необходимо принять меры, позволяющие спасателям своевременно обнаружить людей, отрезанных водой и нуждающихся в помощи:</w:t>
      </w:r>
    </w:p>
    <w:p w:rsidR="00491AFF" w:rsidRPr="00491AFF" w:rsidRDefault="00491AFF" w:rsidP="00B90001">
      <w:pPr>
        <w:spacing w:afterLines="40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а) в светлое время суток - вывесить на высоком месте полотнища;</w:t>
      </w:r>
    </w:p>
    <w:p w:rsidR="00491AFF" w:rsidRPr="00491AFF" w:rsidRDefault="00491AFF" w:rsidP="00B90001">
      <w:pPr>
        <w:spacing w:afterLines="40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б) в темное время - подавать световые сигналы.</w:t>
      </w:r>
    </w:p>
    <w:p w:rsidR="00491AFF" w:rsidRPr="00491AFF" w:rsidRDefault="00491AFF" w:rsidP="00491A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91AFF">
        <w:rPr>
          <w:rFonts w:ascii="Times New Roman" w:hAnsi="Times New Roman" w:cs="Times New Roman"/>
          <w:sz w:val="26"/>
          <w:szCs w:val="26"/>
        </w:rPr>
        <w:t>Если вода застала в поле, лесу, то необходимо выйти на возвышенные места, если нет такой возвышенности - забраться на дерево, использовать все предметы, способные удержать человека на воде: бревна, доски, обломки, деревянные двери, бочки, автомобильные шины и т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91AFF">
        <w:rPr>
          <w:rFonts w:ascii="Times New Roman" w:hAnsi="Times New Roman" w:cs="Times New Roman"/>
          <w:sz w:val="26"/>
          <w:szCs w:val="26"/>
        </w:rPr>
        <w:t>д.</w:t>
      </w:r>
      <w:proofErr w:type="gramEnd"/>
    </w:p>
    <w:p w:rsidR="00491AFF" w:rsidRPr="00D53F35" w:rsidRDefault="00491AFF" w:rsidP="00491A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3F35">
        <w:rPr>
          <w:rFonts w:ascii="Times New Roman" w:hAnsi="Times New Roman" w:cs="Times New Roman"/>
          <w:b/>
          <w:sz w:val="26"/>
          <w:szCs w:val="26"/>
        </w:rPr>
        <w:t>Помните! В затопленной местности нельзя употреблять в пищу продукты, соприкасавшиеся с поступившей водой и пить некипяченую воду.</w:t>
      </w:r>
    </w:p>
    <w:p w:rsidR="00491AFF" w:rsidRPr="00491AFF" w:rsidRDefault="00491AFF" w:rsidP="00491A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Граждане! В любой обстановке не теряйте самообладания, не поддавайтесь панике, действуйте быстро, но без суеты и уверенно!</w:t>
      </w:r>
    </w:p>
    <w:p w:rsidR="00CA79F9" w:rsidRDefault="00491AFF" w:rsidP="00491A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AFF">
        <w:rPr>
          <w:rFonts w:ascii="Times New Roman" w:hAnsi="Times New Roman" w:cs="Times New Roman"/>
          <w:sz w:val="26"/>
          <w:szCs w:val="26"/>
        </w:rPr>
        <w:t>Будьте внимательны к речевым сообщениям органов управления по делам ГО и ЧС!</w:t>
      </w:r>
    </w:p>
    <w:p w:rsidR="00491AFF" w:rsidRPr="00D53F35" w:rsidRDefault="00491AFF" w:rsidP="00491AF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53F35">
        <w:rPr>
          <w:rFonts w:ascii="Times New Roman" w:hAnsi="Times New Roman" w:cs="Times New Roman"/>
          <w:b/>
          <w:sz w:val="26"/>
          <w:szCs w:val="26"/>
        </w:rPr>
        <w:t>В СЛУЧАЕ ВОЗНИКНОВЕНИЯ ЧРЕЗВЫЧАЙНОЙ СИТУАЦИИ НЕОБХОДИМО НЕМЕДЛЕННО СООБЩИТЬ О СЛУЧИВШЕМСЯ ПО ТЕЛЕФОНУ «112»</w:t>
      </w:r>
    </w:p>
    <w:sectPr w:rsidR="00491AFF" w:rsidRPr="00D53F35" w:rsidSect="00CA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491AFF"/>
    <w:rsid w:val="000F58DF"/>
    <w:rsid w:val="00491AFF"/>
    <w:rsid w:val="00702E58"/>
    <w:rsid w:val="00B90001"/>
    <w:rsid w:val="00CA79F9"/>
    <w:rsid w:val="00D53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2016-03-29T07:04:00Z</dcterms:created>
  <dcterms:modified xsi:type="dcterms:W3CDTF">2016-03-29T07:27:00Z</dcterms:modified>
</cp:coreProperties>
</file>