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A6" w:rsidRPr="00E6354F" w:rsidRDefault="00C770A6" w:rsidP="00C770A6">
      <w:pPr>
        <w:jc w:val="center"/>
        <w:rPr>
          <w:b/>
        </w:rPr>
      </w:pPr>
      <w:r w:rsidRPr="00E6354F">
        <w:rPr>
          <w:b/>
        </w:rPr>
        <w:t>АДМИНИСТРАЦИЯ МУНИЦИПАЛЬНОГО ОБРАЗОВАНИЯ «ВЕРХНЕБОГАТЫРСКОЕ»</w:t>
      </w:r>
    </w:p>
    <w:p w:rsidR="00C770A6" w:rsidRPr="00E6354F" w:rsidRDefault="00C770A6" w:rsidP="00C770A6">
      <w:pPr>
        <w:jc w:val="center"/>
        <w:rPr>
          <w:b/>
        </w:rPr>
      </w:pPr>
      <w:r w:rsidRPr="00E6354F">
        <w:rPr>
          <w:b/>
        </w:rPr>
        <w:t xml:space="preserve"> «БОГАТЫР» МУНИЦИПАЛ КЫЛДЫТЭТЛЭН АДМИНИСТРАЦИЕЗ </w:t>
      </w:r>
    </w:p>
    <w:p w:rsidR="00C770A6" w:rsidRPr="00BE0FE2" w:rsidRDefault="00C770A6" w:rsidP="00C770A6">
      <w:pPr>
        <w:jc w:val="center"/>
        <w:rPr>
          <w:b/>
        </w:rPr>
      </w:pPr>
    </w:p>
    <w:p w:rsidR="00C770A6" w:rsidRDefault="00C770A6" w:rsidP="00C770A6">
      <w:pPr>
        <w:spacing w:before="100" w:beforeAutospacing="1" w:after="100" w:afterAutospacing="1"/>
        <w:rPr>
          <w:b/>
        </w:rPr>
      </w:pPr>
      <w:r w:rsidRPr="00E6354F">
        <w:rPr>
          <w:b/>
        </w:rPr>
        <w:t xml:space="preserve">                                                            ПОСТАНОВЛЕНИЕ            </w:t>
      </w:r>
    </w:p>
    <w:p w:rsidR="00C770A6" w:rsidRDefault="00737C64" w:rsidP="00C770A6">
      <w:pPr>
        <w:spacing w:before="100" w:beforeAutospacing="1" w:after="100" w:afterAutospacing="1"/>
        <w:rPr>
          <w:b/>
        </w:rPr>
      </w:pPr>
      <w:r>
        <w:rPr>
          <w:b/>
        </w:rPr>
        <w:t>25.04.2012                                                                                                                                               № 34</w:t>
      </w:r>
      <w:bookmarkStart w:id="0" w:name="_GoBack"/>
      <w:bookmarkEnd w:id="0"/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b/>
        </w:rPr>
        <w:t xml:space="preserve">       </w:t>
      </w: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Об утверждении  порядка  уведомления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муниципальными служащими администрации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Мо «Верхнебогатырское»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представителя нанимателя (работодателя)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об иной оплачиваемой работе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В целях реализации части 2 статьи 11 Федерального закона от 2 марта 2007 г. № 25-ФЗ «О муниципальной службе в Российской Федерации»  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C770A6" w:rsidRPr="00187696" w:rsidRDefault="00C770A6" w:rsidP="00C770A6">
      <w:pPr>
        <w:spacing w:before="100" w:beforeAutospacing="1" w:after="100" w:afterAutospacing="1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ПОСТАНОВЛЯЮ: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 xml:space="preserve"> 1.Утвердить прилагаемый Порядок уведомления муниципальными служащими администрации </w:t>
      </w:r>
      <w:r>
        <w:rPr>
          <w:rFonts w:ascii="Tahoma" w:eastAsia="Times New Roman" w:hAnsi="Tahoma" w:cs="Tahoma"/>
          <w:sz w:val="20"/>
          <w:szCs w:val="20"/>
          <w:lang w:eastAsia="ru-RU"/>
        </w:rPr>
        <w:t>муниципального образования «Верхнебогатырское»</w:t>
      </w:r>
      <w:r w:rsidRPr="00187696">
        <w:rPr>
          <w:rFonts w:ascii="Tahoma" w:eastAsia="Times New Roman" w:hAnsi="Tahoma" w:cs="Tahoma"/>
          <w:sz w:val="20"/>
          <w:szCs w:val="20"/>
          <w:lang w:eastAsia="ru-RU"/>
        </w:rPr>
        <w:t xml:space="preserve"> представителя нанимателя (работодателя) об иной оплачиваемой работе.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 xml:space="preserve">2. Ведущему </w:t>
      </w:r>
      <w:r>
        <w:rPr>
          <w:rFonts w:ascii="Tahoma" w:eastAsia="Times New Roman" w:hAnsi="Tahoma" w:cs="Tahoma"/>
          <w:sz w:val="20"/>
          <w:szCs w:val="20"/>
          <w:lang w:eastAsia="ru-RU"/>
        </w:rPr>
        <w:t>главному специалисту-эксперту</w:t>
      </w:r>
      <w:r w:rsidRPr="00187696">
        <w:rPr>
          <w:rFonts w:ascii="Tahoma" w:eastAsia="Times New Roman" w:hAnsi="Tahoma" w:cs="Tahoma"/>
          <w:sz w:val="20"/>
          <w:szCs w:val="20"/>
          <w:lang w:eastAsia="ru-RU"/>
        </w:rPr>
        <w:t xml:space="preserve"> администрации </w:t>
      </w:r>
      <w:r>
        <w:rPr>
          <w:rFonts w:ascii="Tahoma" w:eastAsia="Times New Roman" w:hAnsi="Tahoma" w:cs="Tahoma"/>
          <w:sz w:val="20"/>
          <w:szCs w:val="20"/>
          <w:lang w:eastAsia="ru-RU"/>
        </w:rPr>
        <w:t>Ельцову А.Г</w:t>
      </w:r>
      <w:r w:rsidRPr="00187696">
        <w:rPr>
          <w:rFonts w:ascii="Tahoma" w:eastAsia="Times New Roman" w:hAnsi="Tahoma" w:cs="Tahoma"/>
          <w:sz w:val="20"/>
          <w:szCs w:val="20"/>
          <w:lang w:eastAsia="ru-RU"/>
        </w:rPr>
        <w:t xml:space="preserve"> ознакомить лиц, замещающих должности муниципальной службы, с Порядком уведомления представителя нанимателя об иной оплачиваемой работе.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 xml:space="preserve">3. </w:t>
      </w:r>
      <w:proofErr w:type="gramStart"/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Контроль за</w:t>
      </w:r>
      <w:proofErr w:type="gramEnd"/>
      <w:r w:rsidRPr="00187696">
        <w:rPr>
          <w:rFonts w:ascii="Tahoma" w:eastAsia="Times New Roman" w:hAnsi="Tahoma" w:cs="Tahoma"/>
          <w:sz w:val="20"/>
          <w:szCs w:val="20"/>
          <w:lang w:eastAsia="ru-RU"/>
        </w:rPr>
        <w:t xml:space="preserve"> выполнением данного постановления оставляю за собой.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4. Постановление вступает в силу с момента подписания.         </w:t>
      </w:r>
    </w:p>
    <w:p w:rsidR="00C770A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Глава 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>муниципального образования «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Вернебогатырское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 xml:space="preserve">»                                       </w:t>
      </w:r>
      <w:proofErr w:type="spellStart"/>
      <w:r>
        <w:rPr>
          <w:rFonts w:ascii="Tahoma" w:eastAsia="Times New Roman" w:hAnsi="Tahoma" w:cs="Tahoma"/>
          <w:sz w:val="20"/>
          <w:szCs w:val="20"/>
          <w:lang w:eastAsia="ru-RU"/>
        </w:rPr>
        <w:t>Н.Р.Вагина</w:t>
      </w:r>
      <w:proofErr w:type="spellEnd"/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УТВЕРЖДЕН</w:t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 xml:space="preserve">Постановлением </w:t>
      </w:r>
      <w:r>
        <w:rPr>
          <w:rFonts w:ascii="Tahoma" w:eastAsia="Times New Roman" w:hAnsi="Tahoma" w:cs="Tahoma"/>
          <w:sz w:val="20"/>
          <w:szCs w:val="20"/>
          <w:lang w:eastAsia="ru-RU"/>
        </w:rPr>
        <w:t>МО «Верхнебогатырское»</w:t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№ 34 от 25.04.2012 года.</w:t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C770A6" w:rsidRPr="00187696" w:rsidRDefault="00C770A6" w:rsidP="00C770A6">
      <w:pPr>
        <w:spacing w:before="100" w:beforeAutospacing="1" w:after="100" w:afterAutospacing="1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</w:t>
      </w:r>
      <w:r w:rsidRPr="00187696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ПОРЯДОК</w:t>
      </w:r>
    </w:p>
    <w:p w:rsidR="00C770A6" w:rsidRPr="00187696" w:rsidRDefault="00C770A6" w:rsidP="00C770A6">
      <w:pPr>
        <w:spacing w:before="100" w:beforeAutospacing="1" w:after="100" w:afterAutospacing="1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уведомления муниципальными служащими администрации </w:t>
      </w: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МО «Верхнебогатырское»</w:t>
      </w:r>
      <w:r w:rsidRPr="00187696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 представителя нанимателя (работодателя)</w:t>
      </w:r>
    </w:p>
    <w:p w:rsidR="00C770A6" w:rsidRPr="00187696" w:rsidRDefault="00C770A6" w:rsidP="00C770A6">
      <w:pPr>
        <w:spacing w:before="100" w:beforeAutospacing="1" w:after="100" w:afterAutospacing="1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об иной оплачиваемой работе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 xml:space="preserve">1. Настоящий Порядок регламентирует процедуру уведомления лицами, замещающими должности муниципальной службы в администрации </w:t>
      </w:r>
      <w:r>
        <w:rPr>
          <w:rFonts w:ascii="Tahoma" w:eastAsia="Times New Roman" w:hAnsi="Tahoma" w:cs="Tahoma"/>
          <w:sz w:val="20"/>
          <w:szCs w:val="20"/>
          <w:lang w:eastAsia="ru-RU"/>
        </w:rPr>
        <w:t>МО «Верхнебогатырское»</w:t>
      </w:r>
      <w:r w:rsidRPr="00187696">
        <w:rPr>
          <w:rFonts w:ascii="Tahoma" w:eastAsia="Times New Roman" w:hAnsi="Tahoma" w:cs="Tahoma"/>
          <w:sz w:val="20"/>
          <w:szCs w:val="20"/>
          <w:lang w:eastAsia="ru-RU"/>
        </w:rPr>
        <w:t xml:space="preserve"> и ее структурных подразделениях (далее–муниципальные служащие), за исключением муниципального служащего, замещающего должность главы местной администрации по контракту представителя нанимателя (работодателя) о намерении выполнять иную оплачиваемую работу, а также порядок регистрации таких уведомлений.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К иной оплачиваемой работе относится работа как в связи с трудовыми отношениями, так и в связи с гражданск</w:t>
      </w:r>
      <w:proofErr w:type="gramStart"/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о-</w:t>
      </w:r>
      <w:proofErr w:type="gramEnd"/>
      <w:r w:rsidRPr="00187696">
        <w:rPr>
          <w:rFonts w:ascii="Tahoma" w:eastAsia="Times New Roman" w:hAnsi="Tahoma" w:cs="Tahoma"/>
          <w:sz w:val="20"/>
          <w:szCs w:val="20"/>
          <w:lang w:eastAsia="ru-RU"/>
        </w:rPr>
        <w:t xml:space="preserve"> правовыми отношениями.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2. Муниципальные служащие в соответствии с частью 2 статьи 11 Федерального закона от 02.03.2007 № 25-ФЗ «О муниципальной службе в Российской Федерации»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3. Уведомление о намерении выполнять иную оплачиваемую работу (дале</w:t>
      </w:r>
      <w:proofErr w:type="gramStart"/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е-</w:t>
      </w:r>
      <w:proofErr w:type="gramEnd"/>
      <w:r w:rsidRPr="00187696">
        <w:rPr>
          <w:rFonts w:ascii="Tahoma" w:eastAsia="Times New Roman" w:hAnsi="Tahoma" w:cs="Tahoma"/>
          <w:sz w:val="20"/>
          <w:szCs w:val="20"/>
          <w:lang w:eastAsia="ru-RU"/>
        </w:rPr>
        <w:t xml:space="preserve"> уведомление) представляется муниципальным служащим до начала выполнения такой работы.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При намерении выполнять иную оплачиваемую работу, имеющую длящийся характер, уведомление представляется муниципальным служащим один раз в течение календарного года.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При намерении выполнять иную оплачиваемую работу, имеющую разовый характер, уведомление представляется муниципальным служащим в отношении каждого случая выполнения иной оплачиваемой работы, за исключением осуществления преподавательской деятельности. В этом случае уведомление представляется муниципальным служащим один раз в течение календарного года в отношении каждого образовательного учреждения, в котором муниципальный служащий намеревается осуществлять преподавательскую деятельность.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 xml:space="preserve">4. Уведомление подается на имя представителя нанимателя (работодателя) по форме согласно приложению 1 к Порядку и представляется в кадровую службу администрации </w:t>
      </w:r>
      <w:r>
        <w:rPr>
          <w:rFonts w:ascii="Tahoma" w:eastAsia="Times New Roman" w:hAnsi="Tahoma" w:cs="Tahoma"/>
          <w:sz w:val="20"/>
          <w:szCs w:val="20"/>
          <w:lang w:eastAsia="ru-RU"/>
        </w:rPr>
        <w:t>Мо «Верхнебогатырское»</w:t>
      </w: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5. В уведомлении в обязательном порядке должна содержаться следующая информация: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5.1. Основание выполнения оплачиваемой работы (трудовой договор, гражданско-правовой договор, иное основание) и сведения об основных обязанностях муниципального служащего при ее выполнении.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5.2. Наименование организации либо фамилия, имя и отчество физического лица, с которым заключено соглашение о выполнении иной оплачиваемой работы.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5.3. Дата начала выполнения иной оплачиваемой работы и/или период, в течение которого планируется ее выполнение.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6. Уведомления регистрируются органами, указанными в пункте 4 Порядка, в журнале регистрации уведомлений об иной оплачиваемой работе, форма которого приведена в приложении 2 к Порядку,  в день их поступления и  направляются представителю нанимателя (работодателя)  не позднее дня, следующего за днем регистрации, для рассмотрения.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Копия зарегистрированного в установленном порядке уведомления выдается муниципальному служащему лично либо направляется по почте.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На копии уведомления, подлежащего передаче муниципальному служащему, ставится штамп «Уведомление зарегистрировано» с указанием даты и номера регистрации, фамилии, инициалов и должности сотрудника кадровой службы, зарегистрировавшего уведомление.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Представитель нанимателя рассматривает поступившее уведомление в течение пяти рабочих ней.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В случае</w:t>
      </w:r>
      <w:proofErr w:type="gramStart"/>
      <w:r w:rsidRPr="00187696">
        <w:rPr>
          <w:rFonts w:ascii="Tahoma" w:eastAsia="Times New Roman" w:hAnsi="Tahoma" w:cs="Tahoma"/>
          <w:sz w:val="20"/>
          <w:szCs w:val="20"/>
          <w:lang w:eastAsia="ru-RU"/>
        </w:rPr>
        <w:t>,</w:t>
      </w:r>
      <w:proofErr w:type="gramEnd"/>
      <w:r w:rsidRPr="00187696">
        <w:rPr>
          <w:rFonts w:ascii="Tahoma" w:eastAsia="Times New Roman" w:hAnsi="Tahoma" w:cs="Tahoma"/>
          <w:sz w:val="20"/>
          <w:szCs w:val="20"/>
          <w:lang w:eastAsia="ru-RU"/>
        </w:rPr>
        <w:t xml:space="preserve"> если представитель нанимателя считает, что выполнение иной оплачиваемой работы повлечет за собой возникновение конфликта интересов, он  направляет уведомление на рассмотрение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>
        <w:rPr>
          <w:rFonts w:ascii="Tahoma" w:eastAsia="Times New Roman" w:hAnsi="Tahoma" w:cs="Tahoma"/>
          <w:sz w:val="20"/>
          <w:szCs w:val="20"/>
          <w:lang w:eastAsia="ru-RU"/>
        </w:rPr>
        <w:t>Мо «Верхнебогатырское»</w:t>
      </w: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Рассмотрение уведомления комиссией осуществляется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После рассмотрения уведомление приобщается к личному делу муниципального служащего.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7. При выполнении иной оплачиваемой работы муниципальный служащий обязуется соблюдать требования статьи 14 Федерального закона от 02.03.2007 № 25-ФЗ «О муниципальной службе в Российской Федерации».</w:t>
      </w:r>
    </w:p>
    <w:p w:rsidR="00C770A6" w:rsidRPr="00187696" w:rsidRDefault="00C770A6" w:rsidP="00C770A6">
      <w:pPr>
        <w:spacing w:before="100" w:beforeAutospacing="1" w:after="100" w:afterAutospacing="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8. Невыполнение требований настоящего Порядка влечет за собой ответственность, предусмотренную законодательством о муниципальной службе.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 Приложение 1</w:t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к  Порядку</w:t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Форма</w:t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___________________________________</w:t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(наименование представителя нанимател</w:t>
      </w:r>
      <w:proofErr w:type="gramStart"/>
      <w:r w:rsidRPr="00187696">
        <w:rPr>
          <w:rFonts w:ascii="Tahoma" w:eastAsia="Times New Roman" w:hAnsi="Tahoma" w:cs="Tahoma"/>
          <w:sz w:val="20"/>
          <w:szCs w:val="20"/>
          <w:lang w:eastAsia="ru-RU"/>
        </w:rPr>
        <w:t>я(</w:t>
      </w:r>
      <w:proofErr w:type="gramEnd"/>
      <w:r w:rsidRPr="00187696">
        <w:rPr>
          <w:rFonts w:ascii="Tahoma" w:eastAsia="Times New Roman" w:hAnsi="Tahoma" w:cs="Tahoma"/>
          <w:sz w:val="20"/>
          <w:szCs w:val="20"/>
          <w:lang w:eastAsia="ru-RU"/>
        </w:rPr>
        <w:t xml:space="preserve"> работодателя))</w:t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от  ________________________________</w:t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187696">
        <w:rPr>
          <w:rFonts w:ascii="Tahoma" w:eastAsia="Times New Roman" w:hAnsi="Tahoma" w:cs="Tahoma"/>
          <w:sz w:val="20"/>
          <w:szCs w:val="20"/>
          <w:lang w:eastAsia="ru-RU"/>
        </w:rPr>
        <w:t>(наименование должности, структурного подразделения</w:t>
      </w:r>
      <w:proofErr w:type="gramEnd"/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___________________________________________</w:t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администрации ….</w:t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___________________________________________</w:t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фамилия, имя, отчество муниципального служащего)</w:t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C770A6" w:rsidRPr="00187696" w:rsidRDefault="00C770A6" w:rsidP="00C770A6">
      <w:pPr>
        <w:spacing w:before="100" w:beforeAutospacing="1" w:after="100" w:afterAutospacing="1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УВЕДОМЛЕНИЕ</w:t>
      </w:r>
    </w:p>
    <w:p w:rsidR="00C770A6" w:rsidRPr="00187696" w:rsidRDefault="00C770A6" w:rsidP="00C770A6">
      <w:pPr>
        <w:spacing w:before="100" w:beforeAutospacing="1" w:after="100" w:afterAutospacing="1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о намерении выполнять иную оплачиваемую  работу</w:t>
      </w:r>
    </w:p>
    <w:p w:rsidR="00C770A6" w:rsidRPr="00187696" w:rsidRDefault="00C770A6" w:rsidP="00C770A6">
      <w:pPr>
        <w:spacing w:before="100" w:beforeAutospacing="1" w:after="100" w:afterAutospacing="1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 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В соответствии с частью 2 статьи 11 Федерального закона от 02.03.2007 № 25-ФЗ «О муниципальной службе в Российской Федерации» уведомляю о намерении выполнять иную оплачиваемую работу на основании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____________________________________________________________________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proofErr w:type="gramStart"/>
      <w:r w:rsidRPr="00187696">
        <w:rPr>
          <w:rFonts w:ascii="Tahoma" w:eastAsia="Times New Roman" w:hAnsi="Tahoma" w:cs="Tahoma"/>
          <w:sz w:val="20"/>
          <w:szCs w:val="20"/>
          <w:lang w:eastAsia="ru-RU"/>
        </w:rPr>
        <w:t>(основание осуществления иной оплачиваемой работы; наименование организации либо</w:t>
      </w:r>
      <w:proofErr w:type="gramEnd"/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_______________________________________________________________________________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фамилия, имя, отчество физического лица, с которым заключено соглашение о выполнении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_______________________________________________________________________________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иной оплачиваемой работы)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К моим основным обязанностям при выполнении указанной деятельности относится: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____________________________________________________________________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                    (основные обязанности при выполнении иной оплачиваемой работы)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_______________________________________________________________________________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 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Выполнение иной оплачиваемой работы планируется ________________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                                                                                 </w:t>
      </w:r>
      <w:proofErr w:type="gramStart"/>
      <w:r w:rsidRPr="00187696">
        <w:rPr>
          <w:rFonts w:ascii="Tahoma" w:eastAsia="Times New Roman" w:hAnsi="Tahoma" w:cs="Tahoma"/>
          <w:sz w:val="20"/>
          <w:szCs w:val="20"/>
          <w:lang w:eastAsia="ru-RU"/>
        </w:rPr>
        <w:t>(дата начала</w:t>
      </w:r>
      <w:proofErr w:type="gramEnd"/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________________________________________________________________________________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                   выполнения иной оплачиваемой работы или период ее выполнения)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Выполнение указанной работы не повлечет за собой конфликта интересов. При выполнении иной оплачиваемой работы обязуюсь соблюдать требования, предусмотренные статье 14 Федерального закона от 02.03.2007 № 25-ФЗ «О муниципальной службе в Российской Федерации».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__________        _____________________              _______________________</w:t>
      </w:r>
    </w:p>
    <w:p w:rsidR="00C770A6" w:rsidRPr="00187696" w:rsidRDefault="00C770A6" w:rsidP="00C770A6">
      <w:p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         (дата)                 (Ф.И.О.)                                        (подпись муниципального служащего)  </w:t>
      </w:r>
    </w:p>
    <w:p w:rsidR="00C770A6" w:rsidRPr="00187696" w:rsidRDefault="00C770A6" w:rsidP="00C770A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br w:type="textWrapping" w:clear="all"/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Приложение 2</w:t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к Порядку</w:t>
      </w:r>
    </w:p>
    <w:p w:rsidR="00C770A6" w:rsidRPr="00187696" w:rsidRDefault="00C770A6" w:rsidP="00C770A6">
      <w:pPr>
        <w:spacing w:before="100" w:beforeAutospacing="1" w:after="100" w:afterAutospacing="1"/>
        <w:jc w:val="right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Форма</w:t>
      </w:r>
    </w:p>
    <w:p w:rsidR="00C770A6" w:rsidRPr="00187696" w:rsidRDefault="00C770A6" w:rsidP="00C770A6">
      <w:pPr>
        <w:spacing w:before="100" w:beforeAutospacing="1" w:after="100" w:afterAutospacing="1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sz w:val="20"/>
          <w:szCs w:val="20"/>
          <w:lang w:eastAsia="ru-RU"/>
        </w:rPr>
        <w:t> </w:t>
      </w:r>
      <w:r w:rsidRPr="00187696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ЖУРНАЛ</w:t>
      </w:r>
    </w:p>
    <w:p w:rsidR="00C770A6" w:rsidRPr="00187696" w:rsidRDefault="00C770A6" w:rsidP="00C770A6">
      <w:pPr>
        <w:spacing w:before="100" w:beforeAutospacing="1" w:after="100" w:afterAutospacing="1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регистрации уведомлений об иной оплачиваемой работе</w:t>
      </w:r>
    </w:p>
    <w:p w:rsidR="00C770A6" w:rsidRPr="00187696" w:rsidRDefault="00C770A6" w:rsidP="00C770A6">
      <w:pPr>
        <w:spacing w:before="100" w:beforeAutospacing="1" w:after="100" w:afterAutospacing="1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187696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1125"/>
        <w:gridCol w:w="1414"/>
        <w:gridCol w:w="1125"/>
        <w:gridCol w:w="1313"/>
        <w:gridCol w:w="1270"/>
        <w:gridCol w:w="1420"/>
        <w:gridCol w:w="1414"/>
      </w:tblGrid>
      <w:tr w:rsidR="00C770A6" w:rsidRPr="00187696" w:rsidTr="00B3251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</w:p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</w:t>
            </w:r>
            <w:proofErr w:type="gramEnd"/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регистрации</w:t>
            </w:r>
          </w:p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уведомления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Фамилия, имя,</w:t>
            </w:r>
          </w:p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отчество и</w:t>
            </w:r>
          </w:p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должность</w:t>
            </w:r>
          </w:p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муниципального служащего, представившего уведомление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Фамилия, имя, отчество и подпись сотрудника, принявшего уведомление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направления уведомления представителю нанимателя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Решение представителя нанимателя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ознакомления муниципального служащего с решением комиссии</w:t>
            </w:r>
          </w:p>
        </w:tc>
      </w:tr>
      <w:tr w:rsidR="00C770A6" w:rsidRPr="00187696" w:rsidTr="00B3251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</w:tr>
      <w:tr w:rsidR="00C770A6" w:rsidRPr="00187696" w:rsidTr="00B32513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0A6" w:rsidRPr="00187696" w:rsidRDefault="00C770A6" w:rsidP="00B32513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8769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C770A6" w:rsidRPr="00187696" w:rsidRDefault="00C770A6" w:rsidP="00C770A6"/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CF"/>
    <w:rsid w:val="00324787"/>
    <w:rsid w:val="00737C64"/>
    <w:rsid w:val="00A878CF"/>
    <w:rsid w:val="00C770A6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1266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2016-01-28T11:33:00Z</dcterms:created>
  <dcterms:modified xsi:type="dcterms:W3CDTF">2016-01-29T04:58:00Z</dcterms:modified>
</cp:coreProperties>
</file>