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5A7707">
        <w:rPr>
          <w:b/>
          <w:sz w:val="40"/>
          <w:szCs w:val="40"/>
        </w:rPr>
        <w:t>4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5A7707">
        <w:rPr>
          <w:b/>
          <w:sz w:val="40"/>
          <w:szCs w:val="40"/>
        </w:rPr>
        <w:t>24</w:t>
      </w:r>
      <w:r w:rsidR="0002204C">
        <w:rPr>
          <w:b/>
          <w:sz w:val="40"/>
          <w:szCs w:val="40"/>
        </w:rPr>
        <w:t xml:space="preserve"> </w:t>
      </w:r>
      <w:r w:rsidR="005A7707">
        <w:rPr>
          <w:b/>
          <w:sz w:val="40"/>
          <w:szCs w:val="40"/>
        </w:rPr>
        <w:t>августа</w:t>
      </w:r>
      <w:r w:rsidRPr="00636D62">
        <w:rPr>
          <w:b/>
          <w:sz w:val="40"/>
          <w:szCs w:val="40"/>
        </w:rPr>
        <w:t xml:space="preserve">  201</w:t>
      </w:r>
      <w:r w:rsidR="005A7707">
        <w:rPr>
          <w:b/>
          <w:sz w:val="40"/>
          <w:szCs w:val="40"/>
        </w:rPr>
        <w:t>8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5A7707">
        <w:rPr>
          <w:b/>
        </w:rPr>
        <w:t>8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A1263D" w:rsidRDefault="00DF1C0E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  <w:r>
        <w:rPr>
          <w:color w:val="323232"/>
          <w:spacing w:val="2"/>
        </w:rPr>
        <w:t xml:space="preserve">                                                                                                                                              </w:t>
      </w: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B24D4">
        <w:trPr>
          <w:trHeight w:hRule="exact" w:val="559"/>
        </w:trPr>
        <w:tc>
          <w:tcPr>
            <w:tcW w:w="8364" w:type="dxa"/>
            <w:shd w:val="clear" w:color="auto" w:fill="FFFFFF"/>
          </w:tcPr>
          <w:p w:rsidR="00FE2891" w:rsidRDefault="009C4247" w:rsidP="009C4247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FE2891" w:rsidRPr="00F05857">
              <w:rPr>
                <w:bCs/>
                <w:color w:val="000000"/>
              </w:rPr>
              <w:t xml:space="preserve">Постановление Главы муниципального образования «Качкашурское» от </w:t>
            </w:r>
            <w:r w:rsidR="00B80521">
              <w:rPr>
                <w:bCs/>
                <w:color w:val="000000"/>
              </w:rPr>
              <w:t xml:space="preserve"> 24</w:t>
            </w:r>
            <w:r w:rsidR="003F07BA">
              <w:rPr>
                <w:bCs/>
                <w:color w:val="000000"/>
              </w:rPr>
              <w:t>.0</w:t>
            </w:r>
            <w:r w:rsidR="00B80521">
              <w:rPr>
                <w:bCs/>
                <w:color w:val="000000"/>
              </w:rPr>
              <w:t>8</w:t>
            </w:r>
            <w:r w:rsidR="003F07BA">
              <w:rPr>
                <w:bCs/>
                <w:color w:val="000000"/>
              </w:rPr>
              <w:t>.201</w:t>
            </w:r>
            <w:r w:rsidR="00B80521">
              <w:rPr>
                <w:bCs/>
                <w:color w:val="000000"/>
              </w:rPr>
              <w:t>8</w:t>
            </w:r>
            <w:r w:rsidR="00FE2891" w:rsidRPr="00F05857">
              <w:rPr>
                <w:bCs/>
                <w:color w:val="000000"/>
              </w:rPr>
              <w:t xml:space="preserve"> № </w:t>
            </w:r>
            <w:r w:rsidR="00B80521">
              <w:rPr>
                <w:bCs/>
                <w:color w:val="000000"/>
              </w:rPr>
              <w:t xml:space="preserve">4 </w:t>
            </w:r>
            <w:r w:rsidR="009B24D4" w:rsidRPr="00F05857">
              <w:rPr>
                <w:bCs/>
                <w:color w:val="000000"/>
              </w:rPr>
              <w:t>«</w:t>
            </w:r>
            <w:r w:rsidR="00FE2891" w:rsidRPr="00F05857">
              <w:rPr>
                <w:bCs/>
                <w:color w:val="000000"/>
              </w:rPr>
              <w:t>О проведении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B24D4" w:rsidP="009C4247">
            <w:pPr>
              <w:shd w:val="clear" w:color="auto" w:fill="FFFFFF"/>
              <w:jc w:val="center"/>
            </w:pPr>
            <w:r w:rsidRPr="00636D62">
              <w:t>3</w:t>
            </w:r>
            <w:r w:rsidR="00FE2891" w:rsidRPr="00636D62">
              <w:t xml:space="preserve">          </w:t>
            </w:r>
          </w:p>
        </w:tc>
      </w:tr>
      <w:tr w:rsidR="00FE2891" w:rsidRPr="00636D62" w:rsidTr="009C4247">
        <w:trPr>
          <w:trHeight w:hRule="exact" w:val="1419"/>
        </w:trPr>
        <w:tc>
          <w:tcPr>
            <w:tcW w:w="8364" w:type="dxa"/>
            <w:shd w:val="clear" w:color="auto" w:fill="FFFFFF"/>
          </w:tcPr>
          <w:p w:rsidR="009C424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891" w:rsidRPr="00F0585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реше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Совета депутатов муниципального образования «Качкашурское»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образования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«Качкашурское</w:t>
            </w:r>
          </w:p>
        </w:tc>
        <w:tc>
          <w:tcPr>
            <w:tcW w:w="1275" w:type="dxa"/>
            <w:shd w:val="clear" w:color="auto" w:fill="FFFFFF"/>
          </w:tcPr>
          <w:p w:rsidR="009C4247" w:rsidRDefault="009C4247" w:rsidP="009C4247">
            <w:pPr>
              <w:shd w:val="clear" w:color="auto" w:fill="FFFFFF"/>
              <w:jc w:val="center"/>
            </w:pPr>
          </w:p>
          <w:p w:rsidR="00FE2891" w:rsidRPr="00636D62" w:rsidRDefault="001013A3" w:rsidP="00AE5B2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E2891" w:rsidRPr="00636D62" w:rsidTr="00FE2891">
        <w:trPr>
          <w:trHeight w:hRule="exact" w:val="1686"/>
        </w:trPr>
        <w:tc>
          <w:tcPr>
            <w:tcW w:w="8364" w:type="dxa"/>
            <w:shd w:val="clear" w:color="auto" w:fill="FFFFFF"/>
          </w:tcPr>
          <w:p w:rsidR="009C4247" w:rsidRPr="009C4247" w:rsidRDefault="009C4247" w:rsidP="009C4247">
            <w:pPr>
              <w:jc w:val="both"/>
            </w:pPr>
            <w:r w:rsidRPr="00F05857">
              <w:t xml:space="preserve"> </w:t>
            </w:r>
            <w:r>
              <w:t>Решение Совета депутатов муниципального образования «Качкашурское» от 30.06.2014 № 114 «</w:t>
            </w:r>
            <w:r w:rsidRPr="009C4247">
              <w:t>Об установлении порядка учета предложений по проекту новой редакции Устава муниципального  образования «Качкашурское», проекту решения  Совета депутатов муниципального образования «Качкашурское» «О внесении изменений в Устав муниципального образования «Качкашурское»,  а также порядка участия граждан в его обсуждении</w:t>
            </w:r>
            <w:r>
              <w:t>»</w:t>
            </w:r>
            <w:r w:rsidRPr="009C4247">
              <w:t xml:space="preserve"> </w:t>
            </w:r>
          </w:p>
          <w:p w:rsidR="00FE2891" w:rsidRPr="00F05857" w:rsidRDefault="00FE2891" w:rsidP="009C4247">
            <w:pPr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B80521" w:rsidP="00AE5B29">
            <w:pPr>
              <w:shd w:val="clear" w:color="auto" w:fill="FFFFFF"/>
              <w:jc w:val="center"/>
            </w:pPr>
            <w:r>
              <w:t>9</w:t>
            </w:r>
          </w:p>
        </w:tc>
      </w:tr>
    </w:tbl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FF5E05" w:rsidRPr="00FF5E05" w:rsidRDefault="00FF5E05" w:rsidP="00FF5E05">
      <w:pPr>
        <w:suppressAutoHyphens/>
        <w:rPr>
          <w:b/>
          <w:color w:val="000000"/>
          <w:lang w:eastAsia="ar-SA"/>
        </w:rPr>
      </w:pPr>
    </w:p>
    <w:p w:rsidR="00FF5E05" w:rsidRPr="00FF5E05" w:rsidRDefault="00FF5E05" w:rsidP="00FF5E05">
      <w:pPr>
        <w:suppressAutoHyphens/>
        <w:jc w:val="center"/>
        <w:rPr>
          <w:b/>
          <w:bCs/>
          <w:color w:val="000000"/>
          <w:lang w:eastAsia="ar-SA"/>
        </w:rPr>
      </w:pPr>
      <w:r w:rsidRPr="00FF5E05">
        <w:rPr>
          <w:b/>
          <w:bCs/>
          <w:color w:val="000000"/>
          <w:lang w:eastAsia="ar-SA"/>
        </w:rPr>
        <w:t xml:space="preserve">ГЛАВА МУНИЦИПАЛЬНОГО ОБРАЗОВАНИЯ «КАЧКАШУРСКОЕ» </w:t>
      </w:r>
    </w:p>
    <w:p w:rsidR="00FF5E05" w:rsidRPr="00FF5E05" w:rsidRDefault="00FF5E05" w:rsidP="00FF5E05">
      <w:pPr>
        <w:suppressAutoHyphens/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FF5E05" w:rsidRPr="00FF5E05" w:rsidRDefault="00FF5E05" w:rsidP="00FF5E05">
      <w:pPr>
        <w:suppressAutoHyphens/>
        <w:jc w:val="center"/>
        <w:rPr>
          <w:b/>
          <w:bCs/>
          <w:color w:val="000000"/>
          <w:lang w:eastAsia="ar-SA"/>
        </w:rPr>
      </w:pPr>
      <w:r w:rsidRPr="00FF5E05">
        <w:rPr>
          <w:b/>
          <w:bCs/>
          <w:color w:val="000000"/>
          <w:lang w:eastAsia="ar-SA"/>
        </w:rPr>
        <w:t>«КАЧКАШУР»</w:t>
      </w:r>
      <w:r w:rsidRPr="00FF5E05">
        <w:rPr>
          <w:color w:val="000000"/>
          <w:lang w:eastAsia="ar-SA"/>
        </w:rPr>
        <w:t xml:space="preserve"> </w:t>
      </w:r>
      <w:r w:rsidRPr="00FF5E05">
        <w:rPr>
          <w:b/>
          <w:bCs/>
          <w:color w:val="000000"/>
          <w:lang w:eastAsia="ar-SA"/>
        </w:rPr>
        <w:t>МУНИЦИПАЛ КЫЛДЫТЭТЛЭН ТÖРОЕЗ</w:t>
      </w:r>
    </w:p>
    <w:p w:rsidR="00FF5E05" w:rsidRPr="00FF5E05" w:rsidRDefault="00FF5E05" w:rsidP="00FF5E05">
      <w:pPr>
        <w:suppressAutoHyphens/>
        <w:jc w:val="center"/>
        <w:rPr>
          <w:lang w:eastAsia="ar-SA"/>
        </w:rPr>
      </w:pPr>
    </w:p>
    <w:p w:rsidR="00FF5E05" w:rsidRPr="00FF5E05" w:rsidRDefault="00FF5E05" w:rsidP="00FF5E05">
      <w:pPr>
        <w:suppressAutoHyphens/>
        <w:jc w:val="center"/>
        <w:rPr>
          <w:b/>
          <w:bCs/>
          <w:color w:val="000000"/>
          <w:lang w:eastAsia="ar-SA"/>
        </w:rPr>
      </w:pPr>
      <w:r w:rsidRPr="00FF5E05">
        <w:rPr>
          <w:b/>
          <w:bCs/>
          <w:color w:val="000000"/>
          <w:lang w:eastAsia="ar-SA"/>
        </w:rPr>
        <w:t>ПОСТАНОВЛЕНИЕ</w:t>
      </w:r>
    </w:p>
    <w:p w:rsidR="00FF5E05" w:rsidRPr="00FF5E05" w:rsidRDefault="00FF5E05" w:rsidP="00FF5E05">
      <w:pPr>
        <w:suppressAutoHyphens/>
        <w:jc w:val="center"/>
        <w:rPr>
          <w:lang w:eastAsia="ar-SA"/>
        </w:rPr>
      </w:pPr>
    </w:p>
    <w:p w:rsidR="00FF5E05" w:rsidRPr="00FF5E05" w:rsidRDefault="00FF5E05" w:rsidP="00FF5E05">
      <w:pPr>
        <w:suppressAutoHyphens/>
        <w:jc w:val="center"/>
        <w:rPr>
          <w:b/>
          <w:bCs/>
          <w:color w:val="000000"/>
          <w:lang w:eastAsia="ar-SA"/>
        </w:rPr>
      </w:pPr>
      <w:r w:rsidRPr="00FF5E05">
        <w:rPr>
          <w:b/>
          <w:bCs/>
          <w:color w:val="000000"/>
          <w:lang w:eastAsia="ar-SA"/>
        </w:rPr>
        <w:t>24 августа 2018года                                                                                               № 4</w:t>
      </w:r>
    </w:p>
    <w:p w:rsidR="00FF5E05" w:rsidRPr="00FF5E05" w:rsidRDefault="00FF5E05" w:rsidP="00FF5E05">
      <w:pPr>
        <w:suppressAutoHyphens/>
        <w:rPr>
          <w:lang w:eastAsia="ar-SA"/>
        </w:rPr>
      </w:pPr>
    </w:p>
    <w:p w:rsidR="00FF5E05" w:rsidRPr="00FF5E05" w:rsidRDefault="00FF5E05" w:rsidP="00FF5E05">
      <w:pPr>
        <w:suppressAutoHyphens/>
        <w:rPr>
          <w:b/>
          <w:bCs/>
          <w:color w:val="000000"/>
          <w:lang w:eastAsia="ar-SA"/>
        </w:rPr>
      </w:pPr>
    </w:p>
    <w:p w:rsidR="00FF5E05" w:rsidRPr="00FF5E05" w:rsidRDefault="00FF5E05" w:rsidP="00FF5E05">
      <w:pPr>
        <w:suppressAutoHyphens/>
        <w:rPr>
          <w:b/>
          <w:bCs/>
          <w:color w:val="000000"/>
          <w:lang w:eastAsia="ar-SA"/>
        </w:rPr>
      </w:pPr>
      <w:r w:rsidRPr="00FF5E05">
        <w:rPr>
          <w:b/>
          <w:bCs/>
          <w:color w:val="000000"/>
          <w:lang w:eastAsia="ar-SA"/>
        </w:rPr>
        <w:t xml:space="preserve">О назначении </w:t>
      </w:r>
    </w:p>
    <w:p w:rsidR="00FF5E05" w:rsidRPr="00FF5E05" w:rsidRDefault="00FF5E05" w:rsidP="00FF5E05">
      <w:pPr>
        <w:suppressAutoHyphens/>
        <w:rPr>
          <w:b/>
          <w:bCs/>
          <w:color w:val="000000"/>
          <w:lang w:eastAsia="ar-SA"/>
        </w:rPr>
      </w:pPr>
      <w:r w:rsidRPr="00FF5E05">
        <w:rPr>
          <w:b/>
          <w:bCs/>
          <w:color w:val="000000"/>
          <w:lang w:eastAsia="ar-SA"/>
        </w:rPr>
        <w:t xml:space="preserve">публичных слушаний </w:t>
      </w:r>
    </w:p>
    <w:p w:rsidR="00FF5E05" w:rsidRPr="00FF5E05" w:rsidRDefault="00FF5E05" w:rsidP="00FF5E05">
      <w:pPr>
        <w:suppressAutoHyphens/>
        <w:spacing w:line="276" w:lineRule="auto"/>
        <w:jc w:val="both"/>
        <w:rPr>
          <w:lang w:eastAsia="ar-SA"/>
        </w:rPr>
      </w:pPr>
    </w:p>
    <w:p w:rsidR="00FF5E05" w:rsidRPr="00FF5E05" w:rsidRDefault="00FF5E05" w:rsidP="00FF5E05">
      <w:pPr>
        <w:suppressAutoHyphens/>
        <w:spacing w:line="276" w:lineRule="auto"/>
        <w:jc w:val="both"/>
        <w:rPr>
          <w:lang w:eastAsia="ar-SA"/>
        </w:rPr>
      </w:pPr>
      <w:r w:rsidRPr="00FF5E05">
        <w:rPr>
          <w:lang w:eastAsia="ar-SA"/>
        </w:rPr>
        <w:t xml:space="preserve">      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Pr="00FF5E05">
        <w:rPr>
          <w:b/>
          <w:lang w:eastAsia="ar-SA"/>
        </w:rPr>
        <w:t>ПОСТАНОВЛЯЮ</w:t>
      </w:r>
      <w:r w:rsidRPr="00FF5E05">
        <w:rPr>
          <w:lang w:eastAsia="ar-SA"/>
        </w:rPr>
        <w:t>: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>1.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 25 сентября 2018 года  в 15.00 часов в кабинете Главы муниципального образования «Качкашурское» по адресу: д. Качкашур, ул. Центральная, д. 3а.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2. Утвердить комиссию по подготовке и проведению публичных слушаний в следующем составе: 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   Волкова Т.Е. – Глава  МО «Качкашурское» - председатель комиссии;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   Тютина И.В. –  директор МУК «Качкашурский ДК», депутат Совета депутатов МО «Качкашурское» – секретарь комиссии.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Члены комиссии:     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  Волкова Е.В. – депутат Совета депутатов;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  Дюкина Е.И. – депутат Совета депутатов МО «Качкашурское»;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  Стрелкова Н.В. – депутат Совета депутатов МО «Качкашурское»  </w:t>
      </w:r>
    </w:p>
    <w:p w:rsidR="00FF5E05" w:rsidRPr="00FF5E05" w:rsidRDefault="00FF5E05" w:rsidP="00FF5E05">
      <w:pPr>
        <w:tabs>
          <w:tab w:val="left" w:pos="2320"/>
        </w:tabs>
        <w:suppressAutoHyphens/>
        <w:jc w:val="both"/>
        <w:rPr>
          <w:lang w:eastAsia="ar-SA"/>
        </w:rPr>
      </w:pPr>
      <w:r w:rsidRPr="00FF5E05">
        <w:rPr>
          <w:lang w:eastAsia="ar-SA"/>
        </w:rPr>
        <w:t xml:space="preserve">  Данилова Т.Л. – депутат Совета депутатов.</w:t>
      </w:r>
    </w:p>
    <w:p w:rsidR="00FF5E05" w:rsidRPr="00FF5E05" w:rsidRDefault="00FF5E05" w:rsidP="00FF5E05">
      <w:pPr>
        <w:tabs>
          <w:tab w:val="left" w:pos="2320"/>
        </w:tabs>
        <w:suppressAutoHyphens/>
        <w:jc w:val="both"/>
        <w:rPr>
          <w:lang w:eastAsia="ar-SA"/>
        </w:rPr>
      </w:pP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>3.  Предложения и замечания по проекту Решения Совета депутатов представляются  в Совет депутатов МО «Качкашурское» по адресу: д. Качкашур, ул. Центральная, д. 3а до 25 сентября 2018 года, до 14.00 часов.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>4.   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FF5E05" w:rsidRPr="00FF5E05" w:rsidRDefault="00FF5E05" w:rsidP="00FF5E05">
      <w:pPr>
        <w:suppressAutoHyphens/>
        <w:jc w:val="both"/>
        <w:rPr>
          <w:lang w:eastAsia="ar-SA"/>
        </w:rPr>
      </w:pPr>
      <w:r w:rsidRPr="00FF5E05">
        <w:rPr>
          <w:lang w:eastAsia="ar-SA"/>
        </w:rPr>
        <w:t>5. 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25 сентября 2018 года.</w:t>
      </w:r>
    </w:p>
    <w:p w:rsidR="00FF5E05" w:rsidRPr="00FF5E05" w:rsidRDefault="00FF5E05" w:rsidP="00FF5E05">
      <w:pPr>
        <w:suppressAutoHyphens/>
        <w:jc w:val="both"/>
        <w:rPr>
          <w:b/>
          <w:color w:val="000000"/>
          <w:lang w:eastAsia="ar-SA"/>
        </w:rPr>
      </w:pPr>
    </w:p>
    <w:p w:rsidR="00FF5E05" w:rsidRPr="00FF5E05" w:rsidRDefault="00FF5E05" w:rsidP="00FF5E05">
      <w:pPr>
        <w:suppressAutoHyphens/>
        <w:jc w:val="both"/>
        <w:rPr>
          <w:b/>
          <w:color w:val="000000"/>
          <w:lang w:eastAsia="ar-SA"/>
        </w:rPr>
      </w:pPr>
    </w:p>
    <w:p w:rsidR="00FF5E05" w:rsidRPr="00FF5E05" w:rsidRDefault="00FF5E05" w:rsidP="00FF5E05">
      <w:pPr>
        <w:suppressAutoHyphens/>
        <w:jc w:val="both"/>
        <w:rPr>
          <w:b/>
          <w:color w:val="000000"/>
          <w:lang w:eastAsia="ar-SA"/>
        </w:rPr>
      </w:pPr>
    </w:p>
    <w:p w:rsidR="00FF5E05" w:rsidRPr="00FF5E05" w:rsidRDefault="00FF5E05" w:rsidP="00FF5E05">
      <w:pPr>
        <w:suppressAutoHyphens/>
        <w:jc w:val="both"/>
        <w:rPr>
          <w:b/>
          <w:color w:val="000000"/>
          <w:lang w:eastAsia="ar-SA"/>
        </w:rPr>
      </w:pPr>
      <w:r w:rsidRPr="00FF5E05">
        <w:rPr>
          <w:b/>
          <w:color w:val="000000"/>
          <w:lang w:eastAsia="ar-SA"/>
        </w:rPr>
        <w:t xml:space="preserve">Глава муниципального </w:t>
      </w:r>
      <w:r w:rsidRPr="00FF5E05">
        <w:rPr>
          <w:b/>
          <w:lang w:eastAsia="ar-SA"/>
        </w:rPr>
        <w:t>образования</w:t>
      </w:r>
      <w:r w:rsidRPr="00FF5E05">
        <w:rPr>
          <w:b/>
          <w:color w:val="000000"/>
          <w:lang w:eastAsia="ar-SA"/>
        </w:rPr>
        <w:t xml:space="preserve"> </w:t>
      </w:r>
    </w:p>
    <w:p w:rsidR="00FF5E05" w:rsidRPr="00FF5E05" w:rsidRDefault="00FF5E05" w:rsidP="00FF5E05">
      <w:pPr>
        <w:suppressAutoHyphens/>
        <w:jc w:val="both"/>
        <w:rPr>
          <w:b/>
          <w:lang w:eastAsia="ar-SA"/>
        </w:rPr>
      </w:pPr>
      <w:r w:rsidRPr="00FF5E05">
        <w:rPr>
          <w:b/>
          <w:color w:val="000000"/>
          <w:lang w:eastAsia="ar-SA"/>
        </w:rPr>
        <w:t>«Качкашурское»                                                                       Т.Е. Волкова</w:t>
      </w:r>
    </w:p>
    <w:p w:rsidR="00AE5B29" w:rsidRPr="00AE5B29" w:rsidRDefault="00AE5B29" w:rsidP="00AE5B29">
      <w:pPr>
        <w:jc w:val="center"/>
        <w:rPr>
          <w:b/>
          <w:color w:val="FF0000"/>
        </w:rPr>
      </w:pPr>
      <w:r w:rsidRPr="00AE5B29">
        <w:rPr>
          <w:b/>
          <w:color w:val="FF0000"/>
        </w:rPr>
        <w:t xml:space="preserve">                                                                                                                              </w:t>
      </w:r>
    </w:p>
    <w:p w:rsidR="00A412D3" w:rsidRPr="00A412D3" w:rsidRDefault="00A412D3" w:rsidP="00A412D3">
      <w:pPr>
        <w:ind w:right="-5"/>
        <w:jc w:val="right"/>
        <w:rPr>
          <w:b/>
          <w:color w:val="FF0000"/>
        </w:rPr>
      </w:pPr>
      <w:r w:rsidRPr="00A412D3">
        <w:rPr>
          <w:b/>
          <w:color w:val="FF0000"/>
        </w:rPr>
        <w:t>ПРОЕКТ</w:t>
      </w:r>
    </w:p>
    <w:p w:rsidR="00A412D3" w:rsidRPr="00A412D3" w:rsidRDefault="00A412D3" w:rsidP="00A412D3">
      <w:pPr>
        <w:ind w:right="-5"/>
        <w:jc w:val="center"/>
        <w:rPr>
          <w:b/>
        </w:rPr>
      </w:pPr>
    </w:p>
    <w:p w:rsidR="00A412D3" w:rsidRPr="00A412D3" w:rsidRDefault="00A412D3" w:rsidP="00A412D3">
      <w:pPr>
        <w:ind w:right="-5"/>
        <w:jc w:val="center"/>
        <w:rPr>
          <w:b/>
        </w:rPr>
      </w:pPr>
      <w:r w:rsidRPr="00A412D3">
        <w:rPr>
          <w:b/>
        </w:rPr>
        <w:t>СОВЕТ ДЕПУТАТОВ МУНИЦИПАЛЬНОГО ОБРАЗОВАНИЯ «КАЧКАШУРСКОЕ»</w:t>
      </w:r>
    </w:p>
    <w:p w:rsidR="00A412D3" w:rsidRPr="00A412D3" w:rsidRDefault="00A412D3" w:rsidP="00A412D3">
      <w:pPr>
        <w:ind w:left="-567" w:right="274"/>
        <w:jc w:val="center"/>
        <w:rPr>
          <w:b/>
        </w:rPr>
      </w:pPr>
      <w:r w:rsidRPr="00A412D3">
        <w:rPr>
          <w:b/>
        </w:rPr>
        <w:t>«КАЧКАШУР» МУНИЦИПАЛ КЫЛДЭТЫСЬ ДЕПУТАТЪЁСЛЭН КЕНЕШСЫ</w:t>
      </w:r>
    </w:p>
    <w:p w:rsidR="00A412D3" w:rsidRPr="00A412D3" w:rsidRDefault="00A412D3" w:rsidP="00A412D3">
      <w:pPr>
        <w:ind w:left="-567" w:right="274"/>
        <w:jc w:val="center"/>
        <w:rPr>
          <w:b/>
        </w:rPr>
      </w:pPr>
      <w:r w:rsidRPr="00A412D3">
        <w:rPr>
          <w:b/>
        </w:rPr>
        <w:t>Восьмая очередная сессия Совета депутатов</w:t>
      </w:r>
    </w:p>
    <w:p w:rsidR="00A412D3" w:rsidRPr="00A412D3" w:rsidRDefault="00A412D3" w:rsidP="00A412D3">
      <w:pPr>
        <w:ind w:left="-567" w:right="274"/>
        <w:jc w:val="center"/>
        <w:rPr>
          <w:b/>
        </w:rPr>
      </w:pPr>
      <w:r w:rsidRPr="00A412D3">
        <w:rPr>
          <w:b/>
        </w:rPr>
        <w:t>муниципального образования «Качкашурское» четвертого созыва</w:t>
      </w:r>
    </w:p>
    <w:p w:rsidR="00A412D3" w:rsidRPr="00A412D3" w:rsidRDefault="00A412D3" w:rsidP="00A412D3">
      <w:pPr>
        <w:jc w:val="center"/>
        <w:rPr>
          <w:b/>
        </w:rPr>
      </w:pPr>
    </w:p>
    <w:p w:rsidR="00A412D3" w:rsidRPr="00A412D3" w:rsidRDefault="00A412D3" w:rsidP="00A412D3">
      <w:pPr>
        <w:jc w:val="center"/>
        <w:rPr>
          <w:b/>
        </w:rPr>
      </w:pPr>
      <w:r w:rsidRPr="00A412D3">
        <w:rPr>
          <w:b/>
        </w:rPr>
        <w:t>РЕШЕНИЕ</w:t>
      </w:r>
    </w:p>
    <w:p w:rsidR="00A412D3" w:rsidRPr="00A412D3" w:rsidRDefault="00A412D3" w:rsidP="00A412D3">
      <w:pPr>
        <w:jc w:val="center"/>
        <w:rPr>
          <w:b/>
        </w:rPr>
      </w:pPr>
    </w:p>
    <w:p w:rsidR="00A412D3" w:rsidRPr="00A412D3" w:rsidRDefault="00A412D3" w:rsidP="00A412D3">
      <w:pPr>
        <w:rPr>
          <w:b/>
        </w:rPr>
      </w:pPr>
      <w:r w:rsidRPr="00A412D3">
        <w:rPr>
          <w:b/>
        </w:rPr>
        <w:t xml:space="preserve"> «___» ______________ 2018 года                                                                         № _____ </w:t>
      </w:r>
    </w:p>
    <w:p w:rsidR="00A412D3" w:rsidRPr="00A412D3" w:rsidRDefault="00A412D3" w:rsidP="00A412D3">
      <w:pPr>
        <w:shd w:val="clear" w:color="auto" w:fill="FFFFFF"/>
        <w:ind w:left="38" w:right="563"/>
        <w:jc w:val="center"/>
        <w:rPr>
          <w:b/>
        </w:rPr>
      </w:pPr>
      <w:r w:rsidRPr="00A412D3">
        <w:rPr>
          <w:b/>
        </w:rPr>
        <w:t>д. Качкашур</w:t>
      </w:r>
    </w:p>
    <w:p w:rsidR="00A412D3" w:rsidRPr="00A412D3" w:rsidRDefault="00A412D3" w:rsidP="00A412D3">
      <w:pPr>
        <w:ind w:firstLine="720"/>
        <w:jc w:val="right"/>
        <w:rPr>
          <w:b/>
          <w:i/>
          <w:sz w:val="28"/>
          <w:szCs w:val="28"/>
        </w:rPr>
      </w:pPr>
    </w:p>
    <w:p w:rsidR="00A412D3" w:rsidRPr="00A412D3" w:rsidRDefault="00A412D3" w:rsidP="00A412D3">
      <w:pPr>
        <w:autoSpaceDE w:val="0"/>
        <w:autoSpaceDN w:val="0"/>
        <w:adjustRightInd w:val="0"/>
        <w:rPr>
          <w:b/>
          <w:bCs/>
        </w:rPr>
      </w:pPr>
      <w:r w:rsidRPr="00A412D3">
        <w:rPr>
          <w:b/>
          <w:bCs/>
        </w:rPr>
        <w:t xml:space="preserve">О внесении изменений в Устав </w:t>
      </w:r>
    </w:p>
    <w:p w:rsidR="00A412D3" w:rsidRPr="00A412D3" w:rsidRDefault="00A412D3" w:rsidP="00A412D3">
      <w:pPr>
        <w:autoSpaceDE w:val="0"/>
        <w:autoSpaceDN w:val="0"/>
        <w:adjustRightInd w:val="0"/>
        <w:rPr>
          <w:b/>
          <w:bCs/>
        </w:rPr>
      </w:pPr>
      <w:r w:rsidRPr="00A412D3">
        <w:rPr>
          <w:b/>
          <w:bCs/>
        </w:rPr>
        <w:t>муниципального образования «Качкашурское»</w:t>
      </w:r>
    </w:p>
    <w:p w:rsidR="00A412D3" w:rsidRPr="00A412D3" w:rsidRDefault="00A412D3" w:rsidP="00A412D3"/>
    <w:p w:rsidR="00A412D3" w:rsidRPr="00A412D3" w:rsidRDefault="00A412D3" w:rsidP="00A412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A412D3">
        <w:rPr>
          <w:rFonts w:eastAsia="Calibri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«Качкашурское» и в целях приведения Устава муниципального образования «Качкашурское»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2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 </w:t>
      </w:r>
      <w:r w:rsidRPr="00A412D3">
        <w:rPr>
          <w:b/>
        </w:rPr>
        <w:t>Совет депутатов муниципального образования «Качкашурское» РЕШИЛ:</w:t>
      </w:r>
    </w:p>
    <w:p w:rsidR="00A412D3" w:rsidRPr="00A412D3" w:rsidRDefault="00A412D3" w:rsidP="00A412D3">
      <w:pPr>
        <w:autoSpaceDE w:val="0"/>
        <w:autoSpaceDN w:val="0"/>
        <w:adjustRightInd w:val="0"/>
        <w:jc w:val="both"/>
      </w:pP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>1.</w:t>
      </w:r>
      <w:r w:rsidRPr="00965E5A">
        <w:t xml:space="preserve"> Внести в Устав муниципального образования «Качкашурское»», принятый решением Совета депутатов муниципального образования «Качкашурское» от 07.12.2005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11, от 25 мая 2009 года № 47, от 26 октября 2009 года № 53, от 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206, от 23.05.2017г. №50)  следующие изменения:</w:t>
      </w:r>
    </w:p>
    <w:p w:rsidR="00965E5A" w:rsidRPr="00965E5A" w:rsidRDefault="00965E5A" w:rsidP="00965E5A">
      <w:pPr>
        <w:ind w:firstLine="720"/>
        <w:jc w:val="both"/>
        <w:rPr>
          <w:color w:val="C00000"/>
        </w:rPr>
      </w:pPr>
    </w:p>
    <w:p w:rsidR="00965E5A" w:rsidRPr="00965E5A" w:rsidRDefault="00965E5A" w:rsidP="00965E5A">
      <w:pPr>
        <w:ind w:firstLine="720"/>
        <w:jc w:val="both"/>
        <w:rPr>
          <w:b/>
        </w:rPr>
      </w:pPr>
    </w:p>
    <w:p w:rsidR="00965E5A" w:rsidRPr="00965E5A" w:rsidRDefault="00965E5A" w:rsidP="00965E5A">
      <w:pPr>
        <w:ind w:firstLine="720"/>
        <w:jc w:val="both"/>
        <w:rPr>
          <w:rFonts w:eastAsia="Calibri"/>
          <w:lang w:eastAsia="en-US"/>
        </w:rPr>
      </w:pPr>
      <w:r w:rsidRPr="00965E5A">
        <w:rPr>
          <w:b/>
        </w:rPr>
        <w:t>1</w:t>
      </w:r>
      <w:r w:rsidRPr="00965E5A">
        <w:rPr>
          <w:rFonts w:eastAsia="Calibri"/>
          <w:b/>
          <w:lang w:eastAsia="en-US"/>
        </w:rPr>
        <w:t>) пункт 19 части 1 статьи 7</w:t>
      </w:r>
      <w:r w:rsidRPr="00965E5A">
        <w:rPr>
          <w:rFonts w:eastAsia="Calibri"/>
          <w:lang w:eastAsia="en-US"/>
        </w:rPr>
        <w:t xml:space="preserve">  изложить в следующей редакции:</w:t>
      </w:r>
    </w:p>
    <w:p w:rsidR="00965E5A" w:rsidRPr="00965E5A" w:rsidRDefault="00965E5A" w:rsidP="00965E5A">
      <w:pPr>
        <w:ind w:firstLine="720"/>
        <w:jc w:val="both"/>
        <w:rPr>
          <w:rFonts w:eastAsia="Calibri"/>
          <w:lang w:eastAsia="en-US"/>
        </w:rPr>
      </w:pPr>
      <w:r w:rsidRPr="00965E5A">
        <w:rPr>
          <w:rFonts w:eastAsia="Calibri"/>
          <w:lang w:eastAsia="en-US"/>
        </w:rPr>
        <w:t>«19)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распложённых в границах населенных пунктах муниципального образования;»;</w:t>
      </w:r>
    </w:p>
    <w:p w:rsidR="00965E5A" w:rsidRPr="00965E5A" w:rsidRDefault="00965E5A" w:rsidP="00965E5A">
      <w:pPr>
        <w:ind w:firstLine="720"/>
        <w:jc w:val="both"/>
        <w:rPr>
          <w:b/>
        </w:rPr>
      </w:pP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5E5A">
        <w:rPr>
          <w:b/>
        </w:rPr>
        <w:t>2) в части 1 статьи 7.1: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5E5A">
        <w:rPr>
          <w:b/>
        </w:rPr>
        <w:t xml:space="preserve">а) </w:t>
      </w:r>
      <w:r w:rsidRPr="00965E5A">
        <w:t>пункт 12 признать утратившим силу;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</w:pPr>
      <w:r w:rsidRPr="00965E5A">
        <w:rPr>
          <w:b/>
        </w:rPr>
        <w:t xml:space="preserve">б) </w:t>
      </w:r>
      <w:r w:rsidRPr="00965E5A">
        <w:t>дополнить пунктом 16 следующего содержания: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lang w:eastAsia="en-US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965E5A" w:rsidRPr="00965E5A" w:rsidRDefault="00965E5A" w:rsidP="00965E5A">
      <w:pPr>
        <w:ind w:firstLine="720"/>
        <w:jc w:val="both"/>
        <w:rPr>
          <w:b/>
          <w:color w:val="C00000"/>
        </w:rPr>
      </w:pP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>3) в статье 15</w:t>
      </w:r>
      <w:r w:rsidRPr="00965E5A">
        <w:t>:</w:t>
      </w: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>а)</w:t>
      </w:r>
      <w:r w:rsidRPr="00965E5A">
        <w:t xml:space="preserve"> в части 2:</w:t>
      </w:r>
    </w:p>
    <w:p w:rsidR="00965E5A" w:rsidRPr="00965E5A" w:rsidRDefault="00965E5A" w:rsidP="00965E5A">
      <w:pPr>
        <w:ind w:firstLine="720"/>
        <w:jc w:val="both"/>
      </w:pPr>
      <w:r w:rsidRPr="00965E5A">
        <w:t>дополнить пунктом 2.1 следующего содержания: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</w:rPr>
        <w:t>«2.1) проект стратегии социально-экономического развития муниципального образования;»;</w:t>
      </w:r>
    </w:p>
    <w:p w:rsidR="00965E5A" w:rsidRPr="00965E5A" w:rsidRDefault="00965E5A" w:rsidP="00965E5A">
      <w:pPr>
        <w:ind w:firstLine="709"/>
        <w:rPr>
          <w:rFonts w:eastAsia="Calibri"/>
        </w:rPr>
      </w:pPr>
      <w:r w:rsidRPr="00965E5A">
        <w:rPr>
          <w:rFonts w:eastAsia="Calibri"/>
          <w:b/>
        </w:rPr>
        <w:t>б)</w:t>
      </w:r>
      <w:r w:rsidRPr="00965E5A">
        <w:rPr>
          <w:rFonts w:eastAsia="Calibri"/>
        </w:rPr>
        <w:t xml:space="preserve"> пункт 3 признать утратившим силу;</w:t>
      </w:r>
    </w:p>
    <w:p w:rsidR="00965E5A" w:rsidRPr="00965E5A" w:rsidRDefault="00965E5A" w:rsidP="00965E5A">
      <w:pPr>
        <w:autoSpaceDE w:val="0"/>
        <w:autoSpaceDN w:val="0"/>
        <w:adjustRightInd w:val="0"/>
        <w:ind w:firstLine="720"/>
        <w:jc w:val="both"/>
      </w:pPr>
      <w:r w:rsidRPr="00965E5A">
        <w:rPr>
          <w:b/>
        </w:rPr>
        <w:t>в)</w:t>
      </w:r>
      <w:r w:rsidRPr="00965E5A"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статьи,»;</w:t>
      </w:r>
    </w:p>
    <w:p w:rsidR="00965E5A" w:rsidRPr="00965E5A" w:rsidRDefault="00965E5A" w:rsidP="00965E5A">
      <w:pPr>
        <w:autoSpaceDE w:val="0"/>
        <w:autoSpaceDN w:val="0"/>
        <w:adjustRightInd w:val="0"/>
        <w:ind w:firstLine="720"/>
        <w:jc w:val="both"/>
        <w:rPr>
          <w:b/>
        </w:rPr>
      </w:pPr>
      <w:r w:rsidRPr="00965E5A">
        <w:rPr>
          <w:b/>
        </w:rPr>
        <w:t xml:space="preserve">г) </w:t>
      </w:r>
      <w:r w:rsidRPr="00965E5A">
        <w:t>дополнить частью 4 следующего содержания:</w:t>
      </w:r>
    </w:p>
    <w:p w:rsidR="00965E5A" w:rsidRPr="00965E5A" w:rsidRDefault="00965E5A" w:rsidP="00965E5A">
      <w:pPr>
        <w:autoSpaceDE w:val="0"/>
        <w:autoSpaceDN w:val="0"/>
        <w:adjustRightInd w:val="0"/>
        <w:ind w:firstLine="708"/>
        <w:jc w:val="both"/>
        <w:rPr>
          <w:b/>
        </w:rPr>
      </w:pPr>
      <w:r w:rsidRPr="00965E5A">
        <w:rPr>
          <w:bCs/>
        </w:rPr>
        <w:t xml:space="preserve">«4. По </w:t>
      </w:r>
      <w:r w:rsidRPr="00965E5A">
        <w:t>проектам генерального плана муниципального образования, проектам правил землепользования и застройки, проектам планировки территории, проектам, 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</w:t>
      </w:r>
      <w:r w:rsidRPr="00965E5A">
        <w:rPr>
          <w:bCs/>
        </w:rPr>
        <w:t xml:space="preserve"> публичные слушания, порядок организации и проведения которых определяется </w:t>
      </w:r>
      <w:r w:rsidRPr="00965E5A">
        <w:t xml:space="preserve">решением Совета депутатов </w:t>
      </w:r>
      <w:r w:rsidRPr="00965E5A">
        <w:rPr>
          <w:bCs/>
        </w:rPr>
        <w:t>с учетом положений законодательства о градостроительной деятельности.»;</w:t>
      </w:r>
    </w:p>
    <w:p w:rsidR="00965E5A" w:rsidRPr="00965E5A" w:rsidRDefault="00965E5A" w:rsidP="00965E5A">
      <w:pPr>
        <w:ind w:firstLine="720"/>
        <w:jc w:val="both"/>
        <w:rPr>
          <w:b/>
          <w:color w:val="C00000"/>
        </w:rPr>
      </w:pPr>
    </w:p>
    <w:p w:rsidR="00965E5A" w:rsidRPr="00965E5A" w:rsidRDefault="00965E5A" w:rsidP="00965E5A">
      <w:pPr>
        <w:ind w:firstLine="720"/>
        <w:jc w:val="both"/>
        <w:rPr>
          <w:b/>
        </w:rPr>
      </w:pPr>
      <w:r w:rsidRPr="00965E5A">
        <w:rPr>
          <w:b/>
        </w:rPr>
        <w:t xml:space="preserve">4) </w:t>
      </w:r>
      <w:r w:rsidRPr="00965E5A">
        <w:rPr>
          <w:rFonts w:eastAsia="Calibri"/>
          <w:b/>
          <w:lang w:eastAsia="en-US"/>
        </w:rPr>
        <w:t xml:space="preserve">в </w:t>
      </w:r>
      <w:r w:rsidRPr="00965E5A">
        <w:rPr>
          <w:b/>
        </w:rPr>
        <w:t>статье 25: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  <w:b/>
        </w:rPr>
        <w:t>а)</w:t>
      </w:r>
      <w:r w:rsidRPr="00965E5A">
        <w:rPr>
          <w:rFonts w:eastAsia="Calibri"/>
        </w:rPr>
        <w:t xml:space="preserve"> пункт 4 изложить в следующей редакции: 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</w:rPr>
        <w:t xml:space="preserve">«4) утверждение стратегии социально-экономического развития </w:t>
      </w:r>
      <w:r w:rsidRPr="00965E5A">
        <w:t>муниципального образования</w:t>
      </w:r>
      <w:r w:rsidRPr="00965E5A">
        <w:rPr>
          <w:rFonts w:eastAsia="Calibri"/>
        </w:rPr>
        <w:t>;»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  <w:b/>
        </w:rPr>
        <w:t>б)</w:t>
      </w:r>
      <w:r w:rsidRPr="00965E5A">
        <w:rPr>
          <w:rFonts w:eastAsia="Calibri"/>
        </w:rPr>
        <w:t xml:space="preserve"> дополнить пунктом 17 следующего содержания: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</w:rPr>
        <w:t xml:space="preserve">«17) утверждение правил благоустройства территории </w:t>
      </w:r>
      <w:r w:rsidRPr="00965E5A">
        <w:t>муниципального образования</w:t>
      </w:r>
      <w:r w:rsidRPr="00965E5A">
        <w:rPr>
          <w:rFonts w:eastAsia="Calibri"/>
        </w:rPr>
        <w:t>.»;</w:t>
      </w:r>
    </w:p>
    <w:p w:rsidR="00965E5A" w:rsidRPr="00965E5A" w:rsidRDefault="00965E5A" w:rsidP="00965E5A">
      <w:pPr>
        <w:ind w:firstLine="720"/>
        <w:jc w:val="both"/>
        <w:rPr>
          <w:b/>
          <w:color w:val="C00000"/>
        </w:rPr>
      </w:pPr>
    </w:p>
    <w:p w:rsidR="00965E5A" w:rsidRPr="00965E5A" w:rsidRDefault="00965E5A" w:rsidP="00965E5A">
      <w:pPr>
        <w:shd w:val="clear" w:color="auto" w:fill="FFFFFF"/>
        <w:ind w:firstLine="720"/>
        <w:jc w:val="both"/>
        <w:rPr>
          <w:b/>
        </w:rPr>
      </w:pPr>
      <w:r w:rsidRPr="00965E5A">
        <w:rPr>
          <w:b/>
        </w:rPr>
        <w:t xml:space="preserve">5) в статье 26: 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  <w:b/>
        </w:rPr>
        <w:t>а)</w:t>
      </w:r>
      <w:r w:rsidRPr="00965E5A">
        <w:rPr>
          <w:rFonts w:eastAsia="Calibri"/>
        </w:rPr>
        <w:t xml:space="preserve"> дополнить пунктом 1.1 следующего содержания:</w:t>
      </w:r>
    </w:p>
    <w:p w:rsidR="00965E5A" w:rsidRPr="00965E5A" w:rsidRDefault="00965E5A" w:rsidP="00965E5A">
      <w:pPr>
        <w:ind w:firstLine="709"/>
        <w:jc w:val="both"/>
        <w:rPr>
          <w:rFonts w:eastAsia="Calibri"/>
        </w:rPr>
      </w:pPr>
      <w:r w:rsidRPr="00965E5A">
        <w:rPr>
          <w:rFonts w:eastAsia="Calibri"/>
          <w:bCs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965E5A">
        <w:rPr>
          <w:rFonts w:eastAsia="Calibri"/>
        </w:rPr>
        <w:t>принимаемыми в соответствии с ними решениями Совета депутатов;»;</w:t>
      </w:r>
    </w:p>
    <w:p w:rsidR="00965E5A" w:rsidRPr="00965E5A" w:rsidRDefault="00965E5A" w:rsidP="00965E5A">
      <w:pPr>
        <w:shd w:val="clear" w:color="auto" w:fill="FFFFFF"/>
        <w:ind w:firstLine="720"/>
        <w:jc w:val="both"/>
        <w:rPr>
          <w:b/>
        </w:rPr>
      </w:pPr>
    </w:p>
    <w:p w:rsidR="00965E5A" w:rsidRPr="00965E5A" w:rsidRDefault="00965E5A" w:rsidP="00965E5A">
      <w:pPr>
        <w:shd w:val="clear" w:color="auto" w:fill="FFFFFF"/>
        <w:ind w:firstLine="720"/>
        <w:jc w:val="both"/>
      </w:pPr>
      <w:r w:rsidRPr="00965E5A">
        <w:rPr>
          <w:b/>
        </w:rPr>
        <w:t>б)</w:t>
      </w:r>
      <w:r w:rsidRPr="00965E5A">
        <w:t xml:space="preserve"> в пункте 9 слова «реализации муниципальных целевых программ и планов социально-экономического развития муниципального образования» заменить словами «стратегии социально-экономического развития муниципального образования»;</w:t>
      </w:r>
    </w:p>
    <w:p w:rsidR="00965E5A" w:rsidRPr="00965E5A" w:rsidRDefault="00965E5A" w:rsidP="00965E5A">
      <w:pPr>
        <w:shd w:val="clear" w:color="auto" w:fill="FFFFFF"/>
        <w:ind w:firstLine="720"/>
        <w:jc w:val="both"/>
      </w:pPr>
      <w:r w:rsidRPr="00965E5A">
        <w:rPr>
          <w:b/>
        </w:rPr>
        <w:t>в)</w:t>
      </w:r>
      <w:r w:rsidRPr="00965E5A">
        <w:t xml:space="preserve"> в пункте 15 слова «внесение предложения по проектам планов социально-экономического развития и программ муниципального района и Удмуртской Республики» заменить словами «внесение предложений по проекту стратегии социально-экономического развития муниципального образования»;</w:t>
      </w:r>
    </w:p>
    <w:p w:rsidR="00965E5A" w:rsidRPr="00965E5A" w:rsidRDefault="00965E5A" w:rsidP="00965E5A">
      <w:pPr>
        <w:shd w:val="clear" w:color="auto" w:fill="FFFFFF"/>
        <w:ind w:firstLine="720"/>
        <w:jc w:val="both"/>
      </w:pPr>
      <w:r w:rsidRPr="00965E5A">
        <w:rPr>
          <w:b/>
        </w:rPr>
        <w:t>г)</w:t>
      </w:r>
      <w:r w:rsidRPr="00965E5A">
        <w:t xml:space="preserve"> пункт 21.1 признать утратившим силу;</w:t>
      </w: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>д)</w:t>
      </w:r>
      <w:r w:rsidRPr="00965E5A">
        <w:t xml:space="preserve"> пункт 28.1 признать утратившим силу;</w:t>
      </w:r>
    </w:p>
    <w:p w:rsidR="00965E5A" w:rsidRPr="00965E5A" w:rsidRDefault="00965E5A" w:rsidP="00965E5A">
      <w:pPr>
        <w:ind w:firstLine="720"/>
        <w:jc w:val="both"/>
        <w:rPr>
          <w:b/>
          <w:color w:val="C00000"/>
        </w:rPr>
      </w:pPr>
    </w:p>
    <w:p w:rsidR="00965E5A" w:rsidRPr="00965E5A" w:rsidRDefault="00965E5A" w:rsidP="00965E5A">
      <w:pPr>
        <w:ind w:firstLine="709"/>
        <w:jc w:val="both"/>
        <w:rPr>
          <w:rFonts w:eastAsia="Calibri"/>
          <w:b/>
        </w:rPr>
      </w:pPr>
      <w:r w:rsidRPr="00965E5A">
        <w:rPr>
          <w:b/>
        </w:rPr>
        <w:t xml:space="preserve">6) абзац третий части 4 </w:t>
      </w:r>
      <w:r w:rsidRPr="00965E5A">
        <w:rPr>
          <w:rFonts w:eastAsia="Calibri"/>
          <w:b/>
        </w:rPr>
        <w:t>статьи 28</w:t>
      </w:r>
      <w:r w:rsidRPr="00965E5A">
        <w:rPr>
          <w:rFonts w:eastAsia="Calibri"/>
        </w:rPr>
        <w:t xml:space="preserve"> изложить в следующей редакции: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65E5A">
        <w:rPr>
          <w:rFonts w:eastAsia="Calibri"/>
        </w:rPr>
        <w:t>«</w:t>
      </w:r>
      <w:r w:rsidRPr="00965E5A">
        <w:rPr>
          <w:bCs/>
        </w:rPr>
        <w:t xml:space="preserve">Депутат Совета депутатов должен соблюдать ограничения, запреты, исполнять обязанности, которые установлены Федеральным </w:t>
      </w:r>
      <w:hyperlink r:id="rId9" w:history="1">
        <w:r w:rsidRPr="00965E5A">
          <w:rPr>
            <w:bCs/>
          </w:rPr>
          <w:t>законом</w:t>
        </w:r>
      </w:hyperlink>
      <w:r w:rsidRPr="00965E5A">
        <w:rPr>
          <w:bCs/>
        </w:rPr>
        <w:t xml:space="preserve"> от 25 декабря 2008 года № 273-ФЗ «О противодействии коррупции» и другими федеральными законами. 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965E5A">
          <w:rPr>
            <w:bCs/>
          </w:rPr>
          <w:t>законом</w:t>
        </w:r>
      </w:hyperlink>
      <w:r w:rsidRPr="00965E5A">
        <w:rPr>
          <w:bCs/>
        </w:rPr>
        <w:t xml:space="preserve"> от 25 декабря 2008 года № 273-ФЗ «О противодействии коррупции», Федеральным </w:t>
      </w:r>
      <w:hyperlink r:id="rId11" w:history="1">
        <w:r w:rsidRPr="00965E5A">
          <w:rPr>
            <w:bCs/>
          </w:rPr>
          <w:t>законом</w:t>
        </w:r>
      </w:hyperlink>
      <w:r w:rsidRPr="00965E5A">
        <w:rPr>
          <w:bCs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965E5A">
          <w:rPr>
            <w:bCs/>
          </w:rPr>
          <w:t>законом</w:t>
        </w:r>
      </w:hyperlink>
      <w:r w:rsidRPr="00965E5A">
        <w:rPr>
          <w:bCs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965E5A" w:rsidRPr="00965E5A" w:rsidRDefault="00965E5A" w:rsidP="00965E5A">
      <w:pPr>
        <w:tabs>
          <w:tab w:val="left" w:pos="6015"/>
        </w:tabs>
        <w:ind w:firstLine="709"/>
        <w:jc w:val="both"/>
        <w:rPr>
          <w:rFonts w:eastAsia="Calibri"/>
          <w:b/>
          <w:color w:val="C00000"/>
        </w:rPr>
      </w:pPr>
      <w:r w:rsidRPr="00965E5A">
        <w:rPr>
          <w:rFonts w:eastAsia="Calibri"/>
          <w:b/>
          <w:color w:val="C00000"/>
        </w:rPr>
        <w:tab/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rFonts w:eastAsia="MS Mincho"/>
          <w:b/>
        </w:rPr>
      </w:pPr>
      <w:r w:rsidRPr="00965E5A">
        <w:rPr>
          <w:rFonts w:eastAsia="MS Mincho"/>
          <w:b/>
        </w:rPr>
        <w:t>7) в статье 29: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rFonts w:eastAsia="MS Mincho"/>
          <w:b/>
        </w:rPr>
      </w:pPr>
      <w:r w:rsidRPr="00965E5A">
        <w:rPr>
          <w:rFonts w:eastAsia="MS Mincho"/>
          <w:b/>
        </w:rPr>
        <w:t xml:space="preserve">а) </w:t>
      </w:r>
      <w:r w:rsidRPr="00965E5A">
        <w:rPr>
          <w:rFonts w:eastAsia="MS Mincho"/>
        </w:rPr>
        <w:t>абзац третий части 6 изложить в следующей редакции: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965E5A">
        <w:rPr>
          <w:rFonts w:eastAsia="Calibri"/>
        </w:rPr>
        <w:t>«</w:t>
      </w:r>
      <w:r w:rsidRPr="00965E5A">
        <w:rPr>
          <w:bCs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3" w:history="1">
        <w:r w:rsidRPr="00965E5A">
          <w:rPr>
            <w:bCs/>
            <w:lang w:eastAsia="en-US"/>
          </w:rPr>
          <w:t>законом</w:t>
        </w:r>
      </w:hyperlink>
      <w:r w:rsidRPr="00965E5A">
        <w:rPr>
          <w:bCs/>
          <w:lang w:eastAsia="en-US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965E5A">
          <w:rPr>
            <w:bCs/>
            <w:lang w:eastAsia="en-US"/>
          </w:rPr>
          <w:t>законом</w:t>
        </w:r>
      </w:hyperlink>
      <w:r w:rsidRPr="00965E5A">
        <w:rPr>
          <w:bCs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965E5A">
          <w:rPr>
            <w:bCs/>
            <w:lang w:eastAsia="en-US"/>
          </w:rPr>
          <w:t>законом</w:t>
        </w:r>
      </w:hyperlink>
      <w:r w:rsidRPr="00965E5A">
        <w:rPr>
          <w:bCs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 </w:t>
      </w:r>
    </w:p>
    <w:p w:rsidR="00965E5A" w:rsidRPr="00965E5A" w:rsidRDefault="00965E5A" w:rsidP="00965E5A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5E5A">
        <w:rPr>
          <w:rFonts w:eastAsia="MS Mincho"/>
          <w:b/>
        </w:rPr>
        <w:t xml:space="preserve">б) </w:t>
      </w:r>
      <w:r w:rsidRPr="00965E5A">
        <w:rPr>
          <w:rFonts w:eastAsia="MS Mincho"/>
        </w:rPr>
        <w:t>часть 10</w:t>
      </w:r>
      <w:r w:rsidRPr="00965E5A">
        <w:rPr>
          <w:rFonts w:eastAsia="MS Mincho"/>
          <w:b/>
        </w:rPr>
        <w:t xml:space="preserve"> </w:t>
      </w:r>
      <w:r w:rsidRPr="00965E5A">
        <w:rPr>
          <w:rFonts w:eastAsia="MS Mincho"/>
        </w:rPr>
        <w:t>изложить в следующей редакции:</w:t>
      </w:r>
    </w:p>
    <w:p w:rsidR="00965E5A" w:rsidRPr="00965E5A" w:rsidRDefault="00965E5A" w:rsidP="00965E5A">
      <w:pPr>
        <w:ind w:firstLine="720"/>
        <w:jc w:val="both"/>
        <w:rPr>
          <w:rFonts w:eastAsia="MS Mincho"/>
        </w:rPr>
      </w:pPr>
      <w:r w:rsidRPr="00965E5A">
        <w:rPr>
          <w:rFonts w:eastAsia="MS Mincho"/>
        </w:rPr>
        <w:t>«10. В случае досрочного прекращения полномочий Главы муниципального образования его полномочия, за исключением полномочий Главы муниципального образования по руководству и организации работы Совета депутатов, временно (до вступления в силу решения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распоряжением Администрации муниципального образования.</w:t>
      </w:r>
    </w:p>
    <w:p w:rsidR="00965E5A" w:rsidRPr="00965E5A" w:rsidRDefault="00965E5A" w:rsidP="00965E5A">
      <w:pPr>
        <w:ind w:firstLine="720"/>
        <w:jc w:val="both"/>
        <w:rPr>
          <w:rFonts w:eastAsia="HiddenHorzOCR"/>
        </w:rPr>
      </w:pPr>
      <w:r w:rsidRPr="00965E5A"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965E5A">
        <w:rPr>
          <w:rFonts w:eastAsia="HiddenHorzOCR"/>
        </w:rPr>
        <w:t>не может исполнять свои полномочия, их, за исключением обязанностей Главы муниципального образования по руководству и организации работы Совета депутатов, временно исполняет</w:t>
      </w:r>
      <w:r w:rsidRPr="00965E5A">
        <w:rPr>
          <w:rFonts w:eastAsia="Calibri"/>
        </w:rPr>
        <w:t xml:space="preserve"> </w:t>
      </w:r>
      <w:r w:rsidRPr="00965E5A">
        <w:rPr>
          <w:rFonts w:eastAsia="HiddenHorzOCR"/>
        </w:rPr>
        <w:t xml:space="preserve">должностное лицо Администрации муниципального образования, определяемое </w:t>
      </w:r>
      <w:r w:rsidRPr="00965E5A">
        <w:rPr>
          <w:rFonts w:eastAsia="MS Mincho"/>
        </w:rPr>
        <w:t>распоряжением</w:t>
      </w:r>
      <w:r w:rsidRPr="00965E5A">
        <w:rPr>
          <w:rFonts w:eastAsia="HiddenHorzOCR"/>
        </w:rPr>
        <w:t xml:space="preserve"> Администрации муниципального образования.</w:t>
      </w:r>
    </w:p>
    <w:p w:rsidR="00965E5A" w:rsidRPr="00965E5A" w:rsidRDefault="00965E5A" w:rsidP="00965E5A">
      <w:pPr>
        <w:ind w:firstLine="720"/>
        <w:jc w:val="both"/>
        <w:rPr>
          <w:rFonts w:eastAsia="HiddenHorzOCR"/>
        </w:rPr>
      </w:pPr>
      <w:r w:rsidRPr="00965E5A">
        <w:rPr>
          <w:rFonts w:eastAsia="HiddenHorzOCR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6 месяцев со дня такого прекращения полномочий.</w:t>
      </w:r>
    </w:p>
    <w:p w:rsidR="00965E5A" w:rsidRPr="00965E5A" w:rsidRDefault="00965E5A" w:rsidP="00965E5A">
      <w:pPr>
        <w:ind w:firstLine="720"/>
        <w:jc w:val="both"/>
        <w:rPr>
          <w:rFonts w:eastAsia="HiddenHorzOCR"/>
        </w:rPr>
      </w:pPr>
      <w:r w:rsidRPr="00965E5A">
        <w:rPr>
          <w:rFonts w:eastAsia="HiddenHorzOCR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на первом заседании вновь Советов депутатов.</w:t>
      </w:r>
    </w:p>
    <w:p w:rsidR="00965E5A" w:rsidRPr="00965E5A" w:rsidRDefault="00965E5A" w:rsidP="00965E5A">
      <w:pPr>
        <w:ind w:firstLine="720"/>
        <w:jc w:val="both"/>
        <w:rPr>
          <w:iCs/>
        </w:rPr>
      </w:pPr>
      <w:r w:rsidRPr="00965E5A">
        <w:rPr>
          <w:iCs/>
        </w:rPr>
        <w:t xml:space="preserve">В случае если Глава муниципального образования, полномочия которого прекращены досрочно </w:t>
      </w:r>
      <w:r w:rsidRPr="00965E5A"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965E5A">
        <w:rPr>
          <w:iCs/>
        </w:rPr>
        <w:t>на основании решения</w:t>
      </w:r>
      <w:r w:rsidRPr="00965E5A">
        <w:t xml:space="preserve"> Совета депутатов</w:t>
      </w:r>
      <w:r w:rsidRPr="00965E5A">
        <w:rPr>
          <w:iCs/>
        </w:rPr>
        <w:t xml:space="preserve"> об удалении Главы муниципального образования в отставку, обжалует </w:t>
      </w:r>
      <w:r w:rsidRPr="00965E5A">
        <w:t>данные правовой акт или решение в судебном порядке</w:t>
      </w:r>
      <w:r w:rsidRPr="00965E5A">
        <w:rPr>
          <w:iCs/>
        </w:rPr>
        <w:t>,</w:t>
      </w:r>
      <w:r w:rsidRPr="00965E5A">
        <w:t xml:space="preserve"> Совет депутатов </w:t>
      </w:r>
      <w:r w:rsidRPr="00965E5A">
        <w:rPr>
          <w:iCs/>
        </w:rPr>
        <w:t>не вправе принимать решение об избрании Главы муниципального образования до вступления решения суда в законную силу.»;</w:t>
      </w:r>
    </w:p>
    <w:p w:rsidR="00965E5A" w:rsidRPr="00965E5A" w:rsidRDefault="00965E5A" w:rsidP="00965E5A">
      <w:pPr>
        <w:tabs>
          <w:tab w:val="left" w:pos="5265"/>
        </w:tabs>
        <w:autoSpaceDE w:val="0"/>
        <w:autoSpaceDN w:val="0"/>
        <w:adjustRightInd w:val="0"/>
        <w:jc w:val="both"/>
        <w:rPr>
          <w:b/>
          <w:color w:val="C00000"/>
        </w:rPr>
      </w:pPr>
      <w:r w:rsidRPr="00965E5A">
        <w:rPr>
          <w:b/>
          <w:color w:val="C00000"/>
        </w:rPr>
        <w:tab/>
      </w:r>
    </w:p>
    <w:p w:rsidR="00965E5A" w:rsidRPr="00965E5A" w:rsidRDefault="00965E5A" w:rsidP="00965E5A">
      <w:pPr>
        <w:shd w:val="clear" w:color="auto" w:fill="FFFFFF"/>
        <w:ind w:firstLine="708"/>
        <w:jc w:val="both"/>
      </w:pPr>
      <w:r w:rsidRPr="00965E5A">
        <w:rPr>
          <w:rFonts w:eastAsia="MS Mincho"/>
          <w:b/>
        </w:rPr>
        <w:t>8) в пункте 10 статьи 33</w:t>
      </w:r>
      <w:r w:rsidRPr="00965E5A">
        <w:rPr>
          <w:rFonts w:eastAsia="MS Mincho"/>
        </w:rPr>
        <w:t xml:space="preserve"> слова </w:t>
      </w:r>
      <w:r w:rsidRPr="00965E5A">
        <w:t>«проекты планов и программ социально-экономического развития муниципального образования, а также отчёты об их исполнении,» заменить словами «проект стратегии социально-экономического развития муниципального образования,»;</w:t>
      </w:r>
    </w:p>
    <w:p w:rsidR="00965E5A" w:rsidRPr="00965E5A" w:rsidRDefault="00965E5A" w:rsidP="00965E5A">
      <w:pPr>
        <w:autoSpaceDE w:val="0"/>
        <w:autoSpaceDN w:val="0"/>
        <w:adjustRightInd w:val="0"/>
        <w:jc w:val="both"/>
        <w:rPr>
          <w:b/>
          <w:color w:val="C00000"/>
        </w:rPr>
      </w:pPr>
    </w:p>
    <w:p w:rsidR="00965E5A" w:rsidRPr="00965E5A" w:rsidRDefault="00965E5A" w:rsidP="00965E5A">
      <w:pPr>
        <w:ind w:firstLine="720"/>
        <w:jc w:val="both"/>
        <w:rPr>
          <w:rFonts w:eastAsia="Calibri"/>
          <w:lang w:eastAsia="en-US"/>
        </w:rPr>
      </w:pPr>
      <w:r w:rsidRPr="00965E5A">
        <w:rPr>
          <w:b/>
        </w:rPr>
        <w:t>9)</w:t>
      </w:r>
      <w:r w:rsidRPr="00965E5A">
        <w:t xml:space="preserve"> </w:t>
      </w:r>
      <w:r w:rsidRPr="00965E5A">
        <w:rPr>
          <w:rFonts w:eastAsia="Calibri"/>
          <w:b/>
          <w:lang w:eastAsia="en-US"/>
        </w:rPr>
        <w:t>в статье 35</w:t>
      </w:r>
      <w:r w:rsidRPr="00965E5A">
        <w:rPr>
          <w:rFonts w:eastAsia="Calibri"/>
          <w:lang w:eastAsia="en-US"/>
        </w:rPr>
        <w:t>:</w:t>
      </w:r>
    </w:p>
    <w:p w:rsidR="00965E5A" w:rsidRPr="00965E5A" w:rsidRDefault="00965E5A" w:rsidP="00965E5A">
      <w:pPr>
        <w:ind w:firstLine="720"/>
        <w:jc w:val="both"/>
        <w:rPr>
          <w:rFonts w:eastAsia="Calibri"/>
          <w:color w:val="C00000"/>
          <w:lang w:eastAsia="en-US"/>
        </w:rPr>
      </w:pPr>
      <w:r w:rsidRPr="00965E5A">
        <w:rPr>
          <w:rFonts w:eastAsia="Calibri"/>
          <w:b/>
          <w:lang w:eastAsia="en-US"/>
        </w:rPr>
        <w:t>а)</w:t>
      </w:r>
      <w:r w:rsidRPr="00965E5A">
        <w:rPr>
          <w:rFonts w:eastAsia="Calibri"/>
          <w:lang w:eastAsia="en-US"/>
        </w:rPr>
        <w:t xml:space="preserve"> в пункте 1 слова «</w:t>
      </w:r>
      <w:r w:rsidRPr="00965E5A">
        <w:t>разработка проектов планов и программ социально-экономического развития муниципального образования» заменить словами</w:t>
      </w:r>
      <w:r w:rsidRPr="00965E5A">
        <w:rPr>
          <w:shd w:val="clear" w:color="auto" w:fill="FFFFFF"/>
        </w:rPr>
        <w:t xml:space="preserve"> «</w:t>
      </w:r>
      <w:r w:rsidRPr="00965E5A">
        <w:t>разработка проектов документов стратегического планирования муниципального образования»;</w:t>
      </w:r>
    </w:p>
    <w:p w:rsidR="00965E5A" w:rsidRPr="00965E5A" w:rsidRDefault="00965E5A" w:rsidP="00965E5A">
      <w:pPr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b/>
          <w:lang w:eastAsia="en-US"/>
        </w:rPr>
        <w:t>б)</w:t>
      </w:r>
      <w:r w:rsidRPr="00965E5A">
        <w:rPr>
          <w:rFonts w:eastAsia="Calibri"/>
          <w:lang w:eastAsia="en-US"/>
        </w:rPr>
        <w:t xml:space="preserve"> дополнить пунктом 3.1 следующего содержания:</w:t>
      </w:r>
    </w:p>
    <w:p w:rsidR="00965E5A" w:rsidRPr="00965E5A" w:rsidRDefault="00965E5A" w:rsidP="00965E5A">
      <w:pPr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lang w:eastAsia="en-US"/>
        </w:rPr>
        <w:t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Совета депутатов и принимаемыми в соответствии с ними постановлениями Главы муниципального образования;»;</w:t>
      </w:r>
    </w:p>
    <w:p w:rsidR="00965E5A" w:rsidRPr="00965E5A" w:rsidRDefault="00965E5A" w:rsidP="00965E5A">
      <w:pPr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b/>
          <w:lang w:eastAsia="en-US"/>
        </w:rPr>
        <w:t>в)</w:t>
      </w:r>
      <w:r w:rsidRPr="00965E5A">
        <w:rPr>
          <w:rFonts w:eastAsia="Calibri"/>
          <w:lang w:eastAsia="en-US"/>
        </w:rPr>
        <w:t xml:space="preserve"> пункт 19 изложить в следующей редакции:</w:t>
      </w:r>
    </w:p>
    <w:p w:rsidR="00965E5A" w:rsidRPr="00965E5A" w:rsidRDefault="00965E5A" w:rsidP="00965E5A">
      <w:pPr>
        <w:ind w:firstLine="709"/>
        <w:jc w:val="both"/>
        <w:rPr>
          <w:rFonts w:eastAsia="Calibri"/>
          <w:color w:val="FF0000"/>
          <w:lang w:eastAsia="en-US"/>
        </w:rPr>
      </w:pPr>
      <w:r w:rsidRPr="00965E5A">
        <w:rPr>
          <w:rFonts w:eastAsia="Calibri"/>
          <w:lang w:eastAsia="en-US"/>
        </w:rPr>
        <w:t xml:space="preserve">«19) </w:t>
      </w:r>
      <w:r w:rsidRPr="00965E5A"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образования;»;</w:t>
      </w:r>
    </w:p>
    <w:p w:rsidR="00965E5A" w:rsidRPr="00965E5A" w:rsidRDefault="00965E5A" w:rsidP="00965E5A">
      <w:pPr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b/>
          <w:lang w:eastAsia="en-US"/>
        </w:rPr>
        <w:t>г)</w:t>
      </w:r>
      <w:r w:rsidRPr="00965E5A">
        <w:rPr>
          <w:rFonts w:eastAsia="Calibri"/>
          <w:lang w:eastAsia="en-US"/>
        </w:rPr>
        <w:t xml:space="preserve"> пункт 32 изложить в следующей редакции:</w:t>
      </w:r>
    </w:p>
    <w:p w:rsidR="00965E5A" w:rsidRPr="00965E5A" w:rsidRDefault="00965E5A" w:rsidP="00965E5A">
      <w:pPr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lang w:eastAsia="en-US"/>
        </w:rPr>
        <w:t>«32)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965E5A" w:rsidRPr="00965E5A" w:rsidRDefault="00965E5A" w:rsidP="00965E5A">
      <w:pPr>
        <w:ind w:firstLine="708"/>
        <w:jc w:val="both"/>
        <w:rPr>
          <w:b/>
          <w:color w:val="C00000"/>
        </w:rPr>
      </w:pPr>
    </w:p>
    <w:p w:rsidR="00965E5A" w:rsidRPr="00965E5A" w:rsidRDefault="00965E5A" w:rsidP="00965E5A">
      <w:pPr>
        <w:ind w:firstLine="709"/>
        <w:jc w:val="both"/>
        <w:rPr>
          <w:rFonts w:eastAsia="Calibri"/>
          <w:lang w:eastAsia="en-US"/>
        </w:rPr>
      </w:pPr>
      <w:r w:rsidRPr="00965E5A">
        <w:rPr>
          <w:rFonts w:eastAsia="Calibri"/>
          <w:b/>
          <w:lang w:eastAsia="en-US"/>
        </w:rPr>
        <w:t>10)</w:t>
      </w:r>
      <w:r w:rsidRPr="00965E5A">
        <w:rPr>
          <w:rFonts w:eastAsia="Calibri"/>
          <w:lang w:eastAsia="en-US"/>
        </w:rPr>
        <w:t xml:space="preserve"> </w:t>
      </w:r>
      <w:r w:rsidRPr="00965E5A">
        <w:rPr>
          <w:rFonts w:eastAsia="Calibri"/>
          <w:b/>
          <w:lang w:eastAsia="en-US"/>
        </w:rPr>
        <w:t>часть 4 статьи 44</w:t>
      </w:r>
      <w:r w:rsidRPr="00965E5A">
        <w:rPr>
          <w:rFonts w:eastAsia="Calibri"/>
          <w:lang w:eastAsia="en-US"/>
        </w:rPr>
        <w:t xml:space="preserve"> изложить в следующей редакции:</w:t>
      </w:r>
    </w:p>
    <w:p w:rsidR="00965E5A" w:rsidRPr="00965E5A" w:rsidRDefault="00965E5A" w:rsidP="00965E5A">
      <w:pPr>
        <w:ind w:firstLine="720"/>
        <w:jc w:val="both"/>
        <w:rPr>
          <w:rFonts w:eastAsia="Calibri"/>
          <w:lang w:eastAsia="en-US"/>
        </w:rPr>
      </w:pPr>
      <w:r w:rsidRPr="00965E5A">
        <w:rPr>
          <w:rFonts w:eastAsia="Calibri"/>
          <w:lang w:eastAsia="en-US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965E5A" w:rsidRPr="00965E5A" w:rsidRDefault="00965E5A" w:rsidP="00965E5A">
      <w:pPr>
        <w:ind w:firstLine="708"/>
        <w:jc w:val="both"/>
        <w:rPr>
          <w:bCs/>
          <w:iCs/>
        </w:rPr>
      </w:pPr>
      <w:r w:rsidRPr="00965E5A">
        <w:t xml:space="preserve"> </w:t>
      </w: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 xml:space="preserve">2. </w:t>
      </w:r>
      <w:r w:rsidRPr="00965E5A">
        <w:t>Главе муниципального образования «Качкашурское»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65E5A" w:rsidRPr="00965E5A" w:rsidRDefault="00965E5A" w:rsidP="00965E5A">
      <w:pPr>
        <w:ind w:firstLine="720"/>
        <w:jc w:val="both"/>
      </w:pP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>3.</w:t>
      </w:r>
      <w:r w:rsidRPr="00965E5A">
        <w:t xml:space="preserve"> Опубликовать настоящее решение после его государственной регистрации.</w:t>
      </w:r>
    </w:p>
    <w:p w:rsidR="00965E5A" w:rsidRPr="00965E5A" w:rsidRDefault="00965E5A" w:rsidP="00965E5A">
      <w:pPr>
        <w:ind w:firstLine="720"/>
        <w:jc w:val="both"/>
      </w:pPr>
    </w:p>
    <w:p w:rsidR="00965E5A" w:rsidRPr="00965E5A" w:rsidRDefault="00965E5A" w:rsidP="00965E5A">
      <w:pPr>
        <w:ind w:firstLine="720"/>
        <w:jc w:val="both"/>
      </w:pPr>
      <w:r w:rsidRPr="00965E5A">
        <w:rPr>
          <w:b/>
        </w:rPr>
        <w:t>4.</w:t>
      </w:r>
      <w:r w:rsidRPr="00965E5A">
        <w:t xml:space="preserve"> Настоящее решение вступает в силу в порядке, предусмотренном законодательством.</w:t>
      </w:r>
    </w:p>
    <w:p w:rsidR="00A412D3" w:rsidRPr="00A412D3" w:rsidRDefault="00A412D3" w:rsidP="00A412D3">
      <w:pPr>
        <w:autoSpaceDE w:val="0"/>
        <w:autoSpaceDN w:val="0"/>
        <w:adjustRightInd w:val="0"/>
        <w:jc w:val="both"/>
      </w:pPr>
    </w:p>
    <w:p w:rsidR="00A412D3" w:rsidRPr="00A412D3" w:rsidRDefault="00A412D3" w:rsidP="00A412D3">
      <w:pPr>
        <w:autoSpaceDE w:val="0"/>
        <w:autoSpaceDN w:val="0"/>
        <w:adjustRightInd w:val="0"/>
        <w:jc w:val="both"/>
        <w:rPr>
          <w:b/>
        </w:rPr>
      </w:pPr>
      <w:r w:rsidRPr="00A412D3">
        <w:rPr>
          <w:b/>
        </w:rPr>
        <w:t>Глава муниципального</w:t>
      </w:r>
    </w:p>
    <w:p w:rsidR="00A412D3" w:rsidRPr="00A412D3" w:rsidRDefault="00A412D3" w:rsidP="00A412D3">
      <w:pPr>
        <w:autoSpaceDE w:val="0"/>
        <w:autoSpaceDN w:val="0"/>
        <w:adjustRightInd w:val="0"/>
        <w:jc w:val="both"/>
        <w:rPr>
          <w:b/>
        </w:rPr>
      </w:pPr>
      <w:r w:rsidRPr="00A412D3">
        <w:rPr>
          <w:b/>
        </w:rPr>
        <w:t xml:space="preserve">образования «Качкашурское»                                                      Т.Е. Волкова  </w:t>
      </w:r>
    </w:p>
    <w:p w:rsidR="00A412D3" w:rsidRPr="00A412D3" w:rsidRDefault="00A412D3" w:rsidP="00A412D3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:rsidR="00A412D3" w:rsidRPr="00A412D3" w:rsidRDefault="00A412D3" w:rsidP="00A412D3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:rsidR="00A412D3" w:rsidRPr="00A412D3" w:rsidRDefault="00A412D3" w:rsidP="00A412D3">
      <w:pPr>
        <w:ind w:firstLine="720"/>
        <w:jc w:val="both"/>
        <w:rPr>
          <w:color w:val="C00000"/>
        </w:rPr>
      </w:pPr>
    </w:p>
    <w:p w:rsidR="00A412D3" w:rsidRPr="00A412D3" w:rsidRDefault="00A412D3" w:rsidP="00A412D3">
      <w:pPr>
        <w:rPr>
          <w:color w:val="C00000"/>
          <w:szCs w:val="22"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B525EC" w:rsidRDefault="00B525EC" w:rsidP="0002204C">
      <w:pPr>
        <w:rPr>
          <w:b/>
          <w:bCs/>
        </w:rPr>
      </w:pPr>
    </w:p>
    <w:p w:rsidR="00B1340D" w:rsidRDefault="00B1340D" w:rsidP="0002204C">
      <w:pPr>
        <w:rPr>
          <w:b/>
          <w:bCs/>
        </w:rPr>
      </w:pPr>
    </w:p>
    <w:p w:rsidR="00B1340D" w:rsidRDefault="00B1340D" w:rsidP="0002204C">
      <w:pPr>
        <w:rPr>
          <w:b/>
          <w:bCs/>
        </w:rPr>
      </w:pPr>
    </w:p>
    <w:p w:rsidR="00B1340D" w:rsidRDefault="00B1340D" w:rsidP="0002204C">
      <w:pPr>
        <w:rPr>
          <w:b/>
          <w:bCs/>
        </w:rPr>
      </w:pPr>
    </w:p>
    <w:p w:rsidR="00B1340D" w:rsidRDefault="00B1340D" w:rsidP="0002204C">
      <w:pPr>
        <w:rPr>
          <w:b/>
          <w:bCs/>
        </w:rPr>
      </w:pPr>
    </w:p>
    <w:p w:rsidR="00B1340D" w:rsidRDefault="00B1340D" w:rsidP="0002204C">
      <w:pPr>
        <w:rPr>
          <w:b/>
          <w:bCs/>
        </w:rPr>
      </w:pPr>
      <w:bookmarkStart w:id="0" w:name="_GoBack"/>
      <w:bookmarkEnd w:id="0"/>
    </w:p>
    <w:p w:rsidR="00B525EC" w:rsidRDefault="00B525EC" w:rsidP="0002204C">
      <w:pPr>
        <w:rPr>
          <w:b/>
          <w:bCs/>
        </w:rPr>
      </w:pPr>
    </w:p>
    <w:p w:rsidR="00B525EC" w:rsidRDefault="00B525EC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B80866" w:rsidRDefault="00B80866" w:rsidP="00B80866">
      <w:pPr>
        <w:rPr>
          <w:b/>
        </w:rPr>
      </w:pPr>
      <w:r>
        <w:rPr>
          <w:b/>
          <w:bCs/>
        </w:rPr>
        <w:t xml:space="preserve">                </w:t>
      </w:r>
      <w:r w:rsidR="00BF50DC" w:rsidRPr="002D190F">
        <w:rPr>
          <w:b/>
        </w:rPr>
        <w:t xml:space="preserve">СОВЕТ ДЕПУТАТОВ МУНИЦИПАЛЬНОГО ОБРАЗОВАНИЯ </w:t>
      </w:r>
      <w:r>
        <w:rPr>
          <w:b/>
        </w:rPr>
        <w:t xml:space="preserve">            </w:t>
      </w:r>
    </w:p>
    <w:p w:rsidR="00BF50DC" w:rsidRPr="002D190F" w:rsidRDefault="00B80866" w:rsidP="00B8086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F50DC" w:rsidRPr="002D190F">
        <w:rPr>
          <w:b/>
        </w:rPr>
        <w:t>«КАЧКАШУРСКОЕ»</w:t>
      </w:r>
    </w:p>
    <w:p w:rsidR="00BF50DC" w:rsidRPr="002D190F" w:rsidRDefault="00BF50DC" w:rsidP="00BF50DC">
      <w:pPr>
        <w:jc w:val="center"/>
        <w:rPr>
          <w:b/>
        </w:rPr>
      </w:pPr>
      <w:r w:rsidRPr="002D190F">
        <w:rPr>
          <w:b/>
        </w:rPr>
        <w:t xml:space="preserve"> «КАЧКАШУР» МУНИЦИПАЛ КЫЛДЭТЫСЬ ДЕПУТАТЪЁСЛЭН КЕНЕШСЫ </w:t>
      </w: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Default="00BF50DC" w:rsidP="00BF50DC">
      <w:pPr>
        <w:jc w:val="center"/>
        <w:rPr>
          <w:b/>
        </w:rPr>
      </w:pPr>
      <w:r w:rsidRPr="002D190F">
        <w:rPr>
          <w:b/>
        </w:rPr>
        <w:t>РЕШЕНИЕ</w:t>
      </w:r>
    </w:p>
    <w:p w:rsidR="00BF50DC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  <w:r>
        <w:rPr>
          <w:b/>
        </w:rPr>
        <w:t>30.06.</w:t>
      </w:r>
      <w:r w:rsidRPr="002D190F">
        <w:rPr>
          <w:b/>
        </w:rPr>
        <w:t>2014</w:t>
      </w:r>
      <w:r>
        <w:rPr>
          <w:b/>
        </w:rPr>
        <w:t>г.</w:t>
      </w:r>
      <w:r w:rsidRPr="002D190F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№ 114</w:t>
      </w:r>
    </w:p>
    <w:p w:rsidR="00BF50DC" w:rsidRPr="007C3917" w:rsidRDefault="00BF50DC" w:rsidP="00BF50DC">
      <w:r w:rsidRPr="007C3917">
        <w:t xml:space="preserve">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 установлении порядка учета предложений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по проекту новой редакции Устава муниципального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образования «Качкашурское», проекту решения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Совета депутатов муниципального образования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«Качкашурское» «О внесении изменений в Устав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муниципального образования «Качкашурское», </w:t>
      </w:r>
    </w:p>
    <w:p w:rsidR="00BF50DC" w:rsidRPr="007C3917" w:rsidRDefault="00BF50DC" w:rsidP="00BF50DC">
      <w:r w:rsidRPr="00B70636">
        <w:rPr>
          <w:b/>
        </w:rPr>
        <w:t xml:space="preserve"> а также порядка участия граждан в его обсуждении</w:t>
      </w:r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jc w:val="both"/>
        <w:rPr>
          <w:b/>
        </w:rPr>
      </w:pPr>
      <w:r>
        <w:t xml:space="preserve"> </w:t>
      </w:r>
      <w:r w:rsidRPr="007C3917">
        <w:t xml:space="preserve"> На основании статьи 44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Качкашурское</w:t>
      </w:r>
      <w:r w:rsidRPr="007C3917">
        <w:t xml:space="preserve">», </w:t>
      </w:r>
      <w:r w:rsidRPr="007C3917">
        <w:rPr>
          <w:b/>
        </w:rPr>
        <w:t xml:space="preserve">Совет депутатов муниципального образования «Качкашурское» РЕШИЛ: </w:t>
      </w:r>
    </w:p>
    <w:p w:rsidR="00BF50DC" w:rsidRPr="007C3917" w:rsidRDefault="00BF50DC" w:rsidP="00BF50DC">
      <w:pPr>
        <w:jc w:val="both"/>
      </w:pPr>
      <w:r w:rsidRPr="007C3917">
        <w:t>1. Установить порядок учета предложений по проекту новой редакции Устава муниципального образования «</w:t>
      </w:r>
      <w:r>
        <w:t>Качкашурское</w:t>
      </w:r>
      <w:r w:rsidRPr="007C3917">
        <w:t>», проекту решения Совета депутатов муниципального образования «</w:t>
      </w:r>
      <w:r>
        <w:t>Качкашурское</w:t>
      </w:r>
      <w:r w:rsidRPr="007C3917">
        <w:t>» «О внесении изменений в Устав муниципального образования «</w:t>
      </w:r>
      <w:r>
        <w:t>Качкашурское</w:t>
      </w:r>
      <w:r w:rsidRPr="007C3917">
        <w:t xml:space="preserve">», а также порядок участия граждан в его обсуждении. </w:t>
      </w:r>
    </w:p>
    <w:p w:rsidR="00BF50DC" w:rsidRPr="007C3917" w:rsidRDefault="00BF50DC" w:rsidP="00BF50DC">
      <w:r w:rsidRPr="007C3917">
        <w:t xml:space="preserve"> 2. Настоящее решение вступает в силу после официального опубликования.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Глава муниципального образования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«Качкашурское»                                                                                        Т.Е. Волкова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9C4247" w:rsidRDefault="00BF50DC" w:rsidP="00BF50DC">
      <w:r w:rsidRPr="007C3917">
        <w:t xml:space="preserve"> </w:t>
      </w:r>
    </w:p>
    <w:p w:rsidR="00BF50DC" w:rsidRDefault="00BF50DC" w:rsidP="00BF50DC"/>
    <w:p w:rsidR="00B80866" w:rsidRDefault="00BF50DC" w:rsidP="00BF50DC">
      <w:r>
        <w:t xml:space="preserve">                                                                                                           </w:t>
      </w:r>
    </w:p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E028A0" w:rsidRDefault="00E028A0" w:rsidP="00BF50DC"/>
    <w:p w:rsidR="00E028A0" w:rsidRDefault="00B80866" w:rsidP="009C4247">
      <w:pPr>
        <w:jc w:val="right"/>
      </w:pPr>
      <w:r>
        <w:t xml:space="preserve">                                                                                                           </w:t>
      </w:r>
      <w:r w:rsidR="009C4247" w:rsidRPr="007C3917">
        <w:t xml:space="preserve">Приложение к решению Совета депутатов муниципального </w:t>
      </w:r>
    </w:p>
    <w:p w:rsidR="009C4247" w:rsidRPr="007C3917" w:rsidRDefault="009C4247" w:rsidP="009C4247">
      <w:pPr>
        <w:jc w:val="right"/>
      </w:pPr>
      <w:r w:rsidRPr="007C3917">
        <w:t>образования «</w:t>
      </w:r>
      <w:r>
        <w:t>Качкашурское</w:t>
      </w:r>
      <w:r w:rsidRPr="007C3917">
        <w:t xml:space="preserve">» </w:t>
      </w:r>
    </w:p>
    <w:p w:rsidR="009C4247" w:rsidRPr="007C3917" w:rsidRDefault="009C4247" w:rsidP="009C4247">
      <w:pPr>
        <w:jc w:val="right"/>
      </w:pPr>
      <w:r w:rsidRPr="007C3917">
        <w:t xml:space="preserve">от </w:t>
      </w:r>
      <w:r>
        <w:t>30.06.2014г. № 114</w:t>
      </w:r>
      <w:r w:rsidRPr="007C3917">
        <w:t xml:space="preserve"> </w:t>
      </w:r>
    </w:p>
    <w:p w:rsidR="009C4247" w:rsidRPr="007C3917" w:rsidRDefault="009C4247" w:rsidP="009C4247"/>
    <w:p w:rsidR="009C4247" w:rsidRPr="00BF50DC" w:rsidRDefault="009C4247" w:rsidP="00BF50DC">
      <w:r w:rsidRPr="007C3917">
        <w:t xml:space="preserve">  </w:t>
      </w:r>
      <w:r w:rsidR="00BF50DC">
        <w:t xml:space="preserve">                                                               </w:t>
      </w:r>
      <w:r w:rsidRPr="007C3917">
        <w:rPr>
          <w:b/>
        </w:rPr>
        <w:t>Порядок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учета предложений по проекту новой редакции Устава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«Качкашурское», проекту решения Совета депутатов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 «О внесении изменений в Устав муниципального образования</w:t>
      </w:r>
    </w:p>
    <w:p w:rsidR="009C4247" w:rsidRPr="007C3917" w:rsidRDefault="009C4247" w:rsidP="009C4247">
      <w:pPr>
        <w:jc w:val="center"/>
      </w:pPr>
      <w:r w:rsidRPr="007C3917">
        <w:rPr>
          <w:b/>
        </w:rPr>
        <w:t>«Качкашурское», а также порядок участия граждан в его обсуждении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</w:pPr>
      <w:r>
        <w:t xml:space="preserve">     </w:t>
      </w:r>
      <w:r w:rsidRPr="007C3917">
        <w:t xml:space="preserve">Настоящий порядок разработан в соответствии с требованиями Федерального закона от 06 </w:t>
      </w:r>
      <w:r>
        <w:t>о</w:t>
      </w:r>
      <w:r w:rsidRPr="007C3917">
        <w:t>ктября 2003 № 131-ФЗ «Об общих принципах организации местного самоуправления в Российской Федерации», Устава муниципального образования «</w:t>
      </w:r>
      <w:r>
        <w:t>Качкашур</w:t>
      </w:r>
      <w:r w:rsidRPr="007C3917">
        <w:t>ское» и регулирует порядок внесения, рассмотрения и учета предложений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а также порядок участия граждан в его обсуждении. </w:t>
      </w:r>
    </w:p>
    <w:p w:rsidR="009C4247" w:rsidRPr="007C3917" w:rsidRDefault="009C4247" w:rsidP="009C4247">
      <w:pPr>
        <w:jc w:val="center"/>
      </w:pPr>
      <w:r w:rsidRPr="009F6261">
        <w:rPr>
          <w:b/>
        </w:rPr>
        <w:t>Статья 1.</w:t>
      </w:r>
      <w:r w:rsidRPr="007C3917">
        <w:t xml:space="preserve"> Общие положения</w:t>
      </w:r>
    </w:p>
    <w:p w:rsidR="009C4247" w:rsidRPr="007C3917" w:rsidRDefault="009C4247" w:rsidP="009C4247">
      <w:pPr>
        <w:jc w:val="both"/>
      </w:pPr>
      <w:r w:rsidRPr="007C3917">
        <w:t xml:space="preserve"> </w:t>
      </w:r>
    </w:p>
    <w:p w:rsidR="009C4247" w:rsidRPr="007C3917" w:rsidRDefault="009C4247" w:rsidP="009C4247">
      <w:pPr>
        <w:jc w:val="both"/>
      </w:pPr>
      <w:r w:rsidRPr="007C3917">
        <w:t>1. Предложения об изменениях по опубликованному проекту новой редакции Устава муниципального образования «</w:t>
      </w:r>
      <w:r>
        <w:t>Качкашурское</w:t>
      </w:r>
      <w:r w:rsidRPr="007C3917">
        <w:t>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могут вноситься: </w:t>
      </w:r>
    </w:p>
    <w:p w:rsidR="009C4247" w:rsidRPr="007C3917" w:rsidRDefault="009C4247" w:rsidP="009C4247">
      <w:pPr>
        <w:jc w:val="both"/>
      </w:pPr>
      <w:r w:rsidRPr="007C3917">
        <w:t xml:space="preserve"> 1) гражданами, проживающими на территории МО «</w:t>
      </w:r>
      <w:r>
        <w:t>Качкашур</w:t>
      </w:r>
      <w:r w:rsidRPr="007C3917">
        <w:t>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2) организациями всех форм собственности, находящимися на территории муниципального образования «</w:t>
      </w:r>
      <w:r>
        <w:t>Качкашур</w:t>
      </w:r>
      <w:r w:rsidRPr="007C3917">
        <w:t>ское», в порядке письменного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3) органами территориального общественного самоуправления; </w:t>
      </w:r>
    </w:p>
    <w:p w:rsidR="009C4247" w:rsidRPr="007C3917" w:rsidRDefault="009C4247" w:rsidP="009C4247">
      <w:pPr>
        <w:jc w:val="both"/>
      </w:pPr>
      <w:r w:rsidRPr="007C3917">
        <w:t xml:space="preserve"> 2. Предложения об изменениях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Главой муниципального образования «</w:t>
      </w:r>
      <w:r>
        <w:t>Качкашур</w:t>
      </w:r>
      <w:r w:rsidRPr="007C3917">
        <w:t>ское» в рабочую группу, сформированную распоряжением Главы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 3. Предложения об изменениях к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 вносятся в Совет депутатов муниципального образования «</w:t>
      </w:r>
      <w:r>
        <w:t>Качкашур</w:t>
      </w:r>
      <w:r w:rsidRPr="007C3917">
        <w:t>ское» в течение 10 дней со дня официального опубликования проекта Устава,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ское».  Любой совершеннолетний гражданин, проживающий на территории муниципального образования «</w:t>
      </w:r>
      <w:r>
        <w:t>Качкашур</w:t>
      </w:r>
      <w:r w:rsidRPr="007C3917">
        <w:t xml:space="preserve">ское», имеет право принять участие в публичных слушаниях по </w:t>
      </w:r>
      <w:r>
        <w:t>п</w:t>
      </w:r>
      <w:r w:rsidRPr="007C3917">
        <w:t>роекту 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 </w:t>
      </w:r>
      <w:r>
        <w:rPr>
          <w:b/>
        </w:rPr>
        <w:t xml:space="preserve">      </w:t>
      </w:r>
      <w:r w:rsidRPr="009F6261">
        <w:rPr>
          <w:b/>
        </w:rPr>
        <w:t>Статья 2.</w:t>
      </w:r>
      <w:r w:rsidRPr="007C3917">
        <w:t xml:space="preserve"> Требования, предъявляемые к предложениям об изменениях в проект новой</w:t>
      </w:r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должны соответствовать следующим требованиям: </w:t>
      </w:r>
    </w:p>
    <w:p w:rsidR="009C4247" w:rsidRPr="007C3917" w:rsidRDefault="009C4247" w:rsidP="009C4247">
      <w:pPr>
        <w:jc w:val="both"/>
      </w:pPr>
      <w:r w:rsidRPr="007C3917"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</w:t>
      </w:r>
    </w:p>
    <w:p w:rsidR="009C4247" w:rsidRPr="007C3917" w:rsidRDefault="009C4247" w:rsidP="009C4247">
      <w:pPr>
        <w:jc w:val="both"/>
      </w:pPr>
      <w:r w:rsidRPr="007C3917">
        <w:t xml:space="preserve">Республики; </w:t>
      </w:r>
    </w:p>
    <w:p w:rsidR="009C4247" w:rsidRPr="007C3917" w:rsidRDefault="009C4247" w:rsidP="009C4247">
      <w:pPr>
        <w:jc w:val="both"/>
      </w:pPr>
      <w:r w:rsidRPr="007C3917">
        <w:t>2) обеспечивать однозначное толкование положений проекта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>2.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r>
        <w:t>»</w:t>
      </w:r>
      <w:r w:rsidRPr="007C3917">
        <w:t xml:space="preserve">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9C4247" w:rsidRPr="007C3917" w:rsidRDefault="009C4247" w:rsidP="009C4247">
      <w:pPr>
        <w:jc w:val="both"/>
      </w:pPr>
      <w:r w:rsidRPr="007C3917">
        <w:t xml:space="preserve"> </w:t>
      </w:r>
      <w:r>
        <w:t xml:space="preserve">         </w:t>
      </w:r>
      <w:r w:rsidRPr="009F6261">
        <w:rPr>
          <w:b/>
        </w:rPr>
        <w:t>Статья 3.</w:t>
      </w:r>
      <w:r w:rsidRPr="007C3917">
        <w:t xml:space="preserve"> Порядок учета и рассмотрения поступивших предложений в проект новой</w:t>
      </w:r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Поступившие в Совет депутатов муниципального образования «</w:t>
      </w:r>
      <w:r>
        <w:t>Качкашур</w:t>
      </w:r>
      <w:r w:rsidRPr="007C3917">
        <w:t>ское» предложения граждан по проекту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подлежат регистрации по прилагаемой форме. </w:t>
      </w:r>
    </w:p>
    <w:p w:rsidR="009C4247" w:rsidRPr="007C3917" w:rsidRDefault="009C4247" w:rsidP="009C4247">
      <w:pPr>
        <w:jc w:val="both"/>
      </w:pPr>
      <w:r w:rsidRPr="007C3917"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рабочая группа принимает решения. </w:t>
      </w:r>
    </w:p>
    <w:p w:rsidR="009C4247" w:rsidRPr="007C3917" w:rsidRDefault="009C4247" w:rsidP="009C4247">
      <w:pPr>
        <w:jc w:val="both"/>
      </w:pPr>
      <w:r w:rsidRPr="007C3917"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 xml:space="preserve">ское» «О внесении изменений в Устав 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 xml:space="preserve">ское» содержит: </w:t>
      </w:r>
    </w:p>
    <w:p w:rsidR="009C4247" w:rsidRPr="007C3917" w:rsidRDefault="009C4247" w:rsidP="009C4247">
      <w:pPr>
        <w:jc w:val="both"/>
      </w:pPr>
      <w:r w:rsidRPr="007C3917">
        <w:t xml:space="preserve">1) одобренные рабочей группой предложения об изменениях в проект новой редакции </w:t>
      </w:r>
    </w:p>
    <w:p w:rsidR="009C4247" w:rsidRPr="007C3917" w:rsidRDefault="009C4247" w:rsidP="009C4247">
      <w:pPr>
        <w:jc w:val="both"/>
      </w:pPr>
      <w:r w:rsidRPr="007C3917">
        <w:t>Устава муниципального образования «</w:t>
      </w:r>
      <w:r>
        <w:t>Качкашур</w:t>
      </w:r>
      <w:r w:rsidRPr="007C3917">
        <w:t>ское», проект решения Совета депутатов  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2) отклоненные рабочей группой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ввиду несоответствия требованиям, предъявляемым настоящим Положением. </w:t>
      </w:r>
    </w:p>
    <w:p w:rsidR="009C4247" w:rsidRPr="007C3917" w:rsidRDefault="009C4247" w:rsidP="009C4247">
      <w:pPr>
        <w:jc w:val="both"/>
      </w:pPr>
      <w:r w:rsidRPr="007C3917">
        <w:t>4. Рабочая группа направляет в Президиум Совета депутатов муниципального образования «</w:t>
      </w:r>
      <w:r>
        <w:t>Качкашур</w:t>
      </w:r>
      <w:r w:rsidRPr="007C3917">
        <w:t>ское»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>5. Президиум Совета депутатов муниципального образования «</w:t>
      </w:r>
      <w:r>
        <w:t>Качкашур</w:t>
      </w:r>
      <w:r w:rsidRPr="007C3917">
        <w:t>ское» и Совет депутатов муниципального образования «</w:t>
      </w:r>
      <w:r>
        <w:t>Качкашур</w:t>
      </w:r>
      <w:r w:rsidRPr="007C3917">
        <w:t>ское» принимают решение о принятии (включении в текст проекта новой редакции Устава муниципального образования «</w:t>
      </w:r>
      <w:r>
        <w:t>Качкашур</w:t>
      </w:r>
      <w:r w:rsidRPr="007C3917">
        <w:t>ское»)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</w:t>
      </w:r>
      <w:r>
        <w:t>ов муниципального образования «Качкашур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отклонении. </w:t>
      </w:r>
    </w:p>
    <w:p w:rsidR="009C4247" w:rsidRPr="007C3917" w:rsidRDefault="009C4247" w:rsidP="009C4247">
      <w:pPr>
        <w:jc w:val="both"/>
      </w:pPr>
      <w:r w:rsidRPr="007C3917">
        <w:t>6. По результатам рассмотрения на заседании Совета депутатов муниципального образования «</w:t>
      </w:r>
      <w:r>
        <w:t>Качкашур</w:t>
      </w:r>
      <w:r w:rsidRPr="007C3917">
        <w:t>ское» решения о принятии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отклонении, направляются ответы лицам из числа указанных в части 1 статьи 1 настоящего Положения, являвшимися </w:t>
      </w:r>
    </w:p>
    <w:p w:rsidR="009C4247" w:rsidRDefault="009C4247" w:rsidP="009C4247">
      <w:pPr>
        <w:jc w:val="both"/>
      </w:pPr>
      <w:r w:rsidRPr="007C3917">
        <w:t xml:space="preserve">инициаторами внесения предложений в установленные законодательством сроки. </w:t>
      </w:r>
    </w:p>
    <w:p w:rsidR="009C4247" w:rsidRDefault="009C4247" w:rsidP="009C4247">
      <w:pPr>
        <w:jc w:val="both"/>
      </w:pP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right"/>
      </w:pPr>
      <w:r w:rsidRPr="007C3917">
        <w:t xml:space="preserve">Приложение к Порядку учета предложений по проекту новой редакции </w:t>
      </w:r>
    </w:p>
    <w:p w:rsidR="009C4247" w:rsidRPr="007C3917" w:rsidRDefault="009C4247" w:rsidP="009C4247">
      <w:pPr>
        <w:jc w:val="right"/>
      </w:pPr>
      <w:r w:rsidRPr="007C3917">
        <w:t>Устава муниципального образования «</w:t>
      </w:r>
      <w:r>
        <w:t>Качкашурс</w:t>
      </w:r>
      <w:r w:rsidRPr="007C3917">
        <w:t xml:space="preserve">кое», проекту решения Совета </w:t>
      </w:r>
    </w:p>
    <w:p w:rsidR="009C4247" w:rsidRPr="007C3917" w:rsidRDefault="009C4247" w:rsidP="009C4247">
      <w:pPr>
        <w:jc w:val="right"/>
      </w:pPr>
      <w:r w:rsidRPr="007C3917">
        <w:t>депутатов муниципального образования «</w:t>
      </w:r>
      <w:r>
        <w:t>Качкашур</w:t>
      </w:r>
      <w:r w:rsidRPr="007C3917">
        <w:t xml:space="preserve">ское» «О внесении </w:t>
      </w:r>
    </w:p>
    <w:p w:rsidR="009C4247" w:rsidRPr="007C3917" w:rsidRDefault="009C4247" w:rsidP="009C4247">
      <w:pPr>
        <w:jc w:val="right"/>
      </w:pPr>
      <w:r w:rsidRPr="007C3917">
        <w:t>изменений в Устав муниципального образования «</w:t>
      </w:r>
      <w:r>
        <w:t>Качкашурс</w:t>
      </w:r>
      <w:r w:rsidRPr="007C3917">
        <w:t xml:space="preserve">кое», а также </w:t>
      </w:r>
    </w:p>
    <w:p w:rsidR="009C4247" w:rsidRPr="007C3917" w:rsidRDefault="009C4247" w:rsidP="009C4247">
      <w:pPr>
        <w:jc w:val="right"/>
      </w:pPr>
      <w:r w:rsidRPr="007C3917">
        <w:t xml:space="preserve">порядку участия граждан в его обсуждении, установленному решением </w:t>
      </w:r>
    </w:p>
    <w:p w:rsidR="009C4247" w:rsidRDefault="009C4247" w:rsidP="009C4247">
      <w:pPr>
        <w:jc w:val="right"/>
      </w:pPr>
      <w:r w:rsidRPr="007C3917">
        <w:t>Совета депутатов муниципального образования «</w:t>
      </w:r>
      <w:r>
        <w:t>Качкашур</w:t>
      </w:r>
      <w:r w:rsidRPr="007C3917">
        <w:t xml:space="preserve">ское» </w:t>
      </w:r>
    </w:p>
    <w:p w:rsidR="00BF50DC" w:rsidRDefault="009C4247" w:rsidP="00BF50DC">
      <w:pPr>
        <w:jc w:val="right"/>
      </w:pPr>
      <w:r>
        <w:t xml:space="preserve">от 30.06.2014 </w:t>
      </w:r>
      <w:r w:rsidRPr="007C3917">
        <w:t xml:space="preserve">№ </w:t>
      </w:r>
      <w:r>
        <w:t>114</w:t>
      </w:r>
      <w:r w:rsidRPr="007C3917">
        <w:t xml:space="preserve"> </w:t>
      </w:r>
    </w:p>
    <w:p w:rsidR="009C4247" w:rsidRPr="007C3917" w:rsidRDefault="009C4247" w:rsidP="00BF50DC">
      <w:pPr>
        <w:jc w:val="center"/>
      </w:pPr>
      <w:r w:rsidRPr="007C3917">
        <w:t>Форма</w:t>
      </w:r>
    </w:p>
    <w:p w:rsidR="009C4247" w:rsidRDefault="009C4247" w:rsidP="009C4247">
      <w:pPr>
        <w:jc w:val="center"/>
      </w:pPr>
      <w:r w:rsidRPr="007C3917">
        <w:t xml:space="preserve">учета предложений </w:t>
      </w:r>
    </w:p>
    <w:p w:rsidR="009C4247" w:rsidRDefault="009C4247" w:rsidP="009C4247">
      <w:pPr>
        <w:jc w:val="center"/>
      </w:pPr>
      <w:r w:rsidRPr="007C3917">
        <w:t>по проекту новой редакции Устава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ское», проекту решения Совета депутатов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  <w:r w:rsidRPr="007C3917">
        <w:t>«О внесении изменений в Устав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1591"/>
        <w:gridCol w:w="1165"/>
        <w:gridCol w:w="1025"/>
        <w:gridCol w:w="1028"/>
        <w:gridCol w:w="1185"/>
        <w:gridCol w:w="1298"/>
        <w:gridCol w:w="1487"/>
      </w:tblGrid>
      <w:tr w:rsidR="009C4247" w:rsidTr="009C4247"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№ </w:t>
            </w:r>
          </w:p>
          <w:p w:rsidR="009C4247" w:rsidRPr="007C3917" w:rsidRDefault="009C4247" w:rsidP="009C4247">
            <w:r w:rsidRPr="007C3917">
              <w:t xml:space="preserve">п/п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Инициатор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Pr="007C3917" w:rsidRDefault="009C4247" w:rsidP="009C4247">
            <w:r w:rsidRPr="007C3917">
              <w:t xml:space="preserve">предложений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Дата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Глава, </w:t>
            </w:r>
          </w:p>
          <w:p w:rsidR="009C4247" w:rsidRPr="007C3917" w:rsidRDefault="009C4247" w:rsidP="009C4247">
            <w:r w:rsidRPr="007C3917">
              <w:t xml:space="preserve">статья, </w:t>
            </w:r>
          </w:p>
          <w:p w:rsidR="009C4247" w:rsidRPr="007C3917" w:rsidRDefault="009C4247" w:rsidP="009C4247">
            <w:r w:rsidRPr="007C3917">
              <w:t xml:space="preserve">часть, </w:t>
            </w:r>
          </w:p>
          <w:p w:rsidR="009C4247" w:rsidRPr="007C3917" w:rsidRDefault="009C4247" w:rsidP="009C4247">
            <w:r w:rsidRPr="007C3917">
              <w:t xml:space="preserve">пункт, </w:t>
            </w:r>
          </w:p>
          <w:p w:rsidR="009C4247" w:rsidRDefault="009C4247" w:rsidP="009C4247">
            <w:pPr>
              <w:jc w:val="center"/>
            </w:pPr>
            <w:r w:rsidRPr="007C3917">
              <w:t>абзац</w:t>
            </w: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поправки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с </w:t>
            </w:r>
          </w:p>
          <w:p w:rsidR="009C4247" w:rsidRPr="007C3917" w:rsidRDefault="009C4247" w:rsidP="009C4247">
            <w:r w:rsidRPr="007C3917">
              <w:t xml:space="preserve">внесенной </w:t>
            </w:r>
          </w:p>
          <w:p w:rsidR="009C4247" w:rsidRPr="007C3917" w:rsidRDefault="009C4247" w:rsidP="009C4247">
            <w:r w:rsidRPr="007C3917">
              <w:t xml:space="preserve">поправкой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Примечание </w:t>
            </w:r>
          </w:p>
          <w:p w:rsidR="009C4247" w:rsidRDefault="009C4247" w:rsidP="009C4247">
            <w:pPr>
              <w:jc w:val="center"/>
            </w:pP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8</w:t>
            </w: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</w:tr>
    </w:tbl>
    <w:p w:rsidR="009C4247" w:rsidRPr="007C3917" w:rsidRDefault="009C4247" w:rsidP="009C4247">
      <w:pPr>
        <w:jc w:val="center"/>
      </w:pPr>
    </w:p>
    <w:p w:rsidR="00636D62" w:rsidRDefault="009C4247" w:rsidP="009C4247">
      <w:pPr>
        <w:rPr>
          <w:b/>
        </w:rPr>
      </w:pPr>
      <w:r w:rsidRPr="007C3917">
        <w:t xml:space="preserve"> </w:t>
      </w:r>
    </w:p>
    <w:p w:rsidR="00636D62" w:rsidRDefault="00636D62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Адрес редакции: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д. Качкашур, ул.Центральная д.3а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Телефон 99 125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4E520D">
        <w:rPr>
          <w:b/>
        </w:rPr>
        <w:t>24</w:t>
      </w:r>
      <w:r>
        <w:rPr>
          <w:b/>
        </w:rPr>
        <w:t>.0</w:t>
      </w:r>
      <w:r w:rsidR="004E520D">
        <w:rPr>
          <w:b/>
        </w:rPr>
        <w:t>8</w:t>
      </w:r>
      <w:r>
        <w:rPr>
          <w:b/>
        </w:rPr>
        <w:t>.201</w:t>
      </w:r>
      <w:r w:rsidR="004E520D">
        <w:rPr>
          <w:b/>
        </w:rPr>
        <w:t>8</w:t>
      </w:r>
      <w:r>
        <w:rPr>
          <w:b/>
        </w:rPr>
        <w:t xml:space="preserve"> г.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Тираж 10 экз.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д. Качкашур, ул.Центральная д.3а</w:t>
      </w:r>
    </w:p>
    <w:p w:rsidR="00B80866" w:rsidRDefault="00B80866" w:rsidP="00B80866"/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sectPr w:rsidR="00636D62" w:rsidSect="00BF50DC">
      <w:headerReference w:type="default" r:id="rId16"/>
      <w:footerReference w:type="default" r:id="rId17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DB" w:rsidRDefault="009669DB" w:rsidP="00636D62">
      <w:r>
        <w:separator/>
      </w:r>
    </w:p>
  </w:endnote>
  <w:endnote w:type="continuationSeparator" w:id="0">
    <w:p w:rsidR="009669DB" w:rsidRDefault="009669DB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967392"/>
      <w:docPartObj>
        <w:docPartGallery w:val="Page Numbers (Bottom of Page)"/>
        <w:docPartUnique/>
      </w:docPartObj>
    </w:sdtPr>
    <w:sdtEndPr/>
    <w:sdtContent>
      <w:p w:rsidR="00BF50DC" w:rsidRDefault="00BF50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DB">
          <w:rPr>
            <w:noProof/>
          </w:rPr>
          <w:t>1</w:t>
        </w:r>
        <w:r>
          <w:fldChar w:fldCharType="end"/>
        </w:r>
      </w:p>
    </w:sdtContent>
  </w:sdt>
  <w:p w:rsidR="00BF50DC" w:rsidRDefault="00BF5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DB" w:rsidRDefault="009669DB" w:rsidP="00636D62">
      <w:r>
        <w:separator/>
      </w:r>
    </w:p>
  </w:footnote>
  <w:footnote w:type="continuationSeparator" w:id="0">
    <w:p w:rsidR="009669DB" w:rsidRDefault="009669DB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DC" w:rsidRDefault="00BF50DC">
    <w:pPr>
      <w:pStyle w:val="a7"/>
      <w:jc w:val="right"/>
    </w:pPr>
  </w:p>
  <w:p w:rsidR="00BF50DC" w:rsidRDefault="00BF50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1013A3"/>
    <w:rsid w:val="0010374A"/>
    <w:rsid w:val="00107560"/>
    <w:rsid w:val="00122740"/>
    <w:rsid w:val="0024684E"/>
    <w:rsid w:val="00355D09"/>
    <w:rsid w:val="003971BA"/>
    <w:rsid w:val="003C22BC"/>
    <w:rsid w:val="003D4F80"/>
    <w:rsid w:val="003F07BA"/>
    <w:rsid w:val="003F7BCB"/>
    <w:rsid w:val="0040798C"/>
    <w:rsid w:val="004E520D"/>
    <w:rsid w:val="005031DA"/>
    <w:rsid w:val="005A7707"/>
    <w:rsid w:val="00612649"/>
    <w:rsid w:val="006171CE"/>
    <w:rsid w:val="00636D62"/>
    <w:rsid w:val="006D0BE4"/>
    <w:rsid w:val="00787FD6"/>
    <w:rsid w:val="00844A46"/>
    <w:rsid w:val="008E78A8"/>
    <w:rsid w:val="00951720"/>
    <w:rsid w:val="00965E5A"/>
    <w:rsid w:val="009669DB"/>
    <w:rsid w:val="009B24D4"/>
    <w:rsid w:val="009C4247"/>
    <w:rsid w:val="00A1263D"/>
    <w:rsid w:val="00A412D3"/>
    <w:rsid w:val="00A94172"/>
    <w:rsid w:val="00AE5B29"/>
    <w:rsid w:val="00B1340D"/>
    <w:rsid w:val="00B525EC"/>
    <w:rsid w:val="00B80521"/>
    <w:rsid w:val="00B80866"/>
    <w:rsid w:val="00BA0A9C"/>
    <w:rsid w:val="00BF50DC"/>
    <w:rsid w:val="00C43708"/>
    <w:rsid w:val="00CE748F"/>
    <w:rsid w:val="00DF1C0E"/>
    <w:rsid w:val="00E028A0"/>
    <w:rsid w:val="00E151BA"/>
    <w:rsid w:val="00F05857"/>
    <w:rsid w:val="00FE2891"/>
    <w:rsid w:val="00FE7847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A9479F197B0A7E712F49BBCC1ED3A068CAA0913E5FFFF28FAEC382C6S4p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DD9C40486CF0D8417AB31E7CACFEE897746404F81F56F04165CB9A1AH4G4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DD9C40486CF0D8417AB31E7CACFEE8947D6C07FB1D56F04165CB9A1AH4G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6D94B2EF46483C9AD03984C40311804202E838565B9A7A3A3A3A24BBe111L" TargetMode="External"/><Relationship Id="rId10" Type="http://schemas.openxmlformats.org/officeDocument/2006/relationships/hyperlink" Target="consultantplus://offline/ref=A9DD9C40486CF0D8417AB31E7CACFEE897746D06FA1F56F04165CB9A1AH4G4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DD9C40486CF0D8417AB31E7CACFEE897746D06FA1F56F04165CB9A1AH4G4G" TargetMode="External"/><Relationship Id="rId14" Type="http://schemas.openxmlformats.org/officeDocument/2006/relationships/hyperlink" Target="consultantplus://offline/ref=056D94B2EF46483C9AD03984C4031180410BE03B55599A7A3A3A3A24BBe1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6EE-E34A-4F97-8DCA-1239CB30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2017-04-11T11:51:00Z</cp:lastPrinted>
  <dcterms:created xsi:type="dcterms:W3CDTF">2015-02-10T10:33:00Z</dcterms:created>
  <dcterms:modified xsi:type="dcterms:W3CDTF">2018-10-02T10:34:00Z</dcterms:modified>
</cp:coreProperties>
</file>