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64" w:rsidRDefault="00D13364" w:rsidP="00D13364">
      <w:pPr>
        <w:jc w:val="center"/>
        <w:rPr>
          <w:b/>
          <w:sz w:val="72"/>
          <w:szCs w:val="72"/>
        </w:rPr>
      </w:pPr>
      <w:bookmarkStart w:id="0" w:name="_GoBack"/>
      <w:bookmarkEnd w:id="0"/>
    </w:p>
    <w:p w:rsidR="00D13364" w:rsidRDefault="00D13364" w:rsidP="00D13364">
      <w:pPr>
        <w:jc w:val="center"/>
        <w:rPr>
          <w:b/>
          <w:sz w:val="72"/>
          <w:szCs w:val="72"/>
        </w:rPr>
      </w:pPr>
    </w:p>
    <w:p w:rsidR="00D13364" w:rsidRDefault="00D13364" w:rsidP="00D13364">
      <w:pPr>
        <w:jc w:val="center"/>
        <w:rPr>
          <w:b/>
          <w:sz w:val="72"/>
          <w:szCs w:val="72"/>
        </w:rPr>
      </w:pPr>
    </w:p>
    <w:p w:rsidR="00D13364" w:rsidRDefault="00D13364" w:rsidP="00D13364">
      <w:pPr>
        <w:jc w:val="center"/>
        <w:rPr>
          <w:b/>
          <w:sz w:val="72"/>
          <w:szCs w:val="72"/>
        </w:rPr>
      </w:pPr>
    </w:p>
    <w:p w:rsidR="00D13364" w:rsidRDefault="00D13364" w:rsidP="00D13364">
      <w:pPr>
        <w:jc w:val="center"/>
        <w:rPr>
          <w:b/>
          <w:sz w:val="72"/>
          <w:szCs w:val="72"/>
        </w:rPr>
      </w:pPr>
    </w:p>
    <w:p w:rsidR="00D13364" w:rsidRDefault="00D13364" w:rsidP="00D1336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D13364" w:rsidRDefault="00D13364" w:rsidP="00D1336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D13364" w:rsidRDefault="00D13364" w:rsidP="00D1336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</w:t>
      </w:r>
      <w:proofErr w:type="spellStart"/>
      <w:r>
        <w:rPr>
          <w:b/>
          <w:sz w:val="52"/>
          <w:szCs w:val="52"/>
        </w:rPr>
        <w:t>Адамское</w:t>
      </w:r>
      <w:proofErr w:type="spellEnd"/>
      <w:r>
        <w:rPr>
          <w:b/>
          <w:sz w:val="52"/>
          <w:szCs w:val="52"/>
        </w:rPr>
        <w:t>»</w:t>
      </w:r>
    </w:p>
    <w:p w:rsidR="00D13364" w:rsidRDefault="00D13364" w:rsidP="00D13364">
      <w:pPr>
        <w:rPr>
          <w:b/>
        </w:rPr>
      </w:pPr>
    </w:p>
    <w:p w:rsidR="00D13364" w:rsidRDefault="00D13364" w:rsidP="00D1336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№ 19</w:t>
      </w:r>
    </w:p>
    <w:p w:rsidR="00D13364" w:rsidRDefault="00D13364" w:rsidP="00D13364">
      <w:pPr>
        <w:rPr>
          <w:b/>
          <w:sz w:val="52"/>
          <w:szCs w:val="52"/>
        </w:rPr>
      </w:pPr>
    </w:p>
    <w:p w:rsidR="00D13364" w:rsidRDefault="00D13364" w:rsidP="00D1336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16.12.2020</w:t>
      </w:r>
    </w:p>
    <w:p w:rsidR="00D13364" w:rsidRDefault="00D13364" w:rsidP="00D13364">
      <w:pPr>
        <w:jc w:val="center"/>
      </w:pPr>
    </w:p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>
      <w:pPr>
        <w:rPr>
          <w:sz w:val="32"/>
          <w:szCs w:val="32"/>
        </w:rPr>
      </w:pPr>
    </w:p>
    <w:p w:rsidR="00D13364" w:rsidRDefault="00D13364" w:rsidP="00D13364">
      <w:pPr>
        <w:rPr>
          <w:sz w:val="32"/>
          <w:szCs w:val="32"/>
        </w:rPr>
      </w:pPr>
    </w:p>
    <w:p w:rsidR="00D13364" w:rsidRDefault="00D13364" w:rsidP="00D13364">
      <w:pPr>
        <w:rPr>
          <w:sz w:val="32"/>
          <w:szCs w:val="32"/>
        </w:rPr>
      </w:pPr>
      <w:r>
        <w:rPr>
          <w:sz w:val="32"/>
          <w:szCs w:val="32"/>
        </w:rPr>
        <w:t xml:space="preserve">Удмуртская Республика, </w:t>
      </w:r>
      <w:proofErr w:type="spellStart"/>
      <w:r>
        <w:rPr>
          <w:sz w:val="32"/>
          <w:szCs w:val="32"/>
        </w:rPr>
        <w:t>Глазовский</w:t>
      </w:r>
      <w:proofErr w:type="spellEnd"/>
      <w:r>
        <w:rPr>
          <w:sz w:val="32"/>
          <w:szCs w:val="32"/>
        </w:rPr>
        <w:t xml:space="preserve"> район, д. Адам, 2020 год</w:t>
      </w:r>
    </w:p>
    <w:p w:rsidR="00D13364" w:rsidRDefault="00D13364" w:rsidP="00D13364">
      <w:pPr>
        <w:jc w:val="both"/>
      </w:pPr>
    </w:p>
    <w:p w:rsidR="00D13364" w:rsidRDefault="00D13364" w:rsidP="00D13364">
      <w:pPr>
        <w:jc w:val="both"/>
      </w:pPr>
    </w:p>
    <w:p w:rsidR="00D13364" w:rsidRDefault="00D13364" w:rsidP="00D13364">
      <w:pPr>
        <w:jc w:val="both"/>
      </w:pPr>
    </w:p>
    <w:p w:rsidR="00D13364" w:rsidRDefault="00D13364" w:rsidP="00D13364">
      <w:pPr>
        <w:jc w:val="both"/>
      </w:pPr>
    </w:p>
    <w:p w:rsidR="00D13364" w:rsidRDefault="00D13364" w:rsidP="00D13364">
      <w:pPr>
        <w:ind w:left="360"/>
        <w:jc w:val="both"/>
      </w:pPr>
    </w:p>
    <w:p w:rsidR="00D13364" w:rsidRDefault="00D13364" w:rsidP="00D13364">
      <w:pPr>
        <w:ind w:left="360"/>
        <w:jc w:val="both"/>
      </w:pPr>
    </w:p>
    <w:p w:rsidR="00D13364" w:rsidRDefault="00D13364" w:rsidP="00D13364">
      <w:pPr>
        <w:ind w:left="360"/>
        <w:jc w:val="both"/>
      </w:pPr>
      <w:r>
        <w:t>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 издается в соответствии с решением Совета депутатов муниципального образования «</w:t>
      </w:r>
      <w:proofErr w:type="spellStart"/>
      <w:r>
        <w:t>Адамское</w:t>
      </w:r>
      <w:proofErr w:type="spellEnd"/>
      <w:r>
        <w:t>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D13364" w:rsidRDefault="00D13364" w:rsidP="00D13364">
      <w:pPr>
        <w:ind w:left="-180" w:right="300"/>
        <w:jc w:val="both"/>
      </w:pPr>
    </w:p>
    <w:p w:rsidR="00D13364" w:rsidRDefault="00D13364" w:rsidP="00D13364">
      <w:pPr>
        <w:ind w:left="-180" w:right="300"/>
        <w:jc w:val="center"/>
      </w:pPr>
    </w:p>
    <w:p w:rsidR="00D13364" w:rsidRDefault="00D13364" w:rsidP="00D13364">
      <w:pPr>
        <w:ind w:left="-180" w:right="300"/>
        <w:jc w:val="center"/>
      </w:pPr>
    </w:p>
    <w:p w:rsidR="00D13364" w:rsidRDefault="00D13364" w:rsidP="00D13364">
      <w:pPr>
        <w:ind w:left="-180" w:right="300"/>
        <w:jc w:val="center"/>
      </w:pPr>
    </w:p>
    <w:p w:rsidR="00D13364" w:rsidRDefault="00D13364" w:rsidP="00D13364">
      <w:pPr>
        <w:ind w:left="-180" w:right="300"/>
        <w:jc w:val="center"/>
      </w:pPr>
      <w:r>
        <w:t>СОДЕРЖАНИЕ</w:t>
      </w:r>
    </w:p>
    <w:p w:rsidR="00D13364" w:rsidRDefault="00D13364" w:rsidP="00D13364">
      <w:pPr>
        <w:ind w:left="-180" w:right="300"/>
        <w:jc w:val="center"/>
      </w:pPr>
    </w:p>
    <w:p w:rsidR="00D13364" w:rsidRDefault="00D13364" w:rsidP="00D13364">
      <w:pPr>
        <w:ind w:left="-180" w:right="300"/>
        <w:jc w:val="center"/>
      </w:pPr>
    </w:p>
    <w:p w:rsidR="00D13364" w:rsidRDefault="00D13364" w:rsidP="00D13364">
      <w:pPr>
        <w:ind w:left="-180" w:right="300"/>
        <w:jc w:val="center"/>
      </w:pPr>
    </w:p>
    <w:p w:rsidR="00D13364" w:rsidRDefault="00D13364" w:rsidP="00D13364">
      <w:pPr>
        <w:ind w:left="-180" w:right="300"/>
        <w:jc w:val="center"/>
      </w:pPr>
    </w:p>
    <w:p w:rsidR="00D13364" w:rsidRDefault="00D13364" w:rsidP="00D13364">
      <w:pPr>
        <w:pStyle w:val="a3"/>
        <w:numPr>
          <w:ilvl w:val="0"/>
          <w:numId w:val="5"/>
        </w:numPr>
        <w:snapToGrid w:val="0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Оповещение о проведении публичных слушаний    </w:t>
      </w:r>
      <w:proofErr w:type="gramStart"/>
      <w:r>
        <w:rPr>
          <w:bCs/>
          <w:sz w:val="22"/>
          <w:szCs w:val="22"/>
        </w:rPr>
        <w:t>-с</w:t>
      </w:r>
      <w:proofErr w:type="gramEnd"/>
      <w:r>
        <w:rPr>
          <w:bCs/>
          <w:sz w:val="22"/>
          <w:szCs w:val="22"/>
        </w:rPr>
        <w:t>тр.3-4</w:t>
      </w:r>
    </w:p>
    <w:p w:rsidR="00D13364" w:rsidRPr="00D13364" w:rsidRDefault="00D13364" w:rsidP="00D13364">
      <w:pPr>
        <w:pStyle w:val="11"/>
        <w:numPr>
          <w:ilvl w:val="0"/>
          <w:numId w:val="5"/>
        </w:numPr>
        <w:spacing w:line="240" w:lineRule="auto"/>
        <w:ind w:right="323"/>
        <w:rPr>
          <w:rFonts w:ascii="Times New Roman" w:hAnsi="Times New Roman"/>
          <w:sz w:val="24"/>
          <w:szCs w:val="24"/>
          <w:lang w:val="ru"/>
        </w:rPr>
      </w:pPr>
      <w:r w:rsidRPr="00D13364">
        <w:rPr>
          <w:bCs/>
        </w:rPr>
        <w:t>Проект постановления  «</w:t>
      </w:r>
      <w:r w:rsidRPr="00D13364">
        <w:rPr>
          <w:rFonts w:ascii="Times New Roman" w:hAnsi="Times New Roman"/>
          <w:sz w:val="24"/>
          <w:szCs w:val="24"/>
        </w:rPr>
        <w:t>О</w:t>
      </w:r>
      <w:r w:rsidRPr="00D13364">
        <w:rPr>
          <w:rFonts w:ascii="Times New Roman" w:hAnsi="Times New Roman"/>
          <w:sz w:val="24"/>
          <w:szCs w:val="24"/>
          <w:lang w:val="ru"/>
        </w:rPr>
        <w:t xml:space="preserve"> предоставлении разрешения на условно разрешенный вид использования земельного участка расположенного по адресу:  </w:t>
      </w:r>
      <w:r w:rsidRPr="00D13364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D133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D13364">
        <w:rPr>
          <w:rFonts w:ascii="Times New Roman" w:hAnsi="Times New Roman"/>
          <w:sz w:val="24"/>
          <w:szCs w:val="24"/>
        </w:rPr>
        <w:t xml:space="preserve"> район,</w:t>
      </w:r>
      <w:r w:rsidRPr="00D13364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D13364">
        <w:rPr>
          <w:rFonts w:ascii="Times New Roman" w:hAnsi="Times New Roman"/>
          <w:sz w:val="24"/>
          <w:szCs w:val="24"/>
        </w:rPr>
        <w:t>п. Дом отдыха Чепца, ул. Огородная»</w:t>
      </w:r>
    </w:p>
    <w:p w:rsidR="00D13364" w:rsidRPr="00D13364" w:rsidRDefault="00D13364" w:rsidP="00D13364">
      <w:pPr>
        <w:pStyle w:val="a3"/>
        <w:snapToGrid w:val="0"/>
        <w:spacing w:line="276" w:lineRule="auto"/>
        <w:ind w:left="720"/>
        <w:rPr>
          <w:bCs/>
          <w:sz w:val="22"/>
          <w:szCs w:val="22"/>
        </w:rPr>
      </w:pPr>
    </w:p>
    <w:p w:rsidR="00D13364" w:rsidRDefault="00D13364" w:rsidP="00D13364">
      <w:pPr>
        <w:ind w:left="374" w:firstLine="935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>
      <w:pPr>
        <w:ind w:left="374" w:firstLine="935"/>
        <w:jc w:val="center"/>
        <w:rPr>
          <w:b/>
        </w:rPr>
      </w:pPr>
    </w:p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Pr="00B560F2" w:rsidRDefault="00D13364" w:rsidP="00D13364">
      <w:pPr>
        <w:ind w:right="-766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F2FE3" wp14:editId="2E0D1CFD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63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364" w:rsidRDefault="00D13364" w:rsidP="00D13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9pt;margin-top:143.8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" filled="f" stroked="f">
                <v:textbox>
                  <w:txbxContent>
                    <w:p w:rsidR="00D13364" w:rsidRDefault="00D13364" w:rsidP="00D13364"/>
                  </w:txbxContent>
                </v:textbox>
              </v:shape>
            </w:pict>
          </mc:Fallback>
        </mc:AlternateContent>
      </w:r>
    </w:p>
    <w:p w:rsidR="00D13364" w:rsidRDefault="00D13364" w:rsidP="00D1336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ОПОВЕЩЕНИЕ</w:t>
      </w:r>
    </w:p>
    <w:p w:rsidR="00D13364" w:rsidRDefault="00D13364" w:rsidP="00D1336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 начале публичных слушаний </w:t>
      </w:r>
    </w:p>
    <w:p w:rsidR="00D13364" w:rsidRDefault="00D13364" w:rsidP="00D13364">
      <w:pPr>
        <w:autoSpaceDE w:val="0"/>
        <w:autoSpaceDN w:val="0"/>
        <w:adjustRightInd w:val="0"/>
        <w:jc w:val="both"/>
      </w:pP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>
        <w:t xml:space="preserve">            </w:t>
      </w:r>
      <w:r w:rsidRPr="0099662C">
        <w:t>Администрация муниципального образования «</w:t>
      </w:r>
      <w:proofErr w:type="spellStart"/>
      <w:r>
        <w:t>Адамское</w:t>
      </w:r>
      <w:proofErr w:type="spellEnd"/>
      <w:r>
        <w:t xml:space="preserve">» </w:t>
      </w:r>
      <w:r w:rsidRPr="0099662C">
        <w:t xml:space="preserve">оповещает   о   начале   публичных  слушаний  </w:t>
      </w:r>
      <w:r w:rsidRPr="00BE72FB">
        <w:rPr>
          <w:lang w:val="ru"/>
        </w:rPr>
        <w:t>о предоставлении разрешения на условно разрешенный вид использования земельного участка</w:t>
      </w:r>
      <w:r>
        <w:rPr>
          <w:lang w:val="ru"/>
        </w:rPr>
        <w:t xml:space="preserve"> с кадастровым номером 18:05:014015:444,</w:t>
      </w:r>
      <w:r w:rsidRPr="00B373DD">
        <w:rPr>
          <w:lang w:val="ru"/>
        </w:rPr>
        <w:t xml:space="preserve"> </w:t>
      </w:r>
      <w:r w:rsidRPr="00BE72FB">
        <w:rPr>
          <w:lang w:val="ru"/>
        </w:rPr>
        <w:t xml:space="preserve">расположенного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пос. Дом отдыха Чепца, в зоне  застройки индивидуальными жилыми домами Ж-1 на разрешенный вид использования «Малоэтажная многоквартирная жилая застройка» (код 2.1.1) с вида разрешенного использования «Для ведения личного подсобного хозяйства»</w:t>
      </w:r>
      <w:r w:rsidRPr="0099662C">
        <w:t>.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>
        <w:t xml:space="preserve">            </w:t>
      </w:r>
      <w:r w:rsidRPr="006C0C27">
        <w:t>Организатором публичных слуша</w:t>
      </w:r>
      <w:r>
        <w:t xml:space="preserve">ний является Администрация муниципального образования </w:t>
      </w:r>
      <w:r w:rsidRPr="006C0C27">
        <w:t xml:space="preserve"> «</w:t>
      </w:r>
      <w:proofErr w:type="spellStart"/>
      <w:r>
        <w:t>Адамское</w:t>
      </w:r>
      <w:proofErr w:type="spellEnd"/>
      <w:r w:rsidRPr="006C0C27">
        <w:t>»</w:t>
      </w:r>
      <w:r>
        <w:t xml:space="preserve"> 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>
        <w:t>Адамское</w:t>
      </w:r>
      <w:proofErr w:type="spellEnd"/>
      <w:r>
        <w:t>», утверждённое решением Совета депутатов муниципального образования «</w:t>
      </w:r>
      <w:proofErr w:type="spellStart"/>
      <w:r>
        <w:t>Адамское</w:t>
      </w:r>
      <w:proofErr w:type="spellEnd"/>
      <w:r>
        <w:t>» №92 от 12.07.2018 года.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 w:rsidRPr="0099662C">
        <w:tab/>
        <w:t>Перечень информационных материалов к рассматриваемому проекту: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>
        <w:tab/>
        <w:t>1. П</w:t>
      </w:r>
      <w:r w:rsidRPr="0099662C">
        <w:t xml:space="preserve">роект </w:t>
      </w:r>
      <w:r>
        <w:t xml:space="preserve">постановления </w:t>
      </w:r>
      <w:r w:rsidRPr="00BE72FB">
        <w:rPr>
          <w:lang w:val="ru"/>
        </w:rPr>
        <w:t>о предоставлении разрешения на условно разрешенный вид использования земельного участка</w:t>
      </w:r>
      <w:r>
        <w:rPr>
          <w:lang w:val="ru"/>
        </w:rPr>
        <w:t xml:space="preserve"> с кадастровым номером 18:05:014015:444,</w:t>
      </w:r>
      <w:r w:rsidRPr="00B373DD">
        <w:rPr>
          <w:lang w:val="ru"/>
        </w:rPr>
        <w:t xml:space="preserve"> </w:t>
      </w:r>
      <w:r w:rsidRPr="00BE72FB">
        <w:rPr>
          <w:lang w:val="ru"/>
        </w:rPr>
        <w:t xml:space="preserve">расположенного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пос. Дом отдыха Чепца, в зоне  застройки индивидуальными жилыми домами Ж-1 на разрешенный вид использования «Малоэтажная многоквартирная жилая застройка» (код 2.1.1) с вида разрешенного использования «Для ведения личного подсобного хозяйства»</w:t>
      </w:r>
      <w:r w:rsidRPr="0099662C">
        <w:t>.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 w:rsidRPr="0099662C">
        <w:tab/>
        <w:t xml:space="preserve">Проект,  информационные материалы к нему будут размещены на официальном </w:t>
      </w:r>
      <w:r>
        <w:t>портале</w:t>
      </w:r>
      <w:r w:rsidRPr="0099662C">
        <w:t xml:space="preserve"> органов    местного    самоуправления   муниципального образования «</w:t>
      </w:r>
      <w:proofErr w:type="spellStart"/>
      <w:r w:rsidRPr="0099662C">
        <w:t>Глазовски</w:t>
      </w:r>
      <w:r>
        <w:t>й</w:t>
      </w:r>
      <w:proofErr w:type="spellEnd"/>
      <w:r>
        <w:t xml:space="preserve"> район» в    сети   Интернет.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 w:rsidRPr="0099662C">
        <w:tab/>
        <w:t>Срок проведения публичных слушаний:</w:t>
      </w:r>
      <w:r>
        <w:t xml:space="preserve">  с 16.12.2020 года  по 13.01.2021 года. 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 w:rsidRPr="0099662C">
        <w:tab/>
        <w:t>Для публичных слушаний: собрания участников публичных слушаний будут п</w:t>
      </w:r>
      <w:r>
        <w:t xml:space="preserve">роведены 13 января 2021 года в 15-00ч по адресу: УР, </w:t>
      </w:r>
      <w:proofErr w:type="spellStart"/>
      <w:r>
        <w:t>Глазовский</w:t>
      </w:r>
      <w:proofErr w:type="spellEnd"/>
      <w:r>
        <w:t xml:space="preserve"> район, пос. Дом отдыха Чепца, на площадке у здания 7а.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 w:rsidRPr="0099662C">
        <w:t xml:space="preserve">Срок регистрации участников публичных слушаний:  за 30 минут до начала публичных слушаний.                     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 w:rsidRPr="0099662C">
        <w:rPr>
          <w:rFonts w:ascii="Courier New" w:hAnsi="Courier New" w:cs="Courier New"/>
        </w:rPr>
        <w:tab/>
      </w:r>
      <w:r w:rsidRPr="0099662C">
        <w:t>С   документацией   по   подготовке  и  проведению  публичных  сл</w:t>
      </w:r>
      <w:r>
        <w:t xml:space="preserve">ушаний  </w:t>
      </w:r>
      <w:r w:rsidRPr="0099662C">
        <w:t xml:space="preserve"> можно ознакомиться на экспозиции по следующему адресу: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>
        <w:rPr>
          <w:lang w:val="ru"/>
        </w:rPr>
        <w:t xml:space="preserve">Удмуртская Республика, </w:t>
      </w:r>
      <w:proofErr w:type="spellStart"/>
      <w:r>
        <w:rPr>
          <w:lang w:val="ru"/>
        </w:rPr>
        <w:t>Глазовский</w:t>
      </w:r>
      <w:proofErr w:type="spellEnd"/>
      <w:r>
        <w:rPr>
          <w:lang w:val="ru"/>
        </w:rPr>
        <w:t xml:space="preserve"> район, деревня Адам, улица Советская д. 18 </w:t>
      </w:r>
      <w:r w:rsidRPr="0099662C">
        <w:t xml:space="preserve"> (помещение Администрации).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 w:rsidRPr="0099662C">
        <w:tab/>
        <w:t xml:space="preserve">Срок проведения экспозиции: с </w:t>
      </w:r>
      <w:r>
        <w:t>23 декабря 2020 по 13 января 2021 года</w:t>
      </w:r>
      <w:r w:rsidRPr="0099662C">
        <w:t xml:space="preserve"> с 8.00 до 16.15 часов, обеденный перерыв с 12.00 до 13.00 часов, кроме  выходных дней.        </w:t>
      </w:r>
      <w:r>
        <w:t xml:space="preserve">                              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 w:rsidRPr="0099662C">
        <w:t xml:space="preserve"> </w:t>
      </w:r>
      <w:r w:rsidRPr="0099662C">
        <w:rPr>
          <w:rFonts w:ascii="Courier New" w:hAnsi="Courier New" w:cs="Courier New"/>
        </w:rPr>
        <w:t xml:space="preserve">    </w:t>
      </w:r>
      <w:r w:rsidRPr="0099662C">
        <w:rPr>
          <w:rFonts w:ascii="Courier New" w:hAnsi="Courier New" w:cs="Courier New"/>
        </w:rPr>
        <w:tab/>
      </w:r>
      <w:r w:rsidRPr="0099662C">
        <w:t>Предложения  и  замечания  по  проек</w:t>
      </w:r>
      <w:r>
        <w:t xml:space="preserve">ту  можно  подавать </w:t>
      </w:r>
      <w:r w:rsidRPr="0099662C">
        <w:t xml:space="preserve">с </w:t>
      </w:r>
      <w:r>
        <w:t>23 декабря 2020 по 13 января 2021 года</w:t>
      </w:r>
      <w:r w:rsidRPr="0099662C">
        <w:t>: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 xml:space="preserve">1)  в  письменной форме по адресу: </w:t>
      </w:r>
      <w:r>
        <w:rPr>
          <w:lang w:val="ru"/>
        </w:rPr>
        <w:t xml:space="preserve">Удмуртская Республика, </w:t>
      </w:r>
      <w:proofErr w:type="spellStart"/>
      <w:r>
        <w:rPr>
          <w:lang w:val="ru"/>
        </w:rPr>
        <w:t>Глазовский</w:t>
      </w:r>
      <w:proofErr w:type="spellEnd"/>
      <w:r>
        <w:rPr>
          <w:lang w:val="ru"/>
        </w:rPr>
        <w:t xml:space="preserve"> район, деревня Адам, улица Советская дом 18 </w:t>
      </w:r>
      <w:r w:rsidRPr="0099662C">
        <w:t>(помещение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</w:r>
      <w:proofErr w:type="gramStart"/>
      <w:r w:rsidRPr="0099662C">
        <w:t xml:space="preserve"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</w:t>
      </w:r>
      <w:r w:rsidRPr="0099662C">
        <w:lastRenderedPageBreak/>
        <w:t>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9662C">
        <w:t>, объекты капитального строительства, помещения, являющиеся частью указанных объектов капитального строительства.</w:t>
      </w: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>Порядок   проведения   публичных   слушаний определен  в решении Совета депутатов МО «</w:t>
      </w:r>
      <w:proofErr w:type="spellStart"/>
      <w:r>
        <w:t>Адамское</w:t>
      </w:r>
      <w:proofErr w:type="spellEnd"/>
      <w:r w:rsidRPr="0099662C">
        <w:t>»  от «12» июля 2018 года №  92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proofErr w:type="spellStart"/>
      <w:r>
        <w:t>Адамское</w:t>
      </w:r>
      <w:proofErr w:type="spellEnd"/>
      <w:r w:rsidRPr="0099662C">
        <w:t xml:space="preserve">».   </w:t>
      </w: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autoSpaceDE w:val="0"/>
        <w:autoSpaceDN w:val="0"/>
        <w:adjustRightInd w:val="0"/>
        <w:jc w:val="both"/>
      </w:pPr>
      <w:r w:rsidRPr="0099662C">
        <w:t xml:space="preserve">  Администрация муниципального образования «</w:t>
      </w:r>
      <w:proofErr w:type="spellStart"/>
      <w:r>
        <w:t>Адамское</w:t>
      </w:r>
      <w:proofErr w:type="spellEnd"/>
      <w:r w:rsidRPr="0099662C">
        <w:t>»</w:t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  <w:t xml:space="preserve">                                                  </w:t>
      </w: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Pr="0099662C" w:rsidRDefault="00D13364" w:rsidP="00D13364">
      <w:pPr>
        <w:jc w:val="both"/>
      </w:pPr>
    </w:p>
    <w:p w:rsidR="00D13364" w:rsidRDefault="00D13364" w:rsidP="00D13364">
      <w:pPr>
        <w:jc w:val="both"/>
      </w:pPr>
    </w:p>
    <w:p w:rsidR="00D13364" w:rsidRDefault="00D13364" w:rsidP="00D13364">
      <w:pPr>
        <w:jc w:val="both"/>
      </w:pPr>
    </w:p>
    <w:p w:rsidR="00D13364" w:rsidRDefault="00D13364" w:rsidP="00D13364"/>
    <w:p w:rsidR="00D13364" w:rsidRDefault="00D13364" w:rsidP="00D13364"/>
    <w:p w:rsidR="00D13364" w:rsidRDefault="00D13364" w:rsidP="00D13364">
      <w:pPr>
        <w:ind w:right="-15"/>
        <w:jc w:val="right"/>
        <w:rPr>
          <w:rFonts w:eastAsia="MS Mincho"/>
          <w:sz w:val="22"/>
          <w:szCs w:val="22"/>
        </w:rPr>
      </w:pPr>
    </w:p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Pr="00BE2946" w:rsidRDefault="00D13364" w:rsidP="00D13364">
      <w:pPr>
        <w:jc w:val="right"/>
      </w:pPr>
      <w:r>
        <w:t>(Проект)</w:t>
      </w:r>
    </w:p>
    <w:p w:rsidR="00D13364" w:rsidRPr="00EA6276" w:rsidRDefault="00D13364" w:rsidP="00D13364">
      <w:pPr>
        <w:jc w:val="center"/>
        <w:rPr>
          <w:b/>
        </w:rPr>
      </w:pPr>
      <w:r w:rsidRPr="00EA6276">
        <w:rPr>
          <w:b/>
        </w:rPr>
        <w:t xml:space="preserve">АДМИНИСТРАЦИЯ </w:t>
      </w:r>
    </w:p>
    <w:p w:rsidR="00D13364" w:rsidRPr="00EA6276" w:rsidRDefault="00D13364" w:rsidP="00D13364">
      <w:pPr>
        <w:jc w:val="center"/>
        <w:rPr>
          <w:b/>
        </w:rPr>
      </w:pPr>
      <w:r w:rsidRPr="00EA6276">
        <w:rPr>
          <w:b/>
        </w:rPr>
        <w:t>МУНИЦИПАЛЬНОГО ОБРАЗОВАНИЯ «АДАМСКОЕ»</w:t>
      </w:r>
    </w:p>
    <w:p w:rsidR="00D13364" w:rsidRPr="00EA6276" w:rsidRDefault="00D13364" w:rsidP="00D13364">
      <w:pPr>
        <w:jc w:val="center"/>
        <w:rPr>
          <w:b/>
        </w:rPr>
      </w:pPr>
      <w:r w:rsidRPr="00EA6276">
        <w:rPr>
          <w:b/>
        </w:rPr>
        <w:t>«АДАМ» МУНИЦИПАЛ КЫЛДЫТЭТЛЭН АДМИНИСТРАЦИЕЗ</w:t>
      </w:r>
    </w:p>
    <w:p w:rsidR="00D13364" w:rsidRDefault="00D13364" w:rsidP="00D13364">
      <w:pPr>
        <w:rPr>
          <w:b/>
        </w:rPr>
      </w:pPr>
    </w:p>
    <w:p w:rsidR="00D13364" w:rsidRDefault="00D13364" w:rsidP="00D13364">
      <w:pPr>
        <w:rPr>
          <w:b/>
        </w:rPr>
      </w:pPr>
    </w:p>
    <w:p w:rsidR="00D13364" w:rsidRDefault="00D13364" w:rsidP="00D13364">
      <w:pPr>
        <w:rPr>
          <w:b/>
        </w:rPr>
      </w:pPr>
      <w:r>
        <w:rPr>
          <w:b/>
        </w:rPr>
        <w:t xml:space="preserve">                                                         ПОСТАНОВЛЕНИЕ</w:t>
      </w:r>
    </w:p>
    <w:p w:rsidR="00D13364" w:rsidRDefault="00D13364" w:rsidP="00D13364">
      <w:pPr>
        <w:ind w:left="748" w:firstLine="561"/>
        <w:rPr>
          <w:b/>
        </w:rPr>
      </w:pPr>
    </w:p>
    <w:p w:rsidR="00D13364" w:rsidRDefault="00D13364" w:rsidP="00D13364">
      <w:pPr>
        <w:ind w:left="-360"/>
        <w:rPr>
          <w:b/>
        </w:rPr>
      </w:pPr>
      <w:r>
        <w:rPr>
          <w:b/>
        </w:rPr>
        <w:t xml:space="preserve">      ____________  202_ года                                                                                                     №  ___</w:t>
      </w:r>
    </w:p>
    <w:p w:rsidR="00D13364" w:rsidRDefault="00D13364" w:rsidP="00D13364">
      <w:pPr>
        <w:ind w:left="748" w:firstLine="561"/>
        <w:jc w:val="center"/>
        <w:rPr>
          <w:b/>
        </w:rPr>
      </w:pPr>
      <w:r>
        <w:rPr>
          <w:b/>
        </w:rPr>
        <w:t>д. Адам</w:t>
      </w:r>
    </w:p>
    <w:p w:rsidR="00D13364" w:rsidRDefault="00D13364" w:rsidP="00D13364">
      <w:pPr>
        <w:ind w:left="748" w:firstLine="561"/>
        <w:jc w:val="center"/>
        <w:rPr>
          <w:b/>
        </w:rPr>
      </w:pPr>
    </w:p>
    <w:p w:rsidR="00D13364" w:rsidRDefault="00D13364" w:rsidP="00D13364">
      <w:pPr>
        <w:pStyle w:val="11"/>
        <w:spacing w:line="240" w:lineRule="auto"/>
        <w:ind w:left="0" w:right="323"/>
        <w:rPr>
          <w:rFonts w:ascii="Times New Roman" w:hAnsi="Times New Roman"/>
          <w:b/>
          <w:sz w:val="24"/>
          <w:szCs w:val="24"/>
          <w:lang w:val="ru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FB49F4">
        <w:rPr>
          <w:rFonts w:ascii="Times New Roman" w:hAnsi="Times New Roman"/>
          <w:b/>
          <w:sz w:val="24"/>
          <w:szCs w:val="24"/>
          <w:lang w:val="ru"/>
        </w:rPr>
        <w:t xml:space="preserve"> предоставлении разрешения </w:t>
      </w:r>
      <w:proofErr w:type="gramStart"/>
      <w:r w:rsidRPr="00FB49F4">
        <w:rPr>
          <w:rFonts w:ascii="Times New Roman" w:hAnsi="Times New Roman"/>
          <w:b/>
          <w:sz w:val="24"/>
          <w:szCs w:val="24"/>
          <w:lang w:val="ru"/>
        </w:rPr>
        <w:t>на</w:t>
      </w:r>
      <w:proofErr w:type="gramEnd"/>
      <w:r w:rsidRPr="00FB49F4">
        <w:rPr>
          <w:rFonts w:ascii="Times New Roman" w:hAnsi="Times New Roman"/>
          <w:b/>
          <w:sz w:val="24"/>
          <w:szCs w:val="24"/>
          <w:lang w:val="ru"/>
        </w:rPr>
        <w:t xml:space="preserve"> условно</w:t>
      </w:r>
    </w:p>
    <w:p w:rsidR="00D13364" w:rsidRDefault="00D13364" w:rsidP="00D13364">
      <w:pPr>
        <w:pStyle w:val="11"/>
        <w:spacing w:line="240" w:lineRule="auto"/>
        <w:ind w:left="0" w:right="323"/>
        <w:rPr>
          <w:rFonts w:ascii="Times New Roman" w:hAnsi="Times New Roman"/>
          <w:b/>
          <w:sz w:val="24"/>
          <w:szCs w:val="24"/>
          <w:lang w:val="ru"/>
        </w:rPr>
      </w:pPr>
      <w:r w:rsidRPr="00FB49F4">
        <w:rPr>
          <w:rFonts w:ascii="Times New Roman" w:hAnsi="Times New Roman"/>
          <w:b/>
          <w:sz w:val="24"/>
          <w:szCs w:val="24"/>
          <w:lang w:val="ru"/>
        </w:rPr>
        <w:t>разрешенный вид использования земельного</w:t>
      </w:r>
    </w:p>
    <w:p w:rsidR="00D13364" w:rsidRDefault="00D13364" w:rsidP="00D13364">
      <w:pPr>
        <w:pStyle w:val="11"/>
        <w:spacing w:line="240" w:lineRule="auto"/>
        <w:ind w:left="0" w:right="323"/>
        <w:rPr>
          <w:rFonts w:ascii="Times New Roman" w:hAnsi="Times New Roman"/>
          <w:b/>
          <w:sz w:val="24"/>
          <w:szCs w:val="24"/>
          <w:lang w:val="ru"/>
        </w:rPr>
      </w:pPr>
      <w:r w:rsidRPr="00FB49F4">
        <w:rPr>
          <w:rFonts w:ascii="Times New Roman" w:hAnsi="Times New Roman"/>
          <w:b/>
          <w:sz w:val="24"/>
          <w:szCs w:val="24"/>
          <w:lang w:val="ru"/>
        </w:rPr>
        <w:t xml:space="preserve">участка расположенного по адресу: </w:t>
      </w:r>
    </w:p>
    <w:p w:rsidR="00D13364" w:rsidRDefault="00D13364" w:rsidP="00D13364">
      <w:pPr>
        <w:pStyle w:val="11"/>
        <w:spacing w:line="240" w:lineRule="auto"/>
        <w:ind w:left="0" w:right="323"/>
        <w:rPr>
          <w:rFonts w:ascii="Times New Roman" w:hAnsi="Times New Roman"/>
          <w:b/>
          <w:sz w:val="24"/>
          <w:szCs w:val="24"/>
        </w:rPr>
      </w:pPr>
      <w:r w:rsidRPr="00FB49F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FB49F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FB49F4">
        <w:rPr>
          <w:rFonts w:ascii="Times New Roman" w:hAnsi="Times New Roman"/>
          <w:b/>
          <w:sz w:val="24"/>
          <w:szCs w:val="24"/>
        </w:rPr>
        <w:t xml:space="preserve"> район,</w:t>
      </w:r>
    </w:p>
    <w:p w:rsidR="00D13364" w:rsidRDefault="00D13364" w:rsidP="00D13364">
      <w:pPr>
        <w:pStyle w:val="11"/>
        <w:spacing w:line="240" w:lineRule="auto"/>
        <w:ind w:left="0" w:right="323"/>
        <w:rPr>
          <w:rFonts w:ascii="Times New Roman" w:hAnsi="Times New Roman"/>
          <w:b/>
          <w:sz w:val="24"/>
          <w:szCs w:val="24"/>
        </w:rPr>
      </w:pPr>
      <w:r w:rsidRPr="00FB49F4">
        <w:rPr>
          <w:rFonts w:ascii="Times New Roman" w:hAnsi="Times New Roman"/>
          <w:b/>
          <w:sz w:val="24"/>
          <w:szCs w:val="24"/>
        </w:rPr>
        <w:t>п. Дом отдыха Чепца,</w:t>
      </w:r>
      <w:r>
        <w:rPr>
          <w:rFonts w:ascii="Times New Roman" w:hAnsi="Times New Roman"/>
          <w:b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b/>
          <w:sz w:val="24"/>
          <w:szCs w:val="24"/>
        </w:rPr>
        <w:t>Огородная</w:t>
      </w:r>
      <w:proofErr w:type="gramEnd"/>
    </w:p>
    <w:p w:rsidR="00D13364" w:rsidRDefault="00D13364" w:rsidP="00D13364">
      <w:pPr>
        <w:pStyle w:val="11"/>
        <w:spacing w:line="240" w:lineRule="auto"/>
        <w:ind w:left="0" w:right="323"/>
        <w:rPr>
          <w:rFonts w:ascii="Times New Roman" w:hAnsi="Times New Roman"/>
          <w:b/>
          <w:sz w:val="24"/>
          <w:szCs w:val="24"/>
        </w:rPr>
      </w:pPr>
    </w:p>
    <w:p w:rsidR="00D13364" w:rsidRDefault="00D13364" w:rsidP="00D13364">
      <w:pPr>
        <w:pStyle w:val="11"/>
        <w:spacing w:line="240" w:lineRule="auto"/>
        <w:ind w:left="0" w:right="-1"/>
        <w:rPr>
          <w:rFonts w:ascii="Times New Roman" w:hAnsi="Times New Roman"/>
          <w:b/>
          <w:sz w:val="24"/>
          <w:szCs w:val="24"/>
        </w:rPr>
      </w:pPr>
    </w:p>
    <w:p w:rsidR="00D13364" w:rsidRDefault="00D13364" w:rsidP="00D13364">
      <w:pPr>
        <w:pStyle w:val="11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54724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Руководствуясь статьей 39</w:t>
      </w:r>
      <w:r w:rsidRPr="00547248">
        <w:rPr>
          <w:rFonts w:ascii="Times New Roman" w:hAnsi="Times New Roman"/>
          <w:sz w:val="24"/>
          <w:szCs w:val="24"/>
        </w:rPr>
        <w:t xml:space="preserve"> Градостроительного кодекса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4724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едерации, в  соответствии</w:t>
      </w:r>
      <w:r w:rsidRPr="00547248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муниципал</w:t>
      </w:r>
      <w:r>
        <w:rPr>
          <w:rFonts w:ascii="Times New Roman" w:hAnsi="Times New Roman"/>
          <w:sz w:val="24"/>
          <w:szCs w:val="24"/>
        </w:rPr>
        <w:t>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», на основании протокола публичных слушаний от __.__.202_ года, заключения, рекомендации Комиссии по вопросам землепользования, застройки,</w:t>
      </w:r>
    </w:p>
    <w:p w:rsidR="00D13364" w:rsidRDefault="00D13364" w:rsidP="00D13364">
      <w:pPr>
        <w:pStyle w:val="11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47248">
        <w:rPr>
          <w:rFonts w:ascii="Times New Roman" w:hAnsi="Times New Roman"/>
          <w:sz w:val="24"/>
          <w:szCs w:val="24"/>
        </w:rPr>
        <w:t xml:space="preserve"> </w:t>
      </w:r>
      <w:r w:rsidRPr="00547248">
        <w:rPr>
          <w:rFonts w:ascii="Times New Roman" w:hAnsi="Times New Roman"/>
          <w:b/>
          <w:sz w:val="24"/>
          <w:szCs w:val="24"/>
        </w:rPr>
        <w:t xml:space="preserve">ПОСТАНОВЛЯЮ:  </w:t>
      </w:r>
    </w:p>
    <w:p w:rsidR="00D13364" w:rsidRPr="00547248" w:rsidRDefault="00D13364" w:rsidP="00D13364">
      <w:pPr>
        <w:pStyle w:val="11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547248">
        <w:rPr>
          <w:rFonts w:ascii="Times New Roman" w:hAnsi="Times New Roman"/>
          <w:b/>
          <w:sz w:val="24"/>
          <w:szCs w:val="24"/>
        </w:rPr>
        <w:t xml:space="preserve"> </w:t>
      </w:r>
    </w:p>
    <w:p w:rsidR="00D13364" w:rsidRDefault="00D13364" w:rsidP="00D13364">
      <w:pPr>
        <w:pStyle w:val="a9"/>
        <w:numPr>
          <w:ilvl w:val="0"/>
          <w:numId w:val="6"/>
        </w:numPr>
        <w:ind w:left="142" w:firstLine="0"/>
        <w:jc w:val="both"/>
      </w:pPr>
      <w:r>
        <w:rPr>
          <w:bCs/>
        </w:rPr>
        <w:t xml:space="preserve">Предоставить разрешение на </w:t>
      </w:r>
      <w:r w:rsidRPr="00BE72FB">
        <w:rPr>
          <w:lang w:val="ru"/>
        </w:rPr>
        <w:t xml:space="preserve"> условно разрешенный вид использования земельного участка</w:t>
      </w:r>
      <w:r>
        <w:rPr>
          <w:lang w:val="ru"/>
        </w:rPr>
        <w:t xml:space="preserve"> с кадастровым номером 18:05:014015:444, площадью 2500 </w:t>
      </w:r>
      <w:proofErr w:type="spellStart"/>
      <w:r>
        <w:rPr>
          <w:lang w:val="ru"/>
        </w:rPr>
        <w:t>кв</w:t>
      </w:r>
      <w:proofErr w:type="gramStart"/>
      <w:r>
        <w:rPr>
          <w:lang w:val="ru"/>
        </w:rPr>
        <w:t>.м</w:t>
      </w:r>
      <w:proofErr w:type="spellEnd"/>
      <w:proofErr w:type="gramEnd"/>
      <w:r w:rsidRPr="00B373DD">
        <w:rPr>
          <w:lang w:val="ru"/>
        </w:rPr>
        <w:t xml:space="preserve"> </w:t>
      </w:r>
      <w:r>
        <w:t xml:space="preserve">«малоэтажная многоквартирная жилая застройка код 2.1.1 «Размещение малоэтажного многоквартирного жилого дома», </w:t>
      </w:r>
      <w:r w:rsidRPr="00FB49F4">
        <w:rPr>
          <w:lang w:val="ru"/>
        </w:rPr>
        <w:t xml:space="preserve">расположенного по адресу: </w:t>
      </w:r>
      <w:r w:rsidRPr="00FB49F4">
        <w:t xml:space="preserve">Удмуртская Республика, </w:t>
      </w:r>
      <w:proofErr w:type="spellStart"/>
      <w:r w:rsidRPr="00FB49F4">
        <w:t>Глазовский</w:t>
      </w:r>
      <w:proofErr w:type="spellEnd"/>
      <w:r w:rsidRPr="00FB49F4">
        <w:t xml:space="preserve"> район, пос. Дом отдыха Чепца,</w:t>
      </w:r>
      <w:r>
        <w:t xml:space="preserve"> ул. Огородная.</w:t>
      </w:r>
    </w:p>
    <w:p w:rsidR="00D13364" w:rsidRDefault="00D13364" w:rsidP="00D13364">
      <w:pPr>
        <w:pStyle w:val="a9"/>
        <w:ind w:left="142"/>
        <w:jc w:val="both"/>
      </w:pPr>
    </w:p>
    <w:p w:rsidR="00D13364" w:rsidRDefault="00D13364" w:rsidP="00D13364">
      <w:pPr>
        <w:pStyle w:val="a9"/>
        <w:numPr>
          <w:ilvl w:val="0"/>
          <w:numId w:val="6"/>
        </w:numPr>
        <w:ind w:left="142" w:firstLine="0"/>
        <w:jc w:val="both"/>
      </w:pPr>
      <w:r>
        <w:t>Опубликовать в порядке, установленном для официального опубликования муниципальных правовых актов, иной  официальной информации на официальном портале МО «</w:t>
      </w:r>
      <w:proofErr w:type="spellStart"/>
      <w:r>
        <w:t>Глазовский</w:t>
      </w:r>
      <w:proofErr w:type="spellEnd"/>
      <w:r>
        <w:t xml:space="preserve"> район.</w:t>
      </w:r>
    </w:p>
    <w:p w:rsidR="00D13364" w:rsidRDefault="00D13364" w:rsidP="00D13364">
      <w:pPr>
        <w:pStyle w:val="a9"/>
        <w:ind w:left="142"/>
        <w:jc w:val="both"/>
      </w:pPr>
    </w:p>
    <w:p w:rsidR="00D13364" w:rsidRDefault="00D13364" w:rsidP="00D13364">
      <w:pPr>
        <w:pStyle w:val="a9"/>
        <w:numPr>
          <w:ilvl w:val="0"/>
          <w:numId w:val="6"/>
        </w:numPr>
        <w:ind w:left="142" w:firstLine="0"/>
        <w:jc w:val="both"/>
      </w:pPr>
      <w:r>
        <w:t>Постановление вступает в силу с момента его подписания.</w:t>
      </w:r>
    </w:p>
    <w:p w:rsidR="00D13364" w:rsidRDefault="00D13364" w:rsidP="00D13364">
      <w:pPr>
        <w:pStyle w:val="11"/>
        <w:spacing w:line="240" w:lineRule="auto"/>
        <w:ind w:left="0" w:right="323" w:firstLine="360"/>
        <w:jc w:val="both"/>
        <w:rPr>
          <w:rFonts w:ascii="Times New Roman" w:hAnsi="Times New Roman"/>
          <w:sz w:val="24"/>
          <w:szCs w:val="24"/>
        </w:rPr>
      </w:pPr>
    </w:p>
    <w:p w:rsidR="00D13364" w:rsidRDefault="00D13364" w:rsidP="00D13364">
      <w:pPr>
        <w:pStyle w:val="11"/>
        <w:spacing w:line="240" w:lineRule="auto"/>
        <w:ind w:left="0" w:right="323"/>
        <w:jc w:val="both"/>
        <w:rPr>
          <w:rFonts w:ascii="Times New Roman" w:hAnsi="Times New Roman"/>
          <w:sz w:val="24"/>
          <w:szCs w:val="24"/>
        </w:rPr>
      </w:pPr>
    </w:p>
    <w:p w:rsidR="00D13364" w:rsidRDefault="00D13364" w:rsidP="00D13364">
      <w:pPr>
        <w:pStyle w:val="11"/>
        <w:spacing w:line="240" w:lineRule="auto"/>
        <w:ind w:left="0" w:right="323"/>
        <w:jc w:val="both"/>
        <w:rPr>
          <w:rFonts w:ascii="Times New Roman" w:hAnsi="Times New Roman"/>
          <w:sz w:val="24"/>
          <w:szCs w:val="24"/>
        </w:rPr>
      </w:pPr>
    </w:p>
    <w:p w:rsidR="00D13364" w:rsidRDefault="00D13364" w:rsidP="00D13364">
      <w:pPr>
        <w:ind w:left="935" w:right="323" w:hanging="1475"/>
        <w:rPr>
          <w:b/>
        </w:rPr>
      </w:pPr>
      <w:r>
        <w:rPr>
          <w:b/>
        </w:rPr>
        <w:t xml:space="preserve">        Глава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D13364" w:rsidRDefault="00D13364" w:rsidP="00D13364">
      <w:pPr>
        <w:ind w:left="935" w:right="323" w:firstLine="561"/>
        <w:jc w:val="center"/>
      </w:pPr>
    </w:p>
    <w:p w:rsidR="00D13364" w:rsidRDefault="00D13364" w:rsidP="00D13364"/>
    <w:p w:rsidR="00D13364" w:rsidRDefault="00D13364" w:rsidP="00D13364"/>
    <w:p w:rsidR="00D13364" w:rsidRDefault="00D13364" w:rsidP="00D13364">
      <w:r>
        <w:rPr>
          <w:noProof/>
          <w:lang w:eastAsia="ru-RU"/>
        </w:rPr>
        <w:lastRenderedPageBreak/>
        <w:drawing>
          <wp:inline distT="0" distB="0" distL="0" distR="0" wp14:anchorId="36997980" wp14:editId="38D6E91C">
            <wp:extent cx="5932170" cy="58223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582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>
      <w:pPr>
        <w:jc w:val="center"/>
      </w:pPr>
      <w:r>
        <w:t>Адрес редакции:</w:t>
      </w:r>
    </w:p>
    <w:p w:rsidR="00D13364" w:rsidRDefault="00D13364" w:rsidP="00D13364">
      <w:pPr>
        <w:jc w:val="center"/>
      </w:pPr>
    </w:p>
    <w:p w:rsidR="00D13364" w:rsidRDefault="00D13364" w:rsidP="00D13364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D13364" w:rsidRDefault="00D13364" w:rsidP="00D13364">
      <w:pPr>
        <w:jc w:val="center"/>
      </w:pPr>
      <w:r>
        <w:t>Телефон 7-50-24</w:t>
      </w:r>
    </w:p>
    <w:p w:rsidR="00D13364" w:rsidRDefault="00D13364" w:rsidP="00D13364">
      <w:r>
        <w:t xml:space="preserve">                                                                 Подписано в печать  16.12.2020</w:t>
      </w:r>
    </w:p>
    <w:p w:rsidR="00D13364" w:rsidRDefault="00D13364" w:rsidP="00D13364"/>
    <w:p w:rsidR="00D13364" w:rsidRDefault="00D13364" w:rsidP="00D13364">
      <w:pPr>
        <w:jc w:val="center"/>
      </w:pPr>
      <w:r>
        <w:t>Тираж 10 экз.</w:t>
      </w:r>
    </w:p>
    <w:p w:rsidR="00D13364" w:rsidRDefault="00D13364" w:rsidP="00D13364"/>
    <w:p w:rsidR="00D13364" w:rsidRDefault="00D13364" w:rsidP="00D13364"/>
    <w:p w:rsidR="00D13364" w:rsidRDefault="00D13364" w:rsidP="00D13364">
      <w:pPr>
        <w:jc w:val="center"/>
      </w:pPr>
      <w:r>
        <w:t>Отпечатано в Совете депутатов муниципального образования «</w:t>
      </w:r>
      <w:proofErr w:type="spellStart"/>
      <w:r>
        <w:t>Адамское</w:t>
      </w:r>
      <w:proofErr w:type="spellEnd"/>
      <w:r>
        <w:t>»</w:t>
      </w:r>
    </w:p>
    <w:p w:rsidR="00D13364" w:rsidRDefault="00D13364" w:rsidP="00D13364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D13364" w:rsidRDefault="00D13364" w:rsidP="00D13364">
      <w:pPr>
        <w:jc w:val="both"/>
      </w:pPr>
    </w:p>
    <w:p w:rsidR="00D13364" w:rsidRDefault="00D13364" w:rsidP="00D13364"/>
    <w:p w:rsidR="00D13364" w:rsidRDefault="00D13364" w:rsidP="00D13364"/>
    <w:p w:rsidR="00D13364" w:rsidRDefault="00D13364" w:rsidP="00D13364"/>
    <w:p w:rsidR="00D13364" w:rsidRDefault="00D13364" w:rsidP="00D13364"/>
    <w:p w:rsidR="001C347E" w:rsidRDefault="001C347E"/>
    <w:sectPr w:rsidR="001C347E" w:rsidSect="00CF2C94">
      <w:pgSz w:w="11906" w:h="16838"/>
      <w:pgMar w:top="426" w:right="707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D873CE"/>
    <w:multiLevelType w:val="hybridMultilevel"/>
    <w:tmpl w:val="EDCE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935CB"/>
    <w:multiLevelType w:val="hybridMultilevel"/>
    <w:tmpl w:val="DF96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196D5D"/>
    <w:multiLevelType w:val="hybridMultilevel"/>
    <w:tmpl w:val="8092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88"/>
    <w:rsid w:val="001C347E"/>
    <w:rsid w:val="002570FC"/>
    <w:rsid w:val="00D13364"/>
    <w:rsid w:val="00E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3364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133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3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1336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D13364"/>
    <w:pPr>
      <w:suppressLineNumbers/>
    </w:pPr>
    <w:rPr>
      <w:szCs w:val="20"/>
    </w:rPr>
  </w:style>
  <w:style w:type="paragraph" w:styleId="a4">
    <w:name w:val="Body Text"/>
    <w:basedOn w:val="a"/>
    <w:link w:val="a5"/>
    <w:rsid w:val="00D13364"/>
    <w:pPr>
      <w:spacing w:after="120"/>
    </w:pPr>
  </w:style>
  <w:style w:type="character" w:customStyle="1" w:styleId="a5">
    <w:name w:val="Основной текст Знак"/>
    <w:basedOn w:val="a0"/>
    <w:link w:val="a4"/>
    <w:rsid w:val="00D133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Plain Text"/>
    <w:basedOn w:val="a"/>
    <w:link w:val="a7"/>
    <w:rsid w:val="00D1336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133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nhideWhenUsed/>
    <w:rsid w:val="00D133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rsid w:val="00D133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Абзац списка1"/>
    <w:basedOn w:val="a"/>
    <w:rsid w:val="00D133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D13364"/>
    <w:pPr>
      <w:suppressAutoHyphens w:val="0"/>
      <w:ind w:left="720"/>
      <w:contextualSpacing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3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36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3364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133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3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1336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D13364"/>
    <w:pPr>
      <w:suppressLineNumbers/>
    </w:pPr>
    <w:rPr>
      <w:szCs w:val="20"/>
    </w:rPr>
  </w:style>
  <w:style w:type="paragraph" w:styleId="a4">
    <w:name w:val="Body Text"/>
    <w:basedOn w:val="a"/>
    <w:link w:val="a5"/>
    <w:rsid w:val="00D13364"/>
    <w:pPr>
      <w:spacing w:after="120"/>
    </w:pPr>
  </w:style>
  <w:style w:type="character" w:customStyle="1" w:styleId="a5">
    <w:name w:val="Основной текст Знак"/>
    <w:basedOn w:val="a0"/>
    <w:link w:val="a4"/>
    <w:rsid w:val="00D133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Plain Text"/>
    <w:basedOn w:val="a"/>
    <w:link w:val="a7"/>
    <w:rsid w:val="00D1336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133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nhideWhenUsed/>
    <w:rsid w:val="00D133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rsid w:val="00D133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Абзац списка1"/>
    <w:basedOn w:val="a"/>
    <w:rsid w:val="00D133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D13364"/>
    <w:pPr>
      <w:suppressAutoHyphens w:val="0"/>
      <w:ind w:left="720"/>
      <w:contextualSpacing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3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3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xtimx</cp:lastModifiedBy>
  <cp:revision>2</cp:revision>
  <dcterms:created xsi:type="dcterms:W3CDTF">2021-01-13T10:29:00Z</dcterms:created>
  <dcterms:modified xsi:type="dcterms:W3CDTF">2021-01-13T10:29:00Z</dcterms:modified>
</cp:coreProperties>
</file>