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Default="00856478" w:rsidP="00856478">
      <w:pPr>
        <w:spacing w:line="360" w:lineRule="auto"/>
        <w:jc w:val="center"/>
        <w:rPr>
          <w:b/>
          <w:sz w:val="36"/>
          <w:szCs w:val="36"/>
        </w:rPr>
      </w:pPr>
    </w:p>
    <w:p w:rsidR="00856478" w:rsidRPr="00D47BE7" w:rsidRDefault="00856478" w:rsidP="00856478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856478" w:rsidRPr="00D47BE7" w:rsidRDefault="00856478" w:rsidP="0085647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856478" w:rsidRDefault="00856478" w:rsidP="0085647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856478" w:rsidRPr="00D47BE7" w:rsidRDefault="00856478" w:rsidP="0085647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14</w:t>
      </w:r>
    </w:p>
    <w:p w:rsidR="00856478" w:rsidRPr="00D47BE7" w:rsidRDefault="00856478" w:rsidP="0085647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>
        <w:rPr>
          <w:b/>
          <w:sz w:val="28"/>
          <w:szCs w:val="28"/>
        </w:rPr>
        <w:t>июня    2019</w:t>
      </w:r>
      <w:r w:rsidRPr="00D47BE7">
        <w:rPr>
          <w:b/>
          <w:sz w:val="28"/>
          <w:szCs w:val="28"/>
        </w:rPr>
        <w:t xml:space="preserve"> года</w:t>
      </w:r>
    </w:p>
    <w:p w:rsidR="00856478" w:rsidRDefault="00856478" w:rsidP="00856478"/>
    <w:tbl>
      <w:tblPr>
        <w:tblW w:w="93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8"/>
      </w:tblGrid>
      <w:tr w:rsidR="00856478" w:rsidRPr="00653616" w:rsidTr="006C54BF">
        <w:tc>
          <w:tcPr>
            <w:tcW w:w="938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ind w:firstLine="900"/>
              <w:jc w:val="both"/>
            </w:pPr>
            <w:r>
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      </w:r>
          </w:p>
          <w:p w:rsidR="00856478" w:rsidRDefault="00856478" w:rsidP="006C54BF">
            <w:pPr>
              <w:ind w:firstLine="900"/>
              <w:jc w:val="both"/>
            </w:pPr>
          </w:p>
          <w:p w:rsidR="00856478" w:rsidRDefault="00856478" w:rsidP="006C54BF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</w:t>
            </w:r>
          </w:p>
          <w:p w:rsidR="00856478" w:rsidRPr="00FB741A" w:rsidRDefault="00856478" w:rsidP="006C54BF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Уважаемые жители сельского поселения!</w:t>
            </w:r>
          </w:p>
          <w:p w:rsidR="00856478" w:rsidRPr="00FB741A" w:rsidRDefault="00856478" w:rsidP="006C54BF">
            <w:pPr>
              <w:jc w:val="center"/>
            </w:pPr>
          </w:p>
          <w:p w:rsidR="00856478" w:rsidRPr="00FB741A" w:rsidRDefault="00856478" w:rsidP="006C54BF">
            <w:pPr>
              <w:pStyle w:val="31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</w:t>
            </w:r>
            <w:r>
              <w:rPr>
                <w:sz w:val="24"/>
                <w:szCs w:val="24"/>
              </w:rPr>
              <w:t xml:space="preserve">б отказе в </w:t>
            </w:r>
            <w:r w:rsidRPr="00FB741A">
              <w:rPr>
                <w:sz w:val="24"/>
                <w:szCs w:val="24"/>
              </w:rPr>
              <w:t>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>кциона</w:t>
            </w:r>
            <w:r>
              <w:rPr>
                <w:sz w:val="24"/>
                <w:szCs w:val="24"/>
              </w:rPr>
              <w:t xml:space="preserve"> по продаже земельного участка:</w:t>
            </w: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Default="00856478" w:rsidP="006C54B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856478" w:rsidRPr="00653616" w:rsidRDefault="00856478" w:rsidP="006C54B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56478" w:rsidRDefault="00856478" w:rsidP="00856478">
      <w:pPr>
        <w:pStyle w:val="a6"/>
        <w:snapToGrid w:val="0"/>
        <w:spacing w:line="276" w:lineRule="auto"/>
        <w:jc w:val="right"/>
        <w:rPr>
          <w:bCs/>
          <w:sz w:val="20"/>
        </w:rPr>
      </w:pPr>
    </w:p>
    <w:p w:rsidR="00856478" w:rsidRPr="00377C92" w:rsidRDefault="00856478" w:rsidP="00856478">
      <w:pPr>
        <w:pStyle w:val="a6"/>
        <w:snapToGrid w:val="0"/>
        <w:spacing w:line="276" w:lineRule="auto"/>
        <w:jc w:val="right"/>
        <w:rPr>
          <w:bCs/>
          <w:sz w:val="20"/>
        </w:rPr>
      </w:pPr>
      <w:r w:rsidRPr="00377C92">
        <w:rPr>
          <w:bCs/>
          <w:sz w:val="20"/>
        </w:rPr>
        <w:t xml:space="preserve">Утверждено </w:t>
      </w:r>
    </w:p>
    <w:p w:rsidR="00856478" w:rsidRPr="00377C92" w:rsidRDefault="00856478" w:rsidP="00856478">
      <w:pPr>
        <w:pStyle w:val="a6"/>
        <w:snapToGrid w:val="0"/>
        <w:spacing w:line="276" w:lineRule="auto"/>
        <w:jc w:val="right"/>
        <w:rPr>
          <w:bCs/>
          <w:sz w:val="20"/>
        </w:rPr>
      </w:pPr>
      <w:r w:rsidRPr="00377C92">
        <w:rPr>
          <w:bCs/>
          <w:sz w:val="20"/>
        </w:rPr>
        <w:t xml:space="preserve">Постановлением Администрации муниципального образования </w:t>
      </w:r>
    </w:p>
    <w:p w:rsidR="00856478" w:rsidRPr="00377C92" w:rsidRDefault="00856478" w:rsidP="00856478">
      <w:pPr>
        <w:pStyle w:val="a6"/>
        <w:snapToGrid w:val="0"/>
        <w:spacing w:line="276" w:lineRule="auto"/>
        <w:jc w:val="right"/>
        <w:rPr>
          <w:bCs/>
          <w:sz w:val="20"/>
        </w:rPr>
      </w:pPr>
      <w:r w:rsidRPr="00377C92">
        <w:rPr>
          <w:bCs/>
          <w:sz w:val="20"/>
        </w:rPr>
        <w:t xml:space="preserve">«Глазовский район» от </w:t>
      </w:r>
      <w:r>
        <w:rPr>
          <w:sz w:val="20"/>
        </w:rPr>
        <w:t>26.06</w:t>
      </w:r>
      <w:r w:rsidRPr="00377C92">
        <w:rPr>
          <w:sz w:val="20"/>
        </w:rPr>
        <w:t>.2019</w:t>
      </w:r>
      <w:r w:rsidRPr="00377C92">
        <w:rPr>
          <w:bCs/>
          <w:sz w:val="20"/>
        </w:rPr>
        <w:t xml:space="preserve"> года № 2.</w:t>
      </w:r>
      <w:r>
        <w:rPr>
          <w:bCs/>
          <w:sz w:val="20"/>
        </w:rPr>
        <w:t>203</w:t>
      </w:r>
    </w:p>
    <w:p w:rsidR="00856478" w:rsidRPr="00377C92" w:rsidRDefault="00856478" w:rsidP="00856478">
      <w:pPr>
        <w:pStyle w:val="a6"/>
        <w:snapToGrid w:val="0"/>
        <w:spacing w:line="276" w:lineRule="auto"/>
        <w:jc w:val="center"/>
        <w:rPr>
          <w:bCs/>
          <w:sz w:val="20"/>
        </w:rPr>
      </w:pPr>
    </w:p>
    <w:p w:rsidR="00856478" w:rsidRDefault="00856478" w:rsidP="00856478">
      <w:pPr>
        <w:pStyle w:val="a6"/>
        <w:snapToGrid w:val="0"/>
        <w:spacing w:line="276" w:lineRule="auto"/>
        <w:jc w:val="center"/>
        <w:rPr>
          <w:bCs/>
          <w:sz w:val="20"/>
        </w:rPr>
      </w:pPr>
    </w:p>
    <w:p w:rsidR="00856478" w:rsidRDefault="00856478" w:rsidP="00856478">
      <w:pPr>
        <w:pStyle w:val="a6"/>
        <w:snapToGrid w:val="0"/>
        <w:spacing w:line="276" w:lineRule="auto"/>
        <w:jc w:val="center"/>
        <w:rPr>
          <w:bCs/>
          <w:szCs w:val="24"/>
        </w:rPr>
      </w:pPr>
    </w:p>
    <w:p w:rsidR="00856478" w:rsidRPr="00F22474" w:rsidRDefault="00856478" w:rsidP="00856478">
      <w:pPr>
        <w:pStyle w:val="a6"/>
        <w:snapToGrid w:val="0"/>
        <w:spacing w:line="276" w:lineRule="auto"/>
        <w:jc w:val="center"/>
        <w:rPr>
          <w:bCs/>
          <w:szCs w:val="24"/>
        </w:rPr>
      </w:pPr>
      <w:r w:rsidRPr="00F22474">
        <w:rPr>
          <w:bCs/>
          <w:szCs w:val="24"/>
        </w:rPr>
        <w:t>ИЗВЕЩЕНИЕ</w:t>
      </w:r>
    </w:p>
    <w:p w:rsidR="00856478" w:rsidRPr="00F22474" w:rsidRDefault="00856478" w:rsidP="00856478">
      <w:pPr>
        <w:spacing w:line="276" w:lineRule="auto"/>
        <w:jc w:val="center"/>
        <w:rPr>
          <w:bCs/>
        </w:rPr>
      </w:pPr>
      <w:r w:rsidRPr="00F22474">
        <w:rPr>
          <w:bCs/>
        </w:rPr>
        <w:t>об отказе в проведен</w:t>
      </w:r>
      <w:proofErr w:type="gramStart"/>
      <w:r w:rsidRPr="00F22474">
        <w:rPr>
          <w:bCs/>
        </w:rPr>
        <w:t>ии ау</w:t>
      </w:r>
      <w:proofErr w:type="gramEnd"/>
      <w:r w:rsidRPr="00F22474">
        <w:rPr>
          <w:bCs/>
        </w:rPr>
        <w:t>кциона по продаже земельного участка</w:t>
      </w:r>
    </w:p>
    <w:p w:rsidR="00856478" w:rsidRPr="00F22474" w:rsidRDefault="00856478" w:rsidP="00856478">
      <w:pPr>
        <w:spacing w:line="276" w:lineRule="auto"/>
        <w:jc w:val="center"/>
        <w:rPr>
          <w:bCs/>
        </w:rPr>
      </w:pPr>
    </w:p>
    <w:p w:rsidR="00856478" w:rsidRPr="00F22474" w:rsidRDefault="00856478" w:rsidP="00856478">
      <w:pPr>
        <w:spacing w:line="276" w:lineRule="auto"/>
        <w:ind w:firstLine="567"/>
        <w:jc w:val="both"/>
      </w:pPr>
      <w:r w:rsidRPr="00F22474">
        <w:t>Администрация муниципального образования «Глазовский район» извещает об отказе в проведен</w:t>
      </w:r>
      <w:proofErr w:type="gramStart"/>
      <w:r w:rsidRPr="00F22474">
        <w:t>ии ау</w:t>
      </w:r>
      <w:proofErr w:type="gramEnd"/>
      <w:r w:rsidRPr="00F22474">
        <w:t>кциона по продаже земельного участка из категории земель населенных пун</w:t>
      </w:r>
      <w:r w:rsidRPr="00F22474">
        <w:t>к</w:t>
      </w:r>
      <w:r w:rsidRPr="00F22474">
        <w:t xml:space="preserve">тов, с кадастровым номером 18:05:008003:744, площадью 1281 </w:t>
      </w:r>
      <w:proofErr w:type="spellStart"/>
      <w:r w:rsidRPr="00F22474">
        <w:t>кв.м</w:t>
      </w:r>
      <w:proofErr w:type="spellEnd"/>
      <w:r w:rsidRPr="00F22474">
        <w:t>., расположенного по адр</w:t>
      </w:r>
      <w:r w:rsidRPr="00F22474">
        <w:t>е</w:t>
      </w:r>
      <w:r w:rsidRPr="00F22474">
        <w:t>су: Удмуртская Республика, Глазовский муниципальный район, сельское поселение Верхн</w:t>
      </w:r>
      <w:r w:rsidRPr="00F22474">
        <w:t>е</w:t>
      </w:r>
      <w:r w:rsidRPr="00F22474">
        <w:t xml:space="preserve">богатырское, д. Симашур, ул. </w:t>
      </w:r>
      <w:proofErr w:type="spellStart"/>
      <w:r w:rsidRPr="00F22474">
        <w:t>Симашурская</w:t>
      </w:r>
      <w:proofErr w:type="spellEnd"/>
      <w:r w:rsidRPr="00F22474">
        <w:t>, 41, разрешенное использование: для индивид</w:t>
      </w:r>
      <w:r w:rsidRPr="00F22474">
        <w:t>у</w:t>
      </w:r>
      <w:r w:rsidRPr="00F22474">
        <w:t>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 (Лот 1), так как границы земельного участка подлежат уточнению ввиду выявления реестр</w:t>
      </w:r>
      <w:r w:rsidRPr="00F22474">
        <w:t>о</w:t>
      </w:r>
      <w:r w:rsidRPr="00F22474">
        <w:t>вой ошибки</w:t>
      </w:r>
      <w:r>
        <w:t>.</w:t>
      </w:r>
    </w:p>
    <w:p w:rsidR="00856478" w:rsidRDefault="00856478" w:rsidP="00856478">
      <w:pPr>
        <w:pStyle w:val="a4"/>
        <w:ind w:left="0"/>
        <w:rPr>
          <w:sz w:val="20"/>
          <w:szCs w:val="20"/>
          <w:lang w:eastAsia="ar-SA"/>
        </w:rPr>
      </w:pPr>
      <w:r>
        <w:rPr>
          <w:color w:val="FFFFFF"/>
          <w:sz w:val="22"/>
          <w:szCs w:val="22"/>
        </w:rPr>
        <w:t xml:space="preserve"> </w:t>
      </w:r>
    </w:p>
    <w:p w:rsidR="00324787" w:rsidRDefault="00324787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427608, Удмуртская Республика, Глазовский район, д. Верхняя Слудка, ул. Садовая, д. 7</w:t>
      </w: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27</w:t>
      </w:r>
      <w:bookmarkStart w:id="0" w:name="_GoBack"/>
      <w:bookmarkEnd w:id="0"/>
      <w:r>
        <w:rPr>
          <w:sz w:val="22"/>
          <w:szCs w:val="22"/>
        </w:rPr>
        <w:t xml:space="preserve">.06.2019 </w:t>
      </w: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856478" w:rsidRDefault="00856478" w:rsidP="0085647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856478" w:rsidRDefault="00856478" w:rsidP="00856478">
      <w:pPr>
        <w:ind w:firstLine="426"/>
        <w:jc w:val="both"/>
      </w:pPr>
    </w:p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p w:rsidR="00856478" w:rsidRDefault="00856478"/>
    <w:sectPr w:rsidR="0085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B"/>
    <w:rsid w:val="002B7AFB"/>
    <w:rsid w:val="00324787"/>
    <w:rsid w:val="00856478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7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rsid w:val="00856478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85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856478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856478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7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rsid w:val="00856478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85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856478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856478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2019-05-29T06:26:00Z</dcterms:created>
  <dcterms:modified xsi:type="dcterms:W3CDTF">2019-05-29T06:36:00Z</dcterms:modified>
</cp:coreProperties>
</file>