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58" w:rsidRDefault="00140C58" w:rsidP="00B77556">
      <w:pPr>
        <w:pStyle w:val="a3"/>
        <w:rPr>
          <w:szCs w:val="22"/>
        </w:rPr>
      </w:pPr>
    </w:p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Глазовский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8A724C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="002E75E8">
        <w:rPr>
          <w:b/>
          <w:sz w:val="22"/>
          <w:szCs w:val="22"/>
        </w:rPr>
        <w:t>.</w:t>
      </w:r>
      <w:r w:rsidR="00390138">
        <w:rPr>
          <w:b/>
          <w:sz w:val="22"/>
          <w:szCs w:val="22"/>
        </w:rPr>
        <w:t>0</w:t>
      </w:r>
      <w:r w:rsidR="008F2ACE">
        <w:rPr>
          <w:b/>
          <w:sz w:val="22"/>
          <w:szCs w:val="22"/>
        </w:rPr>
        <w:t>3</w:t>
      </w:r>
      <w:r w:rsidR="00B77556">
        <w:rPr>
          <w:b/>
          <w:sz w:val="22"/>
          <w:szCs w:val="22"/>
        </w:rPr>
        <w:t>.202</w:t>
      </w:r>
      <w:r w:rsidR="00390138">
        <w:rPr>
          <w:b/>
          <w:sz w:val="22"/>
          <w:szCs w:val="22"/>
        </w:rPr>
        <w:t>4</w:t>
      </w:r>
      <w:r w:rsidR="00B77556">
        <w:rPr>
          <w:b/>
          <w:sz w:val="22"/>
          <w:szCs w:val="22"/>
        </w:rPr>
        <w:t xml:space="preserve">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FF0372">
        <w:rPr>
          <w:b/>
          <w:sz w:val="22"/>
          <w:szCs w:val="22"/>
        </w:rPr>
        <w:t xml:space="preserve">                                                                               </w:t>
      </w:r>
      <w:r w:rsidR="008F2ACE">
        <w:rPr>
          <w:b/>
          <w:sz w:val="22"/>
          <w:szCs w:val="22"/>
        </w:rPr>
        <w:t>10</w:t>
      </w:r>
      <w:r w:rsidR="002E75E8" w:rsidRPr="00FF0372">
        <w:rPr>
          <w:b/>
          <w:sz w:val="22"/>
          <w:szCs w:val="22"/>
        </w:rPr>
        <w:t>.</w:t>
      </w:r>
      <w:r w:rsidR="008F2ACE">
        <w:rPr>
          <w:b/>
          <w:sz w:val="22"/>
          <w:szCs w:val="22"/>
        </w:rPr>
        <w:t>0</w:t>
      </w:r>
      <w:r w:rsidR="002E75E8" w:rsidRPr="00FF0372">
        <w:rPr>
          <w:b/>
          <w:sz w:val="22"/>
          <w:szCs w:val="22"/>
        </w:rPr>
        <w:t>0</w:t>
      </w:r>
      <w:r w:rsidR="00B77556" w:rsidRPr="00FF0372">
        <w:rPr>
          <w:b/>
          <w:sz w:val="22"/>
          <w:szCs w:val="22"/>
        </w:rPr>
        <w:t xml:space="preserve"> </w:t>
      </w:r>
      <w:r w:rsidR="00B77556" w:rsidRPr="00226060">
        <w:rPr>
          <w:b/>
          <w:sz w:val="22"/>
          <w:szCs w:val="22"/>
        </w:rPr>
        <w:t>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A41D19" w:rsidRDefault="00B77556" w:rsidP="00301A0B">
            <w:pPr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A41D1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A41D1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A41D19" w:rsidRDefault="00B77556">
            <w:pPr>
              <w:jc w:val="center"/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EB0049" w:rsidRPr="00A41D19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0049" w:rsidRPr="00A41D19" w:rsidRDefault="00EB0049" w:rsidP="002D10F7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A41D19" w:rsidRDefault="00C84F5A" w:rsidP="00C84F5A">
            <w:pPr>
              <w:pStyle w:val="21"/>
              <w:spacing w:line="240" w:lineRule="auto"/>
              <w:ind w:firstLine="0"/>
              <w:rPr>
                <w:bCs/>
                <w:sz w:val="22"/>
                <w:szCs w:val="22"/>
                <w:lang w:val="ru-RU"/>
              </w:rPr>
            </w:pPr>
            <w:r w:rsidRPr="00A41D19">
              <w:rPr>
                <w:sz w:val="22"/>
                <w:szCs w:val="22"/>
                <w:lang w:val="ru-RU"/>
              </w:rPr>
              <w:t>О проекте решения «</w:t>
            </w:r>
            <w:r w:rsidR="00F36292" w:rsidRPr="00A41D19">
              <w:rPr>
                <w:spacing w:val="-6"/>
                <w:sz w:val="22"/>
                <w:szCs w:val="22"/>
              </w:rPr>
              <w:t>О состоянии преступности и обеспечении правопорядка на территории Глазовского района за 202</w:t>
            </w:r>
            <w:r w:rsidR="00F36292" w:rsidRPr="00A41D19">
              <w:rPr>
                <w:spacing w:val="-6"/>
                <w:sz w:val="22"/>
                <w:szCs w:val="22"/>
                <w:lang w:val="ru-RU"/>
              </w:rPr>
              <w:t>3</w:t>
            </w:r>
            <w:r w:rsidR="00F36292" w:rsidRPr="00A41D19">
              <w:rPr>
                <w:spacing w:val="-6"/>
                <w:sz w:val="22"/>
                <w:szCs w:val="22"/>
              </w:rPr>
              <w:t xml:space="preserve"> год»</w:t>
            </w:r>
            <w:r w:rsidRPr="00A41D19">
              <w:rPr>
                <w:bCs/>
                <w:sz w:val="22"/>
                <w:szCs w:val="22"/>
                <w:lang w:val="ru-RU"/>
              </w:rPr>
              <w:t xml:space="preserve"> </w:t>
            </w:r>
          </w:p>
          <w:p w:rsidR="00EB0049" w:rsidRPr="00A41D19" w:rsidRDefault="00EB0049" w:rsidP="002D10F7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B0049" w:rsidRPr="00A41D19" w:rsidRDefault="00F36292" w:rsidP="00E6533C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 xml:space="preserve">Зыкин </w:t>
            </w:r>
            <w:r w:rsidR="00E6533C" w:rsidRPr="00A41D19">
              <w:rPr>
                <w:sz w:val="22"/>
                <w:szCs w:val="22"/>
                <w:lang w:eastAsia="en-US"/>
              </w:rPr>
              <w:t>Евгений Витальевич, начальник</w:t>
            </w:r>
            <w:r w:rsidR="00EB0049" w:rsidRPr="00A41D19">
              <w:rPr>
                <w:sz w:val="22"/>
                <w:szCs w:val="22"/>
                <w:lang w:eastAsia="en-US"/>
              </w:rPr>
              <w:t xml:space="preserve"> </w:t>
            </w:r>
            <w:r w:rsidRPr="00A41D19">
              <w:rPr>
                <w:sz w:val="22"/>
                <w:szCs w:val="22"/>
                <w:lang w:eastAsia="en-US"/>
              </w:rPr>
              <w:t xml:space="preserve">МО МВД России </w:t>
            </w:r>
            <w:r w:rsidR="00E6533C" w:rsidRPr="00A41D19">
              <w:rPr>
                <w:sz w:val="22"/>
                <w:szCs w:val="22"/>
                <w:lang w:eastAsia="en-US"/>
              </w:rPr>
              <w:t>«</w:t>
            </w:r>
            <w:r w:rsidRPr="00A41D19">
              <w:rPr>
                <w:sz w:val="22"/>
                <w:szCs w:val="22"/>
                <w:lang w:eastAsia="en-US"/>
              </w:rPr>
              <w:t>Глазовский</w:t>
            </w:r>
            <w:r w:rsidR="00E6533C" w:rsidRPr="00A41D19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451C0D" w:rsidRPr="00A41D19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D35" w:rsidRPr="00A41D19" w:rsidRDefault="002D1D35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2D1" w:rsidRPr="000D62D1" w:rsidRDefault="000D62D1" w:rsidP="000D62D1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0D62D1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 внесении изменений в </w:t>
            </w:r>
            <w:r w:rsidRPr="000D62D1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Правила благоустройства муниципального образования «Муниципальный округ </w:t>
            </w:r>
            <w:proofErr w:type="spellStart"/>
            <w:r w:rsidRPr="000D62D1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Глазовский</w:t>
            </w:r>
            <w:proofErr w:type="spellEnd"/>
            <w:r w:rsidRPr="000D62D1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район Удмуртской Республики»</w:t>
            </w:r>
          </w:p>
          <w:p w:rsidR="000D62D1" w:rsidRPr="000D62D1" w:rsidRDefault="000D62D1" w:rsidP="00E80375">
            <w:pPr>
              <w:pStyle w:val="2"/>
              <w:keepNext w:val="0"/>
              <w:autoSpaceDE w:val="0"/>
              <w:autoSpaceDN w:val="0"/>
              <w:adjustRightInd w:val="0"/>
              <w:ind w:firstLine="743"/>
              <w:jc w:val="left"/>
              <w:outlineLvl w:val="1"/>
              <w:rPr>
                <w:sz w:val="22"/>
                <w:szCs w:val="22"/>
                <w:u w:val="single"/>
                <w:lang w:eastAsia="en-US"/>
              </w:rPr>
            </w:pPr>
            <w:r w:rsidRPr="000D62D1">
              <w:rPr>
                <w:sz w:val="22"/>
                <w:szCs w:val="22"/>
              </w:rPr>
              <w:t xml:space="preserve"> </w:t>
            </w:r>
            <w:r w:rsidRPr="000D62D1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BD6DEB" w:rsidRPr="00A41D19" w:rsidRDefault="00A86B08" w:rsidP="000D62D1">
            <w:pPr>
              <w:shd w:val="clear" w:color="auto" w:fill="FFFFFF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Никитина </w:t>
            </w:r>
            <w:r w:rsidR="000D62D1">
              <w:rPr>
                <w:sz w:val="22"/>
                <w:szCs w:val="22"/>
                <w:lang w:eastAsia="en-US"/>
              </w:rPr>
              <w:t>Наталья Владимировна</w:t>
            </w:r>
            <w:r w:rsidR="00954676">
              <w:rPr>
                <w:sz w:val="22"/>
                <w:szCs w:val="22"/>
                <w:lang w:eastAsia="en-US"/>
              </w:rPr>
              <w:t>,</w:t>
            </w:r>
            <w:r w:rsidR="00954676">
              <w:rPr>
                <w:spacing w:val="-8"/>
                <w:sz w:val="22"/>
                <w:szCs w:val="22"/>
              </w:rPr>
              <w:t xml:space="preserve"> </w:t>
            </w:r>
            <w:r w:rsidR="00954676">
              <w:rPr>
                <w:spacing w:val="-8"/>
                <w:sz w:val="22"/>
                <w:szCs w:val="22"/>
              </w:rPr>
              <w:t>н</w:t>
            </w:r>
            <w:r w:rsidR="00954676" w:rsidRPr="00701A9C">
              <w:rPr>
                <w:spacing w:val="-8"/>
                <w:sz w:val="22"/>
                <w:szCs w:val="22"/>
              </w:rPr>
              <w:t>ачальник отдела</w:t>
            </w:r>
            <w:r w:rsidR="00954676">
              <w:rPr>
                <w:spacing w:val="-8"/>
                <w:sz w:val="22"/>
                <w:szCs w:val="22"/>
              </w:rPr>
              <w:t xml:space="preserve"> </w:t>
            </w:r>
            <w:r w:rsidR="00954676" w:rsidRPr="00701A9C">
              <w:rPr>
                <w:spacing w:val="-8"/>
                <w:sz w:val="22"/>
                <w:szCs w:val="22"/>
              </w:rPr>
              <w:t>архитектуры и строительства</w:t>
            </w:r>
          </w:p>
        </w:tc>
      </w:tr>
      <w:tr w:rsidR="001A762E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762E" w:rsidRPr="00A41D19" w:rsidRDefault="001A762E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ABB" w:rsidRPr="006C1ABB" w:rsidRDefault="006C1ABB" w:rsidP="006C1ABB">
            <w:pPr>
              <w:jc w:val="both"/>
              <w:rPr>
                <w:color w:val="000000"/>
                <w:szCs w:val="24"/>
              </w:rPr>
            </w:pPr>
            <w:r w:rsidRPr="006C1ABB">
              <w:rPr>
                <w:bCs/>
                <w:szCs w:val="24"/>
              </w:rPr>
              <w:t xml:space="preserve">О внесении изменении в решение Совета депутатов муниципального образования </w:t>
            </w:r>
            <w:r w:rsidRPr="006C1ABB">
              <w:rPr>
                <w:color w:val="000000"/>
                <w:szCs w:val="24"/>
              </w:rPr>
              <w:t xml:space="preserve">«Муниципальный округ </w:t>
            </w:r>
            <w:proofErr w:type="spellStart"/>
            <w:r w:rsidRPr="006C1ABB">
              <w:rPr>
                <w:color w:val="000000"/>
                <w:szCs w:val="24"/>
              </w:rPr>
              <w:t>Глазовский</w:t>
            </w:r>
            <w:proofErr w:type="spellEnd"/>
            <w:r w:rsidRPr="006C1ABB">
              <w:rPr>
                <w:color w:val="000000"/>
                <w:szCs w:val="24"/>
              </w:rPr>
              <w:t xml:space="preserve">  район Удмуртской Республики»</w:t>
            </w:r>
          </w:p>
          <w:p w:rsidR="006C1ABB" w:rsidRDefault="006C1ABB" w:rsidP="006C1ABB">
            <w:pPr>
              <w:jc w:val="both"/>
              <w:rPr>
                <w:color w:val="000000"/>
                <w:szCs w:val="24"/>
              </w:rPr>
            </w:pPr>
            <w:r w:rsidRPr="006C1ABB">
              <w:rPr>
                <w:color w:val="000000"/>
                <w:szCs w:val="24"/>
              </w:rPr>
              <w:t xml:space="preserve">от 27 января 2022 года № 129 </w:t>
            </w:r>
            <w:r w:rsidRPr="006C1ABB">
              <w:rPr>
                <w:bCs/>
                <w:szCs w:val="24"/>
              </w:rPr>
              <w:t>«Об утверждении Правил назначения, перерасчета размера и выплаты пенсии за выслугу лет муниципальным служащим муни</w:t>
            </w:r>
            <w:r w:rsidRPr="006C1ABB">
              <w:rPr>
                <w:color w:val="000000"/>
                <w:szCs w:val="24"/>
              </w:rPr>
              <w:t xml:space="preserve">ципального образования «Муниципальный округ </w:t>
            </w:r>
            <w:proofErr w:type="spellStart"/>
            <w:r w:rsidRPr="006C1ABB">
              <w:rPr>
                <w:color w:val="000000"/>
                <w:szCs w:val="24"/>
              </w:rPr>
              <w:t>Глазовский</w:t>
            </w:r>
            <w:proofErr w:type="spellEnd"/>
            <w:r w:rsidRPr="006C1ABB">
              <w:rPr>
                <w:color w:val="000000"/>
                <w:szCs w:val="24"/>
              </w:rPr>
              <w:t xml:space="preserve">  район</w:t>
            </w:r>
            <w:r>
              <w:rPr>
                <w:color w:val="000000"/>
                <w:szCs w:val="24"/>
              </w:rPr>
              <w:t xml:space="preserve"> </w:t>
            </w:r>
            <w:r w:rsidRPr="006C1ABB">
              <w:rPr>
                <w:color w:val="000000"/>
                <w:szCs w:val="24"/>
              </w:rPr>
              <w:t>Удмуртской Республики»</w:t>
            </w:r>
          </w:p>
          <w:p w:rsidR="001A762E" w:rsidRDefault="006C1ABB" w:rsidP="006C1ABB">
            <w:pPr>
              <w:pStyle w:val="ConsPlusTitle"/>
              <w:ind w:firstLine="743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</w:pPr>
            <w:r w:rsidRPr="006C1ABB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окладчик:</w:t>
            </w:r>
          </w:p>
          <w:p w:rsidR="006C1ABB" w:rsidRPr="00833B80" w:rsidRDefault="00833B80" w:rsidP="006C1AB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33B80">
              <w:rPr>
                <w:rFonts w:ascii="Times New Roman" w:hAnsi="Times New Roman" w:cs="Times New Roman"/>
                <w:b w:val="0"/>
                <w:sz w:val="22"/>
                <w:szCs w:val="22"/>
              </w:rPr>
              <w:t>Русских Марина Викторовна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</w:t>
            </w:r>
            <w:r w:rsidR="00954676" w:rsidRPr="00954676">
              <w:rPr>
                <w:rFonts w:ascii="Times New Roman" w:hAnsi="Times New Roman" w:cs="Times New Roman"/>
                <w:b w:val="0"/>
                <w:spacing w:val="-8"/>
                <w:sz w:val="22"/>
                <w:szCs w:val="22"/>
              </w:rPr>
              <w:t>начальник о</w:t>
            </w:r>
            <w:r w:rsidR="00954676" w:rsidRPr="00954676">
              <w:rPr>
                <w:rFonts w:ascii="Times New Roman" w:hAnsi="Times New Roman" w:cs="Times New Roman"/>
                <w:b w:val="0"/>
                <w:sz w:val="22"/>
                <w:szCs w:val="22"/>
              </w:rPr>
              <w:t>тдел правовой и кадровой работы</w:t>
            </w:r>
          </w:p>
        </w:tc>
      </w:tr>
      <w:tr w:rsidR="00AF2356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A41D19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ED2" w:rsidRPr="00081ED2" w:rsidRDefault="00081ED2" w:rsidP="00081ED2">
            <w:pPr>
              <w:jc w:val="both"/>
              <w:rPr>
                <w:sz w:val="22"/>
                <w:szCs w:val="22"/>
                <w:lang w:eastAsia="en-US"/>
              </w:rPr>
            </w:pPr>
            <w:r w:rsidRPr="00081ED2">
              <w:rPr>
                <w:sz w:val="22"/>
                <w:szCs w:val="22"/>
                <w:lang w:eastAsia="en-US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081ED2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081ED2">
              <w:rPr>
                <w:sz w:val="22"/>
                <w:szCs w:val="22"/>
                <w:lang w:eastAsia="en-US"/>
              </w:rPr>
              <w:t xml:space="preserve"> район Удмуртской Республики» </w:t>
            </w:r>
          </w:p>
          <w:p w:rsidR="00140C58" w:rsidRDefault="00081ED2" w:rsidP="00081ED2">
            <w:pPr>
              <w:jc w:val="both"/>
              <w:rPr>
                <w:sz w:val="22"/>
                <w:szCs w:val="22"/>
                <w:lang w:eastAsia="en-US"/>
              </w:rPr>
            </w:pPr>
            <w:r w:rsidRPr="00081ED2">
              <w:rPr>
                <w:sz w:val="22"/>
                <w:szCs w:val="22"/>
                <w:lang w:eastAsia="en-US"/>
              </w:rPr>
              <w:t xml:space="preserve">от 28 декабря 2023 года № 349 «О бюджете муниципального образования «Муниципальный округ </w:t>
            </w:r>
            <w:proofErr w:type="spellStart"/>
            <w:r w:rsidRPr="00081ED2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081ED2">
              <w:rPr>
                <w:sz w:val="22"/>
                <w:szCs w:val="22"/>
                <w:lang w:eastAsia="en-US"/>
              </w:rPr>
              <w:t xml:space="preserve"> район Удмуртской Республики» на 2024 год и на плановый период 2025 и 2026 годов» (в редакции решения Совета депутатов муниципального образования «Муниципальный округ </w:t>
            </w:r>
            <w:proofErr w:type="spellStart"/>
            <w:r w:rsidRPr="00081ED2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081ED2">
              <w:rPr>
                <w:sz w:val="22"/>
                <w:szCs w:val="22"/>
                <w:lang w:eastAsia="en-US"/>
              </w:rPr>
              <w:t xml:space="preserve"> район Удмуртской Республики» от 31.01.2024 № 353)</w:t>
            </w:r>
          </w:p>
          <w:p w:rsidR="00081ED2" w:rsidRDefault="00081ED2" w:rsidP="00E80375">
            <w:pPr>
              <w:rPr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</w:t>
            </w:r>
            <w:r w:rsidRPr="00081ED2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081ED2" w:rsidRPr="001C2739" w:rsidRDefault="001C2739" w:rsidP="001C2739">
            <w:pPr>
              <w:ind w:left="743" w:hanging="743"/>
              <w:rPr>
                <w:sz w:val="22"/>
                <w:szCs w:val="22"/>
                <w:lang w:eastAsia="en-US"/>
              </w:rPr>
            </w:pPr>
            <w:proofErr w:type="spellStart"/>
            <w:r w:rsidRPr="001C2739">
              <w:rPr>
                <w:sz w:val="22"/>
                <w:szCs w:val="22"/>
                <w:lang w:eastAsia="en-US"/>
              </w:rPr>
              <w:t>Поздеева</w:t>
            </w:r>
            <w:proofErr w:type="spellEnd"/>
            <w:r w:rsidRPr="001C2739">
              <w:rPr>
                <w:sz w:val="22"/>
                <w:szCs w:val="22"/>
                <w:lang w:eastAsia="en-US"/>
              </w:rPr>
              <w:t xml:space="preserve"> Надежда Николаевна</w:t>
            </w:r>
            <w:r w:rsidR="00954676">
              <w:rPr>
                <w:sz w:val="22"/>
                <w:szCs w:val="22"/>
                <w:lang w:eastAsia="en-US"/>
              </w:rPr>
              <w:t xml:space="preserve">, </w:t>
            </w:r>
            <w:r w:rsidR="00954676">
              <w:rPr>
                <w:spacing w:val="-8"/>
                <w:sz w:val="22"/>
                <w:szCs w:val="22"/>
              </w:rPr>
              <w:t>н</w:t>
            </w:r>
            <w:r w:rsidR="00954676" w:rsidRPr="00701A9C">
              <w:rPr>
                <w:spacing w:val="-8"/>
                <w:sz w:val="22"/>
                <w:szCs w:val="22"/>
              </w:rPr>
              <w:t>ачальник управления финансов</w:t>
            </w:r>
            <w:bookmarkStart w:id="0" w:name="_GoBack"/>
            <w:bookmarkEnd w:id="0"/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742DC"/>
    <w:rsid w:val="00081ED2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C556B"/>
    <w:rsid w:val="000D111E"/>
    <w:rsid w:val="000D14E0"/>
    <w:rsid w:val="000D4B5D"/>
    <w:rsid w:val="000D62D1"/>
    <w:rsid w:val="000E0CA5"/>
    <w:rsid w:val="000E133B"/>
    <w:rsid w:val="000F1FEE"/>
    <w:rsid w:val="000F4086"/>
    <w:rsid w:val="000F4A8A"/>
    <w:rsid w:val="00105746"/>
    <w:rsid w:val="001143B3"/>
    <w:rsid w:val="001229DC"/>
    <w:rsid w:val="00130724"/>
    <w:rsid w:val="001357E7"/>
    <w:rsid w:val="00140C58"/>
    <w:rsid w:val="001510F2"/>
    <w:rsid w:val="001542D3"/>
    <w:rsid w:val="00173D37"/>
    <w:rsid w:val="00183E8D"/>
    <w:rsid w:val="00183EB1"/>
    <w:rsid w:val="00187A35"/>
    <w:rsid w:val="00193DD0"/>
    <w:rsid w:val="00196111"/>
    <w:rsid w:val="001A762E"/>
    <w:rsid w:val="001B4FDC"/>
    <w:rsid w:val="001B7820"/>
    <w:rsid w:val="001C1049"/>
    <w:rsid w:val="001C13DB"/>
    <w:rsid w:val="001C2739"/>
    <w:rsid w:val="001D01D9"/>
    <w:rsid w:val="001D13D5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36FA7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87741"/>
    <w:rsid w:val="00390138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51C0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40858"/>
    <w:rsid w:val="00550D6B"/>
    <w:rsid w:val="00555F19"/>
    <w:rsid w:val="00556A18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0CC7"/>
    <w:rsid w:val="005B2765"/>
    <w:rsid w:val="005D232E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66AA4"/>
    <w:rsid w:val="00694204"/>
    <w:rsid w:val="006A3C83"/>
    <w:rsid w:val="006B561F"/>
    <w:rsid w:val="006C1ABB"/>
    <w:rsid w:val="006C3CE9"/>
    <w:rsid w:val="006C529A"/>
    <w:rsid w:val="006C7EB1"/>
    <w:rsid w:val="006D60FA"/>
    <w:rsid w:val="006E6F91"/>
    <w:rsid w:val="006F0CCE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85713"/>
    <w:rsid w:val="00794E23"/>
    <w:rsid w:val="007A3B06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0242"/>
    <w:rsid w:val="00833B80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A724C"/>
    <w:rsid w:val="008C0E86"/>
    <w:rsid w:val="008C260B"/>
    <w:rsid w:val="008C2D8C"/>
    <w:rsid w:val="008C6E50"/>
    <w:rsid w:val="008D0016"/>
    <w:rsid w:val="008D058C"/>
    <w:rsid w:val="008D32FF"/>
    <w:rsid w:val="008D5496"/>
    <w:rsid w:val="008F2ACE"/>
    <w:rsid w:val="008F79D9"/>
    <w:rsid w:val="00931020"/>
    <w:rsid w:val="009315BC"/>
    <w:rsid w:val="0093345C"/>
    <w:rsid w:val="00944046"/>
    <w:rsid w:val="00954676"/>
    <w:rsid w:val="0097077A"/>
    <w:rsid w:val="00976F52"/>
    <w:rsid w:val="009825C7"/>
    <w:rsid w:val="00995442"/>
    <w:rsid w:val="009A0B1E"/>
    <w:rsid w:val="009A7954"/>
    <w:rsid w:val="009A7C09"/>
    <w:rsid w:val="009B5A0E"/>
    <w:rsid w:val="009C7531"/>
    <w:rsid w:val="009E3D38"/>
    <w:rsid w:val="009F62EE"/>
    <w:rsid w:val="00A034DA"/>
    <w:rsid w:val="00A17D31"/>
    <w:rsid w:val="00A33053"/>
    <w:rsid w:val="00A330E9"/>
    <w:rsid w:val="00A41D19"/>
    <w:rsid w:val="00A503CE"/>
    <w:rsid w:val="00A649ED"/>
    <w:rsid w:val="00A75CF3"/>
    <w:rsid w:val="00A77E52"/>
    <w:rsid w:val="00A80DF1"/>
    <w:rsid w:val="00A81559"/>
    <w:rsid w:val="00A86B08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AF2356"/>
    <w:rsid w:val="00B06021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D6DEB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83242"/>
    <w:rsid w:val="00C84F5A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024B4"/>
    <w:rsid w:val="00D115A1"/>
    <w:rsid w:val="00D16748"/>
    <w:rsid w:val="00D31001"/>
    <w:rsid w:val="00D343C8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6533C"/>
    <w:rsid w:val="00E72D24"/>
    <w:rsid w:val="00E80375"/>
    <w:rsid w:val="00E80EDC"/>
    <w:rsid w:val="00E818F3"/>
    <w:rsid w:val="00E81B73"/>
    <w:rsid w:val="00E87C29"/>
    <w:rsid w:val="00E90763"/>
    <w:rsid w:val="00EA22DE"/>
    <w:rsid w:val="00EB0049"/>
    <w:rsid w:val="00EC7B16"/>
    <w:rsid w:val="00ED221F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36292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8527C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72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2023-11-21T10:47:00Z</cp:lastPrinted>
  <dcterms:created xsi:type="dcterms:W3CDTF">2024-02-29T05:37:00Z</dcterms:created>
  <dcterms:modified xsi:type="dcterms:W3CDTF">2024-03-20T06:29:00Z</dcterms:modified>
</cp:coreProperties>
</file>