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E671A8" w:rsidRDefault="00E671A8" w:rsidP="00E671A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E671A8" w:rsidRDefault="00E671A8" w:rsidP="00E671A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E671A8" w:rsidRDefault="00E671A8" w:rsidP="00E671A8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июл</w:t>
      </w:r>
      <w:r>
        <w:rPr>
          <w:b/>
          <w:sz w:val="28"/>
          <w:szCs w:val="28"/>
        </w:rPr>
        <w:t>я 2019 года</w:t>
      </w: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rPr>
          <w:b/>
          <w:sz w:val="28"/>
          <w:szCs w:val="28"/>
        </w:rPr>
      </w:pPr>
    </w:p>
    <w:p w:rsidR="00E671A8" w:rsidRDefault="00E671A8" w:rsidP="00E671A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E671A8" w:rsidRDefault="00E671A8" w:rsidP="00E671A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E671A8" w:rsidRDefault="00E671A8" w:rsidP="00E671A8"/>
    <w:p w:rsidR="00E671A8" w:rsidRDefault="00E671A8" w:rsidP="00E671A8"/>
    <w:p w:rsidR="00E671A8" w:rsidRDefault="00E671A8" w:rsidP="00E671A8">
      <w:pPr>
        <w:jc w:val="center"/>
      </w:pPr>
      <w:r>
        <w:lastRenderedPageBreak/>
        <w:t>2</w:t>
      </w:r>
    </w:p>
    <w:p w:rsidR="00E671A8" w:rsidRDefault="00E671A8" w:rsidP="00E671A8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E671A8" w:rsidRDefault="00E671A8" w:rsidP="00E671A8"/>
    <w:p w:rsidR="00E671A8" w:rsidRDefault="00E671A8" w:rsidP="00E671A8"/>
    <w:p w:rsidR="00E671A8" w:rsidRPr="00FB741A" w:rsidRDefault="00E671A8" w:rsidP="00E671A8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E671A8" w:rsidRPr="00FB741A" w:rsidRDefault="00E671A8" w:rsidP="00E671A8">
      <w:pPr>
        <w:jc w:val="center"/>
      </w:pPr>
    </w:p>
    <w:p w:rsidR="00E671A8" w:rsidRDefault="00E671A8" w:rsidP="00E671A8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>рассмотрении заявок на участие в аукционе по продаже земельных участков</w:t>
      </w:r>
    </w:p>
    <w:p w:rsidR="00E671A8" w:rsidRPr="00FB741A" w:rsidRDefault="00E671A8" w:rsidP="00E671A8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(согласно Приложения 1)</w:t>
      </w:r>
    </w:p>
    <w:p w:rsidR="00324787" w:rsidRDefault="00324787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Pr="004A4DA1" w:rsidRDefault="00E671A8" w:rsidP="00E671A8">
      <w:pPr>
        <w:pStyle w:val="a4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lastRenderedPageBreak/>
        <w:t>Приложение 1</w:t>
      </w:r>
    </w:p>
    <w:p w:rsidR="00E671A8" w:rsidRDefault="00E671A8" w:rsidP="00E671A8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02.07</w:t>
      </w:r>
      <w:r>
        <w:rPr>
          <w:sz w:val="22"/>
          <w:szCs w:val="22"/>
        </w:rPr>
        <w:t>.2019</w:t>
      </w:r>
      <w:r w:rsidRPr="004A4DA1">
        <w:rPr>
          <w:sz w:val="22"/>
          <w:szCs w:val="22"/>
        </w:rPr>
        <w:t xml:space="preserve"> № </w:t>
      </w:r>
      <w:r>
        <w:rPr>
          <w:sz w:val="22"/>
          <w:szCs w:val="22"/>
        </w:rPr>
        <w:t>207</w:t>
      </w:r>
    </w:p>
    <w:p w:rsidR="00E671A8" w:rsidRDefault="00E671A8" w:rsidP="00E671A8">
      <w:pPr>
        <w:pStyle w:val="a4"/>
        <w:rPr>
          <w:sz w:val="20"/>
        </w:rPr>
      </w:pPr>
    </w:p>
    <w:p w:rsidR="00E671A8" w:rsidRDefault="00E671A8" w:rsidP="00E671A8">
      <w:pPr>
        <w:tabs>
          <w:tab w:val="left" w:pos="2850"/>
        </w:tabs>
        <w:jc w:val="center"/>
        <w:rPr>
          <w:b/>
        </w:rPr>
      </w:pPr>
    </w:p>
    <w:p w:rsidR="00E671A8" w:rsidRPr="00EE2663" w:rsidRDefault="00E671A8" w:rsidP="00E671A8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>ПРОТОКОЛ</w:t>
      </w:r>
    </w:p>
    <w:p w:rsidR="00E671A8" w:rsidRPr="00EE2663" w:rsidRDefault="00E671A8" w:rsidP="00E671A8">
      <w:pPr>
        <w:tabs>
          <w:tab w:val="left" w:pos="2850"/>
        </w:tabs>
        <w:jc w:val="center"/>
        <w:rPr>
          <w:b/>
          <w:u w:val="single"/>
        </w:rPr>
      </w:pPr>
      <w:r w:rsidRPr="00EE2663">
        <w:rPr>
          <w:b/>
        </w:rPr>
        <w:t xml:space="preserve">рассмотрения заявок на участие в аукционе </w:t>
      </w:r>
      <w:r w:rsidRPr="00EE2663">
        <w:rPr>
          <w:b/>
          <w:u w:val="single"/>
        </w:rPr>
        <w:t xml:space="preserve">№ </w:t>
      </w:r>
      <w:r>
        <w:rPr>
          <w:b/>
          <w:u w:val="single"/>
        </w:rPr>
        <w:t>18</w:t>
      </w:r>
      <w:r w:rsidRPr="00EE2663">
        <w:rPr>
          <w:b/>
          <w:u w:val="single"/>
        </w:rPr>
        <w:t>с/1-201</w:t>
      </w:r>
      <w:r>
        <w:rPr>
          <w:b/>
          <w:u w:val="single"/>
        </w:rPr>
        <w:t>9</w:t>
      </w:r>
    </w:p>
    <w:p w:rsidR="00E671A8" w:rsidRPr="00E620EF" w:rsidRDefault="00E671A8" w:rsidP="00E671A8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 xml:space="preserve">по извещению о проведении торгов № </w:t>
      </w:r>
      <w:r>
        <w:rPr>
          <w:b/>
        </w:rPr>
        <w:t>240519</w:t>
      </w:r>
      <w:r w:rsidRPr="00EE2663">
        <w:rPr>
          <w:b/>
        </w:rPr>
        <w:t>/0068740/0</w:t>
      </w:r>
      <w:r>
        <w:rPr>
          <w:b/>
        </w:rPr>
        <w:t>2</w:t>
      </w:r>
    </w:p>
    <w:p w:rsidR="00E671A8" w:rsidRPr="00EE2663" w:rsidRDefault="00E671A8" w:rsidP="00E671A8">
      <w:pPr>
        <w:tabs>
          <w:tab w:val="left" w:pos="2850"/>
        </w:tabs>
        <w:jc w:val="center"/>
        <w:rPr>
          <w:b/>
        </w:rPr>
      </w:pPr>
    </w:p>
    <w:p w:rsidR="00E671A8" w:rsidRPr="00EE2663" w:rsidRDefault="00E671A8" w:rsidP="00E671A8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E671A8" w:rsidRPr="00EE2663" w:rsidTr="009851C4">
        <w:trPr>
          <w:trHeight w:val="333"/>
        </w:trPr>
        <w:tc>
          <w:tcPr>
            <w:tcW w:w="4688" w:type="dxa"/>
            <w:shd w:val="clear" w:color="auto" w:fill="auto"/>
          </w:tcPr>
          <w:p w:rsidR="00E671A8" w:rsidRPr="00EE2663" w:rsidRDefault="00E671A8" w:rsidP="009851C4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E671A8" w:rsidRPr="00EE2663" w:rsidRDefault="00E671A8" w:rsidP="009851C4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E2663">
              <w:rPr>
                <w:b/>
              </w:rPr>
              <w:t xml:space="preserve">     от </w:t>
            </w:r>
            <w:r>
              <w:rPr>
                <w:b/>
              </w:rPr>
              <w:t>02 июля 2019</w:t>
            </w:r>
            <w:r w:rsidRPr="00EE2663">
              <w:rPr>
                <w:b/>
              </w:rPr>
              <w:t xml:space="preserve"> года</w:t>
            </w:r>
          </w:p>
        </w:tc>
      </w:tr>
    </w:tbl>
    <w:p w:rsidR="00E671A8" w:rsidRPr="00EE2663" w:rsidRDefault="00E671A8" w:rsidP="00E671A8">
      <w:pPr>
        <w:tabs>
          <w:tab w:val="left" w:pos="2850"/>
        </w:tabs>
        <w:jc w:val="center"/>
      </w:pPr>
    </w:p>
    <w:p w:rsidR="00E671A8" w:rsidRPr="00EE2663" w:rsidRDefault="00E671A8" w:rsidP="00E671A8">
      <w:pPr>
        <w:tabs>
          <w:tab w:val="left" w:pos="2850"/>
        </w:tabs>
        <w:ind w:firstLine="567"/>
        <w:jc w:val="both"/>
      </w:pPr>
      <w:r w:rsidRPr="00EE2663">
        <w:t xml:space="preserve"> Комиссия, действующая на основании распоряжени</w:t>
      </w:r>
      <w:r>
        <w:t>я</w:t>
      </w:r>
      <w:r w:rsidRPr="00EE2663">
        <w:t xml:space="preserve"> Администрации муниципального образования «Глазовский район» от 05.04.2016 г. № 90 «О создании аукционной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</w:t>
      </w:r>
      <w:r w:rsidRPr="00EE2663">
        <w:t>о</w:t>
      </w:r>
      <w:r w:rsidRPr="00EE2663">
        <w:t>сти», рассмотрев заявки и документы претендентов, установила:</w:t>
      </w:r>
    </w:p>
    <w:p w:rsidR="00E671A8" w:rsidRPr="00EE2663" w:rsidRDefault="00E671A8" w:rsidP="00E671A8">
      <w:pPr>
        <w:tabs>
          <w:tab w:val="left" w:pos="2850"/>
        </w:tabs>
        <w:jc w:val="both"/>
        <w:rPr>
          <w:b/>
        </w:rPr>
      </w:pPr>
      <w:r w:rsidRPr="00EE2663">
        <w:rPr>
          <w:b/>
        </w:rPr>
        <w:t xml:space="preserve">        </w:t>
      </w:r>
    </w:p>
    <w:p w:rsidR="00E671A8" w:rsidRPr="00EE2663" w:rsidRDefault="00E671A8" w:rsidP="00E671A8">
      <w:pPr>
        <w:pStyle w:val="a4"/>
        <w:tabs>
          <w:tab w:val="left" w:pos="1134"/>
        </w:tabs>
        <w:spacing w:after="0"/>
        <w:jc w:val="both"/>
      </w:pPr>
      <w:r w:rsidRPr="00EE2663">
        <w:rPr>
          <w:b/>
        </w:rPr>
        <w:t xml:space="preserve">           По Лоту №1.</w:t>
      </w:r>
      <w:r w:rsidRPr="00EE2663">
        <w:t xml:space="preserve"> Для участия в аукционе по продаже земельного участка  из категории з</w:t>
      </w:r>
      <w:r w:rsidRPr="00EE2663">
        <w:t>е</w:t>
      </w:r>
      <w:r w:rsidRPr="00EE2663">
        <w:t xml:space="preserve">мель </w:t>
      </w:r>
      <w:r>
        <w:t>населенных пунктов,</w:t>
      </w:r>
      <w:r w:rsidRPr="00EE2663">
        <w:t xml:space="preserve"> с кадастровым номером </w:t>
      </w:r>
      <w:r w:rsidRPr="006B28D7">
        <w:t>18:05:008003:74</w:t>
      </w:r>
      <w:r>
        <w:t>7, площадью 1238</w:t>
      </w:r>
      <w:r w:rsidRPr="006B28D7">
        <w:t xml:space="preserve"> кв.м., расположенного по адресу: Удмуртская Республика, Глазовский муниципальный район, сел</w:t>
      </w:r>
      <w:r w:rsidRPr="006B28D7">
        <w:t>ь</w:t>
      </w:r>
      <w:r w:rsidRPr="006B28D7">
        <w:t>ское поселение Верхнебогатырское, д. Симашур, ул. Симашурская, 3</w:t>
      </w:r>
      <w:r>
        <w:t>5</w:t>
      </w:r>
      <w:r w:rsidRPr="006B28D7">
        <w:t>,  разрешенное испол</w:t>
      </w:r>
      <w:r w:rsidRPr="006B28D7">
        <w:t>ь</w:t>
      </w:r>
      <w:r w:rsidRPr="006B28D7">
        <w:t>зование: для индивидуального жилищного строительства (код 2.1) – размещение индивид</w:t>
      </w:r>
      <w:r w:rsidRPr="006B28D7">
        <w:t>у</w:t>
      </w:r>
      <w:r w:rsidRPr="006B28D7">
        <w:t>ального жилого дома (дом, пригодный для постоянного проживания, высотой не выше двух надземных этажей), поступили следующие заявки</w:t>
      </w:r>
      <w:r w:rsidRPr="00EE2663">
        <w:t>:</w:t>
      </w:r>
    </w:p>
    <w:p w:rsidR="00E671A8" w:rsidRPr="00EE2663" w:rsidRDefault="00E671A8" w:rsidP="00E671A8">
      <w:pPr>
        <w:pStyle w:val="a4"/>
        <w:tabs>
          <w:tab w:val="left" w:pos="1134"/>
        </w:tabs>
        <w:spacing w:after="0"/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3686"/>
      </w:tblGrid>
      <w:tr w:rsidR="00E671A8" w:rsidRPr="00EE2663" w:rsidTr="009851C4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r w:rsidRPr="00555EC7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</w:t>
            </w:r>
          </w:p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t>Номер, дата   и время п</w:t>
            </w:r>
            <w:r w:rsidRPr="00EE2663">
              <w:t>о</w:t>
            </w:r>
            <w:r w:rsidRPr="00EE2663">
              <w:t>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Размер внесе</w:t>
            </w:r>
            <w:r w:rsidRPr="00EE2663">
              <w:t>н</w:t>
            </w:r>
            <w:r w:rsidRPr="00EE2663">
              <w:t>ного задатка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Представленные документы</w:t>
            </w:r>
          </w:p>
        </w:tc>
      </w:tr>
      <w:tr w:rsidR="00E671A8" w:rsidRPr="00EE2663" w:rsidTr="009851C4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Богданов Алексей Юрь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t xml:space="preserve">№ </w:t>
            </w:r>
            <w:r>
              <w:t>32 от 19.06.2019</w:t>
            </w:r>
          </w:p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13</w:t>
            </w:r>
            <w:r w:rsidRPr="00EE2663">
              <w:t xml:space="preserve"> ч </w:t>
            </w:r>
            <w:r>
              <w:t>23</w:t>
            </w:r>
            <w:r w:rsidRPr="00EE266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A8" w:rsidRPr="00A61E2A" w:rsidRDefault="00E671A8" w:rsidP="009851C4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A61E2A">
              <w:rPr>
                <w:szCs w:val="24"/>
              </w:rPr>
              <w:t>792</w:t>
            </w:r>
            <w:r>
              <w:rPr>
                <w:szCs w:val="24"/>
              </w:rPr>
              <w:t>8</w:t>
            </w:r>
            <w:r w:rsidRPr="00A61E2A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A61E2A">
              <w:rPr>
                <w:szCs w:val="24"/>
              </w:rPr>
              <w:t xml:space="preserve">5  руб. </w:t>
            </w:r>
          </w:p>
          <w:p w:rsidR="00E671A8" w:rsidRPr="00A61E2A" w:rsidRDefault="00E671A8" w:rsidP="009851C4">
            <w:pPr>
              <w:tabs>
                <w:tab w:val="left" w:pos="2850"/>
              </w:tabs>
              <w:snapToGrid w:val="0"/>
            </w:pPr>
            <w:r w:rsidRPr="00A61E2A">
              <w:t>(семь тысяч девятьсот дв</w:t>
            </w:r>
            <w:r w:rsidRPr="00A61E2A">
              <w:t>а</w:t>
            </w:r>
            <w:r w:rsidRPr="00A61E2A">
              <w:t xml:space="preserve">дцать </w:t>
            </w:r>
            <w:r>
              <w:t>восемь</w:t>
            </w:r>
            <w:r w:rsidRPr="00A61E2A">
              <w:t xml:space="preserve"> руб. </w:t>
            </w:r>
            <w:r>
              <w:t>1</w:t>
            </w:r>
            <w:r w:rsidRPr="00A61E2A">
              <w:t>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 xml:space="preserve">ждающего внесение задатка </w:t>
            </w:r>
          </w:p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t xml:space="preserve">(Копия платежного поручения № </w:t>
            </w:r>
            <w:r>
              <w:t>661947</w:t>
            </w:r>
            <w:r w:rsidRPr="00F672A3">
              <w:t xml:space="preserve">  от </w:t>
            </w:r>
            <w:r>
              <w:t>20.06.2019</w:t>
            </w:r>
            <w:r w:rsidRPr="00EE2663">
              <w:t>)</w:t>
            </w:r>
          </w:p>
        </w:tc>
      </w:tr>
      <w:tr w:rsidR="00E671A8" w:rsidRPr="00EE2663" w:rsidTr="009851C4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Тюшин Вал</w:t>
            </w:r>
            <w:r>
              <w:t>е</w:t>
            </w:r>
            <w:r>
              <w:t>рий Никола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2401C9" w:rsidRDefault="00E671A8" w:rsidP="009851C4">
            <w:pPr>
              <w:tabs>
                <w:tab w:val="left" w:pos="2850"/>
              </w:tabs>
              <w:snapToGrid w:val="0"/>
            </w:pPr>
            <w:r w:rsidRPr="002401C9">
              <w:t xml:space="preserve">№ </w:t>
            </w:r>
            <w:r>
              <w:t>35</w:t>
            </w:r>
            <w:r w:rsidRPr="002401C9">
              <w:t xml:space="preserve"> от </w:t>
            </w:r>
            <w:r>
              <w:t>27</w:t>
            </w:r>
            <w:r w:rsidRPr="002401C9">
              <w:t>.06.2019</w:t>
            </w:r>
          </w:p>
          <w:p w:rsidR="00E671A8" w:rsidRPr="002401C9" w:rsidRDefault="00E671A8" w:rsidP="009851C4">
            <w:pPr>
              <w:tabs>
                <w:tab w:val="left" w:pos="2850"/>
              </w:tabs>
              <w:snapToGrid w:val="0"/>
            </w:pPr>
            <w:r w:rsidRPr="002401C9">
              <w:t>1</w:t>
            </w:r>
            <w:r>
              <w:t>3</w:t>
            </w:r>
            <w:r w:rsidRPr="002401C9">
              <w:t xml:space="preserve"> ч </w:t>
            </w:r>
            <w:r>
              <w:t>15</w:t>
            </w:r>
            <w:r w:rsidRPr="002401C9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A8" w:rsidRPr="00A61E2A" w:rsidRDefault="00E671A8" w:rsidP="009851C4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A61E2A">
              <w:rPr>
                <w:szCs w:val="24"/>
              </w:rPr>
              <w:t>792</w:t>
            </w:r>
            <w:r>
              <w:rPr>
                <w:szCs w:val="24"/>
              </w:rPr>
              <w:t>8</w:t>
            </w:r>
            <w:r w:rsidRPr="00A61E2A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A61E2A">
              <w:rPr>
                <w:szCs w:val="24"/>
              </w:rPr>
              <w:t xml:space="preserve">5  руб. </w:t>
            </w:r>
          </w:p>
          <w:p w:rsidR="00E671A8" w:rsidRPr="00A61E2A" w:rsidRDefault="00E671A8" w:rsidP="009851C4">
            <w:pPr>
              <w:tabs>
                <w:tab w:val="left" w:pos="2850"/>
              </w:tabs>
              <w:snapToGrid w:val="0"/>
            </w:pPr>
            <w:r w:rsidRPr="00A61E2A">
              <w:t>(семь тысяч девятьсот дв</w:t>
            </w:r>
            <w:r w:rsidRPr="00A61E2A">
              <w:t>а</w:t>
            </w:r>
            <w:r w:rsidRPr="00A61E2A">
              <w:t xml:space="preserve">дцать </w:t>
            </w:r>
            <w:r>
              <w:t>восемь</w:t>
            </w:r>
            <w:r w:rsidRPr="00A61E2A">
              <w:t xml:space="preserve"> руб. </w:t>
            </w:r>
            <w:r>
              <w:t>1</w:t>
            </w:r>
            <w:r w:rsidRPr="00A61E2A">
              <w:t>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 xml:space="preserve">ждающего внесение задатка </w:t>
            </w:r>
          </w:p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t>(</w:t>
            </w:r>
            <w:r w:rsidRPr="00B53B0D">
              <w:t xml:space="preserve">Копия </w:t>
            </w:r>
            <w:r>
              <w:t>платежного поручения</w:t>
            </w:r>
            <w:r w:rsidRPr="00B53B0D">
              <w:t xml:space="preserve"> № </w:t>
            </w:r>
            <w:r>
              <w:t>468277</w:t>
            </w:r>
            <w:r w:rsidRPr="00B53B0D">
              <w:t xml:space="preserve"> от </w:t>
            </w:r>
            <w:r>
              <w:t>26</w:t>
            </w:r>
            <w:r w:rsidRPr="00B53B0D">
              <w:t>.06.2019</w:t>
            </w:r>
            <w:r w:rsidRPr="00EE2663">
              <w:t>)</w:t>
            </w:r>
          </w:p>
        </w:tc>
      </w:tr>
      <w:tr w:rsidR="00E671A8" w:rsidRPr="00EE2663" w:rsidTr="009851C4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Богданов Андрей Аркадь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B81F03" w:rsidRDefault="00E671A8" w:rsidP="009851C4">
            <w:pPr>
              <w:tabs>
                <w:tab w:val="left" w:pos="2850"/>
              </w:tabs>
              <w:snapToGrid w:val="0"/>
            </w:pPr>
            <w:r w:rsidRPr="00B81F03">
              <w:t xml:space="preserve">№ </w:t>
            </w:r>
            <w:r>
              <w:t>3</w:t>
            </w:r>
            <w:r w:rsidRPr="00B81F03">
              <w:t xml:space="preserve">7 от </w:t>
            </w:r>
            <w:r>
              <w:t>01.07</w:t>
            </w:r>
            <w:r w:rsidRPr="00B81F03">
              <w:t>.2019</w:t>
            </w:r>
          </w:p>
          <w:p w:rsidR="00E671A8" w:rsidRPr="00B81F03" w:rsidRDefault="00E671A8" w:rsidP="009851C4">
            <w:pPr>
              <w:tabs>
                <w:tab w:val="left" w:pos="2850"/>
              </w:tabs>
              <w:snapToGrid w:val="0"/>
            </w:pPr>
            <w:r w:rsidRPr="00B81F03">
              <w:t>1</w:t>
            </w:r>
            <w:r>
              <w:t>5</w:t>
            </w:r>
            <w:r w:rsidRPr="00B81F03">
              <w:t xml:space="preserve"> ч </w:t>
            </w:r>
            <w:r>
              <w:t>08</w:t>
            </w:r>
            <w:r w:rsidRPr="00B81F0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A8" w:rsidRPr="00A61E2A" w:rsidRDefault="00E671A8" w:rsidP="009851C4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A61E2A">
              <w:rPr>
                <w:szCs w:val="24"/>
              </w:rPr>
              <w:t>792</w:t>
            </w:r>
            <w:r>
              <w:rPr>
                <w:szCs w:val="24"/>
              </w:rPr>
              <w:t>8</w:t>
            </w:r>
            <w:r w:rsidRPr="00A61E2A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A61E2A">
              <w:rPr>
                <w:szCs w:val="24"/>
              </w:rPr>
              <w:t xml:space="preserve">5  руб. </w:t>
            </w:r>
          </w:p>
          <w:p w:rsidR="00E671A8" w:rsidRPr="00A61E2A" w:rsidRDefault="00E671A8" w:rsidP="009851C4">
            <w:pPr>
              <w:tabs>
                <w:tab w:val="left" w:pos="2850"/>
              </w:tabs>
              <w:snapToGrid w:val="0"/>
            </w:pPr>
            <w:r w:rsidRPr="00A61E2A">
              <w:t>(семь тысяч девятьсот дв</w:t>
            </w:r>
            <w:r w:rsidRPr="00A61E2A">
              <w:t>а</w:t>
            </w:r>
            <w:r w:rsidRPr="00A61E2A">
              <w:t xml:space="preserve">дцать </w:t>
            </w:r>
            <w:r>
              <w:t>восемь</w:t>
            </w:r>
            <w:r w:rsidRPr="00A61E2A">
              <w:t xml:space="preserve"> руб. </w:t>
            </w:r>
            <w:r>
              <w:t>1</w:t>
            </w:r>
            <w:r w:rsidRPr="00A61E2A">
              <w:t>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E671A8" w:rsidRPr="00EE2663" w:rsidRDefault="00E671A8" w:rsidP="009851C4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 xml:space="preserve">ждающего внесение задатка </w:t>
            </w:r>
          </w:p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lastRenderedPageBreak/>
              <w:t>(</w:t>
            </w:r>
            <w:r w:rsidRPr="005B6341">
              <w:t xml:space="preserve">Копия </w:t>
            </w:r>
            <w:r>
              <w:t xml:space="preserve">чек-ордера </w:t>
            </w:r>
            <w:r w:rsidRPr="005B6341">
              <w:t xml:space="preserve">№ </w:t>
            </w:r>
            <w:r>
              <w:t>4987</w:t>
            </w:r>
            <w:r w:rsidRPr="005B6341">
              <w:t xml:space="preserve"> от </w:t>
            </w:r>
            <w:r>
              <w:t>01.07</w:t>
            </w:r>
            <w:r w:rsidRPr="005B6341">
              <w:t>.2019</w:t>
            </w:r>
            <w:r w:rsidRPr="00EE2663">
              <w:t>)</w:t>
            </w:r>
          </w:p>
        </w:tc>
      </w:tr>
    </w:tbl>
    <w:p w:rsidR="00E671A8" w:rsidRPr="00EE2663" w:rsidRDefault="00E671A8" w:rsidP="00E671A8">
      <w:pPr>
        <w:tabs>
          <w:tab w:val="left" w:pos="0"/>
        </w:tabs>
        <w:jc w:val="both"/>
        <w:rPr>
          <w:color w:val="FF0000"/>
        </w:rPr>
      </w:pPr>
      <w:r w:rsidRPr="00EE2663">
        <w:rPr>
          <w:color w:val="FF0000"/>
        </w:rPr>
        <w:lastRenderedPageBreak/>
        <w:tab/>
      </w:r>
    </w:p>
    <w:p w:rsidR="00E671A8" w:rsidRPr="00EE2663" w:rsidRDefault="00E671A8" w:rsidP="00E671A8">
      <w:pPr>
        <w:tabs>
          <w:tab w:val="left" w:pos="0"/>
        </w:tabs>
        <w:jc w:val="both"/>
      </w:pPr>
      <w:r w:rsidRPr="00EE2663"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090"/>
      </w:tblGrid>
      <w:tr w:rsidR="00E671A8" w:rsidRPr="00EE2663" w:rsidTr="009851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№ п/п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both"/>
            </w:pPr>
            <w:r w:rsidRPr="00EE2663">
              <w:t>Дата и время отзыва заявки</w:t>
            </w:r>
          </w:p>
        </w:tc>
      </w:tr>
      <w:tr w:rsidR="00E671A8" w:rsidRPr="00EE2663" w:rsidTr="009851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</w:tr>
    </w:tbl>
    <w:p w:rsidR="00E671A8" w:rsidRPr="00EE2663" w:rsidRDefault="00E671A8" w:rsidP="00E671A8">
      <w:pPr>
        <w:tabs>
          <w:tab w:val="left" w:pos="2850"/>
        </w:tabs>
        <w:ind w:firstLine="567"/>
        <w:jc w:val="both"/>
      </w:pPr>
      <w:r w:rsidRPr="00EE2663">
        <w:t>Рассмотрев  представленные документы и  руководствуясь Земельным кодексом РФ от 25.10.2001 № 136-ФЗ, комиссия,  решила:</w:t>
      </w:r>
    </w:p>
    <w:p w:rsidR="00E671A8" w:rsidRPr="00EE2663" w:rsidRDefault="00E671A8" w:rsidP="00E671A8">
      <w:pPr>
        <w:tabs>
          <w:tab w:val="left" w:pos="2850"/>
        </w:tabs>
        <w:ind w:firstLine="426"/>
        <w:jc w:val="both"/>
      </w:pPr>
      <w:r w:rsidRPr="00EE2663">
        <w:t>1.  В соответствии  с п.9 ст.39.12 Земельного кодекса РФ:</w:t>
      </w:r>
    </w:p>
    <w:p w:rsidR="00E671A8" w:rsidRPr="00EE2663" w:rsidRDefault="00E671A8" w:rsidP="00E671A8">
      <w:pPr>
        <w:tabs>
          <w:tab w:val="left" w:pos="2850"/>
        </w:tabs>
        <w:jc w:val="both"/>
      </w:pPr>
      <w:r w:rsidRPr="00EE2663">
        <w:t xml:space="preserve">       1.1. Признать участниками аукциона следующих претендентов:</w:t>
      </w:r>
    </w:p>
    <w:p w:rsidR="00E671A8" w:rsidRPr="00EE2663" w:rsidRDefault="00E671A8" w:rsidP="00E671A8">
      <w:pPr>
        <w:tabs>
          <w:tab w:val="left" w:pos="2850"/>
        </w:tabs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080"/>
      </w:tblGrid>
      <w:tr w:rsidR="00E671A8" w:rsidRPr="00EE2663" w:rsidTr="009851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 w:rsidRPr="00EE2663">
              <w:t xml:space="preserve">        Ф.И.О. (наименование) претендента</w:t>
            </w:r>
          </w:p>
        </w:tc>
      </w:tr>
      <w:tr w:rsidR="00E671A8" w:rsidRPr="00EE2663" w:rsidTr="009851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  <w:tr w:rsidR="00E671A8" w:rsidRPr="00EE2663" w:rsidTr="009851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Тюшин Валерий Николаевич</w:t>
            </w:r>
          </w:p>
        </w:tc>
      </w:tr>
      <w:tr w:rsidR="00E671A8" w:rsidRPr="00EE2663" w:rsidTr="009851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</w:pPr>
            <w:r>
              <w:t>Богданов Андрей Аркадьевич</w:t>
            </w:r>
          </w:p>
        </w:tc>
      </w:tr>
    </w:tbl>
    <w:p w:rsidR="00E671A8" w:rsidRPr="00EE2663" w:rsidRDefault="00E671A8" w:rsidP="00E671A8">
      <w:pPr>
        <w:tabs>
          <w:tab w:val="left" w:pos="2850"/>
        </w:tabs>
        <w:ind w:left="360"/>
        <w:jc w:val="both"/>
      </w:pPr>
    </w:p>
    <w:p w:rsidR="00E671A8" w:rsidRPr="00EE2663" w:rsidRDefault="00E671A8" w:rsidP="00E671A8">
      <w:pPr>
        <w:numPr>
          <w:ilvl w:val="1"/>
          <w:numId w:val="1"/>
        </w:numPr>
        <w:suppressAutoHyphens/>
      </w:pPr>
      <w:r w:rsidRPr="00EE2663">
        <w:t>Отказать в допуске к участию в аукционе следующим претендентам:</w:t>
      </w:r>
    </w:p>
    <w:p w:rsidR="00E671A8" w:rsidRPr="00EE2663" w:rsidRDefault="00E671A8" w:rsidP="00E671A8">
      <w:pPr>
        <w:ind w:left="72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544"/>
      </w:tblGrid>
      <w:tr w:rsidR="00E671A8" w:rsidRPr="00EE2663" w:rsidTr="009851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1134"/>
              </w:tabs>
              <w:snapToGrid w:val="0"/>
              <w:jc w:val="both"/>
            </w:pPr>
            <w:r w:rsidRPr="00EE2663"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Основание для отказа</w:t>
            </w:r>
          </w:p>
        </w:tc>
      </w:tr>
      <w:tr w:rsidR="00E671A8" w:rsidRPr="00EE2663" w:rsidTr="009851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A8" w:rsidRPr="00EE2663" w:rsidRDefault="00E671A8" w:rsidP="009851C4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</w:tr>
    </w:tbl>
    <w:p w:rsidR="00E671A8" w:rsidRPr="00EE2663" w:rsidRDefault="00E671A8" w:rsidP="00E671A8">
      <w:pPr>
        <w:ind w:firstLine="708"/>
        <w:jc w:val="both"/>
        <w:rPr>
          <w:b/>
        </w:rPr>
      </w:pPr>
    </w:p>
    <w:p w:rsidR="00E671A8" w:rsidRPr="00EE2663" w:rsidRDefault="00E671A8" w:rsidP="00E671A8">
      <w:pPr>
        <w:pStyle w:val="a4"/>
        <w:tabs>
          <w:tab w:val="left" w:pos="1134"/>
        </w:tabs>
        <w:spacing w:after="0"/>
        <w:jc w:val="both"/>
        <w:rPr>
          <w:b/>
        </w:rPr>
      </w:pPr>
    </w:p>
    <w:p w:rsidR="00E671A8" w:rsidRPr="007A6710" w:rsidRDefault="00E671A8" w:rsidP="00E671A8">
      <w:pPr>
        <w:ind w:firstLine="567"/>
        <w:jc w:val="both"/>
      </w:pPr>
    </w:p>
    <w:p w:rsidR="00E671A8" w:rsidRPr="007A6710" w:rsidRDefault="00E671A8" w:rsidP="00E671A8">
      <w:pPr>
        <w:tabs>
          <w:tab w:val="left" w:pos="2850"/>
        </w:tabs>
        <w:ind w:hanging="360"/>
        <w:jc w:val="both"/>
      </w:pPr>
      <w:r w:rsidRPr="007A6710"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479"/>
        <w:gridCol w:w="2526"/>
      </w:tblGrid>
      <w:tr w:rsidR="00E671A8" w:rsidRPr="007A6710" w:rsidTr="009851C4">
        <w:trPr>
          <w:trHeight w:val="508"/>
        </w:trPr>
        <w:tc>
          <w:tcPr>
            <w:tcW w:w="7479" w:type="dxa"/>
            <w:shd w:val="clear" w:color="auto" w:fill="auto"/>
          </w:tcPr>
          <w:p w:rsidR="00E671A8" w:rsidRPr="007A6710" w:rsidRDefault="00E671A8" w:rsidP="009851C4">
            <w:pPr>
              <w:tabs>
                <w:tab w:val="left" w:pos="7830"/>
              </w:tabs>
              <w:rPr>
                <w:b/>
              </w:rPr>
            </w:pPr>
            <w:r w:rsidRPr="007A6710">
              <w:rPr>
                <w:b/>
              </w:rPr>
              <w:t>Председатель комиссии</w:t>
            </w:r>
            <w:r>
              <w:rPr>
                <w:b/>
              </w:rPr>
              <w:t xml:space="preserve"> </w:t>
            </w:r>
          </w:p>
          <w:p w:rsidR="00E671A8" w:rsidRPr="007A6710" w:rsidRDefault="00E671A8" w:rsidP="009851C4">
            <w:pPr>
              <w:jc w:val="both"/>
              <w:rPr>
                <w:b/>
              </w:rPr>
            </w:pPr>
            <w:r w:rsidRPr="007A6710">
              <w:rPr>
                <w:b/>
                <w:color w:val="FF0000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E671A8" w:rsidRPr="007A6710" w:rsidRDefault="00E671A8" w:rsidP="009851C4">
            <w:r>
              <w:t>С.А.Лапин</w:t>
            </w:r>
          </w:p>
        </w:tc>
      </w:tr>
      <w:tr w:rsidR="00E671A8" w:rsidRPr="007A6710" w:rsidTr="009851C4">
        <w:trPr>
          <w:trHeight w:val="1001"/>
        </w:trPr>
        <w:tc>
          <w:tcPr>
            <w:tcW w:w="7479" w:type="dxa"/>
            <w:shd w:val="clear" w:color="auto" w:fill="auto"/>
          </w:tcPr>
          <w:p w:rsidR="00E671A8" w:rsidRPr="007A6710" w:rsidRDefault="00E671A8" w:rsidP="009851C4">
            <w:pPr>
              <w:rPr>
                <w:b/>
              </w:rPr>
            </w:pPr>
            <w:r w:rsidRPr="007A6710">
              <w:rPr>
                <w:b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E671A8" w:rsidRPr="007A6710" w:rsidRDefault="00E671A8" w:rsidP="009851C4">
            <w:r>
              <w:t>С.А.Подрядчикова</w:t>
            </w:r>
          </w:p>
          <w:p w:rsidR="00E671A8" w:rsidRDefault="00E671A8" w:rsidP="009851C4">
            <w:r>
              <w:t>Л.С.Вершинина</w:t>
            </w:r>
            <w:r w:rsidRPr="007A6710">
              <w:t xml:space="preserve"> </w:t>
            </w:r>
          </w:p>
          <w:p w:rsidR="00E671A8" w:rsidRDefault="00E671A8" w:rsidP="009851C4">
            <w:r>
              <w:t>Н.А.Симанова</w:t>
            </w:r>
          </w:p>
          <w:p w:rsidR="00E671A8" w:rsidRPr="007A6710" w:rsidRDefault="00E671A8" w:rsidP="009851C4">
            <w:r>
              <w:t>Л.К.Ипатова</w:t>
            </w:r>
          </w:p>
          <w:p w:rsidR="00E671A8" w:rsidRPr="007A6710" w:rsidRDefault="00E671A8" w:rsidP="009851C4"/>
        </w:tc>
      </w:tr>
      <w:tr w:rsidR="00E671A8" w:rsidRPr="007A6710" w:rsidTr="009851C4">
        <w:trPr>
          <w:trHeight w:val="399"/>
        </w:trPr>
        <w:tc>
          <w:tcPr>
            <w:tcW w:w="7479" w:type="dxa"/>
            <w:shd w:val="clear" w:color="auto" w:fill="auto"/>
          </w:tcPr>
          <w:p w:rsidR="00E671A8" w:rsidRPr="0075721A" w:rsidRDefault="00E671A8" w:rsidP="009851C4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Организатор аукциона:</w:t>
            </w:r>
          </w:p>
          <w:p w:rsidR="00E671A8" w:rsidRPr="0075721A" w:rsidRDefault="00E671A8" w:rsidP="009851C4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Глава муниципального образования</w:t>
            </w:r>
          </w:p>
          <w:p w:rsidR="00E671A8" w:rsidRDefault="00E671A8" w:rsidP="009851C4">
            <w:pPr>
              <w:jc w:val="both"/>
              <w:rPr>
                <w:b/>
              </w:rPr>
            </w:pPr>
            <w:r w:rsidRPr="0075721A">
              <w:rPr>
                <w:b/>
              </w:rPr>
              <w:t>«Глазовский район»</w:t>
            </w:r>
          </w:p>
          <w:p w:rsidR="00E671A8" w:rsidRDefault="00E671A8" w:rsidP="009851C4">
            <w:pPr>
              <w:jc w:val="both"/>
              <w:rPr>
                <w:b/>
              </w:rPr>
            </w:pPr>
          </w:p>
          <w:p w:rsidR="00E671A8" w:rsidRPr="007A6710" w:rsidRDefault="00E671A8" w:rsidP="009851C4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E671A8" w:rsidRPr="00935CCC" w:rsidRDefault="00E671A8" w:rsidP="009851C4">
            <w:pPr>
              <w:rPr>
                <w:b/>
              </w:rPr>
            </w:pPr>
          </w:p>
          <w:p w:rsidR="00E671A8" w:rsidRPr="00935CCC" w:rsidRDefault="00E671A8" w:rsidP="009851C4">
            <w:pPr>
              <w:rPr>
                <w:b/>
              </w:rPr>
            </w:pPr>
            <w:r w:rsidRPr="00935CCC">
              <w:rPr>
                <w:b/>
              </w:rPr>
              <w:t>В.В.Сабреков</w:t>
            </w:r>
          </w:p>
        </w:tc>
      </w:tr>
      <w:tr w:rsidR="00E671A8" w:rsidRPr="007A6710" w:rsidTr="009851C4">
        <w:trPr>
          <w:trHeight w:val="399"/>
        </w:trPr>
        <w:tc>
          <w:tcPr>
            <w:tcW w:w="7479" w:type="dxa"/>
            <w:shd w:val="clear" w:color="auto" w:fill="auto"/>
          </w:tcPr>
          <w:p w:rsidR="00E671A8" w:rsidRPr="007A6710" w:rsidRDefault="00E671A8" w:rsidP="009851C4">
            <w:pPr>
              <w:jc w:val="both"/>
              <w:rPr>
                <w:b/>
              </w:rPr>
            </w:pPr>
            <w:r w:rsidRPr="007A6710">
              <w:rPr>
                <w:b/>
              </w:rPr>
              <w:t>Секретарь</w:t>
            </w:r>
          </w:p>
        </w:tc>
        <w:tc>
          <w:tcPr>
            <w:tcW w:w="2526" w:type="dxa"/>
            <w:shd w:val="clear" w:color="auto" w:fill="auto"/>
          </w:tcPr>
          <w:p w:rsidR="00E671A8" w:rsidRDefault="00E671A8" w:rsidP="009851C4">
            <w:r>
              <w:t>Е.Ю.Савина</w:t>
            </w:r>
          </w:p>
          <w:p w:rsidR="00E671A8" w:rsidRPr="007A6710" w:rsidRDefault="00E671A8" w:rsidP="009851C4"/>
          <w:p w:rsidR="00E671A8" w:rsidRPr="007A6710" w:rsidRDefault="00E671A8" w:rsidP="009851C4"/>
        </w:tc>
      </w:tr>
    </w:tbl>
    <w:p w:rsidR="00E671A8" w:rsidRPr="00EE2663" w:rsidRDefault="00E671A8" w:rsidP="00E671A8">
      <w:r w:rsidRPr="00EE2663">
        <w:t xml:space="preserve">                                      </w:t>
      </w:r>
    </w:p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 w:rsidP="00E671A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03.07</w:t>
      </w:r>
      <w:bookmarkStart w:id="0" w:name="_GoBack"/>
      <w:bookmarkEnd w:id="0"/>
      <w:r>
        <w:rPr>
          <w:sz w:val="22"/>
          <w:szCs w:val="22"/>
        </w:rPr>
        <w:t xml:space="preserve">.2019 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E671A8" w:rsidRDefault="00E671A8" w:rsidP="00E671A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Слудка,ул. Садовая, д.7</w:t>
      </w:r>
    </w:p>
    <w:p w:rsidR="00E671A8" w:rsidRDefault="00E671A8" w:rsidP="00E671A8">
      <w:pPr>
        <w:ind w:firstLine="426"/>
        <w:jc w:val="both"/>
      </w:pPr>
    </w:p>
    <w:p w:rsidR="00E671A8" w:rsidRDefault="00E671A8" w:rsidP="00E671A8"/>
    <w:p w:rsidR="00E671A8" w:rsidRDefault="00E671A8"/>
    <w:sectPr w:rsidR="00E6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8B"/>
    <w:rsid w:val="00324787"/>
    <w:rsid w:val="00E05040"/>
    <w:rsid w:val="00E671A8"/>
    <w:rsid w:val="00F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31">
    <w:name w:val="Основной текст 31"/>
    <w:basedOn w:val="a"/>
    <w:rsid w:val="00E671A8"/>
    <w:pPr>
      <w:suppressAutoHyphens/>
      <w:jc w:val="center"/>
    </w:pPr>
    <w:rPr>
      <w:sz w:val="16"/>
      <w:szCs w:val="20"/>
      <w:lang w:eastAsia="ar-SA"/>
    </w:rPr>
  </w:style>
  <w:style w:type="paragraph" w:styleId="a4">
    <w:name w:val="Body Text"/>
    <w:basedOn w:val="a"/>
    <w:link w:val="a5"/>
    <w:rsid w:val="00E671A8"/>
    <w:pPr>
      <w:spacing w:after="120"/>
    </w:pPr>
  </w:style>
  <w:style w:type="character" w:customStyle="1" w:styleId="a5">
    <w:name w:val="Основной текст Знак"/>
    <w:basedOn w:val="a0"/>
    <w:link w:val="a4"/>
    <w:rsid w:val="00E67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671A8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31">
    <w:name w:val="Основной текст 31"/>
    <w:basedOn w:val="a"/>
    <w:rsid w:val="00E671A8"/>
    <w:pPr>
      <w:suppressAutoHyphens/>
      <w:jc w:val="center"/>
    </w:pPr>
    <w:rPr>
      <w:sz w:val="16"/>
      <w:szCs w:val="20"/>
      <w:lang w:eastAsia="ar-SA"/>
    </w:rPr>
  </w:style>
  <w:style w:type="paragraph" w:styleId="a4">
    <w:name w:val="Body Text"/>
    <w:basedOn w:val="a"/>
    <w:link w:val="a5"/>
    <w:rsid w:val="00E671A8"/>
    <w:pPr>
      <w:spacing w:after="120"/>
    </w:pPr>
  </w:style>
  <w:style w:type="character" w:customStyle="1" w:styleId="a5">
    <w:name w:val="Основной текст Знак"/>
    <w:basedOn w:val="a0"/>
    <w:link w:val="a4"/>
    <w:rsid w:val="00E67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671A8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2019-07-03T09:12:00Z</dcterms:created>
  <dcterms:modified xsi:type="dcterms:W3CDTF">2019-07-03T09:16:00Z</dcterms:modified>
</cp:coreProperties>
</file>