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3A3670" w:rsidP="00AF47B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__________201</w:t>
            </w:r>
            <w:r w:rsidR="00EC56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 ___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</w:t>
      </w:r>
      <w:r w:rsidRPr="00A251F0">
        <w:rPr>
          <w:rFonts w:ascii="Times New Roman" w:hAnsi="Times New Roman"/>
          <w:b/>
          <w:sz w:val="24"/>
          <w:szCs w:val="24"/>
        </w:rPr>
        <w:t>бюджет</w:t>
      </w:r>
      <w:r w:rsidR="0009543A">
        <w:rPr>
          <w:rFonts w:ascii="Times New Roman" w:hAnsi="Times New Roman"/>
          <w:b/>
          <w:sz w:val="24"/>
          <w:szCs w:val="24"/>
        </w:rPr>
        <w:t>ом</w:t>
      </w:r>
      <w:r w:rsidRPr="00A251F0">
        <w:rPr>
          <w:rFonts w:ascii="Times New Roman" w:hAnsi="Times New Roman"/>
          <w:b/>
          <w:sz w:val="24"/>
          <w:szCs w:val="24"/>
        </w:rPr>
        <w:t xml:space="preserve"> муниципального образования «Глазовский район» </w:t>
      </w:r>
      <w:r w:rsidR="0009543A">
        <w:rPr>
          <w:rFonts w:ascii="Times New Roman" w:hAnsi="Times New Roman"/>
          <w:b/>
          <w:sz w:val="24"/>
          <w:szCs w:val="24"/>
        </w:rPr>
        <w:t xml:space="preserve">и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201</w:t>
      </w:r>
      <w:r w:rsidR="00EC565D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201</w:t>
      </w:r>
      <w:r w:rsidR="00EC565D">
        <w:rPr>
          <w:rFonts w:ascii="Times New Roman" w:hAnsi="Times New Roman"/>
          <w:b/>
          <w:sz w:val="24"/>
          <w:szCs w:val="24"/>
        </w:rPr>
        <w:t>9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20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10632" w:type="dxa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69"/>
        <w:gridCol w:w="5387"/>
        <w:gridCol w:w="1559"/>
        <w:gridCol w:w="1417"/>
      </w:tblGrid>
      <w:tr w:rsidR="004F3457" w:rsidRPr="004F3457" w:rsidTr="004F3457">
        <w:trPr>
          <w:trHeight w:val="1445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муници</w:t>
            </w:r>
            <w:proofErr w:type="spellEnd"/>
            <w:r w:rsidRPr="004F3457">
              <w:rPr>
                <w:rFonts w:ascii="Times New Roman" w:hAnsi="Times New Roman"/>
                <w:b/>
                <w:snapToGrid w:val="0"/>
              </w:rPr>
              <w:t>-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пального</w:t>
            </w:r>
            <w:proofErr w:type="spellEnd"/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F3457" w:rsidRPr="004F3457" w:rsidTr="004F3457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1 09 00000 00 0000 000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погашения задолженности и перерасчётов по отменённым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1 09 07013 05 0000 110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1 09 07033 05 0000 110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1 09 07043 05 0000 110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1 09 07053 05 0000 110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1 11 02033 05 0000 120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lastRenderedPageBreak/>
              <w:t>1 13 01995 05 0000 130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1 15 02050 05 0000 140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муниципальных районов 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1 16 23051 05 0000 140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1 16 23052 05 0000 140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1 17 05050 05 0000 180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190A4D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9543A"/>
    <w:rsid w:val="001166C9"/>
    <w:rsid w:val="001423AE"/>
    <w:rsid w:val="00190A4D"/>
    <w:rsid w:val="00291F01"/>
    <w:rsid w:val="003A3670"/>
    <w:rsid w:val="004F3457"/>
    <w:rsid w:val="005F638D"/>
    <w:rsid w:val="00943C3A"/>
    <w:rsid w:val="00AF47B2"/>
    <w:rsid w:val="00B253FA"/>
    <w:rsid w:val="00DE0BC3"/>
    <w:rsid w:val="00E404B4"/>
    <w:rsid w:val="00E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2014-11-08T11:19:00Z</dcterms:created>
  <dcterms:modified xsi:type="dcterms:W3CDTF">2017-10-30T06:39:00Z</dcterms:modified>
</cp:coreProperties>
</file>