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03" w:rsidRDefault="004A5D03" w:rsidP="004A5D0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A5D03" w:rsidRPr="00EC141E" w:rsidRDefault="004A5D03" w:rsidP="004A5D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A5D03" w:rsidRDefault="004A5D03" w:rsidP="004A5D03">
      <w:pPr>
        <w:jc w:val="center"/>
        <w:rPr>
          <w:b/>
          <w:sz w:val="22"/>
          <w:szCs w:val="22"/>
        </w:rPr>
      </w:pPr>
    </w:p>
    <w:p w:rsidR="004A5D03" w:rsidRPr="00EC141E" w:rsidRDefault="004A5D03" w:rsidP="004A5D03">
      <w:pPr>
        <w:jc w:val="center"/>
        <w:rPr>
          <w:b/>
          <w:sz w:val="22"/>
          <w:szCs w:val="22"/>
        </w:rPr>
      </w:pPr>
    </w:p>
    <w:p w:rsidR="004A5D03" w:rsidRDefault="004A5D03" w:rsidP="004A5D03">
      <w:pPr>
        <w:jc w:val="center"/>
        <w:rPr>
          <w:b/>
        </w:rPr>
      </w:pPr>
      <w:r>
        <w:rPr>
          <w:b/>
        </w:rPr>
        <w:t>ПОСТАНОВЛЕНИЕ</w:t>
      </w:r>
    </w:p>
    <w:p w:rsidR="004A5D03" w:rsidRDefault="004A5D03" w:rsidP="004A5D03">
      <w:pPr>
        <w:jc w:val="center"/>
        <w:rPr>
          <w:b/>
        </w:rPr>
      </w:pPr>
    </w:p>
    <w:p w:rsidR="004A5D03" w:rsidRDefault="004A5D03" w:rsidP="004A5D03">
      <w:pPr>
        <w:jc w:val="center"/>
        <w:rPr>
          <w:b/>
        </w:rPr>
      </w:pPr>
    </w:p>
    <w:p w:rsidR="004A5D03" w:rsidRDefault="004A5D03" w:rsidP="004A5D03">
      <w:pPr>
        <w:rPr>
          <w:b/>
        </w:rPr>
      </w:pPr>
      <w:r>
        <w:rPr>
          <w:b/>
        </w:rPr>
        <w:t>от  19 декабря 2018 года                                                                                                     № 149</w:t>
      </w:r>
    </w:p>
    <w:p w:rsidR="004A5D03" w:rsidRDefault="004A5D03" w:rsidP="004A5D03">
      <w:pPr>
        <w:rPr>
          <w:b/>
        </w:rPr>
      </w:pPr>
    </w:p>
    <w:p w:rsidR="004A5D03" w:rsidRDefault="004A5D03" w:rsidP="004A5D03">
      <w:pPr>
        <w:rPr>
          <w:b/>
        </w:rPr>
      </w:pPr>
    </w:p>
    <w:p w:rsidR="004A5D03" w:rsidRDefault="004A5D03" w:rsidP="004A5D03">
      <w:pPr>
        <w:rPr>
          <w:b/>
        </w:rPr>
      </w:pPr>
      <w:r>
        <w:rPr>
          <w:b/>
        </w:rPr>
        <w:t>Об организации мероприятий по обеспечению</w:t>
      </w:r>
    </w:p>
    <w:p w:rsidR="004A5D03" w:rsidRDefault="004A5D03" w:rsidP="004A5D03">
      <w:pPr>
        <w:rPr>
          <w:b/>
        </w:rPr>
      </w:pPr>
      <w:r>
        <w:rPr>
          <w:b/>
        </w:rPr>
        <w:t xml:space="preserve">безопасности людей в период празднования </w:t>
      </w:r>
    </w:p>
    <w:p w:rsidR="004A5D03" w:rsidRDefault="004A5D03" w:rsidP="004A5D03">
      <w:pPr>
        <w:rPr>
          <w:b/>
        </w:rPr>
      </w:pPr>
      <w:r>
        <w:rPr>
          <w:b/>
        </w:rPr>
        <w:t xml:space="preserve">крещения Господня на территории муниципального </w:t>
      </w:r>
    </w:p>
    <w:p w:rsidR="004A5D03" w:rsidRDefault="004A5D03" w:rsidP="004A5D03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 xml:space="preserve">» </w:t>
      </w:r>
    </w:p>
    <w:p w:rsidR="004A5D03" w:rsidRDefault="004A5D03" w:rsidP="004A5D03"/>
    <w:p w:rsidR="004A5D03" w:rsidRDefault="004A5D03" w:rsidP="004A5D03"/>
    <w:p w:rsidR="004A5D03" w:rsidRDefault="004A5D03" w:rsidP="004A5D03">
      <w:pPr>
        <w:jc w:val="both"/>
      </w:pPr>
      <w:r>
        <w:tab/>
        <w:t>В соответствии с Федеральным Законом от 06.10.2003 № 131- ФЗ «Об общих принципах организации местного самоуправления в Российской Федерации» и в целях недопущения гибели и получения травм среди населения муниципального образования «</w:t>
      </w:r>
      <w:proofErr w:type="spellStart"/>
      <w:r>
        <w:t>Штанигуртское</w:t>
      </w:r>
      <w:proofErr w:type="spellEnd"/>
      <w:r>
        <w:t xml:space="preserve">» в период празднования Крещения Господня 19 января  в 2019 года,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 ПОСТАНОВЛЯЕТ:</w:t>
      </w:r>
    </w:p>
    <w:p w:rsidR="004A5D03" w:rsidRDefault="004A5D03" w:rsidP="004A5D03">
      <w:pPr>
        <w:jc w:val="both"/>
      </w:pPr>
    </w:p>
    <w:p w:rsidR="004A5D03" w:rsidRDefault="004A5D03" w:rsidP="004A5D03">
      <w:pPr>
        <w:jc w:val="both"/>
      </w:pPr>
      <w:r>
        <w:tab/>
        <w:t>1.В связи с отсутствием специально оборудованных купелей, рекомендовать населению муниципального образования «</w:t>
      </w:r>
      <w:proofErr w:type="spellStart"/>
      <w:r>
        <w:t>Штанигуртское</w:t>
      </w:r>
      <w:proofErr w:type="spellEnd"/>
      <w:r>
        <w:t>» воздержаться от проведения обрядовых мероприятий, связанных с купанием в проруби.</w:t>
      </w:r>
    </w:p>
    <w:p w:rsidR="004A5D03" w:rsidRDefault="004A5D03" w:rsidP="004A5D03">
      <w:pPr>
        <w:jc w:val="both"/>
      </w:pPr>
      <w:r>
        <w:tab/>
        <w:t>2.Настоящее постановление подлежит опубликованию на официальном сайте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муниципальное образование «</w:t>
      </w:r>
      <w:proofErr w:type="spellStart"/>
      <w:r>
        <w:t>Штанигуртское</w:t>
      </w:r>
      <w:proofErr w:type="spellEnd"/>
      <w:r>
        <w:t>».</w:t>
      </w:r>
    </w:p>
    <w:p w:rsidR="004A5D03" w:rsidRDefault="004A5D03" w:rsidP="004A5D03">
      <w:pPr>
        <w:jc w:val="both"/>
      </w:pPr>
      <w:r>
        <w:tab/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A5D03" w:rsidRDefault="004A5D03" w:rsidP="004A5D03">
      <w:pPr>
        <w:ind w:firstLine="708"/>
        <w:jc w:val="both"/>
      </w:pPr>
    </w:p>
    <w:p w:rsidR="004A5D03" w:rsidRDefault="004A5D03" w:rsidP="004A5D03">
      <w:pPr>
        <w:ind w:firstLine="708"/>
        <w:jc w:val="both"/>
      </w:pPr>
    </w:p>
    <w:p w:rsidR="004A5D03" w:rsidRDefault="004A5D03" w:rsidP="004A5D03">
      <w:pPr>
        <w:ind w:firstLine="708"/>
        <w:jc w:val="both"/>
      </w:pPr>
    </w:p>
    <w:p w:rsidR="004A5D03" w:rsidRPr="00BF39EA" w:rsidRDefault="004A5D03" w:rsidP="004A5D03">
      <w:pPr>
        <w:ind w:firstLine="708"/>
        <w:jc w:val="both"/>
      </w:pPr>
    </w:p>
    <w:p w:rsidR="004A5D03" w:rsidRPr="00E72065" w:rsidRDefault="004A5D03" w:rsidP="004A5D03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4A5D03" w:rsidRDefault="004A5D03" w:rsidP="004A5D03">
      <w:pPr>
        <w:jc w:val="both"/>
        <w:rPr>
          <w:b/>
        </w:rPr>
      </w:pPr>
      <w:r w:rsidRPr="00E72065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Н.Н. Семенова</w:t>
      </w:r>
    </w:p>
    <w:p w:rsidR="004A5D03" w:rsidRDefault="004A5D03" w:rsidP="004A5D03">
      <w:pPr>
        <w:jc w:val="both"/>
        <w:rPr>
          <w:b/>
        </w:rPr>
      </w:pPr>
    </w:p>
    <w:p w:rsidR="004A5D03" w:rsidRDefault="004A5D03" w:rsidP="004A5D03">
      <w:pPr>
        <w:jc w:val="both"/>
        <w:rPr>
          <w:b/>
        </w:rPr>
      </w:pPr>
    </w:p>
    <w:p w:rsidR="004A5D03" w:rsidRDefault="004A5D03" w:rsidP="004A5D03">
      <w:pPr>
        <w:jc w:val="both"/>
        <w:rPr>
          <w:b/>
        </w:rPr>
      </w:pPr>
    </w:p>
    <w:p w:rsidR="004A5D03" w:rsidRDefault="004A5D03" w:rsidP="004A5D03">
      <w:pPr>
        <w:jc w:val="both"/>
        <w:rPr>
          <w:b/>
        </w:rPr>
      </w:pPr>
    </w:p>
    <w:p w:rsidR="004A5D03" w:rsidRDefault="004A5D03" w:rsidP="004A5D03">
      <w:pPr>
        <w:jc w:val="both"/>
        <w:rPr>
          <w:b/>
        </w:rPr>
      </w:pPr>
    </w:p>
    <w:p w:rsidR="00C404B7" w:rsidRDefault="00C404B7"/>
    <w:sectPr w:rsidR="00C404B7" w:rsidSect="00C4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5D03"/>
    <w:rsid w:val="004A5D03"/>
    <w:rsid w:val="00C4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CtrlSoft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2018-12-19T05:51:00Z</dcterms:created>
  <dcterms:modified xsi:type="dcterms:W3CDTF">2018-12-19T05:51:00Z</dcterms:modified>
</cp:coreProperties>
</file>