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D9" w:rsidRDefault="00BA69D9" w:rsidP="00BA69D9">
      <w:pPr>
        <w:jc w:val="center"/>
        <w:rPr>
          <w:b/>
          <w:caps/>
        </w:rPr>
      </w:pPr>
      <w:r>
        <w:rPr>
          <w:b/>
          <w:caps/>
        </w:rPr>
        <w:t>Администрация муниципального образования «Понинское»</w:t>
      </w:r>
    </w:p>
    <w:p w:rsidR="00BA69D9" w:rsidRDefault="00BA69D9" w:rsidP="00BA69D9">
      <w:pPr>
        <w:pStyle w:val="a3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«Понино» муниципал кылдытэтлэн администрациез</w:t>
      </w:r>
    </w:p>
    <w:p w:rsidR="00BA69D9" w:rsidRDefault="00BA69D9" w:rsidP="00BA69D9"/>
    <w:p w:rsidR="00BA69D9" w:rsidRDefault="00BA69D9" w:rsidP="00BA69D9">
      <w:pPr>
        <w:jc w:val="center"/>
        <w:rPr>
          <w:b/>
        </w:rPr>
      </w:pPr>
    </w:p>
    <w:p w:rsidR="00BA69D9" w:rsidRDefault="00BA69D9" w:rsidP="00BA69D9">
      <w:pPr>
        <w:jc w:val="center"/>
        <w:rPr>
          <w:b/>
        </w:rPr>
      </w:pPr>
      <w:r>
        <w:rPr>
          <w:b/>
        </w:rPr>
        <w:t>ПОСТАНОВЛЕНИЕ</w:t>
      </w:r>
    </w:p>
    <w:p w:rsidR="00BA69D9" w:rsidRDefault="00BA69D9" w:rsidP="00BA69D9"/>
    <w:p w:rsidR="00BA69D9" w:rsidRDefault="00BA69D9" w:rsidP="00BA69D9"/>
    <w:p w:rsidR="00BA69D9" w:rsidRDefault="00BA69D9" w:rsidP="00BA69D9">
      <w:r>
        <w:rPr>
          <w:b/>
        </w:rPr>
        <w:t>01.12. 2017 года                                                                                        № 55</w:t>
      </w:r>
    </w:p>
    <w:p w:rsidR="00BA69D9" w:rsidRDefault="00BA69D9" w:rsidP="00BA69D9"/>
    <w:p w:rsidR="00BA69D9" w:rsidRDefault="00BA69D9" w:rsidP="00BA69D9"/>
    <w:p w:rsidR="00BA69D9" w:rsidRDefault="00BA69D9" w:rsidP="00BA69D9">
      <w:pPr>
        <w:ind w:right="4535"/>
        <w:rPr>
          <w:b/>
        </w:rPr>
      </w:pPr>
      <w:r>
        <w:rPr>
          <w:b/>
        </w:rPr>
        <w:t xml:space="preserve">Об изменении вида разрешенного использования земельного участка </w:t>
      </w:r>
      <w:bookmarkStart w:id="0" w:name="_GoBack"/>
      <w:bookmarkEnd w:id="0"/>
    </w:p>
    <w:p w:rsidR="00BA69D9" w:rsidRDefault="00BA69D9" w:rsidP="00BA69D9"/>
    <w:p w:rsidR="00BA69D9" w:rsidRDefault="00BA69D9" w:rsidP="00BA69D9"/>
    <w:p w:rsidR="00BA69D9" w:rsidRDefault="00BA69D9" w:rsidP="00BA69D9">
      <w:pPr>
        <w:shd w:val="clear" w:color="auto" w:fill="FFFFFF"/>
        <w:spacing w:line="276" w:lineRule="auto"/>
        <w:ind w:right="14" w:firstLine="1134"/>
        <w:jc w:val="both"/>
      </w:pPr>
      <w:r>
        <w:t xml:space="preserve">Рассмотрев заявление </w:t>
      </w:r>
      <w:proofErr w:type="spellStart"/>
      <w:r>
        <w:t>Боговеевой</w:t>
      </w:r>
      <w:proofErr w:type="spellEnd"/>
      <w:r>
        <w:t xml:space="preserve"> М.С.  о смене вида разрешенного использования земельного участка на территории с</w:t>
      </w:r>
      <w:proofErr w:type="gramStart"/>
      <w:r>
        <w:t>.П</w:t>
      </w:r>
      <w:proofErr w:type="gramEnd"/>
      <w:r>
        <w:t xml:space="preserve">онино, на основании классификатора видов разрешенного использования земельных участков, утвержденным приказом Минэкономразвития России от 01.09.2014 №540, </w:t>
      </w:r>
      <w:r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 ПОСТАНОВЛЯЕТ</w:t>
      </w:r>
      <w:r>
        <w:t>:</w:t>
      </w:r>
    </w:p>
    <w:p w:rsidR="00BA69D9" w:rsidRDefault="00BA69D9" w:rsidP="00BA69D9">
      <w:pPr>
        <w:shd w:val="clear" w:color="auto" w:fill="FFFFFF"/>
        <w:spacing w:line="276" w:lineRule="auto"/>
        <w:ind w:right="14"/>
        <w:jc w:val="both"/>
      </w:pPr>
    </w:p>
    <w:p w:rsidR="00BA69D9" w:rsidRDefault="00BA69D9" w:rsidP="00BA69D9">
      <w:pPr>
        <w:shd w:val="clear" w:color="auto" w:fill="FFFFFF"/>
        <w:spacing w:line="276" w:lineRule="auto"/>
        <w:ind w:right="14"/>
        <w:jc w:val="both"/>
      </w:pPr>
    </w:p>
    <w:p w:rsidR="00BA69D9" w:rsidRDefault="00BA69D9" w:rsidP="00BA69D9">
      <w:pPr>
        <w:shd w:val="clear" w:color="auto" w:fill="FFFFFF"/>
        <w:tabs>
          <w:tab w:val="left" w:pos="1560"/>
        </w:tabs>
        <w:spacing w:line="276" w:lineRule="auto"/>
        <w:ind w:left="360" w:right="14"/>
        <w:jc w:val="both"/>
        <w:rPr>
          <w:bCs/>
        </w:rPr>
      </w:pPr>
      <w:r>
        <w:t xml:space="preserve">   1.   Изменить вид разрешенного использования земельного участка с кадастровым номером 18:05:104001:1548, площадью 582+/-8 кв.м. с разрешенного использования: для огородничества на </w:t>
      </w:r>
      <w:proofErr w:type="spellStart"/>
      <w:proofErr w:type="gramStart"/>
      <w:r>
        <w:rPr>
          <w:bCs/>
        </w:rPr>
        <w:t>на</w:t>
      </w:r>
      <w:proofErr w:type="spellEnd"/>
      <w:proofErr w:type="gramEnd"/>
      <w:r>
        <w:rPr>
          <w:bCs/>
        </w:rPr>
        <w:t xml:space="preserve"> разрешенное</w:t>
      </w:r>
      <w:r>
        <w:t xml:space="preserve"> </w:t>
      </w:r>
      <w:r>
        <w:rPr>
          <w:bCs/>
        </w:rPr>
        <w:t>использование</w:t>
      </w:r>
      <w:r>
        <w:t xml:space="preserve"> « код 2.2. Приусадебный участок личного подсобного хозяйства. Производство сельскохозяйственной продукции», </w:t>
      </w:r>
      <w:proofErr w:type="gramStart"/>
      <w:r>
        <w:rPr>
          <w:bCs/>
        </w:rPr>
        <w:t>расположенного</w:t>
      </w:r>
      <w:proofErr w:type="gramEnd"/>
      <w:r>
        <w:rPr>
          <w:bCs/>
        </w:rPr>
        <w:t xml:space="preserve"> по адресу: Удмуртская Республика, </w:t>
      </w:r>
      <w:proofErr w:type="spellStart"/>
      <w:r>
        <w:rPr>
          <w:bCs/>
        </w:rPr>
        <w:t>Глазовский</w:t>
      </w:r>
      <w:proofErr w:type="spellEnd"/>
      <w:r>
        <w:rPr>
          <w:bCs/>
        </w:rPr>
        <w:t xml:space="preserve"> район, с</w:t>
      </w:r>
      <w:proofErr w:type="gramStart"/>
      <w:r>
        <w:rPr>
          <w:bCs/>
        </w:rPr>
        <w:t>.П</w:t>
      </w:r>
      <w:proofErr w:type="gramEnd"/>
      <w:r>
        <w:rPr>
          <w:bCs/>
        </w:rPr>
        <w:t>онино, ул.Первомайская, 12,уч.3.</w:t>
      </w:r>
    </w:p>
    <w:p w:rsidR="00BA69D9" w:rsidRDefault="00BA69D9" w:rsidP="00BA69D9">
      <w:pPr>
        <w:shd w:val="clear" w:color="auto" w:fill="FFFFFF"/>
        <w:spacing w:line="274" w:lineRule="exact"/>
        <w:ind w:right="14"/>
        <w:jc w:val="both"/>
        <w:rPr>
          <w:bCs/>
          <w:sz w:val="22"/>
          <w:szCs w:val="22"/>
        </w:rPr>
      </w:pPr>
    </w:p>
    <w:p w:rsidR="00BA69D9" w:rsidRDefault="00BA69D9" w:rsidP="00BA69D9">
      <w:pPr>
        <w:rPr>
          <w:rStyle w:val="a5"/>
          <w:b w:val="0"/>
        </w:rPr>
      </w:pPr>
      <w:r>
        <w:rPr>
          <w:rStyle w:val="a5"/>
        </w:rPr>
        <w:t xml:space="preserve">      Категория земель: земли населенных пунктов.</w:t>
      </w:r>
    </w:p>
    <w:p w:rsidR="00BA69D9" w:rsidRDefault="00BA69D9" w:rsidP="00BA69D9">
      <w:pPr>
        <w:shd w:val="clear" w:color="auto" w:fill="FFFFFF"/>
        <w:spacing w:line="274" w:lineRule="exact"/>
        <w:ind w:right="14"/>
        <w:jc w:val="both"/>
      </w:pPr>
    </w:p>
    <w:p w:rsidR="00BA69D9" w:rsidRDefault="00BA69D9" w:rsidP="00BA69D9">
      <w:pPr>
        <w:shd w:val="clear" w:color="auto" w:fill="FFFFFF"/>
        <w:spacing w:line="274" w:lineRule="exact"/>
        <w:ind w:right="14"/>
        <w:jc w:val="both"/>
        <w:rPr>
          <w:sz w:val="22"/>
          <w:szCs w:val="22"/>
        </w:rPr>
      </w:pPr>
    </w:p>
    <w:p w:rsidR="00BA69D9" w:rsidRDefault="00BA69D9" w:rsidP="00BA69D9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BA69D9" w:rsidRDefault="00BA69D9" w:rsidP="00BA69D9">
      <w:pPr>
        <w:tabs>
          <w:tab w:val="left" w:pos="6210"/>
        </w:tabs>
        <w:rPr>
          <w:b/>
        </w:rPr>
      </w:pPr>
      <w:r>
        <w:rPr>
          <w:b/>
        </w:rPr>
        <w:t xml:space="preserve">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</w:t>
      </w:r>
      <w:r>
        <w:rPr>
          <w:b/>
        </w:rPr>
        <w:tab/>
        <w:t>О.С.Васильева</w:t>
      </w:r>
    </w:p>
    <w:p w:rsidR="00716488" w:rsidRDefault="00716488"/>
    <w:sectPr w:rsidR="00716488" w:rsidSect="0071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9D9"/>
    <w:rsid w:val="00716488"/>
    <w:rsid w:val="00BA69D9"/>
    <w:rsid w:val="00EA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D9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BA69D9"/>
    <w:pPr>
      <w:jc w:val="center"/>
    </w:pPr>
    <w:rPr>
      <w:rFonts w:ascii="Calibri" w:eastAsiaTheme="minorHAnsi" w:hAnsi="Calibr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BA69D9"/>
    <w:rPr>
      <w:rFonts w:eastAsia="Times New Roman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BA69D9"/>
    <w:rPr>
      <w:rFonts w:ascii="Calibri" w:hAnsi="Calibri"/>
    </w:rPr>
  </w:style>
  <w:style w:type="character" w:styleId="a5">
    <w:name w:val="Strong"/>
    <w:basedOn w:val="a0"/>
    <w:uiPriority w:val="22"/>
    <w:qFormat/>
    <w:rsid w:val="00BA69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2017-12-04T06:41:00Z</dcterms:created>
  <dcterms:modified xsi:type="dcterms:W3CDTF">2017-12-04T09:14:00Z</dcterms:modified>
</cp:coreProperties>
</file>