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86" w:rsidRDefault="007E0A86" w:rsidP="009C290C">
      <w:pPr>
        <w:tabs>
          <w:tab w:val="center" w:pos="4677"/>
        </w:tabs>
        <w:jc w:val="center"/>
        <w:rPr>
          <w:sz w:val="18"/>
          <w:szCs w:val="18"/>
        </w:rPr>
      </w:pPr>
      <w:r>
        <w:rPr>
          <w:sz w:val="18"/>
          <w:szCs w:val="18"/>
        </w:rPr>
        <w:t>СОВЕТ  ДЕПУТАТОВ   МУНИЦИПАЛЬНОГО  ОБРАЗОВАНИЯ  « УРАКОВСКОЕ»</w:t>
      </w:r>
    </w:p>
    <w:p w:rsidR="007E0A86" w:rsidRDefault="007E0A86" w:rsidP="009C290C">
      <w:pPr>
        <w:jc w:val="center"/>
        <w:rPr>
          <w:sz w:val="18"/>
          <w:szCs w:val="18"/>
        </w:rPr>
      </w:pPr>
    </w:p>
    <w:p w:rsidR="007E0A86" w:rsidRDefault="007E0A86" w:rsidP="009C290C">
      <w:pPr>
        <w:pBdr>
          <w:bottom w:val="single" w:sz="8" w:space="1" w:color="000000"/>
        </w:pBdr>
        <w:jc w:val="center"/>
        <w:rPr>
          <w:bCs/>
          <w:sz w:val="18"/>
          <w:szCs w:val="18"/>
        </w:rPr>
      </w:pPr>
      <w:r>
        <w:rPr>
          <w:sz w:val="18"/>
          <w:szCs w:val="18"/>
        </w:rPr>
        <w:t>« УРАК» МУНИЦИПАЛ  КЫЛДЭТЫСЬ   ДЕПУТАТЪЕСЛЭН  КЕНЕШСЫ</w:t>
      </w:r>
    </w:p>
    <w:p w:rsidR="007E0A86" w:rsidRDefault="007E0A86" w:rsidP="009C290C">
      <w:pPr>
        <w:tabs>
          <w:tab w:val="center" w:pos="4677"/>
        </w:tabs>
        <w:jc w:val="center"/>
        <w:rPr>
          <w:sz w:val="18"/>
          <w:szCs w:val="18"/>
        </w:rPr>
      </w:pPr>
      <w:r>
        <w:rPr>
          <w:sz w:val="18"/>
          <w:szCs w:val="18"/>
        </w:rPr>
        <w:t>Советская ул. д.12а  д. Ураково  Глазовский район, Удмуртская Республика, тел.90-738</w:t>
      </w:r>
    </w:p>
    <w:p w:rsidR="007E0A86" w:rsidRDefault="007E0A86" w:rsidP="009C290C">
      <w:pPr>
        <w:tabs>
          <w:tab w:val="center" w:pos="4677"/>
        </w:tabs>
        <w:jc w:val="center"/>
        <w:rPr>
          <w:sz w:val="18"/>
          <w:szCs w:val="18"/>
        </w:rPr>
      </w:pPr>
    </w:p>
    <w:p w:rsidR="007E0A86" w:rsidRDefault="007E0A86" w:rsidP="009C290C">
      <w:pPr>
        <w:tabs>
          <w:tab w:val="center" w:pos="4677"/>
        </w:tabs>
        <w:jc w:val="center"/>
      </w:pPr>
    </w:p>
    <w:p w:rsidR="007E0A86" w:rsidRDefault="007E0A86" w:rsidP="009C290C">
      <w:pPr>
        <w:tabs>
          <w:tab w:val="center" w:pos="4677"/>
        </w:tabs>
        <w:jc w:val="center"/>
        <w:rPr>
          <w:b/>
        </w:rPr>
      </w:pPr>
      <w:r>
        <w:rPr>
          <w:b/>
        </w:rPr>
        <w:t>Сороковая сессия  Совета  депутатов муниципального</w:t>
      </w:r>
    </w:p>
    <w:p w:rsidR="007E0A86" w:rsidRDefault="007E0A86" w:rsidP="009C290C">
      <w:pPr>
        <w:tabs>
          <w:tab w:val="center" w:pos="4677"/>
        </w:tabs>
        <w:jc w:val="center"/>
        <w:rPr>
          <w:b/>
        </w:rPr>
      </w:pPr>
      <w:r>
        <w:rPr>
          <w:b/>
        </w:rPr>
        <w:t>образования «Ураковское» четвертого созыва</w:t>
      </w:r>
    </w:p>
    <w:p w:rsidR="007E0A86" w:rsidRDefault="007E0A86" w:rsidP="009C290C">
      <w:pPr>
        <w:jc w:val="center"/>
      </w:pPr>
    </w:p>
    <w:p w:rsidR="007E0A86" w:rsidRDefault="007E0A86" w:rsidP="009C290C">
      <w:pPr>
        <w:jc w:val="center"/>
        <w:rPr>
          <w:b/>
        </w:rPr>
      </w:pPr>
      <w:r>
        <w:rPr>
          <w:b/>
          <w:bCs/>
        </w:rPr>
        <w:t>РЕШЕНИЕ</w:t>
      </w:r>
    </w:p>
    <w:p w:rsidR="007E0A86" w:rsidRDefault="007E0A86" w:rsidP="009C290C">
      <w:pPr>
        <w:jc w:val="center"/>
        <w:rPr>
          <w:b/>
        </w:rPr>
      </w:pPr>
      <w:r>
        <w:rPr>
          <w:b/>
          <w:bCs/>
        </w:rPr>
        <w:t>Совета депутатов муниципального образования « Ураковское»</w:t>
      </w:r>
    </w:p>
    <w:p w:rsidR="007E0A86" w:rsidRDefault="007E0A86" w:rsidP="009C290C">
      <w:pPr>
        <w:jc w:val="center"/>
        <w:rPr>
          <w:b/>
        </w:rPr>
      </w:pPr>
    </w:p>
    <w:p w:rsidR="007E0A86" w:rsidRDefault="007E0A86" w:rsidP="009C290C">
      <w:pPr>
        <w:rPr>
          <w:b/>
          <w:bCs/>
        </w:rPr>
      </w:pPr>
      <w:r>
        <w:rPr>
          <w:b/>
          <w:bCs/>
        </w:rPr>
        <w:t>25 сентября  2020 года                                                                                                №  185</w:t>
      </w:r>
    </w:p>
    <w:p w:rsidR="007E0A86" w:rsidRPr="005F79AD" w:rsidRDefault="007E0A86" w:rsidP="000B79F4">
      <w:pPr>
        <w:shd w:val="clear" w:color="auto" w:fill="FFFFFF"/>
        <w:ind w:left="38" w:right="563"/>
        <w:rPr>
          <w:b/>
          <w:color w:val="FF0000"/>
        </w:rPr>
      </w:pPr>
    </w:p>
    <w:p w:rsidR="007E0A86" w:rsidRPr="0019658A" w:rsidRDefault="007E0A86" w:rsidP="002D49F2">
      <w:pPr>
        <w:rPr>
          <w:b/>
          <w:highlight w:val="red"/>
        </w:rPr>
      </w:pPr>
    </w:p>
    <w:p w:rsidR="007E0A86" w:rsidRDefault="007E0A86" w:rsidP="00141F2D">
      <w:pPr>
        <w:rPr>
          <w:b/>
        </w:rPr>
      </w:pPr>
      <w:r>
        <w:rPr>
          <w:b/>
        </w:rPr>
        <w:t>О внесении изменений в решение Совета</w:t>
      </w:r>
    </w:p>
    <w:p w:rsidR="007E0A86" w:rsidRDefault="007E0A86" w:rsidP="00141F2D">
      <w:pPr>
        <w:rPr>
          <w:b/>
        </w:rPr>
      </w:pPr>
      <w:r>
        <w:rPr>
          <w:b/>
        </w:rPr>
        <w:t>депутатов муниципального образования</w:t>
      </w:r>
    </w:p>
    <w:p w:rsidR="007E0A86" w:rsidRDefault="007E0A86" w:rsidP="00141F2D">
      <w:pPr>
        <w:rPr>
          <w:b/>
        </w:rPr>
      </w:pPr>
      <w:r>
        <w:rPr>
          <w:b/>
        </w:rPr>
        <w:t>«Ураковское» № 158 от 24.12.2019 «О бюджете</w:t>
      </w:r>
    </w:p>
    <w:p w:rsidR="007E0A86" w:rsidRDefault="007E0A86" w:rsidP="00141F2D">
      <w:pPr>
        <w:rPr>
          <w:b/>
        </w:rPr>
      </w:pPr>
      <w:r>
        <w:rPr>
          <w:b/>
        </w:rPr>
        <w:t>муниципального образования «Ураковское»</w:t>
      </w:r>
    </w:p>
    <w:p w:rsidR="007E0A86" w:rsidRDefault="007E0A86" w:rsidP="00141F2D">
      <w:pPr>
        <w:rPr>
          <w:b/>
        </w:rPr>
      </w:pPr>
      <w:r>
        <w:rPr>
          <w:b/>
          <w:bCs/>
        </w:rPr>
        <w:t>на 2020 год и на плановый период</w:t>
      </w:r>
      <w:r>
        <w:rPr>
          <w:b/>
        </w:rPr>
        <w:t xml:space="preserve"> 2021 и 2022 годов»</w:t>
      </w:r>
    </w:p>
    <w:p w:rsidR="007E0A86" w:rsidRDefault="007E0A86" w:rsidP="00141F2D">
      <w:pPr>
        <w:rPr>
          <w:b/>
        </w:rPr>
      </w:pPr>
      <w:r>
        <w:rPr>
          <w:b/>
        </w:rPr>
        <w:t xml:space="preserve"> (в ред. решения № 165 от 12.02.2020, </w:t>
      </w:r>
    </w:p>
    <w:p w:rsidR="007E0A86" w:rsidRDefault="007E0A86" w:rsidP="00141F2D">
      <w:pPr>
        <w:rPr>
          <w:b/>
        </w:rPr>
      </w:pPr>
      <w:r>
        <w:rPr>
          <w:b/>
        </w:rPr>
        <w:t>№ 172 от 15.05.2020, № 178 от 15.07.2020)</w:t>
      </w:r>
    </w:p>
    <w:p w:rsidR="007E0A86" w:rsidRDefault="007E0A86" w:rsidP="00141F2D">
      <w:pPr>
        <w:ind w:firstLine="567"/>
        <w:jc w:val="both"/>
      </w:pPr>
    </w:p>
    <w:p w:rsidR="007E0A86" w:rsidRPr="005F79AD" w:rsidRDefault="007E0A86" w:rsidP="001C59DA">
      <w:pPr>
        <w:ind w:firstLine="567"/>
        <w:jc w:val="both"/>
      </w:pPr>
    </w:p>
    <w:p w:rsidR="007E0A86" w:rsidRPr="005F79AD" w:rsidRDefault="007E0A86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7E0A86" w:rsidRPr="005F79AD" w:rsidRDefault="007E0A86" w:rsidP="002D49F2">
      <w:pPr>
        <w:jc w:val="both"/>
        <w:rPr>
          <w:b/>
        </w:rPr>
      </w:pPr>
    </w:p>
    <w:p w:rsidR="007E0A86" w:rsidRPr="00141F2D" w:rsidRDefault="007E0A86" w:rsidP="00141F2D">
      <w:pPr>
        <w:jc w:val="both"/>
      </w:pPr>
      <w:r w:rsidRPr="00141F2D">
        <w:t xml:space="preserve">1. Внести следующие изменения в решение Совета депутатов муниципального образования «Ураковское» № 158 от 24.12.2019 «О бюджете муниципального образования «Ураковское» </w:t>
      </w:r>
      <w:r w:rsidRPr="00141F2D">
        <w:rPr>
          <w:bCs/>
        </w:rPr>
        <w:t>на 2020 год и на плановый период</w:t>
      </w:r>
      <w:r w:rsidRPr="00141F2D">
        <w:t xml:space="preserve"> 2021 и 2022 годов»</w:t>
      </w:r>
      <w:r>
        <w:t xml:space="preserve"> </w:t>
      </w:r>
      <w:r w:rsidRPr="00141F2D">
        <w:t>(в ред. решения № 165 от 12.02.2020,  № 172 от 15.05.2020, № 178 от 15.07.2020)</w:t>
      </w:r>
      <w:r>
        <w:t>:</w:t>
      </w:r>
    </w:p>
    <w:p w:rsidR="007E0A86" w:rsidRDefault="007E0A86" w:rsidP="00141F2D">
      <w:pPr>
        <w:jc w:val="both"/>
      </w:pPr>
    </w:p>
    <w:p w:rsidR="007E0A86" w:rsidRPr="009706D4" w:rsidRDefault="007E0A86" w:rsidP="00F53096">
      <w:pPr>
        <w:ind w:firstLine="567"/>
        <w:jc w:val="both"/>
      </w:pPr>
      <w:r w:rsidRPr="009706D4">
        <w:t>1.</w:t>
      </w:r>
      <w:r>
        <w:t>1</w:t>
      </w:r>
      <w:r w:rsidRPr="009706D4">
        <w:t>. В соответствии с распоряжением Администрации МО «</w:t>
      </w:r>
      <w:r>
        <w:t>Ураковское</w:t>
      </w:r>
      <w:r w:rsidRPr="009706D4">
        <w:t xml:space="preserve">» № </w:t>
      </w:r>
      <w:r>
        <w:t>27</w:t>
      </w:r>
      <w:r w:rsidRPr="009706D4">
        <w:t xml:space="preserve"> от </w:t>
      </w:r>
      <w:r>
        <w:t>20.08.2020</w:t>
      </w:r>
      <w:r w:rsidRPr="009706D4">
        <w:t xml:space="preserve"> года произвести перемещение бюджетных ассигнований</w:t>
      </w:r>
      <w:r>
        <w:t xml:space="preserve"> для заключения договора на услуги связи на 2-ое полугодие 2020 года и замену аккумулятора на локальной системе оповещения: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B65AA9" w:rsidTr="00D47B50">
        <w:trPr>
          <w:trHeight w:val="663"/>
        </w:trPr>
        <w:tc>
          <w:tcPr>
            <w:tcW w:w="644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7E0A86" w:rsidRPr="009706D4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7E0A86" w:rsidRPr="00B65AA9" w:rsidTr="00D47B50">
        <w:trPr>
          <w:trHeight w:val="988"/>
        </w:trPr>
        <w:tc>
          <w:tcPr>
            <w:tcW w:w="644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vAlign w:val="center"/>
          </w:tcPr>
          <w:p w:rsidR="007E0A86" w:rsidRPr="009706D4" w:rsidRDefault="007E0A86" w:rsidP="006122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vAlign w:val="center"/>
          </w:tcPr>
          <w:p w:rsidR="007E0A86" w:rsidRPr="00B0365C" w:rsidRDefault="007E0A86" w:rsidP="00E850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221 0707 9900061410 244</w:t>
            </w:r>
          </w:p>
        </w:tc>
        <w:tc>
          <w:tcPr>
            <w:tcW w:w="1267" w:type="dxa"/>
            <w:vAlign w:val="center"/>
          </w:tcPr>
          <w:p w:rsidR="007E0A86" w:rsidRPr="0095278C" w:rsidRDefault="007E0A86" w:rsidP="00E850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-8,4</w:t>
            </w:r>
          </w:p>
        </w:tc>
      </w:tr>
      <w:tr w:rsidR="007E0A86" w:rsidRPr="00B65AA9" w:rsidTr="00D47B50">
        <w:trPr>
          <w:trHeight w:val="988"/>
        </w:trPr>
        <w:tc>
          <w:tcPr>
            <w:tcW w:w="644" w:type="dxa"/>
            <w:vAlign w:val="center"/>
          </w:tcPr>
          <w:p w:rsidR="007E0A86" w:rsidRPr="009706D4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7E0A86" w:rsidRPr="00E85035" w:rsidRDefault="007E0A86" w:rsidP="00D47B50">
            <w:pPr>
              <w:spacing w:line="276" w:lineRule="auto"/>
              <w:rPr>
                <w:lang w:eastAsia="en-US"/>
              </w:rPr>
            </w:pPr>
            <w:r w:rsidRPr="0061227D">
              <w:rPr>
                <w:lang w:eastAsia="en-US"/>
              </w:rPr>
              <w:t>Защита населения и территории от ЧС</w:t>
            </w:r>
          </w:p>
        </w:tc>
        <w:tc>
          <w:tcPr>
            <w:tcW w:w="2844" w:type="dxa"/>
            <w:vAlign w:val="center"/>
          </w:tcPr>
          <w:p w:rsidR="007E0A86" w:rsidRPr="0061227D" w:rsidRDefault="007E0A86" w:rsidP="00612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221 0309 9900061900 360</w:t>
            </w:r>
          </w:p>
        </w:tc>
        <w:tc>
          <w:tcPr>
            <w:tcW w:w="1267" w:type="dxa"/>
            <w:vAlign w:val="center"/>
          </w:tcPr>
          <w:p w:rsidR="007E0A86" w:rsidRPr="0095278C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7E0A86" w:rsidRPr="00B65AA9" w:rsidTr="00D47B50">
        <w:trPr>
          <w:trHeight w:val="988"/>
        </w:trPr>
        <w:tc>
          <w:tcPr>
            <w:tcW w:w="644" w:type="dxa"/>
            <w:vAlign w:val="center"/>
          </w:tcPr>
          <w:p w:rsidR="007E0A86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743" w:type="dxa"/>
            <w:vAlign w:val="center"/>
          </w:tcPr>
          <w:p w:rsidR="007E0A86" w:rsidRPr="0061227D" w:rsidRDefault="007E0A86" w:rsidP="00D47B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2844" w:type="dxa"/>
            <w:vAlign w:val="center"/>
          </w:tcPr>
          <w:p w:rsidR="007E0A86" w:rsidRDefault="007E0A86" w:rsidP="00612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</w:t>
            </w:r>
          </w:p>
        </w:tc>
        <w:tc>
          <w:tcPr>
            <w:tcW w:w="1267" w:type="dxa"/>
            <w:vAlign w:val="center"/>
          </w:tcPr>
          <w:p w:rsidR="007E0A86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7E0A86" w:rsidRPr="00B65AA9" w:rsidTr="00D47B50">
        <w:trPr>
          <w:trHeight w:val="988"/>
        </w:trPr>
        <w:tc>
          <w:tcPr>
            <w:tcW w:w="644" w:type="dxa"/>
            <w:vAlign w:val="center"/>
          </w:tcPr>
          <w:p w:rsidR="007E0A86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vAlign w:val="center"/>
          </w:tcPr>
          <w:p w:rsidR="007E0A86" w:rsidRDefault="007E0A86" w:rsidP="00D47B50">
            <w:pPr>
              <w:spacing w:line="276" w:lineRule="auto"/>
              <w:rPr>
                <w:lang w:eastAsia="en-US"/>
              </w:rPr>
            </w:pPr>
            <w:r w:rsidRPr="00BF7924">
              <w:rPr>
                <w:lang w:eastAsia="en-US"/>
              </w:rPr>
              <w:t>Обеспечение пожарной безопасности</w:t>
            </w:r>
            <w:r>
              <w:rPr>
                <w:lang w:eastAsia="en-US"/>
              </w:rPr>
              <w:t>. Прочие услуги по статье 225</w:t>
            </w:r>
          </w:p>
        </w:tc>
        <w:tc>
          <w:tcPr>
            <w:tcW w:w="2844" w:type="dxa"/>
            <w:vAlign w:val="center"/>
          </w:tcPr>
          <w:p w:rsidR="007E0A86" w:rsidRDefault="007E0A86" w:rsidP="00612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221 0310 9900061910 244</w:t>
            </w:r>
          </w:p>
        </w:tc>
        <w:tc>
          <w:tcPr>
            <w:tcW w:w="1267" w:type="dxa"/>
            <w:vAlign w:val="center"/>
          </w:tcPr>
          <w:p w:rsidR="007E0A86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4,4</w:t>
            </w:r>
          </w:p>
        </w:tc>
      </w:tr>
    </w:tbl>
    <w:p w:rsidR="007E0A86" w:rsidRDefault="007E0A86" w:rsidP="00C41018">
      <w:pPr>
        <w:ind w:firstLine="567"/>
        <w:jc w:val="both"/>
        <w:rPr>
          <w:highlight w:val="yellow"/>
        </w:rPr>
      </w:pPr>
    </w:p>
    <w:p w:rsidR="007E0A86" w:rsidRPr="00A001B7" w:rsidRDefault="007E0A86" w:rsidP="00D47B50">
      <w:pPr>
        <w:ind w:firstLine="567"/>
        <w:jc w:val="both"/>
      </w:pPr>
      <w:r>
        <w:t xml:space="preserve">1.2. </w:t>
      </w:r>
      <w:r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Ураковское</w:t>
      </w:r>
      <w:r w:rsidRPr="00A001B7">
        <w:t xml:space="preserve">», в соответствии с решением сессии Совета депутатов муниципального образования «Глазовский район» </w:t>
      </w:r>
      <w:r w:rsidRPr="00D47B50">
        <w:t>№</w:t>
      </w:r>
      <w:r>
        <w:t xml:space="preserve"> </w:t>
      </w:r>
      <w:r w:rsidRPr="00D47B50">
        <w:t>3</w:t>
      </w:r>
      <w:r>
        <w:t>87</w:t>
      </w:r>
      <w:r w:rsidRPr="00D47B50">
        <w:t xml:space="preserve"> от </w:t>
      </w:r>
      <w:r>
        <w:t>04.08.2020 года и № 398 от 03.09.2020 года</w:t>
      </w:r>
      <w:r w:rsidRPr="00A001B7">
        <w:t>:</w:t>
      </w:r>
    </w:p>
    <w:p w:rsidR="007E0A86" w:rsidRDefault="007E0A86" w:rsidP="00141F2D">
      <w:pPr>
        <w:ind w:firstLine="567"/>
        <w:jc w:val="both"/>
      </w:pPr>
      <w:r>
        <w:t>1.2.1.</w:t>
      </w:r>
      <w:r w:rsidRPr="00287828">
        <w:t xml:space="preserve"> </w:t>
      </w:r>
      <w:r>
        <w:t>Увеличить доходную часть бюджета МО «Ураковское» на 270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7E0A86" w:rsidRPr="00176026" w:rsidTr="00D47B50">
        <w:tc>
          <w:tcPr>
            <w:tcW w:w="648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7E0A86" w:rsidRPr="00176026" w:rsidTr="00D47B50">
        <w:tc>
          <w:tcPr>
            <w:tcW w:w="648" w:type="dxa"/>
            <w:vAlign w:val="center"/>
          </w:tcPr>
          <w:p w:rsidR="007E0A86" w:rsidRPr="00F05C52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7E0A86" w:rsidRPr="00175711" w:rsidRDefault="007E0A86" w:rsidP="00D47B50">
            <w:r w:rsidRPr="0017571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7E0A86" w:rsidRDefault="007E0A86" w:rsidP="00D47B50">
            <w:pPr>
              <w:jc w:val="center"/>
            </w:pPr>
            <w:r w:rsidRPr="00175711">
              <w:t>2 02 45160 10 0000 150</w:t>
            </w:r>
          </w:p>
        </w:tc>
        <w:tc>
          <w:tcPr>
            <w:tcW w:w="1275" w:type="dxa"/>
            <w:vAlign w:val="center"/>
          </w:tcPr>
          <w:p w:rsidR="007E0A86" w:rsidRDefault="007E0A86" w:rsidP="007222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270,0</w:t>
            </w:r>
          </w:p>
        </w:tc>
      </w:tr>
    </w:tbl>
    <w:p w:rsidR="007E0A86" w:rsidRDefault="007E0A86" w:rsidP="00D47B50">
      <w:pPr>
        <w:ind w:firstLine="567"/>
        <w:jc w:val="both"/>
      </w:pPr>
    </w:p>
    <w:p w:rsidR="007E0A86" w:rsidRPr="00176026" w:rsidRDefault="007E0A86" w:rsidP="00141F2D">
      <w:pPr>
        <w:ind w:firstLine="567"/>
        <w:jc w:val="both"/>
      </w:pPr>
      <w:r w:rsidRPr="00176026">
        <w:t>1.</w:t>
      </w:r>
      <w:r>
        <w:t>2</w:t>
      </w:r>
      <w:r w:rsidRPr="00176026">
        <w:t xml:space="preserve">.2. Увеличить расходную часть бюджета </w:t>
      </w:r>
      <w:r>
        <w:t>МО «Ураковское» на 270,0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176026" w:rsidTr="00D47B50">
        <w:trPr>
          <w:trHeight w:val="663"/>
        </w:trPr>
        <w:tc>
          <w:tcPr>
            <w:tcW w:w="644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7E0A86" w:rsidRPr="00176026" w:rsidRDefault="007E0A86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7E0A86" w:rsidRPr="00176026" w:rsidTr="00D47B50">
        <w:tc>
          <w:tcPr>
            <w:tcW w:w="644" w:type="dxa"/>
            <w:vAlign w:val="center"/>
          </w:tcPr>
          <w:p w:rsidR="007E0A86" w:rsidRDefault="007E0A86" w:rsidP="00D47B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</w:tcPr>
          <w:p w:rsidR="007E0A86" w:rsidRPr="00C415E1" w:rsidRDefault="007E0A86" w:rsidP="00D776D8">
            <w:r>
              <w:t>Благоустройство входной группы</w:t>
            </w:r>
          </w:p>
        </w:tc>
        <w:tc>
          <w:tcPr>
            <w:tcW w:w="2844" w:type="dxa"/>
            <w:vAlign w:val="center"/>
          </w:tcPr>
          <w:p w:rsidR="007E0A86" w:rsidRDefault="007E0A86" w:rsidP="00BC02D5">
            <w:pPr>
              <w:jc w:val="center"/>
            </w:pPr>
            <w:r w:rsidRPr="00C415E1">
              <w:t>2</w:t>
            </w:r>
            <w:r>
              <w:t>21</w:t>
            </w:r>
            <w:r w:rsidRPr="00C415E1">
              <w:t xml:space="preserve"> 0113 99000</w:t>
            </w:r>
            <w:r>
              <w:t>086</w:t>
            </w:r>
            <w:r w:rsidRPr="00C415E1">
              <w:t>20 244</w:t>
            </w:r>
          </w:p>
        </w:tc>
        <w:tc>
          <w:tcPr>
            <w:tcW w:w="1267" w:type="dxa"/>
            <w:vAlign w:val="center"/>
          </w:tcPr>
          <w:p w:rsidR="007E0A86" w:rsidRDefault="007E0A86" w:rsidP="007222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270,0</w:t>
            </w:r>
          </w:p>
        </w:tc>
      </w:tr>
    </w:tbl>
    <w:p w:rsidR="007E0A86" w:rsidRDefault="007E0A86" w:rsidP="003B7F52">
      <w:pPr>
        <w:ind w:firstLine="567"/>
        <w:jc w:val="both"/>
      </w:pPr>
    </w:p>
    <w:p w:rsidR="007E0A86" w:rsidRPr="00A66456" w:rsidRDefault="007E0A86" w:rsidP="003B7F52">
      <w:pPr>
        <w:ind w:firstLine="567"/>
        <w:jc w:val="both"/>
      </w:pPr>
      <w:r w:rsidRPr="005A78F0"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межпоселенческого и внутрипоселенческого назначения</w:t>
      </w:r>
      <w:r>
        <w:t xml:space="preserve"> в 2020 году</w:t>
      </w:r>
      <w:r w:rsidRPr="00A66456">
        <w:t>:</w:t>
      </w:r>
    </w:p>
    <w:p w:rsidR="007E0A86" w:rsidRPr="00ED6200" w:rsidRDefault="007E0A86" w:rsidP="0049247D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r>
        <w:t>Ураковское</w:t>
      </w:r>
      <w:r w:rsidRPr="00ED6200">
        <w:t>»</w:t>
      </w:r>
      <w:r>
        <w:t xml:space="preserve"> на 30,0</w:t>
      </w:r>
      <w:r w:rsidRPr="00ED620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7E0A86" w:rsidRPr="00ED6200" w:rsidTr="003B7F52">
        <w:tc>
          <w:tcPr>
            <w:tcW w:w="648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7E0A86" w:rsidRPr="00ED6200" w:rsidTr="003B7F52">
        <w:tc>
          <w:tcPr>
            <w:tcW w:w="648" w:type="dxa"/>
            <w:vAlign w:val="center"/>
          </w:tcPr>
          <w:p w:rsidR="007E0A86" w:rsidRPr="009972DA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7E0A86" w:rsidRPr="0049247D" w:rsidRDefault="007E0A86" w:rsidP="003B7F52">
            <w:pPr>
              <w:spacing w:line="276" w:lineRule="auto"/>
              <w:jc w:val="both"/>
              <w:rPr>
                <w:lang w:eastAsia="en-US"/>
              </w:rPr>
            </w:pPr>
            <w:r w:rsidRPr="0049247D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7E0A86" w:rsidRPr="009972DA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7E0A86" w:rsidRPr="009972DA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7E0A86" w:rsidRPr="00ED6200" w:rsidRDefault="007E0A86" w:rsidP="003B7F52">
      <w:pPr>
        <w:jc w:val="both"/>
        <w:rPr>
          <w:b/>
        </w:rPr>
      </w:pPr>
    </w:p>
    <w:p w:rsidR="007E0A86" w:rsidRDefault="007E0A86" w:rsidP="003B7F52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Ураковское</w:t>
      </w:r>
      <w:r w:rsidRPr="00ED6200">
        <w:t>»</w:t>
      </w:r>
      <w:r>
        <w:t xml:space="preserve"> на 30,0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ED6200" w:rsidTr="003B7F52">
        <w:trPr>
          <w:trHeight w:val="663"/>
        </w:trPr>
        <w:tc>
          <w:tcPr>
            <w:tcW w:w="644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7E0A86" w:rsidRPr="00ED6200" w:rsidRDefault="007E0A86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7E0A86" w:rsidRPr="00ED6200" w:rsidTr="003B7F52">
        <w:trPr>
          <w:trHeight w:val="1349"/>
        </w:trPr>
        <w:tc>
          <w:tcPr>
            <w:tcW w:w="644" w:type="dxa"/>
            <w:vAlign w:val="center"/>
          </w:tcPr>
          <w:p w:rsidR="007E0A86" w:rsidRPr="00ED6200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7E0A86" w:rsidRPr="00ED6200" w:rsidRDefault="007E0A86" w:rsidP="003B7F52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7E0A86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7E0A86" w:rsidRDefault="007E0A86" w:rsidP="003B7F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7E0A86" w:rsidRDefault="007E0A86" w:rsidP="003B7F52">
      <w:pPr>
        <w:ind w:firstLine="567"/>
        <w:jc w:val="both"/>
      </w:pPr>
    </w:p>
    <w:p w:rsidR="007E0A86" w:rsidRPr="00C30D39" w:rsidRDefault="007E0A86" w:rsidP="00C30D39">
      <w:pPr>
        <w:ind w:firstLine="567"/>
        <w:jc w:val="both"/>
      </w:pPr>
      <w:r w:rsidRPr="00C30D39">
        <w:t>1.</w:t>
      </w:r>
      <w:r>
        <w:t>4</w:t>
      </w:r>
      <w:r w:rsidRPr="00C30D39">
        <w:t>. В связи с увеличением расходных обязательств по выплате пенсии бывшим муниципальным служащим МО «</w:t>
      </w:r>
      <w:r>
        <w:t>Ураковское</w:t>
      </w:r>
      <w:r w:rsidRPr="00C30D39">
        <w:t xml:space="preserve">», статью 10 изложить в следующей редакции: </w:t>
      </w:r>
    </w:p>
    <w:p w:rsidR="007E0A86" w:rsidRPr="00C30D39" w:rsidRDefault="007E0A86" w:rsidP="00C30D39">
      <w:pPr>
        <w:ind w:firstLine="567"/>
        <w:jc w:val="both"/>
      </w:pPr>
      <w:r w:rsidRPr="00C30D39"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r>
        <w:t>Ураковское</w:t>
      </w:r>
      <w:r w:rsidRPr="00C30D39">
        <w:t xml:space="preserve">» в 2020 году в сумме </w:t>
      </w:r>
      <w:r>
        <w:t>60,0</w:t>
      </w:r>
      <w:r w:rsidRPr="00C30D39">
        <w:t xml:space="preserve"> тыс. рублей, согласно приложению 15 к настоящему решению, в 2021 году и в 2021 году в сумме </w:t>
      </w:r>
      <w:r>
        <w:t>48,0</w:t>
      </w:r>
      <w:r w:rsidRPr="00C30D39">
        <w:t xml:space="preserve"> тыс. рублей согласно приложению 16 к настоящему Решению.</w:t>
      </w:r>
    </w:p>
    <w:p w:rsidR="007E0A86" w:rsidRPr="00C30D39" w:rsidRDefault="007E0A86" w:rsidP="00C30D39">
      <w:pPr>
        <w:ind w:firstLine="567"/>
        <w:jc w:val="both"/>
      </w:pPr>
      <w:r w:rsidRPr="00C30D39"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7E0A86" w:rsidRPr="00C30D39" w:rsidRDefault="007E0A86" w:rsidP="00C30D39">
      <w:pPr>
        <w:ind w:firstLine="567"/>
        <w:jc w:val="both"/>
      </w:pPr>
    </w:p>
    <w:p w:rsidR="007E0A86" w:rsidRPr="00B54C0F" w:rsidRDefault="007E0A86" w:rsidP="00E054AE">
      <w:pPr>
        <w:ind w:firstLine="567"/>
        <w:jc w:val="both"/>
      </w:pPr>
      <w:r>
        <w:t xml:space="preserve">1.5.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Ураковское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12,0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7E0A86" w:rsidRPr="00B54C0F" w:rsidRDefault="007E0A86" w:rsidP="00E054AE">
      <w:pPr>
        <w:numPr>
          <w:ilvl w:val="1"/>
          <w:numId w:val="2"/>
        </w:numPr>
      </w:pPr>
      <w:r>
        <w:t xml:space="preserve">1.5.1.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22"/>
        <w:gridCol w:w="2496"/>
        <w:gridCol w:w="1275"/>
      </w:tblGrid>
      <w:tr w:rsidR="007E0A86" w:rsidRPr="00B54C0F" w:rsidTr="00FC27F2">
        <w:tc>
          <w:tcPr>
            <w:tcW w:w="648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7E0A86" w:rsidRPr="00B54C0F" w:rsidTr="00FC27F2">
        <w:tc>
          <w:tcPr>
            <w:tcW w:w="648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</w:tcPr>
          <w:p w:rsidR="007E0A86" w:rsidRPr="00B54C0F" w:rsidRDefault="007E0A86" w:rsidP="00FC27F2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7E0A86" w:rsidRPr="00B54C0F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</w:tbl>
    <w:p w:rsidR="007E0A86" w:rsidRPr="00B54C0F" w:rsidRDefault="007E0A86" w:rsidP="00E054AE">
      <w:pPr>
        <w:jc w:val="both"/>
        <w:rPr>
          <w:b/>
          <w:color w:val="FF0000"/>
        </w:rPr>
      </w:pPr>
    </w:p>
    <w:p w:rsidR="007E0A86" w:rsidRDefault="007E0A86" w:rsidP="00E054AE">
      <w:pPr>
        <w:ind w:firstLine="567"/>
        <w:jc w:val="both"/>
      </w:pPr>
      <w:r w:rsidRPr="00B54C0F">
        <w:t>1.</w:t>
      </w:r>
      <w:r>
        <w:t>5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Ураковское</w:t>
      </w:r>
      <w:r w:rsidRPr="00B54C0F">
        <w:t xml:space="preserve">» на </w:t>
      </w:r>
      <w:r>
        <w:t xml:space="preserve">12,0 </w:t>
      </w:r>
      <w:r w:rsidRPr="00B54C0F">
        <w:t>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7E0A86" w:rsidRPr="00B54C0F" w:rsidTr="00FC27F2">
        <w:trPr>
          <w:trHeight w:val="663"/>
        </w:trPr>
        <w:tc>
          <w:tcPr>
            <w:tcW w:w="851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7E0A86" w:rsidRPr="00041A83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7E0A86" w:rsidRPr="00041A83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7E0A86" w:rsidRPr="00B54C0F" w:rsidTr="00FC27F2">
        <w:tc>
          <w:tcPr>
            <w:tcW w:w="851" w:type="dxa"/>
            <w:vAlign w:val="center"/>
          </w:tcPr>
          <w:p w:rsidR="007E0A86" w:rsidRPr="00B54C0F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7E0A86" w:rsidRPr="00BD7408" w:rsidRDefault="007E0A86" w:rsidP="00FC27F2">
            <w:pPr>
              <w:spacing w:line="276" w:lineRule="auto"/>
              <w:rPr>
                <w:lang w:eastAsia="en-US"/>
              </w:rPr>
            </w:pPr>
            <w:r w:rsidRPr="00BD7408"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236" w:type="dxa"/>
            <w:vAlign w:val="center"/>
          </w:tcPr>
          <w:p w:rsidR="007E0A86" w:rsidRPr="00BD7408" w:rsidRDefault="007E0A86" w:rsidP="00E054AE">
            <w:pPr>
              <w:spacing w:line="276" w:lineRule="auto"/>
              <w:jc w:val="center"/>
              <w:rPr>
                <w:lang w:eastAsia="en-US"/>
              </w:rPr>
            </w:pPr>
            <w:r w:rsidRPr="00BD7408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BD7408">
              <w:rPr>
                <w:lang w:eastAsia="en-US"/>
              </w:rPr>
              <w:t xml:space="preserve"> 1001 9900061710 312</w:t>
            </w:r>
          </w:p>
        </w:tc>
        <w:tc>
          <w:tcPr>
            <w:tcW w:w="1300" w:type="dxa"/>
            <w:vAlign w:val="center"/>
          </w:tcPr>
          <w:p w:rsidR="007E0A86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</w:tbl>
    <w:p w:rsidR="007E0A86" w:rsidRDefault="007E0A86" w:rsidP="00805D71">
      <w:pPr>
        <w:pStyle w:val="21"/>
        <w:spacing w:line="276" w:lineRule="auto"/>
        <w:ind w:right="-1"/>
        <w:rPr>
          <w:szCs w:val="24"/>
        </w:rPr>
      </w:pPr>
    </w:p>
    <w:p w:rsidR="007E0A86" w:rsidRDefault="007E0A86" w:rsidP="00805D71">
      <w:pPr>
        <w:pStyle w:val="21"/>
        <w:spacing w:line="276" w:lineRule="auto"/>
        <w:ind w:right="-1"/>
        <w:rPr>
          <w:szCs w:val="24"/>
        </w:rPr>
      </w:pPr>
      <w:r>
        <w:rPr>
          <w:szCs w:val="24"/>
        </w:rPr>
        <w:t xml:space="preserve">1.6. </w:t>
      </w:r>
      <w:r w:rsidRPr="00E96230">
        <w:rPr>
          <w:szCs w:val="24"/>
        </w:rPr>
        <w:t>В</w:t>
      </w:r>
      <w:r>
        <w:rPr>
          <w:szCs w:val="24"/>
        </w:rPr>
        <w:t xml:space="preserve"> </w:t>
      </w:r>
      <w:r w:rsidRPr="00E96230">
        <w:rPr>
          <w:szCs w:val="24"/>
        </w:rPr>
        <w:t>приложении № 5 «</w:t>
      </w:r>
      <w:r w:rsidRPr="00E96230">
        <w:rPr>
          <w:rFonts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243A41">
        <w:t>«Ураковское</w:t>
      </w:r>
      <w:r w:rsidRPr="00822612">
        <w:t>»</w:t>
      </w:r>
      <w:r w:rsidRPr="00E96230">
        <w:rPr>
          <w:rFonts w:cs="Times New Roman"/>
          <w:szCs w:val="24"/>
          <w:lang w:eastAsia="en-US"/>
        </w:rPr>
        <w:t xml:space="preserve"> закрепить следующи</w:t>
      </w:r>
      <w:r>
        <w:rPr>
          <w:rFonts w:cs="Times New Roman"/>
          <w:szCs w:val="24"/>
          <w:lang w:eastAsia="en-US"/>
        </w:rPr>
        <w:t>й</w:t>
      </w:r>
      <w:r w:rsidRPr="00E96230">
        <w:rPr>
          <w:rFonts w:cs="Times New Roman"/>
          <w:szCs w:val="24"/>
          <w:lang w:eastAsia="en-US"/>
        </w:rPr>
        <w:t xml:space="preserve"> </w:t>
      </w:r>
      <w:r w:rsidRPr="00E96230">
        <w:rPr>
          <w:szCs w:val="24"/>
        </w:rPr>
        <w:t>код бюджетной классификации</w:t>
      </w:r>
      <w:r>
        <w:rPr>
          <w:szCs w:val="24"/>
        </w:rPr>
        <w:t xml:space="preserve">: </w:t>
      </w:r>
    </w:p>
    <w:p w:rsidR="007E0A86" w:rsidRPr="004E28AC" w:rsidRDefault="007E0A86" w:rsidP="00805D71">
      <w:pPr>
        <w:ind w:firstLine="567"/>
        <w:jc w:val="both"/>
        <w:rPr>
          <w:lang w:eastAsia="en-US"/>
        </w:rPr>
      </w:pPr>
      <w:r w:rsidRPr="004E28AC">
        <w:rPr>
          <w:lang w:eastAsia="en-US"/>
        </w:rPr>
        <w:t>2</w:t>
      </w:r>
      <w:r>
        <w:rPr>
          <w:lang w:eastAsia="en-US"/>
        </w:rPr>
        <w:t>21</w:t>
      </w:r>
      <w:r w:rsidRPr="004E28AC">
        <w:rPr>
          <w:lang w:eastAsia="en-US"/>
        </w:rPr>
        <w:t xml:space="preserve"> </w:t>
      </w:r>
      <w:r w:rsidRPr="004E28AC">
        <w:t>2 02 2</w:t>
      </w:r>
      <w:r>
        <w:t>5576</w:t>
      </w:r>
      <w:r w:rsidRPr="004E28AC">
        <w:t xml:space="preserve"> 10 0</w:t>
      </w:r>
      <w:r>
        <w:t>00</w:t>
      </w:r>
      <w:r w:rsidRPr="004E28AC">
        <w:t>0 150 -</w:t>
      </w:r>
      <w:r w:rsidRPr="004E28AC">
        <w:rPr>
          <w:lang w:eastAsia="en-US"/>
        </w:rPr>
        <w:t xml:space="preserve"> «</w:t>
      </w:r>
      <w:r w:rsidRPr="00EA2F2C">
        <w:rPr>
          <w:lang w:eastAsia="en-US"/>
        </w:rPr>
        <w:t>Субсидии бюджетам сельских поселений на обеспечение комплексного развития сельских территорий</w:t>
      </w:r>
      <w:r>
        <w:rPr>
          <w:lang w:eastAsia="en-US"/>
        </w:rPr>
        <w:t>».</w:t>
      </w:r>
    </w:p>
    <w:p w:rsidR="007E0A86" w:rsidRDefault="007E0A86" w:rsidP="00FC27F2">
      <w:pPr>
        <w:ind w:firstLine="567"/>
        <w:jc w:val="both"/>
      </w:pPr>
    </w:p>
    <w:p w:rsidR="007E0A86" w:rsidRPr="00FC27F2" w:rsidRDefault="007E0A86" w:rsidP="00FC27F2">
      <w:pPr>
        <w:ind w:firstLine="567"/>
        <w:jc w:val="both"/>
      </w:pPr>
      <w:r w:rsidRPr="00FC27F2">
        <w:t>1.</w:t>
      </w:r>
      <w:r>
        <w:t>7</w:t>
      </w:r>
      <w:r w:rsidRPr="00FC27F2">
        <w:t>. В соответствии с Уведомлением Министерства сельского хозяйства и продовольствия УР  от 08.09.2020 года о субсидии на обеспечение комплексного развития сельских территорий.</w:t>
      </w:r>
    </w:p>
    <w:p w:rsidR="007E0A86" w:rsidRPr="00FC27F2" w:rsidRDefault="007E0A86" w:rsidP="00FC27F2">
      <w:pPr>
        <w:ind w:firstLine="567"/>
        <w:jc w:val="both"/>
      </w:pPr>
      <w:r>
        <w:t>1.7</w:t>
      </w:r>
      <w:r w:rsidRPr="00FC27F2">
        <w:t xml:space="preserve">.1. Увеличить доходную часть бюджета МО </w:t>
      </w:r>
      <w:r w:rsidRPr="00FC27F2">
        <w:rPr>
          <w:lang w:eastAsia="en-US"/>
        </w:rPr>
        <w:t>«</w:t>
      </w:r>
      <w:r>
        <w:rPr>
          <w:lang w:eastAsia="en-US"/>
        </w:rPr>
        <w:t>Ураковское</w:t>
      </w:r>
      <w:r w:rsidRPr="00FC27F2">
        <w:rPr>
          <w:lang w:eastAsia="en-US"/>
        </w:rPr>
        <w:t>»</w:t>
      </w:r>
      <w:r w:rsidRPr="00FC27F2">
        <w:t xml:space="preserve"> на 56,7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14"/>
        <w:gridCol w:w="3204"/>
        <w:gridCol w:w="1275"/>
      </w:tblGrid>
      <w:tr w:rsidR="007E0A86" w:rsidRPr="00FC27F2" w:rsidTr="00FC27F2">
        <w:tc>
          <w:tcPr>
            <w:tcW w:w="648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№</w:t>
            </w:r>
          </w:p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п/п</w:t>
            </w:r>
          </w:p>
        </w:tc>
        <w:tc>
          <w:tcPr>
            <w:tcW w:w="431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Сумма,</w:t>
            </w:r>
          </w:p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тыс. руб.</w:t>
            </w:r>
          </w:p>
        </w:tc>
      </w:tr>
      <w:tr w:rsidR="007E0A86" w:rsidRPr="00FC27F2" w:rsidTr="00FC27F2">
        <w:tc>
          <w:tcPr>
            <w:tcW w:w="648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1.</w:t>
            </w:r>
          </w:p>
        </w:tc>
        <w:tc>
          <w:tcPr>
            <w:tcW w:w="4314" w:type="dxa"/>
          </w:tcPr>
          <w:p w:rsidR="007E0A86" w:rsidRPr="00FC27F2" w:rsidRDefault="007E0A86" w:rsidP="00FC27F2">
            <w:pPr>
              <w:spacing w:line="276" w:lineRule="auto"/>
              <w:rPr>
                <w:lang w:eastAsia="en-US"/>
              </w:rPr>
            </w:pPr>
            <w:r w:rsidRPr="00FC27F2">
              <w:rPr>
                <w:lang w:eastAsia="en-US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FC27F2">
              <w:rPr>
                <w:lang w:eastAsia="en-US"/>
              </w:rPr>
              <w:t> 202 25576 10 0000 150</w:t>
            </w:r>
          </w:p>
        </w:tc>
        <w:tc>
          <w:tcPr>
            <w:tcW w:w="1275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56,7</w:t>
            </w:r>
          </w:p>
        </w:tc>
      </w:tr>
    </w:tbl>
    <w:p w:rsidR="007E0A86" w:rsidRPr="00FC27F2" w:rsidRDefault="007E0A86" w:rsidP="00FC27F2">
      <w:pPr>
        <w:ind w:firstLine="567"/>
        <w:jc w:val="both"/>
      </w:pPr>
    </w:p>
    <w:p w:rsidR="007E0A86" w:rsidRPr="00FC27F2" w:rsidRDefault="007E0A86" w:rsidP="00FC27F2">
      <w:pPr>
        <w:ind w:firstLine="567"/>
        <w:jc w:val="both"/>
      </w:pPr>
      <w:r w:rsidRPr="00FC27F2">
        <w:t>1.</w:t>
      </w:r>
      <w:r>
        <w:t>7</w:t>
      </w:r>
      <w:r w:rsidRPr="00FC27F2">
        <w:t xml:space="preserve">.2. Увеличить расходную часть бюджета МО </w:t>
      </w:r>
      <w:r w:rsidRPr="00FC27F2">
        <w:rPr>
          <w:lang w:eastAsia="en-US"/>
        </w:rPr>
        <w:t>«</w:t>
      </w:r>
      <w:r>
        <w:rPr>
          <w:lang w:eastAsia="en-US"/>
        </w:rPr>
        <w:t>Ураковское</w:t>
      </w:r>
      <w:r w:rsidRPr="00FC27F2">
        <w:rPr>
          <w:lang w:eastAsia="en-US"/>
        </w:rPr>
        <w:t>»</w:t>
      </w:r>
      <w:r w:rsidRPr="00FC27F2">
        <w:t xml:space="preserve"> на 56,7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FC27F2" w:rsidTr="00FC27F2">
        <w:trPr>
          <w:trHeight w:val="663"/>
        </w:trPr>
        <w:tc>
          <w:tcPr>
            <w:tcW w:w="64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№</w:t>
            </w:r>
          </w:p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Сумма,</w:t>
            </w:r>
          </w:p>
          <w:p w:rsidR="007E0A86" w:rsidRPr="00FC27F2" w:rsidRDefault="007E0A86" w:rsidP="00FC27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27F2">
              <w:rPr>
                <w:b/>
                <w:lang w:eastAsia="en-US"/>
              </w:rPr>
              <w:t>тыс. руб.</w:t>
            </w:r>
          </w:p>
        </w:tc>
      </w:tr>
      <w:tr w:rsidR="007E0A86" w:rsidRPr="00FC27F2" w:rsidTr="00FC27F2">
        <w:tc>
          <w:tcPr>
            <w:tcW w:w="644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7E0A86" w:rsidRPr="00FC27F2" w:rsidRDefault="007E0A86" w:rsidP="00FC27F2">
            <w:pPr>
              <w:spacing w:line="276" w:lineRule="auto"/>
              <w:rPr>
                <w:lang w:eastAsia="en-US"/>
              </w:rPr>
            </w:pPr>
            <w:r w:rsidRPr="00FC27F2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vAlign w:val="center"/>
          </w:tcPr>
          <w:p w:rsidR="007E0A86" w:rsidRPr="00FC27F2" w:rsidRDefault="007E0A86" w:rsidP="001B7095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FC27F2">
              <w:rPr>
                <w:lang w:eastAsia="en-US"/>
              </w:rPr>
              <w:t xml:space="preserve"> 0503 </w:t>
            </w:r>
            <w:r>
              <w:rPr>
                <w:lang w:eastAsia="en-US"/>
              </w:rPr>
              <w:t>28001</w:t>
            </w:r>
            <w:r w:rsidRPr="00FC27F2">
              <w:rPr>
                <w:lang w:val="en-US" w:eastAsia="en-US"/>
              </w:rPr>
              <w:t>L5769</w:t>
            </w:r>
            <w:r w:rsidRPr="00FC27F2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vAlign w:val="center"/>
          </w:tcPr>
          <w:p w:rsidR="007E0A86" w:rsidRPr="00FC27F2" w:rsidRDefault="007E0A86" w:rsidP="00FC27F2">
            <w:pPr>
              <w:spacing w:line="276" w:lineRule="auto"/>
              <w:jc w:val="center"/>
              <w:rPr>
                <w:lang w:eastAsia="en-US"/>
              </w:rPr>
            </w:pPr>
            <w:r w:rsidRPr="00FC27F2">
              <w:rPr>
                <w:lang w:eastAsia="en-US"/>
              </w:rPr>
              <w:t>56,7</w:t>
            </w:r>
          </w:p>
        </w:tc>
      </w:tr>
    </w:tbl>
    <w:p w:rsidR="007E0A86" w:rsidRDefault="007E0A86" w:rsidP="001D3FF2">
      <w:pPr>
        <w:ind w:firstLine="567"/>
        <w:jc w:val="both"/>
      </w:pPr>
    </w:p>
    <w:p w:rsidR="007E0A86" w:rsidRPr="001B6FB5" w:rsidRDefault="007E0A86" w:rsidP="001B6FB5">
      <w:pPr>
        <w:ind w:firstLine="567"/>
        <w:jc w:val="both"/>
      </w:pPr>
      <w:r w:rsidRPr="001B6FB5">
        <w:t>1.8. В соответствии с распоряжением Администрации МО «</w:t>
      </w:r>
      <w:r>
        <w:t>Ураков</w:t>
      </w:r>
      <w:r w:rsidRPr="001B6FB5">
        <w:t>ское» №</w:t>
      </w:r>
      <w:r>
        <w:t xml:space="preserve"> 27.1</w:t>
      </w:r>
      <w:r w:rsidRPr="001B6FB5">
        <w:t xml:space="preserve">  от 11.09.2020 года произвести перемещение бюджетных ассигнований на софина</w:t>
      </w:r>
      <w:r>
        <w:t>н</w:t>
      </w:r>
      <w:r w:rsidRPr="001B6FB5">
        <w:t>сирование по программе «Комплексное развитие сельских территорий»:</w:t>
      </w:r>
    </w:p>
    <w:p w:rsidR="007E0A86" w:rsidRPr="001B6FB5" w:rsidRDefault="007E0A86" w:rsidP="001B6FB5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1B6FB5" w:rsidTr="001B6FB5">
        <w:trPr>
          <w:trHeight w:val="663"/>
        </w:trPr>
        <w:tc>
          <w:tcPr>
            <w:tcW w:w="6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№</w:t>
            </w:r>
          </w:p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Сумма,</w:t>
            </w:r>
          </w:p>
          <w:p w:rsidR="007E0A86" w:rsidRPr="001B6FB5" w:rsidRDefault="007E0A86" w:rsidP="001B6F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тыс. руб.</w:t>
            </w:r>
          </w:p>
        </w:tc>
      </w:tr>
      <w:tr w:rsidR="007E0A86" w:rsidRPr="001B6FB5" w:rsidTr="001B6FB5">
        <w:trPr>
          <w:trHeight w:val="1030"/>
        </w:trPr>
        <w:tc>
          <w:tcPr>
            <w:tcW w:w="6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7E0A86" w:rsidRPr="001B6FB5" w:rsidRDefault="007E0A86" w:rsidP="001B6FB5">
            <w:pPr>
              <w:spacing w:line="276" w:lineRule="auto"/>
              <w:rPr>
                <w:lang w:eastAsia="en-US"/>
              </w:rPr>
            </w:pPr>
            <w:r w:rsidRPr="001B6FB5">
              <w:rPr>
                <w:lang w:eastAsia="en-US"/>
              </w:rPr>
              <w:t>Благоустройство. Софинансирование к субсидии на реализацию мер</w:t>
            </w:r>
            <w:r>
              <w:rPr>
                <w:lang w:eastAsia="en-US"/>
              </w:rPr>
              <w:t>о</w:t>
            </w:r>
            <w:r w:rsidRPr="001B6FB5">
              <w:rPr>
                <w:lang w:eastAsia="en-US"/>
              </w:rPr>
              <w:t>приятий по устойчивому развитию сельских территорий (грантовая поддержка местных инициатив)</w:t>
            </w:r>
          </w:p>
        </w:tc>
        <w:tc>
          <w:tcPr>
            <w:tcW w:w="28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221</w:t>
            </w:r>
            <w:r w:rsidRPr="001B6FB5">
              <w:rPr>
                <w:lang w:eastAsia="en-US"/>
              </w:rPr>
              <w:t xml:space="preserve"> 0503 99000</w:t>
            </w:r>
            <w:r w:rsidRPr="001B6FB5">
              <w:rPr>
                <w:lang w:val="en-US" w:eastAsia="en-US"/>
              </w:rPr>
              <w:t>S5679 244</w:t>
            </w:r>
          </w:p>
        </w:tc>
        <w:tc>
          <w:tcPr>
            <w:tcW w:w="1267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-</w:t>
            </w:r>
            <w:r w:rsidRPr="001B6FB5">
              <w:rPr>
                <w:lang w:val="en-US" w:eastAsia="en-US"/>
              </w:rPr>
              <w:t>2</w:t>
            </w:r>
            <w:r w:rsidRPr="001B6FB5">
              <w:rPr>
                <w:lang w:eastAsia="en-US"/>
              </w:rPr>
              <w:t>,1</w:t>
            </w:r>
          </w:p>
        </w:tc>
      </w:tr>
      <w:tr w:rsidR="007E0A86" w:rsidRPr="001B6FB5" w:rsidTr="001B6FB5">
        <w:trPr>
          <w:trHeight w:val="988"/>
        </w:trPr>
        <w:tc>
          <w:tcPr>
            <w:tcW w:w="6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7E0A86" w:rsidRPr="001B6FB5" w:rsidRDefault="007E0A86" w:rsidP="001B6FB5">
            <w:pPr>
              <w:spacing w:line="276" w:lineRule="auto"/>
              <w:rPr>
                <w:lang w:eastAsia="en-US"/>
              </w:rPr>
            </w:pPr>
            <w:r w:rsidRPr="001B6FB5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1B6FB5">
              <w:rPr>
                <w:lang w:eastAsia="en-US"/>
              </w:rPr>
              <w:t xml:space="preserve"> 0503 </w:t>
            </w:r>
            <w:r w:rsidRPr="001B6FB5">
              <w:rPr>
                <w:lang w:val="en-US" w:eastAsia="en-US"/>
              </w:rPr>
              <w:t>28001L5769</w:t>
            </w:r>
            <w:r w:rsidRPr="001B6FB5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vAlign w:val="center"/>
          </w:tcPr>
          <w:p w:rsidR="007E0A86" w:rsidRPr="001B6FB5" w:rsidRDefault="007E0A86" w:rsidP="001B6FB5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val="en-US" w:eastAsia="en-US"/>
              </w:rPr>
              <w:t>2</w:t>
            </w:r>
            <w:r w:rsidRPr="001B6FB5">
              <w:rPr>
                <w:lang w:eastAsia="en-US"/>
              </w:rPr>
              <w:t>,1</w:t>
            </w:r>
          </w:p>
        </w:tc>
      </w:tr>
    </w:tbl>
    <w:p w:rsidR="007E0A86" w:rsidRDefault="007E0A86" w:rsidP="006D0606">
      <w:pPr>
        <w:ind w:firstLine="567"/>
        <w:jc w:val="both"/>
      </w:pPr>
    </w:p>
    <w:p w:rsidR="007E0A86" w:rsidRPr="009706D4" w:rsidRDefault="007E0A86" w:rsidP="006D0606">
      <w:pPr>
        <w:ind w:firstLine="567"/>
        <w:jc w:val="both"/>
      </w:pPr>
      <w:r w:rsidRPr="009706D4">
        <w:t>1.</w:t>
      </w:r>
      <w:r>
        <w:t>9</w:t>
      </w:r>
      <w:r w:rsidRPr="009706D4">
        <w:t>. В соответствии с распоряжением Администрации МО «</w:t>
      </w:r>
      <w:r>
        <w:t>Ураковское</w:t>
      </w:r>
      <w:r w:rsidRPr="009706D4">
        <w:t xml:space="preserve">» № </w:t>
      </w:r>
      <w:r>
        <w:t>28</w:t>
      </w:r>
      <w:r w:rsidRPr="009706D4">
        <w:t xml:space="preserve"> от </w:t>
      </w:r>
      <w:r>
        <w:t>24.09.2020</w:t>
      </w:r>
      <w:r w:rsidRPr="009706D4">
        <w:t xml:space="preserve"> года произвести перемещение бюджетных ассигнований</w:t>
      </w:r>
      <w:r>
        <w:t xml:space="preserve"> для заправки ГСМ пожарной автоцистерны Администрации МО «Ураковское»: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7E0A86" w:rsidRPr="00B65AA9" w:rsidTr="00E52F17">
        <w:trPr>
          <w:trHeight w:val="663"/>
        </w:trPr>
        <w:tc>
          <w:tcPr>
            <w:tcW w:w="644" w:type="dxa"/>
            <w:vAlign w:val="center"/>
          </w:tcPr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7E0A86" w:rsidRPr="009706D4" w:rsidRDefault="007E0A86" w:rsidP="00E52F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7E0A86" w:rsidRPr="00B65AA9" w:rsidTr="00E52F17">
        <w:trPr>
          <w:trHeight w:val="988"/>
        </w:trPr>
        <w:tc>
          <w:tcPr>
            <w:tcW w:w="644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7E0A86" w:rsidRPr="0061227D" w:rsidRDefault="007E0A86" w:rsidP="006D0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ГСМ</w:t>
            </w:r>
          </w:p>
        </w:tc>
        <w:tc>
          <w:tcPr>
            <w:tcW w:w="2844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</w:t>
            </w:r>
          </w:p>
        </w:tc>
        <w:tc>
          <w:tcPr>
            <w:tcW w:w="1267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-3,0</w:t>
            </w:r>
          </w:p>
        </w:tc>
      </w:tr>
      <w:tr w:rsidR="007E0A86" w:rsidRPr="00B65AA9" w:rsidTr="00E52F17">
        <w:trPr>
          <w:trHeight w:val="988"/>
        </w:trPr>
        <w:tc>
          <w:tcPr>
            <w:tcW w:w="644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7E0A86" w:rsidRDefault="007E0A86" w:rsidP="006D0606">
            <w:pPr>
              <w:spacing w:line="276" w:lineRule="auto"/>
              <w:rPr>
                <w:lang w:eastAsia="en-US"/>
              </w:rPr>
            </w:pPr>
            <w:r w:rsidRPr="00BF7924">
              <w:rPr>
                <w:lang w:eastAsia="en-US"/>
              </w:rPr>
              <w:t>Обеспечение пожарной безопасности</w:t>
            </w:r>
            <w:r>
              <w:rPr>
                <w:lang w:eastAsia="en-US"/>
              </w:rPr>
              <w:t>. Оплата ГСМ</w:t>
            </w:r>
          </w:p>
        </w:tc>
        <w:tc>
          <w:tcPr>
            <w:tcW w:w="2844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221 0310 9900061910 244</w:t>
            </w:r>
          </w:p>
        </w:tc>
        <w:tc>
          <w:tcPr>
            <w:tcW w:w="1267" w:type="dxa"/>
            <w:vAlign w:val="center"/>
          </w:tcPr>
          <w:p w:rsidR="007E0A86" w:rsidRDefault="007E0A86" w:rsidP="00E52F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  <w:bookmarkStart w:id="0" w:name="_GoBack"/>
            <w:bookmarkEnd w:id="0"/>
          </w:p>
        </w:tc>
      </w:tr>
    </w:tbl>
    <w:p w:rsidR="007E0A86" w:rsidRDefault="007E0A86" w:rsidP="001D3FF2">
      <w:pPr>
        <w:ind w:firstLine="567"/>
        <w:jc w:val="both"/>
      </w:pPr>
    </w:p>
    <w:p w:rsidR="007E0A86" w:rsidRPr="001D3FF2" w:rsidRDefault="007E0A86" w:rsidP="001D3FF2">
      <w:pPr>
        <w:ind w:firstLine="567"/>
        <w:jc w:val="both"/>
        <w:rPr>
          <w:color w:val="FF0000"/>
        </w:rPr>
      </w:pPr>
      <w:r w:rsidRPr="00243A41">
        <w:t>2. Утвердить бюджет МО «Ураковское» на 20</w:t>
      </w:r>
      <w:r>
        <w:t>20</w:t>
      </w:r>
      <w:r w:rsidRPr="00243A41">
        <w:t xml:space="preserve"> год по </w:t>
      </w:r>
      <w:r w:rsidRPr="00076313">
        <w:t xml:space="preserve">доходам </w:t>
      </w:r>
      <w:r w:rsidRPr="00871C21">
        <w:t xml:space="preserve">в сумме </w:t>
      </w:r>
      <w:r>
        <w:t>5844,9</w:t>
      </w:r>
      <w:r w:rsidRPr="00A22B13">
        <w:t xml:space="preserve"> тыс. руб., по расходам в сумме </w:t>
      </w:r>
      <w:r>
        <w:t>5926,7</w:t>
      </w:r>
      <w:r w:rsidRPr="00A22B13">
        <w:t xml:space="preserve"> тыс. руб.</w:t>
      </w:r>
    </w:p>
    <w:p w:rsidR="007E0A86" w:rsidRDefault="007E0A86" w:rsidP="00E63ACD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 xml:space="preserve">№ </w:t>
      </w:r>
      <w:r>
        <w:t>1,2,3,5,7,9,11,15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141F2D">
        <w:t xml:space="preserve">№ 158 от 24.12.2019 «О бюджете муниципального образования «Ураковское» </w:t>
      </w:r>
      <w:r w:rsidRPr="00141F2D">
        <w:rPr>
          <w:bCs/>
        </w:rPr>
        <w:t>на 2020 год и на плановый период</w:t>
      </w:r>
      <w:r w:rsidRPr="00141F2D">
        <w:t xml:space="preserve"> 2021 и 2022 годов»</w:t>
      </w:r>
      <w:r>
        <w:t xml:space="preserve"> </w:t>
      </w:r>
      <w:r w:rsidRPr="00141F2D">
        <w:t>(в ред. решения № 165 от 12.02.2020,  № 172 от 15.05.2020, № 178 от 15.07.2020)</w:t>
      </w:r>
      <w:r>
        <w:t>.</w:t>
      </w:r>
    </w:p>
    <w:p w:rsidR="007E0A86" w:rsidRDefault="007E0A86" w:rsidP="00BD5C92">
      <w:pPr>
        <w:jc w:val="both"/>
      </w:pPr>
    </w:p>
    <w:p w:rsidR="007E0A86" w:rsidRDefault="007E0A86" w:rsidP="00BD5C92">
      <w:pPr>
        <w:jc w:val="both"/>
      </w:pPr>
    </w:p>
    <w:p w:rsidR="007E0A86" w:rsidRDefault="007E0A86" w:rsidP="00BD5C92">
      <w:pPr>
        <w:jc w:val="both"/>
      </w:pPr>
    </w:p>
    <w:p w:rsidR="007E0A86" w:rsidRDefault="007E0A86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7E0A86" w:rsidRPr="006E1CF3" w:rsidRDefault="007E0A86" w:rsidP="00141F2D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о</w:t>
      </w:r>
      <w:r w:rsidRPr="00F532DE">
        <w:rPr>
          <w:b/>
        </w:rPr>
        <w:t>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         </w:t>
      </w:r>
      <w:r>
        <w:rPr>
          <w:b/>
        </w:rPr>
        <w:t xml:space="preserve">       </w:t>
      </w:r>
      <w:r w:rsidRPr="00F532DE">
        <w:rPr>
          <w:b/>
        </w:rPr>
        <w:t xml:space="preserve">                                                 </w:t>
      </w:r>
      <w:r>
        <w:rPr>
          <w:b/>
        </w:rPr>
        <w:t xml:space="preserve">  Т.В. Бабинцева </w:t>
      </w:r>
    </w:p>
    <w:sectPr w:rsidR="007E0A86" w:rsidRPr="006E1CF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79F4"/>
    <w:rsid w:val="000E356C"/>
    <w:rsid w:val="00121434"/>
    <w:rsid w:val="00123930"/>
    <w:rsid w:val="00131A99"/>
    <w:rsid w:val="00132F6D"/>
    <w:rsid w:val="00134619"/>
    <w:rsid w:val="00141F2D"/>
    <w:rsid w:val="001466A8"/>
    <w:rsid w:val="00170080"/>
    <w:rsid w:val="00175711"/>
    <w:rsid w:val="00176026"/>
    <w:rsid w:val="00187597"/>
    <w:rsid w:val="0019658A"/>
    <w:rsid w:val="001B33A0"/>
    <w:rsid w:val="001B6FB5"/>
    <w:rsid w:val="001B7095"/>
    <w:rsid w:val="001C59DA"/>
    <w:rsid w:val="001D3FF2"/>
    <w:rsid w:val="001F5E43"/>
    <w:rsid w:val="00204275"/>
    <w:rsid w:val="00206FB7"/>
    <w:rsid w:val="00243A41"/>
    <w:rsid w:val="0027216D"/>
    <w:rsid w:val="00287828"/>
    <w:rsid w:val="002925E3"/>
    <w:rsid w:val="0029680A"/>
    <w:rsid w:val="002A7CDB"/>
    <w:rsid w:val="002C2A9D"/>
    <w:rsid w:val="002C2F08"/>
    <w:rsid w:val="002D49F2"/>
    <w:rsid w:val="002E05F0"/>
    <w:rsid w:val="002E5B37"/>
    <w:rsid w:val="00315A79"/>
    <w:rsid w:val="00315AC3"/>
    <w:rsid w:val="0032494C"/>
    <w:rsid w:val="00331E06"/>
    <w:rsid w:val="00350E82"/>
    <w:rsid w:val="00356124"/>
    <w:rsid w:val="0036110D"/>
    <w:rsid w:val="00365545"/>
    <w:rsid w:val="00377BF8"/>
    <w:rsid w:val="00385157"/>
    <w:rsid w:val="003857FB"/>
    <w:rsid w:val="00392C16"/>
    <w:rsid w:val="003B0EB1"/>
    <w:rsid w:val="003B7F52"/>
    <w:rsid w:val="003C4757"/>
    <w:rsid w:val="003D2B34"/>
    <w:rsid w:val="003F06F0"/>
    <w:rsid w:val="003F7906"/>
    <w:rsid w:val="004005F3"/>
    <w:rsid w:val="00401704"/>
    <w:rsid w:val="0043062C"/>
    <w:rsid w:val="0043642D"/>
    <w:rsid w:val="00467495"/>
    <w:rsid w:val="00487FBD"/>
    <w:rsid w:val="0049247D"/>
    <w:rsid w:val="00492A05"/>
    <w:rsid w:val="00496697"/>
    <w:rsid w:val="004B5967"/>
    <w:rsid w:val="004D0A55"/>
    <w:rsid w:val="004D6EDB"/>
    <w:rsid w:val="004E28AC"/>
    <w:rsid w:val="00515225"/>
    <w:rsid w:val="00542FAB"/>
    <w:rsid w:val="00562C89"/>
    <w:rsid w:val="00572D6F"/>
    <w:rsid w:val="00580436"/>
    <w:rsid w:val="00581F97"/>
    <w:rsid w:val="00595A89"/>
    <w:rsid w:val="005A09FE"/>
    <w:rsid w:val="005A78F0"/>
    <w:rsid w:val="005C1F3F"/>
    <w:rsid w:val="005C3999"/>
    <w:rsid w:val="005D5A9F"/>
    <w:rsid w:val="005E4D79"/>
    <w:rsid w:val="005F79AD"/>
    <w:rsid w:val="00607531"/>
    <w:rsid w:val="00610624"/>
    <w:rsid w:val="0061227D"/>
    <w:rsid w:val="006255E8"/>
    <w:rsid w:val="00660AFA"/>
    <w:rsid w:val="0068475F"/>
    <w:rsid w:val="006869D2"/>
    <w:rsid w:val="0069172B"/>
    <w:rsid w:val="00693979"/>
    <w:rsid w:val="006D0606"/>
    <w:rsid w:val="006E0DBA"/>
    <w:rsid w:val="006E1CF3"/>
    <w:rsid w:val="006E62DB"/>
    <w:rsid w:val="006F468F"/>
    <w:rsid w:val="00701064"/>
    <w:rsid w:val="007028BF"/>
    <w:rsid w:val="00703FA9"/>
    <w:rsid w:val="0072227F"/>
    <w:rsid w:val="00725AD2"/>
    <w:rsid w:val="00725BE8"/>
    <w:rsid w:val="0075734A"/>
    <w:rsid w:val="00767BCF"/>
    <w:rsid w:val="00770018"/>
    <w:rsid w:val="007710D9"/>
    <w:rsid w:val="00773310"/>
    <w:rsid w:val="00785D28"/>
    <w:rsid w:val="007A6CB9"/>
    <w:rsid w:val="007B1716"/>
    <w:rsid w:val="007E0A86"/>
    <w:rsid w:val="007F6658"/>
    <w:rsid w:val="007F78C2"/>
    <w:rsid w:val="00805D71"/>
    <w:rsid w:val="00822612"/>
    <w:rsid w:val="0082268F"/>
    <w:rsid w:val="0082507B"/>
    <w:rsid w:val="008324A5"/>
    <w:rsid w:val="008454A3"/>
    <w:rsid w:val="0085278A"/>
    <w:rsid w:val="00871C21"/>
    <w:rsid w:val="00872764"/>
    <w:rsid w:val="00874290"/>
    <w:rsid w:val="00886BC2"/>
    <w:rsid w:val="008B3067"/>
    <w:rsid w:val="008F1B25"/>
    <w:rsid w:val="009349C2"/>
    <w:rsid w:val="0095278C"/>
    <w:rsid w:val="00956162"/>
    <w:rsid w:val="009706D4"/>
    <w:rsid w:val="00974BEE"/>
    <w:rsid w:val="00991781"/>
    <w:rsid w:val="009938AA"/>
    <w:rsid w:val="009972DA"/>
    <w:rsid w:val="009A6AA6"/>
    <w:rsid w:val="009A6D15"/>
    <w:rsid w:val="009C290C"/>
    <w:rsid w:val="009D1054"/>
    <w:rsid w:val="009E514C"/>
    <w:rsid w:val="009F185A"/>
    <w:rsid w:val="009F583F"/>
    <w:rsid w:val="009F5E27"/>
    <w:rsid w:val="009F6CA9"/>
    <w:rsid w:val="00A001B7"/>
    <w:rsid w:val="00A04EEC"/>
    <w:rsid w:val="00A12B87"/>
    <w:rsid w:val="00A211F8"/>
    <w:rsid w:val="00A22B13"/>
    <w:rsid w:val="00A258C7"/>
    <w:rsid w:val="00A263AE"/>
    <w:rsid w:val="00A30687"/>
    <w:rsid w:val="00A46FCC"/>
    <w:rsid w:val="00A66456"/>
    <w:rsid w:val="00A75492"/>
    <w:rsid w:val="00A96E35"/>
    <w:rsid w:val="00AB28B2"/>
    <w:rsid w:val="00AB79EC"/>
    <w:rsid w:val="00AC0D65"/>
    <w:rsid w:val="00AD3ACC"/>
    <w:rsid w:val="00AD4E3F"/>
    <w:rsid w:val="00AF1DE1"/>
    <w:rsid w:val="00B00B61"/>
    <w:rsid w:val="00B02FA1"/>
    <w:rsid w:val="00B034CB"/>
    <w:rsid w:val="00B0365C"/>
    <w:rsid w:val="00B12731"/>
    <w:rsid w:val="00B30957"/>
    <w:rsid w:val="00B54C0F"/>
    <w:rsid w:val="00B65AA9"/>
    <w:rsid w:val="00B66252"/>
    <w:rsid w:val="00B876B5"/>
    <w:rsid w:val="00B920BF"/>
    <w:rsid w:val="00B95B2A"/>
    <w:rsid w:val="00B97021"/>
    <w:rsid w:val="00B97DCC"/>
    <w:rsid w:val="00BA0A83"/>
    <w:rsid w:val="00BB4EE4"/>
    <w:rsid w:val="00BB6C24"/>
    <w:rsid w:val="00BC02D5"/>
    <w:rsid w:val="00BC0986"/>
    <w:rsid w:val="00BD5C92"/>
    <w:rsid w:val="00BD7408"/>
    <w:rsid w:val="00BE071A"/>
    <w:rsid w:val="00BF3216"/>
    <w:rsid w:val="00BF6155"/>
    <w:rsid w:val="00BF7924"/>
    <w:rsid w:val="00C13B56"/>
    <w:rsid w:val="00C30D39"/>
    <w:rsid w:val="00C3584E"/>
    <w:rsid w:val="00C41018"/>
    <w:rsid w:val="00C415E1"/>
    <w:rsid w:val="00C62526"/>
    <w:rsid w:val="00C66F53"/>
    <w:rsid w:val="00C85B57"/>
    <w:rsid w:val="00CA2D7F"/>
    <w:rsid w:val="00CA538C"/>
    <w:rsid w:val="00CB0319"/>
    <w:rsid w:val="00CB167C"/>
    <w:rsid w:val="00CC449A"/>
    <w:rsid w:val="00CD7077"/>
    <w:rsid w:val="00D164B5"/>
    <w:rsid w:val="00D43EC8"/>
    <w:rsid w:val="00D444FC"/>
    <w:rsid w:val="00D460FD"/>
    <w:rsid w:val="00D47B50"/>
    <w:rsid w:val="00D51D8C"/>
    <w:rsid w:val="00D655B2"/>
    <w:rsid w:val="00D6732F"/>
    <w:rsid w:val="00D763B6"/>
    <w:rsid w:val="00D776D8"/>
    <w:rsid w:val="00DB23D5"/>
    <w:rsid w:val="00DB4751"/>
    <w:rsid w:val="00DB7894"/>
    <w:rsid w:val="00DC09C6"/>
    <w:rsid w:val="00DD01C3"/>
    <w:rsid w:val="00DE414C"/>
    <w:rsid w:val="00DF1E48"/>
    <w:rsid w:val="00DF7E30"/>
    <w:rsid w:val="00E054AE"/>
    <w:rsid w:val="00E12947"/>
    <w:rsid w:val="00E23DC6"/>
    <w:rsid w:val="00E355C9"/>
    <w:rsid w:val="00E52F17"/>
    <w:rsid w:val="00E53B46"/>
    <w:rsid w:val="00E572DB"/>
    <w:rsid w:val="00E63ACD"/>
    <w:rsid w:val="00E65E47"/>
    <w:rsid w:val="00E85035"/>
    <w:rsid w:val="00E96230"/>
    <w:rsid w:val="00EA2F2C"/>
    <w:rsid w:val="00EA7615"/>
    <w:rsid w:val="00EB2A92"/>
    <w:rsid w:val="00EC6690"/>
    <w:rsid w:val="00EC704A"/>
    <w:rsid w:val="00EC7D7D"/>
    <w:rsid w:val="00ED6200"/>
    <w:rsid w:val="00ED6483"/>
    <w:rsid w:val="00EE5607"/>
    <w:rsid w:val="00EF03AA"/>
    <w:rsid w:val="00F05354"/>
    <w:rsid w:val="00F05C52"/>
    <w:rsid w:val="00F16B8E"/>
    <w:rsid w:val="00F33EE1"/>
    <w:rsid w:val="00F367AF"/>
    <w:rsid w:val="00F41333"/>
    <w:rsid w:val="00F41D15"/>
    <w:rsid w:val="00F53096"/>
    <w:rsid w:val="00F532DE"/>
    <w:rsid w:val="00F53FB4"/>
    <w:rsid w:val="00F6025B"/>
    <w:rsid w:val="00F770CF"/>
    <w:rsid w:val="00F82486"/>
    <w:rsid w:val="00FA10F1"/>
    <w:rsid w:val="00FB2673"/>
    <w:rsid w:val="00FC27F2"/>
    <w:rsid w:val="00FC5813"/>
    <w:rsid w:val="00FE44E3"/>
    <w:rsid w:val="00FE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3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4</Pages>
  <Words>1186</Words>
  <Characters>6765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2020-05-14T12:48:00Z</dcterms:created>
  <dcterms:modified xsi:type="dcterms:W3CDTF">2020-09-24T11:59:00Z</dcterms:modified>
</cp:coreProperties>
</file>