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CF782A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3872C9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C63414" w:rsidRPr="00FF644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F6444">
        <w:rPr>
          <w:sz w:val="22"/>
          <w:szCs w:val="22"/>
        </w:rPr>
        <w:t>от</w:t>
      </w:r>
      <w:r w:rsidR="004E73F4" w:rsidRPr="00FF6444">
        <w:rPr>
          <w:sz w:val="22"/>
          <w:szCs w:val="22"/>
        </w:rPr>
        <w:t xml:space="preserve"> </w:t>
      </w:r>
      <w:r w:rsidR="00CF782A">
        <w:rPr>
          <w:sz w:val="22"/>
          <w:szCs w:val="22"/>
        </w:rPr>
        <w:t>23.12.2019</w:t>
      </w:r>
      <w:r w:rsidR="00FF6444" w:rsidRPr="00FF6444">
        <w:rPr>
          <w:sz w:val="22"/>
          <w:szCs w:val="22"/>
        </w:rPr>
        <w:t xml:space="preserve">  №</w:t>
      </w:r>
      <w:r w:rsidR="00CF782A">
        <w:rPr>
          <w:sz w:val="22"/>
          <w:szCs w:val="22"/>
        </w:rPr>
        <w:t xml:space="preserve"> 153</w:t>
      </w:r>
    </w:p>
    <w:p w:rsidR="00C63414" w:rsidRPr="00FF644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F782A" w:rsidRDefault="00C63414" w:rsidP="00C63414">
      <w:pPr>
        <w:ind w:firstLine="540"/>
        <w:jc w:val="center"/>
        <w:rPr>
          <w:b/>
        </w:rPr>
      </w:pPr>
      <w:r w:rsidRPr="00FF6444">
        <w:rPr>
          <w:b/>
        </w:rPr>
        <w:t xml:space="preserve">Общий объем бюджетных ассигнований, </w:t>
      </w:r>
    </w:p>
    <w:p w:rsidR="00CF782A" w:rsidRDefault="00C63414" w:rsidP="00C63414">
      <w:pPr>
        <w:ind w:firstLine="540"/>
        <w:jc w:val="center"/>
        <w:rPr>
          <w:b/>
        </w:rPr>
      </w:pPr>
      <w:r w:rsidRPr="00FF6444">
        <w:rPr>
          <w:b/>
        </w:rPr>
        <w:t xml:space="preserve">направляемых на исполнение публичных нормативных обязательств </w:t>
      </w:r>
    </w:p>
    <w:p w:rsidR="00C63414" w:rsidRPr="00FF6444" w:rsidRDefault="00C63414" w:rsidP="00C63414">
      <w:pPr>
        <w:ind w:firstLine="540"/>
        <w:jc w:val="center"/>
        <w:rPr>
          <w:b/>
        </w:rPr>
      </w:pPr>
      <w:bookmarkStart w:id="0" w:name="_GoBack"/>
      <w:bookmarkEnd w:id="0"/>
      <w:r w:rsidRPr="00FF6444">
        <w:rPr>
          <w:b/>
        </w:rPr>
        <w:t>в 20</w:t>
      </w:r>
      <w:r w:rsidR="009533DA" w:rsidRPr="00FF6444">
        <w:rPr>
          <w:b/>
        </w:rPr>
        <w:t>21</w:t>
      </w:r>
      <w:r w:rsidR="00AA0465" w:rsidRPr="00FF6444">
        <w:rPr>
          <w:b/>
        </w:rPr>
        <w:t>-20</w:t>
      </w:r>
      <w:r w:rsidR="00772D60" w:rsidRPr="00FF6444">
        <w:rPr>
          <w:b/>
        </w:rPr>
        <w:t>2</w:t>
      </w:r>
      <w:r w:rsidR="009533DA" w:rsidRPr="00FF6444">
        <w:rPr>
          <w:b/>
        </w:rPr>
        <w:t>2</w:t>
      </w:r>
      <w:r w:rsidRPr="00FF6444">
        <w:rPr>
          <w:b/>
        </w:rPr>
        <w:t xml:space="preserve"> годах</w:t>
      </w:r>
    </w:p>
    <w:p w:rsidR="00C63414" w:rsidRPr="00FF6444" w:rsidRDefault="00C63414" w:rsidP="00C63414">
      <w:pPr>
        <w:ind w:firstLine="540"/>
        <w:jc w:val="center"/>
        <w:rPr>
          <w:b/>
        </w:rPr>
      </w:pPr>
    </w:p>
    <w:p w:rsidR="00C63414" w:rsidRPr="00FF6444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F6444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F6444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Сумма</w:t>
            </w:r>
          </w:p>
        </w:tc>
      </w:tr>
      <w:tr w:rsidR="00C63414" w:rsidRPr="00FF6444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F6444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F6444" w:rsidRDefault="00C63414" w:rsidP="009533DA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20</w:t>
            </w:r>
            <w:r w:rsidR="0042410E" w:rsidRPr="00FF6444">
              <w:rPr>
                <w:b/>
              </w:rPr>
              <w:t>2</w:t>
            </w:r>
            <w:r w:rsidR="009533DA" w:rsidRPr="00FF6444">
              <w:rPr>
                <w:b/>
              </w:rPr>
              <w:t>1</w:t>
            </w:r>
            <w:r w:rsidRPr="00FF6444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F6444" w:rsidRDefault="00C63414" w:rsidP="009533DA">
            <w:pPr>
              <w:spacing w:before="120" w:after="120"/>
              <w:jc w:val="center"/>
              <w:rPr>
                <w:b/>
              </w:rPr>
            </w:pPr>
            <w:r w:rsidRPr="00FF6444">
              <w:rPr>
                <w:b/>
              </w:rPr>
              <w:t>20</w:t>
            </w:r>
            <w:r w:rsidR="00772D60" w:rsidRPr="00FF6444">
              <w:rPr>
                <w:b/>
              </w:rPr>
              <w:t>2</w:t>
            </w:r>
            <w:r w:rsidR="009533DA" w:rsidRPr="00FF6444">
              <w:rPr>
                <w:b/>
              </w:rPr>
              <w:t>2</w:t>
            </w:r>
            <w:r w:rsidRPr="00FF6444">
              <w:rPr>
                <w:b/>
              </w:rPr>
              <w:t xml:space="preserve"> г.</w:t>
            </w:r>
          </w:p>
        </w:tc>
      </w:tr>
      <w:tr w:rsidR="00C63414" w:rsidRPr="00FF6444" w:rsidTr="00C63414">
        <w:tc>
          <w:tcPr>
            <w:tcW w:w="8046" w:type="dxa"/>
            <w:shd w:val="clear" w:color="auto" w:fill="auto"/>
          </w:tcPr>
          <w:p w:rsidR="00C63414" w:rsidRPr="00FF6444" w:rsidRDefault="00C63414" w:rsidP="00877ABC">
            <w:pPr>
              <w:rPr>
                <w:b/>
              </w:rPr>
            </w:pPr>
            <w:r w:rsidRPr="00FF644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C63414" w:rsidP="00877ABC">
            <w:pPr>
              <w:jc w:val="center"/>
            </w:pPr>
          </w:p>
          <w:p w:rsidR="00C63414" w:rsidRPr="00FF6444" w:rsidRDefault="00772D60" w:rsidP="00877ABC">
            <w:pPr>
              <w:jc w:val="center"/>
            </w:pPr>
            <w:r w:rsidRPr="00FF6444">
              <w:t>48</w:t>
            </w:r>
            <w:r w:rsidR="00C63414" w:rsidRPr="00FF6444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C63414" w:rsidP="00877ABC"/>
          <w:p w:rsidR="00C63414" w:rsidRPr="00FF6444" w:rsidRDefault="00772D60" w:rsidP="00877ABC">
            <w:pPr>
              <w:jc w:val="center"/>
            </w:pPr>
            <w:r w:rsidRPr="00FF6444">
              <w:t>48</w:t>
            </w:r>
            <w:r w:rsidR="00C63414" w:rsidRPr="00FF6444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FF6444" w:rsidRDefault="00C63414" w:rsidP="00877ABC">
            <w:pPr>
              <w:ind w:firstLine="540"/>
              <w:rPr>
                <w:b/>
              </w:rPr>
            </w:pPr>
            <w:r w:rsidRPr="00FF6444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772D60" w:rsidP="00877ABC">
            <w:pPr>
              <w:jc w:val="center"/>
              <w:rPr>
                <w:b/>
              </w:rPr>
            </w:pPr>
            <w:r w:rsidRPr="00FF6444">
              <w:rPr>
                <w:b/>
              </w:rPr>
              <w:t>48</w:t>
            </w:r>
            <w:r w:rsidR="00C63414" w:rsidRPr="00FF6444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F6444" w:rsidRDefault="00772D60" w:rsidP="00877ABC">
            <w:pPr>
              <w:jc w:val="center"/>
              <w:rPr>
                <w:b/>
              </w:rPr>
            </w:pPr>
            <w:r w:rsidRPr="00FF6444">
              <w:rPr>
                <w:b/>
              </w:rPr>
              <w:t>48</w:t>
            </w:r>
            <w:r w:rsidR="00C63414" w:rsidRPr="00FF6444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3872C9"/>
    <w:rsid w:val="0042410E"/>
    <w:rsid w:val="004E73F4"/>
    <w:rsid w:val="005000B6"/>
    <w:rsid w:val="00772D60"/>
    <w:rsid w:val="009533DA"/>
    <w:rsid w:val="00A26637"/>
    <w:rsid w:val="00AA0465"/>
    <w:rsid w:val="00B00F2F"/>
    <w:rsid w:val="00C63414"/>
    <w:rsid w:val="00CF782A"/>
    <w:rsid w:val="00D63421"/>
    <w:rsid w:val="00E663A6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2019-12-19T07:04:00Z</dcterms:modified>
</cp:coreProperties>
</file>