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9F2" w:rsidRDefault="002D49F2" w:rsidP="00731441">
      <w:pPr>
        <w:rPr>
          <w:b/>
          <w:sz w:val="22"/>
          <w:szCs w:val="22"/>
        </w:rPr>
      </w:pPr>
      <w:r w:rsidRPr="00731441">
        <w:rPr>
          <w:b/>
          <w:sz w:val="22"/>
          <w:szCs w:val="22"/>
        </w:rPr>
        <w:t>СОВЕТ ДЕПУТАТОВ МУНИЦИПАЛЬНОГО ОБРАЗОВАНИЯ</w:t>
      </w:r>
      <w:r w:rsidR="00731441" w:rsidRPr="00731441">
        <w:rPr>
          <w:b/>
          <w:sz w:val="22"/>
          <w:szCs w:val="22"/>
        </w:rPr>
        <w:t xml:space="preserve"> «ШТАНИГУРТСКОЕ»</w:t>
      </w:r>
    </w:p>
    <w:p w:rsidR="00731441" w:rsidRPr="00731441" w:rsidRDefault="00731441" w:rsidP="00731441">
      <w:pPr>
        <w:rPr>
          <w:b/>
          <w:sz w:val="22"/>
          <w:szCs w:val="22"/>
        </w:rPr>
      </w:pPr>
      <w:r>
        <w:rPr>
          <w:b/>
          <w:sz w:val="22"/>
          <w:szCs w:val="22"/>
        </w:rPr>
        <w:t>«ШТАНИГУРТ» МУНИЦИПАЛ КЫЛДЫТЭТЫСЬ ДЕПУТАТЪЕСЛЭН КЕНЕШСЫ</w:t>
      </w:r>
    </w:p>
    <w:p w:rsidR="00731441" w:rsidRDefault="00731441" w:rsidP="002D49F2">
      <w:pPr>
        <w:jc w:val="center"/>
        <w:rPr>
          <w:b/>
        </w:rPr>
      </w:pPr>
    </w:p>
    <w:p w:rsidR="00731441" w:rsidRPr="00906FC8" w:rsidRDefault="00906FC8" w:rsidP="002D49F2">
      <w:pPr>
        <w:jc w:val="center"/>
        <w:rPr>
          <w:b/>
        </w:rPr>
      </w:pPr>
      <w:r w:rsidRPr="00906FC8">
        <w:rPr>
          <w:b/>
        </w:rPr>
        <w:t>Пятьдесят первая</w:t>
      </w:r>
      <w:r w:rsidR="00731441" w:rsidRPr="00906FC8">
        <w:rPr>
          <w:b/>
        </w:rPr>
        <w:t xml:space="preserve"> сессия Совета депутатов</w:t>
      </w:r>
    </w:p>
    <w:p w:rsidR="002D49F2" w:rsidRPr="00BC1639" w:rsidRDefault="00731441" w:rsidP="002D49F2">
      <w:pPr>
        <w:jc w:val="center"/>
        <w:rPr>
          <w:b/>
        </w:rPr>
      </w:pPr>
      <w:r w:rsidRPr="00906FC8">
        <w:rPr>
          <w:b/>
        </w:rPr>
        <w:t>муниципального образования</w:t>
      </w:r>
      <w:r w:rsidR="00906FC8">
        <w:rPr>
          <w:b/>
        </w:rPr>
        <w:t xml:space="preserve"> </w:t>
      </w:r>
      <w:r w:rsidR="00076FB1" w:rsidRPr="00906FC8">
        <w:rPr>
          <w:b/>
        </w:rPr>
        <w:t>«Штанигуртское»</w:t>
      </w:r>
    </w:p>
    <w:p w:rsidR="002D49F2" w:rsidRPr="00BC1639" w:rsidRDefault="002D49F2" w:rsidP="00731441">
      <w:pPr>
        <w:outlineLvl w:val="0"/>
        <w:rPr>
          <w:b/>
        </w:rPr>
      </w:pPr>
    </w:p>
    <w:p w:rsidR="002D49F2" w:rsidRPr="00BC1639" w:rsidRDefault="002D49F2" w:rsidP="002D49F2">
      <w:pPr>
        <w:jc w:val="center"/>
        <w:outlineLvl w:val="0"/>
        <w:rPr>
          <w:b/>
        </w:rPr>
      </w:pPr>
      <w:r w:rsidRPr="00BC1639">
        <w:rPr>
          <w:b/>
        </w:rPr>
        <w:t>РЕШЕНИЕ</w:t>
      </w:r>
    </w:p>
    <w:p w:rsidR="002D49F2" w:rsidRPr="00BC1639" w:rsidRDefault="002D49F2" w:rsidP="00731441">
      <w:pPr>
        <w:shd w:val="clear" w:color="auto" w:fill="FFFFFF"/>
        <w:ind w:right="563"/>
        <w:rPr>
          <w:b/>
        </w:rPr>
      </w:pPr>
    </w:p>
    <w:p w:rsidR="002D49F2" w:rsidRDefault="00906FC8" w:rsidP="00731441">
      <w:pPr>
        <w:shd w:val="clear" w:color="auto" w:fill="FFFFFF"/>
        <w:ind w:right="563"/>
        <w:rPr>
          <w:b/>
        </w:rPr>
      </w:pPr>
      <w:r>
        <w:rPr>
          <w:b/>
        </w:rPr>
        <w:t>«09</w:t>
      </w:r>
      <w:r w:rsidR="00731441" w:rsidRPr="00906FC8">
        <w:rPr>
          <w:b/>
        </w:rPr>
        <w:t>»</w:t>
      </w:r>
      <w:r w:rsidR="00B70F29" w:rsidRPr="00906FC8">
        <w:rPr>
          <w:b/>
        </w:rPr>
        <w:t xml:space="preserve"> </w:t>
      </w:r>
      <w:r>
        <w:rPr>
          <w:b/>
        </w:rPr>
        <w:t>апреля</w:t>
      </w:r>
      <w:r w:rsidR="00BC61C2" w:rsidRPr="00906FC8">
        <w:rPr>
          <w:b/>
        </w:rPr>
        <w:t xml:space="preserve"> </w:t>
      </w:r>
      <w:r>
        <w:rPr>
          <w:b/>
        </w:rPr>
        <w:t xml:space="preserve">2021 </w:t>
      </w:r>
      <w:r w:rsidR="00731441" w:rsidRPr="00906FC8">
        <w:rPr>
          <w:b/>
        </w:rPr>
        <w:t>года</w:t>
      </w:r>
      <w:r w:rsidR="00BC61C2" w:rsidRPr="00906FC8">
        <w:rPr>
          <w:b/>
        </w:rPr>
        <w:t xml:space="preserve">                                                                   </w:t>
      </w:r>
      <w:r>
        <w:rPr>
          <w:b/>
        </w:rPr>
        <w:t xml:space="preserve">                           </w:t>
      </w:r>
      <w:r w:rsidR="00F82486" w:rsidRPr="00906FC8">
        <w:rPr>
          <w:b/>
        </w:rPr>
        <w:t xml:space="preserve">№ </w:t>
      </w:r>
      <w:r>
        <w:rPr>
          <w:b/>
        </w:rPr>
        <w:t>239</w:t>
      </w:r>
    </w:p>
    <w:p w:rsidR="00906FC8" w:rsidRDefault="00906FC8" w:rsidP="00731441">
      <w:pPr>
        <w:shd w:val="clear" w:color="auto" w:fill="FFFFFF"/>
        <w:ind w:right="563"/>
        <w:rPr>
          <w:b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062"/>
      </w:tblGrid>
      <w:tr w:rsidR="00906FC8" w:rsidTr="00906FC8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906FC8" w:rsidRPr="00B216AE" w:rsidRDefault="00906FC8" w:rsidP="00906FC8">
            <w:pPr>
              <w:rPr>
                <w:b/>
                <w:highlight w:val="red"/>
              </w:rPr>
            </w:pPr>
          </w:p>
          <w:p w:rsidR="00906FC8" w:rsidRPr="00906FC8" w:rsidRDefault="00906FC8" w:rsidP="00906FC8">
            <w:pPr>
              <w:jc w:val="both"/>
              <w:rPr>
                <w:b/>
              </w:rPr>
            </w:pPr>
            <w:r w:rsidRPr="00906FC8">
              <w:rPr>
                <w:b/>
              </w:rPr>
              <w:t>О внесении изменений в решение</w:t>
            </w:r>
            <w:r>
              <w:rPr>
                <w:b/>
              </w:rPr>
              <w:t xml:space="preserve"> </w:t>
            </w:r>
            <w:r w:rsidRPr="00906FC8">
              <w:rPr>
                <w:b/>
              </w:rPr>
              <w:t>Совета депутатов муниципального образования «Штанигуртское»</w:t>
            </w:r>
            <w:r>
              <w:rPr>
                <w:b/>
              </w:rPr>
              <w:t xml:space="preserve"> от 24.12.2020</w:t>
            </w:r>
            <w:r w:rsidRPr="00906FC8">
              <w:rPr>
                <w:b/>
              </w:rPr>
              <w:t xml:space="preserve"> года </w:t>
            </w:r>
            <w:r>
              <w:rPr>
                <w:b/>
              </w:rPr>
              <w:t xml:space="preserve">№ 214 </w:t>
            </w:r>
            <w:r w:rsidRPr="00906FC8">
              <w:rPr>
                <w:b/>
              </w:rPr>
              <w:t>«О бюджете МО «Штанигуртское»</w:t>
            </w:r>
            <w:r>
              <w:rPr>
                <w:b/>
              </w:rPr>
              <w:t xml:space="preserve"> </w:t>
            </w:r>
            <w:r w:rsidRPr="00906FC8">
              <w:rPr>
                <w:b/>
              </w:rPr>
              <w:t xml:space="preserve">на  </w:t>
            </w:r>
            <w:r>
              <w:rPr>
                <w:b/>
              </w:rPr>
              <w:t>2021</w:t>
            </w:r>
            <w:r w:rsidRPr="00906FC8">
              <w:rPr>
                <w:b/>
              </w:rPr>
              <w:t xml:space="preserve"> год</w:t>
            </w:r>
            <w:r>
              <w:rPr>
                <w:b/>
              </w:rPr>
              <w:t xml:space="preserve"> и на плановый период 2022 и 2023 годов» (в ред. решений от 05.02.2021 № 230 и от 12.03.2021 № 233)</w:t>
            </w:r>
          </w:p>
          <w:p w:rsidR="00906FC8" w:rsidRDefault="00906FC8" w:rsidP="00906FC8">
            <w:pPr>
              <w:rPr>
                <w:b/>
              </w:rPr>
            </w:pPr>
          </w:p>
        </w:tc>
      </w:tr>
    </w:tbl>
    <w:p w:rsidR="000E3B0B" w:rsidRDefault="000E3B0B" w:rsidP="00906FC8">
      <w:pPr>
        <w:jc w:val="both"/>
      </w:pPr>
    </w:p>
    <w:p w:rsidR="002D49F2" w:rsidRPr="00C25E65" w:rsidRDefault="00496697" w:rsidP="001C59DA">
      <w:pPr>
        <w:ind w:firstLine="567"/>
        <w:jc w:val="both"/>
      </w:pPr>
      <w:r w:rsidRPr="00C25E65">
        <w:t xml:space="preserve">Руководствуясь Бюджетным кодексом Российской Федерации, Уставом муниципального образования </w:t>
      </w:r>
      <w:r w:rsidR="00076FB1" w:rsidRPr="00C25E65">
        <w:t>«Штанигуртское»</w:t>
      </w:r>
      <w:r w:rsidRPr="00C25E65">
        <w:t xml:space="preserve">, Положением о бюджетном процессе в муниципальном образовании </w:t>
      </w:r>
      <w:r w:rsidR="00076FB1" w:rsidRPr="00C25E65">
        <w:t>«Штанигуртское»</w:t>
      </w:r>
      <w:r w:rsidR="00E66AC6">
        <w:t xml:space="preserve"> </w:t>
      </w:r>
      <w:r w:rsidR="002D49F2" w:rsidRPr="00C25E65">
        <w:rPr>
          <w:b/>
        </w:rPr>
        <w:t xml:space="preserve">Совет депутатов </w:t>
      </w:r>
      <w:r w:rsidR="00A75492" w:rsidRPr="00C25E65">
        <w:rPr>
          <w:b/>
        </w:rPr>
        <w:t xml:space="preserve">муниципального образования </w:t>
      </w:r>
      <w:r w:rsidR="00076FB1" w:rsidRPr="00C25E65">
        <w:rPr>
          <w:b/>
        </w:rPr>
        <w:t>«Штанигуртское»</w:t>
      </w:r>
      <w:r w:rsidR="00906FC8">
        <w:rPr>
          <w:b/>
        </w:rPr>
        <w:t xml:space="preserve"> </w:t>
      </w:r>
      <w:r w:rsidR="002D49F2" w:rsidRPr="00C25E65">
        <w:rPr>
          <w:b/>
        </w:rPr>
        <w:t>РЕШИЛ:</w:t>
      </w:r>
    </w:p>
    <w:p w:rsidR="002D49F2" w:rsidRPr="00C25E65" w:rsidRDefault="002D49F2" w:rsidP="002D49F2">
      <w:pPr>
        <w:jc w:val="both"/>
        <w:rPr>
          <w:b/>
        </w:rPr>
      </w:pPr>
    </w:p>
    <w:p w:rsidR="002D49F2" w:rsidRDefault="00A75492" w:rsidP="00C25E65">
      <w:pPr>
        <w:ind w:firstLine="567"/>
        <w:jc w:val="both"/>
      </w:pPr>
      <w:r w:rsidRPr="00C25E65">
        <w:t xml:space="preserve">1. </w:t>
      </w:r>
      <w:r w:rsidR="002D49F2" w:rsidRPr="00C25E65">
        <w:t xml:space="preserve">Внести следующие изменения в решение Совета депутатов муниципального образования </w:t>
      </w:r>
      <w:r w:rsidR="00076FB1" w:rsidRPr="00C25E65">
        <w:t>«Штанигуртское</w:t>
      </w:r>
      <w:r w:rsidR="00076FB1" w:rsidRPr="00906FC8">
        <w:t>»</w:t>
      </w:r>
      <w:r w:rsidR="00906FC8">
        <w:t xml:space="preserve"> от 24.12.2020</w:t>
      </w:r>
      <w:r w:rsidR="00C25E65" w:rsidRPr="00906FC8">
        <w:t xml:space="preserve"> года </w:t>
      </w:r>
      <w:r w:rsidR="00906FC8">
        <w:t xml:space="preserve">№ 214 </w:t>
      </w:r>
      <w:r w:rsidR="00C25E65" w:rsidRPr="00906FC8">
        <w:t>«О бюд</w:t>
      </w:r>
      <w:r w:rsidR="00906FC8">
        <w:t>жете МО «Штанигуртское» на  2021</w:t>
      </w:r>
      <w:r w:rsidR="00C25E65" w:rsidRPr="00906FC8">
        <w:t xml:space="preserve"> год» </w:t>
      </w:r>
      <w:r w:rsidR="00906FC8">
        <w:t>и на плановый период 2022 и 2023 годов (в ред. решений  от 05.02.2021 № 230</w:t>
      </w:r>
      <w:r w:rsidR="00C25E65" w:rsidRPr="00906FC8">
        <w:t xml:space="preserve"> </w:t>
      </w:r>
      <w:r w:rsidR="00906FC8">
        <w:t>и от 12.03.2021 № 233):</w:t>
      </w:r>
    </w:p>
    <w:p w:rsidR="009F2682" w:rsidRPr="009F2682" w:rsidRDefault="009F2682" w:rsidP="009F2682">
      <w:pPr>
        <w:ind w:firstLine="567"/>
        <w:jc w:val="both"/>
      </w:pPr>
      <w:r w:rsidRPr="009F2682">
        <w:t>1.1. В соответствии с распоряжением Администрации МО «</w:t>
      </w:r>
      <w:r>
        <w:t>Штанигурт</w:t>
      </w:r>
      <w:r w:rsidRPr="009F2682">
        <w:t>ское» произвести перемещение бюджетных ассигнований для заключения договора на выполнение кадастровых работ: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111"/>
        <w:gridCol w:w="3377"/>
        <w:gridCol w:w="1300"/>
      </w:tblGrid>
      <w:tr w:rsidR="009F2682" w:rsidRPr="009F2682" w:rsidTr="009F2682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682" w:rsidRPr="009F2682" w:rsidRDefault="009F2682" w:rsidP="009F268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F2682">
              <w:rPr>
                <w:b/>
                <w:lang w:eastAsia="en-US"/>
              </w:rPr>
              <w:t>№</w:t>
            </w:r>
          </w:p>
          <w:p w:rsidR="009F2682" w:rsidRPr="009F2682" w:rsidRDefault="009F2682" w:rsidP="009F268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F2682">
              <w:rPr>
                <w:b/>
                <w:lang w:eastAsia="en-US"/>
              </w:rPr>
              <w:t>п</w:t>
            </w:r>
            <w:proofErr w:type="gramEnd"/>
            <w:r w:rsidRPr="009F2682">
              <w:rPr>
                <w:b/>
                <w:lang w:eastAsia="en-US"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682" w:rsidRPr="009F2682" w:rsidRDefault="009F2682" w:rsidP="009F268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F2682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682" w:rsidRPr="009F2682" w:rsidRDefault="009F2682" w:rsidP="009F268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F2682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682" w:rsidRPr="009F2682" w:rsidRDefault="009F2682" w:rsidP="009F268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F2682">
              <w:rPr>
                <w:b/>
                <w:lang w:eastAsia="en-US"/>
              </w:rPr>
              <w:t xml:space="preserve">Сумма, </w:t>
            </w:r>
          </w:p>
          <w:p w:rsidR="009F2682" w:rsidRPr="009F2682" w:rsidRDefault="009F2682" w:rsidP="009F268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F2682">
              <w:rPr>
                <w:b/>
                <w:lang w:eastAsia="en-US"/>
              </w:rPr>
              <w:t>тыс. руб.</w:t>
            </w:r>
          </w:p>
        </w:tc>
      </w:tr>
      <w:tr w:rsidR="009F2682" w:rsidRPr="009F2682" w:rsidTr="009F26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682" w:rsidRPr="009F2682" w:rsidRDefault="009F2682" w:rsidP="009F2682">
            <w:pPr>
              <w:spacing w:line="276" w:lineRule="auto"/>
              <w:jc w:val="center"/>
              <w:rPr>
                <w:lang w:eastAsia="en-US"/>
              </w:rPr>
            </w:pPr>
            <w:r w:rsidRPr="009F2682">
              <w:rPr>
                <w:lang w:eastAsia="en-US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682" w:rsidRPr="009F2682" w:rsidRDefault="009F2682" w:rsidP="009F2682">
            <w:pPr>
              <w:spacing w:line="276" w:lineRule="auto"/>
              <w:jc w:val="both"/>
              <w:rPr>
                <w:lang w:eastAsia="en-US"/>
              </w:rPr>
            </w:pPr>
            <w:r w:rsidRPr="009F2682">
              <w:rPr>
                <w:lang w:eastAsia="en-US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r>
              <w:rPr>
                <w:lang w:eastAsia="en-US"/>
              </w:rPr>
              <w:t>Штанигурт</w:t>
            </w:r>
            <w:r w:rsidRPr="009F2682">
              <w:rPr>
                <w:lang w:eastAsia="en-US"/>
              </w:rPr>
              <w:t>ское"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682" w:rsidRPr="009F2682" w:rsidRDefault="009F2682" w:rsidP="009F2682">
            <w:pPr>
              <w:spacing w:line="276" w:lineRule="auto"/>
              <w:jc w:val="center"/>
              <w:rPr>
                <w:lang w:eastAsia="en-US"/>
              </w:rPr>
            </w:pPr>
            <w:r w:rsidRPr="009F2682">
              <w:rPr>
                <w:lang w:eastAsia="en-US"/>
              </w:rPr>
              <w:t>22</w:t>
            </w:r>
            <w:r>
              <w:rPr>
                <w:lang w:eastAsia="en-US"/>
              </w:rPr>
              <w:t>2</w:t>
            </w:r>
            <w:r w:rsidRPr="009F2682">
              <w:rPr>
                <w:lang w:eastAsia="en-US"/>
              </w:rPr>
              <w:t xml:space="preserve"> 0113 99000639</w:t>
            </w:r>
            <w:r>
              <w:rPr>
                <w:lang w:eastAsia="en-US"/>
              </w:rPr>
              <w:t>2</w:t>
            </w:r>
            <w:r w:rsidRPr="009F2682">
              <w:rPr>
                <w:lang w:eastAsia="en-US"/>
              </w:rPr>
              <w:t>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682" w:rsidRPr="009F2682" w:rsidRDefault="009F2682" w:rsidP="009F268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13,5</w:t>
            </w:r>
          </w:p>
        </w:tc>
      </w:tr>
      <w:tr w:rsidR="009F2682" w:rsidRPr="009F2682" w:rsidTr="009F26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682" w:rsidRPr="009F2682" w:rsidRDefault="009F2682" w:rsidP="009F2682">
            <w:pPr>
              <w:spacing w:line="276" w:lineRule="auto"/>
              <w:jc w:val="center"/>
              <w:rPr>
                <w:lang w:eastAsia="en-US"/>
              </w:rPr>
            </w:pPr>
            <w:r w:rsidRPr="009F2682">
              <w:rPr>
                <w:lang w:eastAsia="en-US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682" w:rsidRPr="009F2682" w:rsidRDefault="009F2682" w:rsidP="009F2682">
            <w:pPr>
              <w:spacing w:line="276" w:lineRule="auto"/>
              <w:jc w:val="both"/>
              <w:rPr>
                <w:lang w:eastAsia="en-US"/>
              </w:rPr>
            </w:pPr>
            <w:r w:rsidRPr="009F2682">
              <w:rPr>
                <w:lang w:eastAsia="en-US"/>
              </w:rPr>
              <w:t>Аппарат. Отчисления по заработной плате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682" w:rsidRPr="009F2682" w:rsidRDefault="009F2682" w:rsidP="009F2682">
            <w:pPr>
              <w:spacing w:line="276" w:lineRule="auto"/>
              <w:jc w:val="center"/>
              <w:rPr>
                <w:lang w:eastAsia="en-US"/>
              </w:rPr>
            </w:pPr>
            <w:r w:rsidRPr="009F2682">
              <w:rPr>
                <w:lang w:eastAsia="en-US"/>
              </w:rPr>
              <w:t>22</w:t>
            </w:r>
            <w:r>
              <w:rPr>
                <w:lang w:eastAsia="en-US"/>
              </w:rPr>
              <w:t>2</w:t>
            </w:r>
            <w:r w:rsidRPr="009F2682">
              <w:rPr>
                <w:lang w:eastAsia="en-US"/>
              </w:rPr>
              <w:t xml:space="preserve"> 0104 9900060030 129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682" w:rsidRPr="009F2682" w:rsidRDefault="009F2682" w:rsidP="009F268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-13,5</w:t>
            </w:r>
          </w:p>
        </w:tc>
      </w:tr>
    </w:tbl>
    <w:p w:rsidR="000A5E34" w:rsidRDefault="000A5E34" w:rsidP="00E24E89">
      <w:pPr>
        <w:ind w:firstLine="567"/>
        <w:jc w:val="both"/>
      </w:pPr>
    </w:p>
    <w:p w:rsidR="00AF635B" w:rsidRPr="00A6271C" w:rsidRDefault="00AF635B" w:rsidP="00AF635B">
      <w:pPr>
        <w:ind w:firstLine="567"/>
        <w:jc w:val="both"/>
      </w:pPr>
      <w:r w:rsidRPr="00A6271C">
        <w:t>1.</w:t>
      </w:r>
      <w:r w:rsidR="004B65D0">
        <w:t>2</w:t>
      </w:r>
      <w:r w:rsidRPr="00A6271C">
        <w:t xml:space="preserve">. В соответствии с распоряжением Администрации МО «Штанигуртское» № </w:t>
      </w:r>
      <w:r>
        <w:t>7</w:t>
      </w:r>
      <w:r w:rsidRPr="00A6271C">
        <w:t xml:space="preserve"> от </w:t>
      </w:r>
      <w:r>
        <w:t>1</w:t>
      </w:r>
      <w:r w:rsidR="00BA48D2">
        <w:t>5</w:t>
      </w:r>
      <w:r w:rsidRPr="00A6271C">
        <w:t>.</w:t>
      </w:r>
      <w:r>
        <w:t>0</w:t>
      </w:r>
      <w:r w:rsidR="00BA48D2">
        <w:t>3</w:t>
      </w:r>
      <w:r w:rsidRPr="00A6271C">
        <w:t>.202</w:t>
      </w:r>
      <w:r>
        <w:t>1</w:t>
      </w:r>
      <w:r w:rsidRPr="00A6271C">
        <w:t xml:space="preserve"> года</w:t>
      </w:r>
      <w:r>
        <w:t xml:space="preserve"> </w:t>
      </w:r>
      <w:r w:rsidRPr="00A6271C">
        <w:t xml:space="preserve">произвести перемещение бюджетных ассигнований для оплаты материальной помощи в связи с </w:t>
      </w:r>
      <w:r w:rsidR="00BA48D2">
        <w:t>похоронами</w:t>
      </w:r>
      <w:r w:rsidRPr="00A6271C"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AF635B" w:rsidRPr="00A6271C" w:rsidTr="00AF635B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35B" w:rsidRPr="00A6271C" w:rsidRDefault="00AF635B" w:rsidP="00AF635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6271C">
              <w:rPr>
                <w:b/>
                <w:lang w:eastAsia="en-US"/>
              </w:rPr>
              <w:t>№</w:t>
            </w:r>
          </w:p>
          <w:p w:rsidR="00AF635B" w:rsidRPr="00A6271C" w:rsidRDefault="00AF635B" w:rsidP="00AF635B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A6271C">
              <w:rPr>
                <w:b/>
                <w:lang w:eastAsia="en-US"/>
              </w:rPr>
              <w:t>п</w:t>
            </w:r>
            <w:proofErr w:type="gramEnd"/>
            <w:r w:rsidRPr="00A6271C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35B" w:rsidRPr="00A6271C" w:rsidRDefault="00AF635B" w:rsidP="00AF635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6271C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35B" w:rsidRPr="00A6271C" w:rsidRDefault="00AF635B" w:rsidP="00AF635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6271C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35B" w:rsidRPr="00A6271C" w:rsidRDefault="00AF635B" w:rsidP="00AF635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6271C">
              <w:rPr>
                <w:b/>
                <w:lang w:eastAsia="en-US"/>
              </w:rPr>
              <w:t>Сумма,</w:t>
            </w:r>
          </w:p>
          <w:p w:rsidR="00AF635B" w:rsidRPr="00A6271C" w:rsidRDefault="00AF635B" w:rsidP="00AF635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6271C">
              <w:rPr>
                <w:b/>
                <w:lang w:eastAsia="en-US"/>
              </w:rPr>
              <w:t>тыс. руб.</w:t>
            </w:r>
          </w:p>
        </w:tc>
      </w:tr>
      <w:tr w:rsidR="00AF635B" w:rsidRPr="00A6271C" w:rsidTr="00AF635B">
        <w:trPr>
          <w:trHeight w:val="676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35B" w:rsidRPr="00A6271C" w:rsidRDefault="00AF635B" w:rsidP="00AF635B">
            <w:pPr>
              <w:spacing w:line="276" w:lineRule="auto"/>
              <w:jc w:val="center"/>
              <w:rPr>
                <w:lang w:eastAsia="en-US"/>
              </w:rPr>
            </w:pPr>
            <w:r w:rsidRPr="00A6271C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35B" w:rsidRPr="00A6271C" w:rsidRDefault="00AF635B" w:rsidP="00AF635B">
            <w:pPr>
              <w:spacing w:line="276" w:lineRule="auto"/>
              <w:rPr>
                <w:lang w:eastAsia="en-US"/>
              </w:rPr>
            </w:pPr>
            <w:r w:rsidRPr="00A6271C">
              <w:rPr>
                <w:lang w:eastAsia="en-US"/>
              </w:rPr>
              <w:t>Резервный фонд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35B" w:rsidRPr="00A6271C" w:rsidRDefault="00AF635B" w:rsidP="00AF635B">
            <w:pPr>
              <w:spacing w:line="276" w:lineRule="auto"/>
              <w:jc w:val="center"/>
              <w:rPr>
                <w:lang w:eastAsia="en-US"/>
              </w:rPr>
            </w:pPr>
            <w:r w:rsidRPr="00A6271C">
              <w:rPr>
                <w:lang w:eastAsia="en-US"/>
              </w:rPr>
              <w:t>222 0111 9900060080 870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35B" w:rsidRPr="00A6271C" w:rsidRDefault="00AF635B" w:rsidP="00AF635B">
            <w:pPr>
              <w:spacing w:line="276" w:lineRule="auto"/>
              <w:jc w:val="center"/>
              <w:rPr>
                <w:lang w:eastAsia="en-US"/>
              </w:rPr>
            </w:pPr>
            <w:r w:rsidRPr="00A6271C">
              <w:rPr>
                <w:lang w:eastAsia="en-US"/>
              </w:rPr>
              <w:t>-0,8</w:t>
            </w:r>
          </w:p>
        </w:tc>
      </w:tr>
      <w:tr w:rsidR="00AF635B" w:rsidRPr="00A6271C" w:rsidTr="00AF635B">
        <w:trPr>
          <w:trHeight w:val="5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35B" w:rsidRPr="00A6271C" w:rsidRDefault="00AF635B" w:rsidP="00AF635B">
            <w:pPr>
              <w:spacing w:line="276" w:lineRule="auto"/>
              <w:jc w:val="center"/>
              <w:rPr>
                <w:lang w:eastAsia="en-US"/>
              </w:rPr>
            </w:pPr>
            <w:r w:rsidRPr="00A6271C"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35B" w:rsidRPr="00A6271C" w:rsidRDefault="00AF635B" w:rsidP="00AF635B">
            <w:pPr>
              <w:spacing w:line="276" w:lineRule="auto"/>
              <w:rPr>
                <w:lang w:eastAsia="en-US"/>
              </w:rPr>
            </w:pPr>
            <w:r w:rsidRPr="00A6271C">
              <w:rPr>
                <w:lang w:eastAsia="en-US"/>
              </w:rPr>
              <w:t>Оказание материальной помощи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35B" w:rsidRPr="00A6271C" w:rsidRDefault="00AF635B" w:rsidP="00AF635B">
            <w:pPr>
              <w:spacing w:line="276" w:lineRule="auto"/>
              <w:jc w:val="center"/>
              <w:rPr>
                <w:lang w:eastAsia="en-US"/>
              </w:rPr>
            </w:pPr>
            <w:r w:rsidRPr="00A6271C">
              <w:rPr>
                <w:lang w:eastAsia="en-US"/>
              </w:rPr>
              <w:t>222 1003 9900061720 321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35B" w:rsidRPr="00A6271C" w:rsidRDefault="00AF635B" w:rsidP="00AF635B">
            <w:pPr>
              <w:spacing w:line="276" w:lineRule="auto"/>
              <w:jc w:val="center"/>
              <w:rPr>
                <w:lang w:eastAsia="en-US"/>
              </w:rPr>
            </w:pPr>
            <w:r w:rsidRPr="00A6271C">
              <w:rPr>
                <w:lang w:eastAsia="en-US"/>
              </w:rPr>
              <w:t>0,8</w:t>
            </w:r>
          </w:p>
        </w:tc>
      </w:tr>
    </w:tbl>
    <w:p w:rsidR="004B65D0" w:rsidRDefault="004B65D0" w:rsidP="004B65D0">
      <w:pPr>
        <w:widowControl w:val="0"/>
        <w:autoSpaceDE w:val="0"/>
        <w:ind w:firstLine="567"/>
        <w:jc w:val="both"/>
        <w:rPr>
          <w:lang w:eastAsia="zh-CN"/>
        </w:rPr>
      </w:pPr>
    </w:p>
    <w:p w:rsidR="004B65D0" w:rsidRPr="004B65D0" w:rsidRDefault="004B65D0" w:rsidP="004B65D0">
      <w:pPr>
        <w:widowControl w:val="0"/>
        <w:autoSpaceDE w:val="0"/>
        <w:ind w:firstLine="567"/>
        <w:jc w:val="both"/>
        <w:rPr>
          <w:lang w:eastAsia="zh-CN"/>
        </w:rPr>
      </w:pPr>
      <w:r w:rsidRPr="004B65D0">
        <w:rPr>
          <w:lang w:eastAsia="zh-CN"/>
        </w:rPr>
        <w:t>1.</w:t>
      </w:r>
      <w:r>
        <w:rPr>
          <w:lang w:eastAsia="zh-CN"/>
        </w:rPr>
        <w:t>3</w:t>
      </w:r>
      <w:r w:rsidRPr="004B65D0">
        <w:rPr>
          <w:lang w:eastAsia="zh-CN"/>
        </w:rPr>
        <w:t xml:space="preserve">. В связи с поступлением дополнительных доходов, в целях реализации </w:t>
      </w:r>
      <w:r w:rsidRPr="004B65D0">
        <w:rPr>
          <w:lang w:eastAsia="zh-CN"/>
        </w:rPr>
        <w:lastRenderedPageBreak/>
        <w:t>муниципальной программы «Формирование современной городской среды 2018-2024»:</w:t>
      </w:r>
    </w:p>
    <w:p w:rsidR="004B65D0" w:rsidRPr="004B65D0" w:rsidRDefault="004B65D0" w:rsidP="004B65D0">
      <w:pPr>
        <w:ind w:firstLine="567"/>
        <w:jc w:val="both"/>
      </w:pPr>
    </w:p>
    <w:p w:rsidR="004B65D0" w:rsidRPr="004B65D0" w:rsidRDefault="004B65D0" w:rsidP="004B65D0">
      <w:pPr>
        <w:ind w:firstLine="567"/>
        <w:jc w:val="both"/>
      </w:pPr>
      <w:r w:rsidRPr="004B65D0">
        <w:t>1.</w:t>
      </w:r>
      <w:r>
        <w:t>3</w:t>
      </w:r>
      <w:r w:rsidRPr="004B65D0">
        <w:t xml:space="preserve">.1. Увеличить доходную часть бюджета МО «Штанигуртское» на </w:t>
      </w:r>
      <w:r>
        <w:t>19,</w:t>
      </w:r>
      <w:r w:rsidRPr="004B65D0">
        <w:t>8 тыс. руб.: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4466"/>
        <w:gridCol w:w="3007"/>
        <w:gridCol w:w="1526"/>
      </w:tblGrid>
      <w:tr w:rsidR="004B65D0" w:rsidRPr="004B65D0" w:rsidTr="004B65D0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5D0" w:rsidRPr="004B65D0" w:rsidRDefault="004B65D0" w:rsidP="004B65D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B65D0">
              <w:rPr>
                <w:b/>
                <w:lang w:eastAsia="en-US"/>
              </w:rPr>
              <w:t>№</w:t>
            </w:r>
          </w:p>
          <w:p w:rsidR="004B65D0" w:rsidRPr="004B65D0" w:rsidRDefault="004B65D0" w:rsidP="004B65D0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4B65D0">
              <w:rPr>
                <w:b/>
                <w:lang w:eastAsia="en-US"/>
              </w:rPr>
              <w:t>п</w:t>
            </w:r>
            <w:proofErr w:type="gramEnd"/>
            <w:r w:rsidRPr="004B65D0">
              <w:rPr>
                <w:b/>
                <w:lang w:eastAsia="en-US"/>
              </w:rPr>
              <w:t>/п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5D0" w:rsidRPr="004B65D0" w:rsidRDefault="004B65D0" w:rsidP="004B65D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B65D0">
              <w:rPr>
                <w:b/>
                <w:lang w:eastAsia="en-US"/>
              </w:rPr>
              <w:t>Наименование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5D0" w:rsidRPr="004B65D0" w:rsidRDefault="004B65D0" w:rsidP="004B65D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B65D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5D0" w:rsidRPr="004B65D0" w:rsidRDefault="004B65D0" w:rsidP="004B65D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B65D0">
              <w:rPr>
                <w:b/>
                <w:lang w:eastAsia="en-US"/>
              </w:rPr>
              <w:t>Сумма,</w:t>
            </w:r>
          </w:p>
          <w:p w:rsidR="004B65D0" w:rsidRPr="004B65D0" w:rsidRDefault="004B65D0" w:rsidP="004B65D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B65D0">
              <w:rPr>
                <w:b/>
                <w:lang w:eastAsia="en-US"/>
              </w:rPr>
              <w:t>тыс. руб.</w:t>
            </w:r>
          </w:p>
        </w:tc>
      </w:tr>
      <w:tr w:rsidR="004B65D0" w:rsidRPr="004B65D0" w:rsidTr="004B65D0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5D0" w:rsidRPr="004B65D0" w:rsidRDefault="004B65D0" w:rsidP="004B65D0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4B65D0">
              <w:rPr>
                <w:lang w:eastAsia="en-US"/>
              </w:rPr>
              <w:t>1.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5D0" w:rsidRPr="004B65D0" w:rsidRDefault="004B65D0" w:rsidP="004B65D0">
            <w:pPr>
              <w:spacing w:line="276" w:lineRule="auto"/>
              <w:jc w:val="both"/>
              <w:rPr>
                <w:lang w:eastAsia="en-US"/>
              </w:rPr>
            </w:pPr>
            <w:r w:rsidRPr="004B65D0">
              <w:rPr>
                <w:lang w:eastAsia="en-US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5D0" w:rsidRPr="004B65D0" w:rsidRDefault="004B65D0" w:rsidP="004B65D0">
            <w:pPr>
              <w:spacing w:line="276" w:lineRule="auto"/>
              <w:jc w:val="center"/>
              <w:rPr>
                <w:lang w:eastAsia="en-US"/>
              </w:rPr>
            </w:pPr>
            <w:r w:rsidRPr="004B65D0">
              <w:rPr>
                <w:lang w:eastAsia="en-US"/>
              </w:rPr>
              <w:t>207 05020 10 0000 150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5D0" w:rsidRPr="004B65D0" w:rsidRDefault="004B65D0" w:rsidP="004B65D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Pr="004B65D0">
              <w:rPr>
                <w:lang w:eastAsia="en-US"/>
              </w:rPr>
              <w:t>,8</w:t>
            </w:r>
          </w:p>
        </w:tc>
      </w:tr>
    </w:tbl>
    <w:p w:rsidR="004B65D0" w:rsidRPr="004B65D0" w:rsidRDefault="004B65D0" w:rsidP="004B65D0">
      <w:pPr>
        <w:ind w:firstLine="567"/>
        <w:jc w:val="both"/>
      </w:pPr>
    </w:p>
    <w:p w:rsidR="004B65D0" w:rsidRPr="004B65D0" w:rsidRDefault="004B65D0" w:rsidP="004B65D0">
      <w:pPr>
        <w:ind w:firstLine="567"/>
        <w:jc w:val="both"/>
      </w:pPr>
      <w:r w:rsidRPr="004B65D0">
        <w:t>1.</w:t>
      </w:r>
      <w:r>
        <w:t>3</w:t>
      </w:r>
      <w:r w:rsidRPr="004B65D0">
        <w:t xml:space="preserve">.2. Увеличить расходную часть бюджета МО «Штанигуртское» на </w:t>
      </w:r>
      <w:r>
        <w:t>19</w:t>
      </w:r>
      <w:r w:rsidRPr="004B65D0">
        <w:t>,8 тыс. руб. по следующим направлениям:</w:t>
      </w:r>
    </w:p>
    <w:tbl>
      <w:tblPr>
        <w:tblW w:w="952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536"/>
        <w:gridCol w:w="3116"/>
        <w:gridCol w:w="1276"/>
      </w:tblGrid>
      <w:tr w:rsidR="004B65D0" w:rsidRPr="004B65D0" w:rsidTr="004B65D0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5D0" w:rsidRPr="004B65D0" w:rsidRDefault="004B65D0" w:rsidP="004B65D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B65D0">
              <w:rPr>
                <w:b/>
                <w:lang w:eastAsia="en-US"/>
              </w:rPr>
              <w:t>№</w:t>
            </w:r>
          </w:p>
          <w:p w:rsidR="004B65D0" w:rsidRPr="004B65D0" w:rsidRDefault="004B65D0" w:rsidP="004B65D0">
            <w:pPr>
              <w:spacing w:line="276" w:lineRule="auto"/>
              <w:ind w:left="-645" w:firstLine="567"/>
              <w:jc w:val="center"/>
              <w:rPr>
                <w:b/>
                <w:lang w:eastAsia="en-US"/>
              </w:rPr>
            </w:pPr>
            <w:proofErr w:type="gramStart"/>
            <w:r w:rsidRPr="004B65D0">
              <w:rPr>
                <w:b/>
                <w:lang w:eastAsia="en-US"/>
              </w:rPr>
              <w:t>п</w:t>
            </w:r>
            <w:proofErr w:type="gramEnd"/>
            <w:r w:rsidRPr="004B65D0">
              <w:rPr>
                <w:b/>
                <w:lang w:eastAsia="en-US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5D0" w:rsidRPr="004B65D0" w:rsidRDefault="004B65D0" w:rsidP="004B65D0">
            <w:pPr>
              <w:spacing w:line="276" w:lineRule="auto"/>
              <w:jc w:val="center"/>
              <w:rPr>
                <w:lang w:eastAsia="en-US"/>
              </w:rPr>
            </w:pPr>
            <w:r w:rsidRPr="004B65D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5D0" w:rsidRPr="004B65D0" w:rsidRDefault="004B65D0" w:rsidP="004B65D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B65D0">
              <w:rPr>
                <w:b/>
                <w:lang w:eastAsia="en-US"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5D0" w:rsidRPr="004B65D0" w:rsidRDefault="004B65D0" w:rsidP="004B65D0">
            <w:pPr>
              <w:spacing w:line="276" w:lineRule="auto"/>
              <w:jc w:val="center"/>
              <w:rPr>
                <w:lang w:eastAsia="en-US"/>
              </w:rPr>
            </w:pPr>
            <w:r w:rsidRPr="004B65D0">
              <w:rPr>
                <w:b/>
                <w:lang w:eastAsia="en-US"/>
              </w:rPr>
              <w:t>Сумма, тыс.  руб.</w:t>
            </w:r>
          </w:p>
        </w:tc>
      </w:tr>
      <w:tr w:rsidR="004B65D0" w:rsidRPr="004B65D0" w:rsidTr="004B65D0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5D0" w:rsidRPr="004B65D0" w:rsidRDefault="004B65D0" w:rsidP="004B65D0">
            <w:pPr>
              <w:spacing w:line="276" w:lineRule="auto"/>
              <w:jc w:val="center"/>
              <w:rPr>
                <w:lang w:eastAsia="en-US"/>
              </w:rPr>
            </w:pPr>
            <w:r w:rsidRPr="004B65D0">
              <w:rPr>
                <w:lang w:eastAsia="en-US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5D0" w:rsidRPr="004B65D0" w:rsidRDefault="004B65D0" w:rsidP="004B65D0">
            <w:pPr>
              <w:spacing w:line="276" w:lineRule="auto"/>
              <w:jc w:val="both"/>
              <w:rPr>
                <w:lang w:eastAsia="en-US"/>
              </w:rPr>
            </w:pPr>
            <w:r w:rsidRPr="004B65D0">
              <w:rPr>
                <w:lang w:eastAsia="en-US"/>
              </w:rPr>
              <w:t>Благоустройство. Расходы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5D0" w:rsidRPr="004B65D0" w:rsidRDefault="004B65D0" w:rsidP="004B65D0">
            <w:pPr>
              <w:spacing w:line="276" w:lineRule="auto"/>
              <w:jc w:val="center"/>
              <w:rPr>
                <w:lang w:eastAsia="en-US"/>
              </w:rPr>
            </w:pPr>
            <w:r w:rsidRPr="004B65D0">
              <w:rPr>
                <w:lang w:eastAsia="en-US"/>
              </w:rPr>
              <w:t>222 0503 270</w:t>
            </w:r>
            <w:r w:rsidRPr="004B65D0">
              <w:rPr>
                <w:lang w:val="en-US" w:eastAsia="en-US"/>
              </w:rPr>
              <w:t>F</w:t>
            </w:r>
            <w:r w:rsidRPr="004B65D0">
              <w:rPr>
                <w:lang w:eastAsia="en-US"/>
              </w:rPr>
              <w:t>255550 244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5D0" w:rsidRPr="004B65D0" w:rsidRDefault="004B65D0" w:rsidP="004B65D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Pr="004B65D0">
              <w:rPr>
                <w:lang w:eastAsia="en-US"/>
              </w:rPr>
              <w:t>,8</w:t>
            </w:r>
          </w:p>
        </w:tc>
      </w:tr>
    </w:tbl>
    <w:p w:rsidR="0091339A" w:rsidRDefault="0091339A" w:rsidP="0091339A">
      <w:pPr>
        <w:tabs>
          <w:tab w:val="left" w:pos="0"/>
          <w:tab w:val="left" w:pos="851"/>
        </w:tabs>
        <w:jc w:val="both"/>
      </w:pPr>
    </w:p>
    <w:p w:rsidR="0091339A" w:rsidRPr="0091339A" w:rsidRDefault="0091339A" w:rsidP="0091339A">
      <w:pPr>
        <w:tabs>
          <w:tab w:val="left" w:pos="0"/>
          <w:tab w:val="left" w:pos="851"/>
        </w:tabs>
        <w:jc w:val="both"/>
        <w:rPr>
          <w:lang w:eastAsia="ar-SA"/>
        </w:rPr>
      </w:pPr>
      <w:r>
        <w:tab/>
      </w:r>
      <w:r w:rsidRPr="0091339A">
        <w:t>1.1.</w:t>
      </w:r>
      <w:r w:rsidRPr="0091339A">
        <w:rPr>
          <w:lang w:eastAsia="ar-SA"/>
        </w:rPr>
        <w:t xml:space="preserve">Увеличить </w:t>
      </w:r>
      <w:r w:rsidRPr="0091339A">
        <w:rPr>
          <w:b/>
          <w:lang w:eastAsia="ar-SA"/>
        </w:rPr>
        <w:t>субсидию</w:t>
      </w:r>
      <w:r w:rsidRPr="0091339A">
        <w:rPr>
          <w:lang w:eastAsia="ar-SA"/>
        </w:rPr>
        <w:t xml:space="preserve"> на 01 копейку в соответствии с доведенными Уведомлениями Министерства строительства, жилищно-коммунального хозяйства и энергетики Удмуртской республики по расчетам между бюджетами № </w:t>
      </w:r>
      <w:r>
        <w:rPr>
          <w:lang w:eastAsia="ar-SA"/>
        </w:rPr>
        <w:t>21</w:t>
      </w:r>
      <w:r w:rsidRPr="0091339A">
        <w:rPr>
          <w:lang w:eastAsia="ar-SA"/>
        </w:rPr>
        <w:t xml:space="preserve">-с от 03.02.2021 год и </w:t>
      </w:r>
      <w:r w:rsidRPr="0091339A">
        <w:t xml:space="preserve"> направить</w:t>
      </w:r>
      <w:r w:rsidRPr="0091339A">
        <w:rPr>
          <w:lang w:eastAsia="ar-SA"/>
        </w:rPr>
        <w:t>:</w:t>
      </w:r>
    </w:p>
    <w:p w:rsidR="0091339A" w:rsidRPr="0091339A" w:rsidRDefault="0091339A" w:rsidP="0091339A">
      <w:pPr>
        <w:suppressAutoHyphens/>
        <w:snapToGrid w:val="0"/>
        <w:ind w:firstLine="709"/>
        <w:jc w:val="both"/>
        <w:rPr>
          <w:rFonts w:cs="Calibri"/>
          <w:lang w:eastAsia="ar-SA"/>
        </w:rPr>
      </w:pPr>
      <w:r w:rsidRPr="0091339A">
        <w:rPr>
          <w:lang w:eastAsia="ar-SA"/>
        </w:rPr>
        <w:t>- 01 копейку</w:t>
      </w:r>
      <w:r w:rsidRPr="0091339A">
        <w:rPr>
          <w:rFonts w:cs="Calibri"/>
          <w:lang w:eastAsia="ar-SA"/>
        </w:rPr>
        <w:t xml:space="preserve"> – на расходы на поддержку государственных программ субъектов Российской Федерации и муниципальных программ формирования современной городской среды;</w:t>
      </w:r>
    </w:p>
    <w:p w:rsidR="0091339A" w:rsidRPr="0091339A" w:rsidRDefault="0091339A" w:rsidP="0091339A">
      <w:pPr>
        <w:suppressAutoHyphens/>
        <w:snapToGrid w:val="0"/>
        <w:ind w:firstLine="709"/>
        <w:jc w:val="both"/>
        <w:rPr>
          <w:rFonts w:cs="Calibri"/>
          <w:lang w:eastAsia="ar-SA"/>
        </w:rPr>
      </w:pPr>
      <w:r w:rsidRPr="0091339A">
        <w:rPr>
          <w:rFonts w:cs="Calibri"/>
          <w:lang w:eastAsia="ar-SA"/>
        </w:rPr>
        <w:t xml:space="preserve">1.2. </w:t>
      </w:r>
      <w:proofErr w:type="gramStart"/>
      <w:r w:rsidRPr="0091339A">
        <w:rPr>
          <w:lang w:eastAsia="ar-SA"/>
        </w:rPr>
        <w:t>У</w:t>
      </w:r>
      <w:r>
        <w:rPr>
          <w:lang w:eastAsia="ar-SA"/>
        </w:rPr>
        <w:t>меньш</w:t>
      </w:r>
      <w:r w:rsidRPr="0091339A">
        <w:rPr>
          <w:lang w:eastAsia="ar-SA"/>
        </w:rPr>
        <w:t xml:space="preserve">ить </w:t>
      </w:r>
      <w:r w:rsidRPr="0091339A">
        <w:rPr>
          <w:b/>
          <w:lang w:eastAsia="ar-SA"/>
        </w:rPr>
        <w:t>субсидию</w:t>
      </w:r>
      <w:r w:rsidRPr="0091339A">
        <w:rPr>
          <w:lang w:eastAsia="ar-SA"/>
        </w:rPr>
        <w:t xml:space="preserve"> на </w:t>
      </w:r>
      <w:r>
        <w:rPr>
          <w:lang w:eastAsia="ar-SA"/>
        </w:rPr>
        <w:t>40,18</w:t>
      </w:r>
      <w:r w:rsidRPr="0091339A">
        <w:rPr>
          <w:lang w:eastAsia="ar-SA"/>
        </w:rPr>
        <w:t xml:space="preserve"> рублей </w:t>
      </w:r>
      <w:r w:rsidRPr="0091339A">
        <w:rPr>
          <w:b/>
          <w:lang w:eastAsia="ar-SA"/>
        </w:rPr>
        <w:t>на плановый период 2022 года</w:t>
      </w:r>
      <w:r w:rsidRPr="0091339A">
        <w:rPr>
          <w:lang w:eastAsia="ar-SA"/>
        </w:rPr>
        <w:t xml:space="preserve"> в соответствии с доведенными Министерства строительства, жилищно-коммунального хозяйства и энергетики Удмуртской республики по расчетам между бюджетами № 1</w:t>
      </w:r>
      <w:r>
        <w:rPr>
          <w:lang w:eastAsia="ar-SA"/>
        </w:rPr>
        <w:t>11</w:t>
      </w:r>
      <w:r w:rsidRPr="0091339A">
        <w:rPr>
          <w:lang w:eastAsia="ar-SA"/>
        </w:rPr>
        <w:t>-с от 25.12.2020 год:</w:t>
      </w:r>
      <w:proofErr w:type="gramEnd"/>
    </w:p>
    <w:p w:rsidR="0091339A" w:rsidRPr="0091339A" w:rsidRDefault="0091339A" w:rsidP="0091339A">
      <w:pPr>
        <w:suppressAutoHyphens/>
        <w:snapToGrid w:val="0"/>
        <w:ind w:firstLine="709"/>
        <w:jc w:val="both"/>
        <w:rPr>
          <w:rFonts w:cs="Calibri"/>
          <w:lang w:eastAsia="ar-SA"/>
        </w:rPr>
      </w:pPr>
      <w:r w:rsidRPr="0091339A">
        <w:rPr>
          <w:rFonts w:cs="Calibri"/>
          <w:lang w:eastAsia="ar-SA"/>
        </w:rPr>
        <w:t xml:space="preserve">- </w:t>
      </w:r>
      <w:r>
        <w:rPr>
          <w:rFonts w:cs="Calibri"/>
          <w:lang w:eastAsia="ar-SA"/>
        </w:rPr>
        <w:t>40,18</w:t>
      </w:r>
      <w:r w:rsidRPr="0091339A">
        <w:rPr>
          <w:rFonts w:cs="Calibri"/>
          <w:lang w:eastAsia="ar-SA"/>
        </w:rPr>
        <w:t xml:space="preserve"> рублей – на расходы на поддержку государственных программ субъектов Российской Федерации и муниципальных программ формирования современной городской среды;</w:t>
      </w:r>
    </w:p>
    <w:p w:rsidR="0091339A" w:rsidRPr="0091339A" w:rsidRDefault="0091339A" w:rsidP="0091339A">
      <w:pPr>
        <w:suppressAutoHyphens/>
        <w:snapToGrid w:val="0"/>
        <w:ind w:firstLine="709"/>
        <w:jc w:val="both"/>
        <w:rPr>
          <w:rFonts w:cs="Calibri"/>
          <w:lang w:eastAsia="ar-SA"/>
        </w:rPr>
      </w:pPr>
      <w:r w:rsidRPr="0091339A">
        <w:rPr>
          <w:rFonts w:cs="Calibri"/>
          <w:lang w:eastAsia="ar-SA"/>
        </w:rPr>
        <w:t xml:space="preserve">1.3. </w:t>
      </w:r>
      <w:proofErr w:type="gramStart"/>
      <w:r w:rsidRPr="0091339A">
        <w:rPr>
          <w:lang w:eastAsia="ar-SA"/>
        </w:rPr>
        <w:t xml:space="preserve">Уменьшить </w:t>
      </w:r>
      <w:r w:rsidRPr="0091339A">
        <w:rPr>
          <w:b/>
          <w:lang w:eastAsia="ar-SA"/>
        </w:rPr>
        <w:t>субсидию</w:t>
      </w:r>
      <w:r w:rsidRPr="0091339A">
        <w:rPr>
          <w:lang w:eastAsia="ar-SA"/>
        </w:rPr>
        <w:t xml:space="preserve"> на </w:t>
      </w:r>
      <w:r>
        <w:rPr>
          <w:lang w:eastAsia="ar-SA"/>
        </w:rPr>
        <w:t>58,08</w:t>
      </w:r>
      <w:r w:rsidRPr="0091339A">
        <w:rPr>
          <w:lang w:eastAsia="ar-SA"/>
        </w:rPr>
        <w:t xml:space="preserve"> рублей </w:t>
      </w:r>
      <w:r w:rsidRPr="0091339A">
        <w:rPr>
          <w:b/>
          <w:lang w:eastAsia="ar-SA"/>
        </w:rPr>
        <w:t>на плановый период 2023 года</w:t>
      </w:r>
      <w:r w:rsidRPr="0091339A">
        <w:rPr>
          <w:lang w:eastAsia="ar-SA"/>
        </w:rPr>
        <w:t xml:space="preserve"> в соответствии с доведенными Министерства строительства, жилищно-коммунального хозяйства и энергетики Удмуртской республики по расчетам между бюджетами № </w:t>
      </w:r>
      <w:r>
        <w:rPr>
          <w:lang w:eastAsia="ar-SA"/>
        </w:rPr>
        <w:t>200</w:t>
      </w:r>
      <w:r w:rsidRPr="0091339A">
        <w:rPr>
          <w:lang w:eastAsia="ar-SA"/>
        </w:rPr>
        <w:t>-с от 25.12.2020 год:</w:t>
      </w:r>
      <w:proofErr w:type="gramEnd"/>
    </w:p>
    <w:p w:rsidR="0091339A" w:rsidRPr="0091339A" w:rsidRDefault="0091339A" w:rsidP="0091339A">
      <w:pPr>
        <w:tabs>
          <w:tab w:val="left" w:pos="0"/>
          <w:tab w:val="left" w:pos="851"/>
        </w:tabs>
        <w:ind w:firstLine="709"/>
        <w:jc w:val="both"/>
        <w:rPr>
          <w:lang w:eastAsia="ar-SA"/>
        </w:rPr>
      </w:pPr>
      <w:r w:rsidRPr="0091339A">
        <w:rPr>
          <w:rFonts w:cs="Calibri"/>
          <w:lang w:eastAsia="ar-SA"/>
        </w:rPr>
        <w:t xml:space="preserve">- </w:t>
      </w:r>
      <w:r>
        <w:rPr>
          <w:rFonts w:cs="Calibri"/>
          <w:lang w:eastAsia="ar-SA"/>
        </w:rPr>
        <w:t>58,08</w:t>
      </w:r>
      <w:r w:rsidRPr="0091339A">
        <w:rPr>
          <w:rFonts w:cs="Calibri"/>
          <w:lang w:eastAsia="ar-SA"/>
        </w:rPr>
        <w:t xml:space="preserve"> рублей – на расходы на поддержку государственных программ субъектов Российской Федерации и муниципальных программ формирования современной городской среды</w:t>
      </w:r>
    </w:p>
    <w:p w:rsidR="00E63ACD" w:rsidRPr="00076FB1" w:rsidRDefault="003C4757" w:rsidP="00E24E89">
      <w:pPr>
        <w:ind w:firstLine="567"/>
        <w:jc w:val="both"/>
        <w:rPr>
          <w:color w:val="FF0000"/>
        </w:rPr>
      </w:pPr>
      <w:r w:rsidRPr="008D1915">
        <w:t>2</w:t>
      </w:r>
      <w:r w:rsidR="002D49F2" w:rsidRPr="008D1915">
        <w:t xml:space="preserve">. Утвердить бюджет МО </w:t>
      </w:r>
      <w:r w:rsidR="00076FB1" w:rsidRPr="008D1915">
        <w:t>«Штанигуртское»</w:t>
      </w:r>
      <w:r w:rsidR="0055205C">
        <w:t xml:space="preserve"> </w:t>
      </w:r>
      <w:r w:rsidR="005C1F3F" w:rsidRPr="008D1915">
        <w:t>на 20</w:t>
      </w:r>
      <w:r w:rsidR="00643562">
        <w:t>2</w:t>
      </w:r>
      <w:r w:rsidR="000A5E34">
        <w:t>1</w:t>
      </w:r>
      <w:r w:rsidR="00044654">
        <w:t xml:space="preserve"> </w:t>
      </w:r>
      <w:r w:rsidR="005C1F3F" w:rsidRPr="00DC284B">
        <w:t xml:space="preserve">год по доходам в </w:t>
      </w:r>
      <w:r w:rsidR="005C1F3F" w:rsidRPr="00F57ECB">
        <w:t xml:space="preserve">сумме </w:t>
      </w:r>
      <w:r w:rsidR="000A5E34" w:rsidRPr="00EC0E68">
        <w:t>3</w:t>
      </w:r>
      <w:r w:rsidR="00EC0E68">
        <w:t>836</w:t>
      </w:r>
      <w:r w:rsidR="000A5E34" w:rsidRPr="00EC0E68">
        <w:t>,</w:t>
      </w:r>
      <w:r w:rsidR="00EC0E68">
        <w:t>6</w:t>
      </w:r>
      <w:r w:rsidR="00F57ECB" w:rsidRPr="00EC0E68">
        <w:t xml:space="preserve"> </w:t>
      </w:r>
      <w:r w:rsidR="006E0DBA" w:rsidRPr="00EC0E68">
        <w:t>тыс. руб.</w:t>
      </w:r>
      <w:r w:rsidR="005C1F3F" w:rsidRPr="00EC0E68">
        <w:t xml:space="preserve">, </w:t>
      </w:r>
      <w:r w:rsidRPr="00DC2610">
        <w:t xml:space="preserve">по расходам </w:t>
      </w:r>
      <w:r w:rsidR="00E63ACD" w:rsidRPr="00DC2610">
        <w:t xml:space="preserve">в </w:t>
      </w:r>
      <w:r w:rsidR="00B027A0" w:rsidRPr="00DC2610">
        <w:t xml:space="preserve">сумме </w:t>
      </w:r>
      <w:r w:rsidR="00DC2610">
        <w:t>4104,</w:t>
      </w:r>
      <w:r w:rsidR="0037665A">
        <w:t>6</w:t>
      </w:r>
      <w:r w:rsidR="008E0A8F" w:rsidRPr="00DC2610">
        <w:t xml:space="preserve"> </w:t>
      </w:r>
      <w:r w:rsidR="00A73D19" w:rsidRPr="00DC2610">
        <w:t>тыс.</w:t>
      </w:r>
      <w:r w:rsidR="00E63910" w:rsidRPr="00DC2610">
        <w:t xml:space="preserve"> </w:t>
      </w:r>
      <w:r w:rsidR="006E0DBA" w:rsidRPr="00DC2610">
        <w:t>руб</w:t>
      </w:r>
      <w:r w:rsidRPr="00DC2610">
        <w:t>.</w:t>
      </w:r>
    </w:p>
    <w:p w:rsidR="0041085D" w:rsidRPr="00262023" w:rsidRDefault="003C4757" w:rsidP="0041085D">
      <w:pPr>
        <w:ind w:firstLine="567"/>
        <w:jc w:val="both"/>
        <w:rPr>
          <w:b/>
        </w:rPr>
      </w:pPr>
      <w:r w:rsidRPr="00262023">
        <w:t>3</w:t>
      </w:r>
      <w:r w:rsidR="002D49F2" w:rsidRPr="00262023">
        <w:t>. Внести соответствующ</w:t>
      </w:r>
      <w:r w:rsidR="00937CA9">
        <w:t xml:space="preserve">ие изменения в </w:t>
      </w:r>
      <w:r w:rsidR="000E3B0B">
        <w:t xml:space="preserve">Приложения № </w:t>
      </w:r>
      <w:r w:rsidR="004B65D0">
        <w:t>1,</w:t>
      </w:r>
      <w:r w:rsidR="00E24E89">
        <w:t>2</w:t>
      </w:r>
      <w:r w:rsidR="00641B5F">
        <w:t>,</w:t>
      </w:r>
      <w:r w:rsidR="004D0757">
        <w:t>7</w:t>
      </w:r>
      <w:r w:rsidR="00C305AF">
        <w:t>,</w:t>
      </w:r>
      <w:r w:rsidR="00DC2610">
        <w:t>8,</w:t>
      </w:r>
      <w:r w:rsidR="00316CB6">
        <w:t>9,</w:t>
      </w:r>
      <w:r w:rsidR="00DC2610">
        <w:t>10,</w:t>
      </w:r>
      <w:r w:rsidR="00316CB6">
        <w:t>1</w:t>
      </w:r>
      <w:r w:rsidR="00DC2610">
        <w:t>1,12</w:t>
      </w:r>
      <w:r w:rsidR="004C4E3B">
        <w:t xml:space="preserve"> </w:t>
      </w:r>
      <w:r w:rsidR="002D49F2" w:rsidRPr="00262023">
        <w:t>решения Совета</w:t>
      </w:r>
      <w:r w:rsidR="00E63910">
        <w:t xml:space="preserve"> </w:t>
      </w:r>
      <w:r w:rsidR="002D49F2" w:rsidRPr="00262023">
        <w:t xml:space="preserve">депутатов муниципального образования </w:t>
      </w:r>
      <w:r w:rsidR="00076FB1" w:rsidRPr="00262023">
        <w:t>«Штанигуртское</w:t>
      </w:r>
      <w:r w:rsidR="00906FC8">
        <w:t>»</w:t>
      </w:r>
      <w:r w:rsidR="00906FC8" w:rsidRPr="00906FC8">
        <w:t xml:space="preserve"> </w:t>
      </w:r>
      <w:r w:rsidR="00906FC8">
        <w:t>от 24.12.2020</w:t>
      </w:r>
      <w:r w:rsidR="00906FC8" w:rsidRPr="00906FC8">
        <w:t xml:space="preserve"> года </w:t>
      </w:r>
      <w:r w:rsidR="00906FC8">
        <w:t xml:space="preserve">№ 214 </w:t>
      </w:r>
      <w:r w:rsidR="00906FC8" w:rsidRPr="00906FC8">
        <w:t>«О бюд</w:t>
      </w:r>
      <w:r w:rsidR="00906FC8">
        <w:t>жете МО «Штанигуртское» на  2021</w:t>
      </w:r>
      <w:r w:rsidR="00906FC8" w:rsidRPr="00906FC8">
        <w:t xml:space="preserve"> год» </w:t>
      </w:r>
      <w:r w:rsidR="00906FC8">
        <w:t>и на плановый период 2022 и 2023 годов (в ред. решений  от 05.02.2021 № 230</w:t>
      </w:r>
      <w:r w:rsidR="00906FC8" w:rsidRPr="00906FC8">
        <w:t xml:space="preserve"> </w:t>
      </w:r>
      <w:r w:rsidR="00906FC8">
        <w:t>и от 12.03.2021 № 233</w:t>
      </w:r>
      <w:r w:rsidR="00906FC8">
        <w:t>).</w:t>
      </w:r>
      <w:bookmarkStart w:id="0" w:name="_GoBack"/>
      <w:bookmarkEnd w:id="0"/>
    </w:p>
    <w:p w:rsidR="007B4105" w:rsidRDefault="007B4105" w:rsidP="007B4105">
      <w:pPr>
        <w:ind w:firstLine="567"/>
        <w:jc w:val="both"/>
        <w:rPr>
          <w:color w:val="000000"/>
        </w:rPr>
      </w:pPr>
    </w:p>
    <w:p w:rsidR="002D49F2" w:rsidRPr="00262023" w:rsidRDefault="002D49F2" w:rsidP="0053455D">
      <w:pPr>
        <w:tabs>
          <w:tab w:val="left" w:pos="7485"/>
        </w:tabs>
        <w:ind w:left="360" w:hanging="360"/>
        <w:jc w:val="both"/>
        <w:rPr>
          <w:b/>
        </w:rPr>
      </w:pPr>
      <w:r w:rsidRPr="00262023">
        <w:rPr>
          <w:b/>
        </w:rPr>
        <w:t>Глава муниципального образования</w:t>
      </w:r>
      <w:r w:rsidR="0053455D">
        <w:rPr>
          <w:b/>
        </w:rPr>
        <w:tab/>
      </w:r>
      <w:proofErr w:type="spellStart"/>
      <w:r w:rsidR="005D65A4">
        <w:rPr>
          <w:b/>
        </w:rPr>
        <w:t>Н.Н.Семенова</w:t>
      </w:r>
      <w:proofErr w:type="spellEnd"/>
    </w:p>
    <w:p w:rsidR="002D49F2" w:rsidRPr="00262023" w:rsidRDefault="00076FB1" w:rsidP="007B1716">
      <w:pPr>
        <w:ind w:left="360" w:hanging="360"/>
        <w:jc w:val="both"/>
        <w:rPr>
          <w:b/>
        </w:rPr>
      </w:pPr>
      <w:r w:rsidRPr="00262023">
        <w:rPr>
          <w:b/>
        </w:rPr>
        <w:t>«Штанигуртское»</w:t>
      </w:r>
    </w:p>
    <w:sectPr w:rsidR="002D49F2" w:rsidRPr="00262023" w:rsidSect="003C7313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15395"/>
    <w:rsid w:val="00021FEC"/>
    <w:rsid w:val="0003384B"/>
    <w:rsid w:val="00034544"/>
    <w:rsid w:val="00036A94"/>
    <w:rsid w:val="00037B2C"/>
    <w:rsid w:val="00044654"/>
    <w:rsid w:val="00052504"/>
    <w:rsid w:val="00061965"/>
    <w:rsid w:val="00076FB1"/>
    <w:rsid w:val="00080E4F"/>
    <w:rsid w:val="000A5E34"/>
    <w:rsid w:val="000B655F"/>
    <w:rsid w:val="000B79F4"/>
    <w:rsid w:val="000C3831"/>
    <w:rsid w:val="000C3F90"/>
    <w:rsid w:val="000E3B0B"/>
    <w:rsid w:val="000F1336"/>
    <w:rsid w:val="000F3A8C"/>
    <w:rsid w:val="000F4A4D"/>
    <w:rsid w:val="000F7CCC"/>
    <w:rsid w:val="0010685F"/>
    <w:rsid w:val="00115CA8"/>
    <w:rsid w:val="00117DF2"/>
    <w:rsid w:val="001248F4"/>
    <w:rsid w:val="00131A99"/>
    <w:rsid w:val="00144524"/>
    <w:rsid w:val="00170080"/>
    <w:rsid w:val="00182A70"/>
    <w:rsid w:val="0018361F"/>
    <w:rsid w:val="00187597"/>
    <w:rsid w:val="001A5C94"/>
    <w:rsid w:val="001B0D42"/>
    <w:rsid w:val="001B2139"/>
    <w:rsid w:val="001C59DA"/>
    <w:rsid w:val="001E429C"/>
    <w:rsid w:val="001E4D0B"/>
    <w:rsid w:val="001E5CBE"/>
    <w:rsid w:val="001F4F3A"/>
    <w:rsid w:val="002033BD"/>
    <w:rsid w:val="00204275"/>
    <w:rsid w:val="00220398"/>
    <w:rsid w:val="00224015"/>
    <w:rsid w:val="00241199"/>
    <w:rsid w:val="002507BC"/>
    <w:rsid w:val="00262023"/>
    <w:rsid w:val="0027216D"/>
    <w:rsid w:val="002925E3"/>
    <w:rsid w:val="0029680A"/>
    <w:rsid w:val="002C2F08"/>
    <w:rsid w:val="002C5349"/>
    <w:rsid w:val="002D49F2"/>
    <w:rsid w:val="002E05F0"/>
    <w:rsid w:val="002E2005"/>
    <w:rsid w:val="002F144A"/>
    <w:rsid w:val="002F18DD"/>
    <w:rsid w:val="002F3703"/>
    <w:rsid w:val="0030307C"/>
    <w:rsid w:val="0030758F"/>
    <w:rsid w:val="00315A79"/>
    <w:rsid w:val="00316CB6"/>
    <w:rsid w:val="0033005D"/>
    <w:rsid w:val="00340B1C"/>
    <w:rsid w:val="003447FD"/>
    <w:rsid w:val="00350E82"/>
    <w:rsid w:val="003549B5"/>
    <w:rsid w:val="003649CE"/>
    <w:rsid w:val="00365545"/>
    <w:rsid w:val="0037665A"/>
    <w:rsid w:val="00392C16"/>
    <w:rsid w:val="003B205A"/>
    <w:rsid w:val="003C4757"/>
    <w:rsid w:val="003C5F7B"/>
    <w:rsid w:val="003C7313"/>
    <w:rsid w:val="003E00B8"/>
    <w:rsid w:val="003E7FCA"/>
    <w:rsid w:val="003F034D"/>
    <w:rsid w:val="003F321C"/>
    <w:rsid w:val="003F3FA7"/>
    <w:rsid w:val="0041085D"/>
    <w:rsid w:val="0043062C"/>
    <w:rsid w:val="00453A6E"/>
    <w:rsid w:val="00456BA6"/>
    <w:rsid w:val="00457162"/>
    <w:rsid w:val="00465A3F"/>
    <w:rsid w:val="004663BD"/>
    <w:rsid w:val="00467763"/>
    <w:rsid w:val="004844C2"/>
    <w:rsid w:val="00492A05"/>
    <w:rsid w:val="00496697"/>
    <w:rsid w:val="004B0E39"/>
    <w:rsid w:val="004B65D0"/>
    <w:rsid w:val="004C4E3B"/>
    <w:rsid w:val="004D0757"/>
    <w:rsid w:val="004D0A55"/>
    <w:rsid w:val="004D6EDB"/>
    <w:rsid w:val="005056C9"/>
    <w:rsid w:val="00506CD6"/>
    <w:rsid w:val="00522275"/>
    <w:rsid w:val="0053455D"/>
    <w:rsid w:val="0055205C"/>
    <w:rsid w:val="00562C89"/>
    <w:rsid w:val="00572D6F"/>
    <w:rsid w:val="00586D2C"/>
    <w:rsid w:val="00594B69"/>
    <w:rsid w:val="005B05EE"/>
    <w:rsid w:val="005B11D3"/>
    <w:rsid w:val="005C1F3F"/>
    <w:rsid w:val="005C3999"/>
    <w:rsid w:val="005D65A4"/>
    <w:rsid w:val="005F3A62"/>
    <w:rsid w:val="005F6A30"/>
    <w:rsid w:val="0060455F"/>
    <w:rsid w:val="00605FE8"/>
    <w:rsid w:val="00641B5F"/>
    <w:rsid w:val="00642DCA"/>
    <w:rsid w:val="00643562"/>
    <w:rsid w:val="00655178"/>
    <w:rsid w:val="00660AFA"/>
    <w:rsid w:val="0066536B"/>
    <w:rsid w:val="006700D1"/>
    <w:rsid w:val="006715E4"/>
    <w:rsid w:val="00677497"/>
    <w:rsid w:val="0069172B"/>
    <w:rsid w:val="00693979"/>
    <w:rsid w:val="006A0FC8"/>
    <w:rsid w:val="006A5E9F"/>
    <w:rsid w:val="006B5F90"/>
    <w:rsid w:val="006B666B"/>
    <w:rsid w:val="006C4C76"/>
    <w:rsid w:val="006D0713"/>
    <w:rsid w:val="006E0DBA"/>
    <w:rsid w:val="006F2774"/>
    <w:rsid w:val="006F5C4A"/>
    <w:rsid w:val="007101F6"/>
    <w:rsid w:val="00716BD1"/>
    <w:rsid w:val="00720A30"/>
    <w:rsid w:val="007245B4"/>
    <w:rsid w:val="00725F79"/>
    <w:rsid w:val="00731441"/>
    <w:rsid w:val="007403B9"/>
    <w:rsid w:val="007624F6"/>
    <w:rsid w:val="00763443"/>
    <w:rsid w:val="00767BCF"/>
    <w:rsid w:val="00770018"/>
    <w:rsid w:val="0077119D"/>
    <w:rsid w:val="00777C17"/>
    <w:rsid w:val="00791C7B"/>
    <w:rsid w:val="007920B3"/>
    <w:rsid w:val="0079366A"/>
    <w:rsid w:val="007A21E3"/>
    <w:rsid w:val="007B1716"/>
    <w:rsid w:val="007B4105"/>
    <w:rsid w:val="007E2569"/>
    <w:rsid w:val="007E4CD5"/>
    <w:rsid w:val="007F78C2"/>
    <w:rsid w:val="00802F5C"/>
    <w:rsid w:val="00821B3E"/>
    <w:rsid w:val="0082425B"/>
    <w:rsid w:val="0082507B"/>
    <w:rsid w:val="00826B78"/>
    <w:rsid w:val="00827C8F"/>
    <w:rsid w:val="00830433"/>
    <w:rsid w:val="00835AF6"/>
    <w:rsid w:val="0085278A"/>
    <w:rsid w:val="00871BEA"/>
    <w:rsid w:val="00871D43"/>
    <w:rsid w:val="00874290"/>
    <w:rsid w:val="00882FBA"/>
    <w:rsid w:val="008B5F3E"/>
    <w:rsid w:val="008C4EA7"/>
    <w:rsid w:val="008D0387"/>
    <w:rsid w:val="008D1915"/>
    <w:rsid w:val="008E0A8F"/>
    <w:rsid w:val="008E368B"/>
    <w:rsid w:val="008E4DAC"/>
    <w:rsid w:val="008F1082"/>
    <w:rsid w:val="00906FC8"/>
    <w:rsid w:val="0091045F"/>
    <w:rsid w:val="009120B1"/>
    <w:rsid w:val="0091339A"/>
    <w:rsid w:val="009152FA"/>
    <w:rsid w:val="00924B28"/>
    <w:rsid w:val="009302FB"/>
    <w:rsid w:val="0093200C"/>
    <w:rsid w:val="00937CA9"/>
    <w:rsid w:val="00956162"/>
    <w:rsid w:val="00960402"/>
    <w:rsid w:val="0097249B"/>
    <w:rsid w:val="00972993"/>
    <w:rsid w:val="00972EE5"/>
    <w:rsid w:val="00974BEE"/>
    <w:rsid w:val="00991781"/>
    <w:rsid w:val="009A438F"/>
    <w:rsid w:val="009A6D15"/>
    <w:rsid w:val="009C3991"/>
    <w:rsid w:val="009D2120"/>
    <w:rsid w:val="009D52A8"/>
    <w:rsid w:val="009E1FBE"/>
    <w:rsid w:val="009F185A"/>
    <w:rsid w:val="009F2682"/>
    <w:rsid w:val="009F4E34"/>
    <w:rsid w:val="009F583F"/>
    <w:rsid w:val="00A211F8"/>
    <w:rsid w:val="00A3376A"/>
    <w:rsid w:val="00A46FCC"/>
    <w:rsid w:val="00A5479E"/>
    <w:rsid w:val="00A653C4"/>
    <w:rsid w:val="00A66456"/>
    <w:rsid w:val="00A73D19"/>
    <w:rsid w:val="00A75492"/>
    <w:rsid w:val="00A964E5"/>
    <w:rsid w:val="00AA1A0C"/>
    <w:rsid w:val="00AC0D65"/>
    <w:rsid w:val="00AD3ACC"/>
    <w:rsid w:val="00AF62E1"/>
    <w:rsid w:val="00AF635B"/>
    <w:rsid w:val="00B00B61"/>
    <w:rsid w:val="00B027A0"/>
    <w:rsid w:val="00B02E5E"/>
    <w:rsid w:val="00B02FA1"/>
    <w:rsid w:val="00B216AE"/>
    <w:rsid w:val="00B3070B"/>
    <w:rsid w:val="00B31E99"/>
    <w:rsid w:val="00B51EA8"/>
    <w:rsid w:val="00B70F29"/>
    <w:rsid w:val="00B85AC0"/>
    <w:rsid w:val="00B920BF"/>
    <w:rsid w:val="00BA0A80"/>
    <w:rsid w:val="00BA48D2"/>
    <w:rsid w:val="00BB1073"/>
    <w:rsid w:val="00BB2DFB"/>
    <w:rsid w:val="00BC1639"/>
    <w:rsid w:val="00BC4FB5"/>
    <w:rsid w:val="00BC61C2"/>
    <w:rsid w:val="00BE071A"/>
    <w:rsid w:val="00BF00EF"/>
    <w:rsid w:val="00BF3216"/>
    <w:rsid w:val="00BF75FC"/>
    <w:rsid w:val="00C13B56"/>
    <w:rsid w:val="00C172BE"/>
    <w:rsid w:val="00C17D03"/>
    <w:rsid w:val="00C25E65"/>
    <w:rsid w:val="00C305AF"/>
    <w:rsid w:val="00C35B5C"/>
    <w:rsid w:val="00C42622"/>
    <w:rsid w:val="00C4469B"/>
    <w:rsid w:val="00C45A7C"/>
    <w:rsid w:val="00C56E50"/>
    <w:rsid w:val="00C62526"/>
    <w:rsid w:val="00C63F06"/>
    <w:rsid w:val="00C90360"/>
    <w:rsid w:val="00C92051"/>
    <w:rsid w:val="00C9273C"/>
    <w:rsid w:val="00C973DF"/>
    <w:rsid w:val="00CA04C4"/>
    <w:rsid w:val="00CB167C"/>
    <w:rsid w:val="00CD533B"/>
    <w:rsid w:val="00CE11A3"/>
    <w:rsid w:val="00CE4BB3"/>
    <w:rsid w:val="00CF71A2"/>
    <w:rsid w:val="00D025C2"/>
    <w:rsid w:val="00D043B4"/>
    <w:rsid w:val="00D105C7"/>
    <w:rsid w:val="00D10B88"/>
    <w:rsid w:val="00D1373F"/>
    <w:rsid w:val="00D20271"/>
    <w:rsid w:val="00D460FD"/>
    <w:rsid w:val="00D51D8C"/>
    <w:rsid w:val="00D62B0D"/>
    <w:rsid w:val="00D63020"/>
    <w:rsid w:val="00D655B2"/>
    <w:rsid w:val="00D65852"/>
    <w:rsid w:val="00D70470"/>
    <w:rsid w:val="00D8160C"/>
    <w:rsid w:val="00DB0522"/>
    <w:rsid w:val="00DB2AF3"/>
    <w:rsid w:val="00DB5650"/>
    <w:rsid w:val="00DB71DE"/>
    <w:rsid w:val="00DC09C6"/>
    <w:rsid w:val="00DC1B2D"/>
    <w:rsid w:val="00DC2610"/>
    <w:rsid w:val="00DC284B"/>
    <w:rsid w:val="00DC4CF4"/>
    <w:rsid w:val="00DC5525"/>
    <w:rsid w:val="00DF142A"/>
    <w:rsid w:val="00DF1E48"/>
    <w:rsid w:val="00E24E89"/>
    <w:rsid w:val="00E355C9"/>
    <w:rsid w:val="00E54E6E"/>
    <w:rsid w:val="00E55BB9"/>
    <w:rsid w:val="00E60517"/>
    <w:rsid w:val="00E63910"/>
    <w:rsid w:val="00E63ACD"/>
    <w:rsid w:val="00E66AC6"/>
    <w:rsid w:val="00E91BB7"/>
    <w:rsid w:val="00E96F40"/>
    <w:rsid w:val="00EA47E5"/>
    <w:rsid w:val="00EA5790"/>
    <w:rsid w:val="00EA7615"/>
    <w:rsid w:val="00EB4CFD"/>
    <w:rsid w:val="00EC0E68"/>
    <w:rsid w:val="00ED5329"/>
    <w:rsid w:val="00ED6200"/>
    <w:rsid w:val="00ED6483"/>
    <w:rsid w:val="00EE7518"/>
    <w:rsid w:val="00EF03AA"/>
    <w:rsid w:val="00EF3576"/>
    <w:rsid w:val="00F05354"/>
    <w:rsid w:val="00F10966"/>
    <w:rsid w:val="00F2742B"/>
    <w:rsid w:val="00F41D15"/>
    <w:rsid w:val="00F53EF6"/>
    <w:rsid w:val="00F53FB4"/>
    <w:rsid w:val="00F55E1B"/>
    <w:rsid w:val="00F57ECB"/>
    <w:rsid w:val="00F6025B"/>
    <w:rsid w:val="00F770CF"/>
    <w:rsid w:val="00F82486"/>
    <w:rsid w:val="00F84271"/>
    <w:rsid w:val="00FA7CF9"/>
    <w:rsid w:val="00FB2673"/>
    <w:rsid w:val="00FC1128"/>
    <w:rsid w:val="00FC2042"/>
    <w:rsid w:val="00FD233B"/>
    <w:rsid w:val="00FD6885"/>
    <w:rsid w:val="00FD7A8E"/>
    <w:rsid w:val="00FE1580"/>
    <w:rsid w:val="00FE44E3"/>
    <w:rsid w:val="00FF6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63910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639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с отступом 21"/>
    <w:basedOn w:val="a"/>
    <w:rsid w:val="00BF75FC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D105C7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table" w:styleId="a7">
    <w:name w:val="Table Grid"/>
    <w:basedOn w:val="a1"/>
    <w:uiPriority w:val="59"/>
    <w:rsid w:val="00906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63910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639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с отступом 21"/>
    <w:basedOn w:val="a"/>
    <w:rsid w:val="00BF75FC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D105C7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table" w:styleId="a7">
    <w:name w:val="Table Grid"/>
    <w:basedOn w:val="a1"/>
    <w:uiPriority w:val="59"/>
    <w:rsid w:val="00906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864DD-72FA-4A1B-A089-DC6E69093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50</cp:revision>
  <cp:lastPrinted>2021-04-11T10:04:00Z</cp:lastPrinted>
  <dcterms:created xsi:type="dcterms:W3CDTF">2020-05-06T04:23:00Z</dcterms:created>
  <dcterms:modified xsi:type="dcterms:W3CDTF">2021-04-11T10:05:00Z</dcterms:modified>
</cp:coreProperties>
</file>