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55" w:rsidRDefault="00293D55" w:rsidP="00293D5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МУНИЦИПАЛЬНОГО ОБРАЗОВАНИЯ «ПОНИНСКОЕ»</w:t>
      </w:r>
    </w:p>
    <w:p w:rsidR="00293D55" w:rsidRDefault="00293D55" w:rsidP="00293D55">
      <w:pPr>
        <w:ind w:left="5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«ПОНИНО» МУНИЦИПАЛ КЫЛДЫТЭТЛЭН АДМИНИСТРАЦИЕЗ</w:t>
      </w:r>
    </w:p>
    <w:p w:rsidR="00293D55" w:rsidRDefault="00293D55" w:rsidP="00293D55">
      <w:pPr>
        <w:ind w:left="540"/>
        <w:jc w:val="center"/>
        <w:outlineLvl w:val="0"/>
        <w:rPr>
          <w:b/>
          <w:sz w:val="24"/>
          <w:szCs w:val="24"/>
        </w:rPr>
      </w:pPr>
    </w:p>
    <w:p w:rsidR="00293D55" w:rsidRDefault="00293D55" w:rsidP="00293D55">
      <w:pPr>
        <w:ind w:left="5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293D55" w:rsidRDefault="00293D55" w:rsidP="00293D55">
      <w:pPr>
        <w:ind w:left="540"/>
        <w:jc w:val="center"/>
        <w:outlineLvl w:val="0"/>
        <w:rPr>
          <w:b/>
          <w:sz w:val="24"/>
          <w:szCs w:val="24"/>
        </w:rPr>
      </w:pPr>
    </w:p>
    <w:p w:rsidR="00293D55" w:rsidRDefault="00293D55" w:rsidP="00293D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646EFB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.07.2019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ab/>
        <w:t xml:space="preserve">                </w:t>
      </w:r>
      <w:r>
        <w:rPr>
          <w:b/>
          <w:bCs/>
          <w:sz w:val="24"/>
          <w:szCs w:val="24"/>
        </w:rPr>
        <w:tab/>
        <w:t xml:space="preserve">                                               №</w:t>
      </w:r>
      <w:r w:rsidR="00646EFB">
        <w:rPr>
          <w:b/>
          <w:bCs/>
          <w:sz w:val="24"/>
          <w:szCs w:val="24"/>
        </w:rPr>
        <w:t>28</w:t>
      </w:r>
    </w:p>
    <w:p w:rsidR="00293D55" w:rsidRDefault="00293D55" w:rsidP="00293D55">
      <w:pPr>
        <w:ind w:left="540"/>
        <w:jc w:val="center"/>
        <w:outlineLvl w:val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</w:t>
      </w:r>
      <w:proofErr w:type="gramStart"/>
      <w:r>
        <w:rPr>
          <w:b/>
          <w:sz w:val="24"/>
          <w:szCs w:val="24"/>
        </w:rPr>
        <w:t>.П</w:t>
      </w:r>
      <w:proofErr w:type="gramEnd"/>
      <w:r>
        <w:rPr>
          <w:b/>
          <w:sz w:val="24"/>
          <w:szCs w:val="24"/>
        </w:rPr>
        <w:t>онино</w:t>
      </w:r>
      <w:proofErr w:type="spellEnd"/>
    </w:p>
    <w:p w:rsidR="00293D55" w:rsidRDefault="00293D55" w:rsidP="00293D55">
      <w:pPr>
        <w:shd w:val="clear" w:color="auto" w:fill="FFFFFF"/>
        <w:rPr>
          <w:b/>
          <w:bCs/>
          <w:color w:val="000000"/>
          <w:spacing w:val="-3"/>
          <w:sz w:val="24"/>
          <w:szCs w:val="24"/>
        </w:rPr>
      </w:pPr>
    </w:p>
    <w:p w:rsidR="00293D55" w:rsidRDefault="00293D55" w:rsidP="00293D55">
      <w:pPr>
        <w:suppressAutoHyphens w:val="0"/>
        <w:autoSpaceDE w:val="0"/>
        <w:autoSpaceDN w:val="0"/>
        <w:adjustRightInd w:val="0"/>
        <w:ind w:right="1615"/>
        <w:jc w:val="both"/>
        <w:rPr>
          <w:b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</w:rPr>
        <w:t xml:space="preserve">О внесении изменений в </w:t>
      </w:r>
      <w:r>
        <w:rPr>
          <w:b/>
          <w:sz w:val="24"/>
          <w:szCs w:val="24"/>
        </w:rPr>
        <w:t xml:space="preserve">Административный регламент предоставления муниципальной услуги </w:t>
      </w:r>
      <w:r>
        <w:rPr>
          <w:b/>
          <w:color w:val="000000"/>
          <w:sz w:val="24"/>
          <w:szCs w:val="24"/>
        </w:rPr>
        <w:t>«</w:t>
      </w:r>
      <w:r w:rsidRPr="00C17038">
        <w:rPr>
          <w:b/>
          <w:color w:val="000000"/>
          <w:sz w:val="24"/>
          <w:szCs w:val="24"/>
        </w:rPr>
        <w:t>Предоставление разрешения на отклонение  от предельных параметров  разрешенного строительства</w:t>
      </w:r>
      <w:r>
        <w:rPr>
          <w:b/>
          <w:color w:val="000000"/>
          <w:sz w:val="24"/>
          <w:szCs w:val="24"/>
        </w:rPr>
        <w:t>»</w:t>
      </w:r>
      <w:r>
        <w:rPr>
          <w:b/>
          <w:sz w:val="24"/>
          <w:szCs w:val="24"/>
        </w:rPr>
        <w:t xml:space="preserve">, утвержденный постановлением </w:t>
      </w:r>
      <w:r>
        <w:rPr>
          <w:b/>
          <w:bCs/>
          <w:color w:val="000000"/>
          <w:sz w:val="24"/>
          <w:szCs w:val="24"/>
        </w:rPr>
        <w:t>Администрации муниципального образования «</w:t>
      </w:r>
      <w:proofErr w:type="spellStart"/>
      <w:r>
        <w:rPr>
          <w:b/>
          <w:bCs/>
          <w:color w:val="000000"/>
          <w:sz w:val="24"/>
          <w:szCs w:val="24"/>
        </w:rPr>
        <w:t>Понинское</w:t>
      </w:r>
      <w:proofErr w:type="spellEnd"/>
      <w:r>
        <w:rPr>
          <w:b/>
          <w:bCs/>
          <w:color w:val="000000"/>
          <w:sz w:val="24"/>
          <w:szCs w:val="24"/>
        </w:rPr>
        <w:t xml:space="preserve">» от 03.08.2017 </w:t>
      </w:r>
      <w:r w:rsidR="007B1084">
        <w:rPr>
          <w:b/>
          <w:bCs/>
          <w:color w:val="000000"/>
          <w:sz w:val="24"/>
          <w:szCs w:val="24"/>
        </w:rPr>
        <w:t xml:space="preserve">№40 </w:t>
      </w:r>
      <w:r>
        <w:rPr>
          <w:b/>
          <w:bCs/>
          <w:color w:val="000000"/>
          <w:sz w:val="24"/>
          <w:szCs w:val="24"/>
        </w:rPr>
        <w:t>«</w:t>
      </w:r>
      <w:r>
        <w:rPr>
          <w:b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>
        <w:rPr>
          <w:b/>
          <w:sz w:val="24"/>
          <w:szCs w:val="24"/>
          <w:lang w:eastAsia="ru-RU"/>
        </w:rPr>
        <w:t>«</w:t>
      </w:r>
      <w:r w:rsidRPr="00C17038">
        <w:rPr>
          <w:b/>
          <w:color w:val="000000"/>
          <w:sz w:val="24"/>
          <w:szCs w:val="24"/>
        </w:rPr>
        <w:t>Предоставление разрешения на отклонение  от предельных параметров  разрешенного строительства</w:t>
      </w:r>
      <w:r>
        <w:rPr>
          <w:b/>
          <w:sz w:val="24"/>
          <w:szCs w:val="24"/>
          <w:lang w:eastAsia="ru-RU"/>
        </w:rPr>
        <w:t xml:space="preserve">» </w:t>
      </w:r>
    </w:p>
    <w:p w:rsidR="00293D55" w:rsidRDefault="00293D55" w:rsidP="00293D55">
      <w:pPr>
        <w:shd w:val="clear" w:color="auto" w:fill="FFFFFF"/>
        <w:ind w:right="2155"/>
        <w:jc w:val="both"/>
        <w:rPr>
          <w:color w:val="000000"/>
          <w:sz w:val="24"/>
          <w:szCs w:val="24"/>
        </w:rPr>
      </w:pPr>
    </w:p>
    <w:p w:rsidR="00293D55" w:rsidRDefault="00293D55" w:rsidP="00293D55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На основании протеста </w:t>
      </w:r>
      <w:proofErr w:type="spellStart"/>
      <w:r>
        <w:rPr>
          <w:color w:val="000000"/>
          <w:sz w:val="24"/>
          <w:szCs w:val="24"/>
        </w:rPr>
        <w:t>Глазовской</w:t>
      </w:r>
      <w:proofErr w:type="spellEnd"/>
      <w:r>
        <w:rPr>
          <w:color w:val="000000"/>
          <w:sz w:val="24"/>
          <w:szCs w:val="24"/>
        </w:rPr>
        <w:t xml:space="preserve"> межрайонной прокуратуры от </w:t>
      </w:r>
      <w:r w:rsidRPr="007B1084">
        <w:rPr>
          <w:sz w:val="24"/>
          <w:szCs w:val="24"/>
        </w:rPr>
        <w:t xml:space="preserve">28.06.2019 года </w:t>
      </w:r>
      <w:proofErr w:type="gramStart"/>
      <w:r w:rsidRPr="007B1084">
        <w:rPr>
          <w:sz w:val="24"/>
          <w:szCs w:val="24"/>
        </w:rPr>
        <w:t>№ 42-201</w:t>
      </w:r>
      <w:r w:rsidR="007B1084" w:rsidRPr="007B1084">
        <w:rPr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, в соответствии с положениями Федерального закона от 19.07.2018 № 204-ФЗ «О внесении изменений в Федеральный закон № 210 – ФЗ «Об организации предоставления государственных и муниципальных услуг» в части </w:t>
      </w:r>
      <w:r>
        <w:rPr>
          <w:bCs/>
          <w:sz w:val="24"/>
          <w:szCs w:val="24"/>
          <w:lang w:eastAsia="ru-RU"/>
        </w:rPr>
        <w:t>установления дополнительных гарантий граждан при получении государственных и муниципальных услуг</w:t>
      </w:r>
      <w:r>
        <w:rPr>
          <w:color w:val="000000"/>
          <w:sz w:val="24"/>
          <w:szCs w:val="24"/>
        </w:rPr>
        <w:t xml:space="preserve">», </w:t>
      </w:r>
      <w:r>
        <w:rPr>
          <w:sz w:val="24"/>
          <w:szCs w:val="24"/>
        </w:rPr>
        <w:t xml:space="preserve">Федерального закона от 27 июля 2010 года № 210-ФЗ «Об организации предоставления государственных и муниципальных услуг», 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руководствуясь Уставом муниципального образования «</w:t>
      </w:r>
      <w:proofErr w:type="spellStart"/>
      <w:r>
        <w:rPr>
          <w:color w:val="000000"/>
          <w:sz w:val="24"/>
          <w:szCs w:val="24"/>
        </w:rPr>
        <w:t>Понинское</w:t>
      </w:r>
      <w:proofErr w:type="spellEnd"/>
      <w:r>
        <w:rPr>
          <w:color w:val="000000"/>
          <w:sz w:val="24"/>
          <w:szCs w:val="24"/>
        </w:rPr>
        <w:t xml:space="preserve">» </w:t>
      </w:r>
      <w:r>
        <w:rPr>
          <w:b/>
          <w:bCs/>
          <w:sz w:val="24"/>
          <w:szCs w:val="24"/>
        </w:rPr>
        <w:t>ПОСТАНОВЛЯ</w:t>
      </w:r>
      <w:r w:rsidR="007B1084">
        <w:rPr>
          <w:b/>
          <w:bCs/>
          <w:sz w:val="24"/>
          <w:szCs w:val="24"/>
        </w:rPr>
        <w:t>Ю</w:t>
      </w:r>
      <w:r>
        <w:rPr>
          <w:b/>
          <w:bCs/>
          <w:sz w:val="24"/>
          <w:szCs w:val="24"/>
        </w:rPr>
        <w:t>:</w:t>
      </w:r>
      <w:proofErr w:type="gramEnd"/>
    </w:p>
    <w:p w:rsidR="00293D55" w:rsidRDefault="00293D55" w:rsidP="00293D55">
      <w:pPr>
        <w:ind w:firstLine="709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1. Внести</w:t>
      </w:r>
      <w:r>
        <w:rPr>
          <w:sz w:val="24"/>
          <w:szCs w:val="24"/>
        </w:rPr>
        <w:t xml:space="preserve"> в Административный регламент предоставления муниципальной услуги </w:t>
      </w:r>
      <w:r>
        <w:rPr>
          <w:color w:val="000000"/>
          <w:sz w:val="24"/>
          <w:szCs w:val="24"/>
        </w:rPr>
        <w:t>«</w:t>
      </w:r>
      <w:r w:rsidRPr="00C17038">
        <w:rPr>
          <w:color w:val="000000"/>
          <w:sz w:val="24"/>
          <w:szCs w:val="24"/>
        </w:rPr>
        <w:t>Предоставление разрешения на отклонение  от предельных параметров  разрешенного строительства</w:t>
      </w:r>
      <w:r>
        <w:rPr>
          <w:color w:val="000000"/>
          <w:sz w:val="24"/>
          <w:szCs w:val="24"/>
        </w:rPr>
        <w:t>»</w:t>
      </w:r>
      <w:r>
        <w:rPr>
          <w:sz w:val="24"/>
          <w:szCs w:val="24"/>
        </w:rPr>
        <w:t>, утвержденный постановлением Администрации муниципального образования «</w:t>
      </w:r>
      <w:proofErr w:type="spellStart"/>
      <w:r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 xml:space="preserve">» </w:t>
      </w:r>
      <w:r w:rsidR="007B1084">
        <w:rPr>
          <w:bCs/>
          <w:color w:val="000000"/>
          <w:sz w:val="24"/>
          <w:szCs w:val="24"/>
        </w:rPr>
        <w:t xml:space="preserve">от 14.12.2017 </w:t>
      </w:r>
      <w:r>
        <w:rPr>
          <w:bCs/>
          <w:color w:val="000000"/>
          <w:sz w:val="24"/>
          <w:szCs w:val="24"/>
        </w:rPr>
        <w:t xml:space="preserve">№ </w:t>
      </w:r>
      <w:r w:rsidR="007B1084">
        <w:rPr>
          <w:bCs/>
          <w:color w:val="000000"/>
          <w:sz w:val="24"/>
          <w:szCs w:val="24"/>
        </w:rPr>
        <w:t xml:space="preserve">40 </w:t>
      </w:r>
      <w:r>
        <w:rPr>
          <w:bCs/>
          <w:color w:val="000000"/>
          <w:sz w:val="24"/>
          <w:szCs w:val="24"/>
        </w:rPr>
        <w:t>«</w:t>
      </w:r>
      <w:r>
        <w:rPr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>
        <w:rPr>
          <w:sz w:val="24"/>
          <w:szCs w:val="24"/>
          <w:lang w:eastAsia="ru-RU"/>
        </w:rPr>
        <w:t>«</w:t>
      </w:r>
      <w:r w:rsidRPr="00C17038">
        <w:rPr>
          <w:color w:val="000000"/>
          <w:sz w:val="24"/>
          <w:szCs w:val="24"/>
        </w:rPr>
        <w:t>Предоставление разрешения на отклонение  от предельных параметров  разрешенного строительства</w:t>
      </w:r>
      <w:r>
        <w:rPr>
          <w:sz w:val="24"/>
          <w:szCs w:val="24"/>
          <w:lang w:eastAsia="ru-RU"/>
        </w:rPr>
        <w:t xml:space="preserve">» </w:t>
      </w:r>
      <w:r>
        <w:rPr>
          <w:rFonts w:cs="Calibri"/>
          <w:sz w:val="24"/>
          <w:szCs w:val="24"/>
        </w:rPr>
        <w:t>следующие изменения</w:t>
      </w:r>
      <w:r>
        <w:rPr>
          <w:sz w:val="24"/>
          <w:szCs w:val="24"/>
        </w:rPr>
        <w:t>:</w:t>
      </w:r>
    </w:p>
    <w:p w:rsidR="00293D55" w:rsidRDefault="00293D55" w:rsidP="00293D55">
      <w:pPr>
        <w:ind w:firstLine="708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1.1 в </w:t>
      </w:r>
      <w:r>
        <w:rPr>
          <w:sz w:val="24"/>
          <w:szCs w:val="24"/>
        </w:rPr>
        <w:t>пункте 167:</w:t>
      </w:r>
    </w:p>
    <w:p w:rsidR="00293D55" w:rsidRDefault="00293D55" w:rsidP="00293D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подпункт 7 дополнить словами «, </w:t>
      </w:r>
      <w:proofErr w:type="gramStart"/>
      <w:r>
        <w:rPr>
          <w:sz w:val="24"/>
          <w:szCs w:val="24"/>
        </w:rPr>
        <w:t>указанных</w:t>
      </w:r>
      <w:proofErr w:type="gramEnd"/>
      <w:r>
        <w:rPr>
          <w:sz w:val="24"/>
          <w:szCs w:val="24"/>
        </w:rPr>
        <w:t xml:space="preserve"> в пункте 137 настоящего Административного регламента»</w:t>
      </w:r>
    </w:p>
    <w:p w:rsidR="00293D55" w:rsidRDefault="00293D55" w:rsidP="00293D55">
      <w:pPr>
        <w:ind w:firstLine="708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б) </w:t>
      </w:r>
      <w:r>
        <w:rPr>
          <w:sz w:val="24"/>
          <w:szCs w:val="24"/>
        </w:rPr>
        <w:t>дополнить подпунктом 8 следующего содержания:</w:t>
      </w:r>
    </w:p>
    <w:p w:rsidR="00293D55" w:rsidRDefault="00293D55" w:rsidP="00293D55">
      <w:pPr>
        <w:ind w:firstLine="708"/>
        <w:jc w:val="both"/>
        <w:rPr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«</w:t>
      </w:r>
      <w:r>
        <w:rPr>
          <w:sz w:val="24"/>
          <w:szCs w:val="24"/>
        </w:rPr>
        <w:t>8)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z w:val="23"/>
          <w:szCs w:val="23"/>
          <w:lang w:eastAsia="ru-RU"/>
        </w:rPr>
        <w:t xml:space="preserve">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</w:t>
      </w:r>
      <w:r>
        <w:rPr>
          <w:bCs/>
          <w:sz w:val="24"/>
          <w:szCs w:val="24"/>
          <w:lang w:eastAsia="ru-RU"/>
        </w:rPr>
        <w:t>от 19 июля 2018 г. № 204-ФЗ "О внесении</w:t>
      </w:r>
      <w:proofErr w:type="gramEnd"/>
      <w:r>
        <w:rPr>
          <w:bCs/>
          <w:sz w:val="24"/>
          <w:szCs w:val="24"/>
          <w:lang w:eastAsia="ru-RU"/>
        </w:rPr>
        <w:t xml:space="preserve">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  <w:r>
        <w:rPr>
          <w:sz w:val="24"/>
          <w:szCs w:val="24"/>
          <w:lang w:eastAsia="ru-RU"/>
        </w:rPr>
        <w:t>.</w:t>
      </w:r>
      <w:r>
        <w:rPr>
          <w:sz w:val="23"/>
          <w:szCs w:val="23"/>
          <w:lang w:eastAsia="ru-RU"/>
        </w:rPr>
        <w:t xml:space="preserve"> </w:t>
      </w:r>
      <w:proofErr w:type="gramStart"/>
      <w:r>
        <w:rPr>
          <w:sz w:val="23"/>
          <w:szCs w:val="23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</w:t>
      </w:r>
      <w:r>
        <w:rPr>
          <w:bCs/>
          <w:sz w:val="24"/>
          <w:szCs w:val="24"/>
          <w:lang w:eastAsia="ru-RU"/>
        </w:rPr>
        <w:t>от 19 июля 2018 г. № 204-ФЗ "О внесении изменений в</w:t>
      </w:r>
      <w:proofErr w:type="gramEnd"/>
      <w:r>
        <w:rPr>
          <w:bCs/>
          <w:sz w:val="24"/>
          <w:szCs w:val="24"/>
          <w:lang w:eastAsia="ru-RU"/>
        </w:rPr>
        <w:t xml:space="preserve"> Федеральный закон «Об организации предоставления государственных и муниципальных услуг» в части </w:t>
      </w:r>
      <w:r>
        <w:rPr>
          <w:bCs/>
          <w:sz w:val="24"/>
          <w:szCs w:val="24"/>
          <w:lang w:eastAsia="ru-RU"/>
        </w:rPr>
        <w:lastRenderedPageBreak/>
        <w:t>установления дополнительных гарантий граждан при получении государственных и муниципальных услуг</w:t>
      </w:r>
      <w:r>
        <w:rPr>
          <w:sz w:val="24"/>
          <w:szCs w:val="24"/>
        </w:rPr>
        <w:t>»;</w:t>
      </w:r>
    </w:p>
    <w:p w:rsidR="00293D55" w:rsidRDefault="00293D55" w:rsidP="00293D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 в пункте 187:</w:t>
      </w:r>
    </w:p>
    <w:p w:rsidR="00293D55" w:rsidRDefault="00293D55" w:rsidP="00293D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подпункт 6 изложить в новой редакции:</w:t>
      </w:r>
    </w:p>
    <w:p w:rsidR="00293D55" w:rsidRPr="00A45DD0" w:rsidRDefault="00293D55" w:rsidP="00293D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A45DD0">
        <w:rPr>
          <w:sz w:val="24"/>
          <w:szCs w:val="24"/>
        </w:rPr>
        <w:t xml:space="preserve">6) </w:t>
      </w:r>
      <w:r>
        <w:rPr>
          <w:sz w:val="24"/>
          <w:szCs w:val="24"/>
        </w:rPr>
        <w:t>С</w:t>
      </w:r>
      <w:r w:rsidRPr="00A45DD0">
        <w:rPr>
          <w:sz w:val="24"/>
          <w:szCs w:val="24"/>
        </w:rPr>
        <w:t>роки устранения выявленных нарушений, в том числе срок предоставления результата муниципальной услу</w:t>
      </w:r>
      <w:r>
        <w:rPr>
          <w:sz w:val="24"/>
          <w:szCs w:val="24"/>
        </w:rPr>
        <w:t>г</w:t>
      </w:r>
      <w:r w:rsidRPr="00A45DD0">
        <w:rPr>
          <w:sz w:val="24"/>
          <w:szCs w:val="24"/>
        </w:rPr>
        <w:t>и</w:t>
      </w:r>
      <w:r>
        <w:rPr>
          <w:sz w:val="24"/>
          <w:szCs w:val="24"/>
        </w:rPr>
        <w:t>, указанные в пункте 28 настоящего Административного ре</w:t>
      </w:r>
      <w:r w:rsidRPr="00A45DD0">
        <w:rPr>
          <w:sz w:val="24"/>
          <w:szCs w:val="24"/>
        </w:rPr>
        <w:t>г</w:t>
      </w:r>
      <w:r>
        <w:rPr>
          <w:sz w:val="24"/>
          <w:szCs w:val="24"/>
        </w:rPr>
        <w:t>ламента</w:t>
      </w:r>
      <w:r w:rsidRPr="00A45DD0">
        <w:rPr>
          <w:sz w:val="24"/>
          <w:szCs w:val="24"/>
        </w:rPr>
        <w:t xml:space="preserve">; </w:t>
      </w:r>
    </w:p>
    <w:p w:rsidR="00293D55" w:rsidRDefault="00293D55" w:rsidP="00293D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дополнить подпунктами 8, 9 следующего содержания:</w:t>
      </w:r>
    </w:p>
    <w:p w:rsidR="00293D55" w:rsidRDefault="00293D55" w:rsidP="00293D55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«8) </w:t>
      </w:r>
      <w:r>
        <w:rPr>
          <w:sz w:val="23"/>
          <w:szCs w:val="23"/>
          <w:lang w:eastAsia="ru-RU"/>
        </w:rPr>
        <w:t xml:space="preserve">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</w:t>
      </w:r>
      <w:r>
        <w:rPr>
          <w:bCs/>
          <w:sz w:val="24"/>
          <w:szCs w:val="24"/>
          <w:lang w:eastAsia="ru-RU"/>
        </w:rPr>
        <w:t>от 19 июля 2018 г. № 204-ФЗ "О внесении изменений в Федеральный закон «Об организации предоставления государственных и муниципальных услуг»</w:t>
      </w:r>
      <w:r>
        <w:rPr>
          <w:sz w:val="23"/>
          <w:szCs w:val="23"/>
          <w:lang w:eastAsia="ru-RU"/>
        </w:rPr>
        <w:t>, в целях незамедлительного устранения выявленных нарушений при оказании государственной или муниципальной услуги, а также приносятся извинения за</w:t>
      </w:r>
      <w:proofErr w:type="gramEnd"/>
      <w:r>
        <w:rPr>
          <w:sz w:val="23"/>
          <w:szCs w:val="23"/>
          <w:lang w:eastAsia="ru-RU"/>
        </w:rPr>
        <w:t xml:space="preserve">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услуги;</w:t>
      </w:r>
      <w:r>
        <w:rPr>
          <w:sz w:val="24"/>
          <w:szCs w:val="24"/>
        </w:rPr>
        <w:t xml:space="preserve"> </w:t>
      </w:r>
    </w:p>
    <w:p w:rsidR="00293D55" w:rsidRDefault="00293D55" w:rsidP="00293D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>
        <w:rPr>
          <w:sz w:val="23"/>
          <w:szCs w:val="23"/>
          <w:lang w:eastAsia="ru-RU"/>
        </w:rPr>
        <w:t>аргументированные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>
        <w:rPr>
          <w:sz w:val="24"/>
          <w:szCs w:val="24"/>
        </w:rPr>
        <w:t>.».</w:t>
      </w:r>
      <w:proofErr w:type="gramEnd"/>
    </w:p>
    <w:p w:rsidR="00293D55" w:rsidRDefault="00293D55" w:rsidP="00293D5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   </w:t>
      </w:r>
      <w:r>
        <w:rPr>
          <w:sz w:val="24"/>
          <w:szCs w:val="24"/>
          <w:lang w:eastAsia="ru-RU"/>
        </w:rPr>
        <w:t xml:space="preserve">    2. Настоящее постановление вступает в силу с момента подписания.</w:t>
      </w:r>
    </w:p>
    <w:p w:rsidR="00293D55" w:rsidRDefault="00293D55" w:rsidP="00293D5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3.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93D55" w:rsidRDefault="00293D55" w:rsidP="00293D5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646EFB" w:rsidRDefault="00646EFB" w:rsidP="00293D55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646EFB" w:rsidRDefault="00646EFB" w:rsidP="00293D55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646EFB" w:rsidRDefault="00646EFB" w:rsidP="00293D55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293D55" w:rsidRDefault="00293D55" w:rsidP="00293D55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bookmarkStart w:id="0" w:name="_GoBack"/>
      <w:bookmarkEnd w:id="0"/>
      <w:r>
        <w:rPr>
          <w:b/>
          <w:sz w:val="24"/>
          <w:szCs w:val="24"/>
          <w:lang w:eastAsia="ru-RU"/>
        </w:rPr>
        <w:t xml:space="preserve">Глава муниципального </w:t>
      </w:r>
    </w:p>
    <w:p w:rsidR="00293D55" w:rsidRDefault="00293D55" w:rsidP="00293D55">
      <w:r>
        <w:rPr>
          <w:b/>
          <w:sz w:val="24"/>
          <w:szCs w:val="24"/>
          <w:lang w:eastAsia="ru-RU"/>
        </w:rPr>
        <w:t>образования «</w:t>
      </w:r>
      <w:proofErr w:type="spellStart"/>
      <w:r>
        <w:rPr>
          <w:b/>
          <w:sz w:val="24"/>
          <w:szCs w:val="24"/>
          <w:lang w:eastAsia="ru-RU"/>
        </w:rPr>
        <w:t>Понинское</w:t>
      </w:r>
      <w:proofErr w:type="spellEnd"/>
      <w:r>
        <w:rPr>
          <w:b/>
          <w:sz w:val="24"/>
          <w:szCs w:val="24"/>
          <w:lang w:eastAsia="ru-RU"/>
        </w:rPr>
        <w:t xml:space="preserve">»                                              </w:t>
      </w:r>
      <w:r>
        <w:rPr>
          <w:b/>
          <w:sz w:val="24"/>
          <w:szCs w:val="24"/>
          <w:lang w:eastAsia="ru-RU"/>
        </w:rPr>
        <w:tab/>
        <w:t xml:space="preserve">              </w:t>
      </w:r>
      <w:proofErr w:type="spellStart"/>
      <w:r w:rsidR="007B1084">
        <w:rPr>
          <w:b/>
          <w:sz w:val="24"/>
          <w:szCs w:val="24"/>
          <w:lang w:eastAsia="ru-RU"/>
        </w:rPr>
        <w:t>Н.Н.Дзюина</w:t>
      </w:r>
      <w:proofErr w:type="spellEnd"/>
    </w:p>
    <w:p w:rsidR="00293D55" w:rsidRDefault="00293D55" w:rsidP="00293D55"/>
    <w:p w:rsidR="0022535A" w:rsidRPr="00293D55" w:rsidRDefault="00646EFB" w:rsidP="00293D55"/>
    <w:sectPr w:rsidR="0022535A" w:rsidRPr="00293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743"/>
    <w:rsid w:val="00293D55"/>
    <w:rsid w:val="00425852"/>
    <w:rsid w:val="004E2743"/>
    <w:rsid w:val="00646EFB"/>
    <w:rsid w:val="006E334F"/>
    <w:rsid w:val="007B1084"/>
    <w:rsid w:val="00C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 Знак Знак Знак Знак Знак"/>
    <w:basedOn w:val="a"/>
    <w:rsid w:val="00293D55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 Знак Знак Знак Знак Знак"/>
    <w:basedOn w:val="a"/>
    <w:rsid w:val="00293D55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glavniy</cp:lastModifiedBy>
  <cp:revision>4</cp:revision>
  <cp:lastPrinted>2019-07-29T07:01:00Z</cp:lastPrinted>
  <dcterms:created xsi:type="dcterms:W3CDTF">2019-07-29T05:10:00Z</dcterms:created>
  <dcterms:modified xsi:type="dcterms:W3CDTF">2019-07-29T07:01:00Z</dcterms:modified>
</cp:coreProperties>
</file>