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BC" w:rsidRPr="001267B6" w:rsidRDefault="00720EBC" w:rsidP="00720EB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720EBC" w:rsidRPr="001267B6" w:rsidRDefault="00FB18E5" w:rsidP="00720EB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</w:t>
      </w:r>
      <w:r w:rsidR="00720EBC"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720EBC" w:rsidRPr="001267B6" w:rsidRDefault="00720EBC" w:rsidP="00720EBC">
      <w:pPr>
        <w:jc w:val="center"/>
      </w:pPr>
    </w:p>
    <w:p w:rsidR="00720EBC" w:rsidRPr="001267B6" w:rsidRDefault="00720EBC" w:rsidP="00720EBC">
      <w:pPr>
        <w:jc w:val="center"/>
        <w:rPr>
          <w:szCs w:val="20"/>
        </w:rPr>
      </w:pPr>
    </w:p>
    <w:p w:rsidR="00720EBC" w:rsidRPr="001267B6" w:rsidRDefault="00720EBC" w:rsidP="00720EBC">
      <w:pPr>
        <w:pStyle w:val="a3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720EBC" w:rsidRPr="001267B6" w:rsidRDefault="00720EBC" w:rsidP="00720EBC">
      <w:pPr>
        <w:jc w:val="center"/>
      </w:pPr>
    </w:p>
    <w:p w:rsidR="00720EBC" w:rsidRPr="001267B6" w:rsidRDefault="00720EBC" w:rsidP="00720EBC">
      <w:pPr>
        <w:jc w:val="center"/>
        <w:rPr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20EBC" w:rsidRPr="00394D51" w:rsidTr="001713EC">
        <w:tc>
          <w:tcPr>
            <w:tcW w:w="4785" w:type="dxa"/>
          </w:tcPr>
          <w:p w:rsidR="00720EBC" w:rsidRPr="00394D51" w:rsidRDefault="00FB18E5" w:rsidP="001713EC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 марта 2018</w:t>
            </w:r>
            <w:r w:rsidR="00720EBC" w:rsidRPr="00394D51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720EBC" w:rsidRPr="00394D51" w:rsidRDefault="00720EBC" w:rsidP="001713EC">
            <w:pPr>
              <w:jc w:val="center"/>
              <w:rPr>
                <w:b/>
                <w:bCs/>
              </w:rPr>
            </w:pPr>
            <w:r w:rsidRPr="00394D51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1</w:t>
            </w:r>
            <w:r w:rsidR="000F6064">
              <w:rPr>
                <w:b/>
                <w:bCs/>
              </w:rPr>
              <w:t>4</w:t>
            </w:r>
          </w:p>
        </w:tc>
      </w:tr>
    </w:tbl>
    <w:p w:rsidR="00720EBC" w:rsidRPr="000412BC" w:rsidRDefault="00720EBC" w:rsidP="00720EBC">
      <w:pPr>
        <w:jc w:val="center"/>
        <w:rPr>
          <w:b/>
          <w:bCs/>
        </w:rPr>
      </w:pPr>
      <w:r w:rsidRPr="001267B6">
        <w:rPr>
          <w:b/>
          <w:bCs/>
        </w:rPr>
        <w:t>с.Парзи</w:t>
      </w:r>
    </w:p>
    <w:p w:rsidR="00720EBC" w:rsidRDefault="00720EBC" w:rsidP="00720EB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4ECA">
        <w:rPr>
          <w:rFonts w:ascii="Arial" w:hAnsi="Arial" w:cs="Arial"/>
          <w:color w:val="000000"/>
          <w:sz w:val="18"/>
          <w:szCs w:val="18"/>
        </w:rPr>
        <w:br/>
      </w:r>
    </w:p>
    <w:p w:rsidR="00720EBC" w:rsidRDefault="00720EBC" w:rsidP="00720EB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720EBC" w:rsidRDefault="00720EBC" w:rsidP="00720EBC">
      <w:pPr>
        <w:jc w:val="both"/>
        <w:rPr>
          <w:b/>
        </w:rPr>
      </w:pPr>
    </w:p>
    <w:p w:rsidR="00720EBC" w:rsidRPr="00BE0A17" w:rsidRDefault="00720EBC" w:rsidP="00720EBC">
      <w:pPr>
        <w:jc w:val="both"/>
        <w:rPr>
          <w:b/>
        </w:rPr>
      </w:pPr>
      <w:r>
        <w:rPr>
          <w:b/>
        </w:rPr>
        <w:t xml:space="preserve">О присвоении адреса </w:t>
      </w:r>
    </w:p>
    <w:p w:rsidR="00720EBC" w:rsidRDefault="00720EBC" w:rsidP="00720EBC">
      <w:pPr>
        <w:ind w:firstLine="708"/>
        <w:jc w:val="both"/>
      </w:pPr>
    </w:p>
    <w:p w:rsidR="00720EBC" w:rsidRDefault="00720EBC" w:rsidP="00720EBC">
      <w:pPr>
        <w:ind w:firstLine="708"/>
        <w:jc w:val="both"/>
      </w:pPr>
    </w:p>
    <w:p w:rsidR="000C7083" w:rsidRPr="000C7083" w:rsidRDefault="00563935" w:rsidP="00A27F4C">
      <w:pPr>
        <w:jc w:val="both"/>
        <w:rPr>
          <w:vanish/>
        </w:rPr>
      </w:pPr>
      <w:r>
        <w:t xml:space="preserve">        </w:t>
      </w:r>
      <w:r w:rsidR="00720EBC">
        <w:t xml:space="preserve">Рассмотрев заявление </w:t>
      </w:r>
      <w:r w:rsidR="00720EBC" w:rsidRPr="0039367F">
        <w:t>председател</w:t>
      </w:r>
      <w:r w:rsidR="00720EBC">
        <w:t xml:space="preserve">я СПК «Парзинский»  </w:t>
      </w:r>
      <w:proofErr w:type="spellStart"/>
      <w:r w:rsidR="00FB18E5">
        <w:t>Рахманкулова</w:t>
      </w:r>
      <w:proofErr w:type="spellEnd"/>
      <w:r w:rsidR="00FB18E5">
        <w:t xml:space="preserve"> А.Д. от 21.03.2018</w:t>
      </w:r>
      <w:r w:rsidR="00720EBC">
        <w:t xml:space="preserve"> г.</w:t>
      </w:r>
      <w:r w:rsidR="00720EBC" w:rsidRPr="0039367F">
        <w:t xml:space="preserve">, в соответствии с </w:t>
      </w:r>
      <w:hyperlink r:id="rId5" w:history="1">
        <w:r w:rsidR="00720EBC" w:rsidRPr="0039367F">
          <w:t>Уставом</w:t>
        </w:r>
      </w:hyperlink>
      <w:r w:rsidR="00720EBC" w:rsidRPr="0039367F">
        <w:t xml:space="preserve"> муниципальн</w:t>
      </w:r>
      <w:r w:rsidR="00FB18E5">
        <w:t xml:space="preserve">ого образования «Парзинское», </w:t>
      </w:r>
      <w:r w:rsidR="00FB18E5" w:rsidRPr="00913C85">
        <w:rPr>
          <w:rFonts w:eastAsia="SimSun"/>
          <w:lang w:eastAsia="zh-CN"/>
        </w:rPr>
        <w:t>Правила</w:t>
      </w:r>
      <w:r w:rsidR="00FB18E5">
        <w:rPr>
          <w:rFonts w:eastAsia="SimSun"/>
          <w:lang w:eastAsia="zh-CN"/>
        </w:rPr>
        <w:t>ми</w:t>
      </w:r>
      <w:r w:rsidR="00FB18E5"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«Парзинское»</w:t>
      </w:r>
      <w:r w:rsidR="00FB18E5" w:rsidRPr="00913C85">
        <w:t>, утвержденным</w:t>
      </w:r>
      <w:r w:rsidR="00FB18E5">
        <w:t>и</w:t>
      </w:r>
      <w:r w:rsidR="00FB18E5" w:rsidRPr="00913C85">
        <w:t xml:space="preserve"> </w:t>
      </w:r>
      <w:hyperlink r:id="rId6" w:history="1">
        <w:r w:rsidR="00FB18E5" w:rsidRPr="00913C85">
          <w:t>постановлением</w:t>
        </w:r>
      </w:hyperlink>
      <w:r w:rsidR="00FB18E5" w:rsidRPr="00913C85">
        <w:t xml:space="preserve"> </w:t>
      </w:r>
      <w:r w:rsidR="00FB18E5">
        <w:t>Администрации</w:t>
      </w:r>
      <w:r w:rsidR="00FB18E5" w:rsidRPr="00913C85">
        <w:t xml:space="preserve"> муниципального образования «Парзинское» № </w:t>
      </w:r>
      <w:r w:rsidR="00FB18E5">
        <w:t>41</w:t>
      </w:r>
      <w:r w:rsidR="00FB18E5" w:rsidRPr="00913C85">
        <w:t xml:space="preserve"> от </w:t>
      </w:r>
      <w:r w:rsidR="00FB18E5">
        <w:t>13.08.2015</w:t>
      </w:r>
      <w:r w:rsidR="00FB18E5" w:rsidRPr="00913C85">
        <w:t xml:space="preserve"> г.,</w:t>
      </w:r>
      <w:r w:rsidR="00AD134E">
        <w:t xml:space="preserve"> Административным регламентом</w:t>
      </w:r>
      <w:r w:rsidR="000C7083">
        <w:t xml:space="preserve"> </w:t>
      </w:r>
      <w:r w:rsidR="000C7083" w:rsidRPr="000C7083">
        <w:t>«Присвоение</w:t>
      </w:r>
      <w:r w:rsidR="000C7083" w:rsidRPr="000C7083">
        <w:rPr>
          <w:color w:val="FF0000"/>
        </w:rPr>
        <w:t xml:space="preserve"> </w:t>
      </w:r>
      <w:r w:rsidR="000C7083" w:rsidRPr="000C7083">
        <w:t>адреса объекту капитального строительства</w:t>
      </w:r>
    </w:p>
    <w:p w:rsidR="00720EBC" w:rsidRPr="000412BC" w:rsidRDefault="000C7083" w:rsidP="00563935">
      <w:pPr>
        <w:ind w:hanging="480"/>
        <w:jc w:val="both"/>
      </w:pP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t>»</w:t>
      </w:r>
      <w:r w:rsidR="00A27F4C">
        <w:t xml:space="preserve">, утвержденным постановлением Администрации муниципального образования «Парзинское» № 25 </w:t>
      </w:r>
      <w:r w:rsidR="00A27F4C" w:rsidRPr="00A27F4C">
        <w:rPr>
          <w:bCs/>
          <w:szCs w:val="20"/>
        </w:rPr>
        <w:t>от 24 мая 2017 год</w:t>
      </w:r>
      <w:r w:rsidR="00461A5C">
        <w:rPr>
          <w:bCs/>
          <w:szCs w:val="20"/>
        </w:rPr>
        <w:t>а № 25 (в редакции постановлений</w:t>
      </w:r>
      <w:r w:rsidR="00A27F4C" w:rsidRPr="00A27F4C">
        <w:rPr>
          <w:bCs/>
          <w:szCs w:val="20"/>
        </w:rPr>
        <w:t xml:space="preserve"> № 29 от 10.07.2017 года,</w:t>
      </w:r>
      <w:r w:rsidR="00A27F4C" w:rsidRPr="00A27F4C">
        <w:t xml:space="preserve"> </w:t>
      </w:r>
      <w:r w:rsidR="00A27F4C" w:rsidRPr="00A27F4C">
        <w:rPr>
          <w:bCs/>
          <w:szCs w:val="20"/>
        </w:rPr>
        <w:t>№ 11 от 07.03.2018 года)</w:t>
      </w:r>
      <w:r w:rsidR="00563935">
        <w:rPr>
          <w:bCs/>
          <w:szCs w:val="20"/>
        </w:rPr>
        <w:t xml:space="preserve">, </w:t>
      </w:r>
      <w:r w:rsidR="00563935">
        <w:t xml:space="preserve"> </w:t>
      </w:r>
      <w:r w:rsidR="00720EBC" w:rsidRPr="000412BC">
        <w:rPr>
          <w:b/>
        </w:rPr>
        <w:t xml:space="preserve">Администрация муниципального образования   </w:t>
      </w:r>
      <w:r w:rsidR="00720EBC" w:rsidRPr="000412BC">
        <w:rPr>
          <w:b/>
          <w:bCs/>
        </w:rPr>
        <w:t>ПОСТАНОВЛЯЕТ:</w:t>
      </w:r>
    </w:p>
    <w:p w:rsidR="00563935" w:rsidRDefault="00563935" w:rsidP="00720EBC">
      <w:pPr>
        <w:ind w:firstLine="708"/>
        <w:jc w:val="both"/>
      </w:pPr>
    </w:p>
    <w:p w:rsidR="00720EBC" w:rsidRDefault="00563935" w:rsidP="00720EBC">
      <w:pPr>
        <w:ind w:firstLine="708"/>
        <w:jc w:val="both"/>
      </w:pPr>
      <w:r>
        <w:t>Присвоить объекту капитального строительств</w:t>
      </w:r>
      <w:r w:rsidR="008523BA">
        <w:t>а «Коровник 4-х</w:t>
      </w:r>
      <w:r w:rsidR="004D228F">
        <w:t xml:space="preserve"> </w:t>
      </w:r>
      <w:r w:rsidR="008523BA">
        <w:t>рядный</w:t>
      </w:r>
      <w:r>
        <w:t>»</w:t>
      </w:r>
      <w:r w:rsidR="00720EBC">
        <w:t xml:space="preserve">, </w:t>
      </w:r>
      <w:r w:rsidR="00720EBC" w:rsidRPr="00DD2B62">
        <w:t>расположенн</w:t>
      </w:r>
      <w:r w:rsidR="00720EBC">
        <w:t>ому на территории  муниципального образования «Парзинское»</w:t>
      </w:r>
      <w:r w:rsidR="00720EBC" w:rsidRPr="00DD2B62">
        <w:t xml:space="preserve">, </w:t>
      </w:r>
      <w:r w:rsidR="00720EBC">
        <w:t xml:space="preserve">следующий </w:t>
      </w:r>
      <w:hyperlink r:id="rId7" w:history="1">
        <w:r w:rsidR="00720EBC" w:rsidRPr="00DD2B62">
          <w:t>адрес</w:t>
        </w:r>
      </w:hyperlink>
      <w:r w:rsidR="00720EBC" w:rsidRPr="00DD2B62">
        <w:t xml:space="preserve">: </w:t>
      </w:r>
    </w:p>
    <w:p w:rsidR="00720EBC" w:rsidRDefault="00720EBC" w:rsidP="00720EBC">
      <w:pPr>
        <w:ind w:firstLine="708"/>
        <w:jc w:val="both"/>
      </w:pPr>
      <w:r w:rsidRPr="008C1BAA">
        <w:t>Удмуртская Р</w:t>
      </w:r>
      <w:r w:rsidR="008C1BAA">
        <w:t>еспублика, Глазовский район, 350</w:t>
      </w:r>
      <w:r w:rsidRPr="008C1BAA">
        <w:t xml:space="preserve"> м. восточнее жилого дома, расположенного по адре</w:t>
      </w:r>
      <w:r w:rsidR="008C1BAA">
        <w:t xml:space="preserve">су: с.Парзи, </w:t>
      </w:r>
      <w:proofErr w:type="spellStart"/>
      <w:r w:rsidR="008C1BAA">
        <w:t>ул</w:t>
      </w:r>
      <w:proofErr w:type="gramStart"/>
      <w:r w:rsidR="008C1BAA">
        <w:t>.П</w:t>
      </w:r>
      <w:proofErr w:type="gramEnd"/>
      <w:r w:rsidR="008C1BAA">
        <w:t>арзинская</w:t>
      </w:r>
      <w:proofErr w:type="spellEnd"/>
      <w:r w:rsidR="008C1BAA">
        <w:t>, д.25</w:t>
      </w:r>
      <w:bookmarkStart w:id="0" w:name="_GoBack"/>
      <w:bookmarkEnd w:id="0"/>
    </w:p>
    <w:p w:rsidR="00720EBC" w:rsidRDefault="00720EBC" w:rsidP="00720EBC">
      <w:pPr>
        <w:ind w:left="1068"/>
        <w:jc w:val="both"/>
      </w:pPr>
    </w:p>
    <w:p w:rsidR="00720EBC" w:rsidRDefault="00720EBC" w:rsidP="00720EBC">
      <w:pPr>
        <w:ind w:left="1068"/>
        <w:jc w:val="both"/>
      </w:pPr>
    </w:p>
    <w:p w:rsidR="00720EBC" w:rsidRDefault="00720EBC" w:rsidP="00720EBC">
      <w:pPr>
        <w:ind w:left="1068"/>
        <w:jc w:val="both"/>
      </w:pPr>
    </w:p>
    <w:p w:rsidR="00563935" w:rsidRDefault="00563935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720EBC" w:rsidRDefault="00720EBC" w:rsidP="00720EBC">
      <w:pPr>
        <w:ind w:left="1068"/>
        <w:jc w:val="both"/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BC"/>
    <w:rsid w:val="000C7083"/>
    <w:rsid w:val="000F6064"/>
    <w:rsid w:val="00274EAB"/>
    <w:rsid w:val="00304DBD"/>
    <w:rsid w:val="00461A5C"/>
    <w:rsid w:val="004D228F"/>
    <w:rsid w:val="00563935"/>
    <w:rsid w:val="00720EBC"/>
    <w:rsid w:val="008523BA"/>
    <w:rsid w:val="008C1BAA"/>
    <w:rsid w:val="00930BC9"/>
    <w:rsid w:val="00A27F4C"/>
    <w:rsid w:val="00AD134E"/>
    <w:rsid w:val="00F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0EBC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B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0EBC"/>
    <w:pPr>
      <w:jc w:val="center"/>
    </w:pPr>
    <w:rPr>
      <w:rFonts w:eastAsia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0EBC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B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0EBC"/>
    <w:pPr>
      <w:jc w:val="center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2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2018-03-21T09:45:00Z</dcterms:created>
  <dcterms:modified xsi:type="dcterms:W3CDTF">2018-03-22T05:00:00Z</dcterms:modified>
</cp:coreProperties>
</file>