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0C7D4A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bookmarkStart w:id="0" w:name="_GoBack"/>
      <w:bookmarkEnd w:id="0"/>
      <w:r w:rsidR="00D720EA">
        <w:t>10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766ECB" w:rsidRDefault="00F163B2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766ECB">
        <w:rPr>
          <w:rFonts w:ascii="Times New Roman" w:eastAsia="Times New Roman" w:hAnsi="Times New Roman"/>
          <w:sz w:val="20"/>
          <w:szCs w:val="20"/>
          <w:lang w:eastAsia="ru-RU"/>
        </w:rPr>
        <w:t>24 декабря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C73888">
        <w:rPr>
          <w:rFonts w:ascii="Times New Roman" w:eastAsia="Times New Roman" w:hAnsi="Times New Roman"/>
          <w:sz w:val="20"/>
          <w:szCs w:val="20"/>
          <w:lang w:eastAsia="ru-RU"/>
        </w:rPr>
        <w:t>5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766ECB">
        <w:rPr>
          <w:rFonts w:ascii="Times New Roman" w:eastAsia="Times New Roman" w:hAnsi="Times New Roman"/>
          <w:sz w:val="20"/>
          <w:szCs w:val="20"/>
          <w:lang w:eastAsia="ru-RU"/>
        </w:rPr>
        <w:t xml:space="preserve"> 351</w:t>
      </w:r>
    </w:p>
    <w:p w:rsidR="00D356E0" w:rsidRDefault="00766ECB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от 25.02.2016 № 362</w:t>
      </w:r>
      <w:r w:rsidR="00B26FF8">
        <w:rPr>
          <w:rFonts w:ascii="Times New Roman" w:eastAsia="Times New Roman" w:hAnsi="Times New Roman"/>
          <w:sz w:val="20"/>
          <w:szCs w:val="20"/>
          <w:lang w:eastAsia="ru-RU"/>
        </w:rPr>
        <w:t>, от 01.04.2016 № 372</w:t>
      </w:r>
      <w:r w:rsidR="00D356E0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proofErr w:type="gramEnd"/>
    </w:p>
    <w:p w:rsidR="00D356E0" w:rsidRDefault="00D356E0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356E0">
        <w:rPr>
          <w:rFonts w:ascii="Times New Roman" w:eastAsia="Times New Roman" w:hAnsi="Times New Roman"/>
          <w:sz w:val="20"/>
          <w:szCs w:val="20"/>
          <w:lang w:eastAsia="ru-RU"/>
        </w:rPr>
        <w:t>от 28.04.2016 № 383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r w:rsidRPr="00D356E0">
        <w:rPr>
          <w:rFonts w:ascii="Times New Roman" w:eastAsia="Times New Roman" w:hAnsi="Times New Roman"/>
          <w:sz w:val="20"/>
          <w:szCs w:val="20"/>
          <w:lang w:eastAsia="ru-RU"/>
        </w:rPr>
        <w:t xml:space="preserve">от 27.05.2016 № 397, </w:t>
      </w:r>
    </w:p>
    <w:p w:rsidR="00D356E0" w:rsidRDefault="00D356E0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356E0">
        <w:rPr>
          <w:rFonts w:ascii="Times New Roman" w:eastAsia="Times New Roman" w:hAnsi="Times New Roman"/>
          <w:sz w:val="20"/>
          <w:szCs w:val="20"/>
          <w:lang w:eastAsia="ru-RU"/>
        </w:rPr>
        <w:t>от 24.06.2016 № 406,</w:t>
      </w:r>
      <w:r w:rsidRPr="00D356E0">
        <w:t xml:space="preserve"> </w:t>
      </w:r>
      <w:r w:rsidRPr="00D356E0">
        <w:rPr>
          <w:rFonts w:ascii="Times New Roman" w:eastAsia="Times New Roman" w:hAnsi="Times New Roman"/>
          <w:sz w:val="20"/>
          <w:szCs w:val="20"/>
          <w:lang w:eastAsia="ru-RU"/>
        </w:rPr>
        <w:t xml:space="preserve">от 28.07.2016 № 409, </w:t>
      </w:r>
    </w:p>
    <w:p w:rsidR="00F163B2" w:rsidRDefault="00D356E0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356E0">
        <w:rPr>
          <w:rFonts w:ascii="Times New Roman" w:eastAsia="Times New Roman" w:hAnsi="Times New Roman"/>
          <w:sz w:val="20"/>
          <w:szCs w:val="20"/>
          <w:lang w:eastAsia="ru-RU"/>
        </w:rPr>
        <w:t>от 13.09.2016 № 416)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C45D9" w:rsidRDefault="002C45D9" w:rsidP="00F163B2">
      <w:pPr>
        <w:jc w:val="center"/>
        <w:rPr>
          <w:rFonts w:ascii="Times New Roman" w:hAnsi="Times New Roman"/>
          <w:b/>
          <w:sz w:val="24"/>
          <w:szCs w:val="24"/>
        </w:rPr>
      </w:pPr>
    </w:p>
    <w:p w:rsidR="00F163B2" w:rsidRPr="00A251F0" w:rsidRDefault="00F163B2" w:rsidP="00F163B2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>Объем бюджетных ассигнований дорожного фонда муниципального образования «Глазовский район» на 201</w:t>
      </w:r>
      <w:r w:rsidR="00A3253F">
        <w:rPr>
          <w:rFonts w:ascii="Times New Roman" w:hAnsi="Times New Roman"/>
          <w:b/>
          <w:sz w:val="24"/>
          <w:szCs w:val="24"/>
        </w:rPr>
        <w:t>6</w:t>
      </w:r>
      <w:r w:rsidRPr="00A251F0">
        <w:rPr>
          <w:rFonts w:ascii="Times New Roman" w:hAnsi="Times New Roman"/>
          <w:b/>
          <w:sz w:val="24"/>
          <w:szCs w:val="24"/>
        </w:rPr>
        <w:t xml:space="preserve"> 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102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71"/>
        <w:gridCol w:w="9"/>
        <w:gridCol w:w="2001"/>
      </w:tblGrid>
      <w:tr w:rsidR="00F163B2" w:rsidRPr="0075507F" w:rsidTr="00CD76F7">
        <w:trPr>
          <w:trHeight w:val="915"/>
        </w:trPr>
        <w:tc>
          <w:tcPr>
            <w:tcW w:w="8271" w:type="dxa"/>
          </w:tcPr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010" w:type="dxa"/>
            <w:gridSpan w:val="2"/>
          </w:tcPr>
          <w:p w:rsidR="00F163B2" w:rsidRPr="0075507F" w:rsidRDefault="00F163B2" w:rsidP="00CD76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</w:tc>
      </w:tr>
      <w:tr w:rsidR="00F163B2" w:rsidRPr="0075507F" w:rsidTr="00CD76F7">
        <w:trPr>
          <w:trHeight w:val="361"/>
        </w:trPr>
        <w:tc>
          <w:tcPr>
            <w:tcW w:w="10281" w:type="dxa"/>
            <w:gridSpan w:val="3"/>
          </w:tcPr>
          <w:p w:rsidR="00F163B2" w:rsidRPr="0075507F" w:rsidRDefault="00F163B2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770ADE" w:rsidRPr="0075507F" w:rsidTr="00CD76F7">
        <w:trPr>
          <w:trHeight w:val="361"/>
        </w:trPr>
        <w:tc>
          <w:tcPr>
            <w:tcW w:w="8271" w:type="dxa"/>
          </w:tcPr>
          <w:p w:rsidR="00770ADE" w:rsidRPr="0033528B" w:rsidRDefault="0033528B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33528B">
              <w:rPr>
                <w:rFonts w:ascii="Times New Roman" w:hAnsi="Times New Roman"/>
                <w:sz w:val="20"/>
                <w:szCs w:val="20"/>
                <w:lang w:eastAsia="ru-RU"/>
              </w:rPr>
              <w:t>Неиспользованные бюджетные ассигнования по состоянию на 1 января 2016 года</w:t>
            </w:r>
          </w:p>
        </w:tc>
        <w:tc>
          <w:tcPr>
            <w:tcW w:w="2010" w:type="dxa"/>
            <w:gridSpan w:val="2"/>
          </w:tcPr>
          <w:p w:rsidR="00770ADE" w:rsidRDefault="0033528B" w:rsidP="00F465A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2115,1</w:t>
            </w:r>
          </w:p>
        </w:tc>
      </w:tr>
      <w:tr w:rsidR="0033528B" w:rsidRPr="0075507F" w:rsidTr="00CD76F7">
        <w:trPr>
          <w:trHeight w:val="361"/>
        </w:trPr>
        <w:tc>
          <w:tcPr>
            <w:tcW w:w="8271" w:type="dxa"/>
          </w:tcPr>
          <w:p w:rsidR="0033528B" w:rsidRPr="00770ADE" w:rsidRDefault="0033528B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10" w:type="dxa"/>
            <w:gridSpan w:val="2"/>
          </w:tcPr>
          <w:p w:rsidR="0033528B" w:rsidRDefault="0033528B" w:rsidP="00D356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D356E0">
              <w:rPr>
                <w:rFonts w:ascii="Times New Roman" w:hAnsi="Times New Roman"/>
                <w:b/>
                <w:sz w:val="20"/>
                <w:szCs w:val="20"/>
              </w:rPr>
              <w:t>2995</w:t>
            </w:r>
          </w:p>
        </w:tc>
      </w:tr>
      <w:tr w:rsidR="0033528B" w:rsidRPr="0075507F" w:rsidTr="00CD76F7">
        <w:trPr>
          <w:trHeight w:val="361"/>
        </w:trPr>
        <w:tc>
          <w:tcPr>
            <w:tcW w:w="8271" w:type="dxa"/>
          </w:tcPr>
          <w:p w:rsidR="0033528B" w:rsidRPr="0033528B" w:rsidRDefault="0033528B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33528B">
              <w:rPr>
                <w:rFonts w:ascii="Times New Roman" w:hAnsi="Times New Roman"/>
                <w:sz w:val="20"/>
                <w:szCs w:val="20"/>
                <w:lang w:eastAsia="ru-RU"/>
              </w:rPr>
              <w:t>Иные поступления</w:t>
            </w:r>
          </w:p>
        </w:tc>
        <w:tc>
          <w:tcPr>
            <w:tcW w:w="2010" w:type="dxa"/>
            <w:gridSpan w:val="2"/>
          </w:tcPr>
          <w:p w:rsidR="0033528B" w:rsidRDefault="0033528B" w:rsidP="00F465A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89,9</w:t>
            </w:r>
          </w:p>
        </w:tc>
      </w:tr>
      <w:tr w:rsidR="0033528B" w:rsidRPr="0075507F" w:rsidTr="00CD76F7">
        <w:trPr>
          <w:trHeight w:val="361"/>
        </w:trPr>
        <w:tc>
          <w:tcPr>
            <w:tcW w:w="8271" w:type="dxa"/>
          </w:tcPr>
          <w:p w:rsidR="0033528B" w:rsidRPr="0033528B" w:rsidRDefault="0033528B" w:rsidP="00CD76F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528B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реализацию мероприятий по содержанию автомобильных дорог, приобретение дорожной техники</w:t>
            </w:r>
          </w:p>
        </w:tc>
        <w:tc>
          <w:tcPr>
            <w:tcW w:w="2010" w:type="dxa"/>
            <w:gridSpan w:val="2"/>
          </w:tcPr>
          <w:p w:rsidR="0033528B" w:rsidRDefault="00D356E0" w:rsidP="00F465A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3844,1</w:t>
            </w:r>
          </w:p>
        </w:tc>
      </w:tr>
      <w:tr w:rsidR="00B26FF8" w:rsidRPr="0075507F" w:rsidTr="00CD76F7">
        <w:trPr>
          <w:trHeight w:val="361"/>
        </w:trPr>
        <w:tc>
          <w:tcPr>
            <w:tcW w:w="8271" w:type="dxa"/>
          </w:tcPr>
          <w:p w:rsidR="00B26FF8" w:rsidRPr="0033528B" w:rsidRDefault="00B26FF8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33528B">
              <w:rPr>
                <w:rFonts w:ascii="Times New Roman" w:hAnsi="Times New Roman"/>
                <w:sz w:val="20"/>
                <w:szCs w:val="20"/>
              </w:rPr>
              <w:t>Субсидии бюджетам</w:t>
            </w:r>
            <w:r w:rsidR="00801B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528B">
              <w:rPr>
                <w:rFonts w:ascii="Times New Roman" w:hAnsi="Times New Roman"/>
                <w:sz w:val="20"/>
                <w:szCs w:val="20"/>
              </w:rPr>
              <w:t xml:space="preserve"> муниципальных районов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развитие сети автомобильных дорог УР</w:t>
            </w:r>
          </w:p>
        </w:tc>
        <w:tc>
          <w:tcPr>
            <w:tcW w:w="2010" w:type="dxa"/>
            <w:gridSpan w:val="2"/>
          </w:tcPr>
          <w:p w:rsidR="00B26FF8" w:rsidRDefault="00B26FF8" w:rsidP="00F465A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8029,2</w:t>
            </w:r>
          </w:p>
        </w:tc>
      </w:tr>
      <w:tr w:rsidR="00F163B2" w:rsidRPr="0075507F" w:rsidTr="00CD76F7">
        <w:trPr>
          <w:trHeight w:val="361"/>
        </w:trPr>
        <w:tc>
          <w:tcPr>
            <w:tcW w:w="8271" w:type="dxa"/>
          </w:tcPr>
          <w:p w:rsidR="00F163B2" w:rsidRPr="0075507F" w:rsidRDefault="005B77A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010" w:type="dxa"/>
            <w:gridSpan w:val="2"/>
          </w:tcPr>
          <w:p w:rsidR="00F163B2" w:rsidRPr="0075507F" w:rsidRDefault="00B26FF8" w:rsidP="00D356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D356E0">
              <w:rPr>
                <w:rFonts w:ascii="Times New Roman" w:hAnsi="Times New Roman"/>
                <w:b/>
                <w:sz w:val="20"/>
                <w:szCs w:val="20"/>
              </w:rPr>
              <w:t>7073,3</w:t>
            </w:r>
          </w:p>
        </w:tc>
      </w:tr>
      <w:tr w:rsidR="00F163B2" w:rsidRPr="0075507F" w:rsidTr="00CD76F7">
        <w:trPr>
          <w:trHeight w:val="361"/>
        </w:trPr>
        <w:tc>
          <w:tcPr>
            <w:tcW w:w="10281" w:type="dxa"/>
            <w:gridSpan w:val="3"/>
          </w:tcPr>
          <w:p w:rsidR="00F163B2" w:rsidRPr="0075507F" w:rsidRDefault="00F163B2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F163B2" w:rsidRPr="0075507F" w:rsidTr="00CD76F7">
        <w:trPr>
          <w:trHeight w:val="361"/>
        </w:trPr>
        <w:tc>
          <w:tcPr>
            <w:tcW w:w="8280" w:type="dxa"/>
            <w:gridSpan w:val="2"/>
          </w:tcPr>
          <w:p w:rsidR="00F163B2" w:rsidRPr="00590360" w:rsidRDefault="002D5177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001" w:type="dxa"/>
          </w:tcPr>
          <w:p w:rsidR="00F163B2" w:rsidRPr="0075507F" w:rsidRDefault="002C45D9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6469</w:t>
            </w:r>
            <w:r w:rsidR="00801BFC">
              <w:rPr>
                <w:rFonts w:ascii="Times New Roman" w:hAnsi="Times New Roman"/>
                <w:b/>
                <w:sz w:val="20"/>
                <w:szCs w:val="20"/>
              </w:rPr>
              <w:t>,9</w:t>
            </w:r>
          </w:p>
        </w:tc>
      </w:tr>
      <w:tr w:rsidR="00CD76F7" w:rsidRPr="0075507F" w:rsidTr="00CD76F7">
        <w:trPr>
          <w:trHeight w:val="361"/>
        </w:trPr>
        <w:tc>
          <w:tcPr>
            <w:tcW w:w="8280" w:type="dxa"/>
            <w:gridSpan w:val="2"/>
          </w:tcPr>
          <w:p w:rsidR="00CD76F7" w:rsidRPr="00590360" w:rsidRDefault="002D5177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2001" w:type="dxa"/>
          </w:tcPr>
          <w:p w:rsidR="00CD76F7" w:rsidRDefault="002C45D9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8730,1</w:t>
            </w:r>
          </w:p>
        </w:tc>
      </w:tr>
      <w:tr w:rsidR="00801BFC" w:rsidRPr="0075507F" w:rsidTr="00CD76F7">
        <w:trPr>
          <w:trHeight w:val="361"/>
        </w:trPr>
        <w:tc>
          <w:tcPr>
            <w:tcW w:w="8280" w:type="dxa"/>
            <w:gridSpan w:val="2"/>
          </w:tcPr>
          <w:p w:rsidR="00801BFC" w:rsidRPr="0033528B" w:rsidRDefault="00801BFC" w:rsidP="001D6F5B">
            <w:pPr>
              <w:rPr>
                <w:rFonts w:ascii="Times New Roman" w:hAnsi="Times New Roman"/>
                <w:sz w:val="20"/>
                <w:szCs w:val="20"/>
              </w:rPr>
            </w:pPr>
            <w:r w:rsidRPr="0033528B">
              <w:rPr>
                <w:rFonts w:ascii="Times New Roman" w:hAnsi="Times New Roman"/>
                <w:sz w:val="20"/>
                <w:szCs w:val="20"/>
              </w:rPr>
              <w:t xml:space="preserve">Субсидии бюджетам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528B">
              <w:rPr>
                <w:rFonts w:ascii="Times New Roman" w:hAnsi="Times New Roman"/>
                <w:sz w:val="20"/>
                <w:szCs w:val="20"/>
              </w:rPr>
              <w:t>муниципальных районов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развитие сети автомобильных дорог УР</w:t>
            </w:r>
          </w:p>
        </w:tc>
        <w:tc>
          <w:tcPr>
            <w:tcW w:w="2001" w:type="dxa"/>
          </w:tcPr>
          <w:p w:rsidR="00801BFC" w:rsidRDefault="00801BFC" w:rsidP="001D6F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8029,2</w:t>
            </w:r>
          </w:p>
        </w:tc>
      </w:tr>
      <w:tr w:rsidR="00801BFC" w:rsidRPr="0075507F" w:rsidTr="00CD76F7">
        <w:trPr>
          <w:trHeight w:val="361"/>
        </w:trPr>
        <w:tc>
          <w:tcPr>
            <w:tcW w:w="8280" w:type="dxa"/>
            <w:gridSpan w:val="2"/>
          </w:tcPr>
          <w:p w:rsidR="00801BFC" w:rsidRPr="00127CFA" w:rsidRDefault="00801BFC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127CFA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реализацию мероприятий по содержанию автомобильных дорог, приобретение дорожной техники</w:t>
            </w:r>
          </w:p>
        </w:tc>
        <w:tc>
          <w:tcPr>
            <w:tcW w:w="2001" w:type="dxa"/>
          </w:tcPr>
          <w:p w:rsidR="00801BFC" w:rsidRDefault="002C45D9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3844,1</w:t>
            </w:r>
          </w:p>
        </w:tc>
      </w:tr>
      <w:tr w:rsidR="00801BFC" w:rsidRPr="0075507F" w:rsidTr="00CD76F7">
        <w:trPr>
          <w:trHeight w:val="361"/>
        </w:trPr>
        <w:tc>
          <w:tcPr>
            <w:tcW w:w="8280" w:type="dxa"/>
            <w:gridSpan w:val="2"/>
          </w:tcPr>
          <w:p w:rsidR="00801BFC" w:rsidRPr="0075507F" w:rsidRDefault="00801BFC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</w:t>
            </w: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</w:tc>
        <w:tc>
          <w:tcPr>
            <w:tcW w:w="2001" w:type="dxa"/>
          </w:tcPr>
          <w:p w:rsidR="00801BFC" w:rsidRPr="0075507F" w:rsidRDefault="00801BFC" w:rsidP="002C45D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2C45D9">
              <w:rPr>
                <w:rFonts w:ascii="Times New Roman" w:hAnsi="Times New Roman"/>
                <w:b/>
                <w:sz w:val="20"/>
                <w:szCs w:val="20"/>
              </w:rPr>
              <w:t>7073,3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83B9A"/>
    <w:rsid w:val="000C6EF2"/>
    <w:rsid w:val="000C7D4A"/>
    <w:rsid w:val="000F1757"/>
    <w:rsid w:val="00127CFA"/>
    <w:rsid w:val="00197F3B"/>
    <w:rsid w:val="00282C23"/>
    <w:rsid w:val="002C45D9"/>
    <w:rsid w:val="002D4791"/>
    <w:rsid w:val="002D5177"/>
    <w:rsid w:val="002F0BFD"/>
    <w:rsid w:val="003248AF"/>
    <w:rsid w:val="0033528B"/>
    <w:rsid w:val="00337D01"/>
    <w:rsid w:val="00555113"/>
    <w:rsid w:val="00586059"/>
    <w:rsid w:val="00590360"/>
    <w:rsid w:val="005B77A3"/>
    <w:rsid w:val="005C172D"/>
    <w:rsid w:val="0064005D"/>
    <w:rsid w:val="00766ECB"/>
    <w:rsid w:val="00770ADE"/>
    <w:rsid w:val="00801BFC"/>
    <w:rsid w:val="009F0427"/>
    <w:rsid w:val="00A3253F"/>
    <w:rsid w:val="00B26FF8"/>
    <w:rsid w:val="00B409B9"/>
    <w:rsid w:val="00B73A9D"/>
    <w:rsid w:val="00BE03FE"/>
    <w:rsid w:val="00C73888"/>
    <w:rsid w:val="00CD76F7"/>
    <w:rsid w:val="00D356E0"/>
    <w:rsid w:val="00D720EA"/>
    <w:rsid w:val="00F0032D"/>
    <w:rsid w:val="00F163B2"/>
    <w:rsid w:val="00F4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Елена Борисовна</cp:lastModifiedBy>
  <cp:revision>32</cp:revision>
  <cp:lastPrinted>2015-11-14T11:21:00Z</cp:lastPrinted>
  <dcterms:created xsi:type="dcterms:W3CDTF">2014-11-11T11:27:00Z</dcterms:created>
  <dcterms:modified xsi:type="dcterms:W3CDTF">2016-09-23T12:13:00Z</dcterms:modified>
</cp:coreProperties>
</file>