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52" w:rsidRPr="00A04A48" w:rsidRDefault="00C52852" w:rsidP="00C52852">
      <w:pPr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ПОРЯДОК</w:t>
      </w:r>
    </w:p>
    <w:p w:rsidR="00C52852" w:rsidRPr="00A04A48" w:rsidRDefault="00C52852" w:rsidP="00C52852">
      <w:pPr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</w:t>
      </w:r>
      <w:r>
        <w:rPr>
          <w:rFonts w:ascii="Times New Roman" w:hAnsi="Times New Roman"/>
          <w:b/>
          <w:sz w:val="24"/>
          <w:szCs w:val="24"/>
        </w:rPr>
        <w:t xml:space="preserve">ти </w:t>
      </w:r>
      <w:r w:rsidRPr="00A04A48">
        <w:rPr>
          <w:rFonts w:ascii="Times New Roman" w:hAnsi="Times New Roman"/>
          <w:b/>
          <w:sz w:val="24"/>
          <w:szCs w:val="24"/>
        </w:rPr>
        <w:t xml:space="preserve"> (далее – Аукцион)</w:t>
      </w:r>
    </w:p>
    <w:p w:rsidR="00C52852" w:rsidRPr="00A04A48" w:rsidRDefault="00C52852" w:rsidP="00C528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52852" w:rsidRPr="00A04A48" w:rsidRDefault="00C52852" w:rsidP="00C52852">
      <w:pPr>
        <w:jc w:val="center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place">
        <w:r w:rsidRPr="00A04A48"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 w:rsidRPr="00A04A48">
          <w:rPr>
            <w:rFonts w:ascii="Times New Roman" w:hAnsi="Times New Roman"/>
            <w:b/>
            <w:sz w:val="24"/>
            <w:szCs w:val="24"/>
          </w:rPr>
          <w:t>.</w:t>
        </w:r>
      </w:smartTag>
      <w:r w:rsidRPr="00A04A48">
        <w:rPr>
          <w:rFonts w:ascii="Times New Roman" w:hAnsi="Times New Roman"/>
          <w:b/>
          <w:sz w:val="24"/>
          <w:szCs w:val="24"/>
        </w:rPr>
        <w:t xml:space="preserve"> Организация Аукциона</w:t>
      </w:r>
    </w:p>
    <w:p w:rsidR="00C52852" w:rsidRPr="00A04A48" w:rsidRDefault="00C52852" w:rsidP="00C52852">
      <w:pPr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ab/>
        <w:t xml:space="preserve">1. Аукцион проводится на основании </w:t>
      </w:r>
      <w:r>
        <w:rPr>
          <w:rFonts w:ascii="Times New Roman" w:hAnsi="Times New Roman"/>
          <w:sz w:val="24"/>
          <w:szCs w:val="24"/>
        </w:rPr>
        <w:t>решения Администрации муниципального образования «Адамское».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Специалист</w:t>
      </w:r>
      <w:r w:rsidRPr="00A04A48">
        <w:rPr>
          <w:rFonts w:ascii="Times New Roman" w:hAnsi="Times New Roman"/>
          <w:sz w:val="24"/>
          <w:szCs w:val="24"/>
        </w:rPr>
        <w:t xml:space="preserve"> Администрации муниципально</w:t>
      </w:r>
      <w:r>
        <w:rPr>
          <w:rFonts w:ascii="Times New Roman" w:hAnsi="Times New Roman"/>
          <w:sz w:val="24"/>
          <w:szCs w:val="24"/>
        </w:rPr>
        <w:t>го образования «Адамское</w:t>
      </w:r>
      <w:r w:rsidRPr="00A04A48">
        <w:rPr>
          <w:rFonts w:ascii="Times New Roman" w:hAnsi="Times New Roman"/>
          <w:sz w:val="24"/>
          <w:szCs w:val="24"/>
        </w:rPr>
        <w:t>», которому резолюцией  направлены документы по подготовке Аукциона, осуществляет следующие действия:</w:t>
      </w:r>
    </w:p>
    <w:p w:rsidR="00C52852" w:rsidRPr="00A04A48" w:rsidRDefault="00C52852" w:rsidP="00C52852">
      <w:pPr>
        <w:numPr>
          <w:ilvl w:val="5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2.1. Готовит проект извещения о проведе</w:t>
      </w:r>
      <w:r>
        <w:rPr>
          <w:rFonts w:ascii="Times New Roman" w:hAnsi="Times New Roman"/>
          <w:sz w:val="24"/>
          <w:szCs w:val="24"/>
        </w:rPr>
        <w:t>н</w:t>
      </w:r>
      <w:proofErr w:type="gramStart"/>
      <w:r>
        <w:rPr>
          <w:rFonts w:ascii="Times New Roman" w:hAnsi="Times New Roman"/>
          <w:sz w:val="24"/>
          <w:szCs w:val="24"/>
        </w:rPr>
        <w:t xml:space="preserve">ии </w:t>
      </w:r>
      <w:r w:rsidRPr="00A04A48">
        <w:rPr>
          <w:rFonts w:ascii="Times New Roman" w:hAnsi="Times New Roman"/>
          <w:sz w:val="24"/>
          <w:szCs w:val="24"/>
        </w:rPr>
        <w:t xml:space="preserve"> Ау</w:t>
      </w:r>
      <w:proofErr w:type="gramEnd"/>
      <w:r w:rsidRPr="00A04A48">
        <w:rPr>
          <w:rFonts w:ascii="Times New Roman" w:hAnsi="Times New Roman"/>
          <w:sz w:val="24"/>
          <w:szCs w:val="24"/>
        </w:rPr>
        <w:t>кциона и проект постановления Администрации  муниципального образо</w:t>
      </w:r>
      <w:r>
        <w:rPr>
          <w:rFonts w:ascii="Times New Roman" w:hAnsi="Times New Roman"/>
          <w:sz w:val="24"/>
          <w:szCs w:val="24"/>
        </w:rPr>
        <w:t>вания «Адамское» об утверждении</w:t>
      </w:r>
      <w:r w:rsidRPr="00A04A48">
        <w:rPr>
          <w:rFonts w:ascii="Times New Roman" w:hAnsi="Times New Roman"/>
          <w:sz w:val="24"/>
          <w:szCs w:val="24"/>
        </w:rPr>
        <w:t xml:space="preserve"> аукционной документации;</w:t>
      </w:r>
    </w:p>
    <w:p w:rsidR="00C52852" w:rsidRPr="00A04A48" w:rsidRDefault="00C52852" w:rsidP="00C52852">
      <w:pPr>
        <w:numPr>
          <w:ilvl w:val="5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2.2. Обеспечивает п</w:t>
      </w:r>
      <w:r>
        <w:rPr>
          <w:rFonts w:ascii="Times New Roman" w:hAnsi="Times New Roman"/>
          <w:sz w:val="24"/>
          <w:szCs w:val="24"/>
        </w:rPr>
        <w:t xml:space="preserve">убликацию извещения о проведение </w:t>
      </w:r>
      <w:r w:rsidRPr="00A04A48">
        <w:rPr>
          <w:rFonts w:ascii="Times New Roman" w:hAnsi="Times New Roman"/>
          <w:sz w:val="24"/>
          <w:szCs w:val="24"/>
        </w:rPr>
        <w:t xml:space="preserve"> Аукциона:</w:t>
      </w:r>
    </w:p>
    <w:p w:rsidR="00C52852" w:rsidRPr="00A04A48" w:rsidRDefault="00C52852" w:rsidP="00C52852">
      <w:pPr>
        <w:numPr>
          <w:ilvl w:val="5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A04A48">
        <w:rPr>
          <w:rFonts w:ascii="Times New Roman" w:hAnsi="Times New Roman"/>
          <w:sz w:val="24"/>
          <w:szCs w:val="24"/>
        </w:rPr>
        <w:t xml:space="preserve">- </w:t>
      </w:r>
      <w:r w:rsidRPr="00A04A48">
        <w:rPr>
          <w:rFonts w:ascii="Times New Roman" w:hAnsi="Times New Roman"/>
          <w:bCs/>
          <w:sz w:val="24"/>
          <w:szCs w:val="24"/>
          <w:lang w:eastAsia="ru-RU"/>
        </w:rPr>
        <w:t xml:space="preserve"> в установленном для официального опубликования (обнародования) муниципальных правовых актов уставом поселения по месту нахождения земельного участка;</w:t>
      </w:r>
      <w:proofErr w:type="gramEnd"/>
    </w:p>
    <w:p w:rsidR="00C52852" w:rsidRPr="00A04A48" w:rsidRDefault="00C52852" w:rsidP="00C5285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- размещение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и на портале муниципально</w:t>
      </w:r>
      <w:r>
        <w:rPr>
          <w:rFonts w:ascii="Times New Roman" w:hAnsi="Times New Roman"/>
          <w:sz w:val="24"/>
          <w:szCs w:val="24"/>
        </w:rPr>
        <w:t>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</w:t>
      </w:r>
      <w:r w:rsidRPr="00A04A48">
        <w:rPr>
          <w:rFonts w:ascii="Times New Roman" w:hAnsi="Times New Roman"/>
          <w:sz w:val="24"/>
          <w:szCs w:val="24"/>
        </w:rPr>
        <w:t xml:space="preserve">» в сети «Интернет» </w:t>
      </w:r>
      <w:hyperlink r:id="rId6" w:history="1">
        <w:r w:rsidRPr="00A24B8B">
          <w:rPr>
            <w:rStyle w:val="a5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не менее чем за тридцать дней до дня проведения Аукциона;</w:t>
      </w:r>
    </w:p>
    <w:p w:rsidR="00C52852" w:rsidRPr="00A04A48" w:rsidRDefault="00C52852" w:rsidP="00C52852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C52852" w:rsidRPr="00A04A48" w:rsidRDefault="00C52852" w:rsidP="00C5285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2.4. Организует рассмотрение заявок на участие в Аукционе не позднее четырех рабочих дней со дня  окончания срока приема заявок;</w:t>
      </w:r>
    </w:p>
    <w:p w:rsidR="00C52852" w:rsidRPr="00A04A48" w:rsidRDefault="00C52852" w:rsidP="00C52852">
      <w:pPr>
        <w:numPr>
          <w:ilvl w:val="3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рабочего дня после дня их рассмотрения и размещается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</w:t>
      </w:r>
      <w:r>
        <w:rPr>
          <w:rFonts w:ascii="Times New Roman" w:hAnsi="Times New Roman"/>
          <w:sz w:val="24"/>
          <w:szCs w:val="24"/>
        </w:rPr>
        <w:t>и на портале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  </w:t>
      </w:r>
      <w:hyperlink r:id="rId7" w:history="1">
        <w:r w:rsidRPr="00A24B8B">
          <w:rPr>
            <w:rStyle w:val="a5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 xml:space="preserve">не </w:t>
      </w:r>
      <w:proofErr w:type="gramStart"/>
      <w:r w:rsidRPr="00A04A48">
        <w:rPr>
          <w:rFonts w:ascii="Times New Roman" w:hAnsi="Times New Roman"/>
          <w:sz w:val="24"/>
          <w:szCs w:val="24"/>
        </w:rPr>
        <w:t>позднее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протокола;</w:t>
      </w:r>
    </w:p>
    <w:p w:rsidR="00C52852" w:rsidRPr="00A04A48" w:rsidRDefault="00C52852" w:rsidP="00C52852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C52852" w:rsidRPr="00A04A48" w:rsidRDefault="00C52852" w:rsidP="00C52852">
      <w:pPr>
        <w:numPr>
          <w:ilvl w:val="5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4. В случае</w:t>
      </w:r>
      <w:proofErr w:type="gramStart"/>
      <w:r w:rsidRPr="00A04A48">
        <w:rPr>
          <w:rFonts w:ascii="Times New Roman" w:hAnsi="Times New Roman"/>
          <w:sz w:val="24"/>
          <w:szCs w:val="24"/>
        </w:rPr>
        <w:t>,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</w:t>
      </w:r>
      <w:r w:rsidRPr="00A04A48">
        <w:rPr>
          <w:rFonts w:ascii="Times New Roman" w:hAnsi="Times New Roman"/>
          <w:sz w:val="24"/>
          <w:szCs w:val="24"/>
        </w:rPr>
        <w:lastRenderedPageBreak/>
        <w:t xml:space="preserve">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:rsidR="00C52852" w:rsidRPr="00A04A48" w:rsidRDefault="00C52852" w:rsidP="00C5285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на портале муниципального образования «</w:t>
      </w:r>
      <w:proofErr w:type="spellStart"/>
      <w:r w:rsidRPr="00A04A48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район» в сети «Интернет» </w:t>
      </w:r>
      <w:hyperlink r:id="rId8" w:history="1">
        <w:r w:rsidRPr="00A24B8B">
          <w:rPr>
            <w:rStyle w:val="a5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    </w:t>
      </w:r>
      <w:r w:rsidRPr="00A04A48">
        <w:rPr>
          <w:rFonts w:ascii="Times New Roman" w:hAnsi="Times New Roman"/>
          <w:sz w:val="24"/>
          <w:szCs w:val="24"/>
        </w:rPr>
        <w:t>в течени</w:t>
      </w:r>
      <w:proofErr w:type="gramStart"/>
      <w:r w:rsidRPr="00A04A48">
        <w:rPr>
          <w:rFonts w:ascii="Times New Roman" w:hAnsi="Times New Roman"/>
          <w:sz w:val="24"/>
          <w:szCs w:val="24"/>
        </w:rPr>
        <w:t>и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одного рабочего дня со дня подписания. 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52852" w:rsidRPr="00A04A48" w:rsidRDefault="00C52852" w:rsidP="00C52852">
      <w:pPr>
        <w:jc w:val="center"/>
        <w:rPr>
          <w:rFonts w:ascii="Times New Roman" w:hAnsi="Times New Roman"/>
          <w:b/>
          <w:sz w:val="24"/>
          <w:szCs w:val="24"/>
        </w:rPr>
      </w:pPr>
      <w:r w:rsidRPr="00A04A48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04A48">
        <w:rPr>
          <w:rFonts w:ascii="Times New Roman" w:hAnsi="Times New Roman"/>
          <w:b/>
          <w:sz w:val="24"/>
          <w:szCs w:val="24"/>
        </w:rPr>
        <w:t>. Порядок проведения Аукциона.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1. Для проведения Аукциона  распоряжением Администрации муниципально</w:t>
      </w:r>
      <w:r>
        <w:rPr>
          <w:rFonts w:ascii="Times New Roman" w:hAnsi="Times New Roman"/>
          <w:sz w:val="24"/>
          <w:szCs w:val="24"/>
        </w:rPr>
        <w:t>го образования «Адамское</w:t>
      </w:r>
      <w:r w:rsidRPr="00A04A48">
        <w:rPr>
          <w:rFonts w:ascii="Times New Roman" w:hAnsi="Times New Roman"/>
          <w:sz w:val="24"/>
          <w:szCs w:val="24"/>
        </w:rPr>
        <w:t>»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 w:rsidRPr="00A04A48">
        <w:rPr>
          <w:rFonts w:ascii="Times New Roman" w:hAnsi="Times New Roman"/>
          <w:sz w:val="24"/>
          <w:szCs w:val="24"/>
        </w:rPr>
        <w:t xml:space="preserve">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48">
        <w:rPr>
          <w:rFonts w:ascii="Times New Roman" w:hAnsi="Times New Roman"/>
          <w:sz w:val="24"/>
          <w:szCs w:val="24"/>
        </w:rPr>
        <w:t>ау</w:t>
      </w:r>
      <w:proofErr w:type="gramEnd"/>
      <w:r w:rsidRPr="00A04A48">
        <w:rPr>
          <w:rFonts w:ascii="Times New Roman" w:hAnsi="Times New Roman"/>
          <w:sz w:val="24"/>
          <w:szCs w:val="24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При необходимости в ходе Аукциона аукционист имеет право объявить перерыв на определенное время.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6. Аукцион начинается объявлением аукциониста о его начале с ударом аукционного молотка. После этого объявляется начальная цена предмета Аукциона.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В ходе Аукциона согласие участника с ценой предмета Аукциона выражается поднятием карточки участника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7. Аукцион признается не состоявшимся при условии участия в нем менее двух участников или если после троекратного объявления начальной цены предмета Аукциона с ударом аукционного молотка ни один из участников не поднял карточку участника.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lastRenderedPageBreak/>
        <w:t xml:space="preserve">В таком случае протокол Аукциона  о признании его не 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9. В случае</w:t>
      </w:r>
      <w:proofErr w:type="gramStart"/>
      <w:r w:rsidRPr="00A04A48">
        <w:rPr>
          <w:rFonts w:ascii="Times New Roman" w:hAnsi="Times New Roman"/>
          <w:sz w:val="24"/>
          <w:szCs w:val="24"/>
        </w:rPr>
        <w:t>,</w:t>
      </w:r>
      <w:proofErr w:type="gramEnd"/>
      <w:r w:rsidRPr="00A04A48">
        <w:rPr>
          <w:rFonts w:ascii="Times New Roman" w:hAnsi="Times New Roman"/>
          <w:sz w:val="24"/>
          <w:szCs w:val="24"/>
        </w:rPr>
        <w:t xml:space="preserve"> если после троекратного объявления аукционистом  очередной цены предмета Аукциона с ударом аукционного молотка ни один из участников не поднял карточку участника, аукционист объявляет о завершении Аукциона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C52852" w:rsidRPr="00A04A48" w:rsidRDefault="00C52852" w:rsidP="00C5285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>10.  После завершения Аукциона оформляется протокол Аукциона в двух экземплярах и подписывается в день проведения организатором аукциона 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</w:t>
      </w:r>
      <w:r>
        <w:rPr>
          <w:rFonts w:ascii="Times New Roman" w:hAnsi="Times New Roman"/>
          <w:sz w:val="24"/>
          <w:szCs w:val="24"/>
        </w:rPr>
        <w:t>ии муниципального образования «Адамское</w:t>
      </w:r>
      <w:r w:rsidRPr="00A04A48">
        <w:rPr>
          <w:rFonts w:ascii="Times New Roman" w:hAnsi="Times New Roman"/>
          <w:sz w:val="24"/>
          <w:szCs w:val="24"/>
        </w:rPr>
        <w:t xml:space="preserve">» в деле 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C52852" w:rsidRPr="0027596E" w:rsidRDefault="00C52852" w:rsidP="00C5285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gov</w:t>
      </w:r>
      <w:proofErr w:type="spellEnd"/>
      <w:r w:rsidRPr="00A04A48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A04A48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 и на портале муниципального образования «</w:t>
      </w:r>
      <w:proofErr w:type="spellStart"/>
      <w:r w:rsidRPr="00A04A48">
        <w:rPr>
          <w:rFonts w:ascii="Times New Roman" w:hAnsi="Times New Roman"/>
          <w:sz w:val="24"/>
          <w:szCs w:val="24"/>
        </w:rPr>
        <w:t>Глазовский</w:t>
      </w:r>
      <w:proofErr w:type="spellEnd"/>
      <w:r w:rsidRPr="00A04A48">
        <w:rPr>
          <w:rFonts w:ascii="Times New Roman" w:hAnsi="Times New Roman"/>
          <w:sz w:val="24"/>
          <w:szCs w:val="24"/>
        </w:rPr>
        <w:t xml:space="preserve"> район» в сети «Интернет»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A24B8B">
          <w:rPr>
            <w:rStyle w:val="a5"/>
            <w:rFonts w:ascii="Times New Roman" w:hAnsi="Times New Roman"/>
            <w:sz w:val="24"/>
            <w:szCs w:val="24"/>
          </w:rPr>
          <w:t>http://www.glazrayon.ru/mun-order/mun_imuch/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C52852" w:rsidRPr="00A04A48" w:rsidRDefault="00C52852" w:rsidP="00C52852">
      <w:pPr>
        <w:ind w:firstLine="720"/>
        <w:jc w:val="both"/>
        <w:rPr>
          <w:rFonts w:ascii="Times New Roman" w:eastAsia="MS Mincho" w:hAnsi="Times New Roman"/>
          <w:sz w:val="24"/>
          <w:szCs w:val="24"/>
        </w:rPr>
      </w:pPr>
      <w:r w:rsidRPr="00A04A48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C52852" w:rsidRPr="00A04A48" w:rsidRDefault="00C52852" w:rsidP="00C52852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A04A48" w:rsidRDefault="00C52852" w:rsidP="00C52852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A04A48" w:rsidRDefault="00C52852" w:rsidP="00C52852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A04A48" w:rsidRDefault="00C52852" w:rsidP="00C52852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A04A48" w:rsidRDefault="00C52852" w:rsidP="00C52852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A04A48" w:rsidRDefault="00C52852" w:rsidP="00C52852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A04A48" w:rsidRDefault="00C52852" w:rsidP="00C52852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C52852" w:rsidRPr="00A04A48" w:rsidRDefault="00C52852" w:rsidP="00C52852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A04A48" w:rsidRDefault="00C52852" w:rsidP="00C52852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A04A48" w:rsidRDefault="00C52852" w:rsidP="00C52852">
      <w:pPr>
        <w:pStyle w:val="a3"/>
        <w:jc w:val="right"/>
        <w:rPr>
          <w:rFonts w:ascii="Times New Roman" w:eastAsia="MS Mincho" w:hAnsi="Times New Roman" w:cs="Times New Roman"/>
          <w:sz w:val="24"/>
          <w:szCs w:val="24"/>
        </w:rPr>
      </w:pPr>
    </w:p>
    <w:p w:rsidR="00C52852" w:rsidRPr="00294019" w:rsidRDefault="00C52852" w:rsidP="00C52852">
      <w:pPr>
        <w:pStyle w:val="a3"/>
        <w:rPr>
          <w:rFonts w:ascii="Times New Roman" w:eastAsia="MS Mincho" w:hAnsi="Times New Roman" w:cs="Times New Roman"/>
          <w:sz w:val="24"/>
          <w:szCs w:val="24"/>
        </w:rPr>
      </w:pPr>
    </w:p>
    <w:p w:rsidR="00DC1B2B" w:rsidRDefault="00DC1B2B"/>
    <w:sectPr w:rsidR="00DC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88326F94">
      <w:numFmt w:val="none"/>
      <w:lvlText w:val=""/>
      <w:lvlJc w:val="left"/>
      <w:pPr>
        <w:tabs>
          <w:tab w:val="num" w:pos="0"/>
        </w:tabs>
      </w:pPr>
    </w:lvl>
    <w:lvl w:ilvl="2" w:tplc="1D302DAE">
      <w:numFmt w:val="none"/>
      <w:lvlText w:val=""/>
      <w:lvlJc w:val="left"/>
      <w:pPr>
        <w:tabs>
          <w:tab w:val="num" w:pos="0"/>
        </w:tabs>
      </w:pPr>
    </w:lvl>
    <w:lvl w:ilvl="3" w:tplc="EF287A4E">
      <w:numFmt w:val="none"/>
      <w:lvlText w:val=""/>
      <w:lvlJc w:val="left"/>
      <w:pPr>
        <w:tabs>
          <w:tab w:val="num" w:pos="0"/>
        </w:tabs>
      </w:pPr>
    </w:lvl>
    <w:lvl w:ilvl="4" w:tplc="868E6120">
      <w:numFmt w:val="none"/>
      <w:lvlText w:val=""/>
      <w:lvlJc w:val="left"/>
      <w:pPr>
        <w:tabs>
          <w:tab w:val="num" w:pos="0"/>
        </w:tabs>
      </w:pPr>
    </w:lvl>
    <w:lvl w:ilvl="5" w:tplc="732A81EA">
      <w:numFmt w:val="none"/>
      <w:lvlText w:val=""/>
      <w:lvlJc w:val="left"/>
      <w:pPr>
        <w:tabs>
          <w:tab w:val="num" w:pos="0"/>
        </w:tabs>
      </w:pPr>
    </w:lvl>
    <w:lvl w:ilvl="6" w:tplc="58DA1DDE">
      <w:numFmt w:val="none"/>
      <w:lvlText w:val=""/>
      <w:lvlJc w:val="left"/>
      <w:pPr>
        <w:tabs>
          <w:tab w:val="num" w:pos="0"/>
        </w:tabs>
      </w:pPr>
    </w:lvl>
    <w:lvl w:ilvl="7" w:tplc="46F21B0E">
      <w:numFmt w:val="none"/>
      <w:lvlText w:val=""/>
      <w:lvlJc w:val="left"/>
      <w:pPr>
        <w:tabs>
          <w:tab w:val="num" w:pos="0"/>
        </w:tabs>
      </w:pPr>
    </w:lvl>
    <w:lvl w:ilvl="8" w:tplc="65746C52"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B0"/>
    <w:rsid w:val="009B58B0"/>
    <w:rsid w:val="00C52852"/>
    <w:rsid w:val="00DC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52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5285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C528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8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5285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5285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C528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zrayon.ru/mun-order/mun_imuch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lazrayon.ru/mun-order/mun_imu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azrayon.ru/mun-order/mun_imuch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lazrayon.ru/mun-order/mun_imu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1137</Words>
  <Characters>6486</Characters>
  <Application>Microsoft Office Word</Application>
  <DocSecurity>0</DocSecurity>
  <Lines>54</Lines>
  <Paragraphs>15</Paragraphs>
  <ScaleCrop>false</ScaleCrop>
  <Company/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2020-08-17T12:29:00Z</dcterms:created>
  <dcterms:modified xsi:type="dcterms:W3CDTF">2020-08-17T12:30:00Z</dcterms:modified>
</cp:coreProperties>
</file>