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3C" w:rsidRPr="00A04A48" w:rsidRDefault="00DB6E3C" w:rsidP="00DB6E3C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ПОРЯДОК</w:t>
      </w:r>
    </w:p>
    <w:p w:rsidR="00DB6E3C" w:rsidRPr="00A04A48" w:rsidRDefault="00DB6E3C" w:rsidP="00DB6E3C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(далее – Аукцион)</w:t>
      </w:r>
    </w:p>
    <w:p w:rsidR="00DB6E3C" w:rsidRPr="00A04A48" w:rsidRDefault="00DB6E3C" w:rsidP="00DB6E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E3C" w:rsidRPr="00A04A48" w:rsidRDefault="00DB6E3C" w:rsidP="00DB6E3C">
      <w:pPr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A04A48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A04A48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A04A48">
        <w:rPr>
          <w:rFonts w:ascii="Times New Roman" w:hAnsi="Times New Roman"/>
          <w:b/>
          <w:sz w:val="24"/>
          <w:szCs w:val="24"/>
        </w:rPr>
        <w:t xml:space="preserve"> Организация Аукциона</w:t>
      </w:r>
    </w:p>
    <w:p w:rsidR="00DB6E3C" w:rsidRPr="00A04A48" w:rsidRDefault="00DB6E3C" w:rsidP="00DB6E3C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ab/>
        <w:t>1. Аукцион проводится на основании</w:t>
      </w:r>
      <w:r w:rsidR="003D703F">
        <w:rPr>
          <w:rFonts w:ascii="Times New Roman" w:hAnsi="Times New Roman"/>
          <w:sz w:val="24"/>
          <w:szCs w:val="24"/>
        </w:rPr>
        <w:t xml:space="preserve"> решения </w:t>
      </w:r>
      <w:r w:rsidR="00CA1F3A">
        <w:rPr>
          <w:rFonts w:ascii="Times New Roman" w:hAnsi="Times New Roman"/>
          <w:sz w:val="24"/>
          <w:szCs w:val="24"/>
        </w:rPr>
        <w:t>Администрации муниципального образования «Адамское».</w:t>
      </w:r>
      <w:bookmarkStart w:id="0" w:name="_GoBack"/>
      <w:bookmarkEnd w:id="0"/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Специалист</w:t>
      </w:r>
      <w:r w:rsidRPr="00A04A48">
        <w:rPr>
          <w:rFonts w:ascii="Times New Roman" w:hAnsi="Times New Roman"/>
          <w:sz w:val="24"/>
          <w:szCs w:val="24"/>
        </w:rPr>
        <w:t xml:space="preserve"> Администрации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>», которому резолюцией  направлены документы по подготовке Аукциона, осуществляет следующие действия:</w:t>
      </w:r>
    </w:p>
    <w:p w:rsidR="00DB6E3C" w:rsidRPr="00A04A48" w:rsidRDefault="00DB6E3C" w:rsidP="00DB6E3C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2.1. Готовит проект извещения о проведе</w:t>
      </w: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 xml:space="preserve">ии </w:t>
      </w:r>
      <w:r w:rsidRPr="00A04A48">
        <w:rPr>
          <w:rFonts w:ascii="Times New Roman" w:hAnsi="Times New Roman"/>
          <w:sz w:val="24"/>
          <w:szCs w:val="24"/>
        </w:rPr>
        <w:t xml:space="preserve"> Ау</w:t>
      </w:r>
      <w:proofErr w:type="gramEnd"/>
      <w:r w:rsidRPr="00A04A48">
        <w:rPr>
          <w:rFonts w:ascii="Times New Roman" w:hAnsi="Times New Roman"/>
          <w:sz w:val="24"/>
          <w:szCs w:val="24"/>
        </w:rPr>
        <w:t>кциона и проект постановления Администрации  муниципального образо</w:t>
      </w:r>
      <w:r>
        <w:rPr>
          <w:rFonts w:ascii="Times New Roman" w:hAnsi="Times New Roman"/>
          <w:sz w:val="24"/>
          <w:szCs w:val="24"/>
        </w:rPr>
        <w:t>вания «Адамское» об утверждении</w:t>
      </w:r>
      <w:r w:rsidRPr="00A04A48">
        <w:rPr>
          <w:rFonts w:ascii="Times New Roman" w:hAnsi="Times New Roman"/>
          <w:sz w:val="24"/>
          <w:szCs w:val="24"/>
        </w:rPr>
        <w:t xml:space="preserve"> аукционной документации;</w:t>
      </w:r>
    </w:p>
    <w:p w:rsidR="00DB6E3C" w:rsidRPr="00A04A48" w:rsidRDefault="00DB6E3C" w:rsidP="00DB6E3C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2.2. Обеспечивает п</w:t>
      </w:r>
      <w:r>
        <w:rPr>
          <w:rFonts w:ascii="Times New Roman" w:hAnsi="Times New Roman"/>
          <w:sz w:val="24"/>
          <w:szCs w:val="24"/>
        </w:rPr>
        <w:t xml:space="preserve">убликацию извещения о проведение </w:t>
      </w:r>
      <w:r w:rsidRPr="00A04A48">
        <w:rPr>
          <w:rFonts w:ascii="Times New Roman" w:hAnsi="Times New Roman"/>
          <w:sz w:val="24"/>
          <w:szCs w:val="24"/>
        </w:rPr>
        <w:t xml:space="preserve"> Аукциона:</w:t>
      </w:r>
    </w:p>
    <w:p w:rsidR="00DB6E3C" w:rsidRPr="00A04A48" w:rsidRDefault="00DB6E3C" w:rsidP="00DB6E3C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- </w:t>
      </w:r>
      <w:r w:rsidRPr="00A04A48">
        <w:rPr>
          <w:rFonts w:ascii="Times New Roman" w:hAnsi="Times New Roman"/>
          <w:bCs/>
          <w:sz w:val="24"/>
          <w:szCs w:val="24"/>
          <w:lang w:eastAsia="ru-RU"/>
        </w:rPr>
        <w:t xml:space="preserve"> в </w:t>
      </w:r>
      <w:proofErr w:type="gramStart"/>
      <w:r w:rsidRPr="00A04A48">
        <w:rPr>
          <w:rFonts w:ascii="Times New Roman" w:hAnsi="Times New Roman"/>
          <w:bCs/>
          <w:sz w:val="24"/>
          <w:szCs w:val="24"/>
          <w:lang w:eastAsia="ru-RU"/>
        </w:rPr>
        <w:t>установленном</w:t>
      </w:r>
      <w:proofErr w:type="gramEnd"/>
      <w:r w:rsidRPr="00A04A48">
        <w:rPr>
          <w:rFonts w:ascii="Times New Roman" w:hAnsi="Times New Roman"/>
          <w:bCs/>
          <w:sz w:val="24"/>
          <w:szCs w:val="24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DB6E3C" w:rsidRPr="00A04A48" w:rsidRDefault="00DB6E3C" w:rsidP="00DB6E3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- размещение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на портале муниципально</w:t>
      </w:r>
      <w:r>
        <w:rPr>
          <w:rFonts w:ascii="Times New Roman" w:hAnsi="Times New Roman"/>
          <w:sz w:val="24"/>
          <w:szCs w:val="24"/>
        </w:rPr>
        <w:t>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A04A48">
        <w:rPr>
          <w:rFonts w:ascii="Times New Roman" w:hAnsi="Times New Roman"/>
          <w:sz w:val="24"/>
          <w:szCs w:val="24"/>
        </w:rPr>
        <w:t xml:space="preserve">» в сети «Интернет» </w:t>
      </w:r>
      <w:hyperlink r:id="rId6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не менее чем за тридцать дней до дня проведения Аукциона;</w:t>
      </w:r>
    </w:p>
    <w:p w:rsidR="00DB6E3C" w:rsidRPr="00A04A48" w:rsidRDefault="00DB6E3C" w:rsidP="00DB6E3C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DB6E3C" w:rsidRPr="00A04A48" w:rsidRDefault="00DB6E3C" w:rsidP="00DB6E3C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DB6E3C" w:rsidRPr="00A04A48" w:rsidRDefault="00DB6E3C" w:rsidP="00DB6E3C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рабочего дня после дня их рассмотрения и размещается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4"/>
          <w:szCs w:val="24"/>
        </w:rPr>
        <w:t>и на портале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</w:t>
      </w:r>
      <w:hyperlink r:id="rId7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A04A48">
        <w:rPr>
          <w:rFonts w:ascii="Times New Roman" w:hAnsi="Times New Roman"/>
          <w:sz w:val="24"/>
          <w:szCs w:val="24"/>
        </w:rPr>
        <w:t>позднее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протокола;</w:t>
      </w:r>
    </w:p>
    <w:p w:rsidR="00DB6E3C" w:rsidRPr="00A04A48" w:rsidRDefault="00DB6E3C" w:rsidP="00DB6E3C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DB6E3C" w:rsidRPr="00A04A48" w:rsidRDefault="00DB6E3C" w:rsidP="00DB6E3C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 В случае</w:t>
      </w:r>
      <w:proofErr w:type="gramStart"/>
      <w:r w:rsidRPr="00A04A48">
        <w:rPr>
          <w:rFonts w:ascii="Times New Roman" w:hAnsi="Times New Roman"/>
          <w:sz w:val="24"/>
          <w:szCs w:val="24"/>
        </w:rPr>
        <w:t>,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</w:t>
      </w:r>
      <w:r w:rsidRPr="00A04A48">
        <w:rPr>
          <w:rFonts w:ascii="Times New Roman" w:hAnsi="Times New Roman"/>
          <w:sz w:val="24"/>
          <w:szCs w:val="24"/>
        </w:rPr>
        <w:lastRenderedPageBreak/>
        <w:t xml:space="preserve">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DB6E3C" w:rsidRPr="00A04A48" w:rsidRDefault="00DB6E3C" w:rsidP="003D703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на портале муниципального образования «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район» в сети «Интернет» </w:t>
      </w:r>
      <w:hyperlink r:id="rId8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   </w:t>
      </w:r>
      <w:r w:rsidRPr="00A04A48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A04A48">
        <w:rPr>
          <w:rFonts w:ascii="Times New Roman" w:hAnsi="Times New Roman"/>
          <w:sz w:val="24"/>
          <w:szCs w:val="24"/>
        </w:rPr>
        <w:t>и</w:t>
      </w:r>
      <w:proofErr w:type="gramEnd"/>
      <w:r w:rsidR="003D703F"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 xml:space="preserve"> одного рабочего дня со дня подписания. </w:t>
      </w:r>
    </w:p>
    <w:p w:rsidR="00DB6E3C" w:rsidRPr="00A04A48" w:rsidRDefault="00DB6E3C" w:rsidP="00DB6E3C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04A48">
        <w:rPr>
          <w:rFonts w:ascii="Times New Roman" w:hAnsi="Times New Roman"/>
          <w:b/>
          <w:sz w:val="24"/>
          <w:szCs w:val="24"/>
        </w:rPr>
        <w:t>. Порядок проведения Аукциона.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1. Для проведения Аукциона  распоряжением Администрации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>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A04A48"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ау</w:t>
      </w:r>
      <w:proofErr w:type="gramEnd"/>
      <w:r w:rsidRPr="00A04A48">
        <w:rPr>
          <w:rFonts w:ascii="Times New Roman" w:hAnsi="Times New Roman"/>
          <w:sz w:val="24"/>
          <w:szCs w:val="24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При необходимости в ходе Аукциона аукционист имеет право объявить перерыв на определенное время.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В ходе Аукциона согласие участника с ценой предмета Аукциона выражается поднятием карточки участника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 xml:space="preserve">В таком случае протокол Аукциона  о признании его не 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9. В случае</w:t>
      </w:r>
      <w:proofErr w:type="gramStart"/>
      <w:r w:rsidRPr="00A04A48">
        <w:rPr>
          <w:rFonts w:ascii="Times New Roman" w:hAnsi="Times New Roman"/>
          <w:sz w:val="24"/>
          <w:szCs w:val="24"/>
        </w:rPr>
        <w:t>,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DB6E3C" w:rsidRPr="00A04A48" w:rsidRDefault="00DB6E3C" w:rsidP="00DB6E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</w:t>
      </w:r>
      <w:r>
        <w:rPr>
          <w:rFonts w:ascii="Times New Roman" w:hAnsi="Times New Roman"/>
          <w:sz w:val="24"/>
          <w:szCs w:val="24"/>
        </w:rPr>
        <w:t>ии муниципального образования «Адамское</w:t>
      </w:r>
      <w:r w:rsidRPr="00A04A48">
        <w:rPr>
          <w:rFonts w:ascii="Times New Roman" w:hAnsi="Times New Roman"/>
          <w:sz w:val="24"/>
          <w:szCs w:val="24"/>
        </w:rPr>
        <w:t xml:space="preserve">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DB6E3C" w:rsidRPr="0027596E" w:rsidRDefault="00DB6E3C" w:rsidP="00DB6E3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район» в сети «Интернет»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DB6E3C" w:rsidRPr="00A04A48" w:rsidRDefault="00DB6E3C" w:rsidP="00DB6E3C">
      <w:pPr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B6E3C" w:rsidRPr="00A04A48" w:rsidRDefault="00DB6E3C" w:rsidP="00DB6E3C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DB6E3C" w:rsidRPr="00A04A48" w:rsidRDefault="00DB6E3C" w:rsidP="00DB6E3C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5D256D" w:rsidRDefault="005D256D"/>
    <w:sectPr w:rsidR="005D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AC"/>
    <w:rsid w:val="003D703F"/>
    <w:rsid w:val="005D256D"/>
    <w:rsid w:val="00A307AC"/>
    <w:rsid w:val="00CA1F3A"/>
    <w:rsid w:val="00D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6E3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B6E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DB6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6E3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B6E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DB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rayon.ru/mun-order/mun_imu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azrayon.ru/mun-order/mun_imu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zrayon.ru/mun-order/mun_imuch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azrayon.ru/mun-order/mun_imu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2020-07-31T10:39:00Z</dcterms:created>
  <dcterms:modified xsi:type="dcterms:W3CDTF">2020-07-31T11:02:00Z</dcterms:modified>
</cp:coreProperties>
</file>