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72" w:rsidRDefault="005C0C72" w:rsidP="0028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sz w:val="24"/>
          <w:szCs w:val="24"/>
        </w:rPr>
        <w:t>СОВЕТ ДЕПУТАТОВ МУНИЦИПАЛЬНОГО ОБРАЗОВАНИЯ «</w:t>
      </w:r>
      <w:r w:rsidR="002862FF">
        <w:rPr>
          <w:rFonts w:ascii="Times New Roman" w:hAnsi="Times New Roman" w:cs="Times New Roman"/>
          <w:b/>
          <w:bCs/>
          <w:sz w:val="24"/>
          <w:szCs w:val="24"/>
        </w:rPr>
        <w:t>ГУЛЕКОВСКОЕ</w:t>
      </w:r>
      <w:r w:rsidRPr="00341F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862FF" w:rsidRDefault="002862FF" w:rsidP="0028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«ГЫЛЕГУРТ»</w:t>
      </w:r>
      <w:r w:rsidR="00A612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МУНИЦИПАЛ  КЫЛДЭТЫСЬ ДЕПУТАТЪЁСЛЭН КЕНЕШСЫ</w:t>
      </w:r>
    </w:p>
    <w:p w:rsidR="002862FF" w:rsidRDefault="002862FF" w:rsidP="0028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2FF" w:rsidRPr="00341F5F" w:rsidRDefault="00BB7308" w:rsidP="005C0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Тридцатая </w:t>
      </w:r>
      <w:r w:rsidR="002862FF">
        <w:rPr>
          <w:rFonts w:ascii="Times New Roman" w:hAnsi="Times New Roman" w:cs="Times New Roman"/>
          <w:b/>
          <w:bCs/>
          <w:sz w:val="24"/>
          <w:szCs w:val="24"/>
        </w:rPr>
        <w:t>очередная сессия Совета депутатов муниципального образования «Гулековское» четвертого созыва</w:t>
      </w:r>
    </w:p>
    <w:p w:rsidR="005C0C72" w:rsidRPr="00341F5F" w:rsidRDefault="005C0C72" w:rsidP="005C0C72">
      <w:pPr>
        <w:pStyle w:val="a3"/>
        <w:rPr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C0C72" w:rsidRPr="00341F5F" w:rsidRDefault="00163A84" w:rsidP="005C0C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октяб</w:t>
      </w:r>
      <w:r w:rsidR="00485E98" w:rsidRPr="00341F5F">
        <w:rPr>
          <w:rFonts w:ascii="Times New Roman" w:hAnsi="Times New Roman" w:cs="Times New Roman"/>
          <w:b/>
          <w:sz w:val="24"/>
          <w:szCs w:val="24"/>
        </w:rPr>
        <w:t xml:space="preserve">ря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201</w:t>
      </w:r>
      <w:r w:rsidR="00485E98" w:rsidRPr="00341F5F">
        <w:rPr>
          <w:rFonts w:ascii="Times New Roman" w:hAnsi="Times New Roman" w:cs="Times New Roman"/>
          <w:b/>
          <w:sz w:val="24"/>
          <w:szCs w:val="24"/>
        </w:rPr>
        <w:t>9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BB73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C556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B730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№</w:t>
      </w:r>
      <w:r w:rsidR="00D3160D">
        <w:rPr>
          <w:rFonts w:ascii="Times New Roman" w:hAnsi="Times New Roman" w:cs="Times New Roman"/>
          <w:b/>
          <w:sz w:val="24"/>
          <w:szCs w:val="24"/>
        </w:rPr>
        <w:t xml:space="preserve">  171 </w:t>
      </w:r>
    </w:p>
    <w:p w:rsidR="005C0C72" w:rsidRPr="00341F5F" w:rsidRDefault="002862FF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</w:t>
      </w:r>
      <w:r w:rsidR="00BB73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Гулеково</w:t>
      </w:r>
    </w:p>
    <w:p w:rsidR="005C0C72" w:rsidRPr="00341F5F" w:rsidRDefault="005C0C72" w:rsidP="005C0C72">
      <w:pPr>
        <w:pStyle w:val="14-15"/>
        <w:spacing w:line="228" w:lineRule="auto"/>
        <w:ind w:firstLine="0"/>
        <w:jc w:val="center"/>
        <w:rPr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308" w:rsidRDefault="005C0C72" w:rsidP="002862FF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308">
        <w:rPr>
          <w:rFonts w:ascii="Times New Roman" w:hAnsi="Times New Roman" w:cs="Times New Roman"/>
          <w:sz w:val="24"/>
          <w:szCs w:val="24"/>
        </w:rPr>
        <w:t xml:space="preserve">О </w:t>
      </w:r>
      <w:r w:rsidR="00BB7308" w:rsidRPr="00BB7308">
        <w:rPr>
          <w:rFonts w:ascii="Times New Roman" w:hAnsi="Times New Roman" w:cs="Times New Roman"/>
          <w:sz w:val="24"/>
          <w:szCs w:val="24"/>
        </w:rPr>
        <w:t>внесении</w:t>
      </w:r>
      <w:r w:rsidR="00163A84" w:rsidRPr="00BB7308">
        <w:rPr>
          <w:rFonts w:ascii="Times New Roman" w:hAnsi="Times New Roman" w:cs="Times New Roman"/>
          <w:sz w:val="24"/>
          <w:szCs w:val="24"/>
        </w:rPr>
        <w:t xml:space="preserve"> </w:t>
      </w:r>
      <w:r w:rsidR="00BB7308" w:rsidRPr="00BB7308">
        <w:rPr>
          <w:rFonts w:ascii="Times New Roman" w:hAnsi="Times New Roman" w:cs="Times New Roman"/>
          <w:sz w:val="24"/>
          <w:szCs w:val="24"/>
        </w:rPr>
        <w:t xml:space="preserve"> </w:t>
      </w:r>
      <w:r w:rsidR="00163A84" w:rsidRPr="00BB730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BB7308" w:rsidRPr="00BB7308">
        <w:rPr>
          <w:rFonts w:ascii="Times New Roman" w:hAnsi="Times New Roman" w:cs="Times New Roman"/>
          <w:sz w:val="24"/>
          <w:szCs w:val="24"/>
        </w:rPr>
        <w:t xml:space="preserve">й </w:t>
      </w:r>
      <w:r w:rsidR="00BB7308">
        <w:rPr>
          <w:rFonts w:ascii="Times New Roman" w:hAnsi="Times New Roman" w:cs="Times New Roman"/>
          <w:sz w:val="24"/>
          <w:szCs w:val="24"/>
        </w:rPr>
        <w:t xml:space="preserve">в Положение </w:t>
      </w:r>
      <w:proofErr w:type="gramStart"/>
      <w:r w:rsidR="00BB730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B7308" w:rsidRDefault="00BB7308" w:rsidP="002862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и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308" w:rsidRDefault="00BB7308" w:rsidP="002862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обсуждений, публичных слушаний по вопросам </w:t>
      </w:r>
    </w:p>
    <w:p w:rsidR="00BB7308" w:rsidRDefault="00BB7308" w:rsidP="0016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ред.</w:t>
      </w:r>
    </w:p>
    <w:p w:rsidR="00163A84" w:rsidRDefault="00BB7308" w:rsidP="00163A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</w:t>
      </w:r>
      <w:proofErr w:type="spellEnd"/>
      <w:r>
        <w:rPr>
          <w:rFonts w:ascii="Times New Roman" w:hAnsi="Times New Roman" w:cs="Times New Roman"/>
          <w:sz w:val="24"/>
          <w:szCs w:val="24"/>
        </w:rPr>
        <w:t>. 109.1 от 06.09.2019г).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A84" w:rsidRDefault="00163A84" w:rsidP="00163A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163A84" w:rsidP="00163A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C72" w:rsidRPr="00341F5F" w:rsidRDefault="00BB7308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746A">
        <w:rPr>
          <w:rFonts w:ascii="Times New Roman" w:hAnsi="Times New Roman" w:cs="Times New Roman"/>
          <w:sz w:val="24"/>
          <w:szCs w:val="24"/>
        </w:rPr>
        <w:t xml:space="preserve">В </w:t>
      </w:r>
      <w:r w:rsidR="00163A84">
        <w:rPr>
          <w:rFonts w:ascii="Times New Roman" w:hAnsi="Times New Roman" w:cs="Times New Roman"/>
          <w:sz w:val="24"/>
          <w:szCs w:val="24"/>
        </w:rPr>
        <w:t xml:space="preserve">связи </w:t>
      </w:r>
      <w:r w:rsidR="00F87CDD">
        <w:rPr>
          <w:rFonts w:ascii="Times New Roman" w:hAnsi="Times New Roman" w:cs="Times New Roman"/>
          <w:sz w:val="24"/>
          <w:szCs w:val="24"/>
        </w:rPr>
        <w:t xml:space="preserve">с внесением изменений в часть 13 статьи 31 Градостроительного кодекса Российской Федерации </w:t>
      </w:r>
      <w:r w:rsidR="001E6233">
        <w:rPr>
          <w:rFonts w:ascii="Times New Roman" w:hAnsi="Times New Roman" w:cs="Times New Roman"/>
          <w:sz w:val="24"/>
          <w:szCs w:val="24"/>
        </w:rPr>
        <w:t xml:space="preserve">  Федеральным </w:t>
      </w:r>
      <w:r w:rsidR="00163A84">
        <w:rPr>
          <w:rFonts w:ascii="Times New Roman" w:hAnsi="Times New Roman" w:cs="Times New Roman"/>
          <w:sz w:val="24"/>
          <w:szCs w:val="24"/>
        </w:rPr>
        <w:t>закон</w:t>
      </w:r>
      <w:r w:rsidR="001E6233">
        <w:rPr>
          <w:rFonts w:ascii="Times New Roman" w:hAnsi="Times New Roman" w:cs="Times New Roman"/>
          <w:sz w:val="24"/>
          <w:szCs w:val="24"/>
        </w:rPr>
        <w:t>ом</w:t>
      </w:r>
      <w:r w:rsidR="00163A84">
        <w:rPr>
          <w:rFonts w:ascii="Times New Roman" w:hAnsi="Times New Roman" w:cs="Times New Roman"/>
          <w:sz w:val="24"/>
          <w:szCs w:val="24"/>
        </w:rPr>
        <w:t xml:space="preserve"> от 02.08.2019 года № 283-ФЗ « О внесении изменений в Градостроительный кодекс Российской Федерации и отдельны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63A84">
        <w:rPr>
          <w:rFonts w:ascii="Times New Roman" w:hAnsi="Times New Roman" w:cs="Times New Roman"/>
          <w:sz w:val="24"/>
          <w:szCs w:val="24"/>
        </w:rPr>
        <w:t xml:space="preserve"> законодательны</w:t>
      </w:r>
      <w:r>
        <w:rPr>
          <w:rFonts w:ascii="Times New Roman" w:hAnsi="Times New Roman" w:cs="Times New Roman"/>
          <w:sz w:val="24"/>
          <w:szCs w:val="24"/>
        </w:rPr>
        <w:t>е акты Российской Федерации»,</w:t>
      </w:r>
      <w:r w:rsidR="001E6233">
        <w:rPr>
          <w:rFonts w:ascii="Times New Roman" w:hAnsi="Times New Roman" w:cs="Times New Roman"/>
          <w:sz w:val="24"/>
          <w:szCs w:val="24"/>
        </w:rPr>
        <w:t xml:space="preserve"> </w:t>
      </w:r>
      <w:r w:rsidR="00163A84">
        <w:rPr>
          <w:rFonts w:ascii="Times New Roman" w:hAnsi="Times New Roman" w:cs="Times New Roman"/>
          <w:sz w:val="24"/>
          <w:szCs w:val="24"/>
        </w:rPr>
        <w:t>продолжительность общественных обсуждений или публичных слушаний по проекту правил землепользован</w:t>
      </w:r>
      <w:r w:rsidR="006633F5">
        <w:rPr>
          <w:rFonts w:ascii="Times New Roman" w:hAnsi="Times New Roman" w:cs="Times New Roman"/>
          <w:sz w:val="24"/>
          <w:szCs w:val="24"/>
        </w:rPr>
        <w:t>и</w:t>
      </w:r>
      <w:r w:rsidR="00163A84">
        <w:rPr>
          <w:rFonts w:ascii="Times New Roman" w:hAnsi="Times New Roman" w:cs="Times New Roman"/>
          <w:sz w:val="24"/>
          <w:szCs w:val="24"/>
        </w:rPr>
        <w:t>я и застройки</w:t>
      </w:r>
      <w:r w:rsidR="006633F5">
        <w:rPr>
          <w:rFonts w:ascii="Times New Roman" w:hAnsi="Times New Roman" w:cs="Times New Roman"/>
          <w:sz w:val="24"/>
          <w:szCs w:val="24"/>
        </w:rPr>
        <w:t xml:space="preserve"> составляет не менее одного и не более трех месяцев со д</w:t>
      </w:r>
      <w:r w:rsidR="001E6233">
        <w:rPr>
          <w:rFonts w:ascii="Times New Roman" w:hAnsi="Times New Roman" w:cs="Times New Roman"/>
          <w:sz w:val="24"/>
          <w:szCs w:val="24"/>
        </w:rPr>
        <w:t>ня опубликования такого проекта,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580F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 w:rsidR="002862FF" w:rsidRPr="007A580F">
        <w:rPr>
          <w:rFonts w:ascii="Times New Roman" w:hAnsi="Times New Roman" w:cs="Times New Roman"/>
          <w:b/>
          <w:sz w:val="24"/>
          <w:szCs w:val="24"/>
        </w:rPr>
        <w:t>Гулековское</w:t>
      </w:r>
      <w:r w:rsidRPr="007A580F">
        <w:rPr>
          <w:rFonts w:ascii="Times New Roman" w:hAnsi="Times New Roman" w:cs="Times New Roman"/>
          <w:b/>
          <w:sz w:val="24"/>
          <w:szCs w:val="24"/>
        </w:rPr>
        <w:t>» РЕШ</w:t>
      </w:r>
      <w:r w:rsidR="007A580F">
        <w:rPr>
          <w:rFonts w:ascii="Times New Roman" w:hAnsi="Times New Roman" w:cs="Times New Roman"/>
          <w:b/>
          <w:sz w:val="24"/>
          <w:szCs w:val="24"/>
        </w:rPr>
        <w:t>ИЛ</w:t>
      </w:r>
      <w:r w:rsidRPr="00341F5F">
        <w:rPr>
          <w:rFonts w:ascii="Times New Roman" w:hAnsi="Times New Roman" w:cs="Times New Roman"/>
          <w:sz w:val="24"/>
          <w:szCs w:val="24"/>
        </w:rPr>
        <w:t>:</w:t>
      </w: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7421" w:rsidRPr="008A7421" w:rsidRDefault="001E6233" w:rsidP="001E6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</w:t>
      </w:r>
      <w:r w:rsidR="008A7421" w:rsidRPr="008A7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7421" w:rsidRPr="008A7421">
        <w:rPr>
          <w:rFonts w:ascii="Times New Roman" w:hAnsi="Times New Roman" w:cs="Times New Roman"/>
          <w:sz w:val="24"/>
          <w:szCs w:val="24"/>
        </w:rPr>
        <w:t>Продолжительность публичных слушаний</w:t>
      </w:r>
      <w:r w:rsidR="00F87CDD">
        <w:rPr>
          <w:rFonts w:ascii="Times New Roman" w:hAnsi="Times New Roman" w:cs="Times New Roman"/>
          <w:sz w:val="24"/>
          <w:szCs w:val="24"/>
        </w:rPr>
        <w:t xml:space="preserve">, общественных обсуждений </w:t>
      </w:r>
      <w:r w:rsidR="008A7421" w:rsidRPr="008A7421">
        <w:rPr>
          <w:rFonts w:ascii="Times New Roman" w:hAnsi="Times New Roman" w:cs="Times New Roman"/>
          <w:sz w:val="24"/>
          <w:szCs w:val="24"/>
        </w:rPr>
        <w:t>по проекту</w:t>
      </w:r>
      <w:r w:rsidR="008A7421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</w:t>
      </w:r>
      <w:r w:rsidR="00F87CDD">
        <w:rPr>
          <w:rFonts w:ascii="Times New Roman" w:hAnsi="Times New Roman" w:cs="Times New Roman"/>
          <w:sz w:val="24"/>
          <w:szCs w:val="24"/>
        </w:rPr>
        <w:t xml:space="preserve"> МО «Гулековское</w:t>
      </w:r>
      <w:r w:rsidR="008A7421" w:rsidRPr="008A7421">
        <w:rPr>
          <w:rFonts w:ascii="Times New Roman" w:hAnsi="Times New Roman" w:cs="Times New Roman"/>
          <w:sz w:val="24"/>
          <w:szCs w:val="24"/>
        </w:rPr>
        <w:t>»</w:t>
      </w:r>
      <w:r w:rsidR="00F87CDD">
        <w:rPr>
          <w:rFonts w:ascii="Times New Roman" w:hAnsi="Times New Roman" w:cs="Times New Roman"/>
          <w:sz w:val="24"/>
          <w:szCs w:val="24"/>
        </w:rPr>
        <w:t>, в том числе проекты правовых актов по внесению в них изменений, составляет не менее одного и не более трех месяцев.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CDD">
        <w:rPr>
          <w:rFonts w:ascii="Times New Roman" w:hAnsi="Times New Roman" w:cs="Times New Roman"/>
          <w:sz w:val="24"/>
          <w:szCs w:val="24"/>
        </w:rPr>
        <w:t>(п.40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CDD">
        <w:rPr>
          <w:rFonts w:ascii="Times New Roman" w:hAnsi="Times New Roman" w:cs="Times New Roman"/>
          <w:sz w:val="24"/>
          <w:szCs w:val="24"/>
        </w:rPr>
        <w:t>ст.5</w:t>
      </w:r>
      <w:r>
        <w:rPr>
          <w:rFonts w:ascii="Times New Roman" w:hAnsi="Times New Roman" w:cs="Times New Roman"/>
          <w:sz w:val="24"/>
          <w:szCs w:val="24"/>
        </w:rPr>
        <w:t xml:space="preserve"> Положения об организации  и проведении общественных обсуждений, публичных слушаний по вопросам градостроительной деятельности в муниципальном образовании «Гулековское»</w:t>
      </w:r>
      <w:r w:rsidR="00F87C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37D" w:rsidRDefault="001E6233" w:rsidP="001E623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6633F5" w:rsidP="001E623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0C72" w:rsidRPr="00341F5F">
        <w:rPr>
          <w:rFonts w:ascii="Times New Roman" w:hAnsi="Times New Roman" w:cs="Times New Roman"/>
          <w:sz w:val="24"/>
          <w:szCs w:val="24"/>
        </w:rPr>
        <w:t>. Настоящее решение вступает в законную силу после его официального опубликования.</w:t>
      </w:r>
    </w:p>
    <w:p w:rsidR="001D6CD8" w:rsidRDefault="001D6CD8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 Глава муниципального образования</w:t>
      </w:r>
      <w:r w:rsidR="001D6CD8" w:rsidRPr="00341F5F">
        <w:rPr>
          <w:rFonts w:ascii="Times New Roman" w:hAnsi="Times New Roman" w:cs="Times New Roman"/>
          <w:sz w:val="24"/>
          <w:szCs w:val="24"/>
        </w:rPr>
        <w:t xml:space="preserve"> «</w:t>
      </w:r>
      <w:r w:rsidR="002862FF">
        <w:rPr>
          <w:rFonts w:ascii="Times New Roman" w:hAnsi="Times New Roman" w:cs="Times New Roman"/>
          <w:sz w:val="24"/>
          <w:szCs w:val="24"/>
        </w:rPr>
        <w:t>Гулековское</w:t>
      </w:r>
      <w:r w:rsidR="001D6CD8" w:rsidRPr="00341F5F">
        <w:rPr>
          <w:rFonts w:ascii="Times New Roman" w:hAnsi="Times New Roman" w:cs="Times New Roman"/>
          <w:sz w:val="24"/>
          <w:szCs w:val="24"/>
        </w:rPr>
        <w:t xml:space="preserve">»             </w:t>
      </w:r>
      <w:r w:rsidR="00F87C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2862FF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</w:p>
    <w:sectPr w:rsidR="005C0C72" w:rsidRPr="00341F5F" w:rsidSect="00FA6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25" w:rsidRDefault="006A2625" w:rsidP="00C83C95">
      <w:pPr>
        <w:spacing w:after="0" w:line="240" w:lineRule="auto"/>
      </w:pPr>
      <w:r>
        <w:separator/>
      </w:r>
    </w:p>
  </w:endnote>
  <w:endnote w:type="continuationSeparator" w:id="0">
    <w:p w:rsidR="006A2625" w:rsidRDefault="006A2625" w:rsidP="00C8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25" w:rsidRDefault="006A2625" w:rsidP="00C83C95">
      <w:pPr>
        <w:spacing w:after="0" w:line="240" w:lineRule="auto"/>
      </w:pPr>
      <w:r>
        <w:separator/>
      </w:r>
    </w:p>
  </w:footnote>
  <w:footnote w:type="continuationSeparator" w:id="0">
    <w:p w:rsidR="006A2625" w:rsidRDefault="006A2625" w:rsidP="00C8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E4A"/>
    <w:multiLevelType w:val="hybridMultilevel"/>
    <w:tmpl w:val="5C4C4E22"/>
    <w:lvl w:ilvl="0" w:tplc="56E054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4D0539"/>
    <w:multiLevelType w:val="hybridMultilevel"/>
    <w:tmpl w:val="CA083FC2"/>
    <w:lvl w:ilvl="0" w:tplc="5ADAE188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68814F2"/>
    <w:multiLevelType w:val="hybridMultilevel"/>
    <w:tmpl w:val="752CA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CB3"/>
    <w:multiLevelType w:val="hybridMultilevel"/>
    <w:tmpl w:val="0736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8C6"/>
    <w:multiLevelType w:val="hybridMultilevel"/>
    <w:tmpl w:val="60421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A0D64"/>
    <w:multiLevelType w:val="multilevel"/>
    <w:tmpl w:val="8FBA76E2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6">
    <w:nsid w:val="30F43409"/>
    <w:multiLevelType w:val="hybridMultilevel"/>
    <w:tmpl w:val="EF4838F0"/>
    <w:lvl w:ilvl="0" w:tplc="8D604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6876A2"/>
    <w:multiLevelType w:val="multilevel"/>
    <w:tmpl w:val="DAF8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415B99"/>
    <w:multiLevelType w:val="hybridMultilevel"/>
    <w:tmpl w:val="92542E8E"/>
    <w:lvl w:ilvl="0" w:tplc="60F07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4607AC"/>
    <w:multiLevelType w:val="hybridMultilevel"/>
    <w:tmpl w:val="7FF2D88C"/>
    <w:lvl w:ilvl="0" w:tplc="87DEE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4E176A"/>
    <w:multiLevelType w:val="hybridMultilevel"/>
    <w:tmpl w:val="A866C184"/>
    <w:lvl w:ilvl="0" w:tplc="1BF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1F5D82"/>
    <w:multiLevelType w:val="hybridMultilevel"/>
    <w:tmpl w:val="E6E80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18BA"/>
    <w:multiLevelType w:val="multilevel"/>
    <w:tmpl w:val="BAFAA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21F19"/>
    <w:multiLevelType w:val="hybridMultilevel"/>
    <w:tmpl w:val="8F9A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D69B5"/>
    <w:multiLevelType w:val="multilevel"/>
    <w:tmpl w:val="8F008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5F16F3"/>
    <w:multiLevelType w:val="multilevel"/>
    <w:tmpl w:val="49060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831B1E"/>
    <w:multiLevelType w:val="multilevel"/>
    <w:tmpl w:val="F1FA9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4"/>
  </w:num>
  <w:num w:numId="7">
    <w:abstractNumId w:val="7"/>
  </w:num>
  <w:num w:numId="8">
    <w:abstractNumId w:val="16"/>
  </w:num>
  <w:num w:numId="9">
    <w:abstractNumId w:val="12"/>
  </w:num>
  <w:num w:numId="10">
    <w:abstractNumId w:val="15"/>
  </w:num>
  <w:num w:numId="11">
    <w:abstractNumId w:val="8"/>
  </w:num>
  <w:num w:numId="12">
    <w:abstractNumId w:val="10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EE"/>
    <w:rsid w:val="0000393E"/>
    <w:rsid w:val="00043BB4"/>
    <w:rsid w:val="00046915"/>
    <w:rsid w:val="00064EFE"/>
    <w:rsid w:val="00082313"/>
    <w:rsid w:val="00095800"/>
    <w:rsid w:val="00096807"/>
    <w:rsid w:val="000C7BED"/>
    <w:rsid w:val="000D31FB"/>
    <w:rsid w:val="000D7197"/>
    <w:rsid w:val="000F4C69"/>
    <w:rsid w:val="00117F9D"/>
    <w:rsid w:val="00122711"/>
    <w:rsid w:val="00125920"/>
    <w:rsid w:val="0012746A"/>
    <w:rsid w:val="0012797F"/>
    <w:rsid w:val="00132AB5"/>
    <w:rsid w:val="00152274"/>
    <w:rsid w:val="001563E4"/>
    <w:rsid w:val="00163A84"/>
    <w:rsid w:val="001767CD"/>
    <w:rsid w:val="00181F10"/>
    <w:rsid w:val="00195270"/>
    <w:rsid w:val="001A291B"/>
    <w:rsid w:val="001D6CD8"/>
    <w:rsid w:val="001E0664"/>
    <w:rsid w:val="001E3D70"/>
    <w:rsid w:val="001E6233"/>
    <w:rsid w:val="001F49F3"/>
    <w:rsid w:val="001F720D"/>
    <w:rsid w:val="002074DD"/>
    <w:rsid w:val="00216D55"/>
    <w:rsid w:val="00234C92"/>
    <w:rsid w:val="00247E44"/>
    <w:rsid w:val="00256D3B"/>
    <w:rsid w:val="0027637D"/>
    <w:rsid w:val="00283871"/>
    <w:rsid w:val="002862FF"/>
    <w:rsid w:val="00290972"/>
    <w:rsid w:val="002A3D3D"/>
    <w:rsid w:val="002C4EF6"/>
    <w:rsid w:val="002D188F"/>
    <w:rsid w:val="002E75A6"/>
    <w:rsid w:val="002F076B"/>
    <w:rsid w:val="00307196"/>
    <w:rsid w:val="00313853"/>
    <w:rsid w:val="00323B10"/>
    <w:rsid w:val="00341F5F"/>
    <w:rsid w:val="00355051"/>
    <w:rsid w:val="00366DF4"/>
    <w:rsid w:val="003673C0"/>
    <w:rsid w:val="00375A51"/>
    <w:rsid w:val="00392145"/>
    <w:rsid w:val="00396504"/>
    <w:rsid w:val="003E2FC1"/>
    <w:rsid w:val="003F3B23"/>
    <w:rsid w:val="00414B51"/>
    <w:rsid w:val="004228C4"/>
    <w:rsid w:val="00460390"/>
    <w:rsid w:val="0046660C"/>
    <w:rsid w:val="00473A02"/>
    <w:rsid w:val="00485E98"/>
    <w:rsid w:val="00492BFE"/>
    <w:rsid w:val="004A16A0"/>
    <w:rsid w:val="00551313"/>
    <w:rsid w:val="00560555"/>
    <w:rsid w:val="00575A6E"/>
    <w:rsid w:val="00576BCD"/>
    <w:rsid w:val="005A1AFC"/>
    <w:rsid w:val="005C0C72"/>
    <w:rsid w:val="005F64A5"/>
    <w:rsid w:val="00611A1C"/>
    <w:rsid w:val="006126FB"/>
    <w:rsid w:val="00612BE2"/>
    <w:rsid w:val="00617E0E"/>
    <w:rsid w:val="0062315B"/>
    <w:rsid w:val="006348D7"/>
    <w:rsid w:val="006422B0"/>
    <w:rsid w:val="00642487"/>
    <w:rsid w:val="006504AC"/>
    <w:rsid w:val="006633F5"/>
    <w:rsid w:val="00674BA0"/>
    <w:rsid w:val="00677826"/>
    <w:rsid w:val="00684C1A"/>
    <w:rsid w:val="006A2625"/>
    <w:rsid w:val="006A5F9E"/>
    <w:rsid w:val="006B2908"/>
    <w:rsid w:val="006C6A7F"/>
    <w:rsid w:val="006D0413"/>
    <w:rsid w:val="006E3C98"/>
    <w:rsid w:val="006F0E6C"/>
    <w:rsid w:val="006F393A"/>
    <w:rsid w:val="00713453"/>
    <w:rsid w:val="007309AF"/>
    <w:rsid w:val="00735448"/>
    <w:rsid w:val="0076376D"/>
    <w:rsid w:val="00767948"/>
    <w:rsid w:val="007734CE"/>
    <w:rsid w:val="007A580F"/>
    <w:rsid w:val="007D3DF6"/>
    <w:rsid w:val="0081494C"/>
    <w:rsid w:val="00815994"/>
    <w:rsid w:val="00821EFF"/>
    <w:rsid w:val="00831F37"/>
    <w:rsid w:val="008736B6"/>
    <w:rsid w:val="00884F30"/>
    <w:rsid w:val="008A7421"/>
    <w:rsid w:val="008C4A5F"/>
    <w:rsid w:val="008E5812"/>
    <w:rsid w:val="008F45CF"/>
    <w:rsid w:val="00902090"/>
    <w:rsid w:val="009168EE"/>
    <w:rsid w:val="0092058E"/>
    <w:rsid w:val="009B7D9B"/>
    <w:rsid w:val="009C556A"/>
    <w:rsid w:val="009D4DC5"/>
    <w:rsid w:val="009E135D"/>
    <w:rsid w:val="00A0673C"/>
    <w:rsid w:val="00A321C7"/>
    <w:rsid w:val="00A3548F"/>
    <w:rsid w:val="00A36236"/>
    <w:rsid w:val="00A4297A"/>
    <w:rsid w:val="00A55F4B"/>
    <w:rsid w:val="00A612E0"/>
    <w:rsid w:val="00A75BAF"/>
    <w:rsid w:val="00A83B93"/>
    <w:rsid w:val="00AC0617"/>
    <w:rsid w:val="00AE5C38"/>
    <w:rsid w:val="00AF764F"/>
    <w:rsid w:val="00B06003"/>
    <w:rsid w:val="00B6697A"/>
    <w:rsid w:val="00B70CAB"/>
    <w:rsid w:val="00B75210"/>
    <w:rsid w:val="00B8363F"/>
    <w:rsid w:val="00B87715"/>
    <w:rsid w:val="00BB6CB4"/>
    <w:rsid w:val="00BB7308"/>
    <w:rsid w:val="00C03E0A"/>
    <w:rsid w:val="00C25129"/>
    <w:rsid w:val="00C267F3"/>
    <w:rsid w:val="00C30AC6"/>
    <w:rsid w:val="00C51C76"/>
    <w:rsid w:val="00C5626D"/>
    <w:rsid w:val="00C76195"/>
    <w:rsid w:val="00C8278D"/>
    <w:rsid w:val="00C83C95"/>
    <w:rsid w:val="00C87FDC"/>
    <w:rsid w:val="00CC26D2"/>
    <w:rsid w:val="00CC403E"/>
    <w:rsid w:val="00CD18BD"/>
    <w:rsid w:val="00CE7F2D"/>
    <w:rsid w:val="00CE7F85"/>
    <w:rsid w:val="00D011D7"/>
    <w:rsid w:val="00D019D1"/>
    <w:rsid w:val="00D01A9D"/>
    <w:rsid w:val="00D2797A"/>
    <w:rsid w:val="00D3070C"/>
    <w:rsid w:val="00D3160D"/>
    <w:rsid w:val="00D37F5E"/>
    <w:rsid w:val="00D41111"/>
    <w:rsid w:val="00D441A3"/>
    <w:rsid w:val="00D942A2"/>
    <w:rsid w:val="00D97DC9"/>
    <w:rsid w:val="00DB3A79"/>
    <w:rsid w:val="00DB4D15"/>
    <w:rsid w:val="00DC2686"/>
    <w:rsid w:val="00DF0C8F"/>
    <w:rsid w:val="00DF3B95"/>
    <w:rsid w:val="00DF651E"/>
    <w:rsid w:val="00E13B8F"/>
    <w:rsid w:val="00E15BFF"/>
    <w:rsid w:val="00E336E9"/>
    <w:rsid w:val="00E615BA"/>
    <w:rsid w:val="00E6308B"/>
    <w:rsid w:val="00E83E9C"/>
    <w:rsid w:val="00E9163A"/>
    <w:rsid w:val="00ED2011"/>
    <w:rsid w:val="00ED261F"/>
    <w:rsid w:val="00F13089"/>
    <w:rsid w:val="00F57AED"/>
    <w:rsid w:val="00F82C22"/>
    <w:rsid w:val="00F87CDD"/>
    <w:rsid w:val="00F96336"/>
    <w:rsid w:val="00FA18FF"/>
    <w:rsid w:val="00FA6E67"/>
    <w:rsid w:val="00FB26B2"/>
    <w:rsid w:val="00FF1058"/>
    <w:rsid w:val="00FF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  <w:style w:type="paragraph" w:customStyle="1" w:styleId="ConsPlusNonformat">
    <w:name w:val="ConsPlusNonformat"/>
    <w:rsid w:val="007A5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  <w:style w:type="paragraph" w:customStyle="1" w:styleId="ConsPlusNonformat">
    <w:name w:val="ConsPlusNonformat"/>
    <w:rsid w:val="007A5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2019-10-14T10:19:00Z</cp:lastPrinted>
  <dcterms:created xsi:type="dcterms:W3CDTF">2019-10-14T10:21:00Z</dcterms:created>
  <dcterms:modified xsi:type="dcterms:W3CDTF">2019-10-16T11:19:00Z</dcterms:modified>
</cp:coreProperties>
</file>