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A0" w:rsidRPr="006A2F8A" w:rsidRDefault="002432A0" w:rsidP="002432A0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6A2F8A">
        <w:rPr>
          <w:b/>
          <w:sz w:val="22"/>
          <w:szCs w:val="22"/>
        </w:rPr>
        <w:t xml:space="preserve">Потребность и фактические объемы предоставления муниципальных услуг </w:t>
      </w:r>
    </w:p>
    <w:p w:rsidR="002432A0" w:rsidRPr="006A2F8A" w:rsidRDefault="002432A0" w:rsidP="0026043D">
      <w:pPr>
        <w:jc w:val="center"/>
        <w:rPr>
          <w:b/>
          <w:sz w:val="22"/>
          <w:szCs w:val="22"/>
        </w:rPr>
      </w:pPr>
      <w:r w:rsidRPr="006A2F8A">
        <w:rPr>
          <w:b/>
          <w:sz w:val="22"/>
          <w:szCs w:val="22"/>
        </w:rPr>
        <w:t>в натуральном и стоимостном выражении</w:t>
      </w:r>
      <w:r w:rsidR="009C0716">
        <w:rPr>
          <w:b/>
          <w:sz w:val="22"/>
          <w:szCs w:val="22"/>
        </w:rPr>
        <w:t xml:space="preserve"> на 2020 </w:t>
      </w:r>
      <w:r w:rsidR="00B346EE" w:rsidRPr="006A2F8A">
        <w:rPr>
          <w:b/>
          <w:sz w:val="22"/>
          <w:szCs w:val="22"/>
        </w:rPr>
        <w:t>год</w:t>
      </w:r>
    </w:p>
    <w:p w:rsidR="002432A0" w:rsidRPr="006A2F8A" w:rsidRDefault="002432A0" w:rsidP="002432A0">
      <w:pPr>
        <w:spacing w:line="360" w:lineRule="auto"/>
        <w:jc w:val="both"/>
        <w:rPr>
          <w:sz w:val="22"/>
          <w:szCs w:val="22"/>
        </w:rPr>
      </w:pPr>
    </w:p>
    <w:tbl>
      <w:tblPr>
        <w:tblW w:w="16159" w:type="dxa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09"/>
        <w:gridCol w:w="709"/>
        <w:gridCol w:w="708"/>
        <w:gridCol w:w="567"/>
        <w:gridCol w:w="708"/>
        <w:gridCol w:w="709"/>
        <w:gridCol w:w="708"/>
        <w:gridCol w:w="708"/>
        <w:gridCol w:w="708"/>
        <w:gridCol w:w="709"/>
        <w:gridCol w:w="709"/>
        <w:gridCol w:w="709"/>
        <w:gridCol w:w="711"/>
        <w:gridCol w:w="707"/>
        <w:gridCol w:w="710"/>
        <w:gridCol w:w="851"/>
        <w:gridCol w:w="706"/>
        <w:gridCol w:w="709"/>
        <w:gridCol w:w="568"/>
        <w:gridCol w:w="617"/>
        <w:gridCol w:w="567"/>
        <w:gridCol w:w="659"/>
      </w:tblGrid>
      <w:tr w:rsidR="00C64AB5" w:rsidRPr="006675E1" w:rsidTr="000A1466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3F0CAF">
            <w:pPr>
              <w:jc w:val="center"/>
            </w:pPr>
            <w:r w:rsidRPr="006675E1">
              <w:t>Наименование муниципальной услуги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6675E1" w:rsidRDefault="00C64AB5" w:rsidP="003F0CAF">
            <w:pPr>
              <w:jc w:val="center"/>
            </w:pPr>
            <w:r w:rsidRPr="006675E1">
              <w:t>Потребность и фактические объемы предоставления услуг за три предыдущих года</w:t>
            </w:r>
          </w:p>
          <w:p w:rsidR="00C64AB5" w:rsidRPr="006675E1" w:rsidRDefault="00C64AB5" w:rsidP="009C63A9">
            <w:pPr>
              <w:jc w:val="center"/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DE1A2E">
            <w:pPr>
              <w:jc w:val="center"/>
            </w:pPr>
            <w:r w:rsidRPr="006675E1">
              <w:t>Оценка потребност</w:t>
            </w:r>
            <w:r>
              <w:t xml:space="preserve">и в </w:t>
            </w:r>
            <w:r w:rsidR="009C0716">
              <w:t>предоставлении услуг на 2020</w:t>
            </w:r>
            <w:r w:rsidRPr="006675E1">
              <w:t xml:space="preserve"> год</w:t>
            </w: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E50CA">
            <w:pPr>
              <w:jc w:val="center"/>
            </w:pPr>
            <w:r w:rsidRPr="006675E1">
              <w:t>Оценка потребности в предоставлении услуг на 20</w:t>
            </w:r>
            <w:r w:rsidR="009C0716">
              <w:t>21</w:t>
            </w:r>
            <w:r w:rsidRPr="006675E1">
              <w:t xml:space="preserve"> год</w:t>
            </w: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E50CA">
            <w:pPr>
              <w:jc w:val="center"/>
            </w:pPr>
            <w:r w:rsidRPr="006675E1">
              <w:t>Оценка потребности в предоставлении услуг на 20</w:t>
            </w:r>
            <w:r>
              <w:t>2</w:t>
            </w:r>
            <w:r w:rsidR="009C0716">
              <w:t>2</w:t>
            </w:r>
            <w:r w:rsidRPr="006675E1">
              <w:t xml:space="preserve"> год</w:t>
            </w:r>
          </w:p>
        </w:tc>
      </w:tr>
      <w:tr w:rsidR="00C64AB5" w:rsidRPr="006675E1" w:rsidTr="000A1466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/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6675E1" w:rsidRDefault="00C64AB5" w:rsidP="002E50CA">
            <w:pPr>
              <w:jc w:val="center"/>
            </w:pPr>
            <w:r>
              <w:t>201</w:t>
            </w:r>
            <w:r w:rsidR="009C0716">
              <w:t>6</w:t>
            </w:r>
            <w:r>
              <w:t xml:space="preserve"> год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E50CA">
            <w:pPr>
              <w:jc w:val="center"/>
            </w:pPr>
            <w:r w:rsidRPr="006675E1">
              <w:t>201</w:t>
            </w:r>
            <w:r w:rsidR="009C0716">
              <w:t>7</w:t>
            </w:r>
            <w:r w:rsidRPr="006675E1">
              <w:t xml:space="preserve">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2E50CA">
            <w:pPr>
              <w:jc w:val="center"/>
              <w:rPr>
                <w:rFonts w:eastAsia="Arial Unicode MS"/>
              </w:rPr>
            </w:pPr>
            <w:r w:rsidRPr="006675E1">
              <w:t>201</w:t>
            </w:r>
            <w:r w:rsidR="009C0716">
              <w:t>8</w:t>
            </w:r>
            <w:r w:rsidRPr="006675E1">
              <w:t xml:space="preserve"> год</w:t>
            </w:r>
          </w:p>
        </w:tc>
        <w:tc>
          <w:tcPr>
            <w:tcW w:w="297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64AB5" w:rsidRPr="006675E1" w:rsidRDefault="00C64AB5" w:rsidP="002E50CA">
            <w:pPr>
              <w:jc w:val="center"/>
            </w:pPr>
            <w:r>
              <w:t>201</w:t>
            </w:r>
            <w:r w:rsidR="009C0716">
              <w:t>9</w:t>
            </w:r>
            <w:r>
              <w:t xml:space="preserve"> год</w:t>
            </w: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/>
        </w:tc>
        <w:tc>
          <w:tcPr>
            <w:tcW w:w="1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/>
        </w:tc>
        <w:tc>
          <w:tcPr>
            <w:tcW w:w="1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/>
        </w:tc>
      </w:tr>
      <w:tr w:rsidR="00C64AB5" w:rsidRPr="006675E1" w:rsidTr="000A1466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6043D">
            <w:pPr>
              <w:jc w:val="center"/>
              <w:rPr>
                <w:rFonts w:eastAsia="Arial Unicode MS"/>
              </w:rPr>
            </w:pPr>
            <w:r>
              <w:t>Факт предоставления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6675E1" w:rsidRDefault="00C64AB5" w:rsidP="0026043D">
            <w:pPr>
              <w:jc w:val="center"/>
            </w:pPr>
            <w:r w:rsidRPr="006675E1">
              <w:t>Потребность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6043D">
            <w:pPr>
              <w:jc w:val="center"/>
              <w:rPr>
                <w:rFonts w:eastAsia="Arial Unicode MS"/>
              </w:rPr>
            </w:pPr>
            <w:r>
              <w:t>Факт предоставления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6675E1" w:rsidRDefault="00C64AB5" w:rsidP="0026043D">
            <w:pPr>
              <w:jc w:val="center"/>
            </w:pPr>
            <w:r w:rsidRPr="006675E1">
              <w:t>Потребность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>
              <w:t>Факт предоставления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Потребность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Оценка факта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>
              <w:t>Потребность</w:t>
            </w: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/>
        </w:tc>
        <w:tc>
          <w:tcPr>
            <w:tcW w:w="1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B5" w:rsidRPr="006675E1" w:rsidRDefault="00C64AB5" w:rsidP="003F0CAF"/>
        </w:tc>
        <w:tc>
          <w:tcPr>
            <w:tcW w:w="12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/>
        </w:tc>
      </w:tr>
      <w:tr w:rsidR="00C64AB5" w:rsidRPr="006675E1" w:rsidTr="005D06F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6043D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6043D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6043D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26043D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940995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тыс. руб.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B5" w:rsidRPr="006675E1" w:rsidRDefault="00C64AB5" w:rsidP="003F0CAF">
            <w:pPr>
              <w:jc w:val="center"/>
              <w:rPr>
                <w:rFonts w:eastAsia="Arial Unicode MS"/>
              </w:rPr>
            </w:pPr>
            <w:r w:rsidRPr="006675E1">
              <w:t>в натуральных показателях</w:t>
            </w:r>
          </w:p>
        </w:tc>
      </w:tr>
      <w:tr w:rsidR="002E50CA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r w:rsidRPr="006675E1">
              <w:t>Предоставление доступа к музейным фондам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DE1A2E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DE1A2E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DE1A2E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DE1A2E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45708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457083">
            <w:pPr>
              <w:jc w:val="center"/>
            </w:pPr>
            <w: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45708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457083">
            <w:pPr>
              <w:jc w:val="center"/>
            </w:pPr>
            <w: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457083">
            <w:pPr>
              <w:jc w:val="center"/>
            </w:pPr>
            <w:r>
              <w:t>0</w:t>
            </w:r>
          </w:p>
        </w:tc>
      </w:tr>
      <w:tr w:rsidR="00621831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3F0CAF">
            <w:r>
              <w:t>Публичный показ музейных предметов, музейных коллекций (в стационарных условиях)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13638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1387,1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12352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851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1714,0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13774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1461,5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13774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851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1509,6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8476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8476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0A1466">
            <w:pPr>
              <w:widowControl w:val="0"/>
              <w:tabs>
                <w:tab w:val="left" w:pos="851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1316,4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5722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9775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621831">
            <w:pPr>
              <w:jc w:val="center"/>
            </w:pPr>
            <w:r>
              <w:t>10349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1552,6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jc w:val="center"/>
            </w:pPr>
            <w:r>
              <w:t>10349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1552,6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jc w:val="center"/>
            </w:pPr>
            <w:r>
              <w:t>10349</w:t>
            </w:r>
          </w:p>
        </w:tc>
      </w:tr>
      <w:tr w:rsidR="00621831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2E50CA">
            <w:r>
              <w:t>Публичный показ музейных предметов, музейных коллекций (вне стационара)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2E50CA">
            <w:pPr>
              <w:widowControl w:val="0"/>
              <w:tabs>
                <w:tab w:val="left" w:pos="851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851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626,5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0A1466">
            <w:pPr>
              <w:widowControl w:val="0"/>
              <w:tabs>
                <w:tab w:val="left" w:pos="851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546,4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2042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4000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634,3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Pr="006675E1" w:rsidRDefault="00621831" w:rsidP="00457083">
            <w:pPr>
              <w:jc w:val="center"/>
            </w:pPr>
            <w:r>
              <w:t>4100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634,3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jc w:val="center"/>
            </w:pPr>
            <w:r>
              <w:t>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634,3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Pr="006675E1" w:rsidRDefault="00621831" w:rsidP="00621831">
            <w:pPr>
              <w:jc w:val="center"/>
            </w:pPr>
            <w:r>
              <w:t>4100</w:t>
            </w:r>
          </w:p>
        </w:tc>
      </w:tr>
      <w:tr w:rsidR="00621831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Default="00621831" w:rsidP="003F0CAF">
            <w:r>
              <w:t xml:space="preserve">Формирование, учет, изучение, </w:t>
            </w:r>
            <w:r>
              <w:lastRenderedPageBreak/>
              <w:t>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457,0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462,3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4733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5193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487,1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5193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295,8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Default="00621831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5427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310,4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5469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5507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Default="00621831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621831" w:rsidRDefault="00621831" w:rsidP="00457083">
            <w:pPr>
              <w:jc w:val="center"/>
            </w:pPr>
            <w:r>
              <w:t>5587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621831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364,5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621831">
            <w:pPr>
              <w:jc w:val="center"/>
            </w:pPr>
            <w:r>
              <w:t>5587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621831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364,5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831" w:rsidRDefault="00621831" w:rsidP="00621831">
            <w:pPr>
              <w:jc w:val="center"/>
            </w:pPr>
            <w:r>
              <w:t>5587</w:t>
            </w:r>
          </w:p>
        </w:tc>
      </w:tr>
      <w:tr w:rsidR="001F00B8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r>
              <w:lastRenderedPageBreak/>
              <w:t>Создание экспозиций (выставок) музеев, организация выездных выставок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295,8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310,4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457083">
            <w:pPr>
              <w:jc w:val="center"/>
            </w:pPr>
            <w:r>
              <w:t>52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364,5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364,5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52</w:t>
            </w:r>
          </w:p>
        </w:tc>
      </w:tr>
      <w:tr w:rsidR="002E50CA" w:rsidRPr="006675E1" w:rsidTr="005D06F9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r w:rsidRPr="006675E1">
              <w:t>Организация и проведение культурно-массовых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26043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5D06F9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5D06F9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1F00B8" w:rsidP="00457083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1F00B8" w:rsidP="003F0CAF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526FFC">
            <w:pPr>
              <w:jc w:val="center"/>
            </w:pPr>
            <w: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3F0C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4730A0">
            <w:pPr>
              <w:jc w:val="center"/>
            </w:pPr>
            <w: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3F0CAF">
            <w:pPr>
              <w:jc w:val="center"/>
            </w:pPr>
            <w:r>
              <w:t>0</w:t>
            </w:r>
          </w:p>
        </w:tc>
      </w:tr>
      <w:tr w:rsidR="002E50CA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r w:rsidRPr="006675E1">
              <w:t xml:space="preserve">Административно-хозяйственное обслуживание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9C0716" w:rsidP="002E50CA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26043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2E50CA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2E50CA" w:rsidP="003F0CAF">
            <w:pPr>
              <w:jc w:val="center"/>
            </w:pPr>
            <w: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5D06F9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5D06F9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1F00B8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E50CA" w:rsidRPr="006675E1" w:rsidRDefault="001F00B8" w:rsidP="003F0CAF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526FFC">
            <w:pPr>
              <w:jc w:val="center"/>
            </w:pPr>
            <w: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3F0C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526FFC">
            <w:pPr>
              <w:jc w:val="center"/>
            </w:pPr>
            <w: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A" w:rsidRPr="006675E1" w:rsidRDefault="001F00B8" w:rsidP="003F0CAF">
            <w:pPr>
              <w:jc w:val="center"/>
            </w:pPr>
            <w:r>
              <w:t>0</w:t>
            </w:r>
          </w:p>
        </w:tc>
      </w:tr>
      <w:tr w:rsidR="009C0716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C0716" w:rsidRPr="00186082" w:rsidRDefault="009C0716" w:rsidP="003F0CAF">
            <w:r w:rsidRPr="00186082">
              <w:t>Выявление, изучение, сохранение, развитие и популяриз</w:t>
            </w:r>
            <w:r w:rsidRPr="00186082">
              <w:lastRenderedPageBreak/>
              <w:t>ация объектов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422,6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396,2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2E50CA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26043D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26043D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26043D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26043D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EA7863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526FFC">
            <w:pPr>
              <w:jc w:val="center"/>
            </w:pPr>
            <w: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526FFC">
            <w:pPr>
              <w:jc w:val="center"/>
            </w:pPr>
            <w: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</w:tr>
      <w:tr w:rsidR="001F00B8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1F00B8" w:rsidRPr="00186082" w:rsidRDefault="001F00B8" w:rsidP="003F0CAF">
            <w:r w:rsidRPr="00186082">
              <w:lastRenderedPageBreak/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36432,7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36520,4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42887,3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38714,7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45555,5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43926,5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48726,7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6C0A6E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56725,7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61362,0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jc w:val="center"/>
            </w:pPr>
            <w:r>
              <w:t>202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61362,0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61362,0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202</w:t>
            </w:r>
          </w:p>
        </w:tc>
      </w:tr>
      <w:tr w:rsidR="001F00B8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1F00B8" w:rsidRPr="00186082" w:rsidRDefault="001F00B8" w:rsidP="003F0CAF">
            <w:r w:rsidRPr="00186082">
              <w:t>Осуществление экскурсионного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1734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2094,5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2240,3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3074,5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3824,7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jc w:val="center"/>
            </w:pPr>
            <w:r>
              <w:t>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3824,7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3824,7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160</w:t>
            </w:r>
          </w:p>
        </w:tc>
      </w:tr>
      <w:tr w:rsidR="009C0716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C0716" w:rsidRPr="00186082" w:rsidRDefault="009C0716" w:rsidP="003F0CAF">
            <w:r w:rsidRPr="00186082">
              <w:t xml:space="preserve">Предоставление консультационных и методических услуг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3803,5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3566,2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26043D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26043D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26043D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26043D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526FFC">
            <w:pPr>
              <w:jc w:val="center"/>
            </w:pPr>
            <w: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526FFC">
            <w:pPr>
              <w:jc w:val="center"/>
            </w:pPr>
            <w: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</w:tr>
      <w:tr w:rsidR="001F00B8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1F00B8" w:rsidRDefault="001F00B8" w:rsidP="003F0CAF">
            <w:r w:rsidRPr="00186082">
              <w:t xml:space="preserve">Организация и </w:t>
            </w:r>
            <w:r w:rsidRPr="00186082">
              <w:lastRenderedPageBreak/>
              <w:t>проведение культурно-</w:t>
            </w:r>
          </w:p>
          <w:p w:rsidR="001F00B8" w:rsidRDefault="001F00B8" w:rsidP="003F0CAF">
            <w:r w:rsidRPr="00186082">
              <w:t>массовых мероприятий (методических)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2564,6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2250,6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2356,4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2272,1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2520,4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jc w:val="center"/>
            </w:pPr>
            <w: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3325,8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3325,8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20</w:t>
            </w:r>
          </w:p>
        </w:tc>
      </w:tr>
      <w:tr w:rsidR="001F00B8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Pr="000774F4" w:rsidRDefault="001F00B8" w:rsidP="009C0716">
            <w:pPr>
              <w:ind w:right="-249"/>
              <w:rPr>
                <w:color w:val="000000"/>
                <w:sz w:val="24"/>
                <w:szCs w:val="24"/>
              </w:rPr>
            </w:pPr>
            <w:r>
              <w:rPr>
                <w:rFonts w:eastAsia="MS Mincho"/>
                <w:color w:val="000000"/>
                <w:sz w:val="24"/>
                <w:szCs w:val="24"/>
              </w:rPr>
              <w:lastRenderedPageBreak/>
              <w:t>О</w:t>
            </w:r>
            <w:r w:rsidRPr="000774F4">
              <w:rPr>
                <w:rFonts w:eastAsia="MS Mincho"/>
                <w:color w:val="000000"/>
                <w:sz w:val="24"/>
                <w:szCs w:val="24"/>
              </w:rPr>
              <w:t>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</w:t>
            </w:r>
            <w:r w:rsidRPr="000774F4">
              <w:rPr>
                <w:rFonts w:eastAsia="MS Mincho"/>
                <w:color w:val="000000"/>
                <w:sz w:val="24"/>
                <w:szCs w:val="24"/>
              </w:rPr>
              <w:lastRenderedPageBreak/>
              <w:t xml:space="preserve">нального, интеллектуального потенциалов подростков и молодежи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3F0CAF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3F0CAF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3F0CAF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2356,4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2272,1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2520,4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3074,5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3324,7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jc w:val="center"/>
            </w:pPr>
            <w: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3324,7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3324,7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60</w:t>
            </w:r>
          </w:p>
        </w:tc>
      </w:tr>
      <w:tr w:rsidR="00BE04B8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E04B8" w:rsidRPr="006675E1" w:rsidRDefault="00BE04B8" w:rsidP="003F0CAF">
            <w:r w:rsidRPr="006675E1">
              <w:lastRenderedPageBreak/>
              <w:t>Услуга по организации дополнительного образования различной направленности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9C0716" w:rsidP="009C0716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9C0716" w:rsidP="009C0716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9C0716" w:rsidP="009C0716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9C0716" w:rsidP="009C0716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26043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E04B8" w:rsidRPr="006675E1" w:rsidRDefault="00BE04B8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E04B8" w:rsidRPr="006675E1" w:rsidRDefault="00BE04B8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E04B8" w:rsidRPr="006675E1" w:rsidRDefault="00BE04B8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E04B8" w:rsidRPr="006675E1" w:rsidRDefault="00BE04B8" w:rsidP="003F0CAF">
            <w:pPr>
              <w:jc w:val="center"/>
            </w:pPr>
            <w: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E04B8" w:rsidRPr="006675E1" w:rsidRDefault="00BE04B8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E04B8" w:rsidRPr="006675E1" w:rsidRDefault="00BE04B8" w:rsidP="003F0CAF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526FFC">
            <w:pPr>
              <w:jc w:val="center"/>
            </w:pPr>
            <w: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3F0C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526FFC">
            <w:pPr>
              <w:jc w:val="center"/>
            </w:pPr>
            <w: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4B8" w:rsidRPr="006675E1" w:rsidRDefault="00BE04B8" w:rsidP="003F0CAF">
            <w:pPr>
              <w:jc w:val="center"/>
            </w:pPr>
            <w:r>
              <w:t>0</w:t>
            </w:r>
          </w:p>
        </w:tc>
      </w:tr>
      <w:tr w:rsidR="001F00B8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1F00B8" w:rsidRPr="00F44613" w:rsidRDefault="001F00B8" w:rsidP="003F0CAF">
            <w:r w:rsidRPr="00F44613">
              <w:t>Реализация дополнительных общеразвивающих программ (Художественная)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1842,2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13914,5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1977,2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2739,7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1725,7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12502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2314,1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2314,1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10412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4919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2783,8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8264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3153,4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1F00B8" w:rsidRDefault="001F00B8" w:rsidP="003F0CAF">
            <w:pPr>
              <w:jc w:val="center"/>
            </w:pPr>
            <w:r>
              <w:t>6928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3153,4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6928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3153,4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B8" w:rsidRDefault="001F00B8" w:rsidP="001B2E64">
            <w:pPr>
              <w:jc w:val="center"/>
            </w:pPr>
            <w:r>
              <w:t>6928</w:t>
            </w:r>
          </w:p>
        </w:tc>
      </w:tr>
      <w:tr w:rsidR="00C86304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C86304" w:rsidRPr="00F44613" w:rsidRDefault="00C86304" w:rsidP="003F0CAF">
            <w:r w:rsidRPr="00F44613"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375,3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1629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375,3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1629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312,5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1053,5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2606,5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jc w:val="center"/>
            </w:pPr>
            <w:r>
              <w:t>3082,5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511,4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3082,5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511,4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3082,5</w:t>
            </w:r>
          </w:p>
        </w:tc>
      </w:tr>
      <w:tr w:rsidR="00C86304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C86304" w:rsidRDefault="00C86304" w:rsidP="003F0CAF">
            <w:r w:rsidRPr="00F44613">
              <w:lastRenderedPageBreak/>
              <w:t>Реализация дополнительных предпрофессиональных программ в области искусств (Фортепиано)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266,8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1999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364,6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1257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3169,5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596,6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jc w:val="center"/>
            </w:pPr>
            <w:r>
              <w:t>4029,5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596,6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4029,5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596,6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4029,5</w:t>
            </w:r>
          </w:p>
        </w:tc>
      </w:tr>
      <w:tr w:rsidR="00712038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12038" w:rsidRPr="006675E1" w:rsidRDefault="00712038" w:rsidP="003F0CAF">
            <w:r w:rsidRPr="006675E1">
              <w:t>Услуга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9C0716" w:rsidP="009C0716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9C0716" w:rsidP="009C0716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9C0716" w:rsidP="009C0716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9C0716" w:rsidP="009C0716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712038" w:rsidP="0026043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71203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71203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712038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Default="0071203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Default="0071203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Default="0071203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Default="0071203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12038" w:rsidRPr="006675E1" w:rsidRDefault="00712038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38" w:rsidRPr="006675E1" w:rsidRDefault="00712038" w:rsidP="003F0CAF">
            <w:pPr>
              <w:jc w:val="center"/>
            </w:pPr>
            <w:r>
              <w:t>0</w:t>
            </w:r>
          </w:p>
        </w:tc>
      </w:tr>
      <w:tr w:rsidR="00C86304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C86304" w:rsidRPr="007C0A14" w:rsidRDefault="00C86304" w:rsidP="003F0CAF">
            <w:r w:rsidRPr="007C0A14">
              <w:t xml:space="preserve">Библиотечное, библиографическое и информационное обслуживание пользователей библиотеки (в стационарных </w:t>
            </w:r>
            <w:r w:rsidRPr="007C0A14">
              <w:lastRenderedPageBreak/>
              <w:t>условиях)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8809,5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8957,1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11459,2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9362,6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9912,8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94831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9374,4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94831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9692,6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53644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11172,0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94831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11905,2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jc w:val="center"/>
            </w:pPr>
            <w:r>
              <w:t>98050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11905,2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98050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11905,2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98050</w:t>
            </w:r>
          </w:p>
        </w:tc>
      </w:tr>
      <w:tr w:rsidR="00C86304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C86304" w:rsidRPr="007C0A14" w:rsidRDefault="00C86304" w:rsidP="003F0CAF">
            <w:r w:rsidRPr="007C0A14">
              <w:lastRenderedPageBreak/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1950,1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18884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1844,1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18884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1906,7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18885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2163,6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18885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2305,6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jc w:val="center"/>
            </w:pPr>
            <w:r>
              <w:t>18886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2305,6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18886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2305,6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18886</w:t>
            </w:r>
          </w:p>
        </w:tc>
      </w:tr>
      <w:tr w:rsidR="00C86304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C86304" w:rsidRPr="007C0A14" w:rsidRDefault="00C86304" w:rsidP="003F0CAF">
            <w:r w:rsidRPr="007C0A14">
              <w:t>Библиотечное, библиографическое и информационное обслуживание пользователей библиотеки (удалённо через сеть Интернет)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568,4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582,0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2925,0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28378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2766,1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28378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2860,2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14813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28379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3547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jc w:val="center"/>
            </w:pPr>
            <w:r>
              <w:t>33378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3547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33378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3547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33378</w:t>
            </w:r>
          </w:p>
        </w:tc>
      </w:tr>
      <w:tr w:rsidR="009C0716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9C0716" w:rsidRPr="007C0A14" w:rsidRDefault="009C0716" w:rsidP="003F0CAF">
            <w:r w:rsidRPr="007C0A14">
              <w:t xml:space="preserve">Формирование, учёт, изучение, обеспечение физического сохранения и безопасности фондов </w:t>
            </w:r>
            <w:r w:rsidRPr="007C0A14">
              <w:lastRenderedPageBreak/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411,8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94436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421,0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95550,0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679,4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555,7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3F0CAF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716" w:rsidRDefault="009C0716" w:rsidP="003F0CAF">
            <w:pPr>
              <w:jc w:val="center"/>
            </w:pPr>
            <w:r>
              <w:t>0</w:t>
            </w:r>
          </w:p>
        </w:tc>
      </w:tr>
      <w:tr w:rsidR="00C86304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</w:tcPr>
          <w:p w:rsidR="00C86304" w:rsidRDefault="00C86304" w:rsidP="003F0CAF">
            <w:r w:rsidRPr="007C0A14">
              <w:lastRenderedPageBreak/>
              <w:t>Библиографическая обработка документов и создание каталогов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17719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421,0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679,4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555,7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691,6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1791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6C0A6E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3591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554,3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jc w:val="center"/>
            </w:pPr>
            <w:r>
              <w:t>3681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554,3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3681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554,3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3681</w:t>
            </w:r>
          </w:p>
        </w:tc>
      </w:tr>
      <w:tr w:rsidR="00C86304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Pr="000774F4" w:rsidRDefault="00C86304" w:rsidP="009C0716">
            <w:pPr>
              <w:ind w:right="-2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774F4">
              <w:rPr>
                <w:color w:val="000000"/>
                <w:sz w:val="24"/>
                <w:szCs w:val="24"/>
              </w:rPr>
              <w:t>етодическое обеспечение в области библиотечного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26043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691,6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9C0716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6C0A6E" w:rsidP="0075607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F23655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554,3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86304" w:rsidRDefault="00C86304" w:rsidP="003F0CAF">
            <w:pPr>
              <w:jc w:val="center"/>
            </w:pPr>
            <w: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554,3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widowControl w:val="0"/>
              <w:tabs>
                <w:tab w:val="left" w:pos="720"/>
              </w:tabs>
              <w:suppressAutoHyphens/>
              <w:autoSpaceDE w:val="0"/>
              <w:spacing w:line="312" w:lineRule="exact"/>
              <w:rPr>
                <w:rFonts w:eastAsia="Arial"/>
              </w:rPr>
            </w:pPr>
            <w:r>
              <w:rPr>
                <w:rFonts w:eastAsia="Arial"/>
              </w:rPr>
              <w:t>554,3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4" w:rsidRDefault="00C86304" w:rsidP="001B2E64">
            <w:pPr>
              <w:jc w:val="center"/>
            </w:pPr>
            <w:r>
              <w:t>20</w:t>
            </w:r>
          </w:p>
        </w:tc>
      </w:tr>
      <w:tr w:rsidR="00231EBE" w:rsidRPr="006675E1" w:rsidTr="005D06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31EBE" w:rsidRPr="006675E1" w:rsidRDefault="00231EBE" w:rsidP="003F0CAF">
            <w:pPr>
              <w:jc w:val="center"/>
            </w:pPr>
            <w:r w:rsidRPr="006675E1"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9C0716">
            <w:pPr>
              <w:jc w:val="center"/>
            </w:pPr>
            <w:r>
              <w:t>20206,5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9C0716">
            <w:pPr>
              <w:jc w:val="center"/>
              <w:rPr>
                <w:lang w:val="en-US"/>
              </w:rPr>
            </w:pPr>
            <w:r w:rsidRPr="006675E1">
              <w:rPr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9C0716">
            <w:pPr>
              <w:jc w:val="center"/>
            </w:pPr>
            <w:r>
              <w:t>26192,9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9C0716">
            <w:pPr>
              <w:jc w:val="center"/>
              <w:rPr>
                <w:lang w:val="en-US"/>
              </w:rPr>
            </w:pPr>
            <w:r w:rsidRPr="006675E1">
              <w:rPr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9C0716">
            <w:pPr>
              <w:jc w:val="center"/>
            </w:pPr>
            <w:r>
              <w:t>55379,1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9C0716">
            <w:pPr>
              <w:jc w:val="center"/>
              <w:rPr>
                <w:lang w:val="en-US"/>
              </w:rPr>
            </w:pPr>
            <w:r w:rsidRPr="006675E1">
              <w:rPr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9C0716">
            <w:pPr>
              <w:jc w:val="center"/>
            </w:pPr>
            <w:r>
              <w:t>55614,5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9C0716">
            <w:pPr>
              <w:jc w:val="center"/>
              <w:rPr>
                <w:lang w:val="en-US"/>
              </w:rPr>
            </w:pPr>
            <w:r w:rsidRPr="006675E1">
              <w:rPr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31EBE" w:rsidRPr="006675E1" w:rsidRDefault="00231EBE" w:rsidP="003F0CAF">
            <w:pPr>
              <w:jc w:val="center"/>
            </w:pPr>
            <w:r>
              <w:t>65734,7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31EBE" w:rsidRPr="00712038" w:rsidRDefault="00231EBE" w:rsidP="003F0CAF">
            <w:pPr>
              <w:jc w:val="center"/>
            </w:pPr>
            <w: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31EBE" w:rsidRPr="006675E1" w:rsidRDefault="00231EBE" w:rsidP="003F0CAF">
            <w:pPr>
              <w:jc w:val="center"/>
            </w:pPr>
            <w:r>
              <w:t>57060,9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31EBE" w:rsidRPr="00712038" w:rsidRDefault="00231EBE" w:rsidP="003F0CAF">
            <w:pPr>
              <w:jc w:val="center"/>
            </w:pPr>
            <w: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BE" w:rsidRPr="006675E1" w:rsidRDefault="00B809C6" w:rsidP="003F0CAF">
            <w:pPr>
              <w:jc w:val="center"/>
            </w:pPr>
            <w:r>
              <w:t>76985,0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BE" w:rsidRPr="00F23655" w:rsidRDefault="00231EBE" w:rsidP="003F0CAF">
            <w:pPr>
              <w:jc w:val="center"/>
            </w:pPr>
            <w: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BE" w:rsidRPr="006675E1" w:rsidRDefault="006C0A6E" w:rsidP="003A5E33">
            <w:pPr>
              <w:jc w:val="center"/>
            </w:pPr>
            <w:r>
              <w:t>90180,4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BE" w:rsidRPr="006675E1" w:rsidRDefault="00231EBE" w:rsidP="003F0CAF">
            <w:pPr>
              <w:jc w:val="center"/>
            </w:pPr>
            <w:r>
              <w:t>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31EBE" w:rsidRPr="006675E1" w:rsidRDefault="00B809C6" w:rsidP="003F0CAF">
            <w:pPr>
              <w:jc w:val="center"/>
            </w:pPr>
            <w:r>
              <w:t>97880,9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231EBE" w:rsidRPr="006675E1" w:rsidRDefault="00231EBE" w:rsidP="003F0CAF">
            <w:pPr>
              <w:jc w:val="center"/>
              <w:rPr>
                <w:lang w:val="en-US"/>
              </w:rPr>
            </w:pPr>
            <w:r w:rsidRPr="006675E1">
              <w:rPr>
                <w:lang w:val="en-US"/>
              </w:rPr>
              <w:t>x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B809C6" w:rsidP="009C0716">
            <w:pPr>
              <w:jc w:val="center"/>
            </w:pPr>
            <w:r>
              <w:t>97880,9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3F0CAF">
            <w:pPr>
              <w:jc w:val="center"/>
              <w:rPr>
                <w:lang w:val="en-US"/>
              </w:rPr>
            </w:pPr>
            <w:r w:rsidRPr="006675E1">
              <w:rPr>
                <w:lang w:val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B809C6" w:rsidP="009C0716">
            <w:pPr>
              <w:jc w:val="center"/>
            </w:pPr>
            <w:r>
              <w:t>97880,9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EBE" w:rsidRPr="006675E1" w:rsidRDefault="00231EBE" w:rsidP="003F0CAF">
            <w:pPr>
              <w:jc w:val="center"/>
            </w:pPr>
            <w:r w:rsidRPr="006675E1">
              <w:rPr>
                <w:lang w:val="en-US"/>
              </w:rPr>
              <w:t>x</w:t>
            </w:r>
          </w:p>
        </w:tc>
      </w:tr>
    </w:tbl>
    <w:p w:rsidR="00785C6C" w:rsidRPr="006A2F8A" w:rsidRDefault="00785C6C">
      <w:pPr>
        <w:rPr>
          <w:sz w:val="22"/>
          <w:szCs w:val="22"/>
        </w:rPr>
      </w:pPr>
    </w:p>
    <w:p w:rsidR="00063CC5" w:rsidRDefault="00063CC5">
      <w:pPr>
        <w:spacing w:after="200" w:line="276" w:lineRule="auto"/>
        <w:rPr>
          <w:sz w:val="22"/>
          <w:szCs w:val="22"/>
        </w:rPr>
      </w:pPr>
    </w:p>
    <w:p w:rsidR="00063CC5" w:rsidRDefault="00063CC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Начальник отдела культуры и молодежной политики                                                                                  </w:t>
      </w:r>
      <w:r w:rsidR="005D06F9">
        <w:rPr>
          <w:sz w:val="22"/>
          <w:szCs w:val="22"/>
        </w:rPr>
        <w:t xml:space="preserve">Е. Н. Баженов </w:t>
      </w:r>
    </w:p>
    <w:p w:rsidR="00785C6C" w:rsidRPr="006A2F8A" w:rsidRDefault="00063CC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Руководитель МКУ «ЦБУК» </w:t>
      </w:r>
      <w:proofErr w:type="spellStart"/>
      <w:r>
        <w:rPr>
          <w:sz w:val="22"/>
          <w:szCs w:val="22"/>
        </w:rPr>
        <w:t>Глазовского</w:t>
      </w:r>
      <w:proofErr w:type="spellEnd"/>
      <w:r>
        <w:rPr>
          <w:sz w:val="22"/>
          <w:szCs w:val="22"/>
        </w:rPr>
        <w:t xml:space="preserve"> района                                                                                         </w:t>
      </w:r>
      <w:r w:rsidR="005D06F9">
        <w:rPr>
          <w:sz w:val="22"/>
          <w:szCs w:val="22"/>
        </w:rPr>
        <w:t xml:space="preserve">Н. Д. Одинцова </w:t>
      </w:r>
    </w:p>
    <w:sectPr w:rsidR="00785C6C" w:rsidRPr="006A2F8A" w:rsidSect="006A2F8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A0"/>
    <w:rsid w:val="00063CC5"/>
    <w:rsid w:val="000A1466"/>
    <w:rsid w:val="000E74E0"/>
    <w:rsid w:val="00104AFF"/>
    <w:rsid w:val="00135A8C"/>
    <w:rsid w:val="00145957"/>
    <w:rsid w:val="001F00B8"/>
    <w:rsid w:val="001F47F6"/>
    <w:rsid w:val="00231EBE"/>
    <w:rsid w:val="002432A0"/>
    <w:rsid w:val="0026043D"/>
    <w:rsid w:val="002661CC"/>
    <w:rsid w:val="002E50CA"/>
    <w:rsid w:val="00341013"/>
    <w:rsid w:val="003A5E33"/>
    <w:rsid w:val="003E1CDC"/>
    <w:rsid w:val="003F0CAF"/>
    <w:rsid w:val="004074A8"/>
    <w:rsid w:val="00457083"/>
    <w:rsid w:val="004730A0"/>
    <w:rsid w:val="00526FFC"/>
    <w:rsid w:val="005304E0"/>
    <w:rsid w:val="005A3A1A"/>
    <w:rsid w:val="005D06F9"/>
    <w:rsid w:val="006106A0"/>
    <w:rsid w:val="00621831"/>
    <w:rsid w:val="006675E1"/>
    <w:rsid w:val="00680A03"/>
    <w:rsid w:val="006A2F8A"/>
    <w:rsid w:val="006C0A6E"/>
    <w:rsid w:val="006E4487"/>
    <w:rsid w:val="00712038"/>
    <w:rsid w:val="00756074"/>
    <w:rsid w:val="0076629C"/>
    <w:rsid w:val="00766E20"/>
    <w:rsid w:val="00785C6C"/>
    <w:rsid w:val="007F1908"/>
    <w:rsid w:val="00803E47"/>
    <w:rsid w:val="008F5201"/>
    <w:rsid w:val="00940995"/>
    <w:rsid w:val="009576B5"/>
    <w:rsid w:val="00965548"/>
    <w:rsid w:val="009B1A93"/>
    <w:rsid w:val="009C0716"/>
    <w:rsid w:val="009C63A9"/>
    <w:rsid w:val="00AA08D5"/>
    <w:rsid w:val="00AD35F3"/>
    <w:rsid w:val="00B346EE"/>
    <w:rsid w:val="00B809C6"/>
    <w:rsid w:val="00BD6CA6"/>
    <w:rsid w:val="00BE04B8"/>
    <w:rsid w:val="00C216B2"/>
    <w:rsid w:val="00C45EBF"/>
    <w:rsid w:val="00C64AB5"/>
    <w:rsid w:val="00C86304"/>
    <w:rsid w:val="00CD3345"/>
    <w:rsid w:val="00CD6D17"/>
    <w:rsid w:val="00D04EFD"/>
    <w:rsid w:val="00DE1A2E"/>
    <w:rsid w:val="00EA03F2"/>
    <w:rsid w:val="00EA7863"/>
    <w:rsid w:val="00F03754"/>
    <w:rsid w:val="00F2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2432A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0">
    <w:name w:val="Знак Знак Знак1 Знак"/>
    <w:basedOn w:val="a"/>
    <w:rsid w:val="00785C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6F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F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9B1A9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2432A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0">
    <w:name w:val="Знак Знак Знак1 Знак"/>
    <w:basedOn w:val="a"/>
    <w:rsid w:val="00785C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26F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F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9B1A9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62005-21ED-447E-99D5-8C9BC370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2</cp:revision>
  <cp:lastPrinted>2019-11-21T11:53:00Z</cp:lastPrinted>
  <dcterms:created xsi:type="dcterms:W3CDTF">2019-12-02T13:34:00Z</dcterms:created>
  <dcterms:modified xsi:type="dcterms:W3CDTF">2019-12-02T13:34:00Z</dcterms:modified>
</cp:coreProperties>
</file>