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AF" w:rsidRPr="006039DB" w:rsidRDefault="002C1DAF" w:rsidP="002C1DAF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2C1DAF" w:rsidRPr="006039DB" w:rsidRDefault="002C1DAF" w:rsidP="002C1DAF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6039DB">
        <w:rPr>
          <w:rFonts w:ascii="Times New Roman" w:hAnsi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234937" w:rsidRPr="009325D1" w:rsidRDefault="00234937" w:rsidP="00234937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234937" w:rsidRPr="009325D1" w:rsidRDefault="002C1DAF" w:rsidP="00234937">
      <w:pPr>
        <w:tabs>
          <w:tab w:val="left" w:pos="9072"/>
        </w:tabs>
        <w:spacing w:after="703" w:line="552" w:lineRule="exact"/>
        <w:ind w:right="283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 января</w:t>
      </w:r>
      <w:r w:rsidR="00E60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27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</w:t>
      </w:r>
      <w:bookmarkStart w:id="0" w:name="_GoBack"/>
      <w:bookmarkEnd w:id="0"/>
      <w:r w:rsidR="00234937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                                                      </w:t>
      </w:r>
      <w:r w:rsid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 w:rsidR="00234937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234937" w:rsidRPr="009325D1" w:rsidRDefault="005D668D" w:rsidP="005D668D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с.Парзи</w:t>
      </w:r>
    </w:p>
    <w:p w:rsidR="0055127D" w:rsidRDefault="00234937" w:rsidP="00B1743A">
      <w:pPr>
        <w:tabs>
          <w:tab w:val="left" w:pos="6521"/>
        </w:tabs>
        <w:spacing w:after="0" w:line="274" w:lineRule="exact"/>
        <w:ind w:right="28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 Административный регламент по предоставлению муниципальной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услуги 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6233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Предоставление порубочного билета и (или) разрешения на пересадку деревьев и кустарников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2C1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утверждённый постановлением А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дминистрации муниципа</w:t>
      </w:r>
      <w:r w:rsidR="002C1D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льного образования «Парзинское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="00FD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551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</w:t>
      </w:r>
      <w:r w:rsidR="00FD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.2017</w:t>
      </w:r>
      <w:r w:rsidR="00A31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</w:t>
      </w:r>
      <w:r w:rsidR="00FD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A81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 утверждении административного регламента по предоставлению </w:t>
      </w:r>
      <w:r w:rsidR="00E60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услуги «</w:t>
      </w:r>
      <w:r w:rsidR="006233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Предоставление порубочного билета и (или) разрешения на пересадку деревьев и кустарников</w:t>
      </w:r>
      <w:r w:rsidR="00FD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(в ред. постановления № 21 от 17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.05.2018</w:t>
      </w:r>
      <w:r w:rsidR="00FD4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proofErr w:type="gramEnd"/>
    </w:p>
    <w:p w:rsidR="00234937" w:rsidRPr="009325D1" w:rsidRDefault="00234937" w:rsidP="00B1743A">
      <w:pPr>
        <w:tabs>
          <w:tab w:val="left" w:pos="5529"/>
          <w:tab w:val="left" w:pos="6521"/>
        </w:tabs>
        <w:spacing w:after="0" w:line="274" w:lineRule="exact"/>
        <w:ind w:right="28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81904" w:rsidRPr="00A31054" w:rsidRDefault="00234937" w:rsidP="00686432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31054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A81904" w:rsidRPr="00A31054">
        <w:rPr>
          <w:rFonts w:ascii="Times New Roman" w:hAnsi="Times New Roman" w:cs="Times New Roman"/>
          <w:sz w:val="24"/>
          <w:szCs w:val="24"/>
          <w:lang w:eastAsia="ar-SA"/>
        </w:rPr>
        <w:t>На основании протеста Глазовск</w:t>
      </w:r>
      <w:r w:rsidR="00FD4EE0" w:rsidRPr="00A31054">
        <w:rPr>
          <w:rFonts w:ascii="Times New Roman" w:hAnsi="Times New Roman" w:cs="Times New Roman"/>
          <w:sz w:val="24"/>
          <w:szCs w:val="24"/>
          <w:lang w:eastAsia="ar-SA"/>
        </w:rPr>
        <w:t>ой межрайонной прокуратуры от 24.12</w:t>
      </w:r>
      <w:r w:rsidR="00A81904" w:rsidRPr="00A31054">
        <w:rPr>
          <w:rFonts w:ascii="Times New Roman" w:hAnsi="Times New Roman" w:cs="Times New Roman"/>
          <w:sz w:val="24"/>
          <w:szCs w:val="24"/>
          <w:lang w:eastAsia="ar-SA"/>
        </w:rPr>
        <w:t xml:space="preserve">.2019 года № 42-2019, в соответствии с положениями Федерального закона от 19.07.2018 № 204-ФЗ «О внесении изменений в Федеральный закон № 210 – ФЗ «Об организации предоставления государственных и муниципальных услуг» в части </w:t>
      </w:r>
      <w:r w:rsidR="00A81904" w:rsidRPr="00A31054">
        <w:rPr>
          <w:rFonts w:ascii="Times New Roman" w:hAnsi="Times New Roman" w:cs="Times New Roman"/>
          <w:bCs/>
          <w:sz w:val="24"/>
          <w:szCs w:val="24"/>
          <w:lang w:eastAsia="ru-RU"/>
        </w:rPr>
        <w:t>установления дополнительных гарантий граждан при получении государственных и муниципальных услуг</w:t>
      </w:r>
      <w:r w:rsidR="00A81904" w:rsidRPr="00A31054">
        <w:rPr>
          <w:rFonts w:ascii="Times New Roman" w:hAnsi="Times New Roman" w:cs="Times New Roman"/>
          <w:sz w:val="24"/>
          <w:szCs w:val="24"/>
          <w:lang w:eastAsia="ar-SA"/>
        </w:rPr>
        <w:t>», Федерального закона от 27 июля 2010 года № 210-ФЗ «Об организации предоставления государственных и муниципальных</w:t>
      </w:r>
      <w:proofErr w:type="gramEnd"/>
      <w:r w:rsidR="00A81904" w:rsidRPr="00A31054">
        <w:rPr>
          <w:rFonts w:ascii="Times New Roman" w:hAnsi="Times New Roman" w:cs="Times New Roman"/>
          <w:sz w:val="24"/>
          <w:szCs w:val="24"/>
          <w:lang w:eastAsia="ar-SA"/>
        </w:rPr>
        <w:t xml:space="preserve"> услуг», </w:t>
      </w:r>
      <w:r w:rsidR="00A81904" w:rsidRPr="00A3105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81904" w:rsidRPr="00A31054">
        <w:rPr>
          <w:rFonts w:ascii="Times New Roman" w:hAnsi="Times New Roman" w:cs="Times New Roman"/>
          <w:sz w:val="24"/>
          <w:szCs w:val="24"/>
          <w:lang w:eastAsia="ar-SA"/>
        </w:rPr>
        <w:t>руководствуясь Уставом муниципального образования «</w:t>
      </w:r>
      <w:r w:rsidR="00FD4EE0" w:rsidRPr="00A31054">
        <w:rPr>
          <w:rFonts w:ascii="Times New Roman" w:hAnsi="Times New Roman" w:cs="Times New Roman"/>
          <w:sz w:val="24"/>
          <w:szCs w:val="24"/>
          <w:lang w:eastAsia="ar-SA"/>
        </w:rPr>
        <w:t>Парзинское</w:t>
      </w:r>
      <w:r w:rsidR="00A81904" w:rsidRPr="00A31054">
        <w:rPr>
          <w:rFonts w:ascii="Times New Roman" w:hAnsi="Times New Roman" w:cs="Times New Roman"/>
          <w:sz w:val="24"/>
          <w:szCs w:val="24"/>
          <w:lang w:eastAsia="ar-SA"/>
        </w:rPr>
        <w:t xml:space="preserve">» </w:t>
      </w:r>
      <w:r w:rsidR="00A81904" w:rsidRPr="00A31054">
        <w:rPr>
          <w:rFonts w:ascii="Times New Roman" w:hAnsi="Times New Roman" w:cs="Times New Roman"/>
          <w:b/>
          <w:sz w:val="24"/>
          <w:szCs w:val="24"/>
          <w:lang w:eastAsia="ar-SA"/>
        </w:rPr>
        <w:t>Администрация муниципального образования «</w:t>
      </w:r>
      <w:r w:rsidR="00FD4EE0" w:rsidRPr="00A31054">
        <w:rPr>
          <w:rFonts w:ascii="Times New Roman" w:hAnsi="Times New Roman" w:cs="Times New Roman"/>
          <w:b/>
          <w:sz w:val="24"/>
          <w:szCs w:val="24"/>
          <w:lang w:eastAsia="ar-SA"/>
        </w:rPr>
        <w:t>Парзинское</w:t>
      </w:r>
      <w:r w:rsidR="00A81904" w:rsidRPr="00A31054">
        <w:rPr>
          <w:rFonts w:ascii="Times New Roman" w:hAnsi="Times New Roman" w:cs="Times New Roman"/>
          <w:b/>
          <w:sz w:val="24"/>
          <w:szCs w:val="24"/>
          <w:lang w:eastAsia="ar-SA"/>
        </w:rPr>
        <w:t>»</w:t>
      </w:r>
      <w:r w:rsidR="00A81904" w:rsidRPr="00A3105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A81904" w:rsidRPr="00A3105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ПОСТАНОВЛЯЕТ:</w:t>
      </w:r>
    </w:p>
    <w:p w:rsidR="00686432" w:rsidRPr="00A31054" w:rsidRDefault="00686432" w:rsidP="0068643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81904" w:rsidRPr="00A31054" w:rsidRDefault="00A81904" w:rsidP="00A8190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05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 Внести в 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регламент предоставления муниципальной услуги </w:t>
      </w:r>
      <w:r w:rsidRPr="00A310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«Предоставление разрешения</w:t>
      </w:r>
      <w:r w:rsidRPr="00A31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A310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условно разрешенный вид использования земельного участка», утвержденный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постановлением Администрации муниципального образования «</w:t>
      </w:r>
      <w:r w:rsidR="00FD4EE0"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Парзинское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A31054" w:rsidRPr="00A310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№ 19 от 0</w:t>
      </w:r>
      <w:r w:rsidRPr="00A310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2.0</w:t>
      </w:r>
      <w:r w:rsidR="00A31054" w:rsidRPr="00A310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5</w:t>
      </w:r>
      <w:r w:rsidRPr="00A310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.2017</w:t>
      </w:r>
      <w:r w:rsidR="00A31054" w:rsidRPr="00A310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г.</w:t>
      </w:r>
      <w:r w:rsidRPr="00A31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A310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«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утверждении административного регламента по предоставлению муниципальной услуги 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23335" w:rsidRPr="00A310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порубочного билета и (или) разрешения на пересадку деревьев и кустарников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31054"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п</w:t>
      </w:r>
      <w:r w:rsidR="00154342"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остановления</w:t>
      </w:r>
      <w:r w:rsidR="00A31054"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 от 17</w:t>
      </w:r>
      <w:r w:rsidR="00623335"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.05.2018</w:t>
      </w:r>
      <w:r w:rsidR="00A31054"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154342"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31054">
        <w:rPr>
          <w:rFonts w:ascii="Times New Roman" w:eastAsia="Times New Roman" w:hAnsi="Times New Roman" w:cs="Calibri"/>
          <w:sz w:val="24"/>
          <w:szCs w:val="24"/>
          <w:lang w:eastAsia="ar-SA"/>
        </w:rPr>
        <w:t>следующие изменения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81904" w:rsidRPr="00A31054" w:rsidRDefault="00A81904" w:rsidP="00A8190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31054">
        <w:rPr>
          <w:rFonts w:ascii="Times New Roman" w:eastAsia="Times New Roman" w:hAnsi="Times New Roman" w:cs="Calibri"/>
          <w:sz w:val="24"/>
          <w:szCs w:val="24"/>
          <w:lang w:eastAsia="ar-SA"/>
        </w:rPr>
        <w:t>1.1  в пункте 1</w:t>
      </w:r>
      <w:r w:rsidR="00623335" w:rsidRPr="00A31054">
        <w:rPr>
          <w:rFonts w:ascii="Times New Roman" w:eastAsia="Times New Roman" w:hAnsi="Times New Roman" w:cs="Calibri"/>
          <w:sz w:val="24"/>
          <w:szCs w:val="24"/>
          <w:lang w:eastAsia="ar-SA"/>
        </w:rPr>
        <w:t>76</w:t>
      </w:r>
      <w:r w:rsidRPr="00A31054">
        <w:rPr>
          <w:rFonts w:ascii="Times New Roman" w:eastAsia="Times New Roman" w:hAnsi="Times New Roman" w:cs="Calibri"/>
          <w:sz w:val="24"/>
          <w:szCs w:val="24"/>
          <w:lang w:eastAsia="ar-SA"/>
        </w:rPr>
        <w:t>:</w:t>
      </w:r>
    </w:p>
    <w:p w:rsidR="00A81904" w:rsidRPr="00A31054" w:rsidRDefault="00A81904" w:rsidP="00A8190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3105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а) 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подпункт 7 дополнить</w:t>
      </w:r>
      <w:r w:rsidR="00623335"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</w:t>
      </w:r>
      <w:r w:rsidR="00227398"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ловами «, </w:t>
      </w:r>
      <w:proofErr w:type="gramStart"/>
      <w:r w:rsidR="00227398"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указанных</w:t>
      </w:r>
      <w:proofErr w:type="gramEnd"/>
      <w:r w:rsidR="00227398"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пункте 145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регламента»;</w:t>
      </w:r>
    </w:p>
    <w:p w:rsidR="00A81904" w:rsidRPr="00A31054" w:rsidRDefault="00E167EB" w:rsidP="00A8190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3105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б) дополнить подпунктом </w:t>
      </w:r>
      <w:r w:rsidR="00770B75" w:rsidRPr="00A31054">
        <w:rPr>
          <w:rFonts w:ascii="Times New Roman" w:eastAsia="Times New Roman" w:hAnsi="Times New Roman" w:cs="Calibri"/>
          <w:sz w:val="24"/>
          <w:szCs w:val="24"/>
          <w:lang w:eastAsia="ar-SA"/>
        </w:rPr>
        <w:t>10</w:t>
      </w:r>
      <w:r w:rsidR="00A81904" w:rsidRPr="00A3105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следующего содержания:</w:t>
      </w:r>
    </w:p>
    <w:p w:rsidR="00A81904" w:rsidRPr="00A3105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05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gramStart"/>
      <w:r w:rsidRPr="00A31054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  <w:r w:rsidR="00770B75" w:rsidRPr="00A31054">
        <w:rPr>
          <w:rFonts w:ascii="Times New Roman" w:eastAsia="Times New Roman" w:hAnsi="Times New Roman" w:cs="Calibri"/>
          <w:sz w:val="24"/>
          <w:szCs w:val="24"/>
          <w:lang w:eastAsia="ar-SA"/>
        </w:rPr>
        <w:t>10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A310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</w:t>
      </w:r>
      <w:r w:rsidRPr="00A31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июля 2018 г. № 204-ФЗ "О внесении</w:t>
      </w:r>
      <w:proofErr w:type="gramEnd"/>
      <w:r w:rsidRPr="00A31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соответствующих государственных или муниципальных услуг в полном объеме в порядке, определенном частью 1.3 статьи 16 Федерального закона </w:t>
      </w:r>
      <w:r w:rsidRPr="00A31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июля 2018 г. № 204-ФЗ "О внесении изменений в</w:t>
      </w:r>
      <w:proofErr w:type="gramEnd"/>
      <w:r w:rsidRPr="00A31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»;</w:t>
      </w:r>
    </w:p>
    <w:p w:rsidR="00A81904" w:rsidRPr="00A3105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в пункте </w:t>
      </w:r>
      <w:r w:rsidR="00E167EB"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623335"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96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81904" w:rsidRPr="00A3105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подпункт 6 изложить в новой редакции: </w:t>
      </w:r>
    </w:p>
    <w:p w:rsidR="00A81904" w:rsidRPr="00A31054" w:rsidRDefault="00A81904" w:rsidP="00A819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«6) сроки устранения выявленных нарушений, в том числе срок предоставления результата муниципальной услуги, указанной в пункте 28 настоящего Административного регламента</w:t>
      </w:r>
      <w:proofErr w:type="gramStart"/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;»</w:t>
      </w:r>
      <w:proofErr w:type="gramEnd"/>
    </w:p>
    <w:p w:rsidR="00A81904" w:rsidRPr="00A3105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б) дополнить подпунктами 8, 9 следующего содержания:</w:t>
      </w:r>
    </w:p>
    <w:p w:rsidR="00A81904" w:rsidRPr="00A3105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«8) И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</w:t>
      </w:r>
      <w:r w:rsidRPr="00A31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июля 2018 г. № 204-ФЗ "О внесении изменений в Федеральный закон «Об организации предоставления государственных и муниципальных услуг»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</w:t>
      </w:r>
      <w:proofErr w:type="gramEnd"/>
      <w:r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услуги;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81904" w:rsidRPr="00A3105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9) А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>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A31054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A81904" w:rsidRPr="00A31054" w:rsidRDefault="00A81904" w:rsidP="00A8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0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</w:t>
      </w:r>
      <w:r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Настоящее постановление вступает в силу с момента подписания.</w:t>
      </w:r>
    </w:p>
    <w:p w:rsidR="00A81904" w:rsidRPr="00A31054" w:rsidRDefault="00A81904" w:rsidP="00A8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</w:t>
      </w:r>
      <w:proofErr w:type="gramStart"/>
      <w:r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3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81904" w:rsidRPr="00A31054" w:rsidRDefault="00A81904" w:rsidP="00A8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7EB" w:rsidRPr="00A31054" w:rsidRDefault="00E167EB" w:rsidP="00234937">
      <w:pPr>
        <w:spacing w:after="0" w:line="278" w:lineRule="exact"/>
        <w:ind w:right="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42AC" w:rsidRPr="004E42AC" w:rsidRDefault="004E42AC" w:rsidP="00BD327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E42AC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образования «Парзинское»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Е.И.Поздеева</w:t>
      </w:r>
    </w:p>
    <w:p w:rsidR="00234937" w:rsidRPr="00A31054" w:rsidRDefault="00234937" w:rsidP="00234937">
      <w:pPr>
        <w:spacing w:after="0" w:line="278" w:lineRule="exact"/>
        <w:ind w:right="53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347E75" w:rsidRDefault="00347E75"/>
    <w:sectPr w:rsidR="0034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4A4C"/>
    <w:multiLevelType w:val="multilevel"/>
    <w:tmpl w:val="2676F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B2156A"/>
    <w:multiLevelType w:val="hybridMultilevel"/>
    <w:tmpl w:val="3D2628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CD"/>
    <w:rsid w:val="00154342"/>
    <w:rsid w:val="00227398"/>
    <w:rsid w:val="00234937"/>
    <w:rsid w:val="002867B2"/>
    <w:rsid w:val="002C1DAF"/>
    <w:rsid w:val="00347E75"/>
    <w:rsid w:val="00382362"/>
    <w:rsid w:val="004E42AC"/>
    <w:rsid w:val="0055127D"/>
    <w:rsid w:val="005657CD"/>
    <w:rsid w:val="005D668D"/>
    <w:rsid w:val="00623335"/>
    <w:rsid w:val="00686432"/>
    <w:rsid w:val="00770B75"/>
    <w:rsid w:val="008B3D39"/>
    <w:rsid w:val="00912FDD"/>
    <w:rsid w:val="009325D1"/>
    <w:rsid w:val="009C7558"/>
    <w:rsid w:val="00A31054"/>
    <w:rsid w:val="00A81904"/>
    <w:rsid w:val="00B00D7D"/>
    <w:rsid w:val="00B1743A"/>
    <w:rsid w:val="00C448B0"/>
    <w:rsid w:val="00C84B25"/>
    <w:rsid w:val="00CD7B4F"/>
    <w:rsid w:val="00DC6D7D"/>
    <w:rsid w:val="00E167EB"/>
    <w:rsid w:val="00E2779F"/>
    <w:rsid w:val="00E60445"/>
    <w:rsid w:val="00F77E85"/>
    <w:rsid w:val="00FD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D7D"/>
    <w:rPr>
      <w:color w:val="0000FF"/>
      <w:u w:val="single"/>
    </w:rPr>
  </w:style>
  <w:style w:type="paragraph" w:customStyle="1" w:styleId="2">
    <w:name w:val="Знак Знак2 Знак Знак Знак Знак Знак Знак Знак"/>
    <w:basedOn w:val="a"/>
    <w:rsid w:val="00A8190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A819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D7D"/>
    <w:rPr>
      <w:color w:val="0000FF"/>
      <w:u w:val="single"/>
    </w:rPr>
  </w:style>
  <w:style w:type="paragraph" w:customStyle="1" w:styleId="2">
    <w:name w:val="Знак Знак2 Знак Знак Знак Знак Знак Знак Знак"/>
    <w:basedOn w:val="a"/>
    <w:rsid w:val="00A8190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A81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3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2019-08-30T07:18:00Z</cp:lastPrinted>
  <dcterms:created xsi:type="dcterms:W3CDTF">2020-01-17T05:17:00Z</dcterms:created>
  <dcterms:modified xsi:type="dcterms:W3CDTF">2020-01-21T09:40:00Z</dcterms:modified>
</cp:coreProperties>
</file>