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C4" w:rsidRPr="007B3CC4" w:rsidRDefault="007B3CC4" w:rsidP="007B3CC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7B3CC4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                            </w:t>
      </w:r>
      <w:r w:rsidRPr="007B3CC4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7B3CC4" w:rsidRPr="007B3CC4" w:rsidRDefault="007B3CC4" w:rsidP="007B3CC4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B3CC4" w:rsidRPr="007B3CC4" w:rsidRDefault="007B3CC4" w:rsidP="007B3C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7B3CC4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«УРАК»  МУНИЦИПАЛ  КЫЛДЫТЭТЛЭН  АДМИНИСТРАЦИЕЗ</w:t>
      </w:r>
    </w:p>
    <w:p w:rsidR="007B3CC4" w:rsidRPr="007B3CC4" w:rsidRDefault="007B3CC4" w:rsidP="007B3CC4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18"/>
          <w:lang w:eastAsia="ru-RU"/>
        </w:rPr>
      </w:pPr>
    </w:p>
    <w:p w:rsidR="007B3CC4" w:rsidRPr="007B3CC4" w:rsidRDefault="007B3CC4" w:rsidP="007B3CC4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18"/>
          <w:lang w:eastAsia="ru-RU"/>
        </w:rPr>
      </w:pPr>
      <w:r w:rsidRPr="007B3CC4">
        <w:rPr>
          <w:rFonts w:ascii="Times New Roman" w:eastAsia="Calibri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7B3CC4" w:rsidRPr="007B3CC4" w:rsidRDefault="007B3CC4" w:rsidP="007B3CC4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18"/>
          <w:lang w:eastAsia="ru-RU"/>
        </w:rPr>
      </w:pPr>
      <w:r w:rsidRPr="007B3CC4">
        <w:rPr>
          <w:rFonts w:ascii="Times New Roman" w:eastAsia="Calibri" w:hAnsi="Times New Roman" w:cs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7B3CC4" w:rsidRPr="007B3CC4" w:rsidRDefault="007B3CC4" w:rsidP="007B3CC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B3C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от 2</w:t>
      </w:r>
      <w:r w:rsidR="00357D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Pr="007B3C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.0</w:t>
      </w:r>
      <w:r w:rsidR="00357D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6</w:t>
      </w:r>
      <w:r w:rsidRPr="007B3C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.2019 года                                                                                                          № </w:t>
      </w:r>
      <w:r w:rsidR="00357D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36</w:t>
      </w:r>
    </w:p>
    <w:p w:rsidR="007B3CC4" w:rsidRPr="007B3CC4" w:rsidRDefault="007B3CC4" w:rsidP="007B3CC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B3CC4" w:rsidRPr="007B3CC4" w:rsidRDefault="007B3CC4" w:rsidP="007B3C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7B3CC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Об установлении вида разрешенного </w:t>
      </w:r>
    </w:p>
    <w:p w:rsidR="00357DAC" w:rsidRDefault="007B3CC4" w:rsidP="007B3C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7B3CC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использования земельному участку </w:t>
      </w:r>
    </w:p>
    <w:p w:rsidR="00357DAC" w:rsidRDefault="007B3CC4" w:rsidP="007B3C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7B3CC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с кадастровым номером </w:t>
      </w:r>
      <w:r w:rsidRPr="007B3C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18:05:000000:181</w:t>
      </w:r>
      <w:r w:rsidR="00357D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Pr="007B3CC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, </w:t>
      </w:r>
    </w:p>
    <w:p w:rsidR="00357DAC" w:rsidRDefault="007B3CC4" w:rsidP="00357D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proofErr w:type="gramStart"/>
      <w:r w:rsidRPr="007B3CC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расположенному по адресу:</w:t>
      </w:r>
      <w:proofErr w:type="gramEnd"/>
      <w:r w:rsidRPr="007B3CC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Удмуртская </w:t>
      </w:r>
    </w:p>
    <w:p w:rsidR="00357DAC" w:rsidRDefault="007B3CC4" w:rsidP="00357D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7B3CC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Республика, </w:t>
      </w:r>
      <w:proofErr w:type="spellStart"/>
      <w:r w:rsidRPr="007B3CC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Глазовский</w:t>
      </w:r>
      <w:proofErr w:type="spellEnd"/>
      <w:r w:rsidRPr="007B3CC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район, </w:t>
      </w:r>
    </w:p>
    <w:p w:rsidR="007B3CC4" w:rsidRPr="007B3CC4" w:rsidRDefault="00357DAC" w:rsidP="00357D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СНТ «Салют», участок № 10</w:t>
      </w:r>
    </w:p>
    <w:p w:rsidR="007B3CC4" w:rsidRPr="007B3CC4" w:rsidRDefault="007B3CC4" w:rsidP="007B3C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B3CC4" w:rsidRPr="007B3CC4" w:rsidRDefault="007B3CC4" w:rsidP="007B3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7B3CC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Рассмотрев запрос филиала ФГБУ "ФКП </w:t>
      </w:r>
      <w:proofErr w:type="spellStart"/>
      <w:r w:rsidRPr="007B3CC4">
        <w:rPr>
          <w:rFonts w:ascii="Times New Roman" w:eastAsia="Calibri" w:hAnsi="Times New Roman" w:cs="Times New Roman"/>
          <w:sz w:val="24"/>
          <w:szCs w:val="20"/>
          <w:lang w:eastAsia="ru-RU"/>
        </w:rPr>
        <w:t>Росреестра</w:t>
      </w:r>
      <w:proofErr w:type="spellEnd"/>
      <w:r w:rsidRPr="007B3CC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" по Удмуртской Республике об установлении вида разрешенного использования земельному участку с кадастровым номером </w:t>
      </w:r>
      <w:r w:rsidRPr="007B3CC4">
        <w:rPr>
          <w:rFonts w:ascii="Times New Roman" w:eastAsia="Calibri" w:hAnsi="Times New Roman" w:cs="Times New Roman"/>
          <w:color w:val="000000"/>
          <w:sz w:val="24"/>
          <w:szCs w:val="24"/>
        </w:rPr>
        <w:t>18:05:000000:181</w:t>
      </w:r>
      <w:r w:rsidR="00357DAC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7B3CC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ч.2 ст.8 Земельного кодекса РФ, п.13 ч.2 ст.7 Федерального Закона от 24.07.2007 № 221-ФЗ «О государственном кадастре недвижимости», </w:t>
      </w:r>
      <w:r w:rsidRPr="007B3CC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Администрация муниципального образования «Ураковское» </w:t>
      </w:r>
      <w:r w:rsidRPr="007B3CC4"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  <w:t xml:space="preserve">ПОСТАНОВЛЯЕТ: </w:t>
      </w:r>
      <w:proofErr w:type="gramEnd"/>
    </w:p>
    <w:p w:rsidR="007B3CC4" w:rsidRPr="007B3CC4" w:rsidRDefault="007B3CC4" w:rsidP="007B3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B3CC4"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7B3CC4" w:rsidRPr="007B3CC4" w:rsidRDefault="007B3CC4" w:rsidP="007B3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B3CC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Установить земельному участку с кадастровым номером </w:t>
      </w:r>
      <w:r w:rsidRPr="007B3CC4">
        <w:rPr>
          <w:rFonts w:ascii="Times New Roman" w:eastAsia="Calibri" w:hAnsi="Times New Roman" w:cs="Times New Roman"/>
          <w:color w:val="000000"/>
          <w:sz w:val="24"/>
          <w:szCs w:val="24"/>
        </w:rPr>
        <w:t>18:05:000000:181</w:t>
      </w:r>
      <w:r w:rsidR="00357DAC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7B3CC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расположенному по адресу: Удмуртская Республика, </w:t>
      </w:r>
      <w:proofErr w:type="spellStart"/>
      <w:r w:rsidRPr="007B3CC4">
        <w:rPr>
          <w:rFonts w:ascii="Times New Roman" w:eastAsia="Calibri" w:hAnsi="Times New Roman" w:cs="Times New Roman"/>
          <w:sz w:val="24"/>
          <w:szCs w:val="20"/>
          <w:lang w:eastAsia="ru-RU"/>
        </w:rPr>
        <w:t>Глазовский</w:t>
      </w:r>
      <w:proofErr w:type="spellEnd"/>
      <w:r w:rsidRPr="007B3CC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район, </w:t>
      </w:r>
      <w:r w:rsidR="00357DA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СНТ «Салют», участок № 10, </w:t>
      </w:r>
      <w:r w:rsidRPr="007B3CC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площадью – </w:t>
      </w:r>
      <w:r w:rsidR="00357DAC">
        <w:rPr>
          <w:rFonts w:ascii="Times New Roman" w:eastAsia="Calibri" w:hAnsi="Times New Roman" w:cs="Times New Roman"/>
          <w:sz w:val="24"/>
          <w:szCs w:val="20"/>
          <w:lang w:eastAsia="ru-RU"/>
        </w:rPr>
        <w:t>600</w:t>
      </w:r>
      <w:r w:rsidRPr="007B3CC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7B3CC4">
        <w:rPr>
          <w:rFonts w:ascii="Times New Roman" w:eastAsia="Calibri" w:hAnsi="Times New Roman" w:cs="Times New Roman"/>
          <w:sz w:val="24"/>
          <w:szCs w:val="20"/>
          <w:lang w:eastAsia="ru-RU"/>
        </w:rPr>
        <w:t>кв</w:t>
      </w:r>
      <w:proofErr w:type="gramStart"/>
      <w:r w:rsidRPr="007B3CC4">
        <w:rPr>
          <w:rFonts w:ascii="Times New Roman" w:eastAsia="Calibri" w:hAnsi="Times New Roman" w:cs="Times New Roman"/>
          <w:sz w:val="24"/>
          <w:szCs w:val="20"/>
          <w:lang w:eastAsia="ru-RU"/>
        </w:rPr>
        <w:t>.м</w:t>
      </w:r>
      <w:proofErr w:type="spellEnd"/>
      <w:proofErr w:type="gramEnd"/>
    </w:p>
    <w:p w:rsidR="007B3CC4" w:rsidRPr="007B3CC4" w:rsidRDefault="007B3CC4" w:rsidP="007B3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B3CC4" w:rsidRPr="007B3CC4" w:rsidRDefault="007B3CC4" w:rsidP="007B3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B3CC4">
        <w:rPr>
          <w:rFonts w:ascii="Times New Roman" w:eastAsia="Calibri" w:hAnsi="Times New Roman" w:cs="Times New Roman"/>
          <w:sz w:val="24"/>
          <w:szCs w:val="20"/>
          <w:lang w:eastAsia="ru-RU"/>
        </w:rPr>
        <w:t>1) вид разрешенного использования:</w:t>
      </w:r>
    </w:p>
    <w:p w:rsidR="007B3CC4" w:rsidRPr="007B3CC4" w:rsidRDefault="007B3CC4" w:rsidP="007B3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B3CC4">
        <w:rPr>
          <w:rFonts w:ascii="Times New Roman" w:eastAsia="Calibri" w:hAnsi="Times New Roman" w:cs="Times New Roman"/>
          <w:sz w:val="24"/>
          <w:szCs w:val="20"/>
          <w:lang w:eastAsia="ru-RU"/>
        </w:rPr>
        <w:t>- «</w:t>
      </w:r>
      <w:r w:rsidR="00A41BE3" w:rsidRPr="00A41BE3">
        <w:rPr>
          <w:rFonts w:ascii="Times New Roman" w:hAnsi="Times New Roman" w:cs="Times New Roman"/>
          <w:bCs/>
          <w:color w:val="343434"/>
          <w:sz w:val="24"/>
          <w:szCs w:val="24"/>
        </w:rPr>
        <w:t>Для ведения гражданами садоводства и огородничества</w:t>
      </w:r>
      <w:r w:rsidRPr="007B3CC4">
        <w:rPr>
          <w:rFonts w:ascii="Times New Roman" w:eastAsia="Calibri" w:hAnsi="Times New Roman" w:cs="Times New Roman"/>
          <w:sz w:val="24"/>
          <w:szCs w:val="20"/>
          <w:lang w:eastAsia="ru-RU"/>
        </w:rPr>
        <w:t>»;</w:t>
      </w:r>
    </w:p>
    <w:p w:rsidR="007B3CC4" w:rsidRPr="007B3CC4" w:rsidRDefault="007B3CC4" w:rsidP="007B3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7B3CC4" w:rsidRPr="007B3CC4" w:rsidRDefault="007B3CC4" w:rsidP="007B3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B3CC4">
        <w:rPr>
          <w:rFonts w:ascii="Times New Roman" w:eastAsia="Calibri" w:hAnsi="Times New Roman" w:cs="Times New Roman"/>
          <w:sz w:val="24"/>
          <w:szCs w:val="20"/>
          <w:lang w:eastAsia="ru-RU"/>
        </w:rPr>
        <w:t>2) категорию земель:</w:t>
      </w:r>
    </w:p>
    <w:p w:rsidR="007B3CC4" w:rsidRPr="007B3CC4" w:rsidRDefault="007B3CC4" w:rsidP="007B3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B3CC4">
        <w:rPr>
          <w:rFonts w:ascii="Times New Roman" w:eastAsia="Calibri" w:hAnsi="Times New Roman" w:cs="Times New Roman"/>
          <w:sz w:val="24"/>
          <w:szCs w:val="20"/>
          <w:lang w:eastAsia="ru-RU"/>
        </w:rPr>
        <w:t>- «</w:t>
      </w:r>
      <w:r w:rsidR="00357DAC">
        <w:rPr>
          <w:rFonts w:ascii="Times New Roman" w:eastAsia="Calibri" w:hAnsi="Times New Roman" w:cs="Times New Roman"/>
          <w:sz w:val="24"/>
          <w:szCs w:val="20"/>
          <w:lang w:eastAsia="ru-RU"/>
        </w:rPr>
        <w:t>Земли сельскохозяйственного назначения</w:t>
      </w:r>
      <w:r w:rsidRPr="007B3CC4">
        <w:rPr>
          <w:rFonts w:ascii="Times New Roman" w:eastAsia="Calibri" w:hAnsi="Times New Roman" w:cs="Times New Roman"/>
          <w:sz w:val="24"/>
          <w:szCs w:val="20"/>
          <w:lang w:eastAsia="ru-RU"/>
        </w:rPr>
        <w:t>».</w:t>
      </w:r>
    </w:p>
    <w:p w:rsidR="007B3CC4" w:rsidRPr="007B3CC4" w:rsidRDefault="007B3CC4" w:rsidP="007B3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B3CC4" w:rsidRPr="007B3CC4" w:rsidRDefault="007B3CC4" w:rsidP="007B3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57DAC" w:rsidRDefault="00357DAC" w:rsidP="00357DAC">
      <w:pPr>
        <w:pStyle w:val="a3"/>
        <w:rPr>
          <w:rStyle w:val="itemtext1"/>
          <w:rFonts w:ascii="Times New Roman" w:hAnsi="Times New Roman" w:cs="Times New Roman"/>
          <w:b/>
          <w:color w:val="000000"/>
          <w:sz w:val="24"/>
          <w:szCs w:val="24"/>
        </w:rPr>
      </w:pPr>
      <w:r w:rsidRPr="00357DAC">
        <w:rPr>
          <w:rStyle w:val="itemtext1"/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proofErr w:type="gramStart"/>
      <w:r w:rsidRPr="00357DAC">
        <w:rPr>
          <w:rStyle w:val="itemtext1"/>
          <w:rFonts w:ascii="Times New Roman" w:hAnsi="Times New Roman" w:cs="Times New Roman"/>
          <w:b/>
          <w:color w:val="000000"/>
          <w:sz w:val="24"/>
          <w:szCs w:val="24"/>
        </w:rPr>
        <w:t>муниципального</w:t>
      </w:r>
      <w:proofErr w:type="gramEnd"/>
      <w:r w:rsidRPr="00357DAC">
        <w:rPr>
          <w:rStyle w:val="itemtext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B3CC4" w:rsidRPr="00357DAC" w:rsidRDefault="00357DAC" w:rsidP="00357DAC">
      <w:pPr>
        <w:pStyle w:val="a3"/>
        <w:rPr>
          <w:rStyle w:val="itemtext1"/>
          <w:rFonts w:ascii="Times New Roman" w:hAnsi="Times New Roman" w:cs="Times New Roman"/>
          <w:b/>
          <w:color w:val="000000"/>
          <w:sz w:val="24"/>
          <w:szCs w:val="24"/>
        </w:rPr>
      </w:pPr>
      <w:r w:rsidRPr="00357DAC">
        <w:rPr>
          <w:rStyle w:val="itemtext1"/>
          <w:rFonts w:ascii="Times New Roman" w:hAnsi="Times New Roman" w:cs="Times New Roman"/>
          <w:b/>
          <w:color w:val="000000"/>
          <w:sz w:val="24"/>
          <w:szCs w:val="24"/>
        </w:rPr>
        <w:t>образования «Ураковское»</w:t>
      </w:r>
      <w:r>
        <w:rPr>
          <w:rStyle w:val="itemtext1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Style w:val="itemtext1"/>
          <w:rFonts w:ascii="Times New Roman" w:hAnsi="Times New Roman" w:cs="Times New Roman"/>
          <w:b/>
          <w:color w:val="000000"/>
          <w:sz w:val="24"/>
          <w:szCs w:val="24"/>
        </w:rPr>
        <w:t>Т.В.Бабинцева</w:t>
      </w:r>
      <w:proofErr w:type="spellEnd"/>
    </w:p>
    <w:p w:rsidR="007B3CC4" w:rsidRDefault="007B3CC4">
      <w:pPr>
        <w:rPr>
          <w:rStyle w:val="itemtext1"/>
          <w:rFonts w:ascii="Tahoma" w:hAnsi="Tahoma" w:cs="Tahoma"/>
          <w:color w:val="000000"/>
        </w:rPr>
      </w:pPr>
    </w:p>
    <w:p w:rsidR="007B3CC4" w:rsidRDefault="007B3CC4">
      <w:pPr>
        <w:rPr>
          <w:rStyle w:val="itemtext1"/>
          <w:rFonts w:ascii="Tahoma" w:hAnsi="Tahoma" w:cs="Tahoma"/>
          <w:color w:val="000000"/>
        </w:rPr>
      </w:pPr>
    </w:p>
    <w:p w:rsidR="00037057" w:rsidRDefault="00037057"/>
    <w:sectPr w:rsidR="0003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53"/>
    <w:rsid w:val="00037057"/>
    <w:rsid w:val="00357DAC"/>
    <w:rsid w:val="00515B53"/>
    <w:rsid w:val="007B3CC4"/>
    <w:rsid w:val="00A41BE3"/>
    <w:rsid w:val="00D4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7B3CC4"/>
    <w:rPr>
      <w:sz w:val="20"/>
      <w:szCs w:val="20"/>
    </w:rPr>
  </w:style>
  <w:style w:type="paragraph" w:styleId="a3">
    <w:name w:val="No Spacing"/>
    <w:uiPriority w:val="1"/>
    <w:qFormat/>
    <w:rsid w:val="00357D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7B3CC4"/>
    <w:rPr>
      <w:sz w:val="20"/>
      <w:szCs w:val="20"/>
    </w:rPr>
  </w:style>
  <w:style w:type="paragraph" w:styleId="a3">
    <w:name w:val="No Spacing"/>
    <w:uiPriority w:val="1"/>
    <w:qFormat/>
    <w:rsid w:val="00357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2019-06-24T10:54:00Z</cp:lastPrinted>
  <dcterms:created xsi:type="dcterms:W3CDTF">2019-06-24T10:13:00Z</dcterms:created>
  <dcterms:modified xsi:type="dcterms:W3CDTF">2019-06-24T11:00:00Z</dcterms:modified>
</cp:coreProperties>
</file>