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EBC" w:rsidRPr="00480EBC" w:rsidRDefault="00480EBC" w:rsidP="00480EBC">
      <w:pPr>
        <w:ind w:firstLine="851"/>
        <w:jc w:val="both"/>
        <w:rPr>
          <w:szCs w:val="24"/>
        </w:rPr>
      </w:pPr>
      <w:r w:rsidRPr="00480EBC">
        <w:rPr>
          <w:szCs w:val="24"/>
        </w:rPr>
        <w:t>Администрация муниципального образования «</w:t>
      </w:r>
      <w:r w:rsidR="005757FF">
        <w:rPr>
          <w:szCs w:val="24"/>
        </w:rPr>
        <w:t xml:space="preserve">Муниципальный округ </w:t>
      </w:r>
      <w:proofErr w:type="spellStart"/>
      <w:r w:rsidRPr="00480EBC">
        <w:rPr>
          <w:szCs w:val="24"/>
        </w:rPr>
        <w:t>Глазовский</w:t>
      </w:r>
      <w:proofErr w:type="spellEnd"/>
      <w:r w:rsidRPr="00480EBC">
        <w:rPr>
          <w:szCs w:val="24"/>
        </w:rPr>
        <w:t xml:space="preserve"> район</w:t>
      </w:r>
      <w:r w:rsidR="005757FF">
        <w:rPr>
          <w:szCs w:val="24"/>
        </w:rPr>
        <w:t xml:space="preserve"> Удмуртской Республики</w:t>
      </w:r>
      <w:r w:rsidRPr="00480EBC">
        <w:rPr>
          <w:szCs w:val="24"/>
        </w:rPr>
        <w:t xml:space="preserve">» извещает о </w:t>
      </w:r>
      <w:r w:rsidR="001C7B1A">
        <w:rPr>
          <w:szCs w:val="24"/>
        </w:rPr>
        <w:t xml:space="preserve">том, что по результатам приема  заявлений о возможности </w:t>
      </w:r>
      <w:r w:rsidRPr="00480EBC">
        <w:rPr>
          <w:szCs w:val="24"/>
        </w:rPr>
        <w:t xml:space="preserve"> предоставления на праве </w:t>
      </w:r>
      <w:r w:rsidR="00411974">
        <w:rPr>
          <w:szCs w:val="24"/>
        </w:rPr>
        <w:t xml:space="preserve"> </w:t>
      </w:r>
      <w:r w:rsidR="001819DB">
        <w:rPr>
          <w:szCs w:val="24"/>
        </w:rPr>
        <w:t>собственности</w:t>
      </w:r>
      <w:r w:rsidR="00BF4128">
        <w:rPr>
          <w:szCs w:val="24"/>
        </w:rPr>
        <w:t xml:space="preserve"> </w:t>
      </w:r>
      <w:r w:rsidRPr="00480EBC">
        <w:rPr>
          <w:szCs w:val="24"/>
        </w:rPr>
        <w:t>земельного участка из категории земель населенных пункт</w:t>
      </w:r>
      <w:r w:rsidR="006E3CAD">
        <w:rPr>
          <w:szCs w:val="24"/>
        </w:rPr>
        <w:t>о</w:t>
      </w:r>
      <w:r w:rsidR="00A60A25">
        <w:rPr>
          <w:szCs w:val="24"/>
        </w:rPr>
        <w:t xml:space="preserve">в, площадью </w:t>
      </w:r>
      <w:r w:rsidR="001819DB">
        <w:rPr>
          <w:szCs w:val="24"/>
        </w:rPr>
        <w:t>1205</w:t>
      </w:r>
      <w:r w:rsidR="005757FF">
        <w:rPr>
          <w:szCs w:val="24"/>
        </w:rPr>
        <w:t xml:space="preserve"> </w:t>
      </w:r>
      <w:proofErr w:type="spellStart"/>
      <w:r w:rsidR="005757FF">
        <w:rPr>
          <w:szCs w:val="24"/>
        </w:rPr>
        <w:t>кв.м</w:t>
      </w:r>
      <w:proofErr w:type="spellEnd"/>
      <w:r w:rsidR="005757FF">
        <w:rPr>
          <w:szCs w:val="24"/>
        </w:rPr>
        <w:t>., расположенного</w:t>
      </w:r>
      <w:r w:rsidR="006E3CAD">
        <w:rPr>
          <w:szCs w:val="24"/>
        </w:rPr>
        <w:t xml:space="preserve"> по адресу</w:t>
      </w:r>
      <w:r w:rsidR="00411974">
        <w:rPr>
          <w:szCs w:val="24"/>
        </w:rPr>
        <w:t xml:space="preserve">: Удмуртская Республика, </w:t>
      </w:r>
      <w:proofErr w:type="spellStart"/>
      <w:r w:rsidR="00411974">
        <w:rPr>
          <w:szCs w:val="24"/>
        </w:rPr>
        <w:t>Глазовский</w:t>
      </w:r>
      <w:proofErr w:type="spellEnd"/>
      <w:r w:rsidR="00411974">
        <w:rPr>
          <w:szCs w:val="24"/>
        </w:rPr>
        <w:t xml:space="preserve"> район, деревня </w:t>
      </w:r>
      <w:proofErr w:type="spellStart"/>
      <w:r w:rsidR="001819DB">
        <w:rPr>
          <w:szCs w:val="24"/>
        </w:rPr>
        <w:t>Солдырь</w:t>
      </w:r>
      <w:proofErr w:type="spellEnd"/>
      <w:r w:rsidR="00411974">
        <w:rPr>
          <w:szCs w:val="24"/>
        </w:rPr>
        <w:t xml:space="preserve">, улица </w:t>
      </w:r>
      <w:proofErr w:type="spellStart"/>
      <w:r w:rsidR="001819DB">
        <w:rPr>
          <w:szCs w:val="24"/>
        </w:rPr>
        <w:t>Пызепская</w:t>
      </w:r>
      <w:proofErr w:type="spellEnd"/>
      <w:r w:rsidRPr="00480EBC">
        <w:rPr>
          <w:szCs w:val="24"/>
        </w:rPr>
        <w:t xml:space="preserve">, для </w:t>
      </w:r>
      <w:r w:rsidR="00D638C4">
        <w:rPr>
          <w:szCs w:val="24"/>
        </w:rPr>
        <w:t>индивидуального жилищного строительства (код 2.1) – размещение индивидуального жилого дома</w:t>
      </w:r>
      <w:r w:rsidR="001C7B1A">
        <w:rPr>
          <w:szCs w:val="24"/>
        </w:rPr>
        <w:t xml:space="preserve">,  в связи с поступлением заявлений иных граждан о намерении </w:t>
      </w:r>
      <w:r w:rsidR="001819DB">
        <w:rPr>
          <w:szCs w:val="24"/>
        </w:rPr>
        <w:t>участвовать</w:t>
      </w:r>
      <w:r w:rsidR="001C7B1A">
        <w:rPr>
          <w:szCs w:val="24"/>
        </w:rPr>
        <w:t xml:space="preserve"> на право заключения договора </w:t>
      </w:r>
      <w:r w:rsidR="001819DB">
        <w:rPr>
          <w:szCs w:val="24"/>
        </w:rPr>
        <w:t>собственности</w:t>
      </w:r>
      <w:r w:rsidR="001C7B1A">
        <w:rPr>
          <w:szCs w:val="24"/>
        </w:rPr>
        <w:t xml:space="preserve"> земельного участка принято решение об отказе предоставления земельного участка без проведения аукциона</w:t>
      </w:r>
      <w:r w:rsidR="00D638C4">
        <w:rPr>
          <w:szCs w:val="24"/>
        </w:rPr>
        <w:t>.</w:t>
      </w:r>
      <w:bookmarkStart w:id="0" w:name="_GoBack"/>
      <w:bookmarkEnd w:id="0"/>
    </w:p>
    <w:sectPr w:rsidR="00480EBC" w:rsidRPr="00480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94E"/>
    <w:rsid w:val="00026804"/>
    <w:rsid w:val="001819DB"/>
    <w:rsid w:val="001A3815"/>
    <w:rsid w:val="001C7B1A"/>
    <w:rsid w:val="002076AD"/>
    <w:rsid w:val="003A382F"/>
    <w:rsid w:val="00411974"/>
    <w:rsid w:val="00480EBC"/>
    <w:rsid w:val="00553ABA"/>
    <w:rsid w:val="005757FF"/>
    <w:rsid w:val="00693765"/>
    <w:rsid w:val="006E3CAD"/>
    <w:rsid w:val="00765A06"/>
    <w:rsid w:val="0084329B"/>
    <w:rsid w:val="00A60A25"/>
    <w:rsid w:val="00A7694E"/>
    <w:rsid w:val="00BF4128"/>
    <w:rsid w:val="00D638C4"/>
    <w:rsid w:val="00F7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E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80EBC"/>
    <w:pPr>
      <w:jc w:val="both"/>
    </w:pPr>
  </w:style>
  <w:style w:type="character" w:customStyle="1" w:styleId="a4">
    <w:name w:val="Основной текст Знак"/>
    <w:basedOn w:val="a0"/>
    <w:link w:val="a3"/>
    <w:rsid w:val="00480EB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5">
    <w:name w:val="Hyperlink"/>
    <w:rsid w:val="00480EB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E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80EBC"/>
    <w:pPr>
      <w:jc w:val="both"/>
    </w:pPr>
  </w:style>
  <w:style w:type="character" w:customStyle="1" w:styleId="a4">
    <w:name w:val="Основной текст Знак"/>
    <w:basedOn w:val="a0"/>
    <w:link w:val="a3"/>
    <w:rsid w:val="00480EB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5">
    <w:name w:val="Hyperlink"/>
    <w:rsid w:val="00480E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2020-03-12T12:20:00Z</cp:lastPrinted>
  <dcterms:created xsi:type="dcterms:W3CDTF">2022-08-31T07:04:00Z</dcterms:created>
  <dcterms:modified xsi:type="dcterms:W3CDTF">2022-08-31T09:00:00Z</dcterms:modified>
</cp:coreProperties>
</file>