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DA6" w:rsidRDefault="003B6DA6" w:rsidP="003B6D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3B6DA6" w:rsidRDefault="003B6DA6" w:rsidP="003B6DA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3B6DA6" w:rsidRDefault="003B6DA6" w:rsidP="003B6D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B6DA6" w:rsidRDefault="003B6DA6" w:rsidP="003B6D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18   декабря    2014 года                                                                                                  №  109</w:t>
      </w:r>
    </w:p>
    <w:p w:rsidR="003B6DA6" w:rsidRDefault="003B6DA6" w:rsidP="003B6D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 Адам</w:t>
      </w:r>
    </w:p>
    <w:p w:rsidR="003B6DA6" w:rsidRDefault="003B6DA6" w:rsidP="003B6D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установлении порядка учета предложений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проекту новой редакции Устава муниципального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«Адамское», проекту решения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Совета депутатов муниципального образования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«Адамское» «О внесении изменений в Устав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«Адамское»,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 также порядка участия граждан в его обсуждении</w:t>
      </w:r>
    </w:p>
    <w:p w:rsidR="003B6DA6" w:rsidRDefault="003B6DA6" w:rsidP="003B6D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статьи 44 Федерального закона от 06 октября 2003 № 131-ФЗ «Об общих принципах организации местного самоуправления в Российской Федерации», руководствуясь Уставом муниципального образования «Адамское»,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РЕШИЛ: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Установить порядок учета предложений по проекту новой редакции Устава муниципального образования «Адамское», проекту решения Совета депутатов муниципального образования «Адамское» «О внесении изменений в Устав муниципального образования «Адамское», а также порядок участия граждан в его обсуждении.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решение вступает в силу после официального опубликования.</w:t>
      </w:r>
    </w:p>
    <w:p w:rsidR="003B6DA6" w:rsidRDefault="003B6DA6" w:rsidP="003B6D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«Адамское»                                       К.С. </w:t>
      </w:r>
      <w:proofErr w:type="spellStart"/>
      <w:r>
        <w:rPr>
          <w:rFonts w:ascii="Times New Roman" w:hAnsi="Times New Roman"/>
          <w:b/>
          <w:sz w:val="24"/>
          <w:szCs w:val="24"/>
        </w:rPr>
        <w:t>Растегаев</w:t>
      </w:r>
      <w:proofErr w:type="spellEnd"/>
    </w:p>
    <w:p w:rsidR="003B6DA6" w:rsidRDefault="003B6DA6" w:rsidP="003B6D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«Адамское»</w:t>
      </w:r>
    </w:p>
    <w:p w:rsidR="003B6DA6" w:rsidRDefault="003B6DA6" w:rsidP="003B6D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18.12.2014 года № 109 </w:t>
      </w:r>
    </w:p>
    <w:p w:rsidR="003B6DA6" w:rsidRDefault="003B6DA6" w:rsidP="003B6D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 w:rsidR="003B6DA6" w:rsidRDefault="003B6DA6" w:rsidP="003B6D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учета предложений по проекту новой редакции Устава муниципального образования</w:t>
      </w:r>
    </w:p>
    <w:p w:rsidR="003B6DA6" w:rsidRDefault="003B6DA6" w:rsidP="003B6D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«Адамское», проекту решения Совета депутатов муниципального образования «Адамское» «О внесении изменений в Устав муниципального образования</w:t>
      </w:r>
    </w:p>
    <w:p w:rsidR="003B6DA6" w:rsidRDefault="003B6DA6" w:rsidP="003B6D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«Адамское», а также о порядке участия граждан в его обсуждении</w:t>
      </w:r>
    </w:p>
    <w:p w:rsidR="003B6DA6" w:rsidRDefault="003B6DA6" w:rsidP="003B6D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/>
          <w:sz w:val="24"/>
          <w:szCs w:val="24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 «Адамское» и регулирует порядок внесения, рассмотрения и учета предложений по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</w:t>
      </w:r>
      <w:proofErr w:type="gramEnd"/>
      <w:r>
        <w:rPr>
          <w:rFonts w:ascii="Times New Roman" w:hAnsi="Times New Roman"/>
          <w:sz w:val="24"/>
          <w:szCs w:val="24"/>
        </w:rPr>
        <w:t>», а также порядок участия граждан в его обсуждении.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1. Общие положения</w:t>
      </w:r>
    </w:p>
    <w:p w:rsidR="003B6DA6" w:rsidRDefault="003B6DA6" w:rsidP="003B6D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Предложения об изменениях по опубликованному проекту новой редакции Устава муниципального образования «Адамское»,  опубликованному проекту решения Совета депутатов муниципального образования «Адамское»  «О внесении изменений в Устав муниципального образования «Адамское» могут вноситься: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гражданами, проживающими на территории муниципального образования «Адамское» и достигшими возраста 18 лет, трудовыми коллективами в порядке письменного индивидуального или коллективного обращения в Совет депутатов муниципального образования «Адамское»;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организациями всех форм собственности, находящимися на территории муниципального образования «Адамское», в порядке письменного обращения в Совет депутатов муниципального образования «Адамское»;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органами территориального общественного самоуправления.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Предложения об изменениях по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«Адамское", выдвинутые гражданами или организациями, направляются в Совет депутатов муниципального образования «Адамское», регистрируются в порядке регистрации письменных обращений и направляются Главой муниципального образования «Адамское» в рабочую группу, сформированную распоряжением Главы муниципального образования «Адамское</w:t>
      </w:r>
      <w:proofErr w:type="gramEnd"/>
      <w:r>
        <w:rPr>
          <w:rFonts w:ascii="Times New Roman" w:hAnsi="Times New Roman"/>
          <w:sz w:val="24"/>
          <w:szCs w:val="24"/>
        </w:rPr>
        <w:t>».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>Предложения об изменениях к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«Адамское» вносятся в Совет депутатов муниципального образования «Адамское» в течение 10 дней со дня официального опубликования проекта Устава, проекта решения Совета депутатов муниципального образования «Адамское» «О внесении изменений в Устав муниципального образования  «Адамское</w:t>
      </w:r>
      <w:proofErr w:type="gramEnd"/>
      <w:r>
        <w:rPr>
          <w:rFonts w:ascii="Times New Roman" w:hAnsi="Times New Roman"/>
          <w:sz w:val="24"/>
          <w:szCs w:val="24"/>
        </w:rPr>
        <w:t xml:space="preserve">». Любой совершеннолетний гражданин, проживающий на территории муниципального образования «Адамское», имеет право принять участие в публичных слушаниях по </w:t>
      </w:r>
      <w:r>
        <w:rPr>
          <w:rFonts w:ascii="Times New Roman" w:hAnsi="Times New Roman"/>
          <w:sz w:val="24"/>
          <w:szCs w:val="24"/>
        </w:rPr>
        <w:lastRenderedPageBreak/>
        <w:t>проекту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Требования, предъявляемые к предложениям об изменениях в проект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новой редакции Устава муниципального образования «Адамское», проект решения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должны соответствовать следующим требованиям: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Республики;</w:t>
      </w:r>
      <w:proofErr w:type="gramEnd"/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обеспечивать однозначное толкование положений проекта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«Адамское»;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 допускать противоречие либо несогласованность с  положениями проекта новой редакции Устава муниципального образования «Адамское»;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 допускать противоречие либо несогласованность проекта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Предложения об изменениях в проект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</w:t>
      </w:r>
      <w:proofErr w:type="gramEnd"/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3. Порядок учета и рассмотрения поступивших предложений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Поступившие в Совет депутатов муниципального образования «Адамское» предложения граждан по проекту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 подлежат регистрации по прилагаемой форме.</w:t>
      </w:r>
      <w:proofErr w:type="gramEnd"/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рабочая группа принимает решения.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рабочей группы на внесенные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содержит: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одобренные рабочей группой предложения об изменениях в проект новой редакции Устава муниципального образования «Адамское», проект решения Совета депутатов </w:t>
      </w:r>
      <w:r>
        <w:rPr>
          <w:rFonts w:ascii="Times New Roman" w:hAnsi="Times New Roman"/>
          <w:sz w:val="24"/>
          <w:szCs w:val="24"/>
        </w:rPr>
        <w:lastRenderedPageBreak/>
        <w:t>муниципального образования «Адамское» «О внесении изменений в Устав муниципального образования «Адамское»;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отклоненные рабочей группой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ввиду несоответствия требованиям, предъявляемым настоящим Положением.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Рабочая группа направляет в постоянную комиссию Совета депутатов по экономическому развитию (вопросы формирования бюджета, экономики, местного нормотворчества, предпринимательства, землепользования, лесного хозяйства и охраны 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«Адамское», проект</w:t>
      </w:r>
      <w:proofErr w:type="gramEnd"/>
      <w:r>
        <w:rPr>
          <w:rFonts w:ascii="Times New Roman" w:hAnsi="Times New Roman"/>
          <w:sz w:val="24"/>
          <w:szCs w:val="24"/>
        </w:rPr>
        <w:t xml:space="preserve"> решения Совета депутатов муниципального образования «Адамское» «О внесении изменений в Устав муниципального образования  «Адамское».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sz w:val="24"/>
          <w:szCs w:val="24"/>
        </w:rPr>
        <w:t>Постоянная комиссия Совета депутатов муниципального образования «Адамское» по экономическому развитию и Совет депутатов муниципального образования «Адамское» принимают решение о принятии (включении в текст проекта новой редакции Устава муниципального образования «Адамское»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 «Адамское» «О внесении изменений в Устав муниципального образования «Адамское», либо их отклонении.</w:t>
      </w:r>
      <w:proofErr w:type="gramEnd"/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sz w:val="24"/>
          <w:szCs w:val="24"/>
        </w:rPr>
        <w:t>По результатам рассмотрения на заседании Совета депутатов муниципального образования «Адамское» решения о принятии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</w:t>
      </w:r>
      <w:proofErr w:type="gramEnd"/>
      <w:r>
        <w:rPr>
          <w:rFonts w:ascii="Times New Roman" w:hAnsi="Times New Roman"/>
          <w:sz w:val="24"/>
          <w:szCs w:val="24"/>
        </w:rPr>
        <w:t xml:space="preserve"> установленные законодательством сроки.</w:t>
      </w:r>
    </w:p>
    <w:p w:rsidR="003B6DA6" w:rsidRDefault="003B6DA6" w:rsidP="003B6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627" w:rsidRDefault="00EB5627">
      <w:bookmarkStart w:id="0" w:name="_GoBack"/>
      <w:bookmarkEnd w:id="0"/>
    </w:p>
    <w:sectPr w:rsidR="00EB5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3F"/>
    <w:rsid w:val="003B6DA6"/>
    <w:rsid w:val="00EB5627"/>
    <w:rsid w:val="00F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8554</Characters>
  <Application>Microsoft Office Word</Application>
  <DocSecurity>0</DocSecurity>
  <Lines>71</Lines>
  <Paragraphs>20</Paragraphs>
  <ScaleCrop>false</ScaleCrop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2016-04-22T08:42:00Z</dcterms:created>
  <dcterms:modified xsi:type="dcterms:W3CDTF">2016-04-22T08:42:00Z</dcterms:modified>
</cp:coreProperties>
</file>