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3265BF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25.12.</w:t>
      </w:r>
      <w:r w:rsidR="002D03DE">
        <w:rPr>
          <w:sz w:val="22"/>
          <w:szCs w:val="22"/>
        </w:rPr>
        <w:t xml:space="preserve"> 201</w:t>
      </w:r>
      <w:r w:rsidR="00C80418">
        <w:rPr>
          <w:sz w:val="22"/>
          <w:szCs w:val="22"/>
        </w:rPr>
        <w:t>7</w:t>
      </w:r>
      <w:r>
        <w:rPr>
          <w:sz w:val="22"/>
          <w:szCs w:val="22"/>
        </w:rPr>
        <w:t xml:space="preserve"> года  № 67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12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126748">
              <w:rPr>
                <w:b/>
                <w:bCs/>
              </w:rPr>
              <w:t xml:space="preserve">муниципального образования «Адамское» 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624E9" w:rsidTr="007624E9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24E9" w:rsidRDefault="007624E9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7624E9" w:rsidTr="007624E9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7624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4E9" w:rsidRDefault="007624E9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26748"/>
    <w:rsid w:val="002D03DE"/>
    <w:rsid w:val="003265BF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7624E9"/>
    <w:rsid w:val="008B71EA"/>
    <w:rsid w:val="00B00F2F"/>
    <w:rsid w:val="00C163BE"/>
    <w:rsid w:val="00C8041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2014-11-17T06:41:00Z</dcterms:created>
  <dcterms:modified xsi:type="dcterms:W3CDTF">2017-12-28T05:00:00Z</dcterms:modified>
</cp:coreProperties>
</file>