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44" w:rsidRDefault="00C44C44" w:rsidP="00F839CD">
      <w:pPr>
        <w:jc w:val="both"/>
      </w:pPr>
    </w:p>
    <w:p w:rsidR="00C44C44" w:rsidRPr="00DD4B9C" w:rsidRDefault="00C44C44" w:rsidP="00DD4B9C"/>
    <w:p w:rsidR="00C44C44" w:rsidRDefault="00C44C44" w:rsidP="00283B3B"/>
    <w:p w:rsidR="00C44C44" w:rsidRDefault="00C44C44" w:rsidP="00283B3B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«УРАКОВСКОЕ»</w:t>
      </w:r>
    </w:p>
    <w:p w:rsidR="00C44C44" w:rsidRDefault="00C44C44" w:rsidP="00283B3B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C44C44" w:rsidRDefault="00C44C44" w:rsidP="00283B3B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«УРАК» МУНИЦИПАЛ КЫЛДЫТЭТЛЭН ТÖРОЕЗ</w:t>
      </w:r>
    </w:p>
    <w:p w:rsidR="00C44C44" w:rsidRDefault="00C44C44" w:rsidP="00283B3B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C44C44" w:rsidRDefault="00C44C44" w:rsidP="00283B3B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44C44" w:rsidRDefault="00C44C44" w:rsidP="00283B3B">
      <w:pPr>
        <w:pStyle w:val="a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08 сентября 2020 года                                                                                                      № 2</w:t>
      </w:r>
    </w:p>
    <w:p w:rsidR="00C44C44" w:rsidRDefault="00C44C44" w:rsidP="00283B3B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C44C44" w:rsidRDefault="00C44C44" w:rsidP="00283B3B">
      <w:pPr>
        <w:rPr>
          <w:b/>
        </w:rPr>
      </w:pPr>
      <w:r>
        <w:rPr>
          <w:b/>
        </w:rPr>
        <w:t>О назначении публичных слушаний по</w:t>
      </w:r>
    </w:p>
    <w:p w:rsidR="00C44C44" w:rsidRDefault="00C44C44" w:rsidP="00283B3B">
      <w:pPr>
        <w:rPr>
          <w:b/>
        </w:rPr>
      </w:pPr>
      <w:r>
        <w:rPr>
          <w:b/>
        </w:rPr>
        <w:t>проекту внесения изменений в Генеральный план</w:t>
      </w:r>
    </w:p>
    <w:p w:rsidR="00C44C44" w:rsidRDefault="00C44C44" w:rsidP="00283B3B">
      <w:pPr>
        <w:rPr>
          <w:b/>
        </w:rPr>
      </w:pPr>
      <w:r>
        <w:rPr>
          <w:b/>
        </w:rPr>
        <w:t>муниципального образования «Ураковское»</w:t>
      </w:r>
    </w:p>
    <w:p w:rsidR="00C44C44" w:rsidRDefault="00C44C44" w:rsidP="00283B3B">
      <w:pPr>
        <w:rPr>
          <w:b/>
        </w:rPr>
      </w:pPr>
    </w:p>
    <w:p w:rsidR="00C44C44" w:rsidRDefault="00C44C44" w:rsidP="00283B3B">
      <w:pPr>
        <w:ind w:firstLine="708"/>
        <w:jc w:val="both"/>
        <w:rPr>
          <w:b/>
        </w:rPr>
      </w:pPr>
      <w: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 Уставом  муниципального образования «Ураковское»,</w:t>
      </w:r>
      <w:r>
        <w:rPr>
          <w:b/>
        </w:rPr>
        <w:t xml:space="preserve"> </w:t>
      </w:r>
      <w:r>
        <w:t xml:space="preserve">Положением о порядке организации и проведения публичных слушаний в муниципальном образовании «Ураковское», утверждённым решением Совета депутатов муниципального образования «Ураковское» № 90 от 02.07.2018 года,  </w:t>
      </w:r>
      <w:r>
        <w:rPr>
          <w:b/>
        </w:rPr>
        <w:t>ПОСТАНОВЛЯЮ</w:t>
      </w:r>
      <w:r>
        <w:t>:</w:t>
      </w:r>
    </w:p>
    <w:p w:rsidR="00C44C44" w:rsidRDefault="00C44C44" w:rsidP="00283B3B">
      <w:pPr>
        <w:jc w:val="both"/>
      </w:pPr>
    </w:p>
    <w:p w:rsidR="00C44C44" w:rsidRDefault="00C44C44" w:rsidP="00283B3B">
      <w:pPr>
        <w:suppressAutoHyphens/>
        <w:ind w:right="-5"/>
        <w:jc w:val="both"/>
      </w:pPr>
      <w:r>
        <w:t xml:space="preserve">1. Назначить публичные слушания по проекту внесения изменений  в   Генеральный план муниципального образования «Ураковское». </w:t>
      </w:r>
    </w:p>
    <w:p w:rsidR="00C44C44" w:rsidRDefault="00C44C44" w:rsidP="00283B3B">
      <w:pPr>
        <w:jc w:val="both"/>
      </w:pPr>
      <w:r>
        <w:t xml:space="preserve">2. Разместить  материалы   по проекту внесения изменений в Генеральный план муниципального образования «Ураковское»   в  здании Администрации  муниципального образования «Ураковское»  по адресу: Удмуртская Республика, Глазовский район, д. Кочишево, ул. Ленина, д.35. </w:t>
      </w:r>
    </w:p>
    <w:p w:rsidR="00C44C44" w:rsidRDefault="00C44C44" w:rsidP="00283B3B">
      <w:r>
        <w:t>3. Публичные слушания провести:</w:t>
      </w:r>
    </w:p>
    <w:p w:rsidR="00C44C44" w:rsidRDefault="00C44C44" w:rsidP="00283B3B"/>
    <w:tbl>
      <w:tblPr>
        <w:tblpPr w:leftFromText="180" w:rightFromText="180" w:bottomFromText="20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35"/>
        <w:gridCol w:w="3116"/>
        <w:gridCol w:w="2271"/>
      </w:tblGrid>
      <w:tr w:rsidR="00C44C44" w:rsidTr="00283B3B">
        <w:tc>
          <w:tcPr>
            <w:tcW w:w="817" w:type="dxa"/>
          </w:tcPr>
          <w:p w:rsidR="00C44C44" w:rsidRDefault="00C44C44">
            <w:r>
              <w:t>№ п/п</w:t>
            </w:r>
          </w:p>
        </w:tc>
        <w:tc>
          <w:tcPr>
            <w:tcW w:w="2835" w:type="dxa"/>
          </w:tcPr>
          <w:p w:rsidR="00C44C44" w:rsidRDefault="00C44C44">
            <w:r>
              <w:t>Населенный пункт</w:t>
            </w:r>
          </w:p>
        </w:tc>
        <w:tc>
          <w:tcPr>
            <w:tcW w:w="3116" w:type="dxa"/>
          </w:tcPr>
          <w:p w:rsidR="00C44C44" w:rsidRDefault="00C44C44">
            <w:r>
              <w:t>Адрес проведения</w:t>
            </w:r>
          </w:p>
        </w:tc>
        <w:tc>
          <w:tcPr>
            <w:tcW w:w="2271" w:type="dxa"/>
          </w:tcPr>
          <w:p w:rsidR="00C44C44" w:rsidRDefault="00C44C44">
            <w:r>
              <w:t>Дата и время проведения</w:t>
            </w:r>
          </w:p>
        </w:tc>
      </w:tr>
      <w:tr w:rsidR="00C44C44" w:rsidTr="00283B3B">
        <w:tc>
          <w:tcPr>
            <w:tcW w:w="817" w:type="dxa"/>
          </w:tcPr>
          <w:p w:rsidR="00C44C44" w:rsidRDefault="00C44C44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4C44" w:rsidRDefault="00C44C44">
            <w:r>
              <w:t xml:space="preserve">д. Отогурт, д.Лумпашур, д.Васильево </w:t>
            </w:r>
          </w:p>
        </w:tc>
        <w:tc>
          <w:tcPr>
            <w:tcW w:w="3116" w:type="dxa"/>
          </w:tcPr>
          <w:p w:rsidR="00C44C44" w:rsidRDefault="00C44C44">
            <w:r>
              <w:t>Удмуртская Республика, Глазовский район, д.Отогурт, ул. Кирова, д.38</w:t>
            </w:r>
          </w:p>
          <w:p w:rsidR="00C44C44" w:rsidRDefault="00C44C44">
            <w:r>
              <w:t>помещение Отогуртского Дома культуры</w:t>
            </w:r>
          </w:p>
        </w:tc>
        <w:tc>
          <w:tcPr>
            <w:tcW w:w="2271" w:type="dxa"/>
          </w:tcPr>
          <w:p w:rsidR="00C44C44" w:rsidRDefault="00C44C44">
            <w:r>
              <w:t>15.10.2020 года,</w:t>
            </w:r>
          </w:p>
          <w:p w:rsidR="00C44C44" w:rsidRDefault="00C44C44">
            <w:r>
              <w:t>10.00</w:t>
            </w:r>
          </w:p>
        </w:tc>
      </w:tr>
      <w:tr w:rsidR="00C44C44" w:rsidTr="00283B3B">
        <w:tc>
          <w:tcPr>
            <w:tcW w:w="817" w:type="dxa"/>
          </w:tcPr>
          <w:p w:rsidR="00C44C44" w:rsidRDefault="00C44C44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4C44" w:rsidRDefault="00C44C44">
            <w:r>
              <w:t>д.Пусошур, д. Усть-Пусошур, д.Верхний Сепыч, д.Ураково</w:t>
            </w:r>
          </w:p>
        </w:tc>
        <w:tc>
          <w:tcPr>
            <w:tcW w:w="3116" w:type="dxa"/>
          </w:tcPr>
          <w:p w:rsidR="00C44C44" w:rsidRDefault="00C44C44">
            <w:r>
              <w:t>Удмуртская Республика, Глазовский район, д.Пусошур, ул. Школьная, д. 1</w:t>
            </w:r>
          </w:p>
          <w:p w:rsidR="00C44C44" w:rsidRDefault="00C44C44">
            <w:r>
              <w:t>помещение Пусошурского Дома культуры</w:t>
            </w:r>
          </w:p>
        </w:tc>
        <w:tc>
          <w:tcPr>
            <w:tcW w:w="2271" w:type="dxa"/>
          </w:tcPr>
          <w:p w:rsidR="00C44C44" w:rsidRDefault="00C44C44">
            <w:r>
              <w:t>15.10.2020 года</w:t>
            </w:r>
          </w:p>
          <w:p w:rsidR="00C44C44" w:rsidRDefault="00C44C44">
            <w:r>
              <w:t>11.30</w:t>
            </w:r>
          </w:p>
        </w:tc>
      </w:tr>
      <w:tr w:rsidR="00C44C44" w:rsidTr="00283B3B">
        <w:tc>
          <w:tcPr>
            <w:tcW w:w="817" w:type="dxa"/>
          </w:tcPr>
          <w:p w:rsidR="00C44C44" w:rsidRDefault="00C44C44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4C44" w:rsidRDefault="00C44C44">
            <w:r>
              <w:t>д. Кочишево, д.Татарские Парзи, д.Удмуртские Парзи</w:t>
            </w:r>
          </w:p>
        </w:tc>
        <w:tc>
          <w:tcPr>
            <w:tcW w:w="3116" w:type="dxa"/>
          </w:tcPr>
          <w:p w:rsidR="00C44C44" w:rsidRDefault="00C44C44">
            <w:r>
              <w:t>Удмуртская Республика, Глазовский район, д.Кочишево, ул. Ленина, д. 35, помещение Кочишевского Дома культуры</w:t>
            </w:r>
          </w:p>
        </w:tc>
        <w:tc>
          <w:tcPr>
            <w:tcW w:w="2271" w:type="dxa"/>
          </w:tcPr>
          <w:p w:rsidR="00C44C44" w:rsidRDefault="00C44C44">
            <w:r>
              <w:t xml:space="preserve">15.10.2020 года,   </w:t>
            </w:r>
          </w:p>
          <w:p w:rsidR="00C44C44" w:rsidRDefault="00C44C44">
            <w:r>
              <w:t>15.00</w:t>
            </w:r>
          </w:p>
        </w:tc>
      </w:tr>
    </w:tbl>
    <w:p w:rsidR="00C44C44" w:rsidRDefault="00C44C44" w:rsidP="00283B3B">
      <w:pPr>
        <w:jc w:val="both"/>
      </w:pPr>
      <w:r>
        <w:t xml:space="preserve"> 4. Утвердить комиссию по подготовке и проведению публичных слушаний в следующем составе:</w:t>
      </w:r>
    </w:p>
    <w:p w:rsidR="00C44C44" w:rsidRDefault="00C44C44" w:rsidP="00283B3B">
      <w:pPr>
        <w:ind w:left="2552" w:hanging="2552"/>
        <w:jc w:val="both"/>
      </w:pPr>
      <w:r>
        <w:t xml:space="preserve">Председатель комиссии – </w:t>
      </w:r>
      <w:r>
        <w:tab/>
        <w:t xml:space="preserve">Бабинцева Татьяна Вениаминовна, Глава муниципального </w:t>
      </w:r>
      <w:r>
        <w:tab/>
      </w:r>
      <w:r>
        <w:tab/>
        <w:t>образования  «Ураковское»;</w:t>
      </w:r>
    </w:p>
    <w:p w:rsidR="00C44C44" w:rsidRDefault="00C44C44" w:rsidP="00283B3B">
      <w:pPr>
        <w:ind w:left="2552" w:hanging="2552"/>
        <w:jc w:val="both"/>
      </w:pPr>
      <w:r>
        <w:t xml:space="preserve">Заместитель председателя комиссии – Корепанова Вера Евгеньевна, депутат Совета        </w:t>
      </w:r>
    </w:p>
    <w:p w:rsidR="00C44C44" w:rsidRDefault="00C44C44" w:rsidP="00283B3B">
      <w:pPr>
        <w:ind w:left="2552" w:hanging="2552"/>
        <w:jc w:val="both"/>
      </w:pPr>
      <w:r>
        <w:t xml:space="preserve">                                               депутатов МО «Ураковское»</w:t>
      </w:r>
    </w:p>
    <w:p w:rsidR="00C44C44" w:rsidRDefault="00C44C44" w:rsidP="00283B3B">
      <w:pPr>
        <w:jc w:val="both"/>
      </w:pPr>
      <w:r>
        <w:t xml:space="preserve">Секретарь комиссии -     </w:t>
      </w:r>
      <w:r>
        <w:tab/>
        <w:t xml:space="preserve">Ушакова Светлана Вадимовна, ведущий специалист-эксперт </w:t>
      </w:r>
    </w:p>
    <w:p w:rsidR="00C44C44" w:rsidRDefault="00C44C44" w:rsidP="00283B3B">
      <w:pPr>
        <w:jc w:val="both"/>
      </w:pPr>
      <w:r>
        <w:t xml:space="preserve">                                           </w:t>
      </w:r>
      <w:r>
        <w:tab/>
        <w:t xml:space="preserve">Администрации муниципального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«Ураковское»;</w:t>
      </w:r>
    </w:p>
    <w:p w:rsidR="00C44C44" w:rsidRDefault="00C44C44" w:rsidP="00283B3B">
      <w:pPr>
        <w:jc w:val="both"/>
      </w:pPr>
      <w:r>
        <w:t xml:space="preserve">Члены комиссии      -    </w:t>
      </w:r>
      <w:r>
        <w:tab/>
        <w:t xml:space="preserve">Корепанова Екатерина Сергеевна, делопроизводитель  </w:t>
      </w:r>
    </w:p>
    <w:p w:rsidR="00C44C44" w:rsidRDefault="00C44C44" w:rsidP="00283B3B">
      <w:pPr>
        <w:jc w:val="both"/>
      </w:pPr>
      <w:r>
        <w:t xml:space="preserve">                                         </w:t>
      </w:r>
      <w:r>
        <w:tab/>
        <w:t xml:space="preserve"> Администрации муниципального образования «Ураковское»;</w:t>
      </w:r>
    </w:p>
    <w:p w:rsidR="00C44C44" w:rsidRDefault="00C44C44" w:rsidP="00283B3B">
      <w:pPr>
        <w:jc w:val="both"/>
      </w:pPr>
      <w:r>
        <w:t xml:space="preserve">                                      </w:t>
      </w:r>
      <w:r>
        <w:tab/>
        <w:t xml:space="preserve">Корепанов Константин Николаевич,  начальник отдела               </w:t>
      </w:r>
    </w:p>
    <w:p w:rsidR="00C44C44" w:rsidRDefault="00C44C44" w:rsidP="00283B3B">
      <w:pPr>
        <w:jc w:val="both"/>
      </w:pPr>
      <w:r>
        <w:t xml:space="preserve">                                               архитектуры и строительства Администрации МО «Глазовский   </w:t>
      </w:r>
    </w:p>
    <w:p w:rsidR="00C44C44" w:rsidRDefault="00C44C44" w:rsidP="00283B3B">
      <w:pPr>
        <w:jc w:val="both"/>
      </w:pPr>
      <w:r>
        <w:t xml:space="preserve">                                                район»;</w:t>
      </w:r>
    </w:p>
    <w:p w:rsidR="00C44C44" w:rsidRDefault="00C44C44" w:rsidP="00283B3B">
      <w:pPr>
        <w:jc w:val="both"/>
      </w:pPr>
      <w:r>
        <w:t xml:space="preserve">                                    </w:t>
      </w:r>
      <w:r>
        <w:tab/>
        <w:t xml:space="preserve">Вершинина Любовь Степановна-начальник отдела      </w:t>
      </w:r>
    </w:p>
    <w:p w:rsidR="00C44C44" w:rsidRDefault="00C44C44" w:rsidP="00283B3B">
      <w:pPr>
        <w:jc w:val="both"/>
      </w:pPr>
      <w:r>
        <w:t xml:space="preserve">                                                имущественных  отношений Администрации МО «Глазовский  </w:t>
      </w:r>
    </w:p>
    <w:p w:rsidR="00C44C44" w:rsidRDefault="00C44C44" w:rsidP="00283B3B">
      <w:pPr>
        <w:jc w:val="both"/>
      </w:pPr>
      <w:r>
        <w:t xml:space="preserve">                                                район».  </w:t>
      </w:r>
    </w:p>
    <w:p w:rsidR="00C44C44" w:rsidRDefault="00C44C44" w:rsidP="00283B3B">
      <w:pPr>
        <w:jc w:val="both"/>
      </w:pPr>
      <w:r>
        <w:t xml:space="preserve">5. Разместить проект внесения изменений в Генеральный план муниципального образования «Ураковское» в  разделе «Градостроительство» официального портала муниципального образования «Глазовский район», в разделе «Градостроительство» на странице муниципального образования «Ураковское». </w:t>
      </w:r>
    </w:p>
    <w:p w:rsidR="00C44C44" w:rsidRDefault="00C44C44" w:rsidP="00283B3B">
      <w:pPr>
        <w:jc w:val="both"/>
      </w:pPr>
      <w:r>
        <w:t>6. Установить, что письменные замечания и предложения, касающиеся  внесения изменений в проект  Генерального плана муниципального образования «Ураковское», вынесенного на  публичные слушания</w:t>
      </w:r>
      <w:r>
        <w:rPr>
          <w:b/>
        </w:rPr>
        <w:t xml:space="preserve">, </w:t>
      </w:r>
      <w:r>
        <w:t>предоставляются  до  15.10.2020 года   для включения их в протокол публичных слушаний,  в Администрацию муниципального образования   «Ураковское» по адресу: УР, Глазовский район, д. Кочишево, ул. Ленина, д.35.      Тел. 8 (34141)90-738.   Часы работы с 08-00 до 12-00, с 13-00 до 16-00.</w:t>
      </w:r>
    </w:p>
    <w:p w:rsidR="00C44C44" w:rsidRDefault="00C44C44" w:rsidP="00283B3B">
      <w:pPr>
        <w:jc w:val="both"/>
      </w:pPr>
      <w:r>
        <w:t>7 . Контроль за исполнением  постановления оставляю за собой.</w:t>
      </w:r>
    </w:p>
    <w:p w:rsidR="00C44C44" w:rsidRDefault="00C44C44" w:rsidP="00283B3B">
      <w:pPr>
        <w:jc w:val="both"/>
      </w:pPr>
    </w:p>
    <w:p w:rsidR="00C44C44" w:rsidRDefault="00C44C44" w:rsidP="00283B3B">
      <w:pPr>
        <w:jc w:val="both"/>
        <w:rPr>
          <w:b/>
        </w:rPr>
      </w:pPr>
      <w:r>
        <w:rPr>
          <w:b/>
        </w:rPr>
        <w:t>Глава муниципального</w:t>
      </w:r>
    </w:p>
    <w:p w:rsidR="00C44C44" w:rsidRDefault="00C44C44" w:rsidP="00283B3B">
      <w:pPr>
        <w:jc w:val="both"/>
        <w:rPr>
          <w:b/>
        </w:rPr>
      </w:pPr>
      <w:r>
        <w:rPr>
          <w:b/>
        </w:rPr>
        <w:t>образования «Ураковское»                                                              Т.В.Бабинцева</w:t>
      </w:r>
    </w:p>
    <w:p w:rsidR="00C44C44" w:rsidRDefault="00C44C44" w:rsidP="00283B3B"/>
    <w:p w:rsidR="00C44C44" w:rsidRDefault="00C44C44" w:rsidP="00283B3B"/>
    <w:p w:rsidR="00C44C44" w:rsidRDefault="00C44C44" w:rsidP="00DD4B9C"/>
    <w:p w:rsidR="00C44C44" w:rsidRDefault="00C44C44" w:rsidP="00DD4B9C"/>
    <w:p w:rsidR="00C44C44" w:rsidRDefault="00C44C44" w:rsidP="00DD4B9C"/>
    <w:p w:rsidR="00C44C44" w:rsidRDefault="00C44C44" w:rsidP="00DD4B9C"/>
    <w:p w:rsidR="00C44C44" w:rsidRDefault="00C44C44" w:rsidP="00DD4B9C"/>
    <w:p w:rsidR="00C44C44" w:rsidRDefault="00C44C44" w:rsidP="00DD4B9C"/>
    <w:p w:rsidR="00C44C44" w:rsidRDefault="00C44C44" w:rsidP="00DD4B9C"/>
    <w:p w:rsidR="00C44C44" w:rsidRDefault="00C44C44" w:rsidP="00DD4B9C"/>
    <w:p w:rsidR="00C44C44" w:rsidRDefault="00C44C44" w:rsidP="00DD4B9C"/>
    <w:p w:rsidR="00C44C44" w:rsidRDefault="00C44C44" w:rsidP="00DD4B9C"/>
    <w:p w:rsidR="00C44C44" w:rsidRPr="00DD4B9C" w:rsidRDefault="00C44C44" w:rsidP="00DD4B9C"/>
    <w:sectPr w:rsidR="00C44C44" w:rsidRPr="00DD4B9C" w:rsidSect="00496B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2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F19"/>
    <w:rsid w:val="00040CE2"/>
    <w:rsid w:val="00080BFC"/>
    <w:rsid w:val="001046D3"/>
    <w:rsid w:val="00115B77"/>
    <w:rsid w:val="00120D91"/>
    <w:rsid w:val="001234E3"/>
    <w:rsid w:val="00151CC0"/>
    <w:rsid w:val="001A2996"/>
    <w:rsid w:val="001A2E62"/>
    <w:rsid w:val="001D298F"/>
    <w:rsid w:val="00283B3B"/>
    <w:rsid w:val="002C034E"/>
    <w:rsid w:val="002E1227"/>
    <w:rsid w:val="00321AA9"/>
    <w:rsid w:val="0032771B"/>
    <w:rsid w:val="00413F19"/>
    <w:rsid w:val="00421DF3"/>
    <w:rsid w:val="00466B20"/>
    <w:rsid w:val="00471AD1"/>
    <w:rsid w:val="00496BBF"/>
    <w:rsid w:val="004E1B07"/>
    <w:rsid w:val="00566B81"/>
    <w:rsid w:val="005D6DDE"/>
    <w:rsid w:val="006908FC"/>
    <w:rsid w:val="006E58C6"/>
    <w:rsid w:val="00706D12"/>
    <w:rsid w:val="007E583F"/>
    <w:rsid w:val="00837741"/>
    <w:rsid w:val="00853EC6"/>
    <w:rsid w:val="00880B54"/>
    <w:rsid w:val="008A296D"/>
    <w:rsid w:val="008E6DF7"/>
    <w:rsid w:val="008F6105"/>
    <w:rsid w:val="00917545"/>
    <w:rsid w:val="00925EC0"/>
    <w:rsid w:val="009B2648"/>
    <w:rsid w:val="009F7170"/>
    <w:rsid w:val="00A925E9"/>
    <w:rsid w:val="00AE01DD"/>
    <w:rsid w:val="00B61C42"/>
    <w:rsid w:val="00B70FB7"/>
    <w:rsid w:val="00B7581D"/>
    <w:rsid w:val="00B7705E"/>
    <w:rsid w:val="00BA61D5"/>
    <w:rsid w:val="00BD5E53"/>
    <w:rsid w:val="00C30BC2"/>
    <w:rsid w:val="00C43AAB"/>
    <w:rsid w:val="00C44C44"/>
    <w:rsid w:val="00C81F3A"/>
    <w:rsid w:val="00C85619"/>
    <w:rsid w:val="00C9779A"/>
    <w:rsid w:val="00CF5256"/>
    <w:rsid w:val="00D018C2"/>
    <w:rsid w:val="00D56F11"/>
    <w:rsid w:val="00DD4B9C"/>
    <w:rsid w:val="00E076C0"/>
    <w:rsid w:val="00E4163A"/>
    <w:rsid w:val="00E57A54"/>
    <w:rsid w:val="00EA4476"/>
    <w:rsid w:val="00ED7F9C"/>
    <w:rsid w:val="00EF145C"/>
    <w:rsid w:val="00F2526F"/>
    <w:rsid w:val="00F41617"/>
    <w:rsid w:val="00F64D11"/>
    <w:rsid w:val="00F839CD"/>
    <w:rsid w:val="00F86E43"/>
    <w:rsid w:val="00FA1E47"/>
    <w:rsid w:val="00FA4933"/>
    <w:rsid w:val="00FC3D0A"/>
    <w:rsid w:val="00FE4F91"/>
    <w:rsid w:val="00FE7C1F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3E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53E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53EC6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TableGrid">
    <w:name w:val="Table Grid"/>
    <w:basedOn w:val="TableNormal"/>
    <w:uiPriority w:val="99"/>
    <w:rsid w:val="00080B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F71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49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BF"/>
    <w:rPr>
      <w:rFonts w:ascii="Tahoma" w:hAnsi="Tahoma" w:cs="Tahoma"/>
      <w:sz w:val="16"/>
      <w:szCs w:val="16"/>
      <w:lang w:eastAsia="ru-RU"/>
    </w:rPr>
  </w:style>
  <w:style w:type="paragraph" w:customStyle="1" w:styleId="a">
    <w:name w:val="Абзац списка"/>
    <w:basedOn w:val="Normal"/>
    <w:uiPriority w:val="99"/>
    <w:rsid w:val="00B770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0">
    <w:name w:val="Без интервала"/>
    <w:uiPriority w:val="99"/>
    <w:rsid w:val="00B7705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603</Words>
  <Characters>3441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2020-09-08T10:36:00Z</cp:lastPrinted>
  <dcterms:created xsi:type="dcterms:W3CDTF">2019-05-17T10:34:00Z</dcterms:created>
  <dcterms:modified xsi:type="dcterms:W3CDTF">2020-09-10T05:02:00Z</dcterms:modified>
</cp:coreProperties>
</file>