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BC" w:rsidRPr="00085980" w:rsidRDefault="00584EBC" w:rsidP="003012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584EBC" w:rsidRPr="00085980" w:rsidRDefault="00584EBC" w:rsidP="003012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584EBC" w:rsidRPr="00085980" w:rsidRDefault="00584EBC" w:rsidP="003012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584EBC" w:rsidRPr="00085980" w:rsidRDefault="00584EBC" w:rsidP="00085980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584EBC" w:rsidRDefault="00584EBC" w:rsidP="003E197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584EBC" w:rsidRPr="00085980" w:rsidRDefault="00584EBC" w:rsidP="003E197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от 23 мая 2019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</w:t>
      </w:r>
      <w:bookmarkStart w:id="0" w:name="_GoBack"/>
      <w:bookmarkEnd w:id="0"/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     № 33</w:t>
      </w:r>
    </w:p>
    <w:p w:rsidR="00584EBC" w:rsidRPr="00085980" w:rsidRDefault="00584EBC" w:rsidP="00085980">
      <w:pPr>
        <w:spacing w:after="0" w:line="240" w:lineRule="auto"/>
        <w:ind w:left="-142"/>
        <w:rPr>
          <w:rFonts w:ascii="Times New Roman" w:hAnsi="Times New Roman"/>
          <w:sz w:val="24"/>
          <w:szCs w:val="20"/>
          <w:lang w:eastAsia="ar-SA"/>
        </w:rPr>
      </w:pPr>
    </w:p>
    <w:p w:rsidR="00584EBC" w:rsidRPr="00085980" w:rsidRDefault="00584EBC" w:rsidP="00301289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О принятии дополнительных мер безопасности</w:t>
      </w:r>
    </w:p>
    <w:p w:rsidR="00584EBC" w:rsidRPr="00085980" w:rsidRDefault="00584EBC" w:rsidP="0008598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584EBC" w:rsidRPr="00847D33" w:rsidRDefault="00584EBC" w:rsidP="00085980">
      <w:pPr>
        <w:keepNext/>
        <w:tabs>
          <w:tab w:val="left" w:pos="708"/>
        </w:tabs>
        <w:spacing w:after="0" w:line="240" w:lineRule="auto"/>
        <w:ind w:left="-142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85980">
        <w:rPr>
          <w:rFonts w:ascii="Times New Roman" w:hAnsi="Times New Roman"/>
          <w:bCs/>
          <w:sz w:val="24"/>
          <w:szCs w:val="20"/>
          <w:lang w:eastAsia="ar-SA"/>
        </w:rPr>
        <w:tab/>
      </w:r>
      <w:r>
        <w:rPr>
          <w:rFonts w:ascii="Times New Roman" w:hAnsi="Times New Roman"/>
          <w:bCs/>
          <w:sz w:val="24"/>
          <w:szCs w:val="20"/>
          <w:lang w:eastAsia="ar-SA"/>
        </w:rPr>
        <w:t>В целях обеспечения общественной безопасности в период подготовки и проведения праздничных мероприятий, посвященных празднованию Дня России, предупреждения и пресечения проявлений террористического и экстремистского характера, недопущения дестабилизации общественно-политической обстановки на территории муниципального образования «Ураковское»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584EBC" w:rsidRPr="00847D33" w:rsidRDefault="00584EBC" w:rsidP="00085980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ar-SA"/>
        </w:rPr>
      </w:pPr>
    </w:p>
    <w:p w:rsidR="00584EBC" w:rsidRPr="006C658A" w:rsidRDefault="00584EBC" w:rsidP="006C658A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bCs/>
        </w:rPr>
      </w:pPr>
      <w:r w:rsidRPr="006C658A">
        <w:rPr>
          <w:rFonts w:ascii="Times New Roman" w:hAnsi="Times New Roman"/>
        </w:rPr>
        <w:t>Утвердить план</w:t>
      </w:r>
      <w:r w:rsidRPr="006C658A">
        <w:rPr>
          <w:rFonts w:ascii="Times New Roman" w:hAnsi="Times New Roman"/>
          <w:bCs/>
        </w:rPr>
        <w:t xml:space="preserve"> организационно-технических мероприятий по усилению пожарной  </w:t>
      </w:r>
    </w:p>
    <w:p w:rsidR="00584EBC" w:rsidRPr="006C658A" w:rsidRDefault="00584EBC" w:rsidP="006C658A">
      <w:pPr>
        <w:pStyle w:val="BodyText"/>
        <w:ind w:left="720"/>
        <w:jc w:val="both"/>
        <w:rPr>
          <w:rFonts w:ascii="Times New Roman" w:hAnsi="Times New Roman"/>
          <w:bCs/>
        </w:rPr>
      </w:pPr>
      <w:r w:rsidRPr="006C658A">
        <w:rPr>
          <w:rFonts w:ascii="Times New Roman" w:hAnsi="Times New Roman"/>
          <w:bCs/>
        </w:rPr>
        <w:t xml:space="preserve">и антитеррористической безопасности при мероприятий, </w:t>
      </w:r>
      <w:r w:rsidRPr="006C658A">
        <w:rPr>
          <w:rFonts w:ascii="Times New Roman" w:hAnsi="Times New Roman"/>
          <w:bCs/>
          <w:lang w:eastAsia="ar-SA"/>
        </w:rPr>
        <w:t>посвященных праздновани</w:t>
      </w:r>
      <w:r>
        <w:rPr>
          <w:rFonts w:ascii="Times New Roman" w:hAnsi="Times New Roman"/>
          <w:bCs/>
          <w:lang w:eastAsia="ar-SA"/>
        </w:rPr>
        <w:t>ю Дня России</w:t>
      </w:r>
      <w:r w:rsidRPr="006C658A">
        <w:rPr>
          <w:rFonts w:ascii="Times New Roman" w:hAnsi="Times New Roman"/>
          <w:bCs/>
          <w:lang w:eastAsia="ar-SA"/>
        </w:rPr>
        <w:t xml:space="preserve"> </w:t>
      </w:r>
      <w:r w:rsidRPr="006C658A">
        <w:rPr>
          <w:rFonts w:ascii="Times New Roman" w:hAnsi="Times New Roman"/>
          <w:bCs/>
        </w:rPr>
        <w:t>на территории муниципальног</w:t>
      </w:r>
      <w:r>
        <w:rPr>
          <w:rFonts w:ascii="Times New Roman" w:hAnsi="Times New Roman"/>
          <w:bCs/>
        </w:rPr>
        <w:t xml:space="preserve">о образования «Ураковское» </w:t>
      </w:r>
      <w:r w:rsidRPr="006C658A">
        <w:rPr>
          <w:rFonts w:ascii="Times New Roman" w:hAnsi="Times New Roman"/>
          <w:bCs/>
        </w:rPr>
        <w:t xml:space="preserve"> (прилагается).</w:t>
      </w:r>
    </w:p>
    <w:p w:rsidR="00584EBC" w:rsidRDefault="00584EBC" w:rsidP="006C65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66">
        <w:rPr>
          <w:rFonts w:ascii="Times New Roman" w:hAnsi="Times New Roman"/>
          <w:sz w:val="24"/>
          <w:szCs w:val="24"/>
        </w:rPr>
        <w:t xml:space="preserve">Рекомендовать руководителям ООО «Родник», учреждениям и организациям независимо от форм собственности организовать выполнение мероприятий, направленных на укрепление пожарной </w:t>
      </w:r>
      <w:r>
        <w:rPr>
          <w:rFonts w:ascii="Times New Roman" w:hAnsi="Times New Roman"/>
          <w:sz w:val="24"/>
          <w:szCs w:val="24"/>
        </w:rPr>
        <w:t xml:space="preserve">и антитеррористической </w:t>
      </w:r>
      <w:r w:rsidRPr="001B2D66">
        <w:rPr>
          <w:rFonts w:ascii="Times New Roman" w:hAnsi="Times New Roman"/>
          <w:sz w:val="24"/>
          <w:szCs w:val="24"/>
        </w:rPr>
        <w:t xml:space="preserve">безопасности вверенных объектов, организовать и провести инструктажи с обслуживающим персоналом по мерам пожарной безопасности при проведении праздничных мероприятий, организовать круглосуточное дежурство на специальной и приспособленной </w:t>
      </w:r>
      <w:r>
        <w:rPr>
          <w:rFonts w:ascii="Times New Roman" w:hAnsi="Times New Roman"/>
          <w:sz w:val="24"/>
          <w:szCs w:val="24"/>
        </w:rPr>
        <w:t>для целей пожаротушения технике;</w:t>
      </w:r>
    </w:p>
    <w:p w:rsidR="00584EBC" w:rsidRDefault="00584EBC" w:rsidP="001B2D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введением на территории Удмуртской Республики особого противопожарного режима не допускать запуск праздничных феерверков, исключить применение пиротехнических изделий внутри зданий и сооружений;</w:t>
      </w:r>
    </w:p>
    <w:p w:rsidR="00584EBC" w:rsidRDefault="00584EBC" w:rsidP="001B2D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лицом в Администрации муниципального образования «Ураковское» назначить Главу муниципального образования «Ураковское» Бабинцеву Татьяну Вениаминовну;</w:t>
      </w:r>
    </w:p>
    <w:p w:rsidR="00584EBC" w:rsidRPr="001B2D66" w:rsidRDefault="00584EBC" w:rsidP="001B2D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66">
        <w:rPr>
          <w:rFonts w:ascii="Times New Roman" w:hAnsi="Times New Roman"/>
          <w:sz w:val="24"/>
          <w:szCs w:val="24"/>
        </w:rPr>
        <w:t>Графики представить в ОНД г. Глазова, Глазовского, Юкаменского и Ярского  районов, в отдел по делам ГО и ЧС Администрации Глазовского района и в Единую дежурно- диспетчерскую службу МО «Глазовский район».</w:t>
      </w:r>
    </w:p>
    <w:p w:rsidR="00584EBC" w:rsidRPr="001B2D66" w:rsidRDefault="00584EBC" w:rsidP="009E21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84EBC" w:rsidRPr="002C6027" w:rsidRDefault="00584EBC" w:rsidP="002C6027">
      <w:pPr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2C6027">
        <w:rPr>
          <w:rFonts w:ascii="Times New Roman" w:hAnsi="Times New Roman"/>
          <w:b/>
          <w:bCs/>
          <w:sz w:val="24"/>
          <w:szCs w:val="24"/>
        </w:rPr>
        <w:t>Глава муниципального</w:t>
      </w:r>
    </w:p>
    <w:p w:rsidR="00584EBC" w:rsidRPr="002C6027" w:rsidRDefault="00584EBC" w:rsidP="002C6027">
      <w:pPr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r w:rsidRPr="002C6027">
        <w:rPr>
          <w:rFonts w:ascii="Times New Roman" w:hAnsi="Times New Roman"/>
          <w:b/>
          <w:bCs/>
          <w:sz w:val="24"/>
          <w:szCs w:val="24"/>
        </w:rPr>
        <w:t>образования «Ураковское»                                              Т.В.Бабинцева</w:t>
      </w: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ind w:left="708"/>
        <w:rPr>
          <w:b/>
          <w:bCs/>
        </w:rPr>
      </w:pPr>
    </w:p>
    <w:p w:rsidR="00584EBC" w:rsidRDefault="00584EBC" w:rsidP="001B2D66">
      <w:pPr>
        <w:rPr>
          <w:b/>
          <w:bCs/>
        </w:rPr>
      </w:pPr>
    </w:p>
    <w:p w:rsidR="00584EBC" w:rsidRDefault="00584EBC" w:rsidP="009E21BE">
      <w:pPr>
        <w:rPr>
          <w:b/>
        </w:rPr>
      </w:pPr>
    </w:p>
    <w:p w:rsidR="00584EBC" w:rsidRPr="009E21BE" w:rsidRDefault="00584EBC" w:rsidP="009E21BE">
      <w:pPr>
        <w:spacing w:after="0"/>
        <w:jc w:val="right"/>
        <w:rPr>
          <w:rFonts w:ascii="Times New Roman" w:hAnsi="Times New Roman"/>
        </w:rPr>
      </w:pPr>
      <w:r w:rsidRPr="009E21BE">
        <w:rPr>
          <w:rFonts w:ascii="Times New Roman" w:hAnsi="Times New Roman"/>
        </w:rPr>
        <w:t xml:space="preserve">  УТВЕРЖДЕН</w:t>
      </w:r>
    </w:p>
    <w:p w:rsidR="00584EBC" w:rsidRPr="009E21BE" w:rsidRDefault="00584EBC" w:rsidP="009E21BE">
      <w:pPr>
        <w:spacing w:after="0"/>
        <w:jc w:val="right"/>
        <w:rPr>
          <w:rFonts w:ascii="Times New Roman" w:hAnsi="Times New Roman"/>
        </w:rPr>
      </w:pPr>
      <w:r w:rsidRPr="009E21BE">
        <w:rPr>
          <w:rFonts w:ascii="Times New Roman" w:hAnsi="Times New Roman"/>
        </w:rPr>
        <w:t xml:space="preserve">                                                                постановлением Администрации муниципального</w:t>
      </w:r>
    </w:p>
    <w:p w:rsidR="00584EBC" w:rsidRPr="009E21BE" w:rsidRDefault="00584EBC" w:rsidP="009E21BE">
      <w:pPr>
        <w:spacing w:after="0"/>
        <w:jc w:val="right"/>
        <w:rPr>
          <w:rFonts w:ascii="Times New Roman" w:hAnsi="Times New Roman"/>
        </w:rPr>
      </w:pPr>
      <w:r w:rsidRPr="009E21BE">
        <w:rPr>
          <w:rFonts w:ascii="Times New Roman" w:hAnsi="Times New Roman"/>
        </w:rPr>
        <w:t xml:space="preserve">                                                         образования «Ураковское» № </w:t>
      </w:r>
      <w:r>
        <w:rPr>
          <w:rFonts w:ascii="Times New Roman" w:hAnsi="Times New Roman"/>
        </w:rPr>
        <w:t>33</w:t>
      </w:r>
      <w:r w:rsidRPr="009E21BE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23.05</w:t>
      </w:r>
      <w:r w:rsidRPr="009E21B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</w:p>
    <w:p w:rsidR="00584EBC" w:rsidRPr="00AF6A4F" w:rsidRDefault="00584EBC" w:rsidP="00AF6A4F">
      <w:pPr>
        <w:jc w:val="right"/>
      </w:pPr>
    </w:p>
    <w:p w:rsidR="00584EBC" w:rsidRPr="00AF6A4F" w:rsidRDefault="00584EBC" w:rsidP="009E21BE">
      <w:pPr>
        <w:pStyle w:val="BodyText"/>
        <w:rPr>
          <w:rFonts w:ascii="Times New Roman" w:hAnsi="Times New Roman"/>
          <w:b/>
          <w:bCs/>
        </w:rPr>
      </w:pPr>
      <w:r w:rsidRPr="00AF6A4F">
        <w:rPr>
          <w:rFonts w:ascii="Times New Roman" w:hAnsi="Times New Roman"/>
          <w:b/>
          <w:bCs/>
        </w:rPr>
        <w:t>ПЛАН</w:t>
      </w:r>
    </w:p>
    <w:p w:rsidR="00584EBC" w:rsidRPr="00AF6A4F" w:rsidRDefault="00584EBC" w:rsidP="009E21BE">
      <w:pPr>
        <w:pStyle w:val="BodyText"/>
        <w:rPr>
          <w:rFonts w:ascii="Times New Roman" w:hAnsi="Times New Roman"/>
          <w:b/>
          <w:bCs/>
        </w:rPr>
      </w:pPr>
      <w:r w:rsidRPr="00AF6A4F">
        <w:rPr>
          <w:rFonts w:ascii="Times New Roman" w:hAnsi="Times New Roman"/>
          <w:b/>
          <w:bCs/>
        </w:rPr>
        <w:t xml:space="preserve"> организационно-технических мероприятий по усилению пожарной безопасности при подготовке и проведению </w:t>
      </w:r>
      <w:r w:rsidRPr="00AF6A4F">
        <w:rPr>
          <w:rFonts w:ascii="Times New Roman" w:hAnsi="Times New Roman"/>
          <w:b/>
          <w:bCs/>
          <w:lang w:eastAsia="ar-SA"/>
        </w:rPr>
        <w:t>праздничных мероприятий, посвященных празднованию Дня России</w:t>
      </w:r>
      <w:r w:rsidRPr="00AF6A4F">
        <w:rPr>
          <w:rFonts w:ascii="Times New Roman" w:hAnsi="Times New Roman"/>
          <w:b/>
          <w:bCs/>
        </w:rPr>
        <w:t xml:space="preserve"> на территории муниципального обра</w:t>
      </w:r>
      <w:r>
        <w:rPr>
          <w:rFonts w:ascii="Times New Roman" w:hAnsi="Times New Roman"/>
          <w:b/>
          <w:bCs/>
        </w:rPr>
        <w:t xml:space="preserve">зования «Ураковское» </w:t>
      </w:r>
    </w:p>
    <w:p w:rsidR="00584EBC" w:rsidRDefault="00584EBC" w:rsidP="009E21BE">
      <w:pPr>
        <w:pStyle w:val="BodyText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5220"/>
        <w:gridCol w:w="1620"/>
        <w:gridCol w:w="2160"/>
      </w:tblGrid>
      <w:tr w:rsidR="00584EBC" w:rsidRPr="00AF6A4F" w:rsidTr="006677C5">
        <w:trPr>
          <w:tblHeader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b/>
                <w:szCs w:val="24"/>
              </w:rPr>
            </w:pPr>
            <w:r w:rsidRPr="00F5261C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rPr>
                <w:rFonts w:ascii="Times New Roman" w:hAnsi="Times New Roman"/>
                <w:b/>
                <w:szCs w:val="24"/>
              </w:rPr>
            </w:pPr>
            <w:r w:rsidRPr="00F5261C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b/>
              </w:rPr>
            </w:pPr>
            <w:r w:rsidRPr="00AF6A4F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b/>
                <w:szCs w:val="24"/>
              </w:rPr>
            </w:pPr>
            <w:r w:rsidRPr="00AF6A4F">
              <w:rPr>
                <w:rFonts w:ascii="Times New Roman" w:hAnsi="Times New Roman"/>
                <w:b/>
                <w:szCs w:val="24"/>
              </w:rPr>
              <w:t>Исполнители  (по согласованию)</w:t>
            </w: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 xml:space="preserve">Согласовать графики проведения мероприятий с массовым пребыванием людей с организацией на них дежурства инспекторского состава отдела надзорной деятельности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Глава МО                                 Т.В.Бабинцева</w:t>
            </w:r>
          </w:p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szCs w:val="24"/>
              </w:rPr>
            </w:pP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>Организовать и провести инструктажи обслуживающего персонала по мерам пожарной безопасности при проведении праздничных мероприятий.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до 11.06.2019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Руководители учреждений культуры, образовательных учреждений</w:t>
            </w:r>
          </w:p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F5261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>Провести ревизию приспособленной пожарной техники, укомплектовать ее необходимым  оборудованием, провести ремонт (по необходимости), провести инвентаризацию и ремонт пожарного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F6A4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4F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szCs w:val="24"/>
              </w:rPr>
            </w:pPr>
            <w:r w:rsidRPr="00AF6A4F">
              <w:rPr>
                <w:rFonts w:ascii="Times New Roman" w:hAnsi="Times New Roman"/>
                <w:szCs w:val="24"/>
              </w:rPr>
              <w:t>Глава МО, ООО «Аквафонд», ООО «Родник» (по согласованию)</w:t>
            </w: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F5261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>Рекомендовать в целях предупреждения пожаров в подвальных и чердачных помещениях проведение мероприятий по ограничению доступа в них посторонних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до 11.06.2019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szCs w:val="24"/>
              </w:rPr>
            </w:pPr>
            <w:r w:rsidRPr="00AF6A4F">
              <w:rPr>
                <w:rFonts w:ascii="Times New Roman" w:hAnsi="Times New Roman"/>
                <w:szCs w:val="24"/>
              </w:rPr>
              <w:t>Руководители учреждений культуры, образовательных учреждений</w:t>
            </w: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>Провести заседание КЧС и ОПБ по вопросам пожарной безопасности в период проведения новогодних и рождественских праздников.</w:t>
            </w:r>
            <w:r w:rsidRPr="00F5261C">
              <w:rPr>
                <w:rFonts w:ascii="Times New Roman" w:hAnsi="Times New Roman"/>
                <w:szCs w:val="24"/>
              </w:rPr>
              <w:tab/>
            </w:r>
            <w:r w:rsidRPr="00F5261C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11.06.2019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szCs w:val="24"/>
              </w:rPr>
            </w:pPr>
            <w:r w:rsidRPr="00AF6A4F">
              <w:rPr>
                <w:rFonts w:ascii="Times New Roman" w:hAnsi="Times New Roman"/>
                <w:szCs w:val="24"/>
              </w:rPr>
              <w:t>Глава МО Т.В.Бабинцева</w:t>
            </w: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>Организовать круглосуточное дежурство на специальной и приспособленной для целей пожаротушения технике в праздничные дни, составить график дежурства. Уточнить схему оповещения населения на случай возникновения пожара.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szCs w:val="24"/>
              </w:rPr>
            </w:pPr>
            <w:r w:rsidRPr="00AF6A4F">
              <w:rPr>
                <w:rFonts w:ascii="Times New Roman" w:hAnsi="Times New Roman"/>
                <w:szCs w:val="24"/>
              </w:rPr>
              <w:t>Глава МО Т.В.Бабинцева</w:t>
            </w:r>
          </w:p>
        </w:tc>
      </w:tr>
      <w:tr w:rsidR="00584EBC" w:rsidRPr="00AF6A4F" w:rsidTr="006677C5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F5261C" w:rsidRDefault="00584EBC" w:rsidP="006677C5">
            <w:pPr>
              <w:pStyle w:val="BodyText"/>
              <w:jc w:val="both"/>
              <w:rPr>
                <w:rFonts w:ascii="Times New Roman" w:hAnsi="Times New Roman"/>
                <w:szCs w:val="24"/>
              </w:rPr>
            </w:pPr>
            <w:r w:rsidRPr="00F5261C">
              <w:rPr>
                <w:rFonts w:ascii="Times New Roman" w:hAnsi="Times New Roman"/>
                <w:szCs w:val="24"/>
              </w:rPr>
              <w:t>Уточнить состав добровольных пожарных дружин. Провести инструктивные занятия на случай обнаружения пожара. Определить порядок оповещения и сбора членов ДПД при пожаре.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BC" w:rsidRPr="00AF6A4F" w:rsidRDefault="00584EBC" w:rsidP="0066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4F">
              <w:rPr>
                <w:rFonts w:ascii="Times New Roman" w:hAnsi="Times New Roman"/>
                <w:sz w:val="24"/>
                <w:szCs w:val="24"/>
              </w:rPr>
              <w:t>до 11.06.2019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EBC" w:rsidRPr="00AF6A4F" w:rsidRDefault="00584EBC" w:rsidP="006677C5">
            <w:pPr>
              <w:pStyle w:val="BodyText"/>
              <w:rPr>
                <w:rFonts w:ascii="Times New Roman" w:hAnsi="Times New Roman"/>
                <w:szCs w:val="24"/>
              </w:rPr>
            </w:pPr>
            <w:r w:rsidRPr="00AF6A4F">
              <w:rPr>
                <w:rFonts w:ascii="Times New Roman" w:hAnsi="Times New Roman"/>
                <w:szCs w:val="24"/>
              </w:rPr>
              <w:t>Глава МО Т.В.Бабинцева</w:t>
            </w:r>
          </w:p>
        </w:tc>
      </w:tr>
    </w:tbl>
    <w:p w:rsidR="00584EBC" w:rsidRDefault="00584EBC" w:rsidP="006C658A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</w:rPr>
      </w:pPr>
      <w:r w:rsidRPr="006C658A">
        <w:rPr>
          <w:rFonts w:ascii="Times New Roman" w:hAnsi="Times New Roman"/>
          <w:b/>
          <w:sz w:val="24"/>
          <w:szCs w:val="24"/>
        </w:rPr>
        <w:t xml:space="preserve">Телефонные номера НАСФ:  </w:t>
      </w:r>
      <w:r w:rsidRPr="006C658A">
        <w:rPr>
          <w:rFonts w:ascii="Times New Roman" w:hAnsi="Times New Roman"/>
          <w:sz w:val="24"/>
          <w:szCs w:val="24"/>
        </w:rPr>
        <w:t xml:space="preserve">  р.т.98-833</w:t>
      </w:r>
    </w:p>
    <w:p w:rsidR="00584EBC" w:rsidRPr="006C658A" w:rsidRDefault="00584EBC" w:rsidP="006C658A">
      <w:pPr>
        <w:tabs>
          <w:tab w:val="left" w:pos="3840"/>
        </w:tabs>
        <w:spacing w:after="0"/>
        <w:rPr>
          <w:rFonts w:ascii="Times New Roman" w:hAnsi="Times New Roman"/>
          <w:sz w:val="24"/>
          <w:szCs w:val="24"/>
        </w:rPr>
      </w:pPr>
      <w:r w:rsidRPr="006C658A">
        <w:rPr>
          <w:rFonts w:ascii="Times New Roman" w:hAnsi="Times New Roman"/>
          <w:sz w:val="24"/>
          <w:szCs w:val="24"/>
        </w:rPr>
        <w:t>Баженов Сергей  Игоревич         д.т. 98-835</w:t>
      </w:r>
    </w:p>
    <w:p w:rsidR="00584EBC" w:rsidRPr="006C658A" w:rsidRDefault="00584EBC" w:rsidP="006C658A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</w:rPr>
      </w:pPr>
      <w:r w:rsidRPr="006C658A">
        <w:rPr>
          <w:rFonts w:ascii="Times New Roman" w:hAnsi="Times New Roman"/>
          <w:sz w:val="24"/>
          <w:szCs w:val="24"/>
        </w:rPr>
        <w:tab/>
        <w:t xml:space="preserve">   с.т. 89042497043</w:t>
      </w:r>
    </w:p>
    <w:p w:rsidR="00584EBC" w:rsidRPr="006C658A" w:rsidRDefault="00584EBC" w:rsidP="006C658A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</w:rPr>
      </w:pPr>
      <w:r w:rsidRPr="006C658A">
        <w:rPr>
          <w:rFonts w:ascii="Times New Roman" w:hAnsi="Times New Roman"/>
          <w:sz w:val="24"/>
          <w:szCs w:val="24"/>
        </w:rPr>
        <w:t>Бабинцев Сергей Юрьевич         с.т. 89501624857</w:t>
      </w:r>
    </w:p>
    <w:p w:rsidR="00584EBC" w:rsidRDefault="00584EBC" w:rsidP="001B2D66"/>
    <w:sectPr w:rsidR="00584EBC" w:rsidSect="00830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F785E"/>
    <w:multiLevelType w:val="hybridMultilevel"/>
    <w:tmpl w:val="6A107824"/>
    <w:lvl w:ilvl="0" w:tplc="2E62AE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CD3A3F"/>
    <w:multiLevelType w:val="hybridMultilevel"/>
    <w:tmpl w:val="DD42E3C8"/>
    <w:lvl w:ilvl="0" w:tplc="339A143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500"/>
    <w:rsid w:val="00007AF1"/>
    <w:rsid w:val="00036480"/>
    <w:rsid w:val="00085980"/>
    <w:rsid w:val="0011018A"/>
    <w:rsid w:val="00141F04"/>
    <w:rsid w:val="00164835"/>
    <w:rsid w:val="001B1172"/>
    <w:rsid w:val="001B2D66"/>
    <w:rsid w:val="00294500"/>
    <w:rsid w:val="002C6027"/>
    <w:rsid w:val="002F0B65"/>
    <w:rsid w:val="00301289"/>
    <w:rsid w:val="003042B9"/>
    <w:rsid w:val="00317F14"/>
    <w:rsid w:val="003E197E"/>
    <w:rsid w:val="004519B0"/>
    <w:rsid w:val="005219C0"/>
    <w:rsid w:val="00584EBC"/>
    <w:rsid w:val="00587DE6"/>
    <w:rsid w:val="005D07B1"/>
    <w:rsid w:val="005D24B6"/>
    <w:rsid w:val="0063382E"/>
    <w:rsid w:val="00642B31"/>
    <w:rsid w:val="00654748"/>
    <w:rsid w:val="006677C5"/>
    <w:rsid w:val="006C2353"/>
    <w:rsid w:val="006C658A"/>
    <w:rsid w:val="0072403C"/>
    <w:rsid w:val="00786463"/>
    <w:rsid w:val="0083085D"/>
    <w:rsid w:val="00847D33"/>
    <w:rsid w:val="00852851"/>
    <w:rsid w:val="008634B5"/>
    <w:rsid w:val="00877743"/>
    <w:rsid w:val="00951109"/>
    <w:rsid w:val="009D669E"/>
    <w:rsid w:val="009E1AFA"/>
    <w:rsid w:val="009E21BE"/>
    <w:rsid w:val="00A14E3B"/>
    <w:rsid w:val="00A3309F"/>
    <w:rsid w:val="00AF6A4F"/>
    <w:rsid w:val="00C61149"/>
    <w:rsid w:val="00D26763"/>
    <w:rsid w:val="00D50D47"/>
    <w:rsid w:val="00DC026E"/>
    <w:rsid w:val="00DF6767"/>
    <w:rsid w:val="00E01BF9"/>
    <w:rsid w:val="00E3120A"/>
    <w:rsid w:val="00E63F9D"/>
    <w:rsid w:val="00EC5DB8"/>
    <w:rsid w:val="00F5261C"/>
    <w:rsid w:val="00F65E79"/>
    <w:rsid w:val="00FB16C6"/>
    <w:rsid w:val="00FD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7D33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rsid w:val="001B2D66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24B6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1B2D66"/>
    <w:rPr>
      <w:rFonts w:eastAsia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</Pages>
  <Words>670</Words>
  <Characters>3823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2019-04-29T10:14:00Z</cp:lastPrinted>
  <dcterms:created xsi:type="dcterms:W3CDTF">2016-04-27T04:36:00Z</dcterms:created>
  <dcterms:modified xsi:type="dcterms:W3CDTF">2019-06-10T05:42:00Z</dcterms:modified>
</cp:coreProperties>
</file>