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5" w:rsidRDefault="00040CD5" w:rsidP="00040CD5">
      <w:pPr>
        <w:rPr>
          <w:b/>
        </w:rPr>
      </w:pPr>
      <w:r>
        <w:rPr>
          <w:b/>
        </w:rPr>
        <w:t xml:space="preserve">  АДМИНИСТРАЦИЯ МУНИЦИПАЛЬНОГО ОБРАЗОВАНИЯ « КОЖИЛЬСКОЕ»</w:t>
      </w:r>
    </w:p>
    <w:p w:rsidR="00040CD5" w:rsidRDefault="00040CD5" w:rsidP="00040CD5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040CD5" w:rsidRDefault="00040CD5" w:rsidP="00040CD5">
      <w:pPr>
        <w:jc w:val="center"/>
        <w:rPr>
          <w:b/>
        </w:rPr>
      </w:pPr>
    </w:p>
    <w:p w:rsidR="00040CD5" w:rsidRDefault="00040CD5" w:rsidP="00040CD5">
      <w:pPr>
        <w:jc w:val="center"/>
        <w:rPr>
          <w:b/>
        </w:rPr>
      </w:pPr>
      <w:r>
        <w:rPr>
          <w:b/>
        </w:rPr>
        <w:t>ПОСТАНОВЛЕНИЕ</w:t>
      </w: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  <w:rPr>
          <w:b/>
        </w:rPr>
      </w:pPr>
      <w:r>
        <w:rPr>
          <w:b/>
        </w:rPr>
        <w:t>18  мая  2017г                                                                                                                 №   27</w:t>
      </w:r>
    </w:p>
    <w:p w:rsidR="00040CD5" w:rsidRDefault="00040CD5" w:rsidP="00040CD5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rPr>
          <w:b/>
        </w:rPr>
      </w:pPr>
      <w:r>
        <w:rPr>
          <w:b/>
        </w:rPr>
        <w:t>О присвоении   адреса</w:t>
      </w:r>
    </w:p>
    <w:p w:rsidR="00040CD5" w:rsidRDefault="00040CD5" w:rsidP="00040CD5">
      <w:pPr>
        <w:rPr>
          <w:b/>
        </w:rPr>
      </w:pPr>
    </w:p>
    <w:p w:rsidR="00040CD5" w:rsidRDefault="00040CD5" w:rsidP="00040CD5">
      <w:pPr>
        <w:jc w:val="both"/>
        <w:rPr>
          <w:b/>
        </w:rPr>
      </w:pPr>
      <w:r>
        <w:rPr>
          <w:b/>
        </w:rPr>
        <w:tab/>
      </w:r>
    </w:p>
    <w:p w:rsidR="00040CD5" w:rsidRDefault="00040CD5" w:rsidP="00040CD5">
      <w:pPr>
        <w:jc w:val="both"/>
      </w:pPr>
      <w:r>
        <w:rPr>
          <w:b/>
        </w:rPr>
        <w:tab/>
      </w:r>
      <w:r>
        <w:t>Рассмотрев заявление  ОАО «Удмуртторф» о присвоении почтовых адресов объектам недвижимости, расположенным на территории ТП Дзякино, в соответствии с Федеральным Законом « О наименованиях географических объектов» от 18.12.1997года № 152 и  Правилами присвоения, изменения и аннулирования адресов на территории  муниципального образования « Кожильское», утвержденными постановлением Администрации МО « Кожильское» от 13.08.2015г № 53,</w:t>
      </w:r>
    </w:p>
    <w:p w:rsidR="00040CD5" w:rsidRDefault="00040CD5" w:rsidP="00040CD5">
      <w:pPr>
        <w:jc w:val="both"/>
      </w:pPr>
    </w:p>
    <w:p w:rsidR="00040CD5" w:rsidRDefault="00040CD5" w:rsidP="00040CD5">
      <w:pPr>
        <w:jc w:val="both"/>
        <w:rPr>
          <w:b/>
        </w:rPr>
      </w:pPr>
      <w:r>
        <w:t xml:space="preserve">          Администрация муниципального образования « Кожильское»  </w:t>
      </w:r>
      <w:r>
        <w:rPr>
          <w:b/>
        </w:rPr>
        <w:t>ПОСТАНОВЛЯЕТ:</w:t>
      </w: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</w:pPr>
      <w:r>
        <w:t>1.Присвоить адреса  объектам недвижимости, расположенным на земельном участке с кадастровым номером 18:05:047001:629</w:t>
      </w:r>
    </w:p>
    <w:p w:rsidR="00040CD5" w:rsidRDefault="00040CD5" w:rsidP="00040CD5">
      <w:pPr>
        <w:jc w:val="both"/>
      </w:pPr>
    </w:p>
    <w:tbl>
      <w:tblPr>
        <w:tblStyle w:val="a3"/>
        <w:tblW w:w="0" w:type="auto"/>
        <w:tblInd w:w="0" w:type="dxa"/>
        <w:tblLook w:val="04A0"/>
      </w:tblPr>
      <w:tblGrid>
        <w:gridCol w:w="2564"/>
        <w:gridCol w:w="3798"/>
        <w:gridCol w:w="3209"/>
      </w:tblGrid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недвижимого имущества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ранее   названный    адрес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1.Механическая мастерская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 с.Дзякино, ул.Труда,д.10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                18:05:047001:665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с.Дзякино, ул.Труда,д.9, корпус 1.</w:t>
            </w:r>
          </w:p>
        </w:tc>
      </w:tr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2.Гараж для легковых машин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 с.Дзякино, ул.Труда,д.7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                18:05:047001: 315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с.Дзякино, ул.Труда,д.9, корпус 2.</w:t>
            </w:r>
          </w:p>
        </w:tc>
      </w:tr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3.Гараж для автомашин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 с.Дзякино, ул.Труда,д.7а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                18:05:047001: 682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с.Дзякино, ул.Труда,д.9, корпус 3.</w:t>
            </w:r>
          </w:p>
        </w:tc>
      </w:tr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4.Ремонтно– механическая мастерская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 с.Дзякино, ул.Труда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                18:05:013004: 457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с.Дзякино, ул.Труда,д.9, корпус 4</w:t>
            </w:r>
          </w:p>
        </w:tc>
      </w:tr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  Автогараж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район, с.Дзякино.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кадастровый номер:                 18:05:013004: 433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Удмуртская Республика, Глазовский район, с.Дзякино, ул.Труда,д.9, корпус 5</w:t>
            </w:r>
          </w:p>
        </w:tc>
      </w:tr>
    </w:tbl>
    <w:p w:rsidR="00040CD5" w:rsidRDefault="00040CD5" w:rsidP="00040CD5">
      <w:pPr>
        <w:jc w:val="both"/>
      </w:pPr>
      <w:r>
        <w:lastRenderedPageBreak/>
        <w:t>2. Присвоить адрес  объекту недвижимости, расположенному на земельном участке с кадастровым номером 18:05:047002:470</w:t>
      </w:r>
    </w:p>
    <w:p w:rsidR="00040CD5" w:rsidRDefault="00040CD5" w:rsidP="00040CD5">
      <w:pPr>
        <w:jc w:val="both"/>
      </w:pPr>
    </w:p>
    <w:tbl>
      <w:tblPr>
        <w:tblStyle w:val="a3"/>
        <w:tblW w:w="0" w:type="auto"/>
        <w:tblInd w:w="0" w:type="dxa"/>
        <w:tblLook w:val="04A0"/>
      </w:tblPr>
      <w:tblGrid>
        <w:gridCol w:w="2503"/>
        <w:gridCol w:w="3831"/>
        <w:gridCol w:w="3237"/>
      </w:tblGrid>
      <w:tr w:rsidR="00040CD5" w:rsidTr="00040C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  столярка  с навесом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Удмуртская Республика, Глазовский 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район, с.Дзякино.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                18:05:047001:675</w:t>
            </w:r>
          </w:p>
          <w:p w:rsidR="00040CD5" w:rsidRDefault="00040C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Удмуртская Республика, Глазовский район, с.Дзякино, ул.Труда, д.16</w:t>
            </w:r>
          </w:p>
        </w:tc>
      </w:tr>
    </w:tbl>
    <w:p w:rsidR="00040CD5" w:rsidRDefault="00040CD5" w:rsidP="00040CD5">
      <w:pPr>
        <w:jc w:val="both"/>
      </w:pPr>
    </w:p>
    <w:p w:rsidR="00040CD5" w:rsidRDefault="00040CD5" w:rsidP="00040CD5">
      <w:pPr>
        <w:jc w:val="both"/>
      </w:pPr>
    </w:p>
    <w:p w:rsidR="00040CD5" w:rsidRDefault="00040CD5" w:rsidP="00040CD5">
      <w:pPr>
        <w:jc w:val="both"/>
      </w:pP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  <w:rPr>
          <w:b/>
        </w:rPr>
      </w:pPr>
      <w:r>
        <w:rPr>
          <w:b/>
        </w:rPr>
        <w:t>Глава муниципального</w:t>
      </w:r>
    </w:p>
    <w:p w:rsidR="00040CD5" w:rsidRDefault="00040CD5" w:rsidP="00040CD5">
      <w:pPr>
        <w:jc w:val="both"/>
        <w:rPr>
          <w:b/>
        </w:rPr>
      </w:pPr>
      <w:r>
        <w:rPr>
          <w:b/>
        </w:rPr>
        <w:t>образования  «Кожильское»                                                                Э. В. Ельцова</w:t>
      </w: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jc w:val="both"/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040CD5" w:rsidRDefault="00040CD5" w:rsidP="00040CD5">
      <w:pPr>
        <w:rPr>
          <w:b/>
        </w:rPr>
      </w:pPr>
    </w:p>
    <w:p w:rsidR="00776216" w:rsidRDefault="00040CD5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CD5"/>
    <w:rsid w:val="00040CD5"/>
    <w:rsid w:val="001D1936"/>
    <w:rsid w:val="00466305"/>
    <w:rsid w:val="006419C4"/>
    <w:rsid w:val="00691316"/>
    <w:rsid w:val="00A8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CtrlSoft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2017-06-05T05:56:00Z</dcterms:created>
  <dcterms:modified xsi:type="dcterms:W3CDTF">2017-06-05T05:56:00Z</dcterms:modified>
</cp:coreProperties>
</file>