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414" w:rsidRPr="00C95699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AA0465">
        <w:rPr>
          <w:sz w:val="22"/>
          <w:szCs w:val="22"/>
        </w:rPr>
        <w:t>16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</w:t>
      </w:r>
      <w:r w:rsidR="00412A0B">
        <w:rPr>
          <w:sz w:val="22"/>
          <w:szCs w:val="22"/>
        </w:rPr>
        <w:t>ю</w:t>
      </w:r>
      <w:r w:rsidRPr="00D870A5">
        <w:rPr>
          <w:sz w:val="22"/>
          <w:szCs w:val="22"/>
        </w:rPr>
        <w:t xml:space="preserve"> Совета депутатов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B10A24">
        <w:rPr>
          <w:sz w:val="22"/>
          <w:szCs w:val="22"/>
        </w:rPr>
        <w:t>ьного образования "Ураков</w:t>
      </w:r>
      <w:r w:rsidRPr="00D870A5">
        <w:rPr>
          <w:sz w:val="22"/>
          <w:szCs w:val="22"/>
        </w:rPr>
        <w:t>ское"</w:t>
      </w:r>
    </w:p>
    <w:p w:rsidR="00C63414" w:rsidRPr="004558D2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  <w:r w:rsidRPr="004558D2">
        <w:rPr>
          <w:sz w:val="22"/>
          <w:szCs w:val="22"/>
        </w:rPr>
        <w:t>от</w:t>
      </w:r>
      <w:r w:rsidR="004F30B7" w:rsidRPr="004558D2">
        <w:rPr>
          <w:sz w:val="22"/>
          <w:szCs w:val="22"/>
        </w:rPr>
        <w:t xml:space="preserve"> </w:t>
      </w:r>
      <w:r w:rsidR="00412A0B">
        <w:rPr>
          <w:sz w:val="22"/>
          <w:szCs w:val="22"/>
        </w:rPr>
        <w:t>24.12.2019</w:t>
      </w:r>
      <w:r w:rsidRPr="004558D2">
        <w:rPr>
          <w:sz w:val="22"/>
          <w:szCs w:val="22"/>
        </w:rPr>
        <w:t xml:space="preserve">  №</w:t>
      </w:r>
      <w:r w:rsidR="00412A0B">
        <w:rPr>
          <w:sz w:val="22"/>
          <w:szCs w:val="22"/>
        </w:rPr>
        <w:t>158</w:t>
      </w:r>
      <w:bookmarkStart w:id="0" w:name="_GoBack"/>
      <w:bookmarkEnd w:id="0"/>
    </w:p>
    <w:p w:rsidR="00C63414" w:rsidRPr="004558D2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Pr="004558D2" w:rsidRDefault="00C63414" w:rsidP="00C63414">
      <w:pPr>
        <w:ind w:firstLine="540"/>
        <w:jc w:val="center"/>
        <w:rPr>
          <w:b/>
        </w:rPr>
      </w:pPr>
      <w:r w:rsidRPr="004558D2">
        <w:rPr>
          <w:b/>
        </w:rPr>
        <w:t>Общий объем бюджетных ассигнований, направляемых на исполнение публичных нормативных обязательств в 20</w:t>
      </w:r>
      <w:r w:rsidR="004F6A2C" w:rsidRPr="004558D2">
        <w:rPr>
          <w:b/>
        </w:rPr>
        <w:t>2</w:t>
      </w:r>
      <w:r w:rsidR="009B439A" w:rsidRPr="004558D2">
        <w:rPr>
          <w:b/>
        </w:rPr>
        <w:t>1</w:t>
      </w:r>
      <w:r w:rsidR="00AA0465" w:rsidRPr="004558D2">
        <w:rPr>
          <w:b/>
        </w:rPr>
        <w:t>-20</w:t>
      </w:r>
      <w:r w:rsidR="004F6A2C" w:rsidRPr="004558D2">
        <w:rPr>
          <w:b/>
        </w:rPr>
        <w:t>2</w:t>
      </w:r>
      <w:r w:rsidR="009B439A" w:rsidRPr="004558D2">
        <w:rPr>
          <w:b/>
        </w:rPr>
        <w:t>2</w:t>
      </w:r>
      <w:r w:rsidRPr="004558D2">
        <w:rPr>
          <w:b/>
        </w:rPr>
        <w:t xml:space="preserve"> годах</w:t>
      </w:r>
    </w:p>
    <w:p w:rsidR="00C63414" w:rsidRPr="004558D2" w:rsidRDefault="00C63414" w:rsidP="00C63414">
      <w:pPr>
        <w:ind w:firstLine="540"/>
        <w:jc w:val="center"/>
        <w:rPr>
          <w:b/>
        </w:rPr>
      </w:pPr>
    </w:p>
    <w:p w:rsidR="00C63414" w:rsidRPr="004558D2" w:rsidRDefault="00C63414" w:rsidP="00C63414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6"/>
        <w:gridCol w:w="1080"/>
        <w:gridCol w:w="1080"/>
      </w:tblGrid>
      <w:tr w:rsidR="00C63414" w:rsidRPr="004558D2" w:rsidTr="00C63414">
        <w:trPr>
          <w:trHeight w:val="195"/>
        </w:trPr>
        <w:tc>
          <w:tcPr>
            <w:tcW w:w="8046" w:type="dxa"/>
            <w:vMerge w:val="restart"/>
            <w:shd w:val="clear" w:color="auto" w:fill="auto"/>
          </w:tcPr>
          <w:p w:rsidR="00C63414" w:rsidRPr="004558D2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  <w:r w:rsidRPr="004558D2">
              <w:rPr>
                <w:b/>
              </w:rPr>
              <w:t>Наименование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C63414" w:rsidRPr="004558D2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4558D2">
              <w:rPr>
                <w:b/>
              </w:rPr>
              <w:t>Сумма</w:t>
            </w:r>
          </w:p>
        </w:tc>
      </w:tr>
      <w:tr w:rsidR="00C63414" w:rsidRPr="004558D2" w:rsidTr="00C63414">
        <w:trPr>
          <w:trHeight w:val="315"/>
        </w:trPr>
        <w:tc>
          <w:tcPr>
            <w:tcW w:w="8046" w:type="dxa"/>
            <w:vMerge/>
            <w:shd w:val="clear" w:color="auto" w:fill="auto"/>
          </w:tcPr>
          <w:p w:rsidR="00C63414" w:rsidRPr="004558D2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C63414" w:rsidRPr="004558D2" w:rsidRDefault="00C63414" w:rsidP="009B439A">
            <w:pPr>
              <w:spacing w:before="120" w:after="120"/>
              <w:jc w:val="center"/>
              <w:rPr>
                <w:b/>
              </w:rPr>
            </w:pPr>
            <w:r w:rsidRPr="004558D2">
              <w:rPr>
                <w:b/>
              </w:rPr>
              <w:t>20</w:t>
            </w:r>
            <w:r w:rsidR="004F6A2C" w:rsidRPr="004558D2">
              <w:rPr>
                <w:b/>
              </w:rPr>
              <w:t>2</w:t>
            </w:r>
            <w:r w:rsidR="009B439A" w:rsidRPr="004558D2">
              <w:rPr>
                <w:b/>
              </w:rPr>
              <w:t>1</w:t>
            </w:r>
            <w:r w:rsidRPr="004558D2">
              <w:rPr>
                <w:b/>
              </w:rPr>
              <w:t xml:space="preserve"> г.</w:t>
            </w:r>
          </w:p>
        </w:tc>
        <w:tc>
          <w:tcPr>
            <w:tcW w:w="1080" w:type="dxa"/>
            <w:shd w:val="clear" w:color="auto" w:fill="auto"/>
          </w:tcPr>
          <w:p w:rsidR="00C63414" w:rsidRPr="004558D2" w:rsidRDefault="00C63414" w:rsidP="009B439A">
            <w:pPr>
              <w:spacing w:before="120" w:after="120"/>
              <w:jc w:val="center"/>
              <w:rPr>
                <w:b/>
              </w:rPr>
            </w:pPr>
            <w:r w:rsidRPr="004558D2">
              <w:rPr>
                <w:b/>
              </w:rPr>
              <w:t>20</w:t>
            </w:r>
            <w:r w:rsidR="00E85B07" w:rsidRPr="004558D2">
              <w:rPr>
                <w:b/>
              </w:rPr>
              <w:t>2</w:t>
            </w:r>
            <w:r w:rsidR="009B439A" w:rsidRPr="004558D2">
              <w:rPr>
                <w:b/>
              </w:rPr>
              <w:t>2</w:t>
            </w:r>
            <w:r w:rsidR="004F6A2C" w:rsidRPr="004558D2">
              <w:rPr>
                <w:b/>
              </w:rPr>
              <w:t xml:space="preserve"> </w:t>
            </w:r>
            <w:r w:rsidRPr="004558D2">
              <w:rPr>
                <w:b/>
              </w:rPr>
              <w:t>г.</w:t>
            </w:r>
          </w:p>
        </w:tc>
      </w:tr>
      <w:tr w:rsidR="00C63414" w:rsidRPr="004558D2" w:rsidTr="00C63414">
        <w:tc>
          <w:tcPr>
            <w:tcW w:w="8046" w:type="dxa"/>
            <w:shd w:val="clear" w:color="auto" w:fill="auto"/>
          </w:tcPr>
          <w:p w:rsidR="00C63414" w:rsidRPr="004558D2" w:rsidRDefault="00C63414" w:rsidP="00877ABC">
            <w:pPr>
              <w:rPr>
                <w:b/>
              </w:rPr>
            </w:pPr>
            <w:r w:rsidRPr="004558D2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4558D2" w:rsidRDefault="00C63414" w:rsidP="00877ABC">
            <w:pPr>
              <w:jc w:val="center"/>
            </w:pPr>
          </w:p>
          <w:p w:rsidR="00C63414" w:rsidRPr="004558D2" w:rsidRDefault="00B10A24" w:rsidP="00877ABC">
            <w:pPr>
              <w:jc w:val="center"/>
            </w:pPr>
            <w:r w:rsidRPr="004558D2">
              <w:t>48</w:t>
            </w:r>
            <w:r w:rsidR="00C63414" w:rsidRPr="004558D2"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4558D2" w:rsidRDefault="00C63414" w:rsidP="00877ABC"/>
          <w:p w:rsidR="00C63414" w:rsidRPr="004558D2" w:rsidRDefault="00B10A24" w:rsidP="00877ABC">
            <w:pPr>
              <w:jc w:val="center"/>
            </w:pPr>
            <w:r w:rsidRPr="004558D2">
              <w:t>48</w:t>
            </w:r>
            <w:r w:rsidR="00C63414" w:rsidRPr="004558D2">
              <w:t>,0</w:t>
            </w:r>
          </w:p>
        </w:tc>
      </w:tr>
      <w:tr w:rsidR="00C63414" w:rsidRPr="004558D2" w:rsidTr="00C63414">
        <w:tc>
          <w:tcPr>
            <w:tcW w:w="8046" w:type="dxa"/>
            <w:shd w:val="clear" w:color="auto" w:fill="auto"/>
          </w:tcPr>
          <w:p w:rsidR="00C63414" w:rsidRPr="004558D2" w:rsidRDefault="00C63414" w:rsidP="00877ABC">
            <w:pPr>
              <w:ind w:firstLine="540"/>
              <w:rPr>
                <w:b/>
              </w:rPr>
            </w:pPr>
            <w:r w:rsidRPr="004558D2">
              <w:rPr>
                <w:b/>
              </w:rPr>
              <w:t>ИТОГО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4558D2" w:rsidRDefault="00B10A24" w:rsidP="00877ABC">
            <w:pPr>
              <w:jc w:val="center"/>
              <w:rPr>
                <w:b/>
              </w:rPr>
            </w:pPr>
            <w:r w:rsidRPr="004558D2">
              <w:rPr>
                <w:b/>
              </w:rPr>
              <w:t>48</w:t>
            </w:r>
            <w:r w:rsidR="00C63414" w:rsidRPr="004558D2">
              <w:rPr>
                <w:b/>
              </w:rPr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4558D2" w:rsidRDefault="00B10A24" w:rsidP="00877ABC">
            <w:pPr>
              <w:jc w:val="center"/>
              <w:rPr>
                <w:b/>
              </w:rPr>
            </w:pPr>
            <w:r w:rsidRPr="004558D2">
              <w:rPr>
                <w:b/>
              </w:rPr>
              <w:t>48</w:t>
            </w:r>
            <w:r w:rsidR="00C63414" w:rsidRPr="004558D2">
              <w:rPr>
                <w:b/>
              </w:rPr>
              <w:t>,0</w:t>
            </w:r>
          </w:p>
        </w:tc>
      </w:tr>
    </w:tbl>
    <w:p w:rsidR="00C63414" w:rsidRPr="004558D2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Default="00C63414" w:rsidP="00AA0465">
      <w:pPr>
        <w:tabs>
          <w:tab w:val="left" w:pos="7380"/>
        </w:tabs>
        <w:jc w:val="right"/>
      </w:pPr>
      <w:r w:rsidRPr="004558D2">
        <w:t>тыс.</w:t>
      </w:r>
      <w:r w:rsidRPr="004558D2">
        <w:rPr>
          <w:lang w:val="en-US"/>
        </w:rPr>
        <w:t xml:space="preserve"> </w:t>
      </w:r>
      <w:r w:rsidRPr="004558D2">
        <w:t>руб.</w:t>
      </w:r>
    </w:p>
    <w:p w:rsidR="00C63414" w:rsidRDefault="00C63414" w:rsidP="00C63414">
      <w:pPr>
        <w:tabs>
          <w:tab w:val="left" w:pos="7380"/>
        </w:tabs>
        <w:jc w:val="right"/>
      </w:pPr>
    </w:p>
    <w:p w:rsidR="00C63414" w:rsidRDefault="00C63414" w:rsidP="00C63414">
      <w:pPr>
        <w:tabs>
          <w:tab w:val="left" w:pos="7380"/>
        </w:tabs>
        <w:jc w:val="right"/>
      </w:pPr>
    </w:p>
    <w:p w:rsidR="00E663A6" w:rsidRDefault="00E663A6"/>
    <w:sectPr w:rsidR="00E66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21"/>
    <w:rsid w:val="00412A0B"/>
    <w:rsid w:val="004558D2"/>
    <w:rsid w:val="004F30B7"/>
    <w:rsid w:val="004F6A2C"/>
    <w:rsid w:val="005000B6"/>
    <w:rsid w:val="009B439A"/>
    <w:rsid w:val="00AA0465"/>
    <w:rsid w:val="00B00F2F"/>
    <w:rsid w:val="00B10A24"/>
    <w:rsid w:val="00C63414"/>
    <w:rsid w:val="00D44539"/>
    <w:rsid w:val="00D63421"/>
    <w:rsid w:val="00E663A6"/>
    <w:rsid w:val="00E8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2019-11-12T07:23:00Z</cp:lastPrinted>
  <dcterms:created xsi:type="dcterms:W3CDTF">2014-11-17T07:20:00Z</dcterms:created>
  <dcterms:modified xsi:type="dcterms:W3CDTF">2019-12-30T07:12:00Z</dcterms:modified>
</cp:coreProperties>
</file>