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30" w:rsidRDefault="00FB0830" w:rsidP="00FB083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</w:t>
      </w:r>
    </w:p>
    <w:p w:rsidR="00FB0830" w:rsidRDefault="00FB0830" w:rsidP="00FB083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0830" w:rsidRDefault="00FB0830" w:rsidP="00FB083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0830" w:rsidRDefault="00FB0830" w:rsidP="00FB083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0830" w:rsidRDefault="00FB0830" w:rsidP="00FB083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0830" w:rsidRDefault="00FB0830" w:rsidP="00FB083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0830" w:rsidRDefault="00FB0830" w:rsidP="00FB083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0830" w:rsidRDefault="00FB0830" w:rsidP="00FB083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0830" w:rsidRDefault="00FB0830" w:rsidP="00FB083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0830" w:rsidRPr="00D47BE7" w:rsidRDefault="00FB0830" w:rsidP="00FB083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47BE7">
        <w:rPr>
          <w:rFonts w:ascii="Times New Roman" w:hAnsi="Times New Roman" w:cs="Times New Roman"/>
          <w:b/>
          <w:sz w:val="36"/>
          <w:szCs w:val="36"/>
        </w:rPr>
        <w:t>ВЕСТНИК</w:t>
      </w:r>
    </w:p>
    <w:p w:rsidR="00FB0830" w:rsidRPr="00D47BE7" w:rsidRDefault="00FB0830" w:rsidP="00FB0830">
      <w:pPr>
        <w:spacing w:line="360" w:lineRule="auto"/>
        <w:ind w:firstLine="90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7BE7">
        <w:rPr>
          <w:rFonts w:ascii="Times New Roman" w:hAnsi="Times New Roman" w:cs="Times New Roman"/>
          <w:b/>
          <w:sz w:val="36"/>
          <w:szCs w:val="36"/>
        </w:rPr>
        <w:t>правовых актов органов местного самоуправления</w:t>
      </w:r>
    </w:p>
    <w:p w:rsidR="00FB0830" w:rsidRDefault="00FB0830" w:rsidP="00FB0830">
      <w:pPr>
        <w:spacing w:line="360" w:lineRule="auto"/>
        <w:ind w:firstLine="90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7BE7">
        <w:rPr>
          <w:rFonts w:ascii="Times New Roman" w:hAnsi="Times New Roman" w:cs="Times New Roman"/>
          <w:b/>
          <w:sz w:val="36"/>
          <w:szCs w:val="36"/>
        </w:rPr>
        <w:t>муниципального образования «Верхнебогатырское»</w:t>
      </w:r>
    </w:p>
    <w:p w:rsidR="00FB0830" w:rsidRPr="00D47BE7" w:rsidRDefault="00FB0830" w:rsidP="00FB0830">
      <w:pPr>
        <w:spacing w:line="360" w:lineRule="auto"/>
        <w:ind w:firstLine="90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>№ 1</w:t>
      </w:r>
    </w:p>
    <w:p w:rsidR="00FB0830" w:rsidRPr="00D47BE7" w:rsidRDefault="00FB0830" w:rsidP="00FB0830">
      <w:pPr>
        <w:spacing w:line="36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февраля    2019</w:t>
      </w:r>
      <w:r w:rsidRPr="00D47BE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B0830" w:rsidRPr="00D47BE7" w:rsidRDefault="00FB0830" w:rsidP="00FB0830">
      <w:pPr>
        <w:spacing w:line="36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830" w:rsidRPr="00D47BE7" w:rsidRDefault="00FB0830" w:rsidP="00FB0830">
      <w:pPr>
        <w:spacing w:line="36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830" w:rsidRPr="00D47BE7" w:rsidRDefault="00FB0830" w:rsidP="00FB0830">
      <w:pPr>
        <w:spacing w:line="36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830" w:rsidRPr="00D47BE7" w:rsidRDefault="00FB0830" w:rsidP="00FB0830">
      <w:pPr>
        <w:spacing w:line="36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830" w:rsidRPr="00D47BE7" w:rsidRDefault="00FB0830" w:rsidP="00FB0830">
      <w:pPr>
        <w:spacing w:line="36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830" w:rsidRDefault="00FB0830" w:rsidP="00FB0830">
      <w:pPr>
        <w:ind w:firstLine="900"/>
        <w:jc w:val="both"/>
        <w:rPr>
          <w:rFonts w:ascii="Times New Roman" w:hAnsi="Times New Roman" w:cs="Times New Roman"/>
        </w:rPr>
      </w:pPr>
    </w:p>
    <w:p w:rsidR="00FB0830" w:rsidRDefault="00FB0830" w:rsidP="00FB0830">
      <w:pPr>
        <w:ind w:firstLine="900"/>
        <w:jc w:val="both"/>
        <w:rPr>
          <w:rFonts w:ascii="Times New Roman" w:hAnsi="Times New Roman" w:cs="Times New Roman"/>
        </w:rPr>
      </w:pPr>
    </w:p>
    <w:p w:rsidR="00FB0830" w:rsidRDefault="00FB0830" w:rsidP="00FB0830">
      <w:pPr>
        <w:ind w:firstLine="900"/>
        <w:jc w:val="both"/>
        <w:rPr>
          <w:rFonts w:ascii="Times New Roman" w:hAnsi="Times New Roman" w:cs="Times New Roman"/>
        </w:rPr>
      </w:pPr>
    </w:p>
    <w:p w:rsidR="00FB0830" w:rsidRDefault="00FB0830" w:rsidP="00FB0830">
      <w:pPr>
        <w:ind w:firstLine="900"/>
        <w:jc w:val="both"/>
        <w:rPr>
          <w:rFonts w:ascii="Times New Roman" w:hAnsi="Times New Roman" w:cs="Times New Roman"/>
        </w:rPr>
      </w:pPr>
    </w:p>
    <w:p w:rsidR="00FB0830" w:rsidRDefault="00FB0830" w:rsidP="00FB0830">
      <w:pPr>
        <w:ind w:firstLine="900"/>
        <w:jc w:val="both"/>
        <w:rPr>
          <w:rFonts w:ascii="Times New Roman" w:hAnsi="Times New Roman" w:cs="Times New Roman"/>
        </w:rPr>
      </w:pPr>
    </w:p>
    <w:p w:rsidR="00FB0830" w:rsidRPr="00FB0830" w:rsidRDefault="00FB0830" w:rsidP="00FB0830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B0830">
        <w:rPr>
          <w:rFonts w:ascii="Times New Roman" w:hAnsi="Times New Roman" w:cs="Times New Roman"/>
          <w:sz w:val="28"/>
          <w:szCs w:val="28"/>
        </w:rPr>
        <w:lastRenderedPageBreak/>
        <w:t>Вестник правовых актов органов местного самоуправления муниципального образования  « Верхнебогатырское» издается  в соответствии с решением пятнадцатой сессии Совета депутатов муниципального образования « Верхнебогатырское» второго созыва от  03. 04. 2009 № 53 « Об учреждении печатного средства  массовой  информации « Вестник правовых актов органов местного самоуправления муниципального образования « Верхнебогатырское»</w:t>
      </w:r>
    </w:p>
    <w:p w:rsidR="00FB0830" w:rsidRPr="00FB0830" w:rsidRDefault="00FB0830" w:rsidP="00FB0830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324787" w:rsidRDefault="00FB0830" w:rsidP="00FB08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830">
        <w:rPr>
          <w:rFonts w:ascii="Times New Roman" w:hAnsi="Times New Roman" w:cs="Times New Roman"/>
          <w:b/>
          <w:sz w:val="28"/>
          <w:szCs w:val="28"/>
        </w:rPr>
        <w:t>Уважаемые жители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FB0830" w:rsidRPr="00FB0830" w:rsidRDefault="00FB0830" w:rsidP="00FB0830">
      <w:pPr>
        <w:pStyle w:val="a4"/>
        <w:ind w:firstLine="567"/>
        <w:rPr>
          <w:sz w:val="28"/>
          <w:szCs w:val="28"/>
        </w:rPr>
      </w:pPr>
      <w:r w:rsidRPr="00FB0830">
        <w:rPr>
          <w:sz w:val="28"/>
          <w:szCs w:val="28"/>
        </w:rPr>
        <w:t xml:space="preserve">Администрация муниципального образования «Глазовский район»  извещает о  возможности предоставления на праве собственности земельного участка из категории земель сельскохозяйственного назначения, с кадастровым номером 18:05:014004:214, площадью 900 </w:t>
      </w:r>
      <w:proofErr w:type="spellStart"/>
      <w:r w:rsidRPr="00FB0830">
        <w:rPr>
          <w:sz w:val="28"/>
          <w:szCs w:val="28"/>
        </w:rPr>
        <w:t>кв.м</w:t>
      </w:r>
      <w:proofErr w:type="spellEnd"/>
      <w:r w:rsidRPr="00FB0830">
        <w:rPr>
          <w:sz w:val="28"/>
          <w:szCs w:val="28"/>
        </w:rPr>
        <w:t xml:space="preserve">., расположенного по адресу: Удмуртская Республика, Глазовский район, </w:t>
      </w:r>
      <w:r w:rsidRPr="00FB0830">
        <w:rPr>
          <w:caps/>
          <w:sz w:val="28"/>
          <w:szCs w:val="28"/>
        </w:rPr>
        <w:t>снт</w:t>
      </w:r>
      <w:r w:rsidRPr="00FB0830">
        <w:rPr>
          <w:sz w:val="28"/>
          <w:szCs w:val="28"/>
        </w:rPr>
        <w:t xml:space="preserve"> «Росинка», уч. 105, для садоводства и огородничества.</w:t>
      </w:r>
    </w:p>
    <w:p w:rsidR="00FB0830" w:rsidRDefault="00FB0830" w:rsidP="00FB083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0830">
        <w:rPr>
          <w:rFonts w:ascii="Times New Roman" w:hAnsi="Times New Roman" w:cs="Times New Roman"/>
          <w:sz w:val="28"/>
          <w:szCs w:val="28"/>
        </w:rPr>
        <w:t xml:space="preserve">Подать заявление о намерении участвовать в аукционе по продаже земельного участка можно ежедневно </w:t>
      </w:r>
      <w:r w:rsidRPr="00FB0830">
        <w:rPr>
          <w:rFonts w:ascii="Times New Roman" w:hAnsi="Times New Roman" w:cs="Times New Roman"/>
          <w:b/>
          <w:sz w:val="28"/>
          <w:szCs w:val="28"/>
          <w:u w:val="single"/>
        </w:rPr>
        <w:t>с 12 февраля 2019 года по 13 марта 2019 года</w:t>
      </w:r>
      <w:r w:rsidRPr="00FB0830">
        <w:rPr>
          <w:rFonts w:ascii="Times New Roman" w:hAnsi="Times New Roman" w:cs="Times New Roman"/>
          <w:sz w:val="28"/>
          <w:szCs w:val="28"/>
        </w:rPr>
        <w:t xml:space="preserve"> с 8.00 до 17.00 часов, обед с 12.00 до 13.00, кроме выходных, праздничных дней и среды, в предпраздничный день с 8.00 до 16.00 часов, в бумажном виде установленной формы в отделе имущественных отношений Администрации муниципального образования  «Глазовский</w:t>
      </w:r>
      <w:proofErr w:type="gramEnd"/>
      <w:r w:rsidRPr="00FB0830">
        <w:rPr>
          <w:rFonts w:ascii="Times New Roman" w:hAnsi="Times New Roman" w:cs="Times New Roman"/>
          <w:sz w:val="28"/>
          <w:szCs w:val="28"/>
        </w:rPr>
        <w:t xml:space="preserve"> район» по адресу: </w:t>
      </w:r>
      <w:proofErr w:type="gramStart"/>
      <w:r w:rsidRPr="00FB0830">
        <w:rPr>
          <w:rFonts w:ascii="Times New Roman" w:hAnsi="Times New Roman" w:cs="Times New Roman"/>
          <w:sz w:val="28"/>
          <w:szCs w:val="28"/>
        </w:rPr>
        <w:t xml:space="preserve">УР, г. Глазов,  ул. М. Гвардии, д. 22а, </w:t>
      </w:r>
      <w:proofErr w:type="spellStart"/>
      <w:r w:rsidRPr="00FB083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FB0830">
        <w:rPr>
          <w:rFonts w:ascii="Times New Roman" w:hAnsi="Times New Roman" w:cs="Times New Roman"/>
          <w:sz w:val="28"/>
          <w:szCs w:val="28"/>
        </w:rPr>
        <w:t xml:space="preserve">. 405, тел. 5-41-36 лично или через законного представителя, посредством почтовой связи на бумажном носителе, либо в электронном виде на адрес электронной почты </w:t>
      </w:r>
      <w:proofErr w:type="spellStart"/>
      <w:r w:rsidRPr="00FB0830">
        <w:rPr>
          <w:rFonts w:ascii="Times New Roman" w:hAnsi="Times New Roman" w:cs="Times New Roman"/>
          <w:sz w:val="28"/>
          <w:szCs w:val="28"/>
          <w:lang w:val="en-US"/>
        </w:rPr>
        <w:t>omsu</w:t>
      </w:r>
      <w:proofErr w:type="spellEnd"/>
      <w:r w:rsidRPr="00FB0830">
        <w:rPr>
          <w:rFonts w:ascii="Times New Roman" w:hAnsi="Times New Roman" w:cs="Times New Roman"/>
          <w:sz w:val="28"/>
          <w:szCs w:val="28"/>
        </w:rPr>
        <w:t>@</w:t>
      </w:r>
      <w:hyperlink r:id="rId5" w:history="1">
        <w:r w:rsidRPr="00FB0830">
          <w:rPr>
            <w:rFonts w:ascii="Times New Roman" w:hAnsi="Times New Roman" w:cs="Times New Roman"/>
            <w:sz w:val="28"/>
            <w:szCs w:val="28"/>
          </w:rPr>
          <w:t>glazrayon.ru</w:t>
        </w:r>
      </w:hyperlink>
      <w:r w:rsidRPr="00FB0830">
        <w:rPr>
          <w:rFonts w:ascii="Times New Roman" w:hAnsi="Times New Roman" w:cs="Times New Roman"/>
          <w:sz w:val="28"/>
          <w:szCs w:val="28"/>
        </w:rPr>
        <w:t>. 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 от 25.06.2012 № 634 «О</w:t>
      </w:r>
      <w:proofErr w:type="gramEnd"/>
      <w:r w:rsidRPr="00FB08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0830">
        <w:rPr>
          <w:rFonts w:ascii="Times New Roman" w:hAnsi="Times New Roman" w:cs="Times New Roman"/>
          <w:sz w:val="28"/>
          <w:szCs w:val="28"/>
        </w:rPr>
        <w:t>видах</w:t>
      </w:r>
      <w:proofErr w:type="gramEnd"/>
      <w:r w:rsidRPr="00FB0830">
        <w:rPr>
          <w:rFonts w:ascii="Times New Roman" w:hAnsi="Times New Roman" w:cs="Times New Roman"/>
          <w:sz w:val="28"/>
          <w:szCs w:val="28"/>
        </w:rPr>
        <w:t xml:space="preserve"> электронной подписи, использованием которых допускается при обращении за получением государственных и муниципальных услуг</w:t>
      </w:r>
    </w:p>
    <w:p w:rsidR="00FB0830" w:rsidRDefault="00FB0830" w:rsidP="00FB08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830" w:rsidRDefault="00FB0830" w:rsidP="00FB0830">
      <w:pPr>
        <w:rPr>
          <w:rFonts w:ascii="Times New Roman" w:hAnsi="Times New Roman" w:cs="Times New Roman"/>
          <w:sz w:val="28"/>
          <w:szCs w:val="28"/>
        </w:rPr>
      </w:pPr>
    </w:p>
    <w:p w:rsidR="00FB0830" w:rsidRDefault="00FB0830" w:rsidP="00FB083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B0830" w:rsidRDefault="00FB0830" w:rsidP="00FB0830">
      <w:pPr>
        <w:rPr>
          <w:rFonts w:ascii="Times New Roman" w:hAnsi="Times New Roman" w:cs="Times New Roman"/>
          <w:sz w:val="28"/>
          <w:szCs w:val="28"/>
        </w:rPr>
      </w:pPr>
    </w:p>
    <w:p w:rsidR="00FB0830" w:rsidRDefault="00FB0830" w:rsidP="00FB0830">
      <w:pPr>
        <w:rPr>
          <w:rFonts w:ascii="Times New Roman" w:hAnsi="Times New Roman" w:cs="Times New Roman"/>
          <w:sz w:val="28"/>
          <w:szCs w:val="28"/>
        </w:rPr>
      </w:pPr>
    </w:p>
    <w:p w:rsidR="00FB0830" w:rsidRDefault="00FB0830" w:rsidP="00FB0830">
      <w:pPr>
        <w:rPr>
          <w:rFonts w:ascii="Times New Roman" w:hAnsi="Times New Roman" w:cs="Times New Roman"/>
          <w:sz w:val="28"/>
          <w:szCs w:val="28"/>
        </w:rPr>
      </w:pPr>
    </w:p>
    <w:p w:rsidR="00FB0830" w:rsidRDefault="00FB0830" w:rsidP="00FB0830">
      <w:pPr>
        <w:rPr>
          <w:rFonts w:ascii="Times New Roman" w:hAnsi="Times New Roman" w:cs="Times New Roman"/>
          <w:sz w:val="28"/>
          <w:szCs w:val="28"/>
        </w:rPr>
      </w:pPr>
    </w:p>
    <w:p w:rsidR="00FB0830" w:rsidRDefault="00FB0830" w:rsidP="00FB0830">
      <w:pPr>
        <w:rPr>
          <w:rFonts w:ascii="Times New Roman" w:hAnsi="Times New Roman" w:cs="Times New Roman"/>
          <w:sz w:val="28"/>
          <w:szCs w:val="28"/>
        </w:rPr>
      </w:pPr>
    </w:p>
    <w:p w:rsidR="00FB0830" w:rsidRDefault="00FB0830" w:rsidP="00FB0830">
      <w:pPr>
        <w:rPr>
          <w:rFonts w:ascii="Times New Roman" w:hAnsi="Times New Roman" w:cs="Times New Roman"/>
          <w:sz w:val="28"/>
          <w:szCs w:val="28"/>
        </w:rPr>
      </w:pPr>
    </w:p>
    <w:p w:rsidR="00FB0830" w:rsidRDefault="00FB0830" w:rsidP="00FB0830">
      <w:pPr>
        <w:rPr>
          <w:rFonts w:ascii="Times New Roman" w:hAnsi="Times New Roman" w:cs="Times New Roman"/>
          <w:sz w:val="28"/>
          <w:szCs w:val="28"/>
        </w:rPr>
      </w:pPr>
    </w:p>
    <w:p w:rsidR="00FB0830" w:rsidRDefault="00FB0830" w:rsidP="00FB0830">
      <w:pPr>
        <w:rPr>
          <w:rFonts w:ascii="Times New Roman" w:hAnsi="Times New Roman" w:cs="Times New Roman"/>
          <w:sz w:val="28"/>
          <w:szCs w:val="28"/>
        </w:rPr>
      </w:pPr>
    </w:p>
    <w:p w:rsidR="00FB0830" w:rsidRDefault="00FB0830" w:rsidP="00FB0830">
      <w:pPr>
        <w:spacing w:line="360" w:lineRule="auto"/>
        <w:jc w:val="center"/>
      </w:pPr>
      <w:r>
        <w:lastRenderedPageBreak/>
        <w:t>Адрес редакции:</w:t>
      </w:r>
    </w:p>
    <w:p w:rsidR="00FB0830" w:rsidRDefault="00FB0830" w:rsidP="00FB0830">
      <w:pPr>
        <w:spacing w:line="360" w:lineRule="auto"/>
        <w:ind w:firstLine="900"/>
        <w:jc w:val="center"/>
      </w:pPr>
      <w:r>
        <w:t>427608, Удмуртская Республика, Глазовский район, д. Верхняя Слудка, ул. Садовая, д. 7</w:t>
      </w:r>
    </w:p>
    <w:p w:rsidR="00FB0830" w:rsidRDefault="00FB0830" w:rsidP="00FB0830">
      <w:pPr>
        <w:spacing w:line="360" w:lineRule="auto"/>
        <w:ind w:firstLine="900"/>
        <w:jc w:val="center"/>
      </w:pPr>
      <w:r>
        <w:t>Телефон 98 152</w:t>
      </w:r>
    </w:p>
    <w:p w:rsidR="00FB0830" w:rsidRDefault="00FB0830" w:rsidP="00FB0830">
      <w:pPr>
        <w:spacing w:line="360" w:lineRule="auto"/>
        <w:ind w:firstLine="900"/>
        <w:jc w:val="center"/>
      </w:pPr>
    </w:p>
    <w:p w:rsidR="00FB0830" w:rsidRDefault="00FB0830" w:rsidP="00FB0830">
      <w:pPr>
        <w:spacing w:line="360" w:lineRule="auto"/>
        <w:ind w:firstLine="900"/>
        <w:jc w:val="center"/>
      </w:pPr>
      <w:r>
        <w:t>Подписано в печать 11.02.2019</w:t>
      </w:r>
      <w:r>
        <w:t xml:space="preserve"> </w:t>
      </w:r>
    </w:p>
    <w:p w:rsidR="00FB0830" w:rsidRDefault="00FB0830" w:rsidP="00FB0830">
      <w:pPr>
        <w:spacing w:line="360" w:lineRule="auto"/>
        <w:ind w:firstLine="900"/>
        <w:jc w:val="center"/>
      </w:pPr>
      <w:r>
        <w:t>Тираж 15 экз.</w:t>
      </w:r>
    </w:p>
    <w:p w:rsidR="00FB0830" w:rsidRDefault="00FB0830" w:rsidP="00FB0830">
      <w:pPr>
        <w:spacing w:line="360" w:lineRule="auto"/>
        <w:ind w:firstLine="900"/>
        <w:jc w:val="center"/>
      </w:pPr>
    </w:p>
    <w:p w:rsidR="00FB0830" w:rsidRDefault="00FB0830" w:rsidP="00FB0830">
      <w:pPr>
        <w:spacing w:line="360" w:lineRule="auto"/>
        <w:ind w:firstLine="900"/>
        <w:jc w:val="center"/>
      </w:pPr>
      <w:r>
        <w:t>Отпечатано в Администрации муниципального образования «Верхнебогатырское»</w:t>
      </w:r>
    </w:p>
    <w:p w:rsidR="00FB0830" w:rsidRDefault="00FB0830" w:rsidP="00FB0830">
      <w:pPr>
        <w:spacing w:line="360" w:lineRule="auto"/>
        <w:ind w:firstLine="900"/>
        <w:jc w:val="center"/>
      </w:pPr>
      <w:r>
        <w:t xml:space="preserve">427608, Удмуртская Республика, Глазовский район, д. Верхняя </w:t>
      </w:r>
      <w:proofErr w:type="spellStart"/>
      <w:r>
        <w:t>Слудка</w:t>
      </w:r>
      <w:proofErr w:type="gramStart"/>
      <w:r>
        <w:t>,у</w:t>
      </w:r>
      <w:proofErr w:type="gramEnd"/>
      <w:r>
        <w:t>л</w:t>
      </w:r>
      <w:proofErr w:type="spellEnd"/>
      <w:r>
        <w:t>. Садовая, д.7</w:t>
      </w:r>
    </w:p>
    <w:p w:rsidR="00FB0830" w:rsidRDefault="00FB0830" w:rsidP="00FB0830">
      <w:pPr>
        <w:ind w:firstLine="426"/>
        <w:jc w:val="both"/>
      </w:pPr>
    </w:p>
    <w:p w:rsidR="00FB0830" w:rsidRDefault="00FB0830" w:rsidP="00FB0830"/>
    <w:p w:rsidR="00FB0830" w:rsidRDefault="00FB0830" w:rsidP="00FB0830"/>
    <w:p w:rsidR="00FB0830" w:rsidRPr="00FB0830" w:rsidRDefault="00FB0830" w:rsidP="00FB0830">
      <w:pPr>
        <w:rPr>
          <w:rFonts w:ascii="Times New Roman" w:hAnsi="Times New Roman" w:cs="Times New Roman"/>
          <w:b/>
          <w:sz w:val="28"/>
          <w:szCs w:val="28"/>
        </w:rPr>
      </w:pPr>
    </w:p>
    <w:sectPr w:rsidR="00FB0830" w:rsidRPr="00FB0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B91"/>
    <w:rsid w:val="00081B91"/>
    <w:rsid w:val="00324787"/>
    <w:rsid w:val="00E05040"/>
    <w:rsid w:val="00FB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Body Text"/>
    <w:basedOn w:val="a"/>
    <w:link w:val="a5"/>
    <w:rsid w:val="00FB0830"/>
    <w:pPr>
      <w:suppressAutoHyphens/>
      <w:spacing w:after="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FB0830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Body Text"/>
    <w:basedOn w:val="a"/>
    <w:link w:val="a5"/>
    <w:rsid w:val="00FB0830"/>
    <w:pPr>
      <w:suppressAutoHyphens/>
      <w:spacing w:after="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FB0830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lazray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2019-02-11T04:56:00Z</cp:lastPrinted>
  <dcterms:created xsi:type="dcterms:W3CDTF">2019-02-11T04:51:00Z</dcterms:created>
  <dcterms:modified xsi:type="dcterms:W3CDTF">2019-02-11T04:57:00Z</dcterms:modified>
</cp:coreProperties>
</file>