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01" w:rsidRDefault="00C06B01" w:rsidP="00C06B0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06B01" w:rsidRPr="00EC141E" w:rsidRDefault="00C06B01" w:rsidP="00C06B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06B01" w:rsidRPr="00EC141E" w:rsidRDefault="00C06B01" w:rsidP="00C06B01">
      <w:pPr>
        <w:jc w:val="center"/>
        <w:rPr>
          <w:b/>
          <w:sz w:val="22"/>
          <w:szCs w:val="22"/>
        </w:rPr>
      </w:pPr>
    </w:p>
    <w:p w:rsidR="00C06B01" w:rsidRDefault="00C06B01" w:rsidP="00C06B01">
      <w:pPr>
        <w:jc w:val="center"/>
        <w:rPr>
          <w:b/>
        </w:rPr>
      </w:pPr>
      <w:r>
        <w:rPr>
          <w:b/>
        </w:rPr>
        <w:t>ПОСТАНОВЛЕНИЕ</w:t>
      </w:r>
    </w:p>
    <w:p w:rsidR="00C06B01" w:rsidRDefault="00C06B01" w:rsidP="00C06B01">
      <w:pPr>
        <w:jc w:val="center"/>
        <w:rPr>
          <w:b/>
        </w:rPr>
      </w:pPr>
    </w:p>
    <w:p w:rsidR="00C06B01" w:rsidRDefault="00C06B01" w:rsidP="00C06B01">
      <w:pPr>
        <w:jc w:val="center"/>
        <w:rPr>
          <w:b/>
        </w:rPr>
      </w:pPr>
    </w:p>
    <w:p w:rsidR="00C06B01" w:rsidRDefault="00C06B01" w:rsidP="00C06B01">
      <w:pPr>
        <w:rPr>
          <w:b/>
        </w:rPr>
      </w:pPr>
      <w:r>
        <w:rPr>
          <w:b/>
        </w:rPr>
        <w:t>от 21 мая 2019 года                                                                                                              № 61</w:t>
      </w:r>
    </w:p>
    <w:p w:rsidR="00C06B01" w:rsidRDefault="00C06B01" w:rsidP="00C06B01">
      <w:pPr>
        <w:rPr>
          <w:b/>
        </w:rPr>
      </w:pPr>
    </w:p>
    <w:p w:rsidR="00C06B01" w:rsidRDefault="00C06B01" w:rsidP="00C06B01">
      <w:pPr>
        <w:rPr>
          <w:b/>
        </w:rPr>
      </w:pPr>
    </w:p>
    <w:p w:rsidR="00C06B01" w:rsidRDefault="00C06B01" w:rsidP="00C06B01">
      <w:pPr>
        <w:jc w:val="both"/>
        <w:rPr>
          <w:b/>
        </w:rPr>
      </w:pPr>
      <w:r>
        <w:rPr>
          <w:b/>
        </w:rPr>
        <w:t>Об изменении адреса земельного участка</w:t>
      </w:r>
    </w:p>
    <w:p w:rsidR="00C06B01" w:rsidRDefault="00C06B01" w:rsidP="00C06B01">
      <w:pPr>
        <w:ind w:firstLine="567"/>
        <w:jc w:val="both"/>
      </w:pPr>
    </w:p>
    <w:p w:rsidR="00C06B01" w:rsidRDefault="00C06B01" w:rsidP="00C06B01">
      <w:pPr>
        <w:jc w:val="both"/>
        <w:rPr>
          <w:b/>
        </w:rPr>
      </w:pPr>
    </w:p>
    <w:p w:rsidR="00C06B01" w:rsidRDefault="00C06B01" w:rsidP="00C06B01">
      <w:pPr>
        <w:ind w:firstLine="567"/>
        <w:jc w:val="both"/>
        <w:rPr>
          <w:b/>
        </w:rPr>
      </w:pPr>
      <w:proofErr w:type="gramStart"/>
      <w:r>
        <w:t>Р</w:t>
      </w:r>
      <w:r w:rsidRPr="00896747">
        <w:t xml:space="preserve">уководствуясь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Pr="00896747">
          <w:t>1997 г</w:t>
        </w:r>
      </w:smartTag>
      <w:r w:rsidRPr="00896747">
        <w:t xml:space="preserve">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 w:rsidRPr="00896747">
          <w:t>2000 г</w:t>
        </w:r>
      </w:smartTag>
      <w:r w:rsidRPr="00896747">
        <w:t xml:space="preserve">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896747">
          <w:t>2003 г</w:t>
        </w:r>
      </w:smartTag>
      <w:proofErr w:type="gramEnd"/>
      <w:r w:rsidRPr="00896747">
        <w:t xml:space="preserve">. № </w:t>
      </w:r>
      <w:proofErr w:type="gramStart"/>
      <w:r w:rsidRPr="00896747">
        <w:t>170 «Об утверждении Правил и норм технической эксплуатации жилищно</w:t>
      </w:r>
      <w:r>
        <w:t xml:space="preserve">го фонда»,    </w:t>
      </w:r>
      <w:r w:rsidRPr="006F7774"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>
        <w:t>ем</w:t>
      </w:r>
      <w:r w:rsidRPr="006F7774">
        <w:t xml:space="preserve"> Администрации му</w:t>
      </w:r>
      <w:r>
        <w:t>ниципального образования «</w:t>
      </w:r>
      <w:proofErr w:type="spellStart"/>
      <w:r>
        <w:t>Штанигуртское</w:t>
      </w:r>
      <w:proofErr w:type="spellEnd"/>
      <w:r>
        <w:t xml:space="preserve">» от 12.08.2015 года  № 60 </w:t>
      </w:r>
      <w:r w:rsidRPr="006F7774">
        <w:t xml:space="preserve"> «Об утверждении Правил присвоения, изменения и аннулирования адресов</w:t>
      </w:r>
      <w:r>
        <w:t xml:space="preserve"> на территории муниципального образования  «</w:t>
      </w:r>
      <w:proofErr w:type="spellStart"/>
      <w:r>
        <w:t>Штанигуртское</w:t>
      </w:r>
      <w:proofErr w:type="spellEnd"/>
      <w:r>
        <w:t>» и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технического заключения  от 15.05.2019 года о признании жилого двухквартирного дома блокированным домом,   </w:t>
      </w: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C06B01" w:rsidRPr="0072591E" w:rsidRDefault="00C06B01" w:rsidP="00C06B01">
      <w:pPr>
        <w:ind w:firstLine="567"/>
        <w:jc w:val="both"/>
        <w:rPr>
          <w:b/>
        </w:rPr>
      </w:pPr>
    </w:p>
    <w:p w:rsidR="00C06B01" w:rsidRDefault="00C06B01" w:rsidP="00C06B0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C06B01" w:rsidRPr="0072591E" w:rsidRDefault="00C06B01" w:rsidP="00C06B01">
      <w:pPr>
        <w:ind w:firstLine="567"/>
        <w:jc w:val="center"/>
        <w:rPr>
          <w:b/>
        </w:rPr>
      </w:pPr>
    </w:p>
    <w:p w:rsidR="00C06B01" w:rsidRDefault="00C06B01" w:rsidP="00C06B01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0" w:firstLine="990"/>
        <w:jc w:val="both"/>
      </w:pPr>
      <w:r>
        <w:t xml:space="preserve">Изменить  адрес земельного участка с кадастровым номером 18:05:136001:688 общей площадью 1000 кв.м., </w:t>
      </w:r>
      <w:r>
        <w:tab/>
        <w:t>расположенного 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 с  адреса: </w:t>
      </w:r>
    </w:p>
    <w:p w:rsidR="00C06B01" w:rsidRDefault="00C06B01" w:rsidP="00C06B01">
      <w:pPr>
        <w:shd w:val="clear" w:color="auto" w:fill="FFFFFF"/>
        <w:tabs>
          <w:tab w:val="left" w:pos="993"/>
        </w:tabs>
        <w:suppressAutoHyphens/>
        <w:jc w:val="both"/>
      </w:pP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Садовая, д. 21, кв. 2 на следующий адрес:</w:t>
      </w:r>
      <w:proofErr w:type="gramEnd"/>
    </w:p>
    <w:p w:rsidR="00C06B01" w:rsidRPr="00142BA9" w:rsidRDefault="00C06B01" w:rsidP="00C06B01">
      <w:pPr>
        <w:shd w:val="clear" w:color="auto" w:fill="FFFFFF"/>
        <w:tabs>
          <w:tab w:val="left" w:pos="993"/>
        </w:tabs>
        <w:suppressAutoHyphens/>
        <w:jc w:val="both"/>
      </w:pPr>
      <w:r>
        <w:t xml:space="preserve">Российская Федерация, </w:t>
      </w:r>
      <w:r w:rsidRPr="000E245F">
        <w:t xml:space="preserve">Удмуртская Республика, </w:t>
      </w:r>
      <w:proofErr w:type="spellStart"/>
      <w:r w:rsidRPr="000E245F">
        <w:t>Глазовский</w:t>
      </w:r>
      <w:proofErr w:type="spellEnd"/>
      <w:r>
        <w:t xml:space="preserve"> муниципальный </w:t>
      </w:r>
      <w:r w:rsidRPr="000E245F">
        <w:t xml:space="preserve">район, </w:t>
      </w:r>
      <w:r>
        <w:t xml:space="preserve">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 ул. Садовая,  21 а</w:t>
      </w:r>
      <w:r w:rsidRPr="000E245F">
        <w:t>.</w:t>
      </w:r>
      <w:r w:rsidRPr="000E245F">
        <w:tab/>
      </w:r>
      <w:r w:rsidRPr="000E245F">
        <w:tab/>
      </w:r>
      <w:r w:rsidRPr="000E245F">
        <w:tab/>
      </w:r>
      <w:r w:rsidRPr="000E245F">
        <w:tab/>
      </w:r>
      <w:r w:rsidRPr="000E245F">
        <w:tab/>
      </w:r>
      <w:r w:rsidRPr="000E245F">
        <w:tab/>
      </w:r>
      <w:r w:rsidRPr="00896747">
        <w:tab/>
      </w:r>
    </w:p>
    <w:p w:rsidR="00C06B01" w:rsidRPr="00142BA9" w:rsidRDefault="00C06B01" w:rsidP="00C06B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BA9">
        <w:rPr>
          <w:rFonts w:ascii="Times New Roman" w:hAnsi="Times New Roman"/>
          <w:sz w:val="24"/>
          <w:szCs w:val="24"/>
        </w:rPr>
        <w:t>Внести адрес в Федеральную информационную адресную систему.</w:t>
      </w:r>
    </w:p>
    <w:p w:rsidR="00C06B01" w:rsidRPr="00142BA9" w:rsidRDefault="00C06B01" w:rsidP="00C06B01">
      <w:pPr>
        <w:ind w:left="1410" w:right="-185"/>
        <w:jc w:val="both"/>
      </w:pPr>
    </w:p>
    <w:p w:rsidR="00C06B01" w:rsidRDefault="00C06B01" w:rsidP="00C06B01">
      <w:pPr>
        <w:ind w:firstLine="567"/>
        <w:jc w:val="both"/>
      </w:pPr>
    </w:p>
    <w:p w:rsidR="00C06B01" w:rsidRDefault="00C06B01" w:rsidP="00C06B01">
      <w:pPr>
        <w:jc w:val="both"/>
      </w:pPr>
      <w:r>
        <w:rPr>
          <w:b/>
        </w:rPr>
        <w:tab/>
      </w:r>
    </w:p>
    <w:p w:rsidR="00C06B01" w:rsidRPr="00E72065" w:rsidRDefault="00C06B01" w:rsidP="00C06B0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C06B01" w:rsidRDefault="00C06B01" w:rsidP="00C06B01">
      <w:pPr>
        <w:jc w:val="both"/>
        <w:rPr>
          <w:b/>
        </w:rPr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C06B01" w:rsidRDefault="00C06B01" w:rsidP="00C06B01">
      <w:pPr>
        <w:jc w:val="both"/>
        <w:rPr>
          <w:b/>
        </w:rPr>
      </w:pPr>
    </w:p>
    <w:p w:rsidR="00C06B01" w:rsidRDefault="00C06B01" w:rsidP="00C06B01">
      <w:pPr>
        <w:jc w:val="both"/>
        <w:rPr>
          <w:b/>
        </w:rPr>
      </w:pPr>
    </w:p>
    <w:p w:rsidR="00C06B01" w:rsidRDefault="00C06B01" w:rsidP="00C06B01">
      <w:pPr>
        <w:jc w:val="both"/>
        <w:rPr>
          <w:b/>
        </w:rPr>
      </w:pPr>
    </w:p>
    <w:p w:rsidR="00C06B01" w:rsidRDefault="00C06B01" w:rsidP="00C06B01">
      <w:pPr>
        <w:jc w:val="both"/>
        <w:rPr>
          <w:b/>
        </w:rPr>
      </w:pPr>
    </w:p>
    <w:p w:rsidR="00912ADE" w:rsidRDefault="00C06B01"/>
    <w:sectPr w:rsidR="00912AD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6D7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6B01"/>
    <w:rsid w:val="000A3F64"/>
    <w:rsid w:val="00587D4F"/>
    <w:rsid w:val="00C06B01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B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CtrlSoft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2019-05-22T09:38:00Z</dcterms:created>
  <dcterms:modified xsi:type="dcterms:W3CDTF">2019-05-22T09:38:00Z</dcterms:modified>
</cp:coreProperties>
</file>