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3B5114">
        <w:rPr>
          <w:rFonts w:ascii="Times New Roman" w:eastAsia="Times New Roman" w:hAnsi="Times New Roman"/>
          <w:sz w:val="20"/>
          <w:szCs w:val="20"/>
          <w:lang w:eastAsia="ru-RU"/>
        </w:rPr>
        <w:t>4</w:t>
      </w:r>
    </w:p>
    <w:p w:rsidR="0085639C" w:rsidRPr="00DD4D2B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39C" w:rsidRPr="00DB6B91" w:rsidRDefault="0085639C" w:rsidP="0085639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EA4AA6" w:rsidRDefault="0085639C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A4AA6">
        <w:rPr>
          <w:rFonts w:ascii="Times New Roman" w:eastAsia="Times New Roman" w:hAnsi="Times New Roman"/>
          <w:sz w:val="20"/>
          <w:szCs w:val="20"/>
          <w:lang w:eastAsia="ru-RU"/>
        </w:rPr>
        <w:t>24 декабря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247438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CC1D2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A4AA6">
        <w:rPr>
          <w:rFonts w:ascii="Times New Roman" w:eastAsia="Times New Roman" w:hAnsi="Times New Roman"/>
          <w:sz w:val="20"/>
          <w:szCs w:val="20"/>
          <w:lang w:eastAsia="ru-RU"/>
        </w:rPr>
        <w:t>351</w:t>
      </w:r>
    </w:p>
    <w:p w:rsidR="00B53896" w:rsidRDefault="00EA4AA6" w:rsidP="00B5389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25.02.2016 № 362)</w:t>
      </w:r>
      <w:r w:rsidR="001B2AF9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639C" w:rsidRPr="00A251F0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  <w:sz w:val="24"/>
          <w:szCs w:val="24"/>
        </w:rPr>
      </w:pPr>
    </w:p>
    <w:p w:rsidR="0085639C" w:rsidRPr="00A251F0" w:rsidRDefault="0085639C" w:rsidP="0085639C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муниципального образования «Глазовский район» </w:t>
      </w:r>
    </w:p>
    <w:p w:rsidR="0085639C" w:rsidRPr="00DB6B91" w:rsidRDefault="0085639C" w:rsidP="0085639C">
      <w:pPr>
        <w:rPr>
          <w:rFonts w:ascii="Times New Roman" w:hAnsi="Times New Roman"/>
        </w:rPr>
      </w:pPr>
    </w:p>
    <w:tbl>
      <w:tblPr>
        <w:tblW w:w="5016" w:type="pct"/>
        <w:tblLayout w:type="fixed"/>
        <w:tblLook w:val="0000" w:firstRow="0" w:lastRow="0" w:firstColumn="0" w:lastColumn="0" w:noHBand="0" w:noVBand="0"/>
      </w:tblPr>
      <w:tblGrid>
        <w:gridCol w:w="676"/>
        <w:gridCol w:w="1995"/>
        <w:gridCol w:w="6887"/>
        <w:gridCol w:w="44"/>
      </w:tblGrid>
      <w:tr w:rsidR="0085639C" w:rsidRPr="00974D48" w:rsidTr="0085639C">
        <w:trPr>
          <w:gridAfter w:val="1"/>
          <w:wAfter w:w="23" w:type="pct"/>
          <w:trHeight w:val="78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Код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главного администратора 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Код  бюджетной классификации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</w:tr>
      <w:tr w:rsidR="0085639C" w:rsidRPr="00974D48" w:rsidTr="00545E7E">
        <w:trPr>
          <w:gridAfter w:val="1"/>
          <w:wAfter w:w="23" w:type="pct"/>
          <w:trHeight w:val="397"/>
        </w:trPr>
        <w:tc>
          <w:tcPr>
            <w:tcW w:w="497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3" w:type="pct"/>
          <w:trHeight w:val="595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1 08 07150 01 0000 110</w:t>
            </w:r>
          </w:p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разрешения на установку рекламной конструкции 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1 08 07174 01 0000 110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1 11 01050 05 0000 120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1 11 02085 05 0000 120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1 11 05013 10 0000 120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поселений, а также средства от продажи права на заключение договоров аренды указанных земельных участков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1 11 05025 05 0000 120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1 11 05075 05 0000 120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45E60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974D48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C36BDC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sz w:val="18"/>
                <w:szCs w:val="18"/>
              </w:rPr>
              <w:t>1 11 05313 10 0000 120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C36BDC" w:rsidRDefault="00C45E60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C45E60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C36BDC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sz w:val="18"/>
                <w:szCs w:val="18"/>
              </w:rPr>
              <w:t>1 11 05314 10 0000 120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C36BDC" w:rsidRDefault="00C45E60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0E6C0D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974D48" w:rsidRDefault="000E6C0D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C36BDC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color w:val="000000"/>
                <w:sz w:val="18"/>
                <w:szCs w:val="18"/>
              </w:rPr>
              <w:t>1 11 05325 05 0000 120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6C0D" w:rsidRPr="00C36BDC" w:rsidRDefault="000E6C0D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color w:val="000000"/>
                <w:sz w:val="18"/>
                <w:szCs w:val="1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1 11 07015 05 0000 120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1 11 09035 05 0000 120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974D48">
              <w:rPr>
                <w:rFonts w:ascii="Times New Roman" w:hAnsi="Times New Roman"/>
                <w:sz w:val="18"/>
                <w:szCs w:val="18"/>
              </w:rPr>
              <w:t>имущества</w:t>
            </w:r>
            <w:proofErr w:type="gramEnd"/>
            <w:r w:rsidRPr="00974D48">
              <w:rPr>
                <w:rFonts w:ascii="Times New Roman" w:hAnsi="Times New Roman"/>
                <w:sz w:val="18"/>
                <w:szCs w:val="18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1 14 01050 05 0000 410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5639C" w:rsidRPr="00974D48" w:rsidTr="0085639C">
        <w:trPr>
          <w:gridAfter w:val="1"/>
          <w:wAfter w:w="23" w:type="pct"/>
          <w:trHeight w:val="673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</w:t>
            </w:r>
            <w:r w:rsidRPr="00974D48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05 0000 440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1 14 03050 05 0000 410</w:t>
            </w:r>
          </w:p>
        </w:tc>
        <w:tc>
          <w:tcPr>
            <w:tcW w:w="3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от распоряжения и реализации конфискованного 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1 14 06013 10 0000 430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 разграничена и которые расположены в границах </w:t>
            </w:r>
            <w:r w:rsidR="005D420E">
              <w:rPr>
                <w:rFonts w:ascii="Times New Roman" w:hAnsi="Times New Roman"/>
                <w:sz w:val="18"/>
                <w:szCs w:val="18"/>
              </w:rPr>
              <w:t xml:space="preserve">сельских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поселений  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1 14 06025 05 0000 430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  <w:p w:rsidR="0085639C" w:rsidRPr="00A71BE0" w:rsidRDefault="0085639C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45E60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5E60" w:rsidRPr="00C36BDC" w:rsidRDefault="00C45E60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sz w:val="18"/>
                <w:szCs w:val="18"/>
              </w:rPr>
              <w:t>1 14 06313 10 0000 430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5E60" w:rsidRPr="00C36BDC" w:rsidRDefault="00C45E60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36BDC">
              <w:rPr>
                <w:rFonts w:ascii="Times New Roman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525DC1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525DC1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36BDC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5DC1" w:rsidRPr="00C36BDC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:rsidR="00525DC1" w:rsidRPr="00C36BDC" w:rsidRDefault="00525DC1" w:rsidP="00525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36BDC">
              <w:rPr>
                <w:rFonts w:ascii="Times New Roman" w:eastAsiaTheme="minorHAnsi" w:hAnsi="Times New Roman"/>
                <w:sz w:val="18"/>
                <w:szCs w:val="18"/>
              </w:rPr>
              <w:t>1 14 06325 05 0000 430</w:t>
            </w:r>
          </w:p>
          <w:p w:rsidR="00525DC1" w:rsidRPr="00C36BDC" w:rsidRDefault="00525DC1" w:rsidP="00247438">
            <w:pPr>
              <w:shd w:val="clear" w:color="auto" w:fill="FFFFF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5DC1" w:rsidRPr="00C36BDC" w:rsidRDefault="00525DC1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C36BDC">
              <w:rPr>
                <w:rFonts w:ascii="Times New Roman" w:eastAsiaTheme="minorHAnsi" w:hAnsi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EA4AA6" w:rsidRPr="00974D48" w:rsidTr="00EA4AA6">
        <w:trPr>
          <w:gridAfter w:val="1"/>
          <w:wAfter w:w="23" w:type="pct"/>
          <w:trHeight w:val="884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AA6" w:rsidRPr="00974D48" w:rsidRDefault="00EA4AA6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A4AA6" w:rsidRPr="00974D48" w:rsidRDefault="00EA4AA6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1 16 33050 05 0000 140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4AA6" w:rsidRPr="00974D48" w:rsidRDefault="00EA4AA6" w:rsidP="00EA4AA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1 16 46000 05 0000 140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 xml:space="preserve">Поступления в бюджеты муниципальных районов (перечисления из бюджетов муниципальных районов) по урегулированию расчетов между бюджетами бюджетной </w:t>
            </w: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lastRenderedPageBreak/>
              <w:t>системы Российской Федерации по распределенным доходам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079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образования Администрации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080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Совет депутатов муниципального образования «Глазовский район»</w:t>
            </w:r>
          </w:p>
        </w:tc>
      </w:tr>
      <w:tr w:rsidR="0085639C" w:rsidRPr="00974D48" w:rsidTr="00545E7E">
        <w:trPr>
          <w:gridAfter w:val="1"/>
          <w:wAfter w:w="23" w:type="pct"/>
          <w:trHeight w:val="397"/>
        </w:trPr>
        <w:tc>
          <w:tcPr>
            <w:tcW w:w="49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85639C" w:rsidRPr="00974D48" w:rsidTr="0085639C">
        <w:trPr>
          <w:gridAfter w:val="1"/>
          <w:wAfter w:w="23" w:type="pct"/>
          <w:trHeight w:val="70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1 16 90050 05 0000 140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1 17 01050 05 0000 180 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1 17 05050 05 0000 180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F26853" w:rsidRPr="00974D48" w:rsidTr="00F26853">
        <w:trPr>
          <w:gridAfter w:val="1"/>
          <w:wAfter w:w="23" w:type="pct"/>
          <w:trHeight w:val="818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1 18 05200 05 0000 151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F26853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6853" w:rsidRPr="00974D48" w:rsidRDefault="00F26853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639C" w:rsidRPr="00974D48" w:rsidTr="0085639C">
        <w:trPr>
          <w:gridAfter w:val="1"/>
          <w:wAfter w:w="23" w:type="pct"/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230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2 00 00000 00 0000 000</w:t>
            </w:r>
          </w:p>
        </w:tc>
        <w:tc>
          <w:tcPr>
            <w:tcW w:w="3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Безвозмездные поступления (1), (2), (3),(4)</w:t>
            </w:r>
          </w:p>
        </w:tc>
      </w:tr>
      <w:tr w:rsidR="0085639C" w:rsidRPr="00974D48" w:rsidTr="00545E7E">
        <w:trPr>
          <w:gridAfter w:val="1"/>
          <w:wAfter w:w="23" w:type="pct"/>
          <w:trHeight w:val="397"/>
        </w:trPr>
        <w:tc>
          <w:tcPr>
            <w:tcW w:w="49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b/>
                <w:sz w:val="18"/>
                <w:szCs w:val="18"/>
              </w:rPr>
              <w:t>Иные доходы бюджета муниципального образования «Глазовский район», администрирование которых может осуществляться главными администраторами доходов бюджета муниципального образования «Глазовский район», в пределах их компетенции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1 11 02033 05 0000 120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1 11 03050 05 0000 120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Проценты, полученные от предоставления бюджетных кредитов внутри страны за </w:t>
            </w: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счет средств бюджетов муниципальных районов</w:t>
            </w:r>
          </w:p>
        </w:tc>
      </w:tr>
      <w:tr w:rsidR="00A2651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1C" w:rsidRPr="00974D48" w:rsidRDefault="00A2651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1C" w:rsidRPr="00974D48" w:rsidRDefault="00A2651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1 11 05035 05 0000 120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1C" w:rsidRPr="00974D48" w:rsidRDefault="00A2651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1 11 08050 05 0000 120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1 11 09015 05 0000 120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1 11 09025 05 0000 120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1 11 09045 05 0000 120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(1)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1 13 01995 05 0000 130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1 13 02065 05 0000 130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1 13 02995 05 0000 130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доходы от компенсации затрат бюджетов муниципальных районов</w:t>
            </w:r>
            <w:r w:rsidRPr="00974D48">
              <w:rPr>
                <w:rFonts w:ascii="Times New Roman" w:hAnsi="Times New Roman"/>
                <w:sz w:val="18"/>
                <w:szCs w:val="18"/>
              </w:rPr>
              <w:t>(1)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1 14 01050 05 0000 410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85639C" w:rsidRPr="00974D48" w:rsidTr="00545E7E">
        <w:trPr>
          <w:trHeight w:val="982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1 14 02052 05 0000 440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1 14 02053 05 0000 440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5D420E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1 14 02058 05 0000 410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реализации недвижимого имущества бюджетных, автономных учреждений, находящегося в собственности муниципальных районов, в части реализации основных средств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1 14 04050 05 0000 420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5D420E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1 14 06045 05 0000 430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20E" w:rsidRPr="00974D48" w:rsidRDefault="005D420E" w:rsidP="005D4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1 15 02050 05 0000 140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1 16 18050 05 0000 140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1 16 23051 05 0000 140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    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1 16 23052 05 0000 140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1 16 32000 05 0000 140 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 муниципальных районов 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1 17 01050 05 0000 180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1 17 05050 05 0000 180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color w:val="000000"/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1 18 05100 05 0000 151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по решениям о взыскании средств из иных бюджетов бюджетной системы Российской Федерации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1 18 05200 05 0000 151 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Перечисления из бюджетов муниципальных районов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hAnsi="Times New Roman"/>
                <w:color w:val="000000"/>
                <w:sz w:val="18"/>
                <w:szCs w:val="18"/>
              </w:rPr>
              <w:t>1 18 05000 05 0000 180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A71BE0" w:rsidRDefault="0085639C" w:rsidP="002474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71BE0">
              <w:rPr>
                <w:rFonts w:ascii="Times New Roman" w:eastAsiaTheme="minorHAnsi" w:hAnsi="Times New Roman"/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85639C" w:rsidRPr="00974D48" w:rsidTr="00545E7E">
        <w:trPr>
          <w:trHeight w:val="39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2 00 00000 00 0000 000</w:t>
            </w:r>
          </w:p>
        </w:tc>
        <w:tc>
          <w:tcPr>
            <w:tcW w:w="3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39C" w:rsidRPr="00974D48" w:rsidRDefault="0085639C" w:rsidP="00247438">
            <w:pPr>
              <w:tabs>
                <w:tab w:val="left" w:pos="5996"/>
              </w:tabs>
              <w:rPr>
                <w:rFonts w:ascii="Times New Roman" w:hAnsi="Times New Roman"/>
                <w:sz w:val="18"/>
                <w:szCs w:val="18"/>
              </w:rPr>
            </w:pPr>
            <w:r w:rsidRPr="00974D48">
              <w:rPr>
                <w:rFonts w:ascii="Times New Roman" w:hAnsi="Times New Roman"/>
                <w:sz w:val="18"/>
                <w:szCs w:val="18"/>
              </w:rPr>
              <w:t>Безвозмездные поступления (1), (2), (3),(4)</w:t>
            </w:r>
          </w:p>
        </w:tc>
      </w:tr>
    </w:tbl>
    <w:p w:rsidR="0085639C" w:rsidRPr="00DB6B91" w:rsidRDefault="0085639C" w:rsidP="0085639C">
      <w:pPr>
        <w:tabs>
          <w:tab w:val="left" w:pos="5220"/>
        </w:tabs>
        <w:ind w:firstLine="5040"/>
        <w:jc w:val="right"/>
        <w:rPr>
          <w:rFonts w:ascii="Times New Roman" w:hAnsi="Times New Roman"/>
          <w:bCs/>
        </w:rPr>
      </w:pPr>
      <w:r w:rsidRPr="00DB6B91"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            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t>(2) Администраторами доходов бюджета муниципального района по подстатьям, 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proofErr w:type="gramStart"/>
      <w:r w:rsidRPr="00DB6B91">
        <w:rPr>
          <w:rFonts w:ascii="Times New Roman" w:hAnsi="Times New Roman"/>
          <w:bCs/>
          <w:sz w:val="20"/>
          <w:szCs w:val="20"/>
        </w:rPr>
        <w:t>(3) Администраторами доходов бюджета муниципального района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муниципального района)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85639C" w:rsidRPr="00DB6B91" w:rsidRDefault="0085639C" w:rsidP="0085639C">
      <w:pPr>
        <w:tabs>
          <w:tab w:val="left" w:pos="5220"/>
        </w:tabs>
        <w:rPr>
          <w:rFonts w:ascii="Times New Roman" w:hAnsi="Times New Roman"/>
          <w:bCs/>
          <w:sz w:val="20"/>
          <w:szCs w:val="20"/>
        </w:rPr>
      </w:pPr>
      <w:r w:rsidRPr="00DB6B91">
        <w:rPr>
          <w:rFonts w:ascii="Times New Roman" w:hAnsi="Times New Roman"/>
          <w:bCs/>
          <w:sz w:val="20"/>
          <w:szCs w:val="20"/>
        </w:rPr>
        <w:t>(4)В части доходов, зачисляемых в бюджет муниципального района.</w:t>
      </w:r>
    </w:p>
    <w:p w:rsidR="00545E7E" w:rsidRDefault="00545E7E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545E7E" w:rsidRDefault="00545E7E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EA4AA6" w:rsidRDefault="00EA4AA6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EA4AA6" w:rsidRDefault="00EA4AA6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bookmarkStart w:id="0" w:name="_GoBack"/>
      <w:bookmarkEnd w:id="0"/>
    </w:p>
    <w:p w:rsidR="0085639C" w:rsidRPr="00490D80" w:rsidRDefault="0085639C" w:rsidP="0085639C">
      <w:pPr>
        <w:tabs>
          <w:tab w:val="left" w:pos="5220"/>
        </w:tabs>
        <w:jc w:val="center"/>
        <w:rPr>
          <w:rFonts w:ascii="Times New Roman" w:hAnsi="Times New Roman"/>
          <w:b/>
          <w:bCs/>
          <w:sz w:val="18"/>
          <w:szCs w:val="18"/>
        </w:rPr>
      </w:pPr>
      <w:r w:rsidRPr="00490D80">
        <w:rPr>
          <w:rFonts w:ascii="Times New Roman" w:hAnsi="Times New Roman"/>
          <w:b/>
          <w:bCs/>
          <w:sz w:val="18"/>
          <w:szCs w:val="18"/>
        </w:rPr>
        <w:lastRenderedPageBreak/>
        <w:t>Перечень главных администраторов доходов бюджета муниципального образования «Глазовский район» – органов вышестоящих уровней государственной власти</w:t>
      </w: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8820"/>
      </w:tblGrid>
      <w:tr w:rsidR="0085639C" w:rsidRPr="00974D48" w:rsidTr="000E6C0D">
        <w:trPr>
          <w:trHeight w:val="86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39C" w:rsidRPr="00974D48" w:rsidRDefault="0085639C" w:rsidP="0024743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74D48">
              <w:rPr>
                <w:rFonts w:ascii="Times New Roman" w:hAnsi="Times New Roman"/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048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  <w:tab w:val="left" w:pos="8712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Ф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едеральной службы по надзору в сфере природопользования 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ветеринарному и фитосанитарному надзору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096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Государственная инспекция труда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Республике</w:t>
            </w:r>
          </w:p>
        </w:tc>
      </w:tr>
      <w:tr w:rsidR="0085639C" w:rsidRPr="00974D48" w:rsidTr="000E6C0D">
        <w:trPr>
          <w:trHeight w:val="487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Территориальный орган Федеральной службы государственной статистики по Удмуртской Республике 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антимонопольной службы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Министерства юстиции Российской Федерации 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исполнения наказаний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регистрации, кадастра и картографии </w:t>
            </w:r>
            <w:r w:rsidRPr="00974D48">
              <w:rPr>
                <w:rFonts w:ascii="Times New Roman" w:hAnsi="Times New Roman"/>
                <w:sz w:val="20"/>
                <w:szCs w:val="20"/>
              </w:rPr>
              <w:t>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Прокуратура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транспорта и дорожного хозяйства Удмуртской Республики</w:t>
            </w:r>
          </w:p>
        </w:tc>
      </w:tr>
      <w:tr w:rsidR="00247438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8" w:rsidRPr="00974D48" w:rsidRDefault="00247438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438" w:rsidRPr="00974D48" w:rsidRDefault="00247438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строительства, архитектуры и жилищной политики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247438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8" w:rsidRPr="00974D48" w:rsidRDefault="00247438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438" w:rsidRPr="00974D48" w:rsidRDefault="00247438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  <w:tr w:rsidR="00247438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7438" w:rsidRDefault="00247438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47438" w:rsidRPr="00247438" w:rsidRDefault="00247438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247438">
              <w:rPr>
                <w:rFonts w:ascii="Times New Roman" w:hAnsi="Times New Roman"/>
                <w:sz w:val="20"/>
                <w:szCs w:val="20"/>
              </w:rPr>
              <w:t>Министерство природных ресурсов и охраны окружающей среды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853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Управление по лицензированию медицинской и фармацевтической деятельности при Правительстве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Главное управление ветеринарии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Министерство сельского хозяйства и продовольствия Удмуртской Республики</w:t>
            </w:r>
          </w:p>
        </w:tc>
      </w:tr>
      <w:tr w:rsidR="0085639C" w:rsidRPr="00974D48" w:rsidTr="00247438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5639C" w:rsidRPr="00974D48" w:rsidRDefault="0085639C" w:rsidP="0024743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5639C" w:rsidRPr="00974D48" w:rsidRDefault="0085639C" w:rsidP="00247438">
            <w:pPr>
              <w:tabs>
                <w:tab w:val="left" w:pos="7929"/>
                <w:tab w:val="left" w:pos="8532"/>
              </w:tabs>
              <w:rPr>
                <w:rFonts w:ascii="Times New Roman" w:hAnsi="Times New Roman"/>
                <w:sz w:val="20"/>
                <w:szCs w:val="20"/>
              </w:rPr>
            </w:pPr>
            <w:r w:rsidRPr="00974D48">
              <w:rPr>
                <w:rFonts w:ascii="Times New Roman" w:hAnsi="Times New Roman"/>
                <w:sz w:val="20"/>
                <w:szCs w:val="20"/>
              </w:rPr>
              <w:t>Государственная инспекция по надзору за техническим состоянием самоходных машин и других  видов техники при Министерстве сельского хозяйства и продовольствия  Удмуртской Республики</w:t>
            </w:r>
          </w:p>
        </w:tc>
      </w:tr>
    </w:tbl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B6B91">
        <w:rPr>
          <w:rFonts w:ascii="Times New Roman" w:hAnsi="Times New Roman"/>
          <w:sz w:val="24"/>
          <w:szCs w:val="24"/>
        </w:rPr>
        <w:lastRenderedPageBreak/>
        <w:t xml:space="preserve">       </w:t>
      </w: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5639C" w:rsidRPr="00457737" w:rsidRDefault="0085639C" w:rsidP="008563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7E3A" w:rsidRDefault="000E7E3A"/>
    <w:sectPr w:rsidR="000E7E3A" w:rsidSect="000E6C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76B"/>
    <w:rsid w:val="000E6C0D"/>
    <w:rsid w:val="000E7E3A"/>
    <w:rsid w:val="001B2AF9"/>
    <w:rsid w:val="00247438"/>
    <w:rsid w:val="003B5114"/>
    <w:rsid w:val="005000B6"/>
    <w:rsid w:val="00525DC1"/>
    <w:rsid w:val="00545E7E"/>
    <w:rsid w:val="005D420E"/>
    <w:rsid w:val="0085639C"/>
    <w:rsid w:val="00A2651C"/>
    <w:rsid w:val="00AC176B"/>
    <w:rsid w:val="00B00F2F"/>
    <w:rsid w:val="00B53896"/>
    <w:rsid w:val="00B6077B"/>
    <w:rsid w:val="00C36BDC"/>
    <w:rsid w:val="00C45E60"/>
    <w:rsid w:val="00CC1D22"/>
    <w:rsid w:val="00EA4AA6"/>
    <w:rsid w:val="00F2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BD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3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BD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3191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15</cp:revision>
  <cp:lastPrinted>2015-11-14T10:39:00Z</cp:lastPrinted>
  <dcterms:created xsi:type="dcterms:W3CDTF">2014-11-17T04:30:00Z</dcterms:created>
  <dcterms:modified xsi:type="dcterms:W3CDTF">2016-03-14T06:40:00Z</dcterms:modified>
</cp:coreProperties>
</file>