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DB" w:rsidRPr="000954DB" w:rsidRDefault="00AF3006" w:rsidP="000954DB">
      <w:pPr>
        <w:tabs>
          <w:tab w:val="left" w:pos="1701"/>
          <w:tab w:val="left" w:pos="7655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954DB">
        <w:rPr>
          <w:rFonts w:ascii="Times New Roman" w:hAnsi="Times New Roman" w:cs="Times New Roman"/>
          <w:b/>
        </w:rPr>
        <w:t xml:space="preserve">АДМИНИСТРАЦИЯ </w:t>
      </w:r>
    </w:p>
    <w:p w:rsidR="00AF3006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>МУНИЦИПАЛЬНОГО ОБРАЗОВАНИЯ «КОЖИЛЬСКОЕ»</w:t>
      </w:r>
    </w:p>
    <w:p w:rsidR="000954DB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 xml:space="preserve"> «КОЖЙЫЛ» </w:t>
      </w:r>
    </w:p>
    <w:p w:rsidR="00AF3006" w:rsidRPr="000954DB" w:rsidRDefault="00AF3006" w:rsidP="00AF3006">
      <w:pPr>
        <w:spacing w:after="0"/>
        <w:jc w:val="center"/>
        <w:rPr>
          <w:rFonts w:ascii="Times New Roman" w:hAnsi="Times New Roman" w:cs="Times New Roman"/>
          <w:b/>
        </w:rPr>
      </w:pPr>
      <w:r w:rsidRPr="000954DB">
        <w:rPr>
          <w:rFonts w:ascii="Times New Roman" w:hAnsi="Times New Roman" w:cs="Times New Roman"/>
          <w:b/>
        </w:rPr>
        <w:t xml:space="preserve">МУНИЦИПАЛ КЫЛДЫТЭТЛЭН АДМИНИСТРАЦИЕЗ </w:t>
      </w:r>
    </w:p>
    <w:p w:rsidR="00AF3006" w:rsidRP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06" w:rsidRDefault="00AF3006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06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0C21AC" w:rsidRPr="00AF3006" w:rsidRDefault="000C21AC" w:rsidP="00AF3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006" w:rsidRPr="00AF3006" w:rsidRDefault="00ED722A" w:rsidP="00AF3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марта</w:t>
      </w:r>
      <w:r w:rsidR="00E054E5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AF3006" w:rsidRPr="00AF3006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</w:t>
      </w:r>
      <w:r w:rsidR="00717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4B31">
        <w:rPr>
          <w:rFonts w:ascii="Times New Roman" w:hAnsi="Times New Roman" w:cs="Times New Roman"/>
          <w:b/>
          <w:sz w:val="24"/>
          <w:szCs w:val="24"/>
        </w:rPr>
        <w:t xml:space="preserve">                              № </w:t>
      </w:r>
      <w:r w:rsidR="00E054E5">
        <w:rPr>
          <w:rFonts w:ascii="Times New Roman" w:hAnsi="Times New Roman" w:cs="Times New Roman"/>
          <w:b/>
          <w:sz w:val="24"/>
          <w:szCs w:val="24"/>
        </w:rPr>
        <w:t>1</w:t>
      </w:r>
      <w:r w:rsidR="005A15F0">
        <w:rPr>
          <w:rFonts w:ascii="Times New Roman" w:hAnsi="Times New Roman" w:cs="Times New Roman"/>
          <w:b/>
          <w:sz w:val="24"/>
          <w:szCs w:val="24"/>
        </w:rPr>
        <w:t>8</w:t>
      </w:r>
    </w:p>
    <w:p w:rsidR="00AF3006" w:rsidRDefault="00AF3006" w:rsidP="00AF3006">
      <w:pPr>
        <w:pStyle w:val="2"/>
        <w:rPr>
          <w:b/>
          <w:bCs/>
        </w:rPr>
      </w:pPr>
      <w:r>
        <w:rPr>
          <w:b/>
          <w:bCs/>
        </w:rPr>
        <w:t>д. Кожиль</w:t>
      </w:r>
    </w:p>
    <w:p w:rsidR="00AF3006" w:rsidRDefault="00AF3006" w:rsidP="005A15F0">
      <w:pPr>
        <w:pStyle w:val="2"/>
        <w:tabs>
          <w:tab w:val="left" w:pos="9214"/>
        </w:tabs>
        <w:rPr>
          <w:b/>
          <w:bCs/>
        </w:rPr>
      </w:pPr>
    </w:p>
    <w:p w:rsidR="000954DB" w:rsidRDefault="005A15F0" w:rsidP="005A15F0">
      <w:pPr>
        <w:tabs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 внесении изменений в постановление Администрации МО «Кожильское» от 26.01.2021 № 4</w:t>
      </w:r>
      <w:r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«О плане мероприятий по профилактике терроризма и экстремизма </w:t>
      </w:r>
      <w:r w:rsidR="00AF3006" w:rsidRPr="00AF300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на территории муниципального образования «Кожильское»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на 2021 год» 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5A15F0" w:rsidRDefault="00E054E5" w:rsidP="005A15F0">
      <w:pPr>
        <w:tabs>
          <w:tab w:val="left" w:pos="4678"/>
          <w:tab w:val="left" w:pos="5103"/>
          <w:tab w:val="left" w:pos="5387"/>
          <w:tab w:val="left" w:pos="935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</w:t>
      </w:r>
      <w:r w:rsidR="00083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</w:t>
      </w:r>
      <w:r w:rsidR="00083E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Глазовской межрайонной </w:t>
      </w:r>
      <w:r w:rsidR="005A1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02.03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087/Прдп132-21-120940031 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20FF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172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0FF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7D7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</w:t>
      </w:r>
      <w:r w:rsidR="002742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МО «Кожильское» от</w:t>
      </w:r>
      <w:r w:rsidR="005A1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5F0" w:rsidRPr="005A15F0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26.01.2021 № 4 «О плане мероприятий по профилактике терроризма и экстремизма на территории муниципального образования «Кожильское» на 2021 год»</w:t>
      </w:r>
      <w:r w:rsidR="005A15F0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,</w:t>
      </w:r>
      <w:r w:rsidR="005A15F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717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="001720FF"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0FF" w:rsidRPr="004A1BE6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Глазовской межрайонной прокуратуры 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02.03.2021 087/Прдп132-21-120940031 </w:t>
      </w:r>
      <w:r w:rsidR="000C21AC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C21AC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1AC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МО «Кожильское» от </w:t>
      </w:r>
      <w:r w:rsidR="000C21AC" w:rsidRPr="005A15F0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26.01.2021 № 4 «О плане мероприятий по профилактике терроризма и экстремизма на территории муниципального образования «Кожильское» на 2021 год»</w:t>
      </w:r>
      <w:r w:rsidR="000C21A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,</w:t>
      </w:r>
      <w:r w:rsidR="0015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720FF" w:rsidRDefault="001720FF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Внести в </w:t>
      </w:r>
      <w:r w:rsidR="000C21AC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П</w:t>
      </w:r>
      <w:r w:rsidR="000C21AC" w:rsidRPr="005A15F0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лан мероприятий по профилактике терроризма и экстремизма на территории муниципального образования «Кожильское» на 2021 год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31A01" w:rsidRDefault="00C31A01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E4B" w:rsidRDefault="00907E4B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530D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3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0D9" w:rsidRPr="00F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плана</w:t>
      </w:r>
      <w:r w:rsidR="00C3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9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исключить;</w:t>
      </w:r>
    </w:p>
    <w:p w:rsidR="00F619F7" w:rsidRDefault="00F619F7" w:rsidP="00F6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</w:t>
      </w:r>
      <w:r w:rsidR="000C2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12 плана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исключить.</w:t>
      </w:r>
    </w:p>
    <w:p w:rsidR="00F619F7" w:rsidRPr="00C31A01" w:rsidRDefault="00F619F7" w:rsidP="00F61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7" w:rsidRDefault="00F619F7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7" w:rsidRPr="00C31A01" w:rsidRDefault="00F619F7" w:rsidP="00172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0D9" w:rsidRDefault="00FE7170" w:rsidP="000954DB">
      <w:pPr>
        <w:shd w:val="clear" w:color="auto" w:fill="FFFFFF"/>
        <w:tabs>
          <w:tab w:val="left" w:pos="5137"/>
          <w:tab w:val="left" w:pos="6804"/>
          <w:tab w:val="left" w:pos="7005"/>
        </w:tabs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Глава муниципального </w:t>
      </w:r>
    </w:p>
    <w:p w:rsidR="00FE7170" w:rsidRDefault="00FE7170" w:rsidP="00FE7170">
      <w:pPr>
        <w:shd w:val="clear" w:color="auto" w:fill="FFFFFF"/>
        <w:tabs>
          <w:tab w:val="left" w:pos="5244"/>
          <w:tab w:val="left" w:pos="5760"/>
        </w:tabs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образования «Кожильское»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  <w:t>С. Л. Буров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</w:r>
    </w:p>
    <w:p w:rsidR="00F619F7" w:rsidRDefault="00F619F7" w:rsidP="00AF3006">
      <w:pPr>
        <w:shd w:val="clear" w:color="auto" w:fill="FFFFFF"/>
        <w:spacing w:after="0" w:line="240" w:lineRule="auto"/>
        <w:ind w:left="5040" w:right="25"/>
        <w:jc w:val="right"/>
        <w:rPr>
          <w:rFonts w:ascii="Times New Roman" w:hAnsi="Times New Roman" w:cs="Times New Roman"/>
          <w:sz w:val="24"/>
          <w:szCs w:val="24"/>
        </w:rPr>
      </w:pPr>
    </w:p>
    <w:p w:rsidR="00F619F7" w:rsidRDefault="00F619F7" w:rsidP="00AF3006">
      <w:pPr>
        <w:shd w:val="clear" w:color="auto" w:fill="FFFFFF"/>
        <w:spacing w:after="0" w:line="240" w:lineRule="auto"/>
        <w:ind w:left="5040" w:right="25"/>
        <w:jc w:val="right"/>
        <w:rPr>
          <w:rFonts w:ascii="Times New Roman" w:hAnsi="Times New Roman" w:cs="Times New Roman"/>
          <w:sz w:val="24"/>
          <w:szCs w:val="24"/>
        </w:rPr>
      </w:pPr>
    </w:p>
    <w:p w:rsidR="00F619F7" w:rsidRDefault="00F619F7" w:rsidP="00AF3006">
      <w:pPr>
        <w:shd w:val="clear" w:color="auto" w:fill="FFFFFF"/>
        <w:spacing w:after="0" w:line="240" w:lineRule="auto"/>
        <w:ind w:left="5040" w:right="25"/>
        <w:jc w:val="right"/>
        <w:rPr>
          <w:rFonts w:ascii="Times New Roman" w:hAnsi="Times New Roman" w:cs="Times New Roman"/>
          <w:sz w:val="24"/>
          <w:szCs w:val="24"/>
        </w:rPr>
      </w:pPr>
    </w:p>
    <w:sectPr w:rsidR="00F619F7" w:rsidSect="003D6C7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E63"/>
    <w:multiLevelType w:val="hybridMultilevel"/>
    <w:tmpl w:val="6F128F18"/>
    <w:lvl w:ilvl="0" w:tplc="3BF23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838CC"/>
    <w:multiLevelType w:val="singleLevel"/>
    <w:tmpl w:val="3AA2D4CA"/>
    <w:lvl w:ilvl="0">
      <w:start w:val="6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2">
    <w:nsid w:val="42CE1666"/>
    <w:multiLevelType w:val="singleLevel"/>
    <w:tmpl w:val="416A0A6E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61EA0A61"/>
    <w:multiLevelType w:val="singleLevel"/>
    <w:tmpl w:val="AD9849C8"/>
    <w:lvl w:ilvl="0">
      <w:start w:val="12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6597212F"/>
    <w:multiLevelType w:val="singleLevel"/>
    <w:tmpl w:val="608089CC"/>
    <w:lvl w:ilvl="0">
      <w:start w:val="8"/>
      <w:numFmt w:val="decimal"/>
      <w:lvlText w:val="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5">
    <w:nsid w:val="6B7E13D9"/>
    <w:multiLevelType w:val="singleLevel"/>
    <w:tmpl w:val="4D646B3C"/>
    <w:lvl w:ilvl="0">
      <w:start w:val="2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DD"/>
    <w:rsid w:val="00083E1D"/>
    <w:rsid w:val="000954DB"/>
    <w:rsid w:val="000C21AC"/>
    <w:rsid w:val="000D4B31"/>
    <w:rsid w:val="001530D9"/>
    <w:rsid w:val="001713AB"/>
    <w:rsid w:val="001720FF"/>
    <w:rsid w:val="001779FE"/>
    <w:rsid w:val="001B25B4"/>
    <w:rsid w:val="002742BB"/>
    <w:rsid w:val="002A6A03"/>
    <w:rsid w:val="002A7032"/>
    <w:rsid w:val="002F7CD0"/>
    <w:rsid w:val="003B340E"/>
    <w:rsid w:val="003D6C7C"/>
    <w:rsid w:val="003F2E54"/>
    <w:rsid w:val="004039DD"/>
    <w:rsid w:val="00455616"/>
    <w:rsid w:val="00484178"/>
    <w:rsid w:val="005A15F0"/>
    <w:rsid w:val="0071786D"/>
    <w:rsid w:val="00725083"/>
    <w:rsid w:val="0089554F"/>
    <w:rsid w:val="00907E4B"/>
    <w:rsid w:val="00AF3006"/>
    <w:rsid w:val="00BA50FA"/>
    <w:rsid w:val="00C31A01"/>
    <w:rsid w:val="00D37D75"/>
    <w:rsid w:val="00E054E5"/>
    <w:rsid w:val="00E101BD"/>
    <w:rsid w:val="00E22821"/>
    <w:rsid w:val="00ED722A"/>
    <w:rsid w:val="00F60A18"/>
    <w:rsid w:val="00F619F7"/>
    <w:rsid w:val="00FD1E8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00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rsid w:val="00AF300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F30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D5559-D5E0-4387-97D7-49EF6DD0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2020-01-27T07:16:00Z</cp:lastPrinted>
  <dcterms:created xsi:type="dcterms:W3CDTF">2021-04-02T07:33:00Z</dcterms:created>
  <dcterms:modified xsi:type="dcterms:W3CDTF">2021-04-02T07:33:00Z</dcterms:modified>
</cp:coreProperties>
</file>