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1" w:rsidRDefault="00EB0501" w:rsidP="00EB0501">
      <w:pPr>
        <w:ind w:right="-5"/>
        <w:jc w:val="right"/>
        <w:outlineLvl w:val="0"/>
      </w:pPr>
      <w:r>
        <w:t xml:space="preserve">Приложение 4 </w:t>
      </w:r>
    </w:p>
    <w:p w:rsidR="00EB0501" w:rsidRDefault="00EB0501" w:rsidP="00EB0501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EB0501" w:rsidRDefault="00EB0501" w:rsidP="00EB0501">
      <w:pPr>
        <w:ind w:right="-5"/>
        <w:jc w:val="right"/>
      </w:pPr>
      <w:r>
        <w:t xml:space="preserve">      муниципального образования «Октябрь</w:t>
      </w:r>
      <w:r w:rsidRPr="007005F3">
        <w:t>ское</w:t>
      </w:r>
      <w:r>
        <w:t xml:space="preserve">» </w:t>
      </w:r>
    </w:p>
    <w:p w:rsidR="00EB0501" w:rsidRDefault="00EB0501" w:rsidP="00EB0501">
      <w:pPr>
        <w:ind w:right="-5"/>
        <w:jc w:val="center"/>
      </w:pPr>
      <w:r>
        <w:t xml:space="preserve">                                                                                                                      от____________2014 г. № ___</w:t>
      </w:r>
    </w:p>
    <w:p w:rsidR="00EB0501" w:rsidRDefault="00EB0501" w:rsidP="00EB0501">
      <w:pPr>
        <w:autoSpaceDE w:val="0"/>
        <w:autoSpaceDN w:val="0"/>
        <w:adjustRightInd w:val="0"/>
        <w:ind w:firstLine="540"/>
        <w:jc w:val="center"/>
      </w:pPr>
    </w:p>
    <w:p w:rsidR="00EB0501" w:rsidRDefault="00EB0501" w:rsidP="00EB0501">
      <w:pPr>
        <w:autoSpaceDE w:val="0"/>
        <w:autoSpaceDN w:val="0"/>
        <w:adjustRightInd w:val="0"/>
        <w:ind w:firstLine="540"/>
        <w:jc w:val="center"/>
      </w:pPr>
    </w:p>
    <w:p w:rsidR="00EB0501" w:rsidRDefault="00EB0501" w:rsidP="00EB0501">
      <w:pPr>
        <w:autoSpaceDE w:val="0"/>
        <w:autoSpaceDN w:val="0"/>
        <w:adjustRightInd w:val="0"/>
        <w:ind w:firstLine="540"/>
        <w:jc w:val="center"/>
      </w:pPr>
    </w:p>
    <w:p w:rsidR="00EB0501" w:rsidRDefault="00EB0501" w:rsidP="00EB0501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>
        <w:rPr>
          <w:b/>
        </w:rPr>
        <w:t>Нормативы</w:t>
      </w:r>
    </w:p>
    <w:p w:rsidR="00EB0501" w:rsidRDefault="00EB0501" w:rsidP="00EB0501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распределения доходов в бюджет муниципального образования </w:t>
      </w:r>
      <w:r w:rsidRPr="007005F3">
        <w:rPr>
          <w:b/>
        </w:rPr>
        <w:t>«</w:t>
      </w:r>
      <w:r>
        <w:rPr>
          <w:b/>
        </w:rPr>
        <w:t>Октябрь</w:t>
      </w:r>
      <w:r w:rsidRPr="007005F3">
        <w:rPr>
          <w:b/>
        </w:rPr>
        <w:t>ское»</w:t>
      </w:r>
      <w:r>
        <w:rPr>
          <w:b/>
        </w:rPr>
        <w:t xml:space="preserve"> на 2015 год и плановый период 2016 и 2017 годов</w:t>
      </w:r>
    </w:p>
    <w:p w:rsidR="00EB0501" w:rsidRPr="0093756D" w:rsidRDefault="00EB0501" w:rsidP="00EB0501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EB0501" w:rsidTr="00EB0501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EB0501" w:rsidTr="00EB0501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B0501" w:rsidTr="00EB0501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B0501" w:rsidTr="00EB0501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RPr="007A7875" w:rsidTr="00EB0501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Pr="007A7875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B0501" w:rsidTr="00EB0501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EB0501" w:rsidTr="00EB0501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EB0501" w:rsidTr="00EB0501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EB0501" w:rsidTr="00EB0501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01" w:rsidRDefault="00EB0501" w:rsidP="00780C3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501" w:rsidRDefault="00EB0501" w:rsidP="00780C39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EB0501" w:rsidRDefault="00EB0501" w:rsidP="00EB0501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EB0501" w:rsidRDefault="00EB0501" w:rsidP="00EB0501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EB549A" w:rsidRDefault="00EB549A"/>
    <w:sectPr w:rsidR="00EB549A" w:rsidSect="00057600">
      <w:headerReference w:type="even" r:id="rId5"/>
      <w:headerReference w:type="default" r:id="rId6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EB0501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EB050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EB0501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EB05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B70"/>
    <w:rsid w:val="005000B6"/>
    <w:rsid w:val="00770B70"/>
    <w:rsid w:val="00B00F2F"/>
    <w:rsid w:val="00EB0501"/>
    <w:rsid w:val="00EB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B0501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B05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EB050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B05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B0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5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B0501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B050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EB050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EB05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B0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2014-11-17T11:45:00Z</dcterms:created>
  <dcterms:modified xsi:type="dcterms:W3CDTF">2014-11-17T11:46:00Z</dcterms:modified>
</cp:coreProperties>
</file>