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509" w:rsidRPr="00B74B36" w:rsidRDefault="00997509" w:rsidP="00997509">
      <w:pPr>
        <w:jc w:val="right"/>
        <w:rPr>
          <w:b/>
          <w:bCs/>
          <w:color w:val="000000"/>
          <w:szCs w:val="20"/>
        </w:rPr>
      </w:pPr>
      <w:r w:rsidRPr="00B74B36">
        <w:rPr>
          <w:b/>
          <w:bCs/>
          <w:color w:val="000000"/>
          <w:szCs w:val="20"/>
        </w:rPr>
        <w:t>УТВЕРЖДЕН</w:t>
      </w:r>
    </w:p>
    <w:p w:rsidR="00997509" w:rsidRPr="00B74B36" w:rsidRDefault="00997509" w:rsidP="00997509">
      <w:pPr>
        <w:ind w:hanging="30"/>
        <w:jc w:val="right"/>
        <w:rPr>
          <w:b/>
          <w:bCs/>
          <w:color w:val="000000"/>
          <w:szCs w:val="20"/>
        </w:rPr>
      </w:pPr>
      <w:r w:rsidRPr="00B74B36">
        <w:rPr>
          <w:b/>
          <w:bCs/>
          <w:color w:val="000000"/>
          <w:szCs w:val="20"/>
        </w:rPr>
        <w:t xml:space="preserve">Постановлением Администрации </w:t>
      </w:r>
      <w:proofErr w:type="spellStart"/>
      <w:r w:rsidRPr="00B74B36">
        <w:rPr>
          <w:b/>
          <w:bCs/>
          <w:color w:val="000000"/>
          <w:szCs w:val="20"/>
        </w:rPr>
        <w:t>муници</w:t>
      </w:r>
      <w:proofErr w:type="spellEnd"/>
      <w:r w:rsidRPr="00B74B36">
        <w:rPr>
          <w:b/>
          <w:bCs/>
          <w:color w:val="000000"/>
          <w:szCs w:val="20"/>
        </w:rPr>
        <w:t>-</w:t>
      </w:r>
    </w:p>
    <w:p w:rsidR="00997509" w:rsidRPr="00B74B36" w:rsidRDefault="00997509" w:rsidP="00997509">
      <w:pPr>
        <w:jc w:val="right"/>
        <w:rPr>
          <w:b/>
          <w:bCs/>
          <w:color w:val="000000"/>
          <w:szCs w:val="20"/>
        </w:rPr>
      </w:pPr>
      <w:proofErr w:type="spellStart"/>
      <w:r w:rsidRPr="00B74B36">
        <w:rPr>
          <w:b/>
          <w:bCs/>
          <w:color w:val="000000"/>
          <w:szCs w:val="20"/>
        </w:rPr>
        <w:t>пального</w:t>
      </w:r>
      <w:proofErr w:type="spellEnd"/>
      <w:r w:rsidRPr="00B74B36">
        <w:rPr>
          <w:b/>
          <w:bCs/>
          <w:color w:val="000000"/>
          <w:szCs w:val="20"/>
        </w:rPr>
        <w:t xml:space="preserve"> образования «Глазовский район» </w:t>
      </w:r>
    </w:p>
    <w:p w:rsidR="00997509" w:rsidRPr="00B74B36" w:rsidRDefault="00997509" w:rsidP="00997509">
      <w:pPr>
        <w:ind w:hanging="480"/>
        <w:jc w:val="right"/>
        <w:rPr>
          <w:b/>
          <w:bCs/>
          <w:szCs w:val="20"/>
        </w:rPr>
      </w:pPr>
      <w:r w:rsidRPr="00B74B36">
        <w:rPr>
          <w:b/>
          <w:bCs/>
          <w:szCs w:val="20"/>
        </w:rPr>
        <w:t xml:space="preserve">от </w:t>
      </w:r>
      <w:r w:rsidR="00132670">
        <w:rPr>
          <w:b/>
          <w:bCs/>
          <w:szCs w:val="20"/>
        </w:rPr>
        <w:t>24 сентября 2018</w:t>
      </w:r>
      <w:r w:rsidRPr="00B74B36">
        <w:rPr>
          <w:b/>
          <w:bCs/>
          <w:szCs w:val="20"/>
        </w:rPr>
        <w:t xml:space="preserve"> года № </w:t>
      </w:r>
      <w:r w:rsidR="00132670">
        <w:rPr>
          <w:b/>
          <w:bCs/>
          <w:szCs w:val="20"/>
        </w:rPr>
        <w:t>1.117</w:t>
      </w:r>
      <w:bookmarkStart w:id="0" w:name="_GoBack"/>
      <w:bookmarkEnd w:id="0"/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jc w:val="center"/>
        <w:rPr>
          <w:b/>
          <w:bCs/>
          <w:color w:val="000000"/>
          <w:sz w:val="28"/>
          <w:szCs w:val="28"/>
        </w:rPr>
      </w:pPr>
      <w:r w:rsidRPr="00B74B36">
        <w:rPr>
          <w:b/>
          <w:bCs/>
          <w:color w:val="000000"/>
          <w:sz w:val="28"/>
          <w:szCs w:val="28"/>
        </w:rPr>
        <w:t>АДМИНИСТРАТИВНЫЙ РЕГЛАМЕНТ</w:t>
      </w:r>
    </w:p>
    <w:p w:rsidR="00997509" w:rsidRPr="00B74B36" w:rsidRDefault="00997509" w:rsidP="00997509">
      <w:pPr>
        <w:jc w:val="center"/>
        <w:rPr>
          <w:b/>
          <w:bCs/>
          <w:color w:val="000000"/>
          <w:sz w:val="28"/>
          <w:szCs w:val="28"/>
        </w:rPr>
      </w:pPr>
      <w:r w:rsidRPr="00B74B36">
        <w:rPr>
          <w:b/>
          <w:bCs/>
          <w:color w:val="000000"/>
          <w:sz w:val="28"/>
          <w:szCs w:val="28"/>
        </w:rPr>
        <w:t>предоставления муниципальной услуги</w:t>
      </w:r>
    </w:p>
    <w:p w:rsidR="00997509" w:rsidRPr="00B74B36" w:rsidRDefault="00997509" w:rsidP="00997509">
      <w:pPr>
        <w:jc w:val="center"/>
        <w:rPr>
          <w:b/>
          <w:bCs/>
          <w:color w:val="000000"/>
          <w:sz w:val="28"/>
          <w:szCs w:val="28"/>
        </w:rPr>
      </w:pPr>
    </w:p>
    <w:p w:rsidR="00997509" w:rsidRDefault="00997509" w:rsidP="00997509">
      <w:pPr>
        <w:jc w:val="center"/>
        <w:rPr>
          <w:b/>
          <w:sz w:val="28"/>
          <w:szCs w:val="28"/>
        </w:rPr>
      </w:pPr>
      <w:r w:rsidRPr="00B74B36">
        <w:rPr>
          <w:b/>
          <w:color w:val="000000"/>
          <w:sz w:val="28"/>
          <w:szCs w:val="28"/>
        </w:rPr>
        <w:t>«</w:t>
      </w:r>
      <w:r w:rsidRPr="00F8096F">
        <w:rPr>
          <w:b/>
          <w:sz w:val="28"/>
          <w:szCs w:val="28"/>
        </w:rPr>
        <w:t xml:space="preserve">Утверждение схемы расположения земельного участка </w:t>
      </w:r>
    </w:p>
    <w:p w:rsidR="00997509" w:rsidRPr="00B74B36" w:rsidRDefault="00997509" w:rsidP="00997509">
      <w:pPr>
        <w:jc w:val="center"/>
        <w:rPr>
          <w:b/>
          <w:bCs/>
          <w:color w:val="000000"/>
          <w:sz w:val="28"/>
          <w:szCs w:val="28"/>
        </w:rPr>
      </w:pPr>
      <w:r w:rsidRPr="00F8096F">
        <w:rPr>
          <w:b/>
          <w:sz w:val="28"/>
          <w:szCs w:val="28"/>
        </w:rPr>
        <w:t>или земельных участков на кадастровом плане территории</w:t>
      </w:r>
      <w:r w:rsidRPr="00B74B36">
        <w:rPr>
          <w:b/>
          <w:vanish/>
          <w:color w:val="000000"/>
          <w:sz w:val="28"/>
          <w:szCs w:val="28"/>
        </w:rPr>
        <w:t xml:space="preserve"> </w:t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vanish/>
          <w:color w:val="000000"/>
          <w:sz w:val="28"/>
          <w:szCs w:val="28"/>
        </w:rPr>
        <w:pgNum/>
      </w:r>
      <w:r w:rsidRPr="00B74B36">
        <w:rPr>
          <w:b/>
          <w:sz w:val="28"/>
          <w:szCs w:val="28"/>
        </w:rPr>
        <w:t>»</w:t>
      </w:r>
    </w:p>
    <w:p w:rsidR="00997509" w:rsidRPr="00B74B36" w:rsidRDefault="00997509" w:rsidP="00997509">
      <w:pPr>
        <w:jc w:val="center"/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Default="00997509" w:rsidP="00997509">
      <w:pPr>
        <w:rPr>
          <w:b/>
          <w:bCs/>
          <w:color w:val="000000"/>
        </w:rPr>
      </w:pPr>
    </w:p>
    <w:p w:rsidR="00997509" w:rsidRDefault="00997509" w:rsidP="00997509">
      <w:pPr>
        <w:rPr>
          <w:b/>
          <w:bCs/>
          <w:color w:val="000000"/>
        </w:rPr>
      </w:pPr>
    </w:p>
    <w:p w:rsidR="00997509" w:rsidRDefault="00997509" w:rsidP="00997509">
      <w:pPr>
        <w:rPr>
          <w:b/>
          <w:bCs/>
          <w:color w:val="000000"/>
        </w:rPr>
      </w:pPr>
    </w:p>
    <w:p w:rsidR="00997509" w:rsidRDefault="00997509" w:rsidP="00997509">
      <w:pPr>
        <w:rPr>
          <w:b/>
          <w:bCs/>
          <w:color w:val="000000"/>
        </w:rPr>
      </w:pPr>
    </w:p>
    <w:p w:rsidR="00997509" w:rsidRPr="00B74B36" w:rsidRDefault="00997509" w:rsidP="00997509">
      <w:pPr>
        <w:rPr>
          <w:b/>
          <w:bCs/>
          <w:color w:val="00000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rPr>
          <w:b/>
          <w:bCs/>
          <w:color w:val="000000"/>
          <w:sz w:val="20"/>
          <w:szCs w:val="20"/>
        </w:rPr>
      </w:pPr>
    </w:p>
    <w:p w:rsidR="00997509" w:rsidRPr="00B74B36" w:rsidRDefault="00997509" w:rsidP="00997509">
      <w:pPr>
        <w:tabs>
          <w:tab w:val="left" w:pos="4884"/>
        </w:tabs>
        <w:rPr>
          <w:b/>
          <w:bCs/>
          <w:color w:val="000000"/>
        </w:rPr>
      </w:pPr>
      <w:r w:rsidRPr="00B74B36">
        <w:rPr>
          <w:b/>
          <w:bCs/>
          <w:color w:val="000000"/>
        </w:rPr>
        <w:t xml:space="preserve">                                                                      </w:t>
      </w:r>
    </w:p>
    <w:p w:rsidR="00997509" w:rsidRPr="00B74B36" w:rsidRDefault="00997509" w:rsidP="00997509">
      <w:pPr>
        <w:tabs>
          <w:tab w:val="left" w:pos="4884"/>
        </w:tabs>
        <w:rPr>
          <w:b/>
          <w:bCs/>
          <w:color w:val="000000"/>
        </w:rPr>
      </w:pPr>
    </w:p>
    <w:p w:rsidR="00997509" w:rsidRPr="00B74B36" w:rsidRDefault="00997509" w:rsidP="00997509">
      <w:pPr>
        <w:tabs>
          <w:tab w:val="left" w:pos="4884"/>
        </w:tabs>
        <w:rPr>
          <w:b/>
          <w:bCs/>
          <w:color w:val="000000"/>
        </w:rPr>
      </w:pPr>
    </w:p>
    <w:p w:rsidR="00997509" w:rsidRPr="00B74B36" w:rsidRDefault="00997509" w:rsidP="00997509">
      <w:pPr>
        <w:tabs>
          <w:tab w:val="left" w:pos="4884"/>
        </w:tabs>
        <w:rPr>
          <w:b/>
          <w:bCs/>
          <w:color w:val="000000"/>
        </w:rPr>
      </w:pPr>
    </w:p>
    <w:p w:rsidR="00997509" w:rsidRPr="00B74B36" w:rsidRDefault="00997509" w:rsidP="00997509">
      <w:pPr>
        <w:tabs>
          <w:tab w:val="left" w:pos="4884"/>
        </w:tabs>
        <w:rPr>
          <w:b/>
          <w:bCs/>
          <w:color w:val="000000"/>
        </w:rPr>
      </w:pPr>
    </w:p>
    <w:p w:rsidR="00997509" w:rsidRPr="00B74B36" w:rsidRDefault="00997509" w:rsidP="00997509">
      <w:pPr>
        <w:tabs>
          <w:tab w:val="left" w:pos="4884"/>
        </w:tabs>
        <w:rPr>
          <w:b/>
          <w:bCs/>
          <w:color w:val="000000"/>
        </w:rPr>
      </w:pPr>
    </w:p>
    <w:p w:rsidR="00997509" w:rsidRPr="00B74B36" w:rsidRDefault="00997509" w:rsidP="00997509">
      <w:pPr>
        <w:tabs>
          <w:tab w:val="left" w:pos="4884"/>
        </w:tabs>
        <w:rPr>
          <w:b/>
          <w:bCs/>
          <w:color w:val="000000"/>
        </w:rPr>
      </w:pPr>
    </w:p>
    <w:p w:rsidR="00997509" w:rsidRPr="00B74B36" w:rsidRDefault="00997509" w:rsidP="00997509">
      <w:pPr>
        <w:tabs>
          <w:tab w:val="left" w:pos="4884"/>
        </w:tabs>
        <w:rPr>
          <w:b/>
          <w:bCs/>
          <w:color w:val="000000"/>
        </w:rPr>
      </w:pPr>
    </w:p>
    <w:p w:rsidR="00997509" w:rsidRPr="00B74B36" w:rsidRDefault="00997509" w:rsidP="00997509">
      <w:pPr>
        <w:tabs>
          <w:tab w:val="left" w:pos="4884"/>
        </w:tabs>
        <w:rPr>
          <w:b/>
          <w:bCs/>
          <w:color w:val="000000"/>
        </w:rPr>
      </w:pPr>
    </w:p>
    <w:p w:rsidR="00997509" w:rsidRPr="00B74B36" w:rsidRDefault="00997509" w:rsidP="00997509">
      <w:pPr>
        <w:tabs>
          <w:tab w:val="left" w:pos="4884"/>
        </w:tabs>
        <w:jc w:val="center"/>
        <w:rPr>
          <w:b/>
          <w:bCs/>
          <w:color w:val="000000"/>
          <w:sz w:val="28"/>
        </w:rPr>
      </w:pPr>
    </w:p>
    <w:p w:rsidR="00997509" w:rsidRPr="00B74B36" w:rsidRDefault="00997509" w:rsidP="00997509">
      <w:pPr>
        <w:tabs>
          <w:tab w:val="left" w:pos="4884"/>
        </w:tabs>
        <w:jc w:val="center"/>
        <w:rPr>
          <w:b/>
          <w:bCs/>
          <w:color w:val="000000"/>
          <w:sz w:val="28"/>
        </w:rPr>
      </w:pPr>
    </w:p>
    <w:p w:rsidR="00997509" w:rsidRPr="00B74B36" w:rsidRDefault="00997509" w:rsidP="00997509">
      <w:pPr>
        <w:tabs>
          <w:tab w:val="left" w:pos="4884"/>
        </w:tabs>
        <w:jc w:val="center"/>
        <w:rPr>
          <w:b/>
          <w:bCs/>
          <w:color w:val="000000"/>
          <w:sz w:val="28"/>
        </w:rPr>
      </w:pPr>
    </w:p>
    <w:p w:rsidR="00997509" w:rsidRPr="00B74B36" w:rsidRDefault="00997509" w:rsidP="00997509">
      <w:pPr>
        <w:tabs>
          <w:tab w:val="left" w:pos="4884"/>
        </w:tabs>
        <w:jc w:val="center"/>
        <w:rPr>
          <w:b/>
          <w:bCs/>
          <w:sz w:val="28"/>
        </w:rPr>
      </w:pPr>
      <w:r w:rsidRPr="00B74B36">
        <w:rPr>
          <w:b/>
          <w:bCs/>
          <w:color w:val="000000"/>
          <w:sz w:val="28"/>
        </w:rPr>
        <w:t xml:space="preserve">г. Глазов, </w:t>
      </w:r>
      <w:r w:rsidRPr="00B74B36">
        <w:rPr>
          <w:b/>
          <w:bCs/>
          <w:sz w:val="28"/>
        </w:rPr>
        <w:t>201</w:t>
      </w:r>
      <w:r>
        <w:rPr>
          <w:b/>
          <w:bCs/>
          <w:sz w:val="28"/>
        </w:rPr>
        <w:t>8</w:t>
      </w:r>
    </w:p>
    <w:p w:rsidR="00997509" w:rsidRDefault="00997509" w:rsidP="00997509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997509" w:rsidRPr="00B74B36" w:rsidRDefault="00997509" w:rsidP="00997509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  <w:r w:rsidRPr="00B74B36">
        <w:rPr>
          <w:b/>
          <w:bCs/>
          <w:sz w:val="28"/>
          <w:szCs w:val="28"/>
        </w:rPr>
        <w:lastRenderedPageBreak/>
        <w:t>Содержание</w:t>
      </w:r>
    </w:p>
    <w:p w:rsidR="00997509" w:rsidRPr="00B74B36" w:rsidRDefault="00997509" w:rsidP="00997509">
      <w:pPr>
        <w:jc w:val="right"/>
        <w:rPr>
          <w:i/>
          <w:sz w:val="20"/>
        </w:rPr>
      </w:pPr>
      <w:r w:rsidRPr="00B74B36">
        <w:rPr>
          <w:i/>
          <w:sz w:val="20"/>
        </w:rPr>
        <w:t xml:space="preserve">  </w:t>
      </w:r>
    </w:p>
    <w:p w:rsidR="00997509" w:rsidRPr="00B74B36" w:rsidRDefault="00997509" w:rsidP="00997509">
      <w:pPr>
        <w:jc w:val="right"/>
        <w:rPr>
          <w:i/>
          <w:sz w:val="20"/>
        </w:rPr>
      </w:pPr>
      <w:r w:rsidRPr="00B74B36">
        <w:rPr>
          <w:i/>
          <w:sz w:val="20"/>
        </w:rPr>
        <w:t>№ страницы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78"/>
        <w:gridCol w:w="8566"/>
        <w:gridCol w:w="567"/>
      </w:tblGrid>
      <w:tr w:rsidR="00997509" w:rsidRPr="00F8096F" w:rsidTr="007D2E07">
        <w:tc>
          <w:tcPr>
            <w:tcW w:w="9214" w:type="dxa"/>
            <w:gridSpan w:val="3"/>
            <w:shd w:val="clear" w:color="auto" w:fill="auto"/>
          </w:tcPr>
          <w:p w:rsidR="00997509" w:rsidRPr="00F8096F" w:rsidRDefault="00997509" w:rsidP="007D2E07">
            <w:pPr>
              <w:widowControl w:val="0"/>
              <w:shd w:val="clear" w:color="auto" w:fill="FFFFFF"/>
              <w:autoSpaceDE w:val="0"/>
              <w:snapToGrid w:val="0"/>
              <w:rPr>
                <w:b/>
                <w:bCs/>
                <w:sz w:val="22"/>
                <w:szCs w:val="22"/>
              </w:rPr>
            </w:pPr>
            <w:r w:rsidRPr="00F8096F">
              <w:rPr>
                <w:b/>
                <w:bCs/>
                <w:sz w:val="22"/>
                <w:szCs w:val="22"/>
              </w:rPr>
              <w:t xml:space="preserve">Раздел </w:t>
            </w:r>
            <w:r w:rsidRPr="00F8096F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F8096F">
              <w:rPr>
                <w:b/>
                <w:bCs/>
                <w:sz w:val="22"/>
                <w:szCs w:val="22"/>
              </w:rPr>
              <w:t>. ОБЩИЕ ПОЛОЖЕНИЯ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997509" w:rsidP="007D2E07">
            <w:pPr>
              <w:widowControl w:val="0"/>
              <w:shd w:val="clear" w:color="auto" w:fill="FFFFFF"/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1.</w:t>
            </w:r>
            <w:r w:rsidRPr="00F809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Предмет регулирования ………………………………………………………………..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5</w:t>
            </w:r>
          </w:p>
        </w:tc>
      </w:tr>
      <w:tr w:rsidR="00997509" w:rsidRPr="00F8096F" w:rsidTr="007D2E07">
        <w:trPr>
          <w:trHeight w:val="80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rPr>
                <w:color w:val="000000"/>
                <w:sz w:val="22"/>
                <w:szCs w:val="22"/>
              </w:rPr>
            </w:pPr>
            <w:r w:rsidRPr="00F8096F">
              <w:rPr>
                <w:b/>
                <w:color w:val="000000"/>
                <w:sz w:val="22"/>
                <w:szCs w:val="22"/>
              </w:rPr>
              <w:t>2.</w:t>
            </w:r>
            <w:r w:rsidRPr="00F8096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rPr>
                <w:color w:val="000000"/>
                <w:sz w:val="22"/>
                <w:szCs w:val="22"/>
              </w:rPr>
            </w:pPr>
            <w:r w:rsidRPr="00F8096F">
              <w:rPr>
                <w:color w:val="000000"/>
                <w:sz w:val="22"/>
                <w:szCs w:val="22"/>
              </w:rPr>
              <w:t>Круг заявителей …………………………………………………………………...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5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3.</w:t>
            </w:r>
            <w:r w:rsidRPr="00F809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Информация о месте нахождения и графике работы исполнителя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5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Порядок получения информации заявителями по вопросам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97509" w:rsidRPr="00F8096F" w:rsidTr="007D2E07">
        <w:tc>
          <w:tcPr>
            <w:tcW w:w="9214" w:type="dxa"/>
            <w:gridSpan w:val="3"/>
            <w:shd w:val="clear" w:color="auto" w:fill="auto"/>
          </w:tcPr>
          <w:p w:rsidR="00997509" w:rsidRPr="00F8096F" w:rsidRDefault="00997509" w:rsidP="007D2E07">
            <w:pPr>
              <w:shd w:val="clear" w:color="auto" w:fill="FFFFFF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997509" w:rsidRPr="00F8096F" w:rsidRDefault="00997509" w:rsidP="007D2E07">
            <w:pPr>
              <w:widowControl w:val="0"/>
              <w:shd w:val="clear" w:color="auto" w:fill="FFFFFF"/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F8096F">
              <w:rPr>
                <w:b/>
                <w:bCs/>
                <w:sz w:val="22"/>
                <w:szCs w:val="22"/>
              </w:rPr>
              <w:t xml:space="preserve">Раздел </w:t>
            </w:r>
            <w:r w:rsidRPr="00F8096F">
              <w:rPr>
                <w:b/>
                <w:bCs/>
                <w:sz w:val="22"/>
                <w:szCs w:val="22"/>
                <w:lang w:val="en-US"/>
              </w:rPr>
              <w:t>II</w:t>
            </w:r>
            <w:r w:rsidRPr="00F8096F">
              <w:rPr>
                <w:b/>
                <w:bCs/>
                <w:sz w:val="22"/>
                <w:szCs w:val="22"/>
              </w:rPr>
              <w:t>. СТАНДАРТ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997509" w:rsidP="007D2E07">
            <w:pPr>
              <w:widowControl w:val="0"/>
              <w:shd w:val="clear" w:color="auto" w:fill="FFFFFF"/>
              <w:autoSpaceDE w:val="0"/>
              <w:rPr>
                <w:sz w:val="22"/>
                <w:szCs w:val="22"/>
              </w:rPr>
            </w:pP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5.</w:t>
            </w:r>
            <w:r w:rsidRPr="00F809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Наименование муниципальной услуги ……………………………………………….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6.</w:t>
            </w:r>
            <w:r w:rsidRPr="00F809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Наименование органа, предоставляющего муниципальную услугу ………………..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7.</w:t>
            </w:r>
            <w:r w:rsidRPr="00F809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Результат предоставления муниципальной услуги …………………………………..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8.</w:t>
            </w:r>
            <w:r w:rsidRPr="00F809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Срок предоставления муниципальной услуги, срок выдачи (направления), документов, являющихся результатом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9.</w:t>
            </w:r>
            <w:r w:rsidRPr="00F809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Перечень нормативных правовых актов, регулирующих отношения, возникающие в связи с предоставлением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F8096F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color w:val="000000"/>
                <w:sz w:val="22"/>
                <w:szCs w:val="22"/>
              </w:rPr>
            </w:pPr>
            <w:r w:rsidRPr="00F8096F">
              <w:rPr>
                <w:color w:val="000000"/>
                <w:sz w:val="22"/>
                <w:szCs w:val="22"/>
              </w:rPr>
              <w:t>Требования к заполнению и оформлению заявления о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sz w:val="22"/>
                <w:szCs w:val="22"/>
              </w:rPr>
            </w:pPr>
            <w:proofErr w:type="gramStart"/>
            <w:r w:rsidRPr="00F8096F">
              <w:rPr>
                <w:sz w:val="22"/>
                <w:szCs w:val="22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 и которые заявитель вправе представить по собственной инициативе, а также способы их получения заявителем, в том числе в электронной форме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13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14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color w:val="000000"/>
                <w:sz w:val="22"/>
                <w:szCs w:val="22"/>
              </w:rPr>
            </w:pPr>
            <w:r w:rsidRPr="00F8096F">
              <w:rPr>
                <w:color w:val="000000"/>
                <w:sz w:val="22"/>
                <w:szCs w:val="22"/>
              </w:rPr>
              <w:t>Исчерпывающий перечень оснований для отказа в приёме документов, необходимых для предоставления муниципальной услуги …………………………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15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color w:val="000000"/>
                <w:sz w:val="22"/>
                <w:szCs w:val="22"/>
              </w:rPr>
            </w:pPr>
            <w:r w:rsidRPr="00F8096F">
              <w:rPr>
                <w:color w:val="000000"/>
                <w:sz w:val="22"/>
                <w:szCs w:val="22"/>
              </w:rPr>
              <w:t>Исчерпывающий перечень оснований для приостановления и (или) для отказа в предоставлении муниципальной услуги ……………………………………………...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42249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16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Порядок, размер и основания платы, взимаемой с заявителя за предоставление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17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Порядок, размер и основания взимания платы с заявителя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18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………………………………………………………………...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19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Срок и порядок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20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Требования к помещениям, в которых предоставляются муниципальная услуга, к местам ожидания и приема заявителей,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21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Показатели доступности и качества муниципальной услуги ……………………….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22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993"/>
              </w:tabs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23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993"/>
              </w:tabs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Возможность получения муниципальной услуги в многофункциональном центре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993"/>
              </w:tabs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25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997509" w:rsidRPr="00F8096F" w:rsidTr="007D2E07">
        <w:tc>
          <w:tcPr>
            <w:tcW w:w="9214" w:type="dxa"/>
            <w:gridSpan w:val="3"/>
            <w:shd w:val="clear" w:color="auto" w:fill="auto"/>
          </w:tcPr>
          <w:p w:rsidR="00997509" w:rsidRPr="00F8096F" w:rsidRDefault="00997509" w:rsidP="007D2E07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997509" w:rsidRPr="00F8096F" w:rsidRDefault="00997509" w:rsidP="007D2E07">
            <w:pPr>
              <w:rPr>
                <w:b/>
                <w:caps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 xml:space="preserve">Раздел </w:t>
            </w:r>
            <w:r w:rsidRPr="00F8096F">
              <w:rPr>
                <w:b/>
                <w:caps/>
                <w:sz w:val="22"/>
                <w:szCs w:val="22"/>
              </w:rPr>
      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r w:rsidRPr="00F8096F">
              <w:rPr>
                <w:b/>
                <w:sz w:val="22"/>
                <w:szCs w:val="22"/>
              </w:rPr>
              <w:t xml:space="preserve"> И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997509" w:rsidP="007D2E07">
            <w:pPr>
              <w:widowControl w:val="0"/>
              <w:shd w:val="clear" w:color="auto" w:fill="FFFFFF"/>
              <w:autoSpaceDE w:val="0"/>
              <w:rPr>
                <w:b/>
                <w:sz w:val="22"/>
                <w:szCs w:val="22"/>
              </w:rPr>
            </w:pPr>
          </w:p>
        </w:tc>
      </w:tr>
      <w:tr w:rsidR="00997509" w:rsidRPr="00F8096F" w:rsidTr="007D2E07">
        <w:tc>
          <w:tcPr>
            <w:tcW w:w="648" w:type="dxa"/>
            <w:gridSpan w:val="2"/>
            <w:shd w:val="clear" w:color="auto" w:fill="auto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8566" w:type="dxa"/>
            <w:shd w:val="clear" w:color="auto" w:fill="auto"/>
          </w:tcPr>
          <w:p w:rsidR="00997509" w:rsidRPr="00F8096F" w:rsidRDefault="00997509" w:rsidP="007D2E07">
            <w:pPr>
              <w:tabs>
                <w:tab w:val="left" w:pos="1995"/>
              </w:tabs>
              <w:rPr>
                <w:color w:val="000000"/>
                <w:sz w:val="22"/>
                <w:szCs w:val="22"/>
              </w:rPr>
            </w:pPr>
            <w:r w:rsidRPr="00F8096F">
              <w:rPr>
                <w:color w:val="000000"/>
                <w:sz w:val="22"/>
                <w:szCs w:val="22"/>
              </w:rPr>
              <w:t>Перечень административных процедур, необходимых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997509" w:rsidRPr="00F8096F" w:rsidTr="007D2E07">
        <w:tc>
          <w:tcPr>
            <w:tcW w:w="648" w:type="dxa"/>
            <w:gridSpan w:val="2"/>
            <w:shd w:val="clear" w:color="auto" w:fill="auto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8566" w:type="dxa"/>
            <w:shd w:val="clear" w:color="auto" w:fill="auto"/>
          </w:tcPr>
          <w:p w:rsidR="00997509" w:rsidRPr="00F8096F" w:rsidRDefault="00997509" w:rsidP="007D2E07">
            <w:pPr>
              <w:tabs>
                <w:tab w:val="left" w:pos="3660"/>
              </w:tabs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997509" w:rsidRPr="00F8096F" w:rsidTr="007D2E07">
        <w:tc>
          <w:tcPr>
            <w:tcW w:w="648" w:type="dxa"/>
            <w:gridSpan w:val="2"/>
            <w:shd w:val="clear" w:color="auto" w:fill="auto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8566" w:type="dxa"/>
            <w:shd w:val="clear" w:color="auto" w:fill="auto"/>
          </w:tcPr>
          <w:p w:rsidR="00997509" w:rsidRPr="00F8096F" w:rsidRDefault="00997509" w:rsidP="007D2E07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8096F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Приём и регистрация заявления и документов, необходимых для предоставления муниципальной услуги, передача их на рассмотрение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97509" w:rsidRPr="00F8096F" w:rsidTr="007D2E07">
        <w:tc>
          <w:tcPr>
            <w:tcW w:w="648" w:type="dxa"/>
            <w:gridSpan w:val="2"/>
            <w:shd w:val="clear" w:color="auto" w:fill="auto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350"/>
                <w:tab w:val="left" w:pos="5576"/>
              </w:tabs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8566" w:type="dxa"/>
            <w:shd w:val="clear" w:color="auto" w:fill="auto"/>
          </w:tcPr>
          <w:p w:rsidR="00997509" w:rsidRPr="00F8096F" w:rsidRDefault="00997509" w:rsidP="007D2E07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8096F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 xml:space="preserve">Рассмотрение заявления и документов, необходимых для предоставления </w:t>
            </w:r>
            <w:r w:rsidRPr="00F8096F">
              <w:rPr>
                <w:rFonts w:ascii="Times New Roman" w:hAnsi="Times New Roman" w:cs="Times New Roman"/>
                <w:b w:val="0"/>
                <w:sz w:val="22"/>
                <w:szCs w:val="22"/>
              </w:rPr>
              <w:t>муниципальной услуги, и их направление для подготовки ответа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997509" w:rsidRPr="00F8096F" w:rsidTr="007D2E07">
        <w:tc>
          <w:tcPr>
            <w:tcW w:w="648" w:type="dxa"/>
            <w:gridSpan w:val="2"/>
            <w:shd w:val="clear" w:color="auto" w:fill="auto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8566" w:type="dxa"/>
            <w:shd w:val="clear" w:color="auto" w:fill="auto"/>
          </w:tcPr>
          <w:p w:rsidR="00997509" w:rsidRPr="00F8096F" w:rsidRDefault="00997509" w:rsidP="007D2E07">
            <w:pPr>
              <w:ind w:left="6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 xml:space="preserve">Формирование и направление межведомственных запросов в организации, участвующие в предоставлении муниципальной услуги, </w:t>
            </w:r>
            <w:proofErr w:type="gramStart"/>
            <w:r w:rsidRPr="00F8096F">
              <w:rPr>
                <w:sz w:val="22"/>
                <w:szCs w:val="22"/>
              </w:rPr>
              <w:t>контроль за</w:t>
            </w:r>
            <w:proofErr w:type="gramEnd"/>
            <w:r w:rsidRPr="00F8096F">
              <w:rPr>
                <w:sz w:val="22"/>
                <w:szCs w:val="22"/>
              </w:rPr>
              <w:t xml:space="preserve"> получением ответов на межведомственный запрос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997509" w:rsidRPr="00F8096F" w:rsidTr="007D2E07">
        <w:tc>
          <w:tcPr>
            <w:tcW w:w="648" w:type="dxa"/>
            <w:gridSpan w:val="2"/>
            <w:shd w:val="clear" w:color="auto" w:fill="auto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8566" w:type="dxa"/>
            <w:shd w:val="clear" w:color="auto" w:fill="auto"/>
          </w:tcPr>
          <w:p w:rsidR="00997509" w:rsidRPr="00F8096F" w:rsidRDefault="00997509" w:rsidP="007D2E07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Подготовка документов для принятия решения о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997509" w:rsidRPr="00F8096F" w:rsidTr="007D2E07">
        <w:tc>
          <w:tcPr>
            <w:tcW w:w="648" w:type="dxa"/>
            <w:gridSpan w:val="2"/>
            <w:shd w:val="clear" w:color="auto" w:fill="auto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8566" w:type="dxa"/>
            <w:shd w:val="clear" w:color="auto" w:fill="auto"/>
          </w:tcPr>
          <w:p w:rsidR="00997509" w:rsidRPr="00F8096F" w:rsidRDefault="00997509" w:rsidP="007D2E07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Направление принятого решения о предоставлении муниципальной услуги заявителю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997509" w:rsidRPr="00F8096F" w:rsidTr="007D2E07">
        <w:tc>
          <w:tcPr>
            <w:tcW w:w="9214" w:type="dxa"/>
            <w:gridSpan w:val="3"/>
            <w:shd w:val="clear" w:color="auto" w:fill="auto"/>
          </w:tcPr>
          <w:p w:rsidR="00997509" w:rsidRPr="00F8096F" w:rsidRDefault="00997509" w:rsidP="007D2E07">
            <w:pPr>
              <w:widowControl w:val="0"/>
              <w:shd w:val="clear" w:color="auto" w:fill="FFFFFF"/>
              <w:autoSpaceDE w:val="0"/>
              <w:rPr>
                <w:b/>
                <w:bCs/>
                <w:sz w:val="22"/>
                <w:szCs w:val="22"/>
              </w:rPr>
            </w:pPr>
          </w:p>
          <w:p w:rsidR="00997509" w:rsidRPr="00F8096F" w:rsidRDefault="00997509" w:rsidP="007D2E07">
            <w:pPr>
              <w:widowControl w:val="0"/>
              <w:shd w:val="clear" w:color="auto" w:fill="FFFFFF"/>
              <w:autoSpaceDE w:val="0"/>
              <w:rPr>
                <w:b/>
                <w:sz w:val="22"/>
                <w:szCs w:val="22"/>
              </w:rPr>
            </w:pPr>
            <w:r w:rsidRPr="00F8096F">
              <w:rPr>
                <w:b/>
                <w:bCs/>
                <w:sz w:val="22"/>
                <w:szCs w:val="22"/>
              </w:rPr>
              <w:t xml:space="preserve">Раздел </w:t>
            </w:r>
            <w:r w:rsidRPr="00F8096F">
              <w:rPr>
                <w:b/>
                <w:bCs/>
                <w:sz w:val="22"/>
                <w:szCs w:val="22"/>
                <w:lang w:val="en-US"/>
              </w:rPr>
              <w:t>IV</w:t>
            </w:r>
            <w:r w:rsidRPr="00F8096F">
              <w:rPr>
                <w:b/>
                <w:bCs/>
                <w:sz w:val="22"/>
                <w:szCs w:val="22"/>
              </w:rPr>
              <w:t xml:space="preserve">. </w:t>
            </w:r>
            <w:r w:rsidRPr="00F8096F">
              <w:rPr>
                <w:b/>
                <w:sz w:val="22"/>
                <w:szCs w:val="22"/>
              </w:rPr>
              <w:t xml:space="preserve">ФОРМЫ </w:t>
            </w:r>
            <w:proofErr w:type="gramStart"/>
            <w:r w:rsidRPr="00F8096F">
              <w:rPr>
                <w:b/>
                <w:sz w:val="22"/>
                <w:szCs w:val="22"/>
              </w:rPr>
              <w:t>КОНТРОЛЯ ЗА</w:t>
            </w:r>
            <w:proofErr w:type="gramEnd"/>
            <w:r w:rsidRPr="00F8096F">
              <w:rPr>
                <w:b/>
                <w:sz w:val="22"/>
                <w:szCs w:val="22"/>
              </w:rPr>
              <w:t xml:space="preserve"> ИСПОЛНЕНИЕМ АДМИНИСТРАТИВ-</w:t>
            </w:r>
          </w:p>
          <w:p w:rsidR="00997509" w:rsidRPr="00F8096F" w:rsidRDefault="00997509" w:rsidP="007D2E07">
            <w:pPr>
              <w:widowControl w:val="0"/>
              <w:shd w:val="clear" w:color="auto" w:fill="FFFFFF"/>
              <w:autoSpaceDE w:val="0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НОГО РЕГЛАМЕНТА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997509" w:rsidP="007D2E07">
            <w:pPr>
              <w:widowControl w:val="0"/>
              <w:shd w:val="clear" w:color="auto" w:fill="FFFFFF"/>
              <w:autoSpaceDE w:val="0"/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 xml:space="preserve">Порядок осуществления текущего </w:t>
            </w:r>
            <w:proofErr w:type="gramStart"/>
            <w:r w:rsidRPr="00F8096F">
              <w:rPr>
                <w:sz w:val="22"/>
                <w:szCs w:val="22"/>
              </w:rPr>
              <w:t>контроля за</w:t>
            </w:r>
            <w:proofErr w:type="gramEnd"/>
            <w:r w:rsidRPr="00F8096F">
              <w:rPr>
                <w:sz w:val="22"/>
                <w:szCs w:val="22"/>
              </w:rPr>
              <w:t xml:space="preserve"> соблюдением и исполнением должностными лицами положений административного регламента и иных правовых актов, устанавливающих требования к предоставлению муниципальной услуги, а также принятием решений ответственными лицами ……………………..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autoSpaceDE w:val="0"/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      </w:r>
            <w:proofErr w:type="gramStart"/>
            <w:r w:rsidRPr="00F8096F">
              <w:rPr>
                <w:sz w:val="22"/>
                <w:szCs w:val="22"/>
              </w:rPr>
              <w:t>контроля за</w:t>
            </w:r>
            <w:proofErr w:type="gramEnd"/>
            <w:r w:rsidRPr="00F8096F">
              <w:rPr>
                <w:sz w:val="22"/>
                <w:szCs w:val="22"/>
              </w:rPr>
              <w:t xml:space="preserve"> полнотой и качеством предоставления муниципальной услуги ………….……………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autoSpaceDE w:val="0"/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Ответственность должностных лиц за решения и действия (бездействие), принимаемые (осуществляемые) в ходе предоставления муниципальной услуги ……...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</w:tr>
      <w:tr w:rsidR="00997509" w:rsidRPr="00F8096F" w:rsidTr="007D2E07"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autoSpaceDE w:val="0"/>
              <w:snapToGrid w:val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 xml:space="preserve">Положения, характеризующие требования к порядку и формам </w:t>
            </w:r>
            <w:proofErr w:type="gramStart"/>
            <w:r w:rsidRPr="00F8096F">
              <w:rPr>
                <w:sz w:val="22"/>
                <w:szCs w:val="22"/>
              </w:rPr>
              <w:t>контроля  за</w:t>
            </w:r>
            <w:proofErr w:type="gramEnd"/>
            <w:r w:rsidRPr="00F8096F">
              <w:rPr>
                <w:sz w:val="22"/>
                <w:szCs w:val="22"/>
              </w:rPr>
              <w:t xml:space="preserve">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</w:tr>
      <w:tr w:rsidR="00997509" w:rsidRPr="00F8096F" w:rsidTr="007D2E07">
        <w:trPr>
          <w:trHeight w:val="23"/>
        </w:trPr>
        <w:tc>
          <w:tcPr>
            <w:tcW w:w="9214" w:type="dxa"/>
            <w:gridSpan w:val="3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</w:rPr>
            </w:pPr>
          </w:p>
          <w:p w:rsidR="00997509" w:rsidRPr="00F8096F" w:rsidRDefault="00997509" w:rsidP="007D2E07">
            <w:pPr>
              <w:jc w:val="both"/>
              <w:rPr>
                <w:b/>
                <w:caps/>
                <w:sz w:val="22"/>
                <w:szCs w:val="22"/>
              </w:rPr>
            </w:pPr>
            <w:r w:rsidRPr="00F8096F">
              <w:rPr>
                <w:rStyle w:val="a4"/>
                <w:sz w:val="22"/>
                <w:szCs w:val="22"/>
              </w:rPr>
              <w:t xml:space="preserve">Раздел V. </w:t>
            </w:r>
            <w:r w:rsidRPr="00F8096F">
              <w:rPr>
                <w:b/>
                <w:caps/>
                <w:sz w:val="22"/>
                <w:szCs w:val="22"/>
              </w:rPr>
              <w:t xml:space="preserve">Досудебный (внесудебный) порядок обжалования </w:t>
            </w:r>
          </w:p>
          <w:p w:rsidR="00997509" w:rsidRPr="00F8096F" w:rsidRDefault="00997509" w:rsidP="007D2E07">
            <w:pPr>
              <w:pStyle w:val="a8"/>
              <w:rPr>
                <w:rFonts w:ascii="Times New Roman" w:hAnsi="Times New Roman"/>
                <w:b/>
                <w:color w:val="000000"/>
              </w:rPr>
            </w:pPr>
            <w:r w:rsidRPr="00F8096F">
              <w:rPr>
                <w:rFonts w:ascii="Times New Roman" w:hAnsi="Times New Roman"/>
                <w:b/>
                <w:caps/>
              </w:rPr>
              <w:t>решений и действий (бездействия) оРГАНА, Предоставляющего муниципальную услугу, а также должностных лиц, муниципальных служащих</w:t>
            </w:r>
            <w:r w:rsidRPr="00F8096F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997509" w:rsidP="007D2E07">
            <w:pPr>
              <w:widowControl w:val="0"/>
              <w:shd w:val="clear" w:color="auto" w:fill="FFFFFF"/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</w:rPr>
            </w:pPr>
            <w:r w:rsidRPr="00F8096F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Информация для заявителей об их праве подать жалобу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38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F8096F">
              <w:rPr>
                <w:bCs/>
                <w:sz w:val="22"/>
                <w:szCs w:val="22"/>
              </w:rPr>
              <w:t>Предмет жалобы …………………………………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39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F8096F">
              <w:rPr>
                <w:bCs/>
                <w:sz w:val="22"/>
                <w:szCs w:val="22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F8096F">
              <w:rPr>
                <w:bCs/>
                <w:sz w:val="22"/>
                <w:szCs w:val="22"/>
              </w:rPr>
              <w:t>Порядок подачи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41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F8096F">
              <w:rPr>
                <w:bCs/>
                <w:sz w:val="22"/>
                <w:szCs w:val="22"/>
              </w:rPr>
              <w:t>Сроки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42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F8096F">
              <w:rPr>
                <w:bCs/>
                <w:sz w:val="22"/>
                <w:szCs w:val="22"/>
              </w:rPr>
              <w:t xml:space="preserve">Перечень оснований для приостановления рассмотрения жалобы в случае, если </w:t>
            </w:r>
            <w:r w:rsidRPr="00F8096F">
              <w:rPr>
                <w:bCs/>
                <w:sz w:val="22"/>
                <w:szCs w:val="22"/>
              </w:rPr>
              <w:lastRenderedPageBreak/>
              <w:t xml:space="preserve">возможность приостановления предусмотрена законодательством Российской Федерации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34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lastRenderedPageBreak/>
              <w:t>43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F8096F">
              <w:rPr>
                <w:bCs/>
                <w:sz w:val="22"/>
                <w:szCs w:val="22"/>
              </w:rPr>
              <w:t>Результат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44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F8096F">
              <w:rPr>
                <w:bCs/>
                <w:sz w:val="22"/>
                <w:szCs w:val="22"/>
              </w:rPr>
              <w:t>Порядок информирования заявителя о результатах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45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F8096F">
              <w:rPr>
                <w:bCs/>
                <w:sz w:val="22"/>
                <w:szCs w:val="22"/>
              </w:rPr>
              <w:t>Порядок обжалования решения по жалобе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46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F8096F">
              <w:rPr>
                <w:bCs/>
                <w:sz w:val="22"/>
                <w:szCs w:val="22"/>
              </w:rPr>
              <w:t>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47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F8096F">
              <w:rPr>
                <w:bCs/>
                <w:sz w:val="22"/>
                <w:szCs w:val="22"/>
              </w:rPr>
              <w:t>Способы информирования заявителей о порядке подачи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</w:t>
            </w:r>
          </w:p>
        </w:tc>
      </w:tr>
      <w:tr w:rsidR="00997509" w:rsidRPr="00F8096F" w:rsidTr="007D2E07">
        <w:trPr>
          <w:trHeight w:val="23"/>
        </w:trPr>
        <w:tc>
          <w:tcPr>
            <w:tcW w:w="9214" w:type="dxa"/>
            <w:gridSpan w:val="3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</w:p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ПРИЛОЖЕНИЯ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997509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widowControl w:val="0"/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Список мест размещения интерактивных информационных терминалов предоставления государственных и муниципальных услуг в Удмуртской Республике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widowControl w:val="0"/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  <w:r w:rsidRPr="00F8096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851"/>
              </w:tabs>
              <w:rPr>
                <w:color w:val="000000"/>
                <w:sz w:val="22"/>
                <w:szCs w:val="22"/>
              </w:rPr>
            </w:pPr>
            <w:r w:rsidRPr="00F8096F">
              <w:rPr>
                <w:color w:val="000000"/>
                <w:sz w:val="22"/>
                <w:szCs w:val="22"/>
              </w:rPr>
              <w:t>Форма заявления юридического лица о</w:t>
            </w:r>
            <w:r>
              <w:rPr>
                <w:color w:val="000000"/>
                <w:sz w:val="22"/>
                <w:szCs w:val="22"/>
              </w:rPr>
              <w:t xml:space="preserve">б утверждении схемы расположения земельного участка или земельных участков на кадастровом плане территории </w:t>
            </w:r>
            <w:r w:rsidRPr="00F8096F">
              <w:rPr>
                <w:color w:val="000000"/>
                <w:sz w:val="22"/>
                <w:szCs w:val="22"/>
              </w:rPr>
              <w:t>(рекомендуем</w:t>
            </w:r>
            <w:r>
              <w:rPr>
                <w:color w:val="000000"/>
                <w:sz w:val="22"/>
                <w:szCs w:val="22"/>
              </w:rPr>
              <w:t>ая)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851"/>
              </w:tabs>
              <w:jc w:val="both"/>
              <w:rPr>
                <w:color w:val="000000"/>
                <w:sz w:val="22"/>
                <w:szCs w:val="22"/>
              </w:rPr>
            </w:pPr>
            <w:r w:rsidRPr="00F8096F">
              <w:rPr>
                <w:color w:val="000000"/>
                <w:sz w:val="22"/>
                <w:szCs w:val="22"/>
              </w:rPr>
              <w:t>Форма заявления физического лица о</w:t>
            </w:r>
            <w:r>
              <w:rPr>
                <w:color w:val="000000"/>
                <w:sz w:val="22"/>
                <w:szCs w:val="22"/>
              </w:rPr>
              <w:t>б утверждении схемы расположения земельного участка или земельных участков на кадастровом плане территории</w:t>
            </w:r>
            <w:r w:rsidRPr="00F8096F">
              <w:rPr>
                <w:color w:val="000000"/>
                <w:sz w:val="22"/>
                <w:szCs w:val="22"/>
              </w:rPr>
              <w:t xml:space="preserve"> (рекомендуемая)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1260"/>
              </w:tabs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Образец постановления Администрации муниципального образования «Глазовский район» «</w:t>
            </w:r>
            <w:r>
              <w:rPr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б утверждении схемы расположения земельного участка или земельных участков на кадастровом плане территории</w:t>
            </w:r>
            <w:r w:rsidRPr="00F8096F">
              <w:rPr>
                <w:sz w:val="22"/>
                <w:szCs w:val="22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851"/>
              </w:tabs>
              <w:jc w:val="both"/>
              <w:rPr>
                <w:color w:val="000000"/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 xml:space="preserve">Образец постановления Администрации муниципального образования «Глазовский район» «Об отказе в </w:t>
            </w:r>
            <w:r>
              <w:rPr>
                <w:color w:val="000000"/>
                <w:sz w:val="22"/>
                <w:szCs w:val="22"/>
              </w:rPr>
              <w:t>утверждении схемы расположения земельного участка или земельных участков на кадастровом плане территории</w:t>
            </w:r>
            <w:r w:rsidRPr="00F8096F">
              <w:rPr>
                <w:sz w:val="22"/>
                <w:szCs w:val="22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851"/>
              </w:tabs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Форма заявления об отзыве заявления на получение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pStyle w:val="a9"/>
              <w:widowControl w:val="0"/>
              <w:spacing w:after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Блок-схема последовательности административных действий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pStyle w:val="a7"/>
              <w:spacing w:before="0" w:after="0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Форма расписки о приеме документов от заявителя на предоставление муниципальной услуги, выдаваемая офисами «Мои документы»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851"/>
              </w:tabs>
              <w:rPr>
                <w:sz w:val="22"/>
                <w:szCs w:val="22"/>
                <w:lang w:eastAsia="ru-RU"/>
              </w:rPr>
            </w:pPr>
            <w:r w:rsidRPr="00F8096F">
              <w:rPr>
                <w:sz w:val="22"/>
                <w:szCs w:val="22"/>
              </w:rPr>
              <w:t>Форма заявления об устранении технических ошибок в документе, являющемся результатом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tabs>
                <w:tab w:val="left" w:pos="851"/>
              </w:tabs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Форма жалобы на действия (бездействие) Администрации Глазовского района, ее должностных лиц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jc w:val="both"/>
              <w:rPr>
                <w:sz w:val="22"/>
                <w:szCs w:val="22"/>
              </w:rPr>
            </w:pPr>
            <w:r w:rsidRPr="00F8096F">
              <w:rPr>
                <w:sz w:val="22"/>
                <w:szCs w:val="22"/>
              </w:rPr>
              <w:t>Информация о справочных телефонах, адресах электронной почты, адресах местонахождения, режиме работы и приема заявителей территориально обособленных структурных подразделений автономного учреждения «Многофункциональный центр предоставления государственных и муниципальных услуг Удмуртской Республики», Администрации муниципального образования «Глазовский район»……………………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</w:t>
            </w:r>
          </w:p>
        </w:tc>
      </w:tr>
      <w:tr w:rsidR="00997509" w:rsidRPr="00F8096F" w:rsidTr="007D2E07">
        <w:trPr>
          <w:trHeight w:val="23"/>
        </w:trPr>
        <w:tc>
          <w:tcPr>
            <w:tcW w:w="570" w:type="dxa"/>
            <w:shd w:val="clear" w:color="auto" w:fill="auto"/>
          </w:tcPr>
          <w:p w:rsidR="00997509" w:rsidRPr="00F8096F" w:rsidRDefault="00997509" w:rsidP="007D2E07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F8096F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997509" w:rsidRPr="00F8096F" w:rsidRDefault="00997509" w:rsidP="007D2E07">
            <w:pPr>
              <w:jc w:val="both"/>
              <w:rPr>
                <w:sz w:val="22"/>
                <w:szCs w:val="22"/>
              </w:rPr>
            </w:pPr>
            <w:r w:rsidRPr="00F8096F">
              <w:rPr>
                <w:bCs/>
                <w:sz w:val="22"/>
                <w:szCs w:val="22"/>
                <w:lang w:eastAsia="ru-RU"/>
              </w:rPr>
              <w:t>Форма запроса о предоставлении сведений, содержащихся в Едином государственном реестре недвижимости, об объектах недвижимости и (или) их правообладателях (рекомендуемая)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97509" w:rsidRPr="00F8096F" w:rsidRDefault="0042249A" w:rsidP="007D2E07">
            <w:pPr>
              <w:widowControl w:val="0"/>
              <w:shd w:val="clear" w:color="auto" w:fill="FFFFFF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</w:t>
            </w:r>
          </w:p>
        </w:tc>
      </w:tr>
    </w:tbl>
    <w:p w:rsidR="00997509" w:rsidRPr="00B74B36" w:rsidRDefault="00997509" w:rsidP="00997509">
      <w:pPr>
        <w:jc w:val="right"/>
        <w:rPr>
          <w:i/>
          <w:sz w:val="20"/>
        </w:rPr>
      </w:pP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jc w:val="center"/>
        <w:rPr>
          <w:b/>
        </w:rPr>
      </w:pPr>
    </w:p>
    <w:p w:rsidR="00997509" w:rsidRDefault="00997509" w:rsidP="00997509">
      <w:pPr>
        <w:jc w:val="center"/>
        <w:rPr>
          <w:b/>
        </w:rPr>
      </w:pPr>
    </w:p>
    <w:p w:rsidR="00997509" w:rsidRDefault="00997509" w:rsidP="00997509">
      <w:pPr>
        <w:jc w:val="center"/>
        <w:rPr>
          <w:b/>
        </w:rPr>
      </w:pPr>
    </w:p>
    <w:p w:rsidR="00997509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lastRenderedPageBreak/>
        <w:t xml:space="preserve">Раздел </w:t>
      </w:r>
      <w:r w:rsidRPr="004A7115">
        <w:rPr>
          <w:b/>
          <w:sz w:val="22"/>
          <w:szCs w:val="22"/>
          <w:lang w:val="en-US"/>
        </w:rPr>
        <w:t>I</w:t>
      </w:r>
      <w:r w:rsidRPr="004A7115">
        <w:rPr>
          <w:b/>
          <w:sz w:val="22"/>
          <w:szCs w:val="22"/>
        </w:rPr>
        <w:t>. ОБЩИЕ ПОЛОЖЕНИЯ</w:t>
      </w:r>
    </w:p>
    <w:p w:rsidR="00997509" w:rsidRPr="004A7115" w:rsidRDefault="00997509" w:rsidP="00997509">
      <w:pPr>
        <w:tabs>
          <w:tab w:val="left" w:pos="2977"/>
        </w:tabs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1. Предмет регулирования</w:t>
      </w:r>
    </w:p>
    <w:p w:rsidR="00997509" w:rsidRPr="004A7115" w:rsidRDefault="00997509" w:rsidP="00997509">
      <w:pPr>
        <w:jc w:val="both"/>
        <w:rPr>
          <w:b/>
          <w:sz w:val="22"/>
          <w:szCs w:val="22"/>
        </w:rPr>
      </w:pPr>
    </w:p>
    <w:p w:rsidR="00997509" w:rsidRPr="004A7115" w:rsidRDefault="00997509" w:rsidP="00997509">
      <w:pPr>
        <w:pStyle w:val="1"/>
        <w:ind w:left="0" w:firstLine="708"/>
        <w:rPr>
          <w:b w:val="0"/>
          <w:color w:val="000000"/>
          <w:sz w:val="22"/>
          <w:szCs w:val="22"/>
        </w:rPr>
      </w:pPr>
      <w:proofErr w:type="gramStart"/>
      <w:r w:rsidRPr="004A7115">
        <w:rPr>
          <w:b w:val="0"/>
          <w:sz w:val="22"/>
          <w:szCs w:val="22"/>
        </w:rPr>
        <w:t xml:space="preserve">Административный регламент предоставления муниципальной услуги (далее – Административный регламент) «Утверждение схемы расположения земельного участка или земельных участков на кадастровом плане территории» (далее – муниципальная услуга) разработан в целях повышения качества информационного обеспечения физических и юридических лиц, регламентации сроков, последовательности действий (административных процедур) при осуществлении предоставления муниципальной услуги, а также </w:t>
      </w:r>
      <w:r w:rsidRPr="004A7115">
        <w:rPr>
          <w:b w:val="0"/>
          <w:color w:val="000000"/>
          <w:sz w:val="22"/>
          <w:szCs w:val="22"/>
        </w:rPr>
        <w:t>соблюдения следующих основных принципов предоставления муниципальных услуг:</w:t>
      </w:r>
      <w:proofErr w:type="gramEnd"/>
    </w:p>
    <w:p w:rsidR="00997509" w:rsidRPr="004A7115" w:rsidRDefault="00997509" w:rsidP="00997509">
      <w:pPr>
        <w:ind w:firstLine="709"/>
        <w:jc w:val="both"/>
        <w:rPr>
          <w:color w:val="000000"/>
          <w:sz w:val="22"/>
          <w:szCs w:val="22"/>
        </w:rPr>
      </w:pPr>
      <w:r w:rsidRPr="004A7115">
        <w:rPr>
          <w:color w:val="000000"/>
          <w:sz w:val="22"/>
          <w:szCs w:val="22"/>
        </w:rPr>
        <w:t>1) правомерности предоставления муниципальной услуги;</w:t>
      </w:r>
    </w:p>
    <w:p w:rsidR="00997509" w:rsidRPr="004A7115" w:rsidRDefault="00997509" w:rsidP="00997509">
      <w:pPr>
        <w:ind w:firstLine="709"/>
        <w:jc w:val="both"/>
        <w:rPr>
          <w:color w:val="000000"/>
          <w:sz w:val="22"/>
          <w:szCs w:val="22"/>
        </w:rPr>
      </w:pPr>
      <w:r w:rsidRPr="004A7115">
        <w:rPr>
          <w:color w:val="000000"/>
          <w:sz w:val="22"/>
          <w:szCs w:val="22"/>
        </w:rPr>
        <w:t>2) заявительного порядка обращения за предоставлением муниципальной услуги;</w:t>
      </w:r>
    </w:p>
    <w:p w:rsidR="00997509" w:rsidRPr="004A7115" w:rsidRDefault="00997509" w:rsidP="00997509">
      <w:pPr>
        <w:ind w:firstLine="709"/>
        <w:jc w:val="both"/>
        <w:rPr>
          <w:color w:val="000000"/>
          <w:sz w:val="22"/>
          <w:szCs w:val="22"/>
        </w:rPr>
      </w:pPr>
      <w:r w:rsidRPr="004A7115">
        <w:rPr>
          <w:color w:val="000000"/>
          <w:sz w:val="22"/>
          <w:szCs w:val="22"/>
        </w:rPr>
        <w:t>3) открытости деятельности органов местного самоуправления;</w:t>
      </w:r>
    </w:p>
    <w:p w:rsidR="00997509" w:rsidRPr="004A7115" w:rsidRDefault="00997509" w:rsidP="00997509">
      <w:pPr>
        <w:ind w:firstLine="709"/>
        <w:jc w:val="both"/>
        <w:rPr>
          <w:color w:val="000000"/>
          <w:sz w:val="22"/>
          <w:szCs w:val="22"/>
        </w:rPr>
      </w:pPr>
      <w:r w:rsidRPr="004A7115">
        <w:rPr>
          <w:color w:val="000000"/>
          <w:sz w:val="22"/>
          <w:szCs w:val="22"/>
        </w:rPr>
        <w:t>4) доступности обращения за предоставлением муниципальной услуги, в том числе для лиц с ограниченными возможностями;</w:t>
      </w:r>
    </w:p>
    <w:p w:rsidR="00997509" w:rsidRPr="004A7115" w:rsidRDefault="00997509" w:rsidP="00997509">
      <w:pPr>
        <w:tabs>
          <w:tab w:val="left" w:pos="540"/>
        </w:tabs>
        <w:ind w:firstLine="709"/>
        <w:jc w:val="both"/>
        <w:rPr>
          <w:color w:val="000000"/>
          <w:sz w:val="22"/>
          <w:szCs w:val="22"/>
        </w:rPr>
      </w:pPr>
      <w:r w:rsidRPr="004A7115">
        <w:rPr>
          <w:color w:val="000000"/>
          <w:sz w:val="22"/>
          <w:szCs w:val="22"/>
        </w:rPr>
        <w:t>При предоставлении муниципальной услуги должны быть обеспечены следующие права заявителей:</w:t>
      </w:r>
    </w:p>
    <w:p w:rsidR="00997509" w:rsidRPr="004A7115" w:rsidRDefault="00997509" w:rsidP="00997509">
      <w:pPr>
        <w:ind w:firstLine="709"/>
        <w:jc w:val="both"/>
        <w:rPr>
          <w:color w:val="000000"/>
          <w:sz w:val="22"/>
          <w:szCs w:val="22"/>
        </w:rPr>
      </w:pPr>
      <w:r w:rsidRPr="004A7115">
        <w:rPr>
          <w:color w:val="000000"/>
          <w:sz w:val="22"/>
          <w:szCs w:val="22"/>
        </w:rPr>
        <w:t>1) получение муниципальной услуги в соответствии со стандартом предоставления муниципальной услуги;</w:t>
      </w:r>
    </w:p>
    <w:p w:rsidR="00997509" w:rsidRPr="004A7115" w:rsidRDefault="00997509" w:rsidP="00997509">
      <w:pPr>
        <w:ind w:firstLine="708"/>
        <w:jc w:val="both"/>
        <w:rPr>
          <w:color w:val="000000"/>
          <w:sz w:val="22"/>
          <w:szCs w:val="22"/>
        </w:rPr>
      </w:pPr>
      <w:r w:rsidRPr="004A7115">
        <w:rPr>
          <w:color w:val="000000"/>
          <w:sz w:val="22"/>
          <w:szCs w:val="22"/>
        </w:rPr>
        <w:t xml:space="preserve">2) получение полной, актуальной и достоверной информации о порядке предоставления муниципальной услуги; </w:t>
      </w:r>
    </w:p>
    <w:p w:rsidR="00997509" w:rsidRPr="004A7115" w:rsidRDefault="00997509" w:rsidP="00997509">
      <w:pPr>
        <w:ind w:firstLine="708"/>
        <w:jc w:val="both"/>
        <w:rPr>
          <w:color w:val="000000"/>
          <w:sz w:val="22"/>
          <w:szCs w:val="22"/>
        </w:rPr>
      </w:pPr>
      <w:r w:rsidRPr="004A7115">
        <w:rPr>
          <w:color w:val="000000"/>
          <w:sz w:val="22"/>
          <w:szCs w:val="22"/>
        </w:rPr>
        <w:t>3) возможность получения муниципальной услуги по принципу «одного окна» и в электронной форме, если это не запрещено действующим законодательством;</w:t>
      </w:r>
    </w:p>
    <w:p w:rsidR="00997509" w:rsidRPr="004A7115" w:rsidRDefault="00997509" w:rsidP="00997509">
      <w:pPr>
        <w:ind w:firstLine="709"/>
        <w:jc w:val="both"/>
        <w:rPr>
          <w:color w:val="000000"/>
          <w:sz w:val="22"/>
          <w:szCs w:val="22"/>
        </w:rPr>
      </w:pPr>
      <w:r w:rsidRPr="004A7115">
        <w:rPr>
          <w:color w:val="000000"/>
          <w:sz w:val="22"/>
          <w:szCs w:val="22"/>
        </w:rPr>
        <w:t>4) реализация права заявителей на досудебное (внесудебное) рассмотрение жалоб (претензий) в процессе предоставления муниципальной услуги.</w:t>
      </w:r>
    </w:p>
    <w:p w:rsidR="00997509" w:rsidRPr="004A7115" w:rsidRDefault="00997509" w:rsidP="00997509">
      <w:pPr>
        <w:pStyle w:val="1"/>
        <w:ind w:left="0" w:firstLine="708"/>
        <w:rPr>
          <w:sz w:val="22"/>
          <w:szCs w:val="22"/>
        </w:rPr>
      </w:pP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2. Круг заявителей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Получателями муниципальной услуги являются физические лица, юридические лица, кадастровые инженеры.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3. Информация о месте нахождения и графике работы 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исполнителя муниципальной услуги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Исполнителем муниципальной услуги является Администрация муниципального образования «Глазовский район» (далее – Администрация Глазовского района). 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Структурным подразделением Администрации Глазовского района, ответственным за предоставление муниципальной услуги, является отдел имущественных отношений</w:t>
      </w:r>
      <w:r>
        <w:rPr>
          <w:sz w:val="22"/>
          <w:szCs w:val="22"/>
        </w:rPr>
        <w:t xml:space="preserve"> </w:t>
      </w:r>
      <w:r w:rsidRPr="004A7115">
        <w:rPr>
          <w:sz w:val="22"/>
          <w:szCs w:val="22"/>
        </w:rPr>
        <w:t>Администраци</w:t>
      </w:r>
      <w:r>
        <w:rPr>
          <w:sz w:val="22"/>
          <w:szCs w:val="22"/>
        </w:rPr>
        <w:t>и</w:t>
      </w:r>
      <w:r w:rsidRPr="004A7115">
        <w:rPr>
          <w:sz w:val="22"/>
          <w:szCs w:val="22"/>
        </w:rPr>
        <w:t xml:space="preserve"> муниципального образования «Глазовский район»</w:t>
      </w:r>
      <w:r>
        <w:rPr>
          <w:sz w:val="22"/>
          <w:szCs w:val="22"/>
        </w:rPr>
        <w:t xml:space="preserve"> (далее - </w:t>
      </w:r>
      <w:r w:rsidRPr="004A7115">
        <w:rPr>
          <w:sz w:val="22"/>
          <w:szCs w:val="22"/>
        </w:rPr>
        <w:t>отдел имущественных отношений</w:t>
      </w:r>
      <w:r>
        <w:rPr>
          <w:sz w:val="22"/>
          <w:szCs w:val="22"/>
        </w:rPr>
        <w:t>)</w:t>
      </w:r>
      <w:r w:rsidRPr="004A7115">
        <w:rPr>
          <w:sz w:val="22"/>
          <w:szCs w:val="22"/>
        </w:rPr>
        <w:t xml:space="preserve">. 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В целях реализации права заявителей на получение муниципальной услуги по принципу «одного окна» прием заявлений, консультирование и выдача результатов предоставления муниципальной услуги обеспечено в территориально обособленных структурных подразделениях автономного учреждения «Многофункциональный центр предоставления государственных и муниципальных услуг Удмуртской Республики» в Глазовском районе (далее – офисы «Мои документы» в Глазовском районе).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Информирование по вопросам предоставления муниципальной услуги осуществляют специалисты отдела имущественных отношений Администрации Глазовского района и работники офисов «Мои документы» в Глазовском районе в местах приема заявлений при личном обращении заявителей, по телефону или по запросу в порядке, установленном законодательством Российской Федерации.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Контактные данные отдела имущественных отношений Администрации Глазовского района </w:t>
      </w:r>
      <w:r w:rsidRPr="0005075E">
        <w:rPr>
          <w:sz w:val="22"/>
          <w:szCs w:val="22"/>
        </w:rPr>
        <w:t>(Приложение № 11 настоящего</w:t>
      </w:r>
      <w:r w:rsidRPr="004A7115">
        <w:rPr>
          <w:sz w:val="22"/>
          <w:szCs w:val="22"/>
        </w:rPr>
        <w:t xml:space="preserve"> административного регламента):</w:t>
      </w:r>
    </w:p>
    <w:p w:rsidR="00997509" w:rsidRPr="004A7115" w:rsidRDefault="00997509" w:rsidP="00997509">
      <w:pPr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 </w:t>
      </w:r>
      <w:r w:rsidRPr="004A7115">
        <w:rPr>
          <w:sz w:val="22"/>
          <w:szCs w:val="22"/>
        </w:rPr>
        <w:tab/>
        <w:t>1) Адрес: 427621, Удмуртская Республика, г. Глазов, ул. Молодой гвардии, д. 22а, 4 этаж, кабинет № 405.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Телефон: (341-41) 5-41-36.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Факс: (341-41) 2-25-75.</w:t>
      </w:r>
    </w:p>
    <w:p w:rsidR="00997509" w:rsidRPr="004A7115" w:rsidRDefault="00997509" w:rsidP="00997509">
      <w:pPr>
        <w:ind w:firstLine="709"/>
        <w:rPr>
          <w:sz w:val="22"/>
          <w:szCs w:val="22"/>
        </w:rPr>
      </w:pPr>
      <w:r w:rsidRPr="004A7115">
        <w:rPr>
          <w:sz w:val="22"/>
          <w:szCs w:val="22"/>
        </w:rPr>
        <w:lastRenderedPageBreak/>
        <w:t xml:space="preserve">4) Адрес электронной почты: </w:t>
      </w:r>
      <w:hyperlink r:id="rId8" w:history="1">
        <w:r w:rsidRPr="004A7115">
          <w:rPr>
            <w:rStyle w:val="a3"/>
            <w:sz w:val="22"/>
            <w:szCs w:val="22"/>
          </w:rPr>
          <w:t>omsu@glazrayon.ru</w:t>
        </w:r>
      </w:hyperlink>
      <w:r w:rsidRPr="004A7115">
        <w:rPr>
          <w:sz w:val="22"/>
          <w:szCs w:val="22"/>
        </w:rPr>
        <w:t xml:space="preserve">, </w:t>
      </w:r>
      <w:hyperlink r:id="rId9" w:history="1">
        <w:r w:rsidRPr="004A7115">
          <w:rPr>
            <w:rStyle w:val="a3"/>
            <w:sz w:val="22"/>
            <w:szCs w:val="22"/>
            <w:lang w:val="en-US"/>
          </w:rPr>
          <w:t>ipatova</w:t>
        </w:r>
        <w:r w:rsidRPr="004A7115">
          <w:rPr>
            <w:rStyle w:val="a3"/>
            <w:sz w:val="22"/>
            <w:szCs w:val="22"/>
          </w:rPr>
          <w:t>@</w:t>
        </w:r>
        <w:r w:rsidRPr="004A7115">
          <w:rPr>
            <w:rStyle w:val="a3"/>
            <w:sz w:val="22"/>
            <w:szCs w:val="22"/>
            <w:lang w:val="en-US"/>
          </w:rPr>
          <w:t>glazrayon</w:t>
        </w:r>
        <w:r w:rsidRPr="004A7115">
          <w:rPr>
            <w:rStyle w:val="a3"/>
            <w:sz w:val="22"/>
            <w:szCs w:val="22"/>
          </w:rPr>
          <w:t>.</w:t>
        </w:r>
        <w:r w:rsidRPr="004A7115">
          <w:rPr>
            <w:rStyle w:val="a3"/>
            <w:sz w:val="22"/>
            <w:szCs w:val="22"/>
            <w:lang w:val="en-US"/>
          </w:rPr>
          <w:t>ru</w:t>
        </w:r>
      </w:hyperlink>
      <w:r w:rsidRPr="004A7115">
        <w:rPr>
          <w:sz w:val="22"/>
          <w:szCs w:val="22"/>
        </w:rPr>
        <w:t xml:space="preserve">, </w:t>
      </w:r>
      <w:hyperlink r:id="rId10" w:history="1">
        <w:r w:rsidRPr="004A7115">
          <w:rPr>
            <w:rStyle w:val="a3"/>
            <w:sz w:val="22"/>
            <w:szCs w:val="22"/>
            <w:lang w:val="en-US"/>
          </w:rPr>
          <w:t>vershinina</w:t>
        </w:r>
        <w:r w:rsidRPr="004A7115">
          <w:rPr>
            <w:rStyle w:val="a3"/>
            <w:sz w:val="22"/>
            <w:szCs w:val="22"/>
          </w:rPr>
          <w:t>@</w:t>
        </w:r>
        <w:r w:rsidRPr="004A7115">
          <w:rPr>
            <w:rStyle w:val="a3"/>
            <w:sz w:val="22"/>
            <w:szCs w:val="22"/>
            <w:lang w:val="en-US"/>
          </w:rPr>
          <w:t>glazrayon</w:t>
        </w:r>
        <w:r w:rsidRPr="004A7115">
          <w:rPr>
            <w:rStyle w:val="a3"/>
            <w:sz w:val="22"/>
            <w:szCs w:val="22"/>
          </w:rPr>
          <w:t>.</w:t>
        </w:r>
        <w:r w:rsidRPr="004A7115">
          <w:rPr>
            <w:rStyle w:val="a3"/>
            <w:sz w:val="22"/>
            <w:szCs w:val="22"/>
            <w:lang w:val="en-US"/>
          </w:rPr>
          <w:t>ru</w:t>
        </w:r>
      </w:hyperlink>
      <w:r w:rsidRPr="004A7115">
        <w:rPr>
          <w:sz w:val="22"/>
          <w:szCs w:val="22"/>
        </w:rPr>
        <w:t xml:space="preserve">, </w:t>
      </w:r>
      <w:hyperlink r:id="rId11" w:history="1">
        <w:r w:rsidRPr="004A7115">
          <w:rPr>
            <w:rStyle w:val="a3"/>
            <w:sz w:val="22"/>
            <w:szCs w:val="22"/>
          </w:rPr>
          <w:t>blinova@glazrayon.ru</w:t>
        </w:r>
      </w:hyperlink>
      <w:r w:rsidRPr="004A7115">
        <w:rPr>
          <w:sz w:val="22"/>
          <w:szCs w:val="22"/>
        </w:rPr>
        <w:t xml:space="preserve">, </w:t>
      </w:r>
      <w:hyperlink r:id="rId12" w:history="1">
        <w:r w:rsidRPr="004A7115">
          <w:rPr>
            <w:rStyle w:val="a3"/>
            <w:sz w:val="22"/>
            <w:szCs w:val="22"/>
            <w:lang w:val="en-US"/>
          </w:rPr>
          <w:t>savina</w:t>
        </w:r>
        <w:r w:rsidRPr="004A7115">
          <w:rPr>
            <w:rStyle w:val="a3"/>
            <w:sz w:val="22"/>
            <w:szCs w:val="22"/>
          </w:rPr>
          <w:t>@glazrayon.ru</w:t>
        </w:r>
      </w:hyperlink>
      <w:r w:rsidRPr="004A7115">
        <w:rPr>
          <w:sz w:val="22"/>
          <w:szCs w:val="22"/>
        </w:rPr>
        <w:t>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График работы отдела имущественных отношений Администрации Глазовского района: ежедневно с 8.00 час</w:t>
      </w:r>
      <w:proofErr w:type="gramStart"/>
      <w:r w:rsidRPr="004A7115">
        <w:rPr>
          <w:sz w:val="22"/>
          <w:szCs w:val="22"/>
        </w:rPr>
        <w:t>.</w:t>
      </w:r>
      <w:proofErr w:type="gramEnd"/>
      <w:r w:rsidRPr="004A7115">
        <w:rPr>
          <w:sz w:val="22"/>
          <w:szCs w:val="22"/>
        </w:rPr>
        <w:t xml:space="preserve"> </w:t>
      </w:r>
      <w:proofErr w:type="gramStart"/>
      <w:r w:rsidRPr="004A7115">
        <w:rPr>
          <w:sz w:val="22"/>
          <w:szCs w:val="22"/>
        </w:rPr>
        <w:t>д</w:t>
      </w:r>
      <w:proofErr w:type="gramEnd"/>
      <w:r w:rsidRPr="004A7115">
        <w:rPr>
          <w:sz w:val="22"/>
          <w:szCs w:val="22"/>
        </w:rPr>
        <w:t xml:space="preserve">о 17.00 час. (перерыв с 12.00 час. до 13.00 час.). 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proofErr w:type="spellStart"/>
      <w:r w:rsidRPr="004A7115">
        <w:rPr>
          <w:sz w:val="22"/>
          <w:szCs w:val="22"/>
        </w:rPr>
        <w:t>Неприемный</w:t>
      </w:r>
      <w:proofErr w:type="spellEnd"/>
      <w:r w:rsidRPr="004A7115">
        <w:rPr>
          <w:sz w:val="22"/>
          <w:szCs w:val="22"/>
        </w:rPr>
        <w:t xml:space="preserve"> день – среда.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Выходные дни – суббота, воскресенье, праздничные дни.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В предпраздничные дни рабочий день сокращается на 1 час.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Время регламентированных перерывов специалистов, оказывающих муниципальную услугу, установлено с 10.00 до 10.15 час</w:t>
      </w:r>
      <w:proofErr w:type="gramStart"/>
      <w:r w:rsidRPr="004A7115">
        <w:rPr>
          <w:sz w:val="22"/>
          <w:szCs w:val="22"/>
        </w:rPr>
        <w:t xml:space="preserve">., </w:t>
      </w:r>
      <w:proofErr w:type="gramEnd"/>
      <w:r w:rsidRPr="004A7115">
        <w:rPr>
          <w:sz w:val="22"/>
          <w:szCs w:val="22"/>
        </w:rPr>
        <w:t>с 15.00 до 15.15 час.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Контактные данные заместителя главы Администрации Глазовского района, курирующего вопросы имущественных отношений:</w:t>
      </w:r>
    </w:p>
    <w:p w:rsidR="00997509" w:rsidRPr="004A7115" w:rsidRDefault="00997509" w:rsidP="00997509">
      <w:pPr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1) Адрес: 427621, Удмуртская Республика, г. Глазов, ул. Молодой гвардии, д. 22а, 2 этаж, кабинет № 201.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2) Телефон: (341-41) 2-95-93.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3) Адрес электронной почты: </w:t>
      </w:r>
      <w:hyperlink r:id="rId13" w:history="1">
        <w:r w:rsidRPr="004A7115">
          <w:rPr>
            <w:rStyle w:val="a3"/>
            <w:sz w:val="22"/>
            <w:szCs w:val="22"/>
          </w:rPr>
          <w:t>uf@glazrayon.ru</w:t>
        </w:r>
      </w:hyperlink>
      <w:r w:rsidRPr="004A7115">
        <w:rPr>
          <w:sz w:val="22"/>
          <w:szCs w:val="22"/>
        </w:rPr>
        <w:t xml:space="preserve">.  </w:t>
      </w:r>
    </w:p>
    <w:p w:rsidR="00997509" w:rsidRPr="004A7115" w:rsidRDefault="00997509" w:rsidP="00997509">
      <w:pPr>
        <w:rPr>
          <w:sz w:val="22"/>
          <w:szCs w:val="22"/>
        </w:rPr>
      </w:pP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Контактные данные офисов «Мои документы» в Глазовском </w:t>
      </w:r>
      <w:r w:rsidRPr="0005075E">
        <w:rPr>
          <w:sz w:val="22"/>
          <w:szCs w:val="22"/>
        </w:rPr>
        <w:t>районе (Приложение № 11 настоящего административного регламента):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234"/>
        <w:gridCol w:w="2835"/>
        <w:gridCol w:w="1257"/>
        <w:gridCol w:w="2017"/>
      </w:tblGrid>
      <w:tr w:rsidR="00997509" w:rsidRPr="004A7115" w:rsidTr="007D2E07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4A7115">
              <w:rPr>
                <w:b/>
                <w:sz w:val="22"/>
                <w:szCs w:val="22"/>
              </w:rPr>
              <w:t>п</w:t>
            </w:r>
            <w:proofErr w:type="gramEnd"/>
            <w:r w:rsidRPr="004A7115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234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b/>
                <w:sz w:val="22"/>
                <w:szCs w:val="22"/>
              </w:rPr>
              <w:t>Наименование муниципального образования, где располагается офис «Мои документы»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b/>
                <w:sz w:val="22"/>
                <w:szCs w:val="22"/>
              </w:rPr>
              <w:t xml:space="preserve">Адрес офиса </w:t>
            </w:r>
          </w:p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b/>
                <w:sz w:val="22"/>
                <w:szCs w:val="22"/>
              </w:rPr>
              <w:t>«Мои документы»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b/>
                <w:sz w:val="22"/>
                <w:szCs w:val="22"/>
              </w:rPr>
              <w:t>Телефон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b/>
                <w:sz w:val="22"/>
                <w:szCs w:val="22"/>
              </w:rPr>
              <w:t>Адрес электронной почты</w:t>
            </w:r>
          </w:p>
        </w:tc>
      </w:tr>
      <w:tr w:rsidR="00997509" w:rsidRPr="004A7115" w:rsidTr="007D2E07">
        <w:tc>
          <w:tcPr>
            <w:tcW w:w="560" w:type="dxa"/>
            <w:shd w:val="clear" w:color="auto" w:fill="auto"/>
          </w:tcPr>
          <w:p w:rsidR="00997509" w:rsidRPr="004A7115" w:rsidRDefault="00997509" w:rsidP="007D2E07">
            <w:pPr>
              <w:rPr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1)</w:t>
            </w:r>
          </w:p>
        </w:tc>
        <w:tc>
          <w:tcPr>
            <w:tcW w:w="3234" w:type="dxa"/>
            <w:shd w:val="clear" w:color="auto" w:fill="auto"/>
          </w:tcPr>
          <w:p w:rsidR="00997509" w:rsidRPr="004A7115" w:rsidRDefault="00997509" w:rsidP="007D2E07">
            <w:pPr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Муниципальное образование «</w:t>
            </w:r>
            <w:proofErr w:type="spellStart"/>
            <w:r w:rsidRPr="004A7115">
              <w:rPr>
                <w:sz w:val="22"/>
                <w:szCs w:val="22"/>
              </w:rPr>
              <w:t>Адамское</w:t>
            </w:r>
            <w:proofErr w:type="spellEnd"/>
            <w:r w:rsidRPr="004A7115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 xml:space="preserve">427611, д. Адам, ул. </w:t>
            </w:r>
            <w:proofErr w:type="gramStart"/>
            <w:r w:rsidRPr="004A7115">
              <w:rPr>
                <w:sz w:val="22"/>
                <w:szCs w:val="22"/>
              </w:rPr>
              <w:t>Советская</w:t>
            </w:r>
            <w:proofErr w:type="gramEnd"/>
            <w:r w:rsidRPr="004A7115">
              <w:rPr>
                <w:sz w:val="22"/>
                <w:szCs w:val="22"/>
              </w:rPr>
              <w:t>, д. 18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 xml:space="preserve">(341-41) </w:t>
            </w:r>
          </w:p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90-325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4A7115" w:rsidRDefault="00E87E8F" w:rsidP="007D2E07">
            <w:pPr>
              <w:jc w:val="center"/>
              <w:rPr>
                <w:b/>
                <w:sz w:val="22"/>
                <w:szCs w:val="22"/>
              </w:rPr>
            </w:pPr>
            <w:hyperlink r:id="rId14" w:history="1"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adam</w:t>
              </w:r>
              <w:r w:rsidR="00997509" w:rsidRPr="004A7115">
                <w:rPr>
                  <w:rStyle w:val="a3"/>
                  <w:sz w:val="22"/>
                  <w:szCs w:val="22"/>
                </w:rPr>
                <w:t>-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mfc</w:t>
              </w:r>
              <w:r w:rsidR="00997509" w:rsidRPr="004A7115">
                <w:rPr>
                  <w:rStyle w:val="a3"/>
                  <w:sz w:val="22"/>
                  <w:szCs w:val="22"/>
                </w:rPr>
                <w:t>@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glazrayon</w:t>
              </w:r>
              <w:r w:rsidR="00997509" w:rsidRPr="004A7115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4A7115" w:rsidTr="007D2E07">
        <w:tc>
          <w:tcPr>
            <w:tcW w:w="560" w:type="dxa"/>
            <w:shd w:val="clear" w:color="auto" w:fill="auto"/>
          </w:tcPr>
          <w:p w:rsidR="00997509" w:rsidRPr="004A7115" w:rsidRDefault="00997509" w:rsidP="007D2E07">
            <w:pPr>
              <w:rPr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2)</w:t>
            </w:r>
          </w:p>
        </w:tc>
        <w:tc>
          <w:tcPr>
            <w:tcW w:w="3234" w:type="dxa"/>
            <w:shd w:val="clear" w:color="auto" w:fill="auto"/>
          </w:tcPr>
          <w:p w:rsidR="00997509" w:rsidRPr="004A7115" w:rsidRDefault="00997509" w:rsidP="007D2E07">
            <w:pPr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Муниципальное образование «</w:t>
            </w:r>
            <w:proofErr w:type="spellStart"/>
            <w:r w:rsidRPr="004A7115">
              <w:rPr>
                <w:sz w:val="22"/>
                <w:szCs w:val="22"/>
              </w:rPr>
              <w:t>Верхнебогатырское</w:t>
            </w:r>
            <w:proofErr w:type="spellEnd"/>
            <w:r w:rsidRPr="004A7115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427601, д. Верхняя Слудка, ул. Садовая, д. 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 xml:space="preserve">(341-41) </w:t>
            </w:r>
          </w:p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98-152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4A7115" w:rsidRDefault="00E87E8F" w:rsidP="007D2E07">
            <w:pPr>
              <w:jc w:val="center"/>
              <w:rPr>
                <w:b/>
                <w:sz w:val="22"/>
                <w:szCs w:val="22"/>
              </w:rPr>
            </w:pPr>
            <w:hyperlink r:id="rId15" w:history="1"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bogatir</w:t>
              </w:r>
              <w:r w:rsidR="00997509" w:rsidRPr="004A7115">
                <w:rPr>
                  <w:rStyle w:val="a3"/>
                  <w:sz w:val="22"/>
                  <w:szCs w:val="22"/>
                </w:rPr>
                <w:t>-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mfc</w:t>
              </w:r>
              <w:r w:rsidR="00997509" w:rsidRPr="004A7115">
                <w:rPr>
                  <w:rStyle w:val="a3"/>
                  <w:sz w:val="22"/>
                  <w:szCs w:val="22"/>
                </w:rPr>
                <w:t>@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glazrayon</w:t>
              </w:r>
              <w:r w:rsidR="00997509" w:rsidRPr="004A7115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4A7115" w:rsidTr="007D2E07">
        <w:tc>
          <w:tcPr>
            <w:tcW w:w="560" w:type="dxa"/>
            <w:shd w:val="clear" w:color="auto" w:fill="auto"/>
          </w:tcPr>
          <w:p w:rsidR="00997509" w:rsidRPr="004A7115" w:rsidRDefault="00997509" w:rsidP="007D2E07">
            <w:pPr>
              <w:rPr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3)</w:t>
            </w:r>
          </w:p>
        </w:tc>
        <w:tc>
          <w:tcPr>
            <w:tcW w:w="3234" w:type="dxa"/>
            <w:shd w:val="clear" w:color="auto" w:fill="auto"/>
          </w:tcPr>
          <w:p w:rsidR="00997509" w:rsidRPr="004A7115" w:rsidRDefault="00997509" w:rsidP="007D2E07">
            <w:pPr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Муниципальное образование «</w:t>
            </w:r>
            <w:proofErr w:type="spellStart"/>
            <w:r w:rsidRPr="004A7115">
              <w:rPr>
                <w:sz w:val="22"/>
                <w:szCs w:val="22"/>
              </w:rPr>
              <w:t>Гулековское</w:t>
            </w:r>
            <w:proofErr w:type="spellEnd"/>
            <w:r w:rsidRPr="004A7115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 xml:space="preserve">427641, д. </w:t>
            </w:r>
            <w:proofErr w:type="spellStart"/>
            <w:r w:rsidRPr="004A7115">
              <w:rPr>
                <w:sz w:val="22"/>
                <w:szCs w:val="22"/>
              </w:rPr>
              <w:t>Гулеково</w:t>
            </w:r>
            <w:proofErr w:type="spellEnd"/>
            <w:r w:rsidRPr="004A7115">
              <w:rPr>
                <w:sz w:val="22"/>
                <w:szCs w:val="22"/>
              </w:rPr>
              <w:t>, ул. Центральная, д. 15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(341-41) 98-734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4A7115" w:rsidRDefault="00E87E8F" w:rsidP="007D2E07">
            <w:pPr>
              <w:jc w:val="center"/>
              <w:rPr>
                <w:b/>
                <w:sz w:val="22"/>
                <w:szCs w:val="22"/>
              </w:rPr>
            </w:pPr>
            <w:hyperlink r:id="rId16" w:history="1"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gulekovo</w:t>
              </w:r>
              <w:r w:rsidR="00997509" w:rsidRPr="004A7115">
                <w:rPr>
                  <w:rStyle w:val="a3"/>
                  <w:sz w:val="22"/>
                  <w:szCs w:val="22"/>
                </w:rPr>
                <w:t>-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mfc</w:t>
              </w:r>
              <w:r w:rsidR="00997509" w:rsidRPr="004A7115">
                <w:rPr>
                  <w:rStyle w:val="a3"/>
                  <w:sz w:val="22"/>
                  <w:szCs w:val="22"/>
                </w:rPr>
                <w:t>@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glazrayon</w:t>
              </w:r>
              <w:r w:rsidR="00997509" w:rsidRPr="004A7115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4A7115" w:rsidTr="007D2E07">
        <w:tc>
          <w:tcPr>
            <w:tcW w:w="560" w:type="dxa"/>
            <w:shd w:val="clear" w:color="auto" w:fill="auto"/>
          </w:tcPr>
          <w:p w:rsidR="00997509" w:rsidRPr="004A7115" w:rsidRDefault="00997509" w:rsidP="007D2E07">
            <w:pPr>
              <w:rPr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4)</w:t>
            </w:r>
          </w:p>
        </w:tc>
        <w:tc>
          <w:tcPr>
            <w:tcW w:w="3234" w:type="dxa"/>
            <w:shd w:val="clear" w:color="auto" w:fill="auto"/>
          </w:tcPr>
          <w:p w:rsidR="00997509" w:rsidRPr="004A7115" w:rsidRDefault="00997509" w:rsidP="007D2E07">
            <w:pPr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Муниципальное образование «Качкашурское»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427616, д Качкашур, ул. Центральная, д. 3а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(341-41) 99-125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4A7115" w:rsidRDefault="00E87E8F" w:rsidP="007D2E07">
            <w:pPr>
              <w:jc w:val="center"/>
              <w:rPr>
                <w:b/>
                <w:sz w:val="22"/>
                <w:szCs w:val="22"/>
              </w:rPr>
            </w:pPr>
            <w:hyperlink r:id="rId17" w:history="1"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kachkashur</w:t>
              </w:r>
              <w:r w:rsidR="00997509" w:rsidRPr="004A7115">
                <w:rPr>
                  <w:rStyle w:val="a3"/>
                  <w:sz w:val="22"/>
                  <w:szCs w:val="22"/>
                </w:rPr>
                <w:t>-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mfc</w:t>
              </w:r>
              <w:r w:rsidR="00997509" w:rsidRPr="004A7115">
                <w:rPr>
                  <w:rStyle w:val="a3"/>
                  <w:sz w:val="22"/>
                  <w:szCs w:val="22"/>
                </w:rPr>
                <w:t>@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glazrayon</w:t>
              </w:r>
              <w:r w:rsidR="00997509" w:rsidRPr="004A7115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4A7115" w:rsidTr="007D2E07">
        <w:tc>
          <w:tcPr>
            <w:tcW w:w="560" w:type="dxa"/>
            <w:shd w:val="clear" w:color="auto" w:fill="auto"/>
          </w:tcPr>
          <w:p w:rsidR="00997509" w:rsidRPr="004A7115" w:rsidRDefault="00997509" w:rsidP="007D2E07">
            <w:pPr>
              <w:rPr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5)</w:t>
            </w:r>
          </w:p>
        </w:tc>
        <w:tc>
          <w:tcPr>
            <w:tcW w:w="3234" w:type="dxa"/>
            <w:shd w:val="clear" w:color="auto" w:fill="auto"/>
          </w:tcPr>
          <w:p w:rsidR="00997509" w:rsidRPr="004A7115" w:rsidRDefault="00997509" w:rsidP="007D2E07">
            <w:pPr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Муниципальное образование «</w:t>
            </w:r>
            <w:proofErr w:type="spellStart"/>
            <w:r w:rsidRPr="004A7115">
              <w:rPr>
                <w:sz w:val="22"/>
                <w:szCs w:val="22"/>
              </w:rPr>
              <w:t>Кожильское</w:t>
            </w:r>
            <w:proofErr w:type="spellEnd"/>
            <w:r w:rsidRPr="004A7115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 xml:space="preserve">427606, д. </w:t>
            </w:r>
            <w:proofErr w:type="spellStart"/>
            <w:r w:rsidRPr="004A7115">
              <w:rPr>
                <w:sz w:val="22"/>
                <w:szCs w:val="22"/>
              </w:rPr>
              <w:t>Кожиль</w:t>
            </w:r>
            <w:proofErr w:type="spellEnd"/>
            <w:r w:rsidRPr="004A7115">
              <w:rPr>
                <w:sz w:val="22"/>
                <w:szCs w:val="22"/>
              </w:rPr>
              <w:t>, ул. Кировская, д. 35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(341-41) 90-117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4A7115" w:rsidRDefault="00E87E8F" w:rsidP="007D2E07">
            <w:pPr>
              <w:jc w:val="center"/>
              <w:rPr>
                <w:b/>
                <w:sz w:val="22"/>
                <w:szCs w:val="22"/>
              </w:rPr>
            </w:pPr>
            <w:hyperlink r:id="rId18" w:history="1"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kozhil</w:t>
              </w:r>
              <w:r w:rsidR="00997509" w:rsidRPr="004A7115">
                <w:rPr>
                  <w:rStyle w:val="a3"/>
                  <w:sz w:val="22"/>
                  <w:szCs w:val="22"/>
                </w:rPr>
                <w:t>-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mfc</w:t>
              </w:r>
              <w:r w:rsidR="00997509" w:rsidRPr="004A7115">
                <w:rPr>
                  <w:rStyle w:val="a3"/>
                  <w:sz w:val="22"/>
                  <w:szCs w:val="22"/>
                </w:rPr>
                <w:t>@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glazrayon</w:t>
              </w:r>
              <w:r w:rsidR="00997509" w:rsidRPr="004A7115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4A7115" w:rsidTr="007D2E07">
        <w:tc>
          <w:tcPr>
            <w:tcW w:w="560" w:type="dxa"/>
            <w:shd w:val="clear" w:color="auto" w:fill="auto"/>
          </w:tcPr>
          <w:p w:rsidR="00997509" w:rsidRPr="004A7115" w:rsidRDefault="00997509" w:rsidP="007D2E07">
            <w:pPr>
              <w:rPr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6)</w:t>
            </w:r>
          </w:p>
        </w:tc>
        <w:tc>
          <w:tcPr>
            <w:tcW w:w="3234" w:type="dxa"/>
            <w:shd w:val="clear" w:color="auto" w:fill="auto"/>
          </w:tcPr>
          <w:p w:rsidR="00997509" w:rsidRPr="004A7115" w:rsidRDefault="00997509" w:rsidP="007D2E07">
            <w:pPr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Муниципальное образование «</w:t>
            </w:r>
            <w:proofErr w:type="spellStart"/>
            <w:r w:rsidRPr="004A7115">
              <w:rPr>
                <w:sz w:val="22"/>
                <w:szCs w:val="22"/>
              </w:rPr>
              <w:t>Куреговское</w:t>
            </w:r>
            <w:proofErr w:type="spellEnd"/>
            <w:r w:rsidRPr="004A7115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 xml:space="preserve">427646, д. </w:t>
            </w:r>
            <w:proofErr w:type="spellStart"/>
            <w:r w:rsidRPr="004A7115">
              <w:rPr>
                <w:sz w:val="22"/>
                <w:szCs w:val="22"/>
              </w:rPr>
              <w:t>Курегово</w:t>
            </w:r>
            <w:proofErr w:type="spellEnd"/>
            <w:r w:rsidRPr="004A7115">
              <w:rPr>
                <w:sz w:val="22"/>
                <w:szCs w:val="22"/>
              </w:rPr>
              <w:t>, пер. Школьный, д. 2а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(341-41) 90-021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4A7115" w:rsidRDefault="00E87E8F" w:rsidP="007D2E07">
            <w:pPr>
              <w:jc w:val="center"/>
              <w:rPr>
                <w:b/>
                <w:sz w:val="22"/>
                <w:szCs w:val="22"/>
              </w:rPr>
            </w:pPr>
            <w:hyperlink r:id="rId19" w:history="1"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kuregovo</w:t>
              </w:r>
              <w:r w:rsidR="00997509" w:rsidRPr="004A7115">
                <w:rPr>
                  <w:rStyle w:val="a3"/>
                  <w:sz w:val="22"/>
                  <w:szCs w:val="22"/>
                </w:rPr>
                <w:t>-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mfc</w:t>
              </w:r>
              <w:r w:rsidR="00997509" w:rsidRPr="004A7115">
                <w:rPr>
                  <w:rStyle w:val="a3"/>
                  <w:sz w:val="22"/>
                  <w:szCs w:val="22"/>
                </w:rPr>
                <w:t>@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glazrayon</w:t>
              </w:r>
              <w:r w:rsidR="00997509" w:rsidRPr="004A7115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4A7115" w:rsidTr="007D2E07">
        <w:tc>
          <w:tcPr>
            <w:tcW w:w="560" w:type="dxa"/>
            <w:shd w:val="clear" w:color="auto" w:fill="auto"/>
          </w:tcPr>
          <w:p w:rsidR="00997509" w:rsidRPr="004A7115" w:rsidRDefault="00997509" w:rsidP="007D2E07">
            <w:pPr>
              <w:rPr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7)</w:t>
            </w:r>
          </w:p>
        </w:tc>
        <w:tc>
          <w:tcPr>
            <w:tcW w:w="3234" w:type="dxa"/>
            <w:shd w:val="clear" w:color="auto" w:fill="auto"/>
          </w:tcPr>
          <w:p w:rsidR="00997509" w:rsidRPr="004A7115" w:rsidRDefault="00997509" w:rsidP="007D2E07">
            <w:pPr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Муниципальное образование «Октябрьское»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 xml:space="preserve">427617, с. </w:t>
            </w:r>
            <w:proofErr w:type="gramStart"/>
            <w:r w:rsidRPr="004A7115">
              <w:rPr>
                <w:sz w:val="22"/>
                <w:szCs w:val="22"/>
              </w:rPr>
              <w:t>Октябрьский</w:t>
            </w:r>
            <w:proofErr w:type="gramEnd"/>
            <w:r w:rsidRPr="004A7115">
              <w:rPr>
                <w:sz w:val="22"/>
                <w:szCs w:val="22"/>
              </w:rPr>
              <w:t>, ул. Наговицына, д.3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(341-41) 99-505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4A7115" w:rsidRDefault="00E87E8F" w:rsidP="007D2E07">
            <w:pPr>
              <w:jc w:val="center"/>
              <w:rPr>
                <w:b/>
                <w:sz w:val="22"/>
                <w:szCs w:val="22"/>
              </w:rPr>
            </w:pPr>
            <w:hyperlink r:id="rId20" w:history="1"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oktyabr</w:t>
              </w:r>
              <w:r w:rsidR="00997509" w:rsidRPr="004A7115">
                <w:rPr>
                  <w:rStyle w:val="a3"/>
                  <w:sz w:val="22"/>
                  <w:szCs w:val="22"/>
                </w:rPr>
                <w:t>-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mfc</w:t>
              </w:r>
              <w:r w:rsidR="00997509" w:rsidRPr="004A7115">
                <w:rPr>
                  <w:rStyle w:val="a3"/>
                  <w:sz w:val="22"/>
                  <w:szCs w:val="22"/>
                </w:rPr>
                <w:t>@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glazrayon</w:t>
              </w:r>
              <w:r w:rsidR="00997509" w:rsidRPr="004A7115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4A7115" w:rsidTr="007D2E07">
        <w:tc>
          <w:tcPr>
            <w:tcW w:w="560" w:type="dxa"/>
            <w:shd w:val="clear" w:color="auto" w:fill="auto"/>
          </w:tcPr>
          <w:p w:rsidR="00997509" w:rsidRPr="004A7115" w:rsidRDefault="00997509" w:rsidP="007D2E07">
            <w:pPr>
              <w:rPr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8)</w:t>
            </w:r>
          </w:p>
        </w:tc>
        <w:tc>
          <w:tcPr>
            <w:tcW w:w="3234" w:type="dxa"/>
            <w:shd w:val="clear" w:color="auto" w:fill="auto"/>
          </w:tcPr>
          <w:p w:rsidR="00997509" w:rsidRPr="004A7115" w:rsidRDefault="00997509" w:rsidP="007D2E07">
            <w:pPr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Муниципальное образование «</w:t>
            </w:r>
            <w:proofErr w:type="spellStart"/>
            <w:r w:rsidRPr="004A7115">
              <w:rPr>
                <w:sz w:val="22"/>
                <w:szCs w:val="22"/>
              </w:rPr>
              <w:t>Парзинское</w:t>
            </w:r>
            <w:proofErr w:type="spellEnd"/>
            <w:r w:rsidRPr="004A7115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 xml:space="preserve">427643, с. </w:t>
            </w:r>
            <w:proofErr w:type="spellStart"/>
            <w:r w:rsidRPr="004A7115">
              <w:rPr>
                <w:sz w:val="22"/>
                <w:szCs w:val="22"/>
              </w:rPr>
              <w:t>Парзи</w:t>
            </w:r>
            <w:proofErr w:type="spellEnd"/>
            <w:r w:rsidRPr="004A7115">
              <w:rPr>
                <w:sz w:val="22"/>
                <w:szCs w:val="22"/>
              </w:rPr>
              <w:t>, ул. Новая, д. 11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(341-41) 90-510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4A7115" w:rsidRDefault="00E87E8F" w:rsidP="007D2E07">
            <w:pPr>
              <w:jc w:val="center"/>
              <w:rPr>
                <w:b/>
                <w:sz w:val="22"/>
                <w:szCs w:val="22"/>
              </w:rPr>
            </w:pPr>
            <w:hyperlink r:id="rId21" w:history="1"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parzi</w:t>
              </w:r>
              <w:r w:rsidR="00997509" w:rsidRPr="004A7115">
                <w:rPr>
                  <w:rStyle w:val="a3"/>
                  <w:sz w:val="22"/>
                  <w:szCs w:val="22"/>
                </w:rPr>
                <w:t>-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mfc</w:t>
              </w:r>
              <w:r w:rsidR="00997509" w:rsidRPr="004A7115">
                <w:rPr>
                  <w:rStyle w:val="a3"/>
                  <w:sz w:val="22"/>
                  <w:szCs w:val="22"/>
                </w:rPr>
                <w:t>@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glazrayon</w:t>
              </w:r>
              <w:r w:rsidR="00997509" w:rsidRPr="004A7115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4A7115" w:rsidTr="007D2E07">
        <w:tc>
          <w:tcPr>
            <w:tcW w:w="560" w:type="dxa"/>
            <w:shd w:val="clear" w:color="auto" w:fill="auto"/>
          </w:tcPr>
          <w:p w:rsidR="00997509" w:rsidRPr="004A7115" w:rsidRDefault="00997509" w:rsidP="007D2E07">
            <w:pPr>
              <w:rPr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9)</w:t>
            </w:r>
          </w:p>
        </w:tc>
        <w:tc>
          <w:tcPr>
            <w:tcW w:w="3234" w:type="dxa"/>
            <w:shd w:val="clear" w:color="auto" w:fill="auto"/>
          </w:tcPr>
          <w:p w:rsidR="00997509" w:rsidRPr="004A7115" w:rsidRDefault="00997509" w:rsidP="007D2E07">
            <w:pPr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Муниципальное образование «</w:t>
            </w:r>
            <w:proofErr w:type="spellStart"/>
            <w:r w:rsidRPr="004A7115">
              <w:rPr>
                <w:sz w:val="22"/>
                <w:szCs w:val="22"/>
              </w:rPr>
              <w:t>Понинское</w:t>
            </w:r>
            <w:proofErr w:type="spellEnd"/>
            <w:r w:rsidRPr="004A7115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427612,  с. Понино, ул. Коммунальная, д. 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(341-41) 97-125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4A7115" w:rsidRDefault="00E87E8F" w:rsidP="007D2E07">
            <w:pPr>
              <w:jc w:val="center"/>
              <w:rPr>
                <w:b/>
                <w:sz w:val="22"/>
                <w:szCs w:val="22"/>
              </w:rPr>
            </w:pPr>
            <w:hyperlink r:id="rId22" w:history="1"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ponino</w:t>
              </w:r>
              <w:r w:rsidR="00997509" w:rsidRPr="004A7115">
                <w:rPr>
                  <w:rStyle w:val="a3"/>
                  <w:sz w:val="22"/>
                  <w:szCs w:val="22"/>
                </w:rPr>
                <w:t>-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mfc</w:t>
              </w:r>
              <w:r w:rsidR="00997509" w:rsidRPr="004A7115">
                <w:rPr>
                  <w:rStyle w:val="a3"/>
                  <w:sz w:val="22"/>
                  <w:szCs w:val="22"/>
                </w:rPr>
                <w:t>@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glazrayon</w:t>
              </w:r>
              <w:r w:rsidR="00997509" w:rsidRPr="004A7115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4A7115" w:rsidTr="007D2E07">
        <w:tc>
          <w:tcPr>
            <w:tcW w:w="560" w:type="dxa"/>
            <w:shd w:val="clear" w:color="auto" w:fill="auto"/>
          </w:tcPr>
          <w:p w:rsidR="00997509" w:rsidRPr="004A7115" w:rsidRDefault="00997509" w:rsidP="007D2E07">
            <w:pPr>
              <w:rPr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10)</w:t>
            </w:r>
          </w:p>
        </w:tc>
        <w:tc>
          <w:tcPr>
            <w:tcW w:w="3234" w:type="dxa"/>
            <w:shd w:val="clear" w:color="auto" w:fill="auto"/>
          </w:tcPr>
          <w:p w:rsidR="00997509" w:rsidRPr="004A7115" w:rsidRDefault="00997509" w:rsidP="007D2E07">
            <w:pPr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Муниципальное образование «</w:t>
            </w:r>
            <w:proofErr w:type="spellStart"/>
            <w:r w:rsidRPr="004A7115">
              <w:rPr>
                <w:sz w:val="22"/>
                <w:szCs w:val="22"/>
              </w:rPr>
              <w:t>Ураковское</w:t>
            </w:r>
            <w:proofErr w:type="spellEnd"/>
            <w:r w:rsidRPr="004A7115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427644, д. Кочишево, ул. Ленина, д. 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(341-41) 90-738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4A7115" w:rsidRDefault="00E87E8F" w:rsidP="007D2E07">
            <w:pPr>
              <w:jc w:val="center"/>
              <w:rPr>
                <w:b/>
                <w:sz w:val="22"/>
                <w:szCs w:val="22"/>
              </w:rPr>
            </w:pPr>
            <w:hyperlink r:id="rId23" w:history="1"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urakovo</w:t>
              </w:r>
              <w:r w:rsidR="00997509" w:rsidRPr="004A7115">
                <w:rPr>
                  <w:rStyle w:val="a3"/>
                  <w:sz w:val="22"/>
                  <w:szCs w:val="22"/>
                </w:rPr>
                <w:t>-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mfc</w:t>
              </w:r>
              <w:r w:rsidR="00997509" w:rsidRPr="004A7115">
                <w:rPr>
                  <w:rStyle w:val="a3"/>
                  <w:sz w:val="22"/>
                  <w:szCs w:val="22"/>
                </w:rPr>
                <w:t>@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glazrayon</w:t>
              </w:r>
              <w:r w:rsidR="00997509" w:rsidRPr="004A7115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4A7115" w:rsidTr="007D2E07">
        <w:tc>
          <w:tcPr>
            <w:tcW w:w="560" w:type="dxa"/>
            <w:shd w:val="clear" w:color="auto" w:fill="auto"/>
          </w:tcPr>
          <w:p w:rsidR="00997509" w:rsidRPr="004A7115" w:rsidRDefault="00997509" w:rsidP="007D2E07">
            <w:pPr>
              <w:rPr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11)</w:t>
            </w:r>
          </w:p>
        </w:tc>
        <w:tc>
          <w:tcPr>
            <w:tcW w:w="3234" w:type="dxa"/>
            <w:shd w:val="clear" w:color="auto" w:fill="auto"/>
          </w:tcPr>
          <w:p w:rsidR="00997509" w:rsidRPr="004A7115" w:rsidRDefault="00997509" w:rsidP="007D2E07">
            <w:pPr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Муниципальное образование «</w:t>
            </w:r>
            <w:proofErr w:type="spellStart"/>
            <w:r w:rsidRPr="004A7115">
              <w:rPr>
                <w:sz w:val="22"/>
                <w:szCs w:val="22"/>
              </w:rPr>
              <w:t>Штанигуртское</w:t>
            </w:r>
            <w:proofErr w:type="spellEnd"/>
            <w:r w:rsidRPr="004A7115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427630, д. Штанигурт, ул. Глазовская, д. 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(341-41) 97-639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4A7115" w:rsidRDefault="00E87E8F" w:rsidP="007D2E07">
            <w:pPr>
              <w:jc w:val="center"/>
              <w:rPr>
                <w:b/>
                <w:sz w:val="22"/>
                <w:szCs w:val="22"/>
              </w:rPr>
            </w:pPr>
            <w:hyperlink r:id="rId24" w:history="1"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shtanigurt</w:t>
              </w:r>
              <w:r w:rsidR="00997509" w:rsidRPr="004A7115">
                <w:rPr>
                  <w:rStyle w:val="a3"/>
                  <w:sz w:val="22"/>
                  <w:szCs w:val="22"/>
                </w:rPr>
                <w:t>-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mfc</w:t>
              </w:r>
              <w:r w:rsidR="00997509" w:rsidRPr="004A7115">
                <w:rPr>
                  <w:rStyle w:val="a3"/>
                  <w:sz w:val="22"/>
                  <w:szCs w:val="22"/>
                </w:rPr>
                <w:t>@</w:t>
              </w:r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glazrayon</w:t>
              </w:r>
              <w:r w:rsidR="00997509" w:rsidRPr="004A7115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="00997509" w:rsidRPr="004A7115"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</w:tbl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График работы офисов «Мои документы» в Глазовском районе: ежедневно с 8.00 час</w:t>
      </w:r>
      <w:proofErr w:type="gramStart"/>
      <w:r w:rsidRPr="004A7115">
        <w:rPr>
          <w:sz w:val="22"/>
          <w:szCs w:val="22"/>
        </w:rPr>
        <w:t>.</w:t>
      </w:r>
      <w:proofErr w:type="gramEnd"/>
      <w:r w:rsidRPr="004A7115">
        <w:rPr>
          <w:sz w:val="22"/>
          <w:szCs w:val="22"/>
        </w:rPr>
        <w:t xml:space="preserve"> </w:t>
      </w:r>
      <w:proofErr w:type="gramStart"/>
      <w:r w:rsidRPr="004A7115">
        <w:rPr>
          <w:sz w:val="22"/>
          <w:szCs w:val="22"/>
        </w:rPr>
        <w:t>д</w:t>
      </w:r>
      <w:proofErr w:type="gramEnd"/>
      <w:r w:rsidRPr="004A7115">
        <w:rPr>
          <w:sz w:val="22"/>
          <w:szCs w:val="22"/>
        </w:rPr>
        <w:t xml:space="preserve">о 16.00 час. (перерыв с 12.00 час. до 13.00 час.).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Выходные дни – суббота, воскресенье, праздничные дни.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В предпраздничные дни рабочий день сокращается на 1 час.</w:t>
      </w:r>
    </w:p>
    <w:p w:rsidR="00997509" w:rsidRDefault="00997509" w:rsidP="00997509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97509" w:rsidRDefault="00997509" w:rsidP="00997509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97509" w:rsidRDefault="00997509" w:rsidP="00997509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97509" w:rsidRDefault="00997509" w:rsidP="00997509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97509" w:rsidRDefault="00997509" w:rsidP="00997509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97509" w:rsidRDefault="00997509" w:rsidP="00997509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97509" w:rsidRPr="004A7115" w:rsidRDefault="00997509" w:rsidP="00997509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A7115">
        <w:rPr>
          <w:rFonts w:ascii="Times New Roman" w:hAnsi="Times New Roman" w:cs="Times New Roman"/>
          <w:b/>
          <w:sz w:val="22"/>
          <w:szCs w:val="22"/>
        </w:rPr>
        <w:lastRenderedPageBreak/>
        <w:t xml:space="preserve">4. </w:t>
      </w:r>
      <w:r w:rsidRPr="004A7115">
        <w:rPr>
          <w:rFonts w:ascii="Times New Roman" w:eastAsia="Times New Roman" w:hAnsi="Times New Roman" w:cs="Times New Roman"/>
          <w:b/>
          <w:sz w:val="22"/>
          <w:szCs w:val="22"/>
        </w:rPr>
        <w:t>Порядок получения информации заявителями по вопросам предоставления муниципальной услуги</w:t>
      </w:r>
    </w:p>
    <w:p w:rsidR="00997509" w:rsidRPr="004A7115" w:rsidRDefault="00997509" w:rsidP="00997509">
      <w:pPr>
        <w:ind w:firstLine="708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708"/>
        <w:jc w:val="both"/>
        <w:rPr>
          <w:color w:val="000000"/>
          <w:sz w:val="22"/>
          <w:szCs w:val="22"/>
        </w:rPr>
      </w:pPr>
      <w:r w:rsidRPr="004A7115">
        <w:rPr>
          <w:sz w:val="22"/>
          <w:szCs w:val="22"/>
        </w:rPr>
        <w:t>Информация о порядке предоставления муниципальной услуги является открытой и</w:t>
      </w:r>
      <w:r w:rsidRPr="004A7115">
        <w:rPr>
          <w:color w:val="000000"/>
          <w:sz w:val="22"/>
          <w:szCs w:val="22"/>
        </w:rPr>
        <w:t xml:space="preserve"> общедоступной.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Основными требованиями к информированию заявителей являются: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1) актуальность и достоверность предоставляемой информации;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2) четкость в изложении информации;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полнота информирования;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4) наглядность форм предоставляемой информации;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5) удобство и доступность получения информации;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6) оперативность предоставления информации</w:t>
      </w:r>
      <w:r w:rsidRPr="004A7115">
        <w:rPr>
          <w:b/>
          <w:sz w:val="22"/>
          <w:szCs w:val="22"/>
        </w:rPr>
        <w:t>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Работники отдела имущественных отношений и офисов «Мои документы» в Глазовском районе предоставляют информацию по следующим вопросам: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о способах получения муниципальной услуги;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о процедуре предоставления муниципальной услуги;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3) </w:t>
      </w:r>
      <w:r w:rsidRPr="00DA4FB8">
        <w:rPr>
          <w:sz w:val="22"/>
          <w:szCs w:val="22"/>
        </w:rPr>
        <w:t>об услугах, которые являются необходимыми и обязательными для предоставления муниципальной услуги</w:t>
      </w:r>
      <w:r w:rsidRPr="004A7115">
        <w:rPr>
          <w:sz w:val="22"/>
          <w:szCs w:val="22"/>
        </w:rPr>
        <w:t>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4) о перечне нормативных правовых актов, регламентирующих предоставление муниципальной услуги;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5) о перечне документов, предоставляемых для предоставления муниципальной услуги, и предъявляемых к ним требованиям;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6) о графике работы специалистов, оказывающих предоставление муниципальной услуги;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7) об основаниях отказа в приеме заявления;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8) о сроке предоставления услуги;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9) о ходе предоставления муниципальной услуги;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10)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Заявитель имеет право на получение сведений о ходе предоставления муниципальной услуги с момента приема его заявления на предоставление муниципальной услуги. Заявителю предоставляются сведения о том, на каком этапе (в процессе выполнения какой административной процедуры) муниципальной услуги находится рассмотрение представленного запроса. </w:t>
      </w:r>
    </w:p>
    <w:p w:rsidR="00997509" w:rsidRPr="004A7115" w:rsidRDefault="00997509" w:rsidP="00997509">
      <w:pPr>
        <w:ind w:firstLine="708"/>
        <w:jc w:val="both"/>
        <w:rPr>
          <w:color w:val="7030A0"/>
          <w:sz w:val="22"/>
          <w:szCs w:val="22"/>
        </w:rPr>
      </w:pPr>
      <w:r w:rsidRPr="004A7115">
        <w:rPr>
          <w:sz w:val="22"/>
          <w:szCs w:val="22"/>
        </w:rPr>
        <w:t xml:space="preserve">Информация о ходе предоставления муниципальной услуги доводится работниками отдела имущественных отношений или офисов «Мои документы» в Глазовском районе в форме индивидуального устного и письменного информирования.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Информирование о порядке предоставления муниципальной услуги предусматривается в форме: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1) индивидуального устного информирования;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2) индивидуального письменного информирования;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публичного письменного информирования.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proofErr w:type="gramStart"/>
      <w:r w:rsidRPr="004A7115">
        <w:rPr>
          <w:sz w:val="22"/>
          <w:szCs w:val="22"/>
        </w:rPr>
        <w:t>Индивидуальное устное информирование по предоставлению муниципальной услуги (в том числе и об этапах предоставления муниципальной услуги, если заявитель подал заявление на предоставление муниципальной услуги) заявители вправе получить в Администрации Глазовского района или в офисах «Мои документы» в Глазовском районе лично или по телефону, в соответствии с графиками работы указанных организаций (пункт 3 настоящего Административного регламента).</w:t>
      </w:r>
      <w:proofErr w:type="gramEnd"/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минут. Время приема заявителя устанавливается до 15 минут. Должностное лицо подробно и в вежливой (корректной) форме информирует заявителей по вопросам предоставления муниципальной услуги.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При индивидуальном информировании по телефону ответ на телефонный звонок должен начинаться с информации о наименовании организации, в которую позвонил заявитель, фамилии, имени, отчестве (при наличии) и должности должностного лица, осуществляющего индивидуальное информирование по телефону. Время разговора не должно превышать 10 минут.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должностное лицо, осуществляющее информирование, должно кратко подвести итоги и перечислить меры, которые необходимо принять. В случае если должностное лицо, осуществляющее информирование по телефону, не может ответить на вопрос по содержанию, связанному с </w:t>
      </w:r>
      <w:r w:rsidRPr="004A7115">
        <w:rPr>
          <w:sz w:val="22"/>
          <w:szCs w:val="22"/>
        </w:rPr>
        <w:lastRenderedPageBreak/>
        <w:t xml:space="preserve">предоставлением муниципальной услуги, оно обязано проинформировать заявителя об организациях, либо структурных подразделениях, которые располагают необходимыми сведениями.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Для индивидуального информирования в письменной форме заявители могут направить свои обращения: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посредством почтовой связи (письма, телеграммы, бандероли и т.д.) на адреса, указанные в пункте 3 настоящего Административного регламента;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по электронной почте на электронные адреса, указанные в пункте 3 настоящего Административного регламента;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посредством факсимильной связи на номер, указанный в пункте 3 настоящего Административного регламента;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4) через интернет-приемную официального портала муниципального образования «Глазовский район» в информационно-телекоммуникационной сети «Интернет» (далее – официальный портал Глазовского района) </w:t>
      </w:r>
      <w:hyperlink r:id="rId25" w:history="1">
        <w:r w:rsidRPr="004A7115">
          <w:rPr>
            <w:rStyle w:val="a3"/>
            <w:sz w:val="22"/>
            <w:szCs w:val="22"/>
          </w:rPr>
          <w:t>http://glazrayon.ru/feedback/new.php</w:t>
        </w:r>
      </w:hyperlink>
      <w:r w:rsidRPr="004A7115">
        <w:rPr>
          <w:sz w:val="22"/>
          <w:szCs w:val="22"/>
        </w:rPr>
        <w:t>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Ответы на письменные обращения даются в простой, четкой и понятной форме в письменном виде и должны содержать: ответы на поставленные вопросы, фамилию, инициалы и номер телефона исполнителя. Ответ подписывается Главой Глазовского района или его заместителем.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Ответ на обращение направляется на адрес, указанный в форме обращения в течение 30 дней со дня получения запроса. 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Публичное письменное информирование о предоставлении муниципальной услуги осуществляется посредством размещения соответствующей информации: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1) на Едином портале государственных и муниципальных услуг (функций) в сети Интернет </w:t>
      </w:r>
      <w:hyperlink r:id="rId26" w:history="1">
        <w:r w:rsidRPr="004A7115">
          <w:rPr>
            <w:rStyle w:val="a3"/>
            <w:sz w:val="22"/>
            <w:szCs w:val="22"/>
          </w:rPr>
          <w:t>www.gosuslugi.ru</w:t>
        </w:r>
      </w:hyperlink>
      <w:r w:rsidRPr="004A7115">
        <w:rPr>
          <w:sz w:val="22"/>
          <w:szCs w:val="22"/>
        </w:rPr>
        <w:t xml:space="preserve"> (далее – ЕПГУ); </w:t>
      </w:r>
    </w:p>
    <w:p w:rsidR="00997509" w:rsidRPr="004A7115" w:rsidRDefault="00997509" w:rsidP="00997509">
      <w:pPr>
        <w:shd w:val="clear" w:color="auto" w:fill="FFFFFF"/>
        <w:spacing w:line="255" w:lineRule="atLeast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2) на Региональном портале государственных и муниципальных услуг (функций) Удмуртской Республики </w:t>
      </w:r>
      <w:hyperlink r:id="rId27" w:history="1">
        <w:r w:rsidRPr="004A7115">
          <w:rPr>
            <w:rStyle w:val="a3"/>
            <w:sz w:val="22"/>
            <w:szCs w:val="22"/>
          </w:rPr>
          <w:t>http://uslugi.udmurt.ru/</w:t>
        </w:r>
      </w:hyperlink>
      <w:r w:rsidRPr="004A7115">
        <w:rPr>
          <w:sz w:val="22"/>
          <w:szCs w:val="22"/>
        </w:rPr>
        <w:t xml:space="preserve">  (далее – РПГУ), в том числе через интерактивные информационные терминалы предоставления государственных и муниципальных услуг в Удмуртской Республике (далее – </w:t>
      </w:r>
      <w:proofErr w:type="spellStart"/>
      <w:r w:rsidRPr="004A7115">
        <w:rPr>
          <w:sz w:val="22"/>
          <w:szCs w:val="22"/>
        </w:rPr>
        <w:t>инфоматы</w:t>
      </w:r>
      <w:proofErr w:type="spellEnd"/>
      <w:r w:rsidRPr="004A7115">
        <w:rPr>
          <w:sz w:val="22"/>
          <w:szCs w:val="22"/>
        </w:rPr>
        <w:t xml:space="preserve">). Список мест размещения </w:t>
      </w:r>
      <w:proofErr w:type="spellStart"/>
      <w:r w:rsidRPr="004A7115">
        <w:rPr>
          <w:sz w:val="22"/>
          <w:szCs w:val="22"/>
        </w:rPr>
        <w:t>инфоматов</w:t>
      </w:r>
      <w:proofErr w:type="spellEnd"/>
      <w:r w:rsidRPr="004A7115">
        <w:rPr>
          <w:sz w:val="22"/>
          <w:szCs w:val="22"/>
        </w:rPr>
        <w:t xml:space="preserve"> представлен в приложении № 1 к настоящему Административному регламенту; 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3) на официальном портале Глазовского района </w:t>
      </w:r>
      <w:hyperlink r:id="rId28" w:history="1">
        <w:r w:rsidRPr="004A7115">
          <w:rPr>
            <w:rStyle w:val="a3"/>
            <w:sz w:val="22"/>
            <w:szCs w:val="22"/>
          </w:rPr>
          <w:t>http://glazrayon.ru</w:t>
        </w:r>
      </w:hyperlink>
      <w:r w:rsidRPr="004A7115">
        <w:rPr>
          <w:sz w:val="22"/>
          <w:szCs w:val="22"/>
        </w:rPr>
        <w:t>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4) на информационных стендах, расположенных в здании Администрации Глазовского района и в офисах «Мои документы» в Глазовском районе.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Публичное письменное информирование о предоставлении муниципальной услуги также возможно в форме изготовления буклетов, листовок, брошюр, плакатов, а также публикации в средствах массовой информации.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b/>
          <w:sz w:val="22"/>
          <w:szCs w:val="22"/>
        </w:rPr>
        <w:t xml:space="preserve">          </w:t>
      </w:r>
      <w:r w:rsidRPr="004A7115">
        <w:rPr>
          <w:sz w:val="22"/>
          <w:szCs w:val="22"/>
        </w:rPr>
        <w:t xml:space="preserve"> Требования к качеству информационных стендов: информационные стенды должны быть максимально заметны, функциональны, освещены и хорошо просматриваемы. Они могут быть оборудованы карманами формата А</w:t>
      </w:r>
      <w:proofErr w:type="gramStart"/>
      <w:r w:rsidRPr="004A7115">
        <w:rPr>
          <w:sz w:val="22"/>
          <w:szCs w:val="22"/>
        </w:rPr>
        <w:t>4</w:t>
      </w:r>
      <w:proofErr w:type="gramEnd"/>
      <w:r w:rsidRPr="004A7115">
        <w:rPr>
          <w:sz w:val="22"/>
          <w:szCs w:val="22"/>
        </w:rPr>
        <w:t xml:space="preserve">. 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Тексты материалов печатаются удобным для чтения шрифтом, без исправлений. Наиболее важные места в тексте выделяются жирным шрифтом или подчеркиваются.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Публичное письменное информирование о предоставлении муниципальной услуги включает в себя следующую информацию: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1) почтовый адрес, адрес электронной почты, номера телефонов, график работы, график приема заявителей, сведения о руководителях Администрации Глазовского района и офисов «Мои документы»;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2) адреса ЕПГУ и РПГУ, официального портала Глазовского района; </w:t>
      </w:r>
    </w:p>
    <w:p w:rsidR="00997509" w:rsidRPr="004A7115" w:rsidRDefault="00997509" w:rsidP="00997509">
      <w:pPr>
        <w:ind w:firstLine="708"/>
        <w:jc w:val="both"/>
        <w:rPr>
          <w:color w:val="7030A0"/>
          <w:sz w:val="22"/>
          <w:szCs w:val="22"/>
        </w:rPr>
      </w:pPr>
      <w:r w:rsidRPr="004A7115">
        <w:rPr>
          <w:sz w:val="22"/>
          <w:szCs w:val="22"/>
        </w:rPr>
        <w:t>3) время ожидания в очереди на прием заявления для предоставления муниципальной услуги в соответствии с пунктом 4 настоящего Административного регламента;</w:t>
      </w:r>
      <w:r w:rsidRPr="004A7115">
        <w:rPr>
          <w:color w:val="7030A0"/>
          <w:sz w:val="22"/>
          <w:szCs w:val="22"/>
        </w:rPr>
        <w:t xml:space="preserve">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4) об услугах, которые являются необходимыми и обязательными для предоставления муниципальной услуги;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5) сроки предоставления муниципальной услуги;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6) нормативные правовые акты, регулирующие предоставление муниципальной услуги, в том числе настоящий Административный регламент с приложениями;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7) </w:t>
      </w:r>
      <w:r w:rsidRPr="0005075E">
        <w:rPr>
          <w:sz w:val="22"/>
          <w:szCs w:val="22"/>
        </w:rPr>
        <w:t>форма заявления о предоставлении муниципальной услуги (Приложения №№ 2, 3 к настоящему Административному регламенту)</w:t>
      </w:r>
      <w:r w:rsidRPr="004A7115">
        <w:rPr>
          <w:sz w:val="22"/>
          <w:szCs w:val="22"/>
        </w:rPr>
        <w:t xml:space="preserve"> и требования к его заполнению и оформлению;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8) порядок и способы подачи заявления о предоставлении муниципальной услуги;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9) порядок и способы получения информации по порядку предоставления муниципальной услуги;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10) порядок информирования о ходе рассмотрения заявления о предоставлении муниципальной услуги и о результатах предоставления муниципальной услуги;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lastRenderedPageBreak/>
        <w:t xml:space="preserve">11) порядок записи на личный прием к должностным лицам;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12) порядок получения книги отзывов и предложений по вопросам организации приема заявителей;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13) порядок обжалования решений, действий (бездействия) должностных лиц, ответственных за предоставление муниципальной услуги</w:t>
      </w:r>
      <w:r w:rsidRPr="004A7115">
        <w:rPr>
          <w:color w:val="FF0000"/>
          <w:sz w:val="22"/>
          <w:szCs w:val="22"/>
        </w:rPr>
        <w:t>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</w:p>
    <w:p w:rsidR="00997509" w:rsidRDefault="00997509" w:rsidP="00997509">
      <w:pPr>
        <w:ind w:firstLine="6"/>
        <w:jc w:val="center"/>
        <w:rPr>
          <w:b/>
          <w:sz w:val="22"/>
          <w:szCs w:val="22"/>
        </w:rPr>
      </w:pPr>
    </w:p>
    <w:p w:rsidR="00997509" w:rsidRDefault="00997509" w:rsidP="00997509">
      <w:pPr>
        <w:ind w:firstLine="6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6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Раздел </w:t>
      </w:r>
      <w:r w:rsidRPr="004A7115">
        <w:rPr>
          <w:b/>
          <w:sz w:val="22"/>
          <w:szCs w:val="22"/>
          <w:lang w:val="en-US"/>
        </w:rPr>
        <w:t>II</w:t>
      </w:r>
      <w:r w:rsidRPr="004A7115">
        <w:rPr>
          <w:b/>
          <w:sz w:val="22"/>
          <w:szCs w:val="22"/>
        </w:rPr>
        <w:t>. СТАНДАРТ ПРЕДОСТАВЛЕНИЯ МУНИЦИПАЛЬНОЙ УСЛУГИ</w:t>
      </w:r>
    </w:p>
    <w:p w:rsidR="00997509" w:rsidRPr="004A7115" w:rsidRDefault="00997509" w:rsidP="00997509">
      <w:pPr>
        <w:ind w:hanging="6"/>
        <w:jc w:val="both"/>
        <w:rPr>
          <w:sz w:val="22"/>
          <w:szCs w:val="22"/>
        </w:rPr>
      </w:pPr>
    </w:p>
    <w:p w:rsidR="00997509" w:rsidRPr="004A7115" w:rsidRDefault="00997509" w:rsidP="00997509">
      <w:pPr>
        <w:ind w:hanging="6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5. Наименование муниципальной услуги</w:t>
      </w:r>
    </w:p>
    <w:p w:rsidR="00997509" w:rsidRPr="004A7115" w:rsidRDefault="00997509" w:rsidP="00997509">
      <w:pPr>
        <w:ind w:firstLine="708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tabs>
          <w:tab w:val="left" w:pos="851"/>
        </w:tabs>
        <w:jc w:val="both"/>
        <w:rPr>
          <w:sz w:val="22"/>
          <w:szCs w:val="22"/>
        </w:rPr>
      </w:pPr>
      <w:r w:rsidRPr="004A7115">
        <w:rPr>
          <w:color w:val="000000"/>
          <w:sz w:val="22"/>
          <w:szCs w:val="22"/>
        </w:rPr>
        <w:tab/>
      </w:r>
      <w:r w:rsidRPr="004A7115">
        <w:rPr>
          <w:sz w:val="22"/>
          <w:szCs w:val="22"/>
        </w:rPr>
        <w:t>Утверждение схемы расположения земельного участка или земельных участков на кадастровом плане территории.</w:t>
      </w:r>
    </w:p>
    <w:p w:rsidR="00997509" w:rsidRPr="004A7115" w:rsidRDefault="00997509" w:rsidP="00997509">
      <w:pPr>
        <w:tabs>
          <w:tab w:val="left" w:pos="851"/>
        </w:tabs>
        <w:jc w:val="both"/>
        <w:rPr>
          <w:bCs/>
          <w:sz w:val="22"/>
          <w:szCs w:val="22"/>
        </w:rPr>
      </w:pPr>
      <w:r w:rsidRPr="004A7115">
        <w:rPr>
          <w:color w:val="FF0000"/>
          <w:sz w:val="22"/>
          <w:szCs w:val="22"/>
        </w:rPr>
        <w:tab/>
      </w:r>
    </w:p>
    <w:p w:rsidR="00997509" w:rsidRPr="004A7115" w:rsidRDefault="00997509" w:rsidP="00997509">
      <w:pPr>
        <w:ind w:firstLine="24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6. Наименование органа, предоставляющего муниципальную услугу</w:t>
      </w:r>
    </w:p>
    <w:p w:rsidR="00997509" w:rsidRPr="004A7115" w:rsidRDefault="00997509" w:rsidP="00997509">
      <w:pPr>
        <w:ind w:firstLine="708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Муниципальную услугу предоставляет Администрация Глазовского района. Структурным подразделением Администрации Глазовского района, ответственным за предоставление муниципальной услуги, является отдел имущественных отношений. 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При предоставлении муниципальной услуги отдел имущественных отношений осуществляет взаимодействие:</w:t>
      </w:r>
    </w:p>
    <w:p w:rsidR="00997509" w:rsidRPr="004A7115" w:rsidRDefault="00997509" w:rsidP="00997509">
      <w:pPr>
        <w:pStyle w:val="a7"/>
        <w:spacing w:before="0" w:after="0"/>
        <w:ind w:firstLine="851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с офисами «Мои документы» в Глазовском районе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межведомственного информационного взаимодействия недостающих документов и информации, указанных в пункте 12</w:t>
      </w:r>
      <w:r w:rsidRPr="004A7115">
        <w:rPr>
          <w:color w:val="00B0F0"/>
          <w:sz w:val="22"/>
          <w:szCs w:val="22"/>
        </w:rPr>
        <w:t xml:space="preserve"> </w:t>
      </w:r>
      <w:r w:rsidRPr="004A7115">
        <w:rPr>
          <w:sz w:val="22"/>
          <w:szCs w:val="22"/>
        </w:rPr>
        <w:t>настоящего административного регламента, выдачи заявителю результата муниципальной услуги;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- со структурными подразделениями Администрации </w:t>
      </w:r>
      <w:r>
        <w:rPr>
          <w:sz w:val="22"/>
          <w:szCs w:val="22"/>
        </w:rPr>
        <w:t>Глазовского района</w:t>
      </w:r>
      <w:r w:rsidRPr="004A7115">
        <w:rPr>
          <w:sz w:val="22"/>
          <w:szCs w:val="22"/>
        </w:rPr>
        <w:t xml:space="preserve"> в части приема, регистрации заявления и прилагаемых к нему документов от заявителя, необходимых для предоставления муниципальной услуги, выдачи заявителю результата муниципальной услуги; </w:t>
      </w:r>
    </w:p>
    <w:p w:rsidR="00997509" w:rsidRPr="0005075E" w:rsidRDefault="00997509" w:rsidP="00997509">
      <w:pPr>
        <w:pStyle w:val="a7"/>
        <w:spacing w:before="0" w:after="0"/>
        <w:ind w:firstLine="851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- с Управлением федеральной налоговой службы Российской Федерации по Удмуртской Республике в части предоставления документов, указанных в </w:t>
      </w:r>
      <w:r w:rsidRPr="0005075E">
        <w:rPr>
          <w:sz w:val="22"/>
          <w:szCs w:val="22"/>
        </w:rPr>
        <w:t>пункте 12 настоящего административного регламента;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05075E">
        <w:rPr>
          <w:sz w:val="22"/>
          <w:szCs w:val="22"/>
        </w:rPr>
        <w:t xml:space="preserve">- с Управлением </w:t>
      </w:r>
      <w:proofErr w:type="spellStart"/>
      <w:r w:rsidRPr="0005075E">
        <w:rPr>
          <w:sz w:val="22"/>
          <w:szCs w:val="22"/>
        </w:rPr>
        <w:t>Росреестра</w:t>
      </w:r>
      <w:proofErr w:type="spellEnd"/>
      <w:r w:rsidRPr="0005075E">
        <w:rPr>
          <w:sz w:val="22"/>
          <w:szCs w:val="22"/>
        </w:rPr>
        <w:t xml:space="preserve"> Удмуртской Республики в части предоставления документов, указанных в пункте 12 настоящего административного ре</w:t>
      </w:r>
      <w:r w:rsidRPr="004A7115">
        <w:rPr>
          <w:sz w:val="22"/>
          <w:szCs w:val="22"/>
        </w:rPr>
        <w:t>гламента.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Процедуры взаимодействия с указанными организациями определяются муниципальными правовыми актами, соглашениями, принимаемыми в соответствии с действующим законодательством.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proofErr w:type="gramStart"/>
      <w:r w:rsidRPr="004A7115">
        <w:rPr>
          <w:sz w:val="22"/>
          <w:szCs w:val="22"/>
        </w:rPr>
        <w:t>Администрация Глазовского района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муниципального образования «Глазовский район».</w:t>
      </w:r>
      <w:proofErr w:type="gramEnd"/>
    </w:p>
    <w:p w:rsidR="00997509" w:rsidRPr="004A7115" w:rsidRDefault="00997509" w:rsidP="00997509">
      <w:pPr>
        <w:ind w:hanging="24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hanging="24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7. Результат предоставления муниципальной услуги</w:t>
      </w:r>
    </w:p>
    <w:p w:rsidR="00997509" w:rsidRPr="004A7115" w:rsidRDefault="00997509" w:rsidP="00997509">
      <w:pPr>
        <w:ind w:firstLine="708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tabs>
          <w:tab w:val="left" w:pos="1260"/>
        </w:tabs>
        <w:ind w:firstLine="851"/>
        <w:jc w:val="both"/>
        <w:rPr>
          <w:color w:val="000000"/>
          <w:sz w:val="22"/>
          <w:szCs w:val="22"/>
        </w:rPr>
      </w:pPr>
      <w:r w:rsidRPr="004A7115">
        <w:rPr>
          <w:color w:val="000000"/>
          <w:sz w:val="22"/>
          <w:szCs w:val="22"/>
        </w:rPr>
        <w:t>Конечным результатом предоставления муниципальной услуги является:</w:t>
      </w:r>
    </w:p>
    <w:p w:rsidR="00997509" w:rsidRPr="004A7115" w:rsidRDefault="00997509" w:rsidP="00997509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ab/>
        <w:t>- выдача постановления Администрации муниципального образования «Глазовский район» об утверждении схемы расположения земельного участка и (или) земельных участков на кадастровом плане территории.</w:t>
      </w:r>
    </w:p>
    <w:p w:rsidR="00997509" w:rsidRPr="004A7115" w:rsidRDefault="00997509" w:rsidP="00997509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 xml:space="preserve">- выдача решения об отказе в утверждении схемы расположения земельного участка и (или) земельных участков на кадастровом плане территории, </w:t>
      </w:r>
      <w:r w:rsidRPr="004A7115">
        <w:rPr>
          <w:rFonts w:ascii="Times New Roman" w:hAnsi="Times New Roman" w:cs="Times New Roman"/>
          <w:bCs/>
          <w:sz w:val="22"/>
          <w:szCs w:val="22"/>
        </w:rPr>
        <w:t xml:space="preserve">при наличии хотя бы одного из оснований, указанных в </w:t>
      </w:r>
      <w:r w:rsidRPr="0005075E">
        <w:rPr>
          <w:rFonts w:ascii="Times New Roman" w:hAnsi="Times New Roman" w:cs="Times New Roman"/>
          <w:bCs/>
          <w:sz w:val="22"/>
          <w:szCs w:val="22"/>
        </w:rPr>
        <w:t>пункте 15 настоящего</w:t>
      </w:r>
      <w:r w:rsidRPr="004A7115">
        <w:rPr>
          <w:rFonts w:ascii="Times New Roman" w:hAnsi="Times New Roman" w:cs="Times New Roman"/>
          <w:bCs/>
          <w:sz w:val="22"/>
          <w:szCs w:val="22"/>
        </w:rPr>
        <w:t xml:space="preserve"> Административного регламента</w:t>
      </w:r>
      <w:r w:rsidRPr="004A7115">
        <w:rPr>
          <w:rFonts w:ascii="Times New Roman" w:hAnsi="Times New Roman" w:cs="Times New Roman"/>
          <w:sz w:val="22"/>
          <w:szCs w:val="22"/>
        </w:rPr>
        <w:t>.</w:t>
      </w:r>
    </w:p>
    <w:p w:rsidR="00997509" w:rsidRPr="004A7115" w:rsidRDefault="00997509" w:rsidP="00997509">
      <w:pPr>
        <w:ind w:firstLine="24"/>
        <w:jc w:val="center"/>
        <w:rPr>
          <w:b/>
          <w:sz w:val="22"/>
          <w:szCs w:val="22"/>
        </w:rPr>
      </w:pPr>
    </w:p>
    <w:p w:rsidR="00997509" w:rsidRDefault="00997509" w:rsidP="00997509">
      <w:pPr>
        <w:ind w:firstLine="24"/>
        <w:jc w:val="center"/>
        <w:rPr>
          <w:b/>
          <w:sz w:val="22"/>
          <w:szCs w:val="22"/>
        </w:rPr>
      </w:pPr>
    </w:p>
    <w:p w:rsidR="00997509" w:rsidRDefault="00997509" w:rsidP="00997509">
      <w:pPr>
        <w:ind w:firstLine="24"/>
        <w:jc w:val="center"/>
        <w:rPr>
          <w:b/>
          <w:sz w:val="22"/>
          <w:szCs w:val="22"/>
        </w:rPr>
      </w:pPr>
    </w:p>
    <w:p w:rsidR="00997509" w:rsidRDefault="00997509" w:rsidP="00997509">
      <w:pPr>
        <w:ind w:firstLine="24"/>
        <w:jc w:val="center"/>
        <w:rPr>
          <w:b/>
          <w:sz w:val="22"/>
          <w:szCs w:val="22"/>
        </w:rPr>
      </w:pPr>
    </w:p>
    <w:p w:rsidR="00997509" w:rsidRDefault="00997509" w:rsidP="00997509">
      <w:pPr>
        <w:ind w:firstLine="24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24"/>
        <w:jc w:val="center"/>
        <w:rPr>
          <w:b/>
          <w:color w:val="000000"/>
          <w:sz w:val="22"/>
          <w:szCs w:val="22"/>
        </w:rPr>
      </w:pPr>
      <w:r w:rsidRPr="004A7115">
        <w:rPr>
          <w:b/>
          <w:sz w:val="22"/>
          <w:szCs w:val="22"/>
        </w:rPr>
        <w:lastRenderedPageBreak/>
        <w:t xml:space="preserve">8. </w:t>
      </w:r>
      <w:r w:rsidRPr="004A7115">
        <w:rPr>
          <w:b/>
          <w:color w:val="000000"/>
          <w:sz w:val="22"/>
          <w:szCs w:val="22"/>
        </w:rPr>
        <w:t xml:space="preserve">Срок предоставления муниципальной услуги, срок выдачи (направления), </w:t>
      </w:r>
    </w:p>
    <w:p w:rsidR="00997509" w:rsidRPr="004A7115" w:rsidRDefault="00997509" w:rsidP="00997509">
      <w:pPr>
        <w:ind w:firstLine="24"/>
        <w:jc w:val="center"/>
        <w:rPr>
          <w:b/>
          <w:sz w:val="22"/>
          <w:szCs w:val="22"/>
        </w:rPr>
      </w:pPr>
      <w:r w:rsidRPr="004A7115">
        <w:rPr>
          <w:b/>
          <w:color w:val="000000"/>
          <w:sz w:val="22"/>
          <w:szCs w:val="22"/>
        </w:rPr>
        <w:t>документов, являющихся результатом предоставления муниципальной услуги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Общий срок предоставления муниципальной услуги составляет </w:t>
      </w:r>
      <w:r w:rsidRPr="00397B00">
        <w:rPr>
          <w:sz w:val="22"/>
          <w:szCs w:val="22"/>
          <w:highlight w:val="yellow"/>
        </w:rPr>
        <w:t>1</w:t>
      </w:r>
      <w:r w:rsidR="00397B00" w:rsidRPr="00397B00">
        <w:rPr>
          <w:sz w:val="22"/>
          <w:szCs w:val="22"/>
          <w:highlight w:val="yellow"/>
        </w:rPr>
        <w:t>4</w:t>
      </w:r>
      <w:r w:rsidRPr="00397B00">
        <w:rPr>
          <w:sz w:val="22"/>
          <w:szCs w:val="22"/>
          <w:highlight w:val="yellow"/>
        </w:rPr>
        <w:t xml:space="preserve"> дней</w:t>
      </w:r>
      <w:r w:rsidRPr="004A7115">
        <w:rPr>
          <w:sz w:val="22"/>
          <w:szCs w:val="22"/>
        </w:rPr>
        <w:t>, исчисляемых со дня регистрации заявления об утверждении схемы расположения земельного участка или земельных участков на кадастровом плане территории с документами, необходимыми для предоставления муниципальной услуги.</w:t>
      </w:r>
    </w:p>
    <w:p w:rsidR="00997509" w:rsidRPr="004A7115" w:rsidRDefault="00997509" w:rsidP="00997509">
      <w:pPr>
        <w:ind w:firstLine="708"/>
        <w:jc w:val="both"/>
        <w:rPr>
          <w:b/>
          <w:i/>
          <w:sz w:val="22"/>
          <w:szCs w:val="22"/>
        </w:rPr>
      </w:pPr>
      <w:r w:rsidRPr="004A7115">
        <w:rPr>
          <w:sz w:val="22"/>
          <w:szCs w:val="22"/>
        </w:rPr>
        <w:t>При наличии обоснованных причин, предусмотренных законодательством Российской Федерации, Удмуртской Республики и не позволяющих подготовить ответ на запрос заявителя в установленный настоящим административным регламентом срок, срок предоставления муниципальной услуги может быть продлен не более чем на 30 календарных дней, о чем письменно уведомляется заявитель.</w:t>
      </w:r>
      <w:r w:rsidRPr="004A7115">
        <w:rPr>
          <w:b/>
          <w:i/>
          <w:sz w:val="22"/>
          <w:szCs w:val="22"/>
        </w:rPr>
        <w:t xml:space="preserve"> </w:t>
      </w:r>
    </w:p>
    <w:p w:rsidR="00997509" w:rsidRPr="004A7115" w:rsidRDefault="00997509" w:rsidP="00997509">
      <w:pPr>
        <w:ind w:hanging="24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hanging="24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9. Перечень нормативных правовых актов, регулирующих отношения, </w:t>
      </w:r>
    </w:p>
    <w:p w:rsidR="00997509" w:rsidRPr="004A7115" w:rsidRDefault="00997509" w:rsidP="00997509">
      <w:pPr>
        <w:ind w:hanging="24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возникающие в связи с предоставлением муниципальной услуги</w:t>
      </w:r>
    </w:p>
    <w:p w:rsidR="00997509" w:rsidRPr="004A7115" w:rsidRDefault="00997509" w:rsidP="00997509">
      <w:pPr>
        <w:ind w:firstLine="708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Предоставление муниципальной услуги осуществляется в соответствии </w:t>
      </w:r>
      <w:proofErr w:type="gramStart"/>
      <w:r w:rsidRPr="004A7115">
        <w:rPr>
          <w:sz w:val="22"/>
          <w:szCs w:val="22"/>
        </w:rPr>
        <w:t>с</w:t>
      </w:r>
      <w:proofErr w:type="gramEnd"/>
      <w:r w:rsidRPr="004A7115">
        <w:rPr>
          <w:sz w:val="22"/>
          <w:szCs w:val="22"/>
        </w:rPr>
        <w:t>:</w:t>
      </w:r>
    </w:p>
    <w:p w:rsidR="00997509" w:rsidRPr="004A7115" w:rsidRDefault="00997509" w:rsidP="00997509">
      <w:pPr>
        <w:autoSpaceDE w:val="0"/>
        <w:ind w:firstLine="60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Конституцией Российской Федерации;</w:t>
      </w:r>
    </w:p>
    <w:p w:rsidR="00997509" w:rsidRPr="004A7115" w:rsidRDefault="00997509" w:rsidP="00997509">
      <w:pPr>
        <w:autoSpaceDE w:val="0"/>
        <w:ind w:firstLine="60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Конституцией Удмуртской Республики;</w:t>
      </w:r>
    </w:p>
    <w:p w:rsidR="00997509" w:rsidRPr="004A7115" w:rsidRDefault="00997509" w:rsidP="00997509">
      <w:pPr>
        <w:ind w:firstLine="60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Гражданским кодексом Российской Федерации;</w:t>
      </w:r>
    </w:p>
    <w:p w:rsidR="00997509" w:rsidRPr="004A7115" w:rsidRDefault="00997509" w:rsidP="00997509">
      <w:pPr>
        <w:ind w:firstLine="60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Земельным кодексом Российской Федерации;</w:t>
      </w:r>
    </w:p>
    <w:p w:rsidR="00997509" w:rsidRPr="004A7115" w:rsidRDefault="00997509" w:rsidP="00997509">
      <w:pPr>
        <w:ind w:firstLine="60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Градостроительным кодексом Российской Федерации;</w:t>
      </w:r>
    </w:p>
    <w:p w:rsidR="00997509" w:rsidRPr="004A7115" w:rsidRDefault="00997509" w:rsidP="00997509">
      <w:pPr>
        <w:ind w:firstLine="60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- Федеральным законом от 25.10.2001 № 137-ФЗ «О введении в действие Земельного кодекса Российской Федерации»; </w:t>
      </w:r>
    </w:p>
    <w:p w:rsidR="00997509" w:rsidRPr="004A7115" w:rsidRDefault="00997509" w:rsidP="00997509">
      <w:pPr>
        <w:ind w:firstLine="60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Водным кодексом Российской Федерации;</w:t>
      </w:r>
    </w:p>
    <w:p w:rsidR="00997509" w:rsidRPr="004A7115" w:rsidRDefault="00997509" w:rsidP="00997509">
      <w:pPr>
        <w:ind w:firstLine="60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Лесным кодексом Российской Федерации;</w:t>
      </w:r>
    </w:p>
    <w:p w:rsidR="00997509" w:rsidRPr="004A7115" w:rsidRDefault="00997509" w:rsidP="00997509">
      <w:pPr>
        <w:ind w:firstLine="60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Федеральным законом от 13 июля 2015 года № 218-ФЗ «О государственной регистрации недвижимости»;</w:t>
      </w:r>
    </w:p>
    <w:p w:rsidR="00997509" w:rsidRPr="004A7115" w:rsidRDefault="00997509" w:rsidP="00997509">
      <w:pPr>
        <w:ind w:firstLine="55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997509" w:rsidRPr="004A7115" w:rsidRDefault="00997509" w:rsidP="00997509">
      <w:pPr>
        <w:ind w:firstLine="55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- Федеральным законом от 02.05.2006 № 59-ФЗ «О порядке рассмотрения обращений граждан Российской Федерации»; </w:t>
      </w:r>
    </w:p>
    <w:p w:rsidR="00997509" w:rsidRPr="004A7115" w:rsidRDefault="00997509" w:rsidP="00997509">
      <w:pPr>
        <w:autoSpaceDE w:val="0"/>
        <w:ind w:firstLine="55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- Федеральным законом от 27.07.2010 № 210-ФЗ «Об организации предоставления государственных и муниципальных услуг»; </w:t>
      </w:r>
    </w:p>
    <w:p w:rsidR="00997509" w:rsidRPr="004A7115" w:rsidRDefault="00997509" w:rsidP="00997509">
      <w:pPr>
        <w:autoSpaceDE w:val="0"/>
        <w:ind w:firstLine="55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Федеральным Законом от 27.07.2006 № 152-ФЗ «О персональных данных»;</w:t>
      </w:r>
    </w:p>
    <w:p w:rsidR="00997509" w:rsidRPr="004A7115" w:rsidRDefault="00997509" w:rsidP="00997509">
      <w:pPr>
        <w:autoSpaceDE w:val="0"/>
        <w:ind w:firstLine="55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Правилами землепользования и застройки, утвержденными решениями депутатов сельских поселений муниципального образования «Глазовский район;</w:t>
      </w:r>
    </w:p>
    <w:p w:rsidR="00997509" w:rsidRPr="004A7115" w:rsidRDefault="00997509" w:rsidP="00997509">
      <w:pPr>
        <w:autoSpaceDE w:val="0"/>
        <w:ind w:firstLine="55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- </w:t>
      </w:r>
      <w:r w:rsidRPr="004A7115">
        <w:rPr>
          <w:bCs/>
          <w:color w:val="000000"/>
          <w:sz w:val="22"/>
          <w:szCs w:val="22"/>
          <w:shd w:val="clear" w:color="auto" w:fill="FFFFFF"/>
        </w:rPr>
        <w:t>Приказом Министерства экономического развития РФ от 01.09.2014 № 540 «Об утверждении классификатора видов разрешенного использования земельных участков»;</w:t>
      </w:r>
    </w:p>
    <w:p w:rsidR="00997509" w:rsidRPr="004A7115" w:rsidRDefault="00997509" w:rsidP="00997509">
      <w:pPr>
        <w:autoSpaceDE w:val="0"/>
        <w:ind w:firstLine="55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- Приказом Федеральной налоговой службы от 31 марта 2009 года </w:t>
      </w:r>
      <w:r w:rsidRPr="004A7115">
        <w:rPr>
          <w:sz w:val="22"/>
          <w:szCs w:val="22"/>
        </w:rPr>
        <w:br/>
        <w:t>№ ММ-7-6/1482  «Об утверждении Порядка предоставления в электронном виде открытых и общедоступных сведений, содержащихся в Едином государственном реестре юридических лиц и в Едином государственном реестре индивидуальных предпринимателей»;</w:t>
      </w:r>
    </w:p>
    <w:p w:rsidR="00997509" w:rsidRPr="004A7115" w:rsidRDefault="00997509" w:rsidP="00997509">
      <w:pPr>
        <w:autoSpaceDE w:val="0"/>
        <w:ind w:firstLine="550"/>
        <w:jc w:val="both"/>
        <w:rPr>
          <w:rStyle w:val="blk"/>
          <w:color w:val="000000"/>
          <w:sz w:val="22"/>
          <w:szCs w:val="22"/>
        </w:rPr>
      </w:pPr>
      <w:proofErr w:type="gramStart"/>
      <w:r w:rsidRPr="004A7115">
        <w:rPr>
          <w:sz w:val="22"/>
          <w:szCs w:val="22"/>
        </w:rPr>
        <w:t xml:space="preserve">- </w:t>
      </w:r>
      <w:r w:rsidRPr="004A7115">
        <w:rPr>
          <w:rStyle w:val="blk"/>
          <w:color w:val="000000"/>
          <w:sz w:val="22"/>
          <w:szCs w:val="22"/>
        </w:rPr>
        <w:t>Законом Удмуртской Республики от 18.12.2015 № 91-РЗ «О дополнительных основаниях для принятия решения об отказе в утверждении схемы расположения земельного участка или земельных участков на кадастровом плане территории, в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такого земельного участка и в предварительном согласовании предоставления земельного участка, находящегося в государственной</w:t>
      </w:r>
      <w:proofErr w:type="gramEnd"/>
      <w:r w:rsidRPr="004A7115">
        <w:rPr>
          <w:rStyle w:val="blk"/>
          <w:color w:val="000000"/>
          <w:sz w:val="22"/>
          <w:szCs w:val="22"/>
        </w:rPr>
        <w:t xml:space="preserve"> или муниципальной собственности, или в предоставлении такого земельного участка без проведения торгов»;</w:t>
      </w:r>
    </w:p>
    <w:p w:rsidR="00997509" w:rsidRPr="004A7115" w:rsidRDefault="00997509" w:rsidP="00997509">
      <w:pPr>
        <w:autoSpaceDE w:val="0"/>
        <w:ind w:firstLine="550"/>
        <w:jc w:val="both"/>
        <w:rPr>
          <w:b/>
          <w:bCs/>
          <w:color w:val="000000"/>
          <w:sz w:val="22"/>
          <w:szCs w:val="22"/>
        </w:rPr>
      </w:pPr>
      <w:proofErr w:type="gramStart"/>
      <w:r w:rsidRPr="004A7115">
        <w:rPr>
          <w:rStyle w:val="blk"/>
          <w:color w:val="000000"/>
          <w:sz w:val="22"/>
          <w:szCs w:val="22"/>
        </w:rPr>
        <w:t xml:space="preserve">- </w:t>
      </w:r>
      <w:r w:rsidRPr="004A7115">
        <w:rPr>
          <w:bCs/>
          <w:color w:val="000000"/>
          <w:sz w:val="22"/>
          <w:szCs w:val="22"/>
          <w:shd w:val="clear" w:color="auto" w:fill="FFFFFF"/>
        </w:rPr>
        <w:t>Приказом Министерства экономического развития РФ от 27.11.2014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</w:t>
      </w:r>
      <w:proofErr w:type="gramEnd"/>
      <w:r w:rsidRPr="004A7115">
        <w:rPr>
          <w:bCs/>
          <w:color w:val="000000"/>
          <w:sz w:val="22"/>
          <w:szCs w:val="22"/>
          <w:shd w:val="clear" w:color="auto" w:fill="FFFFFF"/>
        </w:rPr>
        <w:t xml:space="preserve"> участков на кадастровом плане территории, подготовка которой осуществляется в форме документа на бумажном носителе»; </w:t>
      </w:r>
    </w:p>
    <w:p w:rsidR="00997509" w:rsidRPr="004A7115" w:rsidRDefault="00997509" w:rsidP="00997509">
      <w:pPr>
        <w:ind w:firstLine="55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Уставом муниципального образования «Глазовский район».</w:t>
      </w:r>
    </w:p>
    <w:p w:rsidR="00997509" w:rsidRPr="004A7115" w:rsidRDefault="00997509" w:rsidP="00997509">
      <w:pPr>
        <w:ind w:firstLine="6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lastRenderedPageBreak/>
        <w:t>10. Требования к заполнению и оформлению заявления о предоставлении муниципальной услуги</w:t>
      </w:r>
    </w:p>
    <w:p w:rsidR="00997509" w:rsidRPr="004A7115" w:rsidRDefault="00997509" w:rsidP="00997509">
      <w:pPr>
        <w:ind w:firstLine="6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Форма заявления о предоставлении муниципальной услуги приведена в </w:t>
      </w:r>
      <w:r w:rsidRPr="0005075E">
        <w:rPr>
          <w:sz w:val="22"/>
          <w:szCs w:val="22"/>
        </w:rPr>
        <w:t>Приложениях №№ 2,3</w:t>
      </w:r>
      <w:r w:rsidRPr="004A7115">
        <w:rPr>
          <w:sz w:val="22"/>
          <w:szCs w:val="22"/>
        </w:rPr>
        <w:t xml:space="preserve"> к настоящему Административному регламенту.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>В заявлении об утверждении схемы расположения земельного участка или земельных участков указываются: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 xml:space="preserve"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 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>3) характеристики земельного участка;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>4) почтовый адрес и (или) адрес электронной почты для связи с заявителем.</w:t>
      </w:r>
    </w:p>
    <w:p w:rsidR="00997509" w:rsidRPr="004A7115" w:rsidRDefault="00997509" w:rsidP="00997509">
      <w:pPr>
        <w:ind w:firstLine="6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6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11. Исчерпывающий перечень документов, необходимых в соответствии </w:t>
      </w:r>
    </w:p>
    <w:p w:rsidR="00997509" w:rsidRPr="004A7115" w:rsidRDefault="00997509" w:rsidP="00997509">
      <w:pPr>
        <w:ind w:firstLine="6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с нормативными правовыми актами для предоставления муниципальной услуги </w:t>
      </w:r>
    </w:p>
    <w:p w:rsidR="00997509" w:rsidRPr="004A7115" w:rsidRDefault="00997509" w:rsidP="00997509">
      <w:pPr>
        <w:ind w:firstLine="6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</w:r>
    </w:p>
    <w:p w:rsidR="00997509" w:rsidRPr="004A7115" w:rsidRDefault="00997509" w:rsidP="00997509">
      <w:pPr>
        <w:ind w:firstLine="6"/>
        <w:jc w:val="center"/>
        <w:rPr>
          <w:sz w:val="22"/>
          <w:szCs w:val="22"/>
        </w:rPr>
      </w:pPr>
    </w:p>
    <w:p w:rsidR="00997509" w:rsidRPr="004A7115" w:rsidRDefault="00997509" w:rsidP="00997509">
      <w:pPr>
        <w:ind w:firstLine="6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Для получения муниципальной услуги заявитель должен представить следующие документы:</w:t>
      </w:r>
    </w:p>
    <w:p w:rsidR="00997509" w:rsidRPr="004A7115" w:rsidRDefault="00997509" w:rsidP="00997509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 xml:space="preserve">1) </w:t>
      </w:r>
      <w:r w:rsidRPr="0005075E">
        <w:rPr>
          <w:rFonts w:ascii="Times New Roman" w:hAnsi="Times New Roman" w:cs="Times New Roman"/>
          <w:sz w:val="22"/>
          <w:szCs w:val="22"/>
        </w:rPr>
        <w:t>Заявление о предоставлении муниципальной услуги по формам, приведенным в Приложении № № 2,3</w:t>
      </w:r>
      <w:r w:rsidRPr="004A7115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4A7115">
        <w:rPr>
          <w:rFonts w:ascii="Times New Roman" w:hAnsi="Times New Roman" w:cs="Times New Roman"/>
          <w:sz w:val="22"/>
          <w:szCs w:val="22"/>
        </w:rPr>
        <w:t>к настоящему Административному регламенту.</w:t>
      </w:r>
    </w:p>
    <w:p w:rsidR="00997509" w:rsidRPr="004A7115" w:rsidRDefault="00997509" w:rsidP="00997509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>2) документ, удостоверяющий личность заявителя (при представлении официальных документов лично заявителем);</w:t>
      </w:r>
    </w:p>
    <w:p w:rsidR="00997509" w:rsidRPr="004A7115" w:rsidRDefault="00997509" w:rsidP="00997509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>3) документ, подтверждающий полномочия представителя заявителя</w:t>
      </w:r>
      <w:r w:rsidRPr="004A7115">
        <w:rPr>
          <w:rFonts w:ascii="Times New Roman" w:hAnsi="Times New Roman" w:cs="Times New Roman"/>
          <w:bCs/>
          <w:color w:val="000000"/>
          <w:sz w:val="22"/>
          <w:szCs w:val="22"/>
          <w:shd w:val="clear" w:color="auto" w:fill="FFFFFF"/>
        </w:rPr>
        <w:t xml:space="preserve"> (нотариально заверенная доверенность)</w:t>
      </w:r>
      <w:r w:rsidRPr="004A7115">
        <w:rPr>
          <w:rFonts w:ascii="Times New Roman" w:hAnsi="Times New Roman" w:cs="Times New Roman"/>
          <w:sz w:val="22"/>
          <w:szCs w:val="22"/>
        </w:rPr>
        <w:t>;</w:t>
      </w:r>
    </w:p>
    <w:p w:rsidR="00997509" w:rsidRPr="004A7115" w:rsidRDefault="00997509" w:rsidP="00997509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>5) согласие на обработку персональных данных;</w:t>
      </w:r>
    </w:p>
    <w:p w:rsidR="00997509" w:rsidRPr="00373804" w:rsidRDefault="00997509" w:rsidP="00997509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A7115">
        <w:rPr>
          <w:rFonts w:ascii="Times New Roman" w:hAnsi="Times New Roman" w:cs="Times New Roman"/>
          <w:sz w:val="22"/>
          <w:szCs w:val="22"/>
        </w:rPr>
        <w:t xml:space="preserve">6) </w:t>
      </w:r>
      <w:r w:rsidRPr="00373804">
        <w:rPr>
          <w:rFonts w:ascii="Times New Roman" w:hAnsi="Times New Roman" w:cs="Times New Roman"/>
          <w:sz w:val="22"/>
          <w:szCs w:val="22"/>
        </w:rPr>
        <w:t xml:space="preserve">схема расположения земельного участка или земельных участков на кадастровом плане территории, подготовленная в соответствии с требованиями </w:t>
      </w:r>
      <w:r w:rsidRPr="00373804">
        <w:rPr>
          <w:rFonts w:ascii="Times New Roman" w:hAnsi="Times New Roman" w:cs="Times New Roman"/>
          <w:bCs/>
          <w:color w:val="000000"/>
          <w:sz w:val="22"/>
          <w:szCs w:val="22"/>
          <w:shd w:val="clear" w:color="auto" w:fill="FFFFFF"/>
        </w:rPr>
        <w:t>Приказом Министерства экономического развития РФ от 27.11.2014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земельного участка или</w:t>
      </w:r>
      <w:proofErr w:type="gramEnd"/>
      <w:r w:rsidRPr="00373804">
        <w:rPr>
          <w:rFonts w:ascii="Times New Roman" w:hAnsi="Times New Roman" w:cs="Times New Roman"/>
          <w:bCs/>
          <w:color w:val="000000"/>
          <w:sz w:val="22"/>
          <w:szCs w:val="22"/>
          <w:shd w:val="clear" w:color="auto" w:fill="FFFFFF"/>
        </w:rPr>
        <w:t xml:space="preserve">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</w:t>
      </w:r>
      <w:r w:rsidRPr="00373804">
        <w:rPr>
          <w:rFonts w:ascii="Times New Roman" w:hAnsi="Times New Roman" w:cs="Times New Roman"/>
          <w:sz w:val="22"/>
          <w:szCs w:val="22"/>
        </w:rPr>
        <w:t>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Для получения услуг, которые являются необходимыми и обязательными для предоставления муниципальной услуги, заявитель должен представить следующие документы:</w:t>
      </w:r>
    </w:p>
    <w:p w:rsidR="00997509" w:rsidRPr="004A7115" w:rsidRDefault="00997509" w:rsidP="00997509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 xml:space="preserve">1) </w:t>
      </w:r>
      <w:r w:rsidRPr="004A7115">
        <w:rPr>
          <w:rFonts w:ascii="Times New Roman" w:hAnsi="Times New Roman" w:cs="Times New Roman"/>
          <w:sz w:val="22"/>
          <w:szCs w:val="22"/>
          <w:lang w:eastAsia="ru-RU"/>
        </w:rPr>
        <w:t>Нотариальное подтверждение прав (полномочий) представителя заявителя</w:t>
      </w:r>
      <w:r w:rsidRPr="004A7115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>.</w:t>
      </w:r>
    </w:p>
    <w:p w:rsidR="00997509" w:rsidRPr="004A7115" w:rsidRDefault="00997509" w:rsidP="00997509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 xml:space="preserve">Заявление заполняется рукописным или машинописным способом. При рукописном способе заявление заполняется чернилами или пастой синего, или черного цвета разборчиво, чётко, без сокращений и исправлений. </w:t>
      </w:r>
      <w:proofErr w:type="gramStart"/>
      <w:r w:rsidRPr="004A7115">
        <w:rPr>
          <w:rFonts w:ascii="Times New Roman" w:hAnsi="Times New Roman" w:cs="Times New Roman"/>
          <w:sz w:val="22"/>
          <w:szCs w:val="22"/>
        </w:rPr>
        <w:t>В случае если заявление исполнено машинописным способом, заявитель дополнительно в нижней части документа разборчиво от руки указывает свои фамилию, имя и отчество (полностью), подпись и дату.</w:t>
      </w:r>
      <w:proofErr w:type="gramEnd"/>
    </w:p>
    <w:p w:rsidR="00997509" w:rsidRPr="004A7115" w:rsidRDefault="00997509" w:rsidP="00997509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>В заявлении указывается один из следующих способов получения документа, являющегося результатом предоставления муниципальной услуги, удобный для заявителя:</w:t>
      </w:r>
    </w:p>
    <w:p w:rsidR="00997509" w:rsidRPr="004A7115" w:rsidRDefault="00997509" w:rsidP="00997509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>1) лично в Администрации Глазовского района;</w:t>
      </w:r>
    </w:p>
    <w:p w:rsidR="00997509" w:rsidRPr="004A7115" w:rsidRDefault="00997509" w:rsidP="00997509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>2) лично в офисах «Мои документы» в Глазовском районе (указать конкретный офис);</w:t>
      </w:r>
    </w:p>
    <w:p w:rsidR="00997509" w:rsidRPr="004A7115" w:rsidRDefault="00997509" w:rsidP="00997509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>3) посредством почтовой связи.</w:t>
      </w:r>
    </w:p>
    <w:p w:rsidR="00997509" w:rsidRPr="004A7115" w:rsidRDefault="00997509" w:rsidP="00997509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 xml:space="preserve">В случае если в заявлении отсутствует информация о способе получения документа, являющегося результатом предоставления муниципальной услуги, указанный документ направляется заявителю заказным письмом посредством почтовой связи. </w:t>
      </w:r>
    </w:p>
    <w:p w:rsidR="00997509" w:rsidRPr="004A7115" w:rsidRDefault="00997509" w:rsidP="00997509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 xml:space="preserve">Заявление и документы для предоставления муниципальной услуги заявителями могут быть представлены:  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lastRenderedPageBreak/>
        <w:t>1) лично самим заявителем, либо его представителем;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посредством курьерской доставки;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посредством почтовой связи (письма, бандероли и т.д.);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4) в электронной форме через ЕПГУ, РПГУ и </w:t>
      </w:r>
      <w:proofErr w:type="spellStart"/>
      <w:r w:rsidRPr="004A7115">
        <w:rPr>
          <w:sz w:val="22"/>
          <w:szCs w:val="22"/>
        </w:rPr>
        <w:t>инфоматы</w:t>
      </w:r>
      <w:proofErr w:type="spellEnd"/>
      <w:r w:rsidRPr="004A7115">
        <w:rPr>
          <w:sz w:val="22"/>
          <w:szCs w:val="22"/>
        </w:rPr>
        <w:t>.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В электронной форме заявление и документы также могут быть представлены на адреса электронной почты Администрации Глазовского района и офисов «Мои документы» в Глазовском районе, через интернет-приемную официального портала Глазовского района. В этом случае документы должны быть подписаны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При подаче заявления на предоставление муниципальной услуги в электронной форме действует упрощенный порядок работы с заявителями </w:t>
      </w:r>
      <w:r w:rsidRPr="0005075E">
        <w:rPr>
          <w:sz w:val="22"/>
          <w:szCs w:val="22"/>
        </w:rPr>
        <w:t>(пункт 25 настоящего Административного регламента).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Прием документов на предоставление муниципальной услуги осуществляется в Администрации Глазовского района и в офисах «Мои документы» в Глазовском районе по адресам и в соответствии с графиками работы, </w:t>
      </w:r>
      <w:r w:rsidRPr="0005075E">
        <w:rPr>
          <w:sz w:val="22"/>
          <w:szCs w:val="22"/>
        </w:rPr>
        <w:t>указанными в пункте 5</w:t>
      </w:r>
      <w:r w:rsidRPr="004A7115">
        <w:rPr>
          <w:sz w:val="22"/>
          <w:szCs w:val="22"/>
        </w:rPr>
        <w:t xml:space="preserve"> настоящего Административного регламента.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color w:val="FF0000"/>
          <w:sz w:val="22"/>
          <w:szCs w:val="22"/>
        </w:rPr>
      </w:pPr>
      <w:r w:rsidRPr="004A7115">
        <w:rPr>
          <w:sz w:val="22"/>
          <w:szCs w:val="22"/>
        </w:rPr>
        <w:t>При направлении документов на предоставление муниципальной услуги посредством курьерской доставки или почтового отправления заявителем должно быть обеспечено удостоверение верности копий документов и свидетельствование подлинности подписи заявителя в порядке, установленном федеральным законодательством</w:t>
      </w:r>
      <w:r w:rsidRPr="004A7115">
        <w:rPr>
          <w:color w:val="FF0000"/>
          <w:sz w:val="22"/>
          <w:szCs w:val="22"/>
        </w:rPr>
        <w:t>.</w:t>
      </w:r>
    </w:p>
    <w:p w:rsidR="00997509" w:rsidRPr="004A7115" w:rsidRDefault="00997509" w:rsidP="00997509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>Заявитель вправе отозвать своё заявление на получение муниципальной услуги в любой момент исполнения муниципальной услуги, обратившись с заявлением (приложение № 6 настоящего Административного регламента)</w:t>
      </w:r>
      <w:r w:rsidRPr="004A7115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4A7115">
        <w:rPr>
          <w:rFonts w:ascii="Times New Roman" w:hAnsi="Times New Roman" w:cs="Times New Roman"/>
          <w:sz w:val="22"/>
          <w:szCs w:val="22"/>
        </w:rPr>
        <w:t>в Администрацию Глазовского района или офис «Мои документы» в Глазовском районе, в который им было подано заявление на предоставление муниципальной услуги.</w:t>
      </w:r>
    </w:p>
    <w:p w:rsidR="00997509" w:rsidRPr="004A7115" w:rsidRDefault="00997509" w:rsidP="00997509">
      <w:pPr>
        <w:ind w:firstLine="6"/>
        <w:jc w:val="center"/>
        <w:rPr>
          <w:b/>
          <w:sz w:val="22"/>
          <w:szCs w:val="22"/>
        </w:rPr>
      </w:pPr>
    </w:p>
    <w:p w:rsidR="00997509" w:rsidRDefault="00997509" w:rsidP="00997509">
      <w:pPr>
        <w:ind w:firstLine="6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6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12.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 по собственной инициативе, а также способы их получения заявителем, </w:t>
      </w:r>
    </w:p>
    <w:p w:rsidR="00997509" w:rsidRDefault="00997509" w:rsidP="00997509">
      <w:pPr>
        <w:ind w:firstLine="6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в том числе в электронной форме</w:t>
      </w:r>
    </w:p>
    <w:p w:rsidR="00997509" w:rsidRPr="004A7115" w:rsidRDefault="00997509" w:rsidP="00997509">
      <w:pPr>
        <w:ind w:firstLine="6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pStyle w:val="s1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997509" w:rsidRPr="004A7115" w:rsidRDefault="00997509" w:rsidP="00997509">
      <w:pPr>
        <w:pStyle w:val="s1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Заявитель, одновременно с заявлением и документами, указанными в пункте 10 настоящего Административного регламента, вправе по собственной инициативе представить следующие документы:</w:t>
      </w:r>
    </w:p>
    <w:p w:rsidR="00997509" w:rsidRPr="004A7115" w:rsidRDefault="00997509" w:rsidP="00997509">
      <w:pPr>
        <w:pStyle w:val="s1"/>
        <w:spacing w:before="0" w:beforeAutospacing="0" w:after="0" w:afterAutospacing="0"/>
        <w:rPr>
          <w:bCs/>
          <w:color w:val="000000"/>
          <w:sz w:val="22"/>
          <w:szCs w:val="22"/>
        </w:rPr>
      </w:pPr>
      <w:r w:rsidRPr="004A7115">
        <w:rPr>
          <w:color w:val="FF0000"/>
          <w:sz w:val="22"/>
          <w:szCs w:val="22"/>
        </w:rPr>
        <w:tab/>
      </w:r>
      <w:r w:rsidRPr="004A7115">
        <w:rPr>
          <w:sz w:val="22"/>
          <w:szCs w:val="22"/>
        </w:rPr>
        <w:t xml:space="preserve">1) </w:t>
      </w:r>
      <w:r w:rsidRPr="004A7115">
        <w:rPr>
          <w:bCs/>
          <w:color w:val="000000"/>
          <w:sz w:val="22"/>
          <w:szCs w:val="22"/>
        </w:rPr>
        <w:t>выписка из ЕГРН об объекте недвижимости;</w:t>
      </w:r>
    </w:p>
    <w:p w:rsidR="00997509" w:rsidRPr="004A7115" w:rsidRDefault="00997509" w:rsidP="00997509">
      <w:pPr>
        <w:pStyle w:val="s1"/>
        <w:spacing w:before="0" w:beforeAutospacing="0" w:after="0" w:afterAutospacing="0"/>
        <w:ind w:firstLine="709"/>
        <w:rPr>
          <w:bCs/>
          <w:color w:val="000000"/>
          <w:sz w:val="22"/>
          <w:szCs w:val="22"/>
        </w:rPr>
      </w:pPr>
      <w:r w:rsidRPr="004A7115">
        <w:rPr>
          <w:bCs/>
          <w:color w:val="000000"/>
          <w:sz w:val="22"/>
          <w:szCs w:val="22"/>
        </w:rPr>
        <w:t>2) выписка из ЕГРЮЛ о юридическом лице, являющемся заявителем;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>3</w:t>
      </w:r>
      <w:r w:rsidRPr="004A7115">
        <w:rPr>
          <w:bCs/>
          <w:color w:val="000000"/>
          <w:sz w:val="22"/>
          <w:szCs w:val="22"/>
        </w:rPr>
        <w:t>) выписка из ЕГРИП об индивидуальном предпринимателе, являющемся заявителем.</w:t>
      </w:r>
    </w:p>
    <w:p w:rsidR="00997509" w:rsidRPr="004A7115" w:rsidRDefault="00997509" w:rsidP="00997509">
      <w:pPr>
        <w:jc w:val="both"/>
        <w:rPr>
          <w:rFonts w:eastAsia="Arial"/>
          <w:sz w:val="22"/>
          <w:szCs w:val="22"/>
        </w:rPr>
      </w:pPr>
      <w:r w:rsidRPr="004A7115">
        <w:rPr>
          <w:b/>
          <w:sz w:val="22"/>
          <w:szCs w:val="22"/>
        </w:rPr>
        <w:tab/>
      </w:r>
      <w:r w:rsidRPr="004A7115">
        <w:rPr>
          <w:rFonts w:eastAsia="Arial"/>
          <w:sz w:val="22"/>
          <w:szCs w:val="22"/>
        </w:rPr>
        <w:t xml:space="preserve">Непредставление заявителем документов, указанных выше не является основанием для отказа в предоставлении муниципальной услуги. </w:t>
      </w:r>
    </w:p>
    <w:p w:rsidR="00997509" w:rsidRPr="004A7115" w:rsidRDefault="00997509" w:rsidP="00997509">
      <w:pPr>
        <w:pStyle w:val="s1"/>
        <w:spacing w:before="0" w:beforeAutospacing="0" w:after="0" w:afterAutospacing="0"/>
        <w:ind w:firstLine="709"/>
        <w:jc w:val="both"/>
        <w:rPr>
          <w:sz w:val="22"/>
          <w:szCs w:val="22"/>
        </w:rPr>
      </w:pPr>
      <w:proofErr w:type="gramStart"/>
      <w:r w:rsidRPr="004A7115">
        <w:rPr>
          <w:sz w:val="22"/>
          <w:szCs w:val="22"/>
        </w:rPr>
        <w:t>В случае если документы, указанные выше не представлены заявителем по собственной инициативе, работники Администрации Глазовского района или офисов «Мои документы» в Глазовском районе проверяют наличие и (или) достоверность таких документов в собственном распоряжении, или запрашивают документы у соответствующих государственных органов, органов местного самоуправления и иных органов, участвующих в предоставлении государственных и муниципальных услуг, посредством межведомственного электронного взаимодействия.</w:t>
      </w:r>
      <w:proofErr w:type="gramEnd"/>
    </w:p>
    <w:p w:rsidR="00997509" w:rsidRPr="004A7115" w:rsidRDefault="00997509" w:rsidP="00997509">
      <w:pPr>
        <w:pStyle w:val="s1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Запрещается требовать от заявителя:</w:t>
      </w:r>
    </w:p>
    <w:p w:rsidR="00997509" w:rsidRPr="004A7115" w:rsidRDefault="00997509" w:rsidP="00997509">
      <w:pPr>
        <w:pStyle w:val="s1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97509" w:rsidRPr="004A7115" w:rsidRDefault="00997509" w:rsidP="00997509">
      <w:pPr>
        <w:pStyle w:val="s1"/>
        <w:spacing w:before="0" w:beforeAutospacing="0" w:after="0" w:afterAutospacing="0"/>
        <w:ind w:firstLine="708"/>
        <w:jc w:val="both"/>
        <w:rPr>
          <w:sz w:val="22"/>
          <w:szCs w:val="22"/>
        </w:rPr>
      </w:pPr>
      <w:proofErr w:type="gramStart"/>
      <w:r w:rsidRPr="004A7115">
        <w:rPr>
          <w:sz w:val="22"/>
          <w:szCs w:val="22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</w:t>
      </w:r>
      <w:r w:rsidRPr="004A7115">
        <w:rPr>
          <w:sz w:val="22"/>
          <w:szCs w:val="22"/>
        </w:rPr>
        <w:lastRenderedPageBreak/>
        <w:t xml:space="preserve">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29" w:history="1">
        <w:r w:rsidRPr="004A7115">
          <w:rPr>
            <w:sz w:val="22"/>
            <w:szCs w:val="22"/>
          </w:rPr>
          <w:t>части 6 статьи</w:t>
        </w:r>
        <w:proofErr w:type="gramEnd"/>
        <w:r w:rsidRPr="004A7115">
          <w:rPr>
            <w:sz w:val="22"/>
            <w:szCs w:val="22"/>
          </w:rPr>
          <w:t xml:space="preserve"> 7</w:t>
        </w:r>
      </w:hyperlink>
      <w:r w:rsidRPr="004A7115">
        <w:rPr>
          <w:sz w:val="22"/>
          <w:szCs w:val="22"/>
        </w:rPr>
        <w:t xml:space="preserve"> Федерального закона № 210-ФЗ «Об организации предоставления государственных и муниципальных услуг».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997509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13. Перечень услуг, которые являются необходимыми и обязательными 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708"/>
        <w:jc w:val="both"/>
        <w:rPr>
          <w:sz w:val="22"/>
          <w:szCs w:val="22"/>
          <w:lang w:eastAsia="ru-RU"/>
        </w:rPr>
      </w:pPr>
      <w:r w:rsidRPr="004A7115">
        <w:rPr>
          <w:sz w:val="22"/>
          <w:szCs w:val="22"/>
          <w:lang w:eastAsia="ru-RU"/>
        </w:rPr>
        <w:t>Для получения муниципальной услуги заявителю необходимо дополнительно получить следующие услуги, которые являются необходимыми и обязательными для предоставления муниципальной услуги:</w:t>
      </w:r>
    </w:p>
    <w:p w:rsidR="00FB0863" w:rsidRDefault="00997509" w:rsidP="00997509">
      <w:pPr>
        <w:ind w:firstLine="708"/>
        <w:jc w:val="both"/>
        <w:rPr>
          <w:sz w:val="22"/>
          <w:szCs w:val="22"/>
          <w:lang w:eastAsia="ru-RU"/>
        </w:rPr>
      </w:pPr>
      <w:r w:rsidRPr="004A7115">
        <w:rPr>
          <w:sz w:val="22"/>
          <w:szCs w:val="22"/>
          <w:lang w:eastAsia="ru-RU"/>
        </w:rPr>
        <w:t>1) Нотариальное подтверждение прав (полномочий) представителя заявителя</w:t>
      </w:r>
      <w:r w:rsidR="00FB0863">
        <w:rPr>
          <w:sz w:val="22"/>
          <w:szCs w:val="22"/>
          <w:lang w:eastAsia="ru-RU"/>
        </w:rPr>
        <w:t>;</w:t>
      </w:r>
    </w:p>
    <w:p w:rsidR="00997509" w:rsidRPr="00FB0863" w:rsidRDefault="00FB0863" w:rsidP="00997509">
      <w:pPr>
        <w:ind w:firstLine="708"/>
        <w:jc w:val="both"/>
        <w:rPr>
          <w:sz w:val="22"/>
          <w:szCs w:val="22"/>
          <w:lang w:eastAsia="ru-RU"/>
        </w:rPr>
      </w:pPr>
      <w:r w:rsidRPr="00643B27">
        <w:rPr>
          <w:sz w:val="22"/>
          <w:szCs w:val="22"/>
          <w:highlight w:val="yellow"/>
          <w:lang w:eastAsia="ru-RU"/>
        </w:rPr>
        <w:t xml:space="preserve">2) </w:t>
      </w:r>
      <w:r w:rsidRPr="00643B27">
        <w:rPr>
          <w:sz w:val="22"/>
          <w:szCs w:val="22"/>
          <w:highlight w:val="yellow"/>
        </w:rPr>
        <w:t>Разработка схемы расположения земельного участка на кадастровом плане территории</w:t>
      </w:r>
      <w:r w:rsidR="00997509" w:rsidRPr="00FB0863">
        <w:rPr>
          <w:sz w:val="22"/>
          <w:szCs w:val="22"/>
          <w:lang w:eastAsia="ru-RU"/>
        </w:rPr>
        <w:t>.</w:t>
      </w:r>
    </w:p>
    <w:p w:rsidR="00997509" w:rsidRPr="00FB0863" w:rsidRDefault="00997509" w:rsidP="00997509">
      <w:pPr>
        <w:ind w:firstLine="708"/>
        <w:jc w:val="both"/>
        <w:rPr>
          <w:b/>
          <w:sz w:val="22"/>
          <w:szCs w:val="22"/>
          <w:lang w:eastAsia="ru-RU"/>
        </w:rPr>
      </w:pPr>
    </w:p>
    <w:p w:rsidR="00997509" w:rsidRPr="004A7115" w:rsidRDefault="00997509" w:rsidP="00997509">
      <w:pPr>
        <w:ind w:firstLine="708"/>
        <w:jc w:val="both"/>
        <w:rPr>
          <w:sz w:val="22"/>
          <w:szCs w:val="22"/>
          <w:lang w:eastAsia="ru-RU"/>
        </w:rPr>
      </w:pPr>
      <w:r w:rsidRPr="004A7115">
        <w:rPr>
          <w:sz w:val="22"/>
          <w:szCs w:val="22"/>
          <w:lang w:eastAsia="ru-RU"/>
        </w:rPr>
        <w:t>Информация о получении услуг, которые являются необходимыми и обязательными: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2131"/>
        <w:gridCol w:w="1848"/>
        <w:gridCol w:w="1984"/>
        <w:gridCol w:w="2268"/>
        <w:gridCol w:w="1148"/>
      </w:tblGrid>
      <w:tr w:rsidR="00997509" w:rsidRPr="004A7115" w:rsidTr="007D2E07">
        <w:trPr>
          <w:tblHeader/>
        </w:trPr>
        <w:tc>
          <w:tcPr>
            <w:tcW w:w="524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r w:rsidRPr="004A7115">
              <w:rPr>
                <w:b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4A7115">
              <w:rPr>
                <w:b/>
                <w:sz w:val="22"/>
                <w:szCs w:val="22"/>
                <w:lang w:eastAsia="ru-RU"/>
              </w:rPr>
              <w:t>п</w:t>
            </w:r>
            <w:proofErr w:type="gramEnd"/>
            <w:r w:rsidRPr="004A7115">
              <w:rPr>
                <w:b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r w:rsidRPr="004A7115">
              <w:rPr>
                <w:b/>
                <w:sz w:val="22"/>
                <w:szCs w:val="22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r w:rsidRPr="004A7115">
              <w:rPr>
                <w:b/>
                <w:sz w:val="22"/>
                <w:szCs w:val="22"/>
                <w:lang w:eastAsia="ru-RU"/>
              </w:rPr>
              <w:t>Результат предоставления услуги, которая является необходимой и обязательной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r w:rsidRPr="004A7115">
              <w:rPr>
                <w:b/>
                <w:sz w:val="22"/>
                <w:szCs w:val="22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r w:rsidRPr="004A7115">
              <w:rPr>
                <w:b/>
                <w:sz w:val="22"/>
                <w:szCs w:val="22"/>
                <w:lang w:eastAsia="ru-RU"/>
              </w:rPr>
              <w:t>Нормативный правовой акт, устанавливающий предоставление услуги, которая является необходимой и обязательной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997509" w:rsidRPr="004A7115" w:rsidRDefault="00997509" w:rsidP="007D2E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7115">
              <w:rPr>
                <w:rFonts w:ascii="Times New Roman" w:hAnsi="Times New Roman" w:cs="Times New Roman"/>
                <w:b/>
                <w:sz w:val="22"/>
                <w:szCs w:val="22"/>
              </w:rPr>
              <w:t>Информация о платности услуги</w:t>
            </w:r>
          </w:p>
        </w:tc>
      </w:tr>
      <w:tr w:rsidR="00997509" w:rsidRPr="004A7115" w:rsidTr="007D2E07">
        <w:tc>
          <w:tcPr>
            <w:tcW w:w="524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sz w:val="22"/>
                <w:szCs w:val="22"/>
                <w:lang w:eastAsia="ru-RU"/>
              </w:rPr>
            </w:pPr>
            <w:r w:rsidRPr="004A7115">
              <w:rPr>
                <w:sz w:val="22"/>
                <w:szCs w:val="22"/>
                <w:lang w:eastAsia="ru-RU"/>
              </w:rPr>
              <w:t>1)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sz w:val="22"/>
                <w:szCs w:val="22"/>
                <w:lang w:eastAsia="ru-RU"/>
              </w:rPr>
            </w:pPr>
            <w:r w:rsidRPr="004A7115">
              <w:rPr>
                <w:sz w:val="22"/>
                <w:szCs w:val="22"/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sz w:val="22"/>
                <w:szCs w:val="22"/>
                <w:lang w:eastAsia="ru-RU"/>
              </w:rPr>
            </w:pPr>
            <w:r w:rsidRPr="004A7115">
              <w:rPr>
                <w:sz w:val="22"/>
                <w:szCs w:val="22"/>
                <w:lang w:eastAsia="ru-RU"/>
              </w:rPr>
              <w:t>Нотариально заверенная доверенность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sz w:val="22"/>
                <w:szCs w:val="22"/>
                <w:lang w:eastAsia="ru-RU"/>
              </w:rPr>
            </w:pPr>
            <w:r w:rsidRPr="004A7115">
              <w:rPr>
                <w:sz w:val="22"/>
                <w:szCs w:val="22"/>
                <w:lang w:eastAsia="ru-RU"/>
              </w:rPr>
              <w:t>Нотариус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7509" w:rsidRPr="004A7115" w:rsidRDefault="00997509" w:rsidP="00B400DA">
            <w:pPr>
              <w:rPr>
                <w:sz w:val="22"/>
                <w:szCs w:val="22"/>
                <w:lang w:eastAsia="ru-RU"/>
              </w:rPr>
            </w:pPr>
            <w:r w:rsidRPr="004A7115">
              <w:rPr>
                <w:sz w:val="22"/>
                <w:szCs w:val="22"/>
                <w:lang w:eastAsia="ru-RU"/>
              </w:rPr>
              <w:t>Федеральный закон «Основы законодательства Российской Федерации о нотариате» от 11.02.1993 № 4462-1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sz w:val="22"/>
                <w:szCs w:val="22"/>
                <w:lang w:eastAsia="ru-RU"/>
              </w:rPr>
            </w:pPr>
            <w:r w:rsidRPr="004A7115">
              <w:rPr>
                <w:sz w:val="22"/>
                <w:szCs w:val="22"/>
                <w:lang w:eastAsia="ru-RU"/>
              </w:rPr>
              <w:t>платно</w:t>
            </w:r>
          </w:p>
        </w:tc>
      </w:tr>
      <w:tr w:rsidR="00FB0863" w:rsidRPr="004A7115" w:rsidTr="007D2E07">
        <w:tc>
          <w:tcPr>
            <w:tcW w:w="524" w:type="dxa"/>
            <w:shd w:val="clear" w:color="auto" w:fill="auto"/>
            <w:vAlign w:val="center"/>
          </w:tcPr>
          <w:p w:rsidR="00FB0863" w:rsidRPr="00643B27" w:rsidRDefault="00FB0863" w:rsidP="007D2E07">
            <w:pPr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643B27">
              <w:rPr>
                <w:sz w:val="22"/>
                <w:szCs w:val="22"/>
                <w:highlight w:val="yellow"/>
                <w:lang w:eastAsia="ru-RU"/>
              </w:rPr>
              <w:t>2)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FB0863" w:rsidRPr="00643B27" w:rsidRDefault="00FB0863" w:rsidP="007D2E07">
            <w:pPr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643B27">
              <w:rPr>
                <w:sz w:val="22"/>
                <w:szCs w:val="22"/>
                <w:highlight w:val="yellow"/>
              </w:rPr>
              <w:t>Разработка схемы расположения земельного участка на кадастровом плане территории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FB0863" w:rsidRPr="00643B27" w:rsidRDefault="00FB0863" w:rsidP="007D2E07">
            <w:pPr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643B27">
              <w:rPr>
                <w:sz w:val="22"/>
                <w:szCs w:val="22"/>
                <w:highlight w:val="yellow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B0863" w:rsidRPr="00643B27" w:rsidRDefault="00B400DA" w:rsidP="007D2E07">
            <w:pPr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643B27">
              <w:rPr>
                <w:sz w:val="22"/>
                <w:szCs w:val="22"/>
                <w:highlight w:val="yellow"/>
              </w:rPr>
              <w:t>Кадастровый  инженер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400DA" w:rsidRPr="00643B27" w:rsidRDefault="00B400DA" w:rsidP="00B400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43B27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Закон №221-ФЗ от 24.07.2007 «О государственном кадастре недвижимости»,</w:t>
            </w:r>
          </w:p>
          <w:p w:rsidR="00FB0863" w:rsidRPr="00643B27" w:rsidRDefault="00B400DA" w:rsidP="00B400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43B27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Ст.11.10 ЗК РФ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FB0863" w:rsidRPr="00643B27" w:rsidRDefault="00B400DA" w:rsidP="007D2E07">
            <w:pPr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643B27">
              <w:rPr>
                <w:sz w:val="22"/>
                <w:szCs w:val="22"/>
                <w:highlight w:val="yellow"/>
                <w:lang w:eastAsia="ru-RU"/>
              </w:rPr>
              <w:t>платно</w:t>
            </w:r>
          </w:p>
        </w:tc>
      </w:tr>
    </w:tbl>
    <w:p w:rsidR="00997509" w:rsidRDefault="00997509" w:rsidP="00997509">
      <w:pPr>
        <w:jc w:val="center"/>
        <w:rPr>
          <w:b/>
          <w:sz w:val="22"/>
          <w:szCs w:val="22"/>
        </w:rPr>
      </w:pPr>
    </w:p>
    <w:p w:rsidR="00997509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14. Исчерпывающий перечень оснований для отказа в приёме документов,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 </w:t>
      </w:r>
      <w:proofErr w:type="gramStart"/>
      <w:r w:rsidRPr="004A7115">
        <w:rPr>
          <w:b/>
          <w:sz w:val="22"/>
          <w:szCs w:val="22"/>
        </w:rPr>
        <w:t>необходимых</w:t>
      </w:r>
      <w:proofErr w:type="gramEnd"/>
      <w:r w:rsidRPr="004A7115">
        <w:rPr>
          <w:b/>
          <w:sz w:val="22"/>
          <w:szCs w:val="22"/>
        </w:rPr>
        <w:t xml:space="preserve"> для предоставления муниципальной услуги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Основанием для отказа в приёме документов является:</w:t>
      </w:r>
    </w:p>
    <w:p w:rsidR="00997509" w:rsidRPr="004A7115" w:rsidRDefault="00997509" w:rsidP="00997509">
      <w:pPr>
        <w:ind w:firstLine="708"/>
        <w:jc w:val="both"/>
        <w:rPr>
          <w:bCs/>
          <w:sz w:val="22"/>
          <w:szCs w:val="22"/>
        </w:rPr>
      </w:pPr>
      <w:r w:rsidRPr="004A7115">
        <w:rPr>
          <w:sz w:val="22"/>
          <w:szCs w:val="22"/>
        </w:rPr>
        <w:t xml:space="preserve">1) отсутствие одного из документов, указанных в </w:t>
      </w:r>
      <w:r w:rsidRPr="0005075E">
        <w:rPr>
          <w:sz w:val="22"/>
          <w:szCs w:val="22"/>
        </w:rPr>
        <w:t>пункте 1</w:t>
      </w:r>
      <w:r>
        <w:rPr>
          <w:sz w:val="22"/>
          <w:szCs w:val="22"/>
        </w:rPr>
        <w:t>1</w:t>
      </w:r>
      <w:r w:rsidRPr="004A7115">
        <w:rPr>
          <w:sz w:val="22"/>
          <w:szCs w:val="22"/>
        </w:rPr>
        <w:t xml:space="preserve"> настоящего административного регламента</w:t>
      </w:r>
      <w:r w:rsidRPr="004A7115">
        <w:rPr>
          <w:color w:val="000000"/>
          <w:sz w:val="22"/>
          <w:szCs w:val="22"/>
        </w:rPr>
        <w:t>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текст запроса не поддается прочтению;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запрос содержит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правом;</w:t>
      </w:r>
    </w:p>
    <w:p w:rsidR="00997509" w:rsidRPr="004A7115" w:rsidRDefault="00997509" w:rsidP="00997509">
      <w:pPr>
        <w:autoSpaceDE w:val="0"/>
        <w:ind w:firstLine="708"/>
        <w:jc w:val="both"/>
        <w:rPr>
          <w:color w:val="000000"/>
          <w:sz w:val="22"/>
          <w:szCs w:val="22"/>
        </w:rPr>
      </w:pPr>
      <w:r w:rsidRPr="004A7115">
        <w:rPr>
          <w:color w:val="000000"/>
          <w:sz w:val="22"/>
          <w:szCs w:val="22"/>
        </w:rPr>
        <w:t>4) непредставление заявителем согласия на обработку его персональных данных, а также согласия   на получение его персональных данных у третьей стороны.</w:t>
      </w:r>
    </w:p>
    <w:p w:rsidR="00997509" w:rsidRPr="004A7115" w:rsidRDefault="00997509" w:rsidP="00997509">
      <w:pPr>
        <w:autoSpaceDE w:val="0"/>
        <w:ind w:firstLine="708"/>
        <w:jc w:val="both"/>
        <w:rPr>
          <w:color w:val="000000"/>
          <w:sz w:val="22"/>
          <w:szCs w:val="22"/>
        </w:rPr>
      </w:pP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F60241" w:rsidRDefault="00F60241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jc w:val="center"/>
        <w:rPr>
          <w:b/>
          <w:color w:val="000000"/>
          <w:sz w:val="22"/>
          <w:szCs w:val="22"/>
        </w:rPr>
      </w:pPr>
      <w:r w:rsidRPr="004A7115">
        <w:rPr>
          <w:b/>
          <w:sz w:val="22"/>
          <w:szCs w:val="22"/>
        </w:rPr>
        <w:lastRenderedPageBreak/>
        <w:t xml:space="preserve">15. </w:t>
      </w:r>
      <w:r w:rsidRPr="004A7115">
        <w:rPr>
          <w:b/>
          <w:color w:val="000000"/>
          <w:sz w:val="22"/>
          <w:szCs w:val="22"/>
        </w:rPr>
        <w:t xml:space="preserve">Исчерпывающий перечень оснований для приостановления или отказа </w:t>
      </w:r>
    </w:p>
    <w:p w:rsidR="00997509" w:rsidRPr="004A7115" w:rsidRDefault="00997509" w:rsidP="00997509">
      <w:pPr>
        <w:jc w:val="center"/>
        <w:rPr>
          <w:b/>
          <w:color w:val="000000"/>
          <w:sz w:val="22"/>
          <w:szCs w:val="22"/>
        </w:rPr>
      </w:pPr>
      <w:r w:rsidRPr="004A7115">
        <w:rPr>
          <w:b/>
          <w:color w:val="000000"/>
          <w:sz w:val="22"/>
          <w:szCs w:val="22"/>
        </w:rPr>
        <w:t>в предоставлении муниципальной услуги</w:t>
      </w:r>
    </w:p>
    <w:p w:rsidR="00997509" w:rsidRPr="004A7115" w:rsidRDefault="00997509" w:rsidP="00997509">
      <w:pPr>
        <w:jc w:val="center"/>
        <w:rPr>
          <w:b/>
          <w:color w:val="000000"/>
          <w:sz w:val="22"/>
          <w:szCs w:val="22"/>
        </w:rPr>
      </w:pP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Основания для приостановления предоставления муниципальной услуги</w:t>
      </w:r>
      <w:r>
        <w:rPr>
          <w:sz w:val="22"/>
          <w:szCs w:val="22"/>
        </w:rPr>
        <w:t xml:space="preserve"> отсутствуют</w:t>
      </w:r>
      <w:r w:rsidRPr="004A7115">
        <w:rPr>
          <w:sz w:val="22"/>
          <w:szCs w:val="22"/>
        </w:rPr>
        <w:t>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Основанием для отказа в предоставлении муниципальной услуги является: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Style w:val="blk"/>
          <w:sz w:val="22"/>
          <w:szCs w:val="22"/>
        </w:rPr>
        <w:t xml:space="preserve">1) </w:t>
      </w:r>
      <w:r w:rsidRPr="004A7115">
        <w:rPr>
          <w:rFonts w:ascii="Times New Roman" w:hAnsi="Times New Roman" w:cs="Times New Roman"/>
          <w:sz w:val="22"/>
          <w:szCs w:val="22"/>
        </w:rPr>
        <w:t>несоответствие схемы расположения земельного участка ее форме, формату или требованиям к ее подготовке;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2)</w:t>
      </w:r>
      <w:r w:rsidRPr="004A7115">
        <w:rPr>
          <w:rFonts w:ascii="Times New Roman" w:hAnsi="Times New Roman" w:cs="Times New Roman"/>
          <w:sz w:val="22"/>
          <w:szCs w:val="22"/>
        </w:rPr>
        <w:t xml:space="preserve">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" w:name="P377"/>
      <w:bookmarkEnd w:id="1"/>
      <w:r>
        <w:rPr>
          <w:rFonts w:ascii="Times New Roman" w:hAnsi="Times New Roman" w:cs="Times New Roman"/>
          <w:sz w:val="22"/>
          <w:szCs w:val="22"/>
        </w:rPr>
        <w:t>3)</w:t>
      </w:r>
      <w:r w:rsidRPr="004A7115">
        <w:rPr>
          <w:rFonts w:ascii="Times New Roman" w:hAnsi="Times New Roman" w:cs="Times New Roman"/>
          <w:sz w:val="22"/>
          <w:szCs w:val="22"/>
        </w:rPr>
        <w:t xml:space="preserve"> разработка схемы расположения земельного участка с нарушением требований к образуемым земельным участкам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4) </w:t>
      </w:r>
      <w:r w:rsidRPr="004A7115">
        <w:rPr>
          <w:rFonts w:ascii="Times New Roman" w:hAnsi="Times New Roman" w:cs="Times New Roman"/>
          <w:sz w:val="22"/>
          <w:szCs w:val="22"/>
        </w:rPr>
        <w:t>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" w:name="P379"/>
      <w:bookmarkEnd w:id="2"/>
      <w:r>
        <w:rPr>
          <w:rFonts w:ascii="Times New Roman" w:hAnsi="Times New Roman" w:cs="Times New Roman"/>
          <w:sz w:val="22"/>
          <w:szCs w:val="22"/>
        </w:rPr>
        <w:t>5)</w:t>
      </w:r>
      <w:r w:rsidRPr="004A7115">
        <w:rPr>
          <w:rFonts w:ascii="Times New Roman" w:hAnsi="Times New Roman" w:cs="Times New Roman"/>
          <w:sz w:val="22"/>
          <w:szCs w:val="22"/>
        </w:rPr>
        <w:t xml:space="preserve">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6)</w:t>
      </w:r>
      <w:r w:rsidRPr="004A7115">
        <w:rPr>
          <w:rFonts w:ascii="Times New Roman" w:hAnsi="Times New Roman" w:cs="Times New Roman"/>
          <w:sz w:val="22"/>
          <w:szCs w:val="22"/>
        </w:rPr>
        <w:t xml:space="preserve"> </w:t>
      </w:r>
      <w:r w:rsidRPr="004A7115">
        <w:rPr>
          <w:rFonts w:ascii="Times New Roman" w:hAnsi="Times New Roman" w:cs="Times New Roman"/>
          <w:sz w:val="22"/>
          <w:szCs w:val="22"/>
          <w:shd w:val="clear" w:color="auto" w:fill="FFFFFF"/>
        </w:rPr>
        <w:t>отсутствие согласия в письменной форме на образование земельного участка землепользователей, землевладельцев, арендаторов, залогодержателей земельных участков, из которых при их разделе, объединении, перераспределении или выделе образуются земельные участки, а также собственников объектов недвижимости, расположенных на образуемых земельных участках, за исключением случаев образования земельных участков, находящихся в государственной или муниципальной собственности и предоставленных государственным или муниципальным унитарным предприятиям, государственным или муниципальным</w:t>
      </w:r>
      <w:proofErr w:type="gramEnd"/>
      <w:r w:rsidRPr="004A7115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учреждениям, либо образования таких земельных участков на основании решения суда, предусматривающего раздел, объединение, перераспределение или выдел земельных участков в обязательном порядке;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7)</w:t>
      </w:r>
      <w:r w:rsidRPr="004A7115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земельный участок, образуется из земельных участков, относящихся к различным категориям земель, за исключением случаев, установленных федеральными законами;</w:t>
      </w:r>
    </w:p>
    <w:p w:rsidR="00997509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8) несоответствие площади образуемого земельного участка предельным (максимальным и минимальным) размерам земельных участков;</w:t>
      </w:r>
    </w:p>
    <w:p w:rsidR="00997509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9) земельный участок пересекает границы муниципального образования и (или) границы населенного пункта;</w:t>
      </w:r>
    </w:p>
    <w:p w:rsidR="00997509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10) образование земельного участка приводит к невозможности разрешенного использования расположенного на таком земельном участке объекта недвижимости;</w:t>
      </w:r>
    </w:p>
    <w:p w:rsidR="00997509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11) образование земельного участка приводит к вклиниванию, </w:t>
      </w:r>
      <w:proofErr w:type="spellStart"/>
      <w:r>
        <w:rPr>
          <w:rFonts w:ascii="Times New Roman" w:hAnsi="Times New Roman" w:cs="Times New Roman"/>
          <w:sz w:val="22"/>
          <w:szCs w:val="22"/>
        </w:rPr>
        <w:t>вкрапливанию</w:t>
      </w:r>
      <w:proofErr w:type="spellEnd"/>
      <w:r>
        <w:rPr>
          <w:rFonts w:ascii="Times New Roman" w:hAnsi="Times New Roman" w:cs="Times New Roman"/>
          <w:sz w:val="22"/>
          <w:szCs w:val="22"/>
        </w:rPr>
        <w:t>, изломанности границ, чересполосице;</w:t>
      </w:r>
    </w:p>
    <w:p w:rsidR="00997509" w:rsidRPr="0049077D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9077D">
        <w:rPr>
          <w:rFonts w:ascii="Times New Roman" w:hAnsi="Times New Roman" w:cs="Times New Roman"/>
          <w:sz w:val="22"/>
          <w:szCs w:val="22"/>
        </w:rPr>
        <w:t>12) земельный участок, указанный в заявлении об утверждении схемы расположения земельного участка или земельных участков на кадастровом плане территории, образуется из земельных участков, расположенных в нескольких территориальных зонах, установленных правилами землепользования и застройки, за исключением случаев образования земельных участков, предназначенных для размещения линейных объектов и (или) занятых линейными объектами;</w:t>
      </w:r>
    </w:p>
    <w:p w:rsidR="00997509" w:rsidRPr="0049077D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13</w:t>
      </w:r>
      <w:r w:rsidRPr="0049077D">
        <w:rPr>
          <w:rFonts w:ascii="Times New Roman" w:hAnsi="Times New Roman" w:cs="Times New Roman"/>
          <w:sz w:val="22"/>
          <w:szCs w:val="22"/>
        </w:rPr>
        <w:t>) отсутствие предусмотренных федеральными законами документов, подтверждающих полномочия лиц, обратившихся с заявлением о подготовке или об утверждении схемы расположения земельного участка или земельных участков на кадастровом плане территории, а также лиц, давших согласие в письменной форме от лица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а также собственников объектов недвижимости</w:t>
      </w:r>
      <w:proofErr w:type="gramEnd"/>
      <w:r w:rsidRPr="0049077D">
        <w:rPr>
          <w:rFonts w:ascii="Times New Roman" w:hAnsi="Times New Roman" w:cs="Times New Roman"/>
          <w:sz w:val="22"/>
          <w:szCs w:val="22"/>
        </w:rPr>
        <w:t>, расположенных на данных земельных участках;</w:t>
      </w:r>
    </w:p>
    <w:p w:rsidR="00997509" w:rsidRPr="0049077D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14</w:t>
      </w:r>
      <w:r w:rsidRPr="0049077D">
        <w:rPr>
          <w:rFonts w:ascii="Times New Roman" w:hAnsi="Times New Roman" w:cs="Times New Roman"/>
          <w:sz w:val="22"/>
          <w:szCs w:val="22"/>
        </w:rPr>
        <w:t xml:space="preserve">) наличие противоречий между сведениями о земельном участке, содержащимися в представленных документах, и сведениями об этом земельном участке, полученными уполномоченным органом в порядке межведомственного информационного взаимодействия в соответствии с требованиями Земельного </w:t>
      </w:r>
      <w:hyperlink r:id="rId30" w:history="1">
        <w:r w:rsidRPr="0049077D">
          <w:rPr>
            <w:rFonts w:ascii="Times New Roman" w:hAnsi="Times New Roman" w:cs="Times New Roman"/>
            <w:color w:val="0000FF"/>
            <w:sz w:val="22"/>
            <w:szCs w:val="22"/>
          </w:rPr>
          <w:t>кодекса</w:t>
        </w:r>
      </w:hyperlink>
      <w:r w:rsidRPr="0049077D">
        <w:rPr>
          <w:rFonts w:ascii="Times New Roman" w:hAnsi="Times New Roman" w:cs="Times New Roman"/>
          <w:sz w:val="22"/>
          <w:szCs w:val="22"/>
        </w:rPr>
        <w:t xml:space="preserve"> Российской Федерации при подготовке и утверждении схемы расположения земельного участка или земельных участков на кадастровом плане территории;</w:t>
      </w:r>
    </w:p>
    <w:p w:rsidR="00997509" w:rsidRPr="0049077D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15</w:t>
      </w:r>
      <w:r w:rsidRPr="0049077D">
        <w:rPr>
          <w:rFonts w:ascii="Times New Roman" w:hAnsi="Times New Roman" w:cs="Times New Roman"/>
          <w:sz w:val="22"/>
          <w:szCs w:val="22"/>
        </w:rPr>
        <w:t xml:space="preserve">) полное или частичное совпадение местоположения границ земельного участка, указанного в заявлении об утверждении схемы расположения земельного участка или земельных участков на </w:t>
      </w:r>
      <w:r w:rsidRPr="0049077D">
        <w:rPr>
          <w:rFonts w:ascii="Times New Roman" w:hAnsi="Times New Roman" w:cs="Times New Roman"/>
          <w:sz w:val="22"/>
          <w:szCs w:val="22"/>
        </w:rPr>
        <w:lastRenderedPageBreak/>
        <w:t xml:space="preserve">кадастровом плане территории, с местоположением границ земельного участка, в отношении которого осуществляется закупка работ (услуг) по проведению кадастровых работ для государственных (муниципальных) нужд либо заключен государственный (муниципальный) контракт на проведение кадастровых работ в порядке, предусмотренном Федеральным </w:t>
      </w:r>
      <w:hyperlink r:id="rId31" w:history="1">
        <w:r w:rsidRPr="0049077D">
          <w:rPr>
            <w:rFonts w:ascii="Times New Roman" w:hAnsi="Times New Roman" w:cs="Times New Roman"/>
            <w:color w:val="0000FF"/>
            <w:sz w:val="22"/>
            <w:szCs w:val="22"/>
          </w:rPr>
          <w:t>законом</w:t>
        </w:r>
      </w:hyperlink>
      <w:r w:rsidRPr="0049077D">
        <w:rPr>
          <w:rFonts w:ascii="Times New Roman" w:hAnsi="Times New Roman" w:cs="Times New Roman"/>
          <w:sz w:val="22"/>
          <w:szCs w:val="22"/>
        </w:rPr>
        <w:t xml:space="preserve"> от</w:t>
      </w:r>
      <w:proofErr w:type="gramEnd"/>
      <w:r w:rsidRPr="0049077D">
        <w:rPr>
          <w:rFonts w:ascii="Times New Roman" w:hAnsi="Times New Roman" w:cs="Times New Roman"/>
          <w:sz w:val="22"/>
          <w:szCs w:val="22"/>
        </w:rPr>
        <w:t xml:space="preserve"> 5 апреля 2013 года N 44-ФЗ "О контрактной системе в сфере закупок товаров, работ, услуг для обеспечения государственных и муниципальных нужд", либо установлено государственное (муниципальное) задание государственному (муниципальному) бюджетному учреждению на проведение кадастровых работ, за исключением случаев образования смежных земельных участков;</w:t>
      </w:r>
    </w:p>
    <w:p w:rsidR="004E76FD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16</w:t>
      </w:r>
      <w:r w:rsidRPr="0049077D">
        <w:rPr>
          <w:rFonts w:ascii="Times New Roman" w:hAnsi="Times New Roman" w:cs="Times New Roman"/>
          <w:sz w:val="22"/>
          <w:szCs w:val="22"/>
        </w:rPr>
        <w:t>) отсутствие в отношении земельного участка, указанного в заявлении об утверждении схемы расположения земельного участка или земельных участков на кадастровом плане территории, разрешения на условно разрешенный вид использования земельного участка, в случаях, если в соответствии с правилами землепользования и застройки вид разрешенного использования земельного участка является условно разрешенным видом использования для территориальной зоны, в границах которой образуется земельный участок</w:t>
      </w:r>
      <w:r w:rsidR="004E76FD">
        <w:rPr>
          <w:rFonts w:ascii="Times New Roman" w:hAnsi="Times New Roman" w:cs="Times New Roman"/>
          <w:sz w:val="22"/>
          <w:szCs w:val="22"/>
        </w:rPr>
        <w:t>;</w:t>
      </w:r>
      <w:proofErr w:type="gramEnd"/>
    </w:p>
    <w:p w:rsidR="00997509" w:rsidRPr="0049077D" w:rsidRDefault="004E76FD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17) </w:t>
      </w:r>
      <w:r w:rsidRPr="006E2AB2">
        <w:rPr>
          <w:rFonts w:ascii="Times New Roman" w:hAnsi="Times New Roman" w:cs="Times New Roman"/>
          <w:sz w:val="22"/>
          <w:szCs w:val="22"/>
          <w:highlight w:val="yellow"/>
        </w:rPr>
        <w:t>уведомление органа исполнительной власти субъекта Российской федерации, уполномоченного в области лесных отношений, об отказе в согласовании схемы</w:t>
      </w:r>
      <w:r w:rsidR="00997509" w:rsidRPr="0049077D">
        <w:rPr>
          <w:rFonts w:ascii="Times New Roman" w:hAnsi="Times New Roman" w:cs="Times New Roman"/>
          <w:sz w:val="22"/>
          <w:szCs w:val="22"/>
        </w:rPr>
        <w:t>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Решение об отказе в предоставлении муниципальной услуги оформляется письменно с указанием причин, послуживших основанием для отказа в предоставлении муниципальной услуги, и в течение </w:t>
      </w:r>
      <w:r>
        <w:rPr>
          <w:sz w:val="22"/>
          <w:szCs w:val="22"/>
        </w:rPr>
        <w:t>двух</w:t>
      </w:r>
      <w:r w:rsidRPr="004A7115">
        <w:rPr>
          <w:sz w:val="22"/>
          <w:szCs w:val="22"/>
        </w:rPr>
        <w:t xml:space="preserve"> дней с момента принятия соответствующего решения направляется заявителю </w:t>
      </w:r>
      <w:r w:rsidRPr="0005075E">
        <w:rPr>
          <w:sz w:val="22"/>
          <w:szCs w:val="22"/>
        </w:rPr>
        <w:t>(Приложение № 5</w:t>
      </w:r>
      <w:r w:rsidRPr="004A7115">
        <w:rPr>
          <w:sz w:val="22"/>
          <w:szCs w:val="22"/>
        </w:rPr>
        <w:t xml:space="preserve"> к настоящему Административному регламенту).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Отказ в предоставлении муниципальной услуги не препятствует заявителю повторно обратиться за ее предоставлением после устранения причин, послуживших основанием для отказа.</w:t>
      </w:r>
    </w:p>
    <w:p w:rsidR="00997509" w:rsidRPr="004A7115" w:rsidRDefault="00997509" w:rsidP="00997509">
      <w:pPr>
        <w:ind w:firstLine="24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24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16. Размер платы, взимаемой с заявителя при предоставлении </w:t>
      </w:r>
    </w:p>
    <w:p w:rsidR="00997509" w:rsidRPr="004A7115" w:rsidRDefault="00997509" w:rsidP="00997509">
      <w:pPr>
        <w:ind w:firstLine="24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муниципальной услуги, способы её взимания</w:t>
      </w:r>
    </w:p>
    <w:p w:rsidR="00997509" w:rsidRPr="004A7115" w:rsidRDefault="00997509" w:rsidP="00997509">
      <w:pPr>
        <w:ind w:firstLine="708"/>
        <w:jc w:val="center"/>
        <w:rPr>
          <w:b/>
          <w:sz w:val="22"/>
          <w:szCs w:val="22"/>
        </w:rPr>
      </w:pPr>
    </w:p>
    <w:p w:rsidR="00997509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 Предоставление муниципальной услуги осуществляется бесплатно.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17. Порядок, размер и основания взимания платы с заявителя 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за предоставление услуг, которые являются необходимыми и обязательными 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для предоставления муниципальной услуги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708"/>
        <w:jc w:val="both"/>
        <w:rPr>
          <w:sz w:val="22"/>
          <w:szCs w:val="22"/>
          <w:lang w:eastAsia="ru-RU"/>
        </w:rPr>
      </w:pPr>
      <w:r w:rsidRPr="004A7115">
        <w:rPr>
          <w:sz w:val="22"/>
          <w:szCs w:val="22"/>
        </w:rPr>
        <w:t xml:space="preserve">Информация о </w:t>
      </w:r>
      <w:r w:rsidRPr="004A7115">
        <w:rPr>
          <w:sz w:val="22"/>
          <w:szCs w:val="22"/>
          <w:lang w:eastAsia="ru-RU"/>
        </w:rPr>
        <w:t>порядке, размере и основании взимания платы за предоставление услуг, которые являются необходимыми и обязательными для предоставления муниципальной услуги, а также информацию о методике расчета размера такой платы:</w:t>
      </w:r>
    </w:p>
    <w:p w:rsidR="00997509" w:rsidRPr="004A7115" w:rsidRDefault="00997509" w:rsidP="00997509">
      <w:pPr>
        <w:ind w:firstLine="708"/>
        <w:jc w:val="both"/>
        <w:rPr>
          <w:b/>
          <w:color w:val="FF0000"/>
          <w:sz w:val="22"/>
          <w:szCs w:val="22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2131"/>
        <w:gridCol w:w="1989"/>
        <w:gridCol w:w="1134"/>
        <w:gridCol w:w="1985"/>
        <w:gridCol w:w="2126"/>
      </w:tblGrid>
      <w:tr w:rsidR="00997509" w:rsidRPr="004A7115" w:rsidTr="002C24A3">
        <w:trPr>
          <w:tblHeader/>
        </w:trPr>
        <w:tc>
          <w:tcPr>
            <w:tcW w:w="524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r w:rsidRPr="004A7115">
              <w:rPr>
                <w:b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4A7115">
              <w:rPr>
                <w:b/>
                <w:sz w:val="22"/>
                <w:szCs w:val="22"/>
                <w:lang w:eastAsia="ru-RU"/>
              </w:rPr>
              <w:t>п</w:t>
            </w:r>
            <w:proofErr w:type="gramEnd"/>
            <w:r w:rsidRPr="004A7115">
              <w:rPr>
                <w:b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r w:rsidRPr="004A7115">
              <w:rPr>
                <w:b/>
                <w:sz w:val="22"/>
                <w:szCs w:val="22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r w:rsidRPr="004A7115">
              <w:rPr>
                <w:b/>
                <w:sz w:val="22"/>
                <w:szCs w:val="22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7509" w:rsidRPr="004A7115" w:rsidRDefault="00997509" w:rsidP="007D2E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7115">
              <w:rPr>
                <w:rFonts w:ascii="Times New Roman" w:hAnsi="Times New Roman" w:cs="Times New Roman"/>
                <w:b/>
                <w:sz w:val="22"/>
                <w:szCs w:val="22"/>
              </w:rPr>
              <w:t>Информация о платности услуги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r w:rsidRPr="004A7115">
              <w:rPr>
                <w:b/>
                <w:sz w:val="22"/>
                <w:szCs w:val="22"/>
                <w:lang w:eastAsia="ru-RU"/>
              </w:rPr>
              <w:t>Нормативный правовой акт, являющийся основанием для взимания платы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r w:rsidRPr="004A7115">
              <w:rPr>
                <w:b/>
                <w:sz w:val="22"/>
                <w:szCs w:val="22"/>
                <w:lang w:eastAsia="ru-RU"/>
              </w:rPr>
              <w:t>Порядок и размер взимания платы, методика расчета размера платы</w:t>
            </w:r>
          </w:p>
        </w:tc>
      </w:tr>
      <w:tr w:rsidR="00997509" w:rsidRPr="004A7115" w:rsidTr="002C24A3">
        <w:tc>
          <w:tcPr>
            <w:tcW w:w="524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sz w:val="22"/>
                <w:szCs w:val="22"/>
                <w:lang w:eastAsia="ru-RU"/>
              </w:rPr>
            </w:pPr>
            <w:r w:rsidRPr="004A7115">
              <w:rPr>
                <w:sz w:val="22"/>
                <w:szCs w:val="22"/>
                <w:lang w:eastAsia="ru-RU"/>
              </w:rPr>
              <w:t>1)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sz w:val="22"/>
                <w:szCs w:val="22"/>
                <w:lang w:eastAsia="ru-RU"/>
              </w:rPr>
            </w:pPr>
            <w:r w:rsidRPr="004A7115">
              <w:rPr>
                <w:sz w:val="22"/>
                <w:szCs w:val="22"/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sz w:val="22"/>
                <w:szCs w:val="22"/>
                <w:lang w:eastAsia="ru-RU"/>
              </w:rPr>
            </w:pPr>
            <w:r w:rsidRPr="004A7115">
              <w:rPr>
                <w:sz w:val="22"/>
                <w:szCs w:val="22"/>
                <w:lang w:eastAsia="ru-RU"/>
              </w:rPr>
              <w:t>Нотариус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sz w:val="22"/>
                <w:szCs w:val="22"/>
                <w:lang w:eastAsia="ru-RU"/>
              </w:rPr>
            </w:pPr>
            <w:r w:rsidRPr="004A7115">
              <w:rPr>
                <w:sz w:val="22"/>
                <w:szCs w:val="22"/>
                <w:lang w:eastAsia="ru-RU"/>
              </w:rPr>
              <w:t>платно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sz w:val="22"/>
                <w:szCs w:val="22"/>
                <w:lang w:eastAsia="ru-RU"/>
              </w:rPr>
            </w:pPr>
            <w:r w:rsidRPr="004A7115">
              <w:rPr>
                <w:sz w:val="22"/>
                <w:szCs w:val="22"/>
                <w:lang w:eastAsia="ru-RU"/>
              </w:rPr>
              <w:t>Федеральный закон «Основы законодательства Российской Федерации о нотариате» от 11.02.1993 № 4462-1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7509" w:rsidRPr="004A7115" w:rsidRDefault="00997509" w:rsidP="007D2E07">
            <w:pPr>
              <w:jc w:val="center"/>
              <w:rPr>
                <w:sz w:val="22"/>
                <w:szCs w:val="22"/>
                <w:lang w:eastAsia="ru-RU"/>
              </w:rPr>
            </w:pPr>
            <w:r w:rsidRPr="004A7115">
              <w:rPr>
                <w:sz w:val="22"/>
                <w:szCs w:val="22"/>
              </w:rPr>
              <w:t>согласно действующему законодательству Российской Федерации</w:t>
            </w:r>
          </w:p>
        </w:tc>
      </w:tr>
      <w:tr w:rsidR="00BB5CEB" w:rsidRPr="004A7115" w:rsidTr="002C24A3">
        <w:tc>
          <w:tcPr>
            <w:tcW w:w="524" w:type="dxa"/>
            <w:shd w:val="clear" w:color="auto" w:fill="auto"/>
            <w:vAlign w:val="center"/>
          </w:tcPr>
          <w:p w:rsidR="00BB5CEB" w:rsidRPr="004A7115" w:rsidRDefault="00BB5CEB" w:rsidP="007D2E07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2)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B5CEB" w:rsidRPr="00E12750" w:rsidRDefault="00BB5CEB" w:rsidP="007D2E07">
            <w:pPr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E12750">
              <w:rPr>
                <w:sz w:val="22"/>
                <w:szCs w:val="22"/>
                <w:highlight w:val="yellow"/>
              </w:rPr>
              <w:t>Разработка схемы расположения земельного участка на кадастровом плане территории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BB5CEB" w:rsidRPr="00E12750" w:rsidRDefault="00BB5CEB" w:rsidP="007D2E07">
            <w:pPr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E12750">
              <w:rPr>
                <w:sz w:val="22"/>
                <w:szCs w:val="22"/>
                <w:highlight w:val="yellow"/>
              </w:rPr>
              <w:t>Кадастровый  инженер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CEB" w:rsidRPr="00E12750" w:rsidRDefault="00BB5CEB" w:rsidP="007D2E07">
            <w:pPr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E12750">
              <w:rPr>
                <w:sz w:val="22"/>
                <w:szCs w:val="22"/>
                <w:highlight w:val="yellow"/>
                <w:lang w:eastAsia="ru-RU"/>
              </w:rPr>
              <w:t>платно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5CEB" w:rsidRPr="00E12750" w:rsidRDefault="00BB5CEB" w:rsidP="007D2E0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12750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Закон №221-ФЗ от 24.07.2007 «О государственном кадастре недвижимости»,</w:t>
            </w:r>
          </w:p>
          <w:p w:rsidR="00BB5CEB" w:rsidRPr="00E12750" w:rsidRDefault="00BB5CEB" w:rsidP="007D2E0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12750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Ст.11.10 ЗК РФ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B5CEB" w:rsidRPr="00E12750" w:rsidRDefault="00E12750" w:rsidP="007D2E07">
            <w:pPr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E12750">
              <w:rPr>
                <w:sz w:val="22"/>
                <w:szCs w:val="22"/>
                <w:highlight w:val="yellow"/>
                <w:lang w:eastAsia="ru-RU"/>
              </w:rPr>
              <w:t>самостоятельно</w:t>
            </w:r>
          </w:p>
        </w:tc>
      </w:tr>
    </w:tbl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lastRenderedPageBreak/>
        <w:t>18. Максимальный срок ожидания в очереди при подаче запроса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 о предоставлении муниципальной услуги и при получении результата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 предоставления муниципальной услуги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Максимальное время ожидания заявителя в очереди при подаче запроса о предоставлении муниципальной услуги и при получении результата - 20 минут.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</w:p>
    <w:p w:rsidR="00997509" w:rsidRPr="004A7115" w:rsidRDefault="00997509" w:rsidP="00997509">
      <w:pPr>
        <w:ind w:hanging="6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hanging="6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19. Срок и порядок регистрации запроса заявителя о предоставлении муниципальной услуги, в том числе в электронной форме</w:t>
      </w:r>
    </w:p>
    <w:p w:rsidR="00997509" w:rsidRPr="004A7115" w:rsidRDefault="00997509" w:rsidP="00997509">
      <w:pPr>
        <w:ind w:firstLine="708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Заявление о предоставлении муниципальной услуги, в том числе в электронной форме, и прилагаемые к нему документы, необходимые для предоставления муниципальной услуги, регистрируются в день их поступления.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Регистрация заявления осуществляется посредством системы электронного документооборота DIRECTUM (далее – СЭД), действующей в Администрации Глазовского района и офисах «Мои документы».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В СЭД вводятся реквизиты обращения. Дата поступления обращения и регистрационный номер входящей корреспонденции определяются автоматически.</w:t>
      </w:r>
    </w:p>
    <w:p w:rsidR="00997509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 </w:t>
      </w:r>
    </w:p>
    <w:p w:rsidR="00997509" w:rsidRPr="004A7115" w:rsidRDefault="00997509" w:rsidP="00997509">
      <w:pPr>
        <w:ind w:firstLine="708"/>
        <w:jc w:val="both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20. Требования к помещениям, в которых предоставляются </w:t>
      </w:r>
      <w:proofErr w:type="gramStart"/>
      <w:r w:rsidRPr="004A7115">
        <w:rPr>
          <w:b/>
          <w:sz w:val="22"/>
          <w:szCs w:val="22"/>
        </w:rPr>
        <w:t>муниципальная</w:t>
      </w:r>
      <w:proofErr w:type="gramEnd"/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услуга, к местам ожидания и приема заявителей, местам для заполнения запросов 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о предоставлении муниципальной услуги, размещению и оформлению визуальной, текстовой и мультимедийной информации о порядке предоставления 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муниципальной услуги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Требование к зданиям, в которых предоставляется муниципальная услуга, и прилегающим к ним территориям: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1) Здания, где осуществляется прием посетителей, должны соответствовать Своду правил СП 118.13330.2012 «СНиП 31-06-2009. Общественные здания и сооружения».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 xml:space="preserve">2) </w:t>
      </w:r>
      <w:r w:rsidRPr="004A7115">
        <w:rPr>
          <w:sz w:val="22"/>
          <w:szCs w:val="22"/>
        </w:rPr>
        <w:tab/>
        <w:t>Здания оборудуются противопожарной системой, средствами пожаротушения и системой оповещения о возникновении чрезвычайных ситуаций. В зданиях должна быть предусмотрена возможность эвакуационного выхода.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 xml:space="preserve">3) Центральный вход в здания должен быть оборудован информационной табличкой (вывеской) с указанием наименования организации, режима работы, пандусом или кнопкой вызова. Оборудование входной группы должно обеспечивать свободный доступ заявителей в помещения для самостоятельного входа и выхода маломобильных групп населения, в том числе инвалидов, использующих кресла-коляски. 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При необходимости, инвалиду при входе в объект и выходе из него, должно быть оказано содействие со стороны должностных лиц, а также сопровождение инвалидов, имеющих стойкие расстройства функции зрения и самостоятельного передвижения, к месту предоставления муниципальной услуги.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 xml:space="preserve">4) На территории, прилегающей к зданию, оборудуются места для парковки автотранспортных средств. Количество парковочных мест определяется, исходя из интенсивности и количества обратившихся заявителей за определенный период. 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 xml:space="preserve">Должны быть предусмотрены места для парковки специальных транспортных средств инвалидов в количестве не менее трех. 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Доступ заявителей к парковочным местам является бесплатным.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 xml:space="preserve">5) Для инвалидов должны быть созданы условия для их самостоятельной посадки в транспортное средство и высадки из него, самостоятельного передвижения по объекту в целях доступа к месту предоставления муниципальной услуги, </w:t>
      </w:r>
      <w:r w:rsidRPr="004A7115">
        <w:rPr>
          <w:rFonts w:eastAsia="Apple Color Emoji"/>
          <w:sz w:val="22"/>
          <w:szCs w:val="22"/>
          <w:lang w:eastAsia="ru-RU"/>
        </w:rPr>
        <w:t xml:space="preserve">в том числе с использованием кресла-коляски, </w:t>
      </w:r>
      <w:r w:rsidRPr="004A7115">
        <w:rPr>
          <w:sz w:val="22"/>
          <w:szCs w:val="22"/>
        </w:rPr>
        <w:t xml:space="preserve">с помощью должностных лиц учреждения, </w:t>
      </w:r>
      <w:proofErr w:type="spellStart"/>
      <w:r w:rsidRPr="004A7115">
        <w:rPr>
          <w:sz w:val="22"/>
          <w:szCs w:val="22"/>
        </w:rPr>
        <w:t>ассистивных</w:t>
      </w:r>
      <w:proofErr w:type="spellEnd"/>
      <w:r w:rsidRPr="004A7115">
        <w:rPr>
          <w:sz w:val="22"/>
          <w:szCs w:val="22"/>
        </w:rPr>
        <w:t xml:space="preserve"> и вспомогательных технологий.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6) Должно быть обеспечено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с учетом ограничений их жизнедеятельности.</w:t>
      </w:r>
    </w:p>
    <w:p w:rsidR="00997509" w:rsidRPr="004A7115" w:rsidRDefault="00997509" w:rsidP="00997509">
      <w:pPr>
        <w:widowControl w:val="0"/>
        <w:tabs>
          <w:tab w:val="left" w:pos="732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 xml:space="preserve">Требования к помещениям, местам ожидания и приема заявителей, местам для заполнения запросов о предоставлении </w:t>
      </w:r>
      <w:proofErr w:type="gramStart"/>
      <w:r w:rsidRPr="004A7115">
        <w:rPr>
          <w:sz w:val="22"/>
          <w:szCs w:val="22"/>
        </w:rPr>
        <w:t>муниципальной</w:t>
      </w:r>
      <w:proofErr w:type="gramEnd"/>
      <w:r w:rsidRPr="004A7115">
        <w:rPr>
          <w:sz w:val="22"/>
          <w:szCs w:val="22"/>
        </w:rPr>
        <w:t xml:space="preserve"> услуг, в которых предоставляется муниципальная услуга:</w:t>
      </w:r>
    </w:p>
    <w:p w:rsidR="00997509" w:rsidRPr="004A7115" w:rsidRDefault="00997509" w:rsidP="00997509">
      <w:pPr>
        <w:widowControl w:val="0"/>
        <w:tabs>
          <w:tab w:val="left" w:pos="732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 xml:space="preserve">1) Помещения для предоставления государственной услуги должны соответствовать </w:t>
      </w:r>
      <w:r w:rsidRPr="004A7115">
        <w:rPr>
          <w:sz w:val="22"/>
          <w:szCs w:val="22"/>
        </w:rPr>
        <w:lastRenderedPageBreak/>
        <w:t>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997509" w:rsidRPr="004A7115" w:rsidRDefault="00997509" w:rsidP="00997509">
      <w:pPr>
        <w:widowControl w:val="0"/>
        <w:tabs>
          <w:tab w:val="left" w:pos="732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 xml:space="preserve">2) В помещениях предусматриваются места ожидания, информирования, приема заявителей, места для заполнения запросов о предоставлении муниципальной услуги, а также оборудование доступных мест общественного пользования и хранения верхней одежды заявителей. </w:t>
      </w:r>
    </w:p>
    <w:p w:rsidR="00997509" w:rsidRPr="004A7115" w:rsidRDefault="00997509" w:rsidP="00997509">
      <w:pPr>
        <w:widowControl w:val="0"/>
        <w:tabs>
          <w:tab w:val="left" w:pos="732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 xml:space="preserve">3) В помещениях должна быть создана </w:t>
      </w:r>
      <w:proofErr w:type="spellStart"/>
      <w:r w:rsidRPr="004A7115">
        <w:rPr>
          <w:sz w:val="22"/>
          <w:szCs w:val="22"/>
        </w:rPr>
        <w:t>безбарьерная</w:t>
      </w:r>
      <w:proofErr w:type="spellEnd"/>
      <w:r w:rsidRPr="004A7115">
        <w:rPr>
          <w:sz w:val="22"/>
          <w:szCs w:val="22"/>
        </w:rPr>
        <w:t xml:space="preserve"> среда для инвалидов и маломобильных граждан для получения ими муниципальной услуги наравне с другими лицами.</w:t>
      </w:r>
    </w:p>
    <w:p w:rsidR="00997509" w:rsidRPr="004A7115" w:rsidRDefault="00997509" w:rsidP="00997509">
      <w:pPr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4) Офисы «Мои документы» в Глазовском районе должны быть оформлены в едином фирменном стиле «Мои документы».</w:t>
      </w:r>
    </w:p>
    <w:p w:rsidR="00997509" w:rsidRPr="004A7115" w:rsidRDefault="00997509" w:rsidP="00997509">
      <w:pPr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5) Помещения, в которых осуществляется прием заявителей, по возможности, располагаются на 1-ых этажах зданий.</w:t>
      </w:r>
    </w:p>
    <w:p w:rsidR="00997509" w:rsidRPr="004A7115" w:rsidRDefault="00997509" w:rsidP="00997509">
      <w:pPr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При невозможности размещения помещений на 1-ых этажах, здания оборудуются доступными для инвалидов лифтами или подъемниками, или обеспечивается прием заявителей на 1-ом этаже здания при соблюдении комфортных условий пребывания.</w:t>
      </w:r>
    </w:p>
    <w:p w:rsidR="00997509" w:rsidRPr="004A7115" w:rsidRDefault="00997509" w:rsidP="00997509">
      <w:pPr>
        <w:tabs>
          <w:tab w:val="left" w:pos="732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6) Прием заявителей осуществляется в специально предназначенных для этих целей помещениях (кабинетах), имеющих оптимальные условия для работы, оборудованные офисной мебелью, системой кондиционирования воздуха (при возможности), средствами связи.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 xml:space="preserve">7) У входа в помещение для приема заявителей должны быть размещены информационные таблички с указанием номера кабинета, наименования отдела (учреждения), режима работы, в том числе часов приема. </w:t>
      </w:r>
    </w:p>
    <w:p w:rsidR="00997509" w:rsidRPr="004A7115" w:rsidRDefault="00997509" w:rsidP="00997509">
      <w:pPr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 xml:space="preserve">8) </w:t>
      </w:r>
      <w:r w:rsidRPr="004A7115">
        <w:rPr>
          <w:sz w:val="22"/>
          <w:szCs w:val="22"/>
        </w:rPr>
        <w:tab/>
        <w:t>Рабочее место должно соответствовать действующему законодательству</w:t>
      </w:r>
      <w:r>
        <w:rPr>
          <w:sz w:val="22"/>
          <w:szCs w:val="22"/>
        </w:rPr>
        <w:t xml:space="preserve"> Российской Федерации</w:t>
      </w:r>
      <w:r w:rsidRPr="004A7115">
        <w:rPr>
          <w:sz w:val="22"/>
          <w:szCs w:val="22"/>
        </w:rPr>
        <w:t xml:space="preserve"> в области охраны труда, должна быть проведена специальная оценка условий труда.</w:t>
      </w:r>
    </w:p>
    <w:p w:rsidR="00997509" w:rsidRPr="004A7115" w:rsidRDefault="00997509" w:rsidP="00997509">
      <w:pPr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9) Оборудованное рабочее место должно соответствовать требованиям по защите информации при обработке персональных данных.</w:t>
      </w:r>
    </w:p>
    <w:p w:rsidR="00997509" w:rsidRPr="004A7115" w:rsidRDefault="00997509" w:rsidP="00997509">
      <w:pPr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10) Рабочее место должно быть удобно расположено для приема посетителей, оборудовано персональным компьютером с возможностью доступа к необходимым информационным базам данных, печатающим, ксерокопирующим и сканирующим устройствам, канцелярскими принадлежностями, иметь информацию о фамилии, имени и отчестве должностного лица, осуществляющего прием заявителей.</w:t>
      </w:r>
    </w:p>
    <w:p w:rsidR="00997509" w:rsidRPr="004A7115" w:rsidRDefault="00997509" w:rsidP="00997509">
      <w:pPr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11) Должностные лица, предоставляющие муниципальную услугу, должны быть проинструктированы или обучены по вопросам, связанным с обеспечением доступности для инвалидов объектов социальной, инженерной и транспортной инфраструктуры.</w:t>
      </w:r>
    </w:p>
    <w:p w:rsidR="00997509" w:rsidRPr="004A7115" w:rsidRDefault="00997509" w:rsidP="00997509">
      <w:pPr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12) 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Брайля.</w:t>
      </w:r>
    </w:p>
    <w:p w:rsidR="00997509" w:rsidRPr="004A7115" w:rsidRDefault="00997509" w:rsidP="00997509">
      <w:pPr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13) Должны быть обеспечены условия для сопровождения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услуга.</w:t>
      </w:r>
    </w:p>
    <w:p w:rsidR="00997509" w:rsidRPr="004A7115" w:rsidRDefault="00997509" w:rsidP="00997509">
      <w:pPr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 xml:space="preserve">14) В помещения должны быть созданы условия для беспрепятственной работы </w:t>
      </w:r>
      <w:proofErr w:type="spellStart"/>
      <w:r w:rsidRPr="004A7115">
        <w:rPr>
          <w:sz w:val="22"/>
          <w:szCs w:val="22"/>
        </w:rPr>
        <w:t>сурдопереводчика</w:t>
      </w:r>
      <w:proofErr w:type="spellEnd"/>
      <w:r w:rsidRPr="004A7115">
        <w:rPr>
          <w:sz w:val="22"/>
          <w:szCs w:val="22"/>
        </w:rPr>
        <w:t xml:space="preserve"> и </w:t>
      </w:r>
      <w:proofErr w:type="spellStart"/>
      <w:r w:rsidRPr="004A7115">
        <w:rPr>
          <w:sz w:val="22"/>
          <w:szCs w:val="22"/>
        </w:rPr>
        <w:t>тифлосурдопереводчика</w:t>
      </w:r>
      <w:proofErr w:type="spellEnd"/>
      <w:r w:rsidRPr="004A7115">
        <w:rPr>
          <w:sz w:val="22"/>
          <w:szCs w:val="22"/>
        </w:rPr>
        <w:t>.</w:t>
      </w:r>
    </w:p>
    <w:p w:rsidR="00997509" w:rsidRPr="004A7115" w:rsidRDefault="00997509" w:rsidP="00997509">
      <w:pPr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</w:r>
      <w:proofErr w:type="gramStart"/>
      <w:r w:rsidRPr="004A7115">
        <w:rPr>
          <w:sz w:val="22"/>
          <w:szCs w:val="22"/>
        </w:rPr>
        <w:t>15) В помещения должен быть обеспечен доступ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  <w:proofErr w:type="gramEnd"/>
    </w:p>
    <w:p w:rsidR="00997509" w:rsidRPr="004A7115" w:rsidRDefault="00997509" w:rsidP="00997509">
      <w:pPr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16) При необходимости, должно быть обеспечено предоставление муниципальной услуги по месту жительства инвалида или в дистанционном режиме.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17)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заявителей, оборудованы стульями или кресельными секциями. Количество мест определяется исходя из фактической нагрузки и возможностей для их размещения в здании, но не может составлять менее пяти мест.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Места для ожидания должны быть комфортными для пребывания маломобильных граждан, в том числе инвалидов, использующих кресла-коляски.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 xml:space="preserve">В местах ожидания на видном месте должны быть расположены схемы размещения средств </w:t>
      </w:r>
      <w:proofErr w:type="spellStart"/>
      <w:r w:rsidRPr="004A7115">
        <w:rPr>
          <w:sz w:val="22"/>
          <w:szCs w:val="22"/>
        </w:rPr>
        <w:t>пожаторушения</w:t>
      </w:r>
      <w:proofErr w:type="spellEnd"/>
      <w:r w:rsidRPr="004A7115">
        <w:rPr>
          <w:sz w:val="22"/>
          <w:szCs w:val="22"/>
        </w:rPr>
        <w:t xml:space="preserve"> и путей эвакуации посетителей из здания. </w:t>
      </w:r>
    </w:p>
    <w:p w:rsidR="00997509" w:rsidRPr="004A7115" w:rsidRDefault="00997509" w:rsidP="00997509">
      <w:pPr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lastRenderedPageBreak/>
        <w:tab/>
        <w:t>18) Места для заполнения запросов о предоставлении муниципальной услуги должны быть оснащены стульями и столами (стойками) для оформления документов и обеспечиваются писчей бумагой и письменными принадлежностями.</w:t>
      </w:r>
    </w:p>
    <w:p w:rsidR="00997509" w:rsidRPr="004A7115" w:rsidRDefault="00997509" w:rsidP="0099750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19) Должны быть обеспечены условия по оказанию должностными лицами инвалидам необходимой помощи, связанной с разъяснением в доступной для них форме порядка предоставления и получения муниципальной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услуги.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Требования к размещению и оформлению визуальной, текстовой и мультимедийной информации о порядке предоставления муниципальной услуги: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1)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числе инвалидов, использующих кресла-коляски.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2) Информация о порядке предоставления муниципальной услуги размещается в местах, указанных в пункте 4 настоящего Административного регламента.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3) Размещаемая информация должна отвечать требованиям, указанным в пункте 4 настоящего Административного регламента.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4) Информационные стенды должны быть максимально заметны, функциональны, освещены и хорошо просматриваемы. Они могут быть оборудованы карманами формата А</w:t>
      </w:r>
      <w:proofErr w:type="gramStart"/>
      <w:r w:rsidRPr="004A7115">
        <w:rPr>
          <w:sz w:val="22"/>
          <w:szCs w:val="22"/>
        </w:rPr>
        <w:t>4</w:t>
      </w:r>
      <w:proofErr w:type="gramEnd"/>
      <w:r w:rsidRPr="004A7115">
        <w:rPr>
          <w:sz w:val="22"/>
          <w:szCs w:val="22"/>
        </w:rPr>
        <w:t xml:space="preserve">. 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Тексты материалов печатаются удобным для чтения шрифтом, без исправлений. Наиболее важные места в тексте выделяются жирным шрифтом или подчеркиваются.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5) На информационных стендах размещается информация, указанная в пункте 4 настоящего Административного регламента, перечень государственных и муниципальных услуг, предоставляемых в Администрации Глазовского района и в офисах «Мои документы» в Глазовском районе, текст настоящего Административного регламента с приложениями.</w:t>
      </w:r>
    </w:p>
    <w:p w:rsidR="00997509" w:rsidRPr="004A7115" w:rsidRDefault="00997509" w:rsidP="00997509">
      <w:pPr>
        <w:widowControl w:val="0"/>
        <w:tabs>
          <w:tab w:val="left" w:pos="709"/>
          <w:tab w:val="left" w:pos="96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6) Иные информационные материалы (буклеты, листовки, брошюры, плакаты), должны содержать сведения, указанные в пункте 4 настоящего Административного регламента.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21. Показатели доступности и качества муниципальной услуги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 Показателями доступности муниципальной услуги являются: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равные права и возможности по получению муниципальной услуги для заявителей;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открытый доступ заявителей для получения полной, актуальной и достоверной информации о порядке предоставления муниципальной услуги, в том числе в электронной форме;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возможность получения муниципальной услуги по принципу «одного окна» и в электронной форме: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доступность получения муниципальной услуги по принципу «одного окна» определяется как отношение количества рассмотренных запросов о предоставлении муниципальной услуги, поступивших в офисы «Мои документы» Глазовского района, к общему количеству запросов, рассмотренных за отчетный период;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услуги, предоставленных с использованием сети «Интернет» в форме электронных документов, к общему количеству запросов, рассмотренных за отчетный период;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4) соблюдение сроков предоставления муниципальной услуги, времени ожидания в очереди при подаче запроса и получении результатов предоставления муниципальной услуги: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соблюдение сроков предоставления муниципальной услуги определяется как отношение количества запросов о предоставлении муниципальной услуги, исполненных с нарушением сроков, к общему количеству рассмотренных запросов за отчетный период;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5) наличие необходимого и достаточного количества работников, а также помещений, в которых осуществляется прием документов от заявителей, обеспечивающих соблюдение установленных настоящим Административным регламентом сроков и стандарта предоставления муниципальной услуги;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6) количество взаимодействий заявителя с должностными лицами при предоставлении муниципальной услуги не должно превышать двух раз;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7) комфортность ожидания в очереди при подаче заявления;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8) возможность досудебного рассмотрения жалоб заявителей на решения, действия (бездействие) должностных лиц, ответственных за предоставление муниципальной услуги;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lastRenderedPageBreak/>
        <w:t>9) обеспечение возможности оценить доступность и качество предоставления муниципальной услуги на официальном портале Глазовского района и посредством заполнения соответствующей анкеты в местах приема заявлений на предоставление муниципальной услуги.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Показателями качества предоставления муниципальной услуги являются: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соблюдение стандарта предоставления муниципальной услуги, установленного настоящим Административным регламентом;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соблюдение сроков предоставления муниципальной услуги;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удовлетворенность заявителей отношением должностных лиц в процессе предоставления муниципальной услуги, готовность оказать эффективную помощь при возникновении трудностей;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4) обоснованность отказов в предоставлении муниципальной услуги;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5) отсутствие обоснованных жалоб заявителей на нарушения положений настоящего Административного регламента.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6) возможность представления заявления о предоставлении муниципальной услуги и прилагаемых к нему документов в электронной форме.</w:t>
      </w:r>
    </w:p>
    <w:p w:rsidR="00F60241" w:rsidRDefault="00F60241" w:rsidP="00997509">
      <w:pPr>
        <w:tabs>
          <w:tab w:val="left" w:pos="993"/>
        </w:tabs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tabs>
          <w:tab w:val="left" w:pos="993"/>
        </w:tabs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22.     Количество взаимодействий заявителя с должностными лицами </w:t>
      </w:r>
    </w:p>
    <w:p w:rsidR="00997509" w:rsidRPr="004A7115" w:rsidRDefault="00997509" w:rsidP="00997509">
      <w:pPr>
        <w:tabs>
          <w:tab w:val="left" w:pos="993"/>
        </w:tabs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при предоставлении муниципальной услуги и их продолжительность</w:t>
      </w:r>
    </w:p>
    <w:p w:rsidR="00997509" w:rsidRPr="004A7115" w:rsidRDefault="00997509" w:rsidP="00997509">
      <w:pPr>
        <w:tabs>
          <w:tab w:val="left" w:pos="993"/>
        </w:tabs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54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Взаимодействие заявителя с должностными лицами при предоставлении муниципальной услуги осуществляется два раза – при подаче заявления на предоставление муниципальной услуги и при получении результата предоставления муниципальной услуги. </w:t>
      </w:r>
    </w:p>
    <w:p w:rsidR="00997509" w:rsidRPr="004A7115" w:rsidRDefault="00997509" w:rsidP="00997509">
      <w:pPr>
        <w:ind w:firstLine="54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Продолжительность одного взаимодействия заявителя с должностным лицом при предоставлении муниципальной услуги не превышает 15 минут.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</w:p>
    <w:p w:rsidR="00997509" w:rsidRPr="004A7115" w:rsidRDefault="00997509" w:rsidP="00997509">
      <w:pPr>
        <w:tabs>
          <w:tab w:val="left" w:pos="993"/>
        </w:tabs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23.     Возможность получения муниципальной услуги в </w:t>
      </w:r>
      <w:proofErr w:type="gramStart"/>
      <w:r w:rsidRPr="004A7115">
        <w:rPr>
          <w:b/>
          <w:sz w:val="22"/>
          <w:szCs w:val="22"/>
        </w:rPr>
        <w:t>многофункциональном</w:t>
      </w:r>
      <w:proofErr w:type="gramEnd"/>
      <w:r w:rsidRPr="004A7115">
        <w:rPr>
          <w:b/>
          <w:sz w:val="22"/>
          <w:szCs w:val="22"/>
        </w:rPr>
        <w:t xml:space="preserve"> </w:t>
      </w:r>
    </w:p>
    <w:p w:rsidR="00997509" w:rsidRPr="004A7115" w:rsidRDefault="00997509" w:rsidP="00997509">
      <w:pPr>
        <w:tabs>
          <w:tab w:val="left" w:pos="993"/>
        </w:tabs>
        <w:jc w:val="center"/>
        <w:rPr>
          <w:b/>
          <w:sz w:val="22"/>
          <w:szCs w:val="22"/>
        </w:rPr>
      </w:pPr>
      <w:proofErr w:type="gramStart"/>
      <w:r w:rsidRPr="004A7115">
        <w:rPr>
          <w:b/>
          <w:sz w:val="22"/>
          <w:szCs w:val="22"/>
        </w:rPr>
        <w:t>центре</w:t>
      </w:r>
      <w:proofErr w:type="gramEnd"/>
      <w:r w:rsidRPr="004A7115">
        <w:rPr>
          <w:b/>
          <w:sz w:val="22"/>
          <w:szCs w:val="22"/>
        </w:rPr>
        <w:t xml:space="preserve"> предоставления государственных и муниципальных услуг</w:t>
      </w:r>
    </w:p>
    <w:p w:rsidR="00997509" w:rsidRPr="004A7115" w:rsidRDefault="00997509" w:rsidP="00997509">
      <w:pPr>
        <w:tabs>
          <w:tab w:val="left" w:pos="993"/>
        </w:tabs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Обеспечено предоставление муниципальной услуги в офисах «Мои документы» в Глазовском районе, которое осуществляется в соответствии с настоящим Административным регламентом на основании заключенного соглашения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Глазовск</w:t>
      </w:r>
      <w:r>
        <w:rPr>
          <w:sz w:val="22"/>
          <w:szCs w:val="22"/>
        </w:rPr>
        <w:t>ого</w:t>
      </w:r>
      <w:r w:rsidRPr="004A7115">
        <w:rPr>
          <w:sz w:val="22"/>
          <w:szCs w:val="22"/>
        </w:rPr>
        <w:t xml:space="preserve"> район</w:t>
      </w:r>
      <w:r>
        <w:rPr>
          <w:sz w:val="22"/>
          <w:szCs w:val="22"/>
        </w:rPr>
        <w:t>а</w:t>
      </w:r>
      <w:r w:rsidRPr="004A7115">
        <w:rPr>
          <w:sz w:val="22"/>
          <w:szCs w:val="22"/>
        </w:rPr>
        <w:t xml:space="preserve"> от 22.10.2015 № 01-32/3-34.</w:t>
      </w:r>
    </w:p>
    <w:p w:rsidR="00997509" w:rsidRPr="004A7115" w:rsidRDefault="00997509" w:rsidP="00997509">
      <w:pPr>
        <w:tabs>
          <w:tab w:val="left" w:pos="993"/>
        </w:tabs>
        <w:jc w:val="both"/>
        <w:rPr>
          <w:sz w:val="22"/>
          <w:szCs w:val="22"/>
        </w:rPr>
      </w:pPr>
    </w:p>
    <w:p w:rsidR="00997509" w:rsidRPr="004A7115" w:rsidRDefault="00997509" w:rsidP="00997509">
      <w:pPr>
        <w:tabs>
          <w:tab w:val="left" w:pos="993"/>
        </w:tabs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24.   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997509" w:rsidRPr="004A7115" w:rsidRDefault="00997509" w:rsidP="00997509">
      <w:pPr>
        <w:tabs>
          <w:tab w:val="left" w:pos="993"/>
        </w:tabs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Информирование о ходе предоставления муниципальной услуги осуществляется в соответствии с пунктом 4 настоящего Административного регламента. </w:t>
      </w:r>
    </w:p>
    <w:p w:rsidR="00997509" w:rsidRPr="004A7115" w:rsidRDefault="00997509" w:rsidP="0099750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При направлении заявления о предоставлении муниципальной услуги через Единый и Региональный порталы и </w:t>
      </w:r>
      <w:proofErr w:type="spellStart"/>
      <w:r w:rsidRPr="004A7115">
        <w:rPr>
          <w:sz w:val="22"/>
          <w:szCs w:val="22"/>
        </w:rPr>
        <w:t>инфоматы</w:t>
      </w:r>
      <w:proofErr w:type="spellEnd"/>
      <w:r w:rsidRPr="004A7115">
        <w:rPr>
          <w:sz w:val="22"/>
          <w:szCs w:val="22"/>
        </w:rPr>
        <w:t>, информирование о ходе предоставления муниципальной услуги осуществляется в соответствии с регламентами работы указанных государственных электронных ресурсов.</w:t>
      </w:r>
    </w:p>
    <w:p w:rsidR="00997509" w:rsidRPr="004A7115" w:rsidRDefault="00997509" w:rsidP="0099750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</w:rPr>
      </w:pP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25.   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suppressAutoHyphens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Иные требования, учитывающие особенности предоставления муниципальной услуги в многофункциональных центрах предоставления государственных и муниципальных услуг, не предъявляются.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proofErr w:type="gramStart"/>
      <w:r w:rsidRPr="004A7115">
        <w:rPr>
          <w:sz w:val="22"/>
          <w:szCs w:val="22"/>
        </w:rPr>
        <w:t xml:space="preserve">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на официальном портале Глазовского района, на Едином и Региональном порталах и </w:t>
      </w:r>
      <w:proofErr w:type="spellStart"/>
      <w:r w:rsidRPr="004A7115">
        <w:rPr>
          <w:sz w:val="22"/>
          <w:szCs w:val="22"/>
        </w:rPr>
        <w:t>информатах</w:t>
      </w:r>
      <w:proofErr w:type="spellEnd"/>
      <w:r w:rsidRPr="004A7115">
        <w:rPr>
          <w:sz w:val="22"/>
          <w:szCs w:val="22"/>
        </w:rPr>
        <w:t>.</w:t>
      </w:r>
      <w:proofErr w:type="gramEnd"/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proofErr w:type="gramStart"/>
      <w:r w:rsidRPr="004A7115">
        <w:rPr>
          <w:sz w:val="22"/>
          <w:szCs w:val="22"/>
        </w:rPr>
        <w:t xml:space="preserve">При предоставлении муниципальной услуги в электронной форме через ЕПГУ, РПГУ и </w:t>
      </w:r>
      <w:proofErr w:type="spellStart"/>
      <w:r w:rsidRPr="004A7115">
        <w:rPr>
          <w:sz w:val="22"/>
          <w:szCs w:val="22"/>
        </w:rPr>
        <w:t>инфоматы</w:t>
      </w:r>
      <w:proofErr w:type="spellEnd"/>
      <w:r w:rsidRPr="004A7115">
        <w:rPr>
          <w:sz w:val="22"/>
          <w:szCs w:val="22"/>
        </w:rPr>
        <w:t xml:space="preserve">, регистрация, идентификация и авторизация заявителя - физического лица на получение муниципальной услуги осуществляется с использованием федеральной государственной </w:t>
      </w:r>
      <w:r w:rsidRPr="004A7115">
        <w:rPr>
          <w:sz w:val="22"/>
          <w:szCs w:val="22"/>
        </w:rPr>
        <w:lastRenderedPageBreak/>
        <w:t>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основе логина (СНИЛС) и пароля.</w:t>
      </w:r>
      <w:proofErr w:type="gramEnd"/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При подаче заявления на предоставление муниципальной услуги в электронной форме действует упрощенный порядок работы с заявителями, который включает в себя: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регистрацию заявления в первоочередном порядке;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консультирование заявителя и выдачу результатов предоставления муниципальной услуги вне очереди.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997509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Раздел </w:t>
      </w:r>
      <w:r w:rsidRPr="004A7115">
        <w:rPr>
          <w:b/>
          <w:sz w:val="22"/>
          <w:szCs w:val="22"/>
          <w:lang w:val="en-US"/>
        </w:rPr>
        <w:t>III</w:t>
      </w:r>
      <w:r w:rsidRPr="004A7115">
        <w:rPr>
          <w:b/>
          <w:sz w:val="22"/>
          <w:szCs w:val="22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И В МНОГОФУНКЦИОНАЛЬНЫХ ЦЕНТРАХ ПРЕДОСТАВЛЕНИЯ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ГОСУДАРСТВЕННЫХ И МУНИЦИПАЛЬНЫХ УСЛУГ</w:t>
      </w:r>
    </w:p>
    <w:p w:rsidR="00997509" w:rsidRPr="004A7115" w:rsidRDefault="00997509" w:rsidP="00997509">
      <w:pPr>
        <w:ind w:firstLine="709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tabs>
          <w:tab w:val="left" w:pos="1995"/>
        </w:tabs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26.  Перечень административных процедур, </w:t>
      </w:r>
    </w:p>
    <w:p w:rsidR="00997509" w:rsidRPr="004A7115" w:rsidRDefault="00997509" w:rsidP="00997509">
      <w:pPr>
        <w:tabs>
          <w:tab w:val="left" w:pos="1995"/>
        </w:tabs>
        <w:jc w:val="center"/>
        <w:rPr>
          <w:b/>
          <w:sz w:val="22"/>
          <w:szCs w:val="22"/>
        </w:rPr>
      </w:pPr>
      <w:proofErr w:type="gramStart"/>
      <w:r w:rsidRPr="004A7115">
        <w:rPr>
          <w:b/>
          <w:sz w:val="22"/>
          <w:szCs w:val="22"/>
        </w:rPr>
        <w:t>необходимых</w:t>
      </w:r>
      <w:proofErr w:type="gramEnd"/>
      <w:r w:rsidRPr="004A7115">
        <w:rPr>
          <w:b/>
          <w:sz w:val="22"/>
          <w:szCs w:val="22"/>
        </w:rPr>
        <w:t xml:space="preserve"> для предоставления муниципальной услуги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Предоставление муниципальной услуги включает в себя следующие административные процедуры:</w:t>
      </w:r>
    </w:p>
    <w:p w:rsidR="00997509" w:rsidRPr="004A7115" w:rsidRDefault="00997509" w:rsidP="00997509">
      <w:pPr>
        <w:pStyle w:val="11"/>
        <w:tabs>
          <w:tab w:val="left" w:pos="1494"/>
        </w:tabs>
        <w:spacing w:before="0" w:after="0"/>
        <w:ind w:firstLine="709"/>
        <w:rPr>
          <w:sz w:val="22"/>
          <w:szCs w:val="22"/>
        </w:rPr>
      </w:pPr>
      <w:r w:rsidRPr="004A7115">
        <w:rPr>
          <w:sz w:val="22"/>
          <w:szCs w:val="22"/>
        </w:rPr>
        <w:t>1) 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услуги;</w:t>
      </w:r>
    </w:p>
    <w:p w:rsidR="00997509" w:rsidRPr="004A7115" w:rsidRDefault="00997509" w:rsidP="00997509">
      <w:pPr>
        <w:pStyle w:val="11"/>
        <w:tabs>
          <w:tab w:val="left" w:pos="1494"/>
        </w:tabs>
        <w:spacing w:before="0" w:after="0"/>
        <w:ind w:firstLine="709"/>
        <w:rPr>
          <w:sz w:val="22"/>
          <w:szCs w:val="22"/>
        </w:rPr>
      </w:pPr>
      <w:r w:rsidRPr="004A7115">
        <w:rPr>
          <w:sz w:val="22"/>
          <w:szCs w:val="22"/>
        </w:rPr>
        <w:t>2) приём заявления и документов, необходимых для предоставления муниципальной услуги, их первичная проверка и регистрация;</w:t>
      </w:r>
    </w:p>
    <w:p w:rsidR="00997509" w:rsidRPr="004A7115" w:rsidRDefault="00997509" w:rsidP="00997509">
      <w:pPr>
        <w:pStyle w:val="11"/>
        <w:tabs>
          <w:tab w:val="left" w:pos="1494"/>
        </w:tabs>
        <w:spacing w:before="0" w:after="0"/>
        <w:ind w:firstLine="709"/>
        <w:rPr>
          <w:sz w:val="22"/>
          <w:szCs w:val="22"/>
        </w:rPr>
      </w:pPr>
      <w:r w:rsidRPr="004A7115">
        <w:rPr>
          <w:sz w:val="22"/>
          <w:szCs w:val="22"/>
        </w:rPr>
        <w:t>3) рассмотрение заявления главой муниципального образования «Глазовский район»;</w:t>
      </w:r>
    </w:p>
    <w:p w:rsidR="00997509" w:rsidRPr="004A7115" w:rsidRDefault="00997509" w:rsidP="00997509">
      <w:pPr>
        <w:pStyle w:val="11"/>
        <w:tabs>
          <w:tab w:val="left" w:pos="1494"/>
        </w:tabs>
        <w:spacing w:before="0" w:after="0"/>
        <w:ind w:firstLine="709"/>
        <w:rPr>
          <w:sz w:val="22"/>
          <w:szCs w:val="22"/>
        </w:rPr>
      </w:pPr>
      <w:r w:rsidRPr="004A7115">
        <w:rPr>
          <w:sz w:val="22"/>
          <w:szCs w:val="22"/>
        </w:rPr>
        <w:t>3) направление заявления начальнику отдела имущественных отношений;</w:t>
      </w:r>
    </w:p>
    <w:p w:rsidR="00997509" w:rsidRPr="004A7115" w:rsidRDefault="00997509" w:rsidP="00997509">
      <w:pPr>
        <w:pStyle w:val="11"/>
        <w:tabs>
          <w:tab w:val="left" w:pos="1494"/>
        </w:tabs>
        <w:spacing w:before="0" w:after="0"/>
        <w:ind w:firstLine="709"/>
        <w:rPr>
          <w:sz w:val="22"/>
          <w:szCs w:val="22"/>
        </w:rPr>
      </w:pPr>
      <w:r w:rsidRPr="004A7115">
        <w:rPr>
          <w:sz w:val="22"/>
          <w:szCs w:val="22"/>
        </w:rPr>
        <w:t>4) рассмотрение заявления начальником отдела имущественных отношений, назначение специалиста, ответственного за предоставление муниципальной услуги;</w:t>
      </w:r>
    </w:p>
    <w:p w:rsidR="00997509" w:rsidRPr="004A7115" w:rsidRDefault="00997509" w:rsidP="00997509">
      <w:pPr>
        <w:pStyle w:val="11"/>
        <w:tabs>
          <w:tab w:val="left" w:pos="1494"/>
        </w:tabs>
        <w:spacing w:before="0" w:after="0"/>
        <w:ind w:firstLine="709"/>
        <w:rPr>
          <w:sz w:val="22"/>
          <w:szCs w:val="22"/>
        </w:rPr>
      </w:pPr>
      <w:r w:rsidRPr="004A7115">
        <w:rPr>
          <w:sz w:val="22"/>
          <w:szCs w:val="22"/>
        </w:rPr>
        <w:t>5) формирование и направление межведомственных запросов в организации, участвующие в предоставлении муниципальной услуги;</w:t>
      </w:r>
    </w:p>
    <w:p w:rsidR="00997509" w:rsidRPr="004A7115" w:rsidRDefault="00997509" w:rsidP="00997509">
      <w:pPr>
        <w:pStyle w:val="11"/>
        <w:tabs>
          <w:tab w:val="left" w:pos="1494"/>
        </w:tabs>
        <w:spacing w:before="0" w:after="0"/>
        <w:ind w:firstLine="709"/>
        <w:rPr>
          <w:sz w:val="22"/>
          <w:szCs w:val="22"/>
        </w:rPr>
      </w:pPr>
      <w:r w:rsidRPr="004A7115">
        <w:rPr>
          <w:sz w:val="22"/>
          <w:szCs w:val="22"/>
        </w:rPr>
        <w:t>6) Подготовка документов для принятия решения о предоставлении муниципальной услуги;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7) принятие Администрацией муниципального образования «Глазовский район» решения о предоставлении муниципальной услуги или об отказе в предоставлении муниципальной услуги, которая включает в себя: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подготовку проекта решения о</w:t>
      </w:r>
      <w:r>
        <w:rPr>
          <w:sz w:val="22"/>
          <w:szCs w:val="22"/>
        </w:rPr>
        <w:t>б утверждении схемы расположения земельного участка</w:t>
      </w:r>
      <w:r w:rsidRPr="004A711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на кадастровом плане территории</w:t>
      </w:r>
      <w:r w:rsidRPr="004A7115">
        <w:rPr>
          <w:sz w:val="22"/>
          <w:szCs w:val="22"/>
        </w:rPr>
        <w:t xml:space="preserve">, проекта решения об отказе в </w:t>
      </w:r>
      <w:r>
        <w:rPr>
          <w:sz w:val="22"/>
          <w:szCs w:val="22"/>
        </w:rPr>
        <w:t>утверждении схемы расположения земельного участка</w:t>
      </w:r>
      <w:r w:rsidRPr="004A711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на кадастровом плане территории</w:t>
      </w:r>
      <w:r w:rsidRPr="004A7115">
        <w:rPr>
          <w:sz w:val="22"/>
          <w:szCs w:val="22"/>
        </w:rPr>
        <w:t>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подписание проекта решения о</w:t>
      </w:r>
      <w:r>
        <w:rPr>
          <w:sz w:val="22"/>
          <w:szCs w:val="22"/>
        </w:rPr>
        <w:t>б утверждении схемы расположения земельного участка</w:t>
      </w:r>
      <w:r w:rsidRPr="004A711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на кадастровом плане территории</w:t>
      </w:r>
      <w:r w:rsidRPr="004A7115">
        <w:rPr>
          <w:sz w:val="22"/>
          <w:szCs w:val="22"/>
        </w:rPr>
        <w:t xml:space="preserve">, проекта решения об отказе в </w:t>
      </w:r>
      <w:r>
        <w:rPr>
          <w:sz w:val="22"/>
          <w:szCs w:val="22"/>
        </w:rPr>
        <w:t>утверждении схемы расположения земельного участка</w:t>
      </w:r>
      <w:r w:rsidRPr="004A711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на кадастровом плане территории</w:t>
      </w:r>
      <w:r w:rsidRPr="004A7115">
        <w:rPr>
          <w:sz w:val="22"/>
          <w:szCs w:val="22"/>
        </w:rPr>
        <w:t>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выдача (направление) заявителю проекта решения о</w:t>
      </w:r>
      <w:r>
        <w:rPr>
          <w:sz w:val="22"/>
          <w:szCs w:val="22"/>
        </w:rPr>
        <w:t>б утверждении схемы расположения земельного участка</w:t>
      </w:r>
      <w:r w:rsidRPr="004A711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на кадастровом плане территории</w:t>
      </w:r>
      <w:r w:rsidRPr="004A7115">
        <w:rPr>
          <w:sz w:val="22"/>
          <w:szCs w:val="22"/>
        </w:rPr>
        <w:t xml:space="preserve">, проекта решения об отказе в </w:t>
      </w:r>
      <w:r>
        <w:rPr>
          <w:sz w:val="22"/>
          <w:szCs w:val="22"/>
        </w:rPr>
        <w:t>утверждении схемы расположения земельного участка</w:t>
      </w:r>
      <w:r w:rsidRPr="004A711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на кадастровом плане территории</w:t>
      </w:r>
      <w:r w:rsidRPr="004A7115">
        <w:rPr>
          <w:sz w:val="22"/>
          <w:szCs w:val="22"/>
        </w:rPr>
        <w:t>.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Блок-схема предоставления муниципальной услуги приведена </w:t>
      </w:r>
      <w:r w:rsidRPr="002E54C3">
        <w:rPr>
          <w:sz w:val="22"/>
          <w:szCs w:val="22"/>
        </w:rPr>
        <w:t xml:space="preserve">в </w:t>
      </w:r>
      <w:r w:rsidRPr="0057736D">
        <w:rPr>
          <w:sz w:val="22"/>
          <w:szCs w:val="22"/>
        </w:rPr>
        <w:t>приложении № 7</w:t>
      </w:r>
      <w:r w:rsidRPr="004A7115">
        <w:rPr>
          <w:sz w:val="22"/>
          <w:szCs w:val="22"/>
        </w:rPr>
        <w:t xml:space="preserve"> к настоящему административному регламенту.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997509" w:rsidRPr="004A7115" w:rsidRDefault="00997509" w:rsidP="00997509">
      <w:pPr>
        <w:tabs>
          <w:tab w:val="left" w:pos="3660"/>
        </w:tabs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27. Индивидуальное консультирование заявителя, в том числе разъяснение</w:t>
      </w:r>
    </w:p>
    <w:p w:rsidR="00997509" w:rsidRPr="004A7115" w:rsidRDefault="00997509" w:rsidP="00997509">
      <w:pPr>
        <w:tabs>
          <w:tab w:val="left" w:pos="3660"/>
        </w:tabs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о порядке получения услуг, которые являются необходимыми и обязательными </w:t>
      </w:r>
    </w:p>
    <w:p w:rsidR="00997509" w:rsidRPr="004A7115" w:rsidRDefault="00997509" w:rsidP="00997509">
      <w:pPr>
        <w:tabs>
          <w:tab w:val="left" w:pos="3660"/>
        </w:tabs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для предоставления муниципальной услуги</w:t>
      </w:r>
    </w:p>
    <w:p w:rsidR="00997509" w:rsidRPr="004A7115" w:rsidRDefault="00997509" w:rsidP="00997509">
      <w:pPr>
        <w:tabs>
          <w:tab w:val="left" w:pos="3660"/>
        </w:tabs>
        <w:ind w:firstLine="6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A7115">
        <w:rPr>
          <w:rFonts w:ascii="Times New Roman" w:hAnsi="Times New Roman" w:cs="Times New Roman"/>
          <w:b w:val="0"/>
          <w:sz w:val="22"/>
          <w:szCs w:val="22"/>
        </w:rPr>
        <w:t>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услуги.</w:t>
      </w:r>
    </w:p>
    <w:p w:rsidR="00997509" w:rsidRPr="004A7115" w:rsidRDefault="00997509" w:rsidP="0099750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A7115">
        <w:rPr>
          <w:rFonts w:ascii="Times New Roman" w:hAnsi="Times New Roman" w:cs="Times New Roman"/>
          <w:b w:val="0"/>
          <w:sz w:val="22"/>
          <w:szCs w:val="22"/>
        </w:rPr>
        <w:lastRenderedPageBreak/>
        <w:t>Индивидуальное консультирование заявителя о порядке предоставления муниципальной услуги осуществляют работники отдела имущественных отношений и офисов «Мои документы» в Глазовском районе.</w:t>
      </w:r>
    </w:p>
    <w:p w:rsidR="00997509" w:rsidRPr="004A7115" w:rsidRDefault="00997509" w:rsidP="0099750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A7115">
        <w:rPr>
          <w:rFonts w:ascii="Times New Roman" w:hAnsi="Times New Roman" w:cs="Times New Roman"/>
          <w:b w:val="0"/>
          <w:sz w:val="22"/>
          <w:szCs w:val="22"/>
        </w:rPr>
        <w:t>Заявитель может обратиться за получением индивидуальной консультации в устной или письменной форме.</w:t>
      </w:r>
    </w:p>
    <w:p w:rsidR="00997509" w:rsidRPr="004A7115" w:rsidRDefault="00997509" w:rsidP="00997509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A7115">
        <w:rPr>
          <w:rFonts w:ascii="Times New Roman" w:hAnsi="Times New Roman" w:cs="Times New Roman"/>
          <w:b w:val="0"/>
          <w:sz w:val="22"/>
          <w:szCs w:val="22"/>
        </w:rPr>
        <w:t>Индивидуальное консультирование заявителя осуществляется в соответствии с пунктом 4 настоящего Административного регламента.</w:t>
      </w:r>
    </w:p>
    <w:p w:rsidR="00997509" w:rsidRPr="004A7115" w:rsidRDefault="00997509" w:rsidP="0099750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A7115">
        <w:rPr>
          <w:rFonts w:ascii="Times New Roman" w:hAnsi="Times New Roman" w:cs="Times New Roman"/>
          <w:b w:val="0"/>
          <w:sz w:val="22"/>
          <w:szCs w:val="22"/>
        </w:rPr>
        <w:t xml:space="preserve">Административная процедура осуществляется в день обращения заявителя. </w:t>
      </w:r>
    </w:p>
    <w:p w:rsidR="00997509" w:rsidRPr="004A7115" w:rsidRDefault="00997509" w:rsidP="0099750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A7115">
        <w:rPr>
          <w:rFonts w:ascii="Times New Roman" w:hAnsi="Times New Roman" w:cs="Times New Roman"/>
          <w:b w:val="0"/>
          <w:sz w:val="22"/>
          <w:szCs w:val="22"/>
        </w:rPr>
        <w:t xml:space="preserve">Результатами административной процедуры являются: </w:t>
      </w:r>
    </w:p>
    <w:p w:rsidR="00997509" w:rsidRPr="004A7115" w:rsidRDefault="00997509" w:rsidP="0099750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A7115">
        <w:rPr>
          <w:rFonts w:ascii="Times New Roman" w:hAnsi="Times New Roman" w:cs="Times New Roman"/>
          <w:b w:val="0"/>
          <w:sz w:val="22"/>
          <w:szCs w:val="22"/>
        </w:rPr>
        <w:t>1) ответы на вопросы заявителя;</w:t>
      </w:r>
    </w:p>
    <w:p w:rsidR="00997509" w:rsidRPr="004A7115" w:rsidRDefault="00997509" w:rsidP="0099750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A7115">
        <w:rPr>
          <w:rFonts w:ascii="Times New Roman" w:hAnsi="Times New Roman" w:cs="Times New Roman"/>
          <w:b w:val="0"/>
          <w:sz w:val="22"/>
          <w:szCs w:val="22"/>
        </w:rPr>
        <w:t>2) разъяснение, замечания по составу, форме и содержанию представленных документов;</w:t>
      </w:r>
    </w:p>
    <w:p w:rsidR="00997509" w:rsidRPr="004A7115" w:rsidRDefault="00997509" w:rsidP="0099750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A7115">
        <w:rPr>
          <w:rFonts w:ascii="Times New Roman" w:hAnsi="Times New Roman" w:cs="Times New Roman"/>
          <w:b w:val="0"/>
          <w:sz w:val="22"/>
          <w:szCs w:val="22"/>
        </w:rPr>
        <w:t>3) разъяснение о порядке подачи заявления на получение муниципальной услуги, в том числе в электронной форме;</w:t>
      </w:r>
    </w:p>
    <w:p w:rsidR="00997509" w:rsidRPr="004A7115" w:rsidRDefault="00997509" w:rsidP="0099750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A7115">
        <w:rPr>
          <w:rFonts w:ascii="Times New Roman" w:hAnsi="Times New Roman" w:cs="Times New Roman"/>
          <w:b w:val="0"/>
          <w:sz w:val="22"/>
          <w:szCs w:val="22"/>
        </w:rPr>
        <w:t>4) разъяснение о порядке, месте и сроках получения услуг, которые являются необходимыми и обязательными для предоставления муниципальной услуги.</w:t>
      </w:r>
      <w:r w:rsidRPr="004A7115">
        <w:rPr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</w:p>
    <w:p w:rsidR="00997509" w:rsidRPr="004A7115" w:rsidRDefault="00997509" w:rsidP="00997509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997509" w:rsidRPr="004A7115" w:rsidRDefault="00997509" w:rsidP="00997509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 xml:space="preserve">28.   Приём и регистрация заявления и документов, необходимых </w:t>
      </w:r>
    </w:p>
    <w:p w:rsidR="00997509" w:rsidRPr="004A7115" w:rsidRDefault="00997509" w:rsidP="00997509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>для предоставления муниципальной услуги, передача их на рассмотрение</w:t>
      </w:r>
    </w:p>
    <w:p w:rsidR="00997509" w:rsidRPr="004A7115" w:rsidRDefault="00997509" w:rsidP="00997509">
      <w:pPr>
        <w:pStyle w:val="ConsPlusTitle"/>
        <w:ind w:firstLine="600"/>
        <w:jc w:val="center"/>
        <w:rPr>
          <w:rFonts w:ascii="Times New Roman" w:hAnsi="Times New Roman" w:cs="Times New Roman"/>
          <w:sz w:val="22"/>
          <w:szCs w:val="22"/>
        </w:rPr>
      </w:pP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Основанием для начала административной процедуры является направление заявителем заявления и документов, указанных в пункте 11 настоящего Административного регламента (далее – пакета документов), в Администрацию Глазовского района или в офисы «Мои документы» в Глазовском районе.</w:t>
      </w:r>
    </w:p>
    <w:p w:rsidR="00997509" w:rsidRPr="004A7115" w:rsidRDefault="00997509" w:rsidP="00997509">
      <w:pPr>
        <w:ind w:firstLine="60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При личном обращении заявителя в Администрацию Глазовского района или в офисы «Мои документы» за предоставлением муниципальной услуги, заявителю разъясняется информация:</w:t>
      </w:r>
    </w:p>
    <w:p w:rsidR="00997509" w:rsidRPr="004A7115" w:rsidRDefault="00997509" w:rsidP="00997509">
      <w:pPr>
        <w:ind w:firstLine="60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о сроках предоставления услуги;</w:t>
      </w:r>
    </w:p>
    <w:p w:rsidR="00997509" w:rsidRPr="004A7115" w:rsidRDefault="00997509" w:rsidP="00997509">
      <w:pPr>
        <w:ind w:firstLine="60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о требованиях, предъявляемых к форме и перечню документов, необходимых для предоставления муниципальной услуги.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Административная процедура включает в себя следующие административные действия:</w:t>
      </w:r>
    </w:p>
    <w:p w:rsidR="00997509" w:rsidRPr="004A7115" w:rsidRDefault="00997509" w:rsidP="00997509">
      <w:pPr>
        <w:ind w:firstLine="60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- установление предмета обращения, </w:t>
      </w:r>
    </w:p>
    <w:p w:rsidR="00997509" w:rsidRPr="004A7115" w:rsidRDefault="00997509" w:rsidP="00997509">
      <w:pPr>
        <w:ind w:firstLine="60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проверка документа, удостоверяющего личность;</w:t>
      </w:r>
    </w:p>
    <w:p w:rsidR="00997509" w:rsidRPr="004A7115" w:rsidRDefault="00997509" w:rsidP="00997509">
      <w:pPr>
        <w:ind w:firstLine="60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проверка полномочий заявителя;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проверка комплекта документов: наличие документов, необходимых для предоставления муниципальной слуги, которые заявитель обязан предоставить самостоятельно, проверка тождественности всех копий прилагаемых документов их оригиналам, проверка правильности заполнения заявления;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определение наличия (либо отсутствия) оснований для отказа в приеме документов, установленных пунктом 14 настоящего Административного регламента;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регистрация комплекта документов, или проставление отметки об отказе в приеме документов с указанием причины отказа;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оформление расписки о приеме комплекта документов.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- передача зарегистрированного комплекта документов Главе Глазовского района для рассмотрения.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Должностными лицами, ответственными за исполнение административной процедуры, являются: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Ведущий специалист-эксперт отдела организационной работы и административной реформы Администрации Глазовского района (далее – специалист организационного отдела) – в случае направления заявителем комплекта документов в Администрацию Глазовского района (в том числе в электронной форме).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Специалисты офисов «Мои документы» – в случае направления заявителем комплекта документов в офисы «Мои документы» (в том числе в электронной форме).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Заявление и комплект документов заявителями могут быть </w:t>
      </w:r>
      <w:proofErr w:type="gramStart"/>
      <w:r w:rsidRPr="004A7115">
        <w:rPr>
          <w:sz w:val="22"/>
          <w:szCs w:val="22"/>
        </w:rPr>
        <w:t>представлены</w:t>
      </w:r>
      <w:proofErr w:type="gramEnd"/>
      <w:r w:rsidRPr="004A7115">
        <w:rPr>
          <w:sz w:val="22"/>
          <w:szCs w:val="22"/>
        </w:rPr>
        <w:t xml:space="preserve">:  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лично самим заявителем, либо его представителем;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посредством курьерской доставки;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посредством почтовой связи (письма, бандероли и т.д.);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4) в электронной форме через ЕПГУ, РПГУ и </w:t>
      </w:r>
      <w:proofErr w:type="spellStart"/>
      <w:r w:rsidRPr="004A7115">
        <w:rPr>
          <w:sz w:val="22"/>
          <w:szCs w:val="22"/>
        </w:rPr>
        <w:t>инфоматы</w:t>
      </w:r>
      <w:proofErr w:type="spellEnd"/>
      <w:r w:rsidRPr="004A7115">
        <w:rPr>
          <w:sz w:val="22"/>
          <w:szCs w:val="22"/>
        </w:rPr>
        <w:t>.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lastRenderedPageBreak/>
        <w:t>В электронной форме комплект документов также может быть представлен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В этом случае комплект документов должен быть подписан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color w:val="FF0000"/>
          <w:sz w:val="22"/>
          <w:szCs w:val="22"/>
        </w:rPr>
      </w:pPr>
      <w:r w:rsidRPr="004A7115">
        <w:rPr>
          <w:sz w:val="22"/>
          <w:szCs w:val="22"/>
        </w:rPr>
        <w:t>При направлении комплекта документов на предоставление муниципальной услуги посредством курьерской доставки или почтового отправления заявителем должно быть обеспечено удостоверение верности копий документов в порядке, установленном федеральным законодательством.</w:t>
      </w:r>
      <w:r w:rsidRPr="004A7115">
        <w:rPr>
          <w:color w:val="FF0000"/>
          <w:sz w:val="22"/>
          <w:szCs w:val="22"/>
        </w:rPr>
        <w:t xml:space="preserve"> 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Регистрация комплекта документов осуществляется в СЭД должностными лицами.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При соответствии комплекта документов требованиям настоящего Административного регламента, специалистом организационного отдела на экземпляре заявителя проставляется отметка о получении комплекта документов.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proofErr w:type="gramStart"/>
      <w:r w:rsidRPr="004A7115">
        <w:rPr>
          <w:sz w:val="22"/>
          <w:szCs w:val="22"/>
        </w:rPr>
        <w:t>Специалисты офисов «Мои документы» оформляют расписку о приеме комплекта документов по установленной форме, приведенной в приложении № 8 к настоящему Административному регламенту) в двух экземплярах</w:t>
      </w:r>
      <w:r w:rsidRPr="004A7115">
        <w:rPr>
          <w:color w:val="FF0000"/>
          <w:sz w:val="22"/>
          <w:szCs w:val="22"/>
        </w:rPr>
        <w:t>.</w:t>
      </w:r>
      <w:proofErr w:type="gramEnd"/>
      <w:r w:rsidRPr="004A7115">
        <w:rPr>
          <w:color w:val="FF0000"/>
          <w:sz w:val="22"/>
          <w:szCs w:val="22"/>
        </w:rPr>
        <w:t xml:space="preserve"> </w:t>
      </w:r>
      <w:r w:rsidRPr="004A7115">
        <w:rPr>
          <w:sz w:val="22"/>
          <w:szCs w:val="22"/>
        </w:rPr>
        <w:t>Первый экземпляр расписки передается заявителю, второй – прикладывается к комплекту документов.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color w:val="FF0000"/>
          <w:sz w:val="22"/>
          <w:szCs w:val="22"/>
        </w:rPr>
      </w:pPr>
      <w:r w:rsidRPr="004A7115">
        <w:rPr>
          <w:sz w:val="22"/>
          <w:szCs w:val="22"/>
        </w:rPr>
        <w:t xml:space="preserve">В случае направления заявителем комплекта документов в электронном виде посредством ЕПГУ, РПГУ и </w:t>
      </w:r>
      <w:proofErr w:type="spellStart"/>
      <w:r w:rsidRPr="004A7115">
        <w:rPr>
          <w:sz w:val="22"/>
          <w:szCs w:val="22"/>
        </w:rPr>
        <w:t>инфоматы</w:t>
      </w:r>
      <w:proofErr w:type="spellEnd"/>
      <w:r w:rsidRPr="004A7115">
        <w:rPr>
          <w:sz w:val="22"/>
          <w:szCs w:val="22"/>
        </w:rPr>
        <w:t>, должностными лицами проставляется соответствующая отметка в СЭД.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В случае приема комплекта документов от заявителя в офисах «Мои документы», специалисты данных офисов направляют комплект документов в Администрацию Глазовского района.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Комплект документов, поступивший из офисов «Мои документы» в Администрацию Глазовского района подлежит первичной обработке в порядке, установленном пунктом 28 настоящего Административного регламента.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Критерием принятия решений при выполнении административной процедуры является соответствие представленного заявителем комплекта документов требованиям пункта 11 настоящего Административного регламента и отсутствие оснований для отказа в приеме документов, установленных пунктом 14 настоящего Административного регламента.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даты и номера, а также отметка в СЭД о передаче этих документов Главе Глазовского района для рассмотрения.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Срок выполнения административных действий</w:t>
      </w:r>
      <w:r w:rsidRPr="004A7115">
        <w:rPr>
          <w:color w:val="7030A0"/>
          <w:sz w:val="22"/>
          <w:szCs w:val="22"/>
        </w:rPr>
        <w:t xml:space="preserve"> –</w:t>
      </w:r>
      <w:r w:rsidRPr="004A7115">
        <w:rPr>
          <w:sz w:val="22"/>
          <w:szCs w:val="22"/>
        </w:rPr>
        <w:t xml:space="preserve"> в день подачи заявителем комплекта документов.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Срок выполнения административного действия по передаче зарегистрированного комплекта документов Главе Глазовского района для рассмотрения </w:t>
      </w:r>
      <w:r w:rsidRPr="004A7115">
        <w:rPr>
          <w:color w:val="7030A0"/>
          <w:sz w:val="22"/>
          <w:szCs w:val="22"/>
        </w:rPr>
        <w:t>–</w:t>
      </w:r>
      <w:r w:rsidRPr="004A7115">
        <w:rPr>
          <w:sz w:val="22"/>
          <w:szCs w:val="22"/>
        </w:rPr>
        <w:t xml:space="preserve"> не позднее рабочего дня, следующего за днем регистрации</w:t>
      </w:r>
      <w:r w:rsidRPr="004A7115">
        <w:rPr>
          <w:color w:val="FF0000"/>
          <w:sz w:val="22"/>
          <w:szCs w:val="22"/>
        </w:rPr>
        <w:t xml:space="preserve"> </w:t>
      </w:r>
      <w:r w:rsidRPr="004A7115">
        <w:rPr>
          <w:sz w:val="22"/>
          <w:szCs w:val="22"/>
        </w:rPr>
        <w:t>комплекта документов в СЭД.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Срок выполнения административного действия по направлению комплекта документов из офисов «Мои документы в Администрацию Глазовского района </w:t>
      </w:r>
      <w:r w:rsidRPr="004A7115">
        <w:rPr>
          <w:color w:val="7030A0"/>
          <w:sz w:val="22"/>
          <w:szCs w:val="22"/>
        </w:rPr>
        <w:t>–</w:t>
      </w:r>
      <w:r w:rsidRPr="004A7115">
        <w:rPr>
          <w:sz w:val="22"/>
          <w:szCs w:val="22"/>
        </w:rPr>
        <w:t xml:space="preserve"> в течение 2-х рабочих дней с момента регистрации комплекта документов в СЭД офисов «Мои документы».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Результатом выполнения административной процедуры является передача зарегистрированного в СЭД комплекта документов Главе Глазовского района для рассмотрения.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</w:p>
    <w:p w:rsidR="00997509" w:rsidRPr="004A7115" w:rsidRDefault="00997509" w:rsidP="00997509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997509" w:rsidRPr="004A7115" w:rsidRDefault="00997509" w:rsidP="00997509">
      <w:pPr>
        <w:pStyle w:val="ConsPlusTitle"/>
        <w:jc w:val="center"/>
        <w:rPr>
          <w:rFonts w:ascii="Times New Roman" w:eastAsia="Times New Roman" w:hAnsi="Times New Roman" w:cs="Times New Roman"/>
          <w:bCs w:val="0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>29</w:t>
      </w:r>
      <w:r w:rsidRPr="004A7115">
        <w:rPr>
          <w:rFonts w:ascii="Times New Roman" w:hAnsi="Times New Roman" w:cs="Times New Roman"/>
          <w:b w:val="0"/>
          <w:sz w:val="22"/>
          <w:szCs w:val="22"/>
        </w:rPr>
        <w:t xml:space="preserve">. </w:t>
      </w:r>
      <w:r w:rsidRPr="004A7115">
        <w:rPr>
          <w:rFonts w:ascii="Times New Roman" w:eastAsia="Times New Roman" w:hAnsi="Times New Roman" w:cs="Times New Roman"/>
          <w:bCs w:val="0"/>
          <w:sz w:val="22"/>
          <w:szCs w:val="22"/>
        </w:rPr>
        <w:t xml:space="preserve">Рассмотрение заявления и документов, необходимых для предоставления </w:t>
      </w:r>
    </w:p>
    <w:p w:rsidR="00997509" w:rsidRPr="004A7115" w:rsidRDefault="00997509" w:rsidP="00997509">
      <w:pPr>
        <w:ind w:firstLine="6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муниципальной услуги, и их направление для подготовки ответа</w:t>
      </w:r>
    </w:p>
    <w:p w:rsidR="00997509" w:rsidRPr="004A7115" w:rsidRDefault="00997509" w:rsidP="00997509">
      <w:pPr>
        <w:ind w:firstLine="600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Основанием для начала административной процедуры является передача зарегистрированного комплекта документов Главе муниципального образования «Глазовский район (далее – Глава Глазовского района) для рассмотрения. 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Административная процедура включает в себя следующие административные действия: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1) Рассмотрение комплекта документов Главой Глазовского района; 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2) Принятие решения Главой Глазовского района по исполнению документов, наложение соответствующей резолюции; 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Получение комплекта документов специалистом отдела</w:t>
      </w:r>
      <w:r>
        <w:rPr>
          <w:sz w:val="22"/>
          <w:szCs w:val="22"/>
        </w:rPr>
        <w:t xml:space="preserve"> организационной работы и административной реформы</w:t>
      </w:r>
      <w:r w:rsidRPr="004A7115">
        <w:rPr>
          <w:sz w:val="22"/>
          <w:szCs w:val="22"/>
        </w:rPr>
        <w:t>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lastRenderedPageBreak/>
        <w:t>4) Направление комплекта документов начальнику отдела имущественных отношений.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5) Назначение исполнителя, ответственного за исполнение муниципальной услуги.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Должностным лицом, ответственным за исполнение административных действий по рассмотрению комплекта документов и принятия решения по нему является Глава Глазовского района.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Должностным лицом, ответственным за исполнение административных действий по получению комплекта документов от Главы Глазовского района и направлению его начальнику отдела имущественных отношений является специалист отдела</w:t>
      </w:r>
      <w:r>
        <w:rPr>
          <w:sz w:val="22"/>
          <w:szCs w:val="22"/>
        </w:rPr>
        <w:t xml:space="preserve"> организационной работы и административной реформы (далее – организационный отдел)</w:t>
      </w:r>
      <w:r w:rsidRPr="004A7115">
        <w:rPr>
          <w:sz w:val="22"/>
          <w:szCs w:val="22"/>
        </w:rPr>
        <w:t>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Должностным лицом, ответственным за исполнение административного действия по назначению исполнителя является начальник отдела имущественных отношений.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Критерием принятия решений при выполнении административной процедуры являются полномочия по исполнению муниципальной услуги, включенные в положение об отделе имущественных отношений, и должностные обязанности, включенные в должностные инструкции работников отдела имущественных отношений.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Способом фиксации результата выполнения административной процедуры являются отметки в СЭД: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о резолюции Главы Глазовского района;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о направлении документов начальнику отдела имущественных отношений;</w:t>
      </w:r>
    </w:p>
    <w:p w:rsidR="00997509" w:rsidRPr="004A7115" w:rsidRDefault="00997509" w:rsidP="00997509">
      <w:pPr>
        <w:ind w:firstLine="708"/>
        <w:jc w:val="both"/>
        <w:rPr>
          <w:color w:val="FF0000"/>
          <w:sz w:val="22"/>
          <w:szCs w:val="22"/>
        </w:rPr>
      </w:pPr>
      <w:r w:rsidRPr="004A7115">
        <w:rPr>
          <w:sz w:val="22"/>
          <w:szCs w:val="22"/>
        </w:rPr>
        <w:t>3) о направлении документов исполнителю, ответственному за исполнение муниципальной услуги.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Срок выполнения административной процедуры: не более 5-ти дней с момента регистрации комплекта документов в СЭД. </w:t>
      </w:r>
    </w:p>
    <w:p w:rsidR="00997509" w:rsidRPr="004A7115" w:rsidRDefault="00997509" w:rsidP="00997509">
      <w:pPr>
        <w:ind w:firstLine="708"/>
        <w:jc w:val="both"/>
        <w:rPr>
          <w:color w:val="FF0000"/>
          <w:sz w:val="22"/>
          <w:szCs w:val="22"/>
        </w:rPr>
      </w:pPr>
      <w:r w:rsidRPr="004A7115">
        <w:rPr>
          <w:sz w:val="22"/>
          <w:szCs w:val="22"/>
        </w:rPr>
        <w:t>Результатом выполнения административной процедуры является назначение исполнителя, ответственного за исполнение муниципальной услуги (далее – специалист отдела имущественных отношений).</w:t>
      </w:r>
    </w:p>
    <w:p w:rsidR="00997509" w:rsidRPr="004A7115" w:rsidRDefault="00997509" w:rsidP="00997509">
      <w:pPr>
        <w:ind w:firstLine="600"/>
        <w:jc w:val="both"/>
        <w:rPr>
          <w:sz w:val="22"/>
          <w:szCs w:val="22"/>
        </w:rPr>
      </w:pPr>
    </w:p>
    <w:p w:rsidR="00997509" w:rsidRDefault="00997509" w:rsidP="00997509">
      <w:pPr>
        <w:pStyle w:val="11"/>
        <w:tabs>
          <w:tab w:val="left" w:pos="1494"/>
        </w:tabs>
        <w:spacing w:before="0" w:after="0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30. Формирование и направление межведомственных запросов в организации, </w:t>
      </w:r>
    </w:p>
    <w:p w:rsidR="00997509" w:rsidRDefault="00997509" w:rsidP="00997509">
      <w:pPr>
        <w:pStyle w:val="11"/>
        <w:tabs>
          <w:tab w:val="left" w:pos="1494"/>
        </w:tabs>
        <w:spacing w:before="0" w:after="0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участвующие в предоставлении муниципальной услуги, </w:t>
      </w:r>
    </w:p>
    <w:p w:rsidR="00997509" w:rsidRPr="004A7115" w:rsidRDefault="00997509" w:rsidP="00997509">
      <w:pPr>
        <w:pStyle w:val="11"/>
        <w:tabs>
          <w:tab w:val="left" w:pos="1494"/>
        </w:tabs>
        <w:spacing w:before="0" w:after="0"/>
        <w:jc w:val="center"/>
        <w:rPr>
          <w:b/>
          <w:sz w:val="22"/>
          <w:szCs w:val="22"/>
        </w:rPr>
      </w:pPr>
      <w:proofErr w:type="gramStart"/>
      <w:r w:rsidRPr="004A7115">
        <w:rPr>
          <w:b/>
          <w:sz w:val="22"/>
          <w:szCs w:val="22"/>
        </w:rPr>
        <w:t>контроль за</w:t>
      </w:r>
      <w:proofErr w:type="gramEnd"/>
      <w:r w:rsidRPr="004A7115">
        <w:rPr>
          <w:b/>
          <w:sz w:val="22"/>
          <w:szCs w:val="22"/>
        </w:rPr>
        <w:t xml:space="preserve"> получением ответов на межведомственный запрос</w:t>
      </w:r>
    </w:p>
    <w:p w:rsidR="00997509" w:rsidRPr="004A7115" w:rsidRDefault="00997509" w:rsidP="00997509">
      <w:pPr>
        <w:pStyle w:val="11"/>
        <w:tabs>
          <w:tab w:val="left" w:pos="1494"/>
        </w:tabs>
        <w:spacing w:before="0" w:after="0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ru-RU"/>
        </w:rPr>
      </w:pPr>
      <w:bookmarkStart w:id="3" w:name="Par0"/>
      <w:bookmarkEnd w:id="3"/>
      <w:r w:rsidRPr="004A7115">
        <w:rPr>
          <w:sz w:val="22"/>
          <w:szCs w:val="22"/>
          <w:lang w:eastAsia="ru-RU"/>
        </w:rPr>
        <w:t xml:space="preserve">Основанием для начала административной процедуры является непредставление или частичное представление заявителем по собственной инициативе документов, необходимых для предоставления муниципальной услуги, предусмотренных пунктом 11 настоящего Административного регламента. 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Административная процедура включает в себя следующие административные действия: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1) Анализ поступившего комплекта документов с целью определения недостающих сведений, необходимых для предоставления муниципальной услуги; 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2) Формирование и направление межведомственных запросов в организации, участвующие в предоставлении муниципальной услуги; 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3) </w:t>
      </w:r>
      <w:proofErr w:type="gramStart"/>
      <w:r w:rsidRPr="004A7115">
        <w:rPr>
          <w:sz w:val="22"/>
          <w:szCs w:val="22"/>
        </w:rPr>
        <w:t>Контроль за</w:t>
      </w:r>
      <w:proofErr w:type="gramEnd"/>
      <w:r w:rsidRPr="004A7115">
        <w:rPr>
          <w:sz w:val="22"/>
          <w:szCs w:val="22"/>
        </w:rPr>
        <w:t xml:space="preserve"> направлением межведомственного запроса и получением ответа на межведомственный запрос;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4) Направление в организации, в адрес которых направлялся межведомственный запрос, реестр направленных межведомственных запросов с нарушенным сроком исполнения (в случае нарушения данными организациями установленного срока направления ответа на межведомственный запрос).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Должностным лицом, ответственным за исполнение административной процедуры является специалист отдела имущественных отношений, назначенный начальником отдела имущественных отношений.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  <w:lang w:eastAsia="ru-RU"/>
        </w:rPr>
      </w:pPr>
      <w:r w:rsidRPr="004A7115">
        <w:rPr>
          <w:sz w:val="22"/>
          <w:szCs w:val="22"/>
        </w:rPr>
        <w:t>В случае</w:t>
      </w:r>
      <w:proofErr w:type="gramStart"/>
      <w:r w:rsidRPr="004A7115">
        <w:rPr>
          <w:sz w:val="22"/>
          <w:szCs w:val="22"/>
        </w:rPr>
        <w:t>,</w:t>
      </w:r>
      <w:proofErr w:type="gramEnd"/>
      <w:r w:rsidRPr="004A7115">
        <w:rPr>
          <w:sz w:val="22"/>
          <w:szCs w:val="22"/>
        </w:rPr>
        <w:t xml:space="preserve"> если комплект документов от заявителя поступил </w:t>
      </w:r>
      <w:r w:rsidRPr="004A7115">
        <w:rPr>
          <w:sz w:val="22"/>
          <w:szCs w:val="22"/>
          <w:lang w:eastAsia="ru-RU"/>
        </w:rPr>
        <w:t>через офисы «Мои документы», д</w:t>
      </w:r>
      <w:r w:rsidRPr="004A7115">
        <w:rPr>
          <w:sz w:val="22"/>
          <w:szCs w:val="22"/>
        </w:rPr>
        <w:t>олжностными лицами, ответственными за исполнение административной процедуры, являются</w:t>
      </w:r>
      <w:r w:rsidRPr="004A7115">
        <w:rPr>
          <w:sz w:val="22"/>
          <w:szCs w:val="22"/>
          <w:lang w:eastAsia="ru-RU"/>
        </w:rPr>
        <w:t xml:space="preserve"> работники офисов «Мои документы».</w:t>
      </w:r>
    </w:p>
    <w:p w:rsidR="00997509" w:rsidRPr="004A7115" w:rsidRDefault="00997509" w:rsidP="00997509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ru-RU"/>
        </w:rPr>
      </w:pPr>
      <w:r w:rsidRPr="004A7115">
        <w:rPr>
          <w:sz w:val="22"/>
          <w:szCs w:val="22"/>
          <w:lang w:eastAsia="ru-RU"/>
        </w:rPr>
        <w:t xml:space="preserve">Межведомственный запрос формируется в соответствии с требованиями </w:t>
      </w:r>
      <w:hyperlink r:id="rId32" w:history="1">
        <w:r w:rsidRPr="004A7115">
          <w:rPr>
            <w:sz w:val="22"/>
            <w:szCs w:val="22"/>
            <w:lang w:eastAsia="ru-RU"/>
          </w:rPr>
          <w:t>статьи 7.2</w:t>
        </w:r>
      </w:hyperlink>
      <w:r w:rsidRPr="004A7115">
        <w:rPr>
          <w:sz w:val="22"/>
          <w:szCs w:val="22"/>
          <w:lang w:eastAsia="ru-RU"/>
        </w:rPr>
        <w:t xml:space="preserve"> Федерального закона № 210-ФЗ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– СМЭВ).</w:t>
      </w:r>
    </w:p>
    <w:p w:rsidR="00997509" w:rsidRPr="004A7115" w:rsidRDefault="00997509" w:rsidP="00997509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ru-RU"/>
        </w:rPr>
      </w:pPr>
      <w:r w:rsidRPr="004A7115">
        <w:rPr>
          <w:sz w:val="22"/>
          <w:szCs w:val="22"/>
          <w:lang w:eastAsia="ru-RU"/>
        </w:rPr>
        <w:lastRenderedPageBreak/>
        <w:t xml:space="preserve">В случае отсутствия технической возможности направления межведомственного запроса по каналам СМЭВ, запрос отправляется по электронной почте, почтовым отправлением или курьером </w:t>
      </w:r>
      <w:r w:rsidRPr="0057736D">
        <w:rPr>
          <w:sz w:val="22"/>
          <w:szCs w:val="22"/>
          <w:lang w:eastAsia="ru-RU"/>
        </w:rPr>
        <w:t>(Приложение 12</w:t>
      </w:r>
      <w:r w:rsidRPr="004A7115">
        <w:rPr>
          <w:sz w:val="22"/>
          <w:szCs w:val="22"/>
          <w:lang w:eastAsia="ru-RU"/>
        </w:rPr>
        <w:t xml:space="preserve"> к настоящему административному регламенту).</w:t>
      </w:r>
    </w:p>
    <w:p w:rsidR="00997509" w:rsidRPr="004A7115" w:rsidRDefault="00997509" w:rsidP="00997509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ru-RU"/>
        </w:rPr>
      </w:pPr>
      <w:r w:rsidRPr="004A7115">
        <w:rPr>
          <w:sz w:val="22"/>
          <w:szCs w:val="22"/>
          <w:lang w:eastAsia="ru-RU"/>
        </w:rPr>
        <w:t>Осуществление административной процедуры по формированию и направлению межведомственных запросов не требует присутствия заявителя.</w:t>
      </w:r>
    </w:p>
    <w:p w:rsidR="00997509" w:rsidRPr="004A7115" w:rsidRDefault="00997509" w:rsidP="00997509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ru-RU"/>
        </w:rPr>
      </w:pPr>
      <w:r w:rsidRPr="004A7115">
        <w:rPr>
          <w:sz w:val="22"/>
          <w:szCs w:val="22"/>
          <w:lang w:eastAsia="ru-RU"/>
        </w:rPr>
        <w:t>Информация об организациях, в которые направляется межведомственный запрос на получение муниципальной услуги и описание результата исполнения межведомственного запроса: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969"/>
        <w:gridCol w:w="5400"/>
      </w:tblGrid>
      <w:tr w:rsidR="00997509" w:rsidRPr="004A7115" w:rsidTr="007D2E07">
        <w:tc>
          <w:tcPr>
            <w:tcW w:w="534" w:type="dxa"/>
            <w:shd w:val="clear" w:color="auto" w:fill="auto"/>
            <w:vAlign w:val="center"/>
          </w:tcPr>
          <w:p w:rsidR="00997509" w:rsidRPr="004A7115" w:rsidRDefault="00997509" w:rsidP="007D2E0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  <w:bookmarkStart w:id="4" w:name="Par3"/>
            <w:bookmarkEnd w:id="4"/>
            <w:r w:rsidRPr="004A7115">
              <w:rPr>
                <w:b/>
                <w:sz w:val="22"/>
                <w:szCs w:val="22"/>
                <w:lang w:eastAsia="ru-RU"/>
              </w:rPr>
              <w:t xml:space="preserve">№  </w:t>
            </w:r>
            <w:proofErr w:type="gramStart"/>
            <w:r w:rsidRPr="004A7115">
              <w:rPr>
                <w:b/>
                <w:sz w:val="22"/>
                <w:szCs w:val="22"/>
                <w:lang w:eastAsia="ru-RU"/>
              </w:rPr>
              <w:t>п</w:t>
            </w:r>
            <w:proofErr w:type="gramEnd"/>
            <w:r w:rsidRPr="004A7115">
              <w:rPr>
                <w:b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97509" w:rsidRPr="004A7115" w:rsidRDefault="00997509" w:rsidP="007D2E0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4A7115">
              <w:rPr>
                <w:b/>
                <w:sz w:val="22"/>
                <w:szCs w:val="22"/>
                <w:lang w:eastAsia="ru-RU"/>
              </w:rPr>
              <w:t>Наименование организации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997509" w:rsidRPr="004A7115" w:rsidRDefault="00997509" w:rsidP="007D2E0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4A7115">
              <w:rPr>
                <w:b/>
                <w:sz w:val="22"/>
                <w:szCs w:val="22"/>
                <w:lang w:eastAsia="ru-RU"/>
              </w:rPr>
              <w:t xml:space="preserve">Результат исполнения </w:t>
            </w:r>
          </w:p>
          <w:p w:rsidR="00997509" w:rsidRPr="004A7115" w:rsidRDefault="00997509" w:rsidP="007D2E0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4A7115">
              <w:rPr>
                <w:b/>
                <w:sz w:val="22"/>
                <w:szCs w:val="22"/>
                <w:lang w:eastAsia="ru-RU"/>
              </w:rPr>
              <w:t>межведомственного запроса</w:t>
            </w:r>
          </w:p>
        </w:tc>
      </w:tr>
      <w:tr w:rsidR="00997509" w:rsidRPr="004A7115" w:rsidTr="007D2E07">
        <w:trPr>
          <w:trHeight w:val="1056"/>
        </w:trPr>
        <w:tc>
          <w:tcPr>
            <w:tcW w:w="534" w:type="dxa"/>
            <w:shd w:val="clear" w:color="auto" w:fill="auto"/>
          </w:tcPr>
          <w:p w:rsidR="00997509" w:rsidRPr="004A7115" w:rsidRDefault="00997509" w:rsidP="007D2E07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4A7115">
              <w:rPr>
                <w:sz w:val="22"/>
                <w:szCs w:val="22"/>
                <w:lang w:eastAsia="ru-RU"/>
              </w:rPr>
              <w:t>1)</w:t>
            </w:r>
          </w:p>
        </w:tc>
        <w:tc>
          <w:tcPr>
            <w:tcW w:w="3969" w:type="dxa"/>
            <w:shd w:val="clear" w:color="auto" w:fill="auto"/>
          </w:tcPr>
          <w:p w:rsidR="00997509" w:rsidRPr="004A7115" w:rsidRDefault="00997509" w:rsidP="007D2E07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4A7115">
              <w:rPr>
                <w:sz w:val="22"/>
                <w:szCs w:val="22"/>
                <w:lang w:eastAsia="ru-RU"/>
              </w:rPr>
              <w:t>Межрайонная Инспекция Федеральной налоговой службы № 2 по Удмуртской Республике</w:t>
            </w:r>
          </w:p>
        </w:tc>
        <w:tc>
          <w:tcPr>
            <w:tcW w:w="5400" w:type="dxa"/>
            <w:shd w:val="clear" w:color="auto" w:fill="auto"/>
          </w:tcPr>
          <w:p w:rsidR="00997509" w:rsidRPr="004A7115" w:rsidRDefault="00997509" w:rsidP="007D2E0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1) Выписка из Единого государственного реестра юридических лиц (ЕГРЮЛ);</w:t>
            </w:r>
          </w:p>
          <w:p w:rsidR="00997509" w:rsidRPr="004A7115" w:rsidRDefault="00997509" w:rsidP="007D2E0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>2) Выписка из Единого государственного реестра индивидуальных предпринимателей (ЕГРИП)</w:t>
            </w:r>
          </w:p>
        </w:tc>
      </w:tr>
      <w:tr w:rsidR="00997509" w:rsidRPr="004A7115" w:rsidTr="007D2E07">
        <w:trPr>
          <w:trHeight w:val="1200"/>
        </w:trPr>
        <w:tc>
          <w:tcPr>
            <w:tcW w:w="534" w:type="dxa"/>
            <w:shd w:val="clear" w:color="auto" w:fill="auto"/>
          </w:tcPr>
          <w:p w:rsidR="00997509" w:rsidRPr="004A7115" w:rsidRDefault="00997509" w:rsidP="007D2E07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4A7115">
              <w:rPr>
                <w:sz w:val="22"/>
                <w:szCs w:val="22"/>
                <w:lang w:eastAsia="ru-RU"/>
              </w:rPr>
              <w:t>2)</w:t>
            </w:r>
          </w:p>
        </w:tc>
        <w:tc>
          <w:tcPr>
            <w:tcW w:w="3969" w:type="dxa"/>
            <w:shd w:val="clear" w:color="auto" w:fill="auto"/>
          </w:tcPr>
          <w:p w:rsidR="00997509" w:rsidRPr="004A7115" w:rsidRDefault="00997509" w:rsidP="007D2E07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4A7115">
              <w:rPr>
                <w:sz w:val="22"/>
                <w:szCs w:val="22"/>
                <w:lang w:eastAsia="ru-RU"/>
              </w:rPr>
              <w:t xml:space="preserve">Управление </w:t>
            </w:r>
            <w:proofErr w:type="spellStart"/>
            <w:r w:rsidRPr="004A7115">
              <w:rPr>
                <w:sz w:val="22"/>
                <w:szCs w:val="22"/>
                <w:lang w:eastAsia="ru-RU"/>
              </w:rPr>
              <w:t>Росреестра</w:t>
            </w:r>
            <w:proofErr w:type="spellEnd"/>
            <w:r w:rsidRPr="004A7115">
              <w:rPr>
                <w:sz w:val="22"/>
                <w:szCs w:val="22"/>
                <w:lang w:eastAsia="ru-RU"/>
              </w:rPr>
              <w:t xml:space="preserve"> по Удмуртской Республике</w:t>
            </w:r>
          </w:p>
        </w:tc>
        <w:tc>
          <w:tcPr>
            <w:tcW w:w="5400" w:type="dxa"/>
            <w:shd w:val="clear" w:color="auto" w:fill="auto"/>
          </w:tcPr>
          <w:p w:rsidR="00997509" w:rsidRPr="004A7115" w:rsidRDefault="00997509" w:rsidP="007D2E07">
            <w:pPr>
              <w:pStyle w:val="s1"/>
              <w:spacing w:before="0" w:beforeAutospacing="0" w:after="0" w:afterAutospacing="0"/>
              <w:rPr>
                <w:bCs/>
                <w:color w:val="000000"/>
                <w:sz w:val="22"/>
                <w:szCs w:val="22"/>
              </w:rPr>
            </w:pPr>
            <w:r w:rsidRPr="004A7115">
              <w:rPr>
                <w:sz w:val="22"/>
                <w:szCs w:val="22"/>
              </w:rPr>
              <w:t xml:space="preserve">1) </w:t>
            </w:r>
            <w:r w:rsidRPr="004A7115">
              <w:rPr>
                <w:bCs/>
                <w:color w:val="000000"/>
                <w:sz w:val="22"/>
                <w:szCs w:val="22"/>
              </w:rPr>
              <w:t>выписка из Единого государственного реестра недвижимости (ЕГРН) об объекте недвижимости (об испрашиваемом земельном участке);</w:t>
            </w:r>
          </w:p>
          <w:p w:rsidR="00997509" w:rsidRPr="004A7115" w:rsidRDefault="00997509" w:rsidP="007D2E07">
            <w:pPr>
              <w:pStyle w:val="s1"/>
              <w:spacing w:before="0" w:beforeAutospacing="0" w:after="0" w:afterAutospacing="0"/>
              <w:rPr>
                <w:sz w:val="22"/>
                <w:szCs w:val="22"/>
              </w:rPr>
            </w:pPr>
            <w:r w:rsidRPr="004A7115">
              <w:rPr>
                <w:bCs/>
                <w:color w:val="000000"/>
                <w:sz w:val="22"/>
                <w:szCs w:val="22"/>
              </w:rPr>
              <w:t>2) выписка из Единого государственного реестра недвижимости (ЕГРН) о правах на недвижимость.</w:t>
            </w:r>
          </w:p>
        </w:tc>
      </w:tr>
      <w:tr w:rsidR="00486C59" w:rsidRPr="004A7115" w:rsidTr="007D2E07">
        <w:trPr>
          <w:trHeight w:val="1200"/>
        </w:trPr>
        <w:tc>
          <w:tcPr>
            <w:tcW w:w="534" w:type="dxa"/>
            <w:shd w:val="clear" w:color="auto" w:fill="auto"/>
          </w:tcPr>
          <w:p w:rsidR="00486C59" w:rsidRPr="004A7115" w:rsidRDefault="00486C59" w:rsidP="007D2E07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3)</w:t>
            </w:r>
          </w:p>
        </w:tc>
        <w:tc>
          <w:tcPr>
            <w:tcW w:w="3969" w:type="dxa"/>
            <w:shd w:val="clear" w:color="auto" w:fill="auto"/>
          </w:tcPr>
          <w:p w:rsidR="00486C59" w:rsidRPr="00115896" w:rsidRDefault="00486C59" w:rsidP="00486C59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  <w:lang w:eastAsia="ru-RU"/>
              </w:rPr>
            </w:pPr>
            <w:r w:rsidRPr="00115896">
              <w:rPr>
                <w:sz w:val="22"/>
                <w:szCs w:val="22"/>
                <w:highlight w:val="yellow"/>
                <w:lang w:eastAsia="ru-RU"/>
              </w:rPr>
              <w:t xml:space="preserve">Орган исполнительной власти субъекта Российской Федерации, уполномоченный в области лесных отношений (Министерство природных ресурсов и окружающей среды Удмуртской Республики) </w:t>
            </w:r>
          </w:p>
        </w:tc>
        <w:tc>
          <w:tcPr>
            <w:tcW w:w="5400" w:type="dxa"/>
            <w:shd w:val="clear" w:color="auto" w:fill="auto"/>
          </w:tcPr>
          <w:p w:rsidR="00486C59" w:rsidRPr="00115896" w:rsidRDefault="00115896" w:rsidP="007D2E07">
            <w:pPr>
              <w:pStyle w:val="s1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  <w:r w:rsidRPr="00115896">
              <w:rPr>
                <w:sz w:val="22"/>
                <w:szCs w:val="22"/>
                <w:highlight w:val="yellow"/>
              </w:rPr>
              <w:t>1) уведомление о согласовании схемы расположения земельного участка на кадастровом плане территории;</w:t>
            </w:r>
          </w:p>
          <w:p w:rsidR="00115896" w:rsidRPr="00115896" w:rsidRDefault="00115896" w:rsidP="007D2E07">
            <w:pPr>
              <w:pStyle w:val="s1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  <w:r w:rsidRPr="00115896">
              <w:rPr>
                <w:sz w:val="22"/>
                <w:szCs w:val="22"/>
                <w:highlight w:val="yellow"/>
              </w:rPr>
              <w:t>2) уведомление об отказе в согласовании схемы расположения земельного участка на кадастровом плане территории</w:t>
            </w:r>
          </w:p>
        </w:tc>
      </w:tr>
    </w:tbl>
    <w:p w:rsidR="00997509" w:rsidRPr="004A7115" w:rsidRDefault="00997509" w:rsidP="00997509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ru-RU"/>
        </w:rPr>
      </w:pPr>
    </w:p>
    <w:p w:rsidR="00997509" w:rsidRDefault="00997509" w:rsidP="00997509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ru-RU"/>
        </w:rPr>
      </w:pPr>
      <w:proofErr w:type="gramStart"/>
      <w:r w:rsidRPr="004A7115">
        <w:rPr>
          <w:sz w:val="22"/>
          <w:szCs w:val="22"/>
          <w:lang w:eastAsia="ru-RU"/>
        </w:rPr>
        <w:t xml:space="preserve">Межведомственные запросы в Межрайонная Инспекция Федеральной налоговой службы № 2 по Удмуртской Республике формируются в электронном виде на сайте </w:t>
      </w:r>
      <w:hyperlink r:id="rId33" w:history="1">
        <w:r w:rsidRPr="004A7115">
          <w:rPr>
            <w:rStyle w:val="a3"/>
            <w:sz w:val="22"/>
            <w:szCs w:val="22"/>
            <w:lang w:val="en-US" w:eastAsia="ru-RU"/>
          </w:rPr>
          <w:t>www</w:t>
        </w:r>
        <w:r w:rsidRPr="004A7115">
          <w:rPr>
            <w:rStyle w:val="a3"/>
            <w:sz w:val="22"/>
            <w:szCs w:val="22"/>
            <w:lang w:eastAsia="ru-RU"/>
          </w:rPr>
          <w:t>.</w:t>
        </w:r>
        <w:r w:rsidRPr="004A7115">
          <w:rPr>
            <w:rStyle w:val="a3"/>
            <w:sz w:val="22"/>
            <w:szCs w:val="22"/>
            <w:lang w:val="en-US" w:eastAsia="ru-RU"/>
          </w:rPr>
          <w:t>egrul</w:t>
        </w:r>
        <w:r w:rsidRPr="004A7115">
          <w:rPr>
            <w:rStyle w:val="a3"/>
            <w:sz w:val="22"/>
            <w:szCs w:val="22"/>
            <w:lang w:eastAsia="ru-RU"/>
          </w:rPr>
          <w:t>.</w:t>
        </w:r>
        <w:r w:rsidRPr="004A7115">
          <w:rPr>
            <w:rStyle w:val="a3"/>
            <w:sz w:val="22"/>
            <w:szCs w:val="22"/>
            <w:lang w:val="en-US" w:eastAsia="ru-RU"/>
          </w:rPr>
          <w:t>nalog</w:t>
        </w:r>
        <w:r w:rsidRPr="004A7115">
          <w:rPr>
            <w:rStyle w:val="a3"/>
            <w:sz w:val="22"/>
            <w:szCs w:val="22"/>
            <w:lang w:eastAsia="ru-RU"/>
          </w:rPr>
          <w:t>.</w:t>
        </w:r>
        <w:r w:rsidRPr="004A7115">
          <w:rPr>
            <w:rStyle w:val="a3"/>
            <w:sz w:val="22"/>
            <w:szCs w:val="22"/>
            <w:lang w:val="en-US" w:eastAsia="ru-RU"/>
          </w:rPr>
          <w:t>ru</w:t>
        </w:r>
      </w:hyperlink>
      <w:r w:rsidRPr="004A7115">
        <w:rPr>
          <w:sz w:val="22"/>
          <w:szCs w:val="22"/>
          <w:lang w:eastAsia="ru-RU"/>
        </w:rPr>
        <w:t xml:space="preserve">, в Управление </w:t>
      </w:r>
      <w:proofErr w:type="spellStart"/>
      <w:r w:rsidRPr="004A7115">
        <w:rPr>
          <w:sz w:val="22"/>
          <w:szCs w:val="22"/>
          <w:lang w:eastAsia="ru-RU"/>
        </w:rPr>
        <w:t>Росреестра</w:t>
      </w:r>
      <w:proofErr w:type="spellEnd"/>
      <w:r w:rsidRPr="004A7115">
        <w:rPr>
          <w:sz w:val="22"/>
          <w:szCs w:val="22"/>
          <w:lang w:eastAsia="ru-RU"/>
        </w:rPr>
        <w:t xml:space="preserve"> по Удмуртской Республике – на сайте </w:t>
      </w:r>
      <w:hyperlink r:id="rId34" w:history="1">
        <w:r w:rsidRPr="004A7115">
          <w:rPr>
            <w:rStyle w:val="a3"/>
            <w:sz w:val="22"/>
            <w:szCs w:val="22"/>
            <w:lang w:val="en-US" w:eastAsia="ru-RU"/>
          </w:rPr>
          <w:t>www</w:t>
        </w:r>
        <w:r w:rsidRPr="004A7115">
          <w:rPr>
            <w:rStyle w:val="a3"/>
            <w:sz w:val="22"/>
            <w:szCs w:val="22"/>
            <w:lang w:eastAsia="ru-RU"/>
          </w:rPr>
          <w:t>.</w:t>
        </w:r>
        <w:r w:rsidRPr="004A7115">
          <w:rPr>
            <w:rStyle w:val="a3"/>
            <w:sz w:val="22"/>
            <w:szCs w:val="22"/>
            <w:lang w:val="en-US" w:eastAsia="ru-RU"/>
          </w:rPr>
          <w:t>rosreestr</w:t>
        </w:r>
        <w:r w:rsidRPr="004A7115">
          <w:rPr>
            <w:rStyle w:val="a3"/>
            <w:sz w:val="22"/>
            <w:szCs w:val="22"/>
            <w:lang w:eastAsia="ru-RU"/>
          </w:rPr>
          <w:t>.</w:t>
        </w:r>
        <w:proofErr w:type="spellStart"/>
        <w:r w:rsidRPr="004A7115">
          <w:rPr>
            <w:rStyle w:val="a3"/>
            <w:sz w:val="22"/>
            <w:szCs w:val="22"/>
            <w:lang w:val="en-US" w:eastAsia="ru-RU"/>
          </w:rPr>
          <w:t>ru</w:t>
        </w:r>
        <w:proofErr w:type="spellEnd"/>
      </w:hyperlink>
      <w:r w:rsidRPr="004A7115">
        <w:rPr>
          <w:sz w:val="22"/>
          <w:szCs w:val="22"/>
          <w:lang w:eastAsia="ru-RU"/>
        </w:rPr>
        <w:t xml:space="preserve"> </w:t>
      </w:r>
      <w:r w:rsidR="00115896">
        <w:rPr>
          <w:sz w:val="22"/>
          <w:szCs w:val="22"/>
          <w:lang w:eastAsia="ru-RU"/>
        </w:rPr>
        <w:t xml:space="preserve">, в </w:t>
      </w:r>
      <w:r w:rsidR="00115896" w:rsidRPr="00115896">
        <w:rPr>
          <w:sz w:val="22"/>
          <w:szCs w:val="22"/>
          <w:highlight w:val="yellow"/>
          <w:lang w:eastAsia="ru-RU"/>
        </w:rPr>
        <w:t>Министерство природных ресурсов и окружающей среды Удмуртской Республики через систему электронного документооборота (</w:t>
      </w:r>
      <w:proofErr w:type="spellStart"/>
      <w:r w:rsidR="00115896" w:rsidRPr="00115896">
        <w:rPr>
          <w:sz w:val="22"/>
          <w:szCs w:val="22"/>
          <w:highlight w:val="yellow"/>
          <w:lang w:val="en-US" w:eastAsia="ru-RU"/>
        </w:rPr>
        <w:t>Directum</w:t>
      </w:r>
      <w:proofErr w:type="spellEnd"/>
      <w:r w:rsidR="00115896" w:rsidRPr="00115896">
        <w:rPr>
          <w:sz w:val="22"/>
          <w:szCs w:val="22"/>
          <w:highlight w:val="yellow"/>
          <w:lang w:eastAsia="ru-RU"/>
        </w:rPr>
        <w:t>)</w:t>
      </w:r>
      <w:r w:rsidR="00115896">
        <w:rPr>
          <w:sz w:val="22"/>
          <w:szCs w:val="22"/>
          <w:lang w:eastAsia="ru-RU"/>
        </w:rPr>
        <w:t>.</w:t>
      </w:r>
      <w:proofErr w:type="gramEnd"/>
    </w:p>
    <w:p w:rsidR="007D2E07" w:rsidRPr="007D2E07" w:rsidRDefault="007D2E07" w:rsidP="003A3C5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r w:rsidRPr="007D2E07">
        <w:rPr>
          <w:rFonts w:eastAsiaTheme="minorHAnsi"/>
          <w:sz w:val="22"/>
          <w:szCs w:val="22"/>
          <w:highlight w:val="yellow"/>
          <w:lang w:eastAsia="en-US"/>
        </w:rPr>
        <w:t>При образовании земельного участка из земель, находящихся в государственной собственности, схема расположения земельного участка на кадастровом плане территории (далее - схема) подлежит согласованию с органом исполнительной власти субъекта Российской Федерации, уполномоченным в области лесных отношений.</w:t>
      </w:r>
    </w:p>
    <w:p w:rsidR="007D2E07" w:rsidRPr="007D2E07" w:rsidRDefault="003A3C59" w:rsidP="003A3C5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proofErr w:type="gramStart"/>
      <w:r>
        <w:rPr>
          <w:rFonts w:eastAsiaTheme="minorHAnsi"/>
          <w:sz w:val="22"/>
          <w:szCs w:val="22"/>
          <w:highlight w:val="yellow"/>
          <w:lang w:eastAsia="en-US"/>
        </w:rPr>
        <w:t>О</w:t>
      </w:r>
      <w:r w:rsidR="007D2E07" w:rsidRPr="007D2E07">
        <w:rPr>
          <w:rFonts w:eastAsiaTheme="minorHAnsi"/>
          <w:sz w:val="22"/>
          <w:szCs w:val="22"/>
          <w:highlight w:val="yellow"/>
          <w:lang w:eastAsia="en-US"/>
        </w:rPr>
        <w:t>рган местного самоуправления, уполномоченны</w:t>
      </w:r>
      <w:r>
        <w:rPr>
          <w:rFonts w:eastAsiaTheme="minorHAnsi"/>
          <w:sz w:val="22"/>
          <w:szCs w:val="22"/>
          <w:highlight w:val="yellow"/>
          <w:lang w:eastAsia="en-US"/>
        </w:rPr>
        <w:t>й</w:t>
      </w:r>
      <w:r w:rsidR="007D2E07"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на предоставление земельных участков, находящихся в государственной или муниципальной собственности, в течение десяти дней со дня поступления заявления об утверждении схемы земельного участка, находящегося в государственной или муниципальной собственности, при отсутствии оснований для возврата указанн</w:t>
      </w:r>
      <w:r>
        <w:rPr>
          <w:rFonts w:eastAsiaTheme="minorHAnsi"/>
          <w:sz w:val="22"/>
          <w:szCs w:val="22"/>
          <w:highlight w:val="yellow"/>
          <w:lang w:eastAsia="en-US"/>
        </w:rPr>
        <w:t>ого</w:t>
      </w:r>
      <w:r w:rsidR="007D2E07"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заявлени</w:t>
      </w:r>
      <w:r>
        <w:rPr>
          <w:rFonts w:eastAsiaTheme="minorHAnsi"/>
          <w:sz w:val="22"/>
          <w:szCs w:val="22"/>
          <w:highlight w:val="yellow"/>
          <w:lang w:eastAsia="en-US"/>
        </w:rPr>
        <w:t>я</w:t>
      </w:r>
      <w:r w:rsidR="007D2E07" w:rsidRPr="007D2E07">
        <w:rPr>
          <w:rFonts w:eastAsiaTheme="minorHAnsi"/>
          <w:sz w:val="22"/>
          <w:szCs w:val="22"/>
          <w:highlight w:val="yellow"/>
          <w:lang w:eastAsia="en-US"/>
        </w:rPr>
        <w:t>, предусмотренн</w:t>
      </w:r>
      <w:r>
        <w:rPr>
          <w:rFonts w:eastAsiaTheme="minorHAnsi"/>
          <w:sz w:val="22"/>
          <w:szCs w:val="22"/>
          <w:highlight w:val="yellow"/>
          <w:lang w:eastAsia="en-US"/>
        </w:rPr>
        <w:t>ых</w:t>
      </w:r>
      <w:r w:rsidR="007D2E07"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Земельным </w:t>
      </w:r>
      <w:hyperlink r:id="rId35" w:history="1">
        <w:r w:rsidR="007D2E07" w:rsidRPr="003A3C59">
          <w:rPr>
            <w:rFonts w:eastAsiaTheme="minorHAnsi"/>
            <w:sz w:val="22"/>
            <w:szCs w:val="22"/>
            <w:highlight w:val="yellow"/>
            <w:lang w:eastAsia="en-US"/>
          </w:rPr>
          <w:t>кодексом</w:t>
        </w:r>
      </w:hyperlink>
      <w:r w:rsidR="007D2E07"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Российской Федерации, направляет такую схему на согласование в орган исполнительной власти субъекта Российской Федерации, уполномоченный в области</w:t>
      </w:r>
      <w:proofErr w:type="gramEnd"/>
      <w:r w:rsidR="007D2E07"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лесных отношений, за исключением случаев, если согласование схемы не требуется.</w:t>
      </w:r>
    </w:p>
    <w:p w:rsidR="007D2E07" w:rsidRPr="007D2E07" w:rsidRDefault="007D2E07" w:rsidP="003A3C5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r w:rsidRPr="007D2E07">
        <w:rPr>
          <w:rFonts w:eastAsiaTheme="minorHAnsi"/>
          <w:sz w:val="22"/>
          <w:szCs w:val="22"/>
          <w:highlight w:val="yellow"/>
          <w:lang w:eastAsia="en-US"/>
        </w:rPr>
        <w:t>В случае</w:t>
      </w:r>
      <w:proofErr w:type="gramStart"/>
      <w:r w:rsidRPr="007D2E07">
        <w:rPr>
          <w:rFonts w:eastAsiaTheme="minorHAnsi"/>
          <w:sz w:val="22"/>
          <w:szCs w:val="22"/>
          <w:highlight w:val="yellow"/>
          <w:lang w:eastAsia="en-US"/>
        </w:rPr>
        <w:t>,</w:t>
      </w:r>
      <w:proofErr w:type="gramEnd"/>
      <w:r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если органом исполнительной власти субъекта Российской Федерации, уполномоченным в области лесных отношений, выявлено пересечение границ образуемого в соответствии со схемой земельного участка с границами расположенных на землях обороны и безопасности лесничества, лесопарка или нахождение образуемого земельного участка в границах таких лесничества, лесопарка, указанный орган в срок не позднее трех рабочих дней со дня поступления от органа местного самоуправления, уполномоченн</w:t>
      </w:r>
      <w:r w:rsidR="003A3C59">
        <w:rPr>
          <w:rFonts w:eastAsiaTheme="minorHAnsi"/>
          <w:sz w:val="22"/>
          <w:szCs w:val="22"/>
          <w:highlight w:val="yellow"/>
          <w:lang w:eastAsia="en-US"/>
        </w:rPr>
        <w:t>ого</w:t>
      </w:r>
      <w:r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на предоставление земельных участков, находящихся в государственной или муниципальной собственности, схемы направляет ее соответственно в федеральный орган исполнительной власти, осуществляющий функции по выработке и реализации государственной политики, нормативно-правовому регулированию в области обороны, федеральный орган исполнительной власти, осуществляющий государственное управление в области обеспечения безопасности Российской Федерации. Указанные федеральные органы исполнительной власти в срок не более пятнадцати рабочих дней со дня поступления схемы уведомляют орган исполнительной власти субъекта Российской Федерации, уполномоченный в области лесных отношений, о наличии или об отсутствии оснований для отказа в согласовании схемы.</w:t>
      </w:r>
    </w:p>
    <w:p w:rsidR="007D2E07" w:rsidRPr="007D2E07" w:rsidRDefault="007D2E07" w:rsidP="003A3C5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bookmarkStart w:id="5" w:name="Par4"/>
      <w:bookmarkEnd w:id="5"/>
      <w:proofErr w:type="gramStart"/>
      <w:r w:rsidRPr="007D2E07">
        <w:rPr>
          <w:rFonts w:eastAsiaTheme="minorHAnsi"/>
          <w:sz w:val="22"/>
          <w:szCs w:val="22"/>
          <w:highlight w:val="yellow"/>
          <w:lang w:eastAsia="en-US"/>
        </w:rPr>
        <w:t>В течение тридцати дней со дня получения от органа местно</w:t>
      </w:r>
      <w:r w:rsidR="003A3C59">
        <w:rPr>
          <w:rFonts w:eastAsiaTheme="minorHAnsi"/>
          <w:sz w:val="22"/>
          <w:szCs w:val="22"/>
          <w:highlight w:val="yellow"/>
          <w:lang w:eastAsia="en-US"/>
        </w:rPr>
        <w:t>го самоуправления, уполномоченного</w:t>
      </w:r>
      <w:r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на предоставление земельных участков, находящихся в государственной или муниципальной собственности, схемы орган исполнительной власти субъекта Российской Федерации, </w:t>
      </w:r>
      <w:r w:rsidRPr="007D2E07">
        <w:rPr>
          <w:rFonts w:eastAsiaTheme="minorHAnsi"/>
          <w:sz w:val="22"/>
          <w:szCs w:val="22"/>
          <w:highlight w:val="yellow"/>
          <w:lang w:eastAsia="en-US"/>
        </w:rPr>
        <w:lastRenderedPageBreak/>
        <w:t>уполномоченный в области лесных отношений, обязан направить в указанные исполнительный орган государственной власти или орган местного самоуправления уведомление о согласовании схемы либо об отказе в ее согласовании.</w:t>
      </w:r>
      <w:proofErr w:type="gramEnd"/>
    </w:p>
    <w:p w:rsidR="007D2E07" w:rsidRPr="007D2E07" w:rsidRDefault="007D2E07" w:rsidP="003A3C5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r w:rsidRPr="007D2E07">
        <w:rPr>
          <w:rFonts w:eastAsiaTheme="minorHAnsi"/>
          <w:sz w:val="22"/>
          <w:szCs w:val="22"/>
          <w:highlight w:val="yellow"/>
          <w:lang w:eastAsia="en-US"/>
        </w:rPr>
        <w:t>Направление документов органами местного самоуправления осуществляется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если иное не предусмотрено Правительством Российской Федерации.</w:t>
      </w:r>
    </w:p>
    <w:p w:rsidR="007D2E07" w:rsidRPr="007D2E07" w:rsidRDefault="00E87E8F" w:rsidP="003A3C5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hyperlink r:id="rId36" w:history="1">
        <w:r w:rsidR="007D2E07" w:rsidRPr="003A3C59">
          <w:rPr>
            <w:rFonts w:eastAsiaTheme="minorHAnsi"/>
            <w:sz w:val="22"/>
            <w:szCs w:val="22"/>
            <w:highlight w:val="yellow"/>
            <w:lang w:eastAsia="en-US"/>
          </w:rPr>
          <w:t>Требования</w:t>
        </w:r>
      </w:hyperlink>
      <w:r w:rsidR="007D2E07"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к формату документов, направляемых органами местного самоуправления, устанавливаются федеральным органом исполнительной власти, уполномоченным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недвижимости.</w:t>
      </w:r>
    </w:p>
    <w:p w:rsidR="007D2E07" w:rsidRPr="007D2E07" w:rsidRDefault="007D2E07" w:rsidP="003A3C5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bookmarkStart w:id="6" w:name="Par7"/>
      <w:bookmarkEnd w:id="6"/>
      <w:r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Отказ в согласовании схемы допускается только в случае пересечения границ образуемого земельного участка с границами лесного участка и (или) лесничества, лесопарка, сведения о которых содержатся в государственном лесном реестре, или в случае нахождения образуемого земельного участка в границах таких лесничества, лесопарка. </w:t>
      </w:r>
      <w:proofErr w:type="gramStart"/>
      <w:r w:rsidRPr="007D2E07">
        <w:rPr>
          <w:rFonts w:eastAsiaTheme="minorHAnsi"/>
          <w:sz w:val="22"/>
          <w:szCs w:val="22"/>
          <w:highlight w:val="yellow"/>
          <w:lang w:eastAsia="en-US"/>
        </w:rPr>
        <w:t>В этом случае к уведомлению об отказе в согласовании схемы должны быть приложены документы, подтверждающие пересечение границ образуемого земельного участка и границ лесного участка и (или) лесничества, лесопарка, с приложением схемы, на которой отображается местоположение части границы лесного участка, лесничества, лесопарка, с которой пересекаются границы образуемого земельного участка, либо документы, подтверждающие нахождение данного земельного участка в границах лесничества, лесопарка.</w:t>
      </w:r>
      <w:proofErr w:type="gramEnd"/>
    </w:p>
    <w:p w:rsidR="007D2E07" w:rsidRPr="007D2E07" w:rsidRDefault="007D2E07" w:rsidP="003A3C5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proofErr w:type="gramStart"/>
      <w:r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Отказ в согласовании схемы по основаниям, указанным </w:t>
      </w:r>
      <w:r w:rsidR="003A3C59">
        <w:rPr>
          <w:rFonts w:eastAsiaTheme="minorHAnsi"/>
          <w:sz w:val="22"/>
          <w:szCs w:val="22"/>
          <w:highlight w:val="yellow"/>
          <w:lang w:eastAsia="en-US"/>
        </w:rPr>
        <w:t>выше</w:t>
      </w:r>
      <w:r w:rsidRPr="007D2E07">
        <w:rPr>
          <w:rFonts w:eastAsiaTheme="minorHAnsi"/>
          <w:sz w:val="22"/>
          <w:szCs w:val="22"/>
          <w:highlight w:val="yellow"/>
          <w:lang w:eastAsia="en-US"/>
        </w:rPr>
        <w:t>, не допускается в случае согласования схемы, подготовленной для образования земельного участка, который расположен в границах лесничества, лесопарка или границы которого пересекают границы лесных участков и (или) лесничества, лесопарка, если на таком земельном участке расположен объект недвижимого имущества, права на который возникли до 1 января 2016 года, зарегистрированы в Едином государственном реестре недвижимости</w:t>
      </w:r>
      <w:proofErr w:type="gramEnd"/>
      <w:r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и использование (назначение) которого не связано с использованием лесов. </w:t>
      </w:r>
      <w:proofErr w:type="gramStart"/>
      <w:r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В указанных случаях отказ в согласовании схемы допускается только при условии, что площадь образуемого земельного участка превышает предельные (максимальные) размеры земельных участков, установленные в соответствии с </w:t>
      </w:r>
      <w:hyperlink r:id="rId37" w:history="1">
        <w:r w:rsidRPr="003A3C59">
          <w:rPr>
            <w:rFonts w:eastAsiaTheme="minorHAnsi"/>
            <w:sz w:val="22"/>
            <w:szCs w:val="22"/>
            <w:highlight w:val="yellow"/>
            <w:lang w:eastAsia="en-US"/>
          </w:rPr>
          <w:t>частью 20 статьи 34</w:t>
        </w:r>
      </w:hyperlink>
      <w:r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Федерального закона от 23 июня 2014 года N 171-ФЗ "О внесении изменений в Земельный кодекс Российской Федерации и отдельные законодательные акты Российской Федерации", а если указанные предельные (максимальные) размеры не</w:t>
      </w:r>
      <w:proofErr w:type="gramEnd"/>
      <w:r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</w:t>
      </w:r>
      <w:proofErr w:type="gramStart"/>
      <w:r w:rsidRPr="007D2E07">
        <w:rPr>
          <w:rFonts w:eastAsiaTheme="minorHAnsi"/>
          <w:sz w:val="22"/>
          <w:szCs w:val="22"/>
          <w:highlight w:val="yellow"/>
          <w:lang w:eastAsia="en-US"/>
        </w:rPr>
        <w:t>установлены, - в случае, если площадь образуемого земельного участка превышает площадь, занятую объектом недвижимого имущества и необходимую для его использования.</w:t>
      </w:r>
      <w:proofErr w:type="gramEnd"/>
      <w:r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В уведомлении об отказе в согласовании схемы должны быть указаны основания для такого отказа.</w:t>
      </w:r>
    </w:p>
    <w:p w:rsidR="007D2E07" w:rsidRPr="007D2E07" w:rsidRDefault="007D2E07" w:rsidP="003A3C5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r w:rsidRPr="007D2E07">
        <w:rPr>
          <w:rFonts w:eastAsiaTheme="minorHAnsi"/>
          <w:sz w:val="22"/>
          <w:szCs w:val="22"/>
          <w:highlight w:val="yellow"/>
          <w:lang w:eastAsia="en-US"/>
        </w:rPr>
        <w:t>Отказ в согласовании схемы может быть обжалован в суд.</w:t>
      </w:r>
    </w:p>
    <w:p w:rsidR="007D2E07" w:rsidRPr="007D2E07" w:rsidRDefault="007D2E07" w:rsidP="003A3C5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proofErr w:type="gramStart"/>
      <w:r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В случае </w:t>
      </w:r>
      <w:proofErr w:type="spellStart"/>
      <w:r w:rsidRPr="007D2E07">
        <w:rPr>
          <w:rFonts w:eastAsiaTheme="minorHAnsi"/>
          <w:sz w:val="22"/>
          <w:szCs w:val="22"/>
          <w:highlight w:val="yellow"/>
          <w:lang w:eastAsia="en-US"/>
        </w:rPr>
        <w:t>непоступления</w:t>
      </w:r>
      <w:proofErr w:type="spellEnd"/>
      <w:r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в исполнительный орган местного самоуправления, уполномоченны</w:t>
      </w:r>
      <w:r w:rsidR="003A3C59">
        <w:rPr>
          <w:rFonts w:eastAsiaTheme="minorHAnsi"/>
          <w:sz w:val="22"/>
          <w:szCs w:val="22"/>
          <w:highlight w:val="yellow"/>
          <w:lang w:eastAsia="en-US"/>
        </w:rPr>
        <w:t>й</w:t>
      </w:r>
      <w:r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на предоставление земельных участков, находящихся в государственной или муниципальной собственности, уведомления об отказе в согласовании схемы в </w:t>
      </w:r>
      <w:r w:rsidR="003A3C59">
        <w:rPr>
          <w:rFonts w:eastAsiaTheme="minorHAnsi"/>
          <w:sz w:val="22"/>
          <w:szCs w:val="22"/>
          <w:highlight w:val="yellow"/>
          <w:lang w:eastAsia="en-US"/>
        </w:rPr>
        <w:t xml:space="preserve">30-дневный </w:t>
      </w:r>
      <w:r w:rsidRPr="007D2E07">
        <w:rPr>
          <w:rFonts w:eastAsiaTheme="minorHAnsi"/>
          <w:sz w:val="22"/>
          <w:szCs w:val="22"/>
          <w:highlight w:val="yellow"/>
          <w:lang w:eastAsia="en-US"/>
        </w:rPr>
        <w:t>срок, в том числе в случае, если уведомление о наличии или об отсутствии оснований для отказа в согласовании схемы не направлено федеральными органами исполнительной власти в орган исполнительной власти субъекта Российской Федерации, уполномоченный</w:t>
      </w:r>
      <w:proofErr w:type="gramEnd"/>
      <w:r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в области лесных отношений, схема считается согласованной.</w:t>
      </w:r>
    </w:p>
    <w:p w:rsidR="007D2E07" w:rsidRPr="007D2E07" w:rsidRDefault="007D2E07" w:rsidP="003A3C5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bookmarkStart w:id="7" w:name="Par11"/>
      <w:bookmarkEnd w:id="7"/>
      <w:r w:rsidRPr="007D2E07">
        <w:rPr>
          <w:rFonts w:eastAsiaTheme="minorHAnsi"/>
          <w:sz w:val="22"/>
          <w:szCs w:val="22"/>
          <w:highlight w:val="yellow"/>
          <w:lang w:eastAsia="en-US"/>
        </w:rPr>
        <w:t>Согласование схемы не требуется в случаях образования земельного участка из земель, которые находятся в государственной собственности и расположены:</w:t>
      </w:r>
    </w:p>
    <w:p w:rsidR="007D2E07" w:rsidRPr="007D2E07" w:rsidRDefault="007D2E07" w:rsidP="003A3C5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r w:rsidRPr="007D2E07">
        <w:rPr>
          <w:rFonts w:eastAsiaTheme="minorHAnsi"/>
          <w:sz w:val="22"/>
          <w:szCs w:val="22"/>
          <w:highlight w:val="yellow"/>
          <w:lang w:eastAsia="en-US"/>
        </w:rPr>
        <w:t>1) в границах населенного пункта;</w:t>
      </w:r>
    </w:p>
    <w:p w:rsidR="007D2E07" w:rsidRPr="007D2E07" w:rsidRDefault="007D2E07" w:rsidP="003A3C5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proofErr w:type="gramStart"/>
      <w:r w:rsidRPr="007D2E07">
        <w:rPr>
          <w:rFonts w:eastAsiaTheme="minorHAnsi"/>
          <w:sz w:val="22"/>
          <w:szCs w:val="22"/>
          <w:highlight w:val="yellow"/>
          <w:lang w:eastAsia="en-US"/>
        </w:rPr>
        <w:t>2) в границах территориальной зоны, которая не является территориальной зоной сельскохозяйственного использования, расположена за границами населенного пункта, разрешенное использование земельных участков в пределах которой не связано с использованием лесов и которая не является смежной с лесничеством, лесопарком;</w:t>
      </w:r>
      <w:proofErr w:type="gramEnd"/>
    </w:p>
    <w:p w:rsidR="007D2E07" w:rsidRPr="007D2E07" w:rsidRDefault="007D2E07" w:rsidP="003A3C5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r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3) в границах территориальной зоны, </w:t>
      </w:r>
      <w:proofErr w:type="gramStart"/>
      <w:r w:rsidRPr="007D2E07">
        <w:rPr>
          <w:rFonts w:eastAsiaTheme="minorHAnsi"/>
          <w:sz w:val="22"/>
          <w:szCs w:val="22"/>
          <w:highlight w:val="yellow"/>
          <w:lang w:eastAsia="en-US"/>
        </w:rPr>
        <w:t>сведения</w:t>
      </w:r>
      <w:proofErr w:type="gramEnd"/>
      <w:r w:rsidRPr="007D2E07">
        <w:rPr>
          <w:rFonts w:eastAsiaTheme="minorHAnsi"/>
          <w:sz w:val="22"/>
          <w:szCs w:val="22"/>
          <w:highlight w:val="yellow"/>
          <w:lang w:eastAsia="en-US"/>
        </w:rPr>
        <w:t xml:space="preserve"> о границах которой внесены в Единый государственный реестр недвижимости;</w:t>
      </w:r>
    </w:p>
    <w:p w:rsidR="007D2E07" w:rsidRPr="007D2E07" w:rsidRDefault="007D2E07" w:rsidP="003A3C5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r w:rsidRPr="007D2E07">
        <w:rPr>
          <w:rFonts w:eastAsiaTheme="minorHAnsi"/>
          <w:sz w:val="22"/>
          <w:szCs w:val="22"/>
          <w:highlight w:val="yellow"/>
          <w:lang w:eastAsia="en-US"/>
        </w:rPr>
        <w:t>4) в границах поселения, городского округа, межселенной территории, в которых отсутствуют лесничества, лесопарки;</w:t>
      </w:r>
    </w:p>
    <w:p w:rsidR="007D2E07" w:rsidRPr="007D2E07" w:rsidRDefault="007D2E07" w:rsidP="003A3C5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r w:rsidRPr="007D2E07">
        <w:rPr>
          <w:rFonts w:eastAsiaTheme="minorHAnsi"/>
          <w:sz w:val="22"/>
          <w:szCs w:val="22"/>
          <w:highlight w:val="yellow"/>
          <w:lang w:eastAsia="en-US"/>
        </w:rPr>
        <w:t>5) в границах поселения, городского округа, межселенной территории, в которых сведения о границах лесничеств, лесопарков внесены в Единый государственный реестр недвижимости.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lastRenderedPageBreak/>
        <w:t>Документы и сведения, полученные при использовании межведомственного информационного взаимодействия, применяются только в целях предоставления муниципальной услуги.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В случае нарушения организациями, </w:t>
      </w:r>
      <w:r w:rsidRPr="004A7115">
        <w:rPr>
          <w:sz w:val="22"/>
          <w:szCs w:val="22"/>
          <w:lang w:eastAsia="ru-RU"/>
        </w:rPr>
        <w:t>в которые направляется межведомственный запрос</w:t>
      </w:r>
      <w:r w:rsidRPr="004A7115">
        <w:rPr>
          <w:sz w:val="22"/>
          <w:szCs w:val="22"/>
        </w:rPr>
        <w:t xml:space="preserve">, установленного срока направления ответа на межведомственный запрос, в их адрес направляется реестр направленных межведомственных запросов с нарушенным сроком исполнения.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Критерием принятия решений при выполнении административной процедуры является необходимость получения недостающих сведений для предоставления муниципальной услуги у организаций,</w:t>
      </w:r>
      <w:r w:rsidRPr="004A7115">
        <w:rPr>
          <w:color w:val="FF0000"/>
          <w:sz w:val="22"/>
          <w:szCs w:val="22"/>
        </w:rPr>
        <w:t xml:space="preserve"> </w:t>
      </w:r>
      <w:r w:rsidRPr="004A7115">
        <w:rPr>
          <w:sz w:val="22"/>
          <w:szCs w:val="22"/>
          <w:lang w:eastAsia="ru-RU"/>
        </w:rPr>
        <w:t>в которые направляется межведомственный запрос</w:t>
      </w:r>
      <w:r w:rsidRPr="004A7115">
        <w:rPr>
          <w:color w:val="FF0000"/>
          <w:sz w:val="22"/>
          <w:szCs w:val="22"/>
        </w:rPr>
        <w:t>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Способом фиксации результата выполнения административной процедуры являются отметки в СЭД:</w:t>
      </w:r>
    </w:p>
    <w:p w:rsidR="00997509" w:rsidRPr="004A7115" w:rsidRDefault="00997509" w:rsidP="00997509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О регистрации и направлении межведомственного запроса. Подписание межведомственного запроса электронно-цифровой подписью (в случае направления межведомственного запроса по каналам СМЭВ);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О получении ответа на межведомственный запрос;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  <w:lang w:eastAsia="ru-RU"/>
        </w:rPr>
      </w:pPr>
      <w:r w:rsidRPr="004A7115">
        <w:rPr>
          <w:sz w:val="22"/>
          <w:szCs w:val="22"/>
        </w:rPr>
        <w:t>3) О направлении в организации, в адрес которых направлялся межведомственный запрос, реестр направленных межведомственных запросов с нарушенным сроком исполнения (в случае нарушения данными организациями установленного срока направления ответа на межведомственный запрос).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Срок выполнения административной процедуры: не более 5-ти рабочих дней с момента направления комплекта документов специалисту отдела имущественных отношений.</w:t>
      </w:r>
    </w:p>
    <w:p w:rsidR="00997509" w:rsidRPr="004A7115" w:rsidRDefault="00997509" w:rsidP="00997509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sz w:val="22"/>
          <w:szCs w:val="22"/>
          <w:lang w:eastAsia="ru-RU"/>
        </w:rPr>
      </w:pPr>
      <w:r w:rsidRPr="004A7115">
        <w:rPr>
          <w:sz w:val="22"/>
          <w:szCs w:val="22"/>
        </w:rPr>
        <w:t xml:space="preserve">Результатом выполнения административной процедуры является формирование полного комплекта документов, необходимых для предоставления муниципальной услуги, </w:t>
      </w:r>
      <w:r w:rsidRPr="004A7115">
        <w:rPr>
          <w:sz w:val="22"/>
          <w:szCs w:val="22"/>
          <w:lang w:eastAsia="ru-RU"/>
        </w:rPr>
        <w:t>предусмотренных пунктом</w:t>
      </w:r>
      <w:r>
        <w:rPr>
          <w:sz w:val="22"/>
          <w:szCs w:val="22"/>
          <w:lang w:eastAsia="ru-RU"/>
        </w:rPr>
        <w:t xml:space="preserve"> </w:t>
      </w:r>
      <w:r w:rsidRPr="004A7115">
        <w:rPr>
          <w:sz w:val="22"/>
          <w:szCs w:val="22"/>
          <w:lang w:eastAsia="ru-RU"/>
        </w:rPr>
        <w:t>11 настоящего Административного регламента.</w:t>
      </w:r>
      <w:r w:rsidRPr="004A7115">
        <w:rPr>
          <w:color w:val="7030A0"/>
          <w:sz w:val="22"/>
          <w:szCs w:val="22"/>
          <w:lang w:eastAsia="ru-RU"/>
        </w:rPr>
        <w:t xml:space="preserve"> </w:t>
      </w:r>
    </w:p>
    <w:p w:rsidR="00997509" w:rsidRPr="004A7115" w:rsidRDefault="00997509" w:rsidP="00997509">
      <w:pPr>
        <w:jc w:val="both"/>
        <w:rPr>
          <w:sz w:val="22"/>
          <w:szCs w:val="22"/>
        </w:rPr>
      </w:pPr>
    </w:p>
    <w:p w:rsidR="00997509" w:rsidRPr="004A7115" w:rsidRDefault="00997509" w:rsidP="00997509">
      <w:pPr>
        <w:pStyle w:val="11"/>
        <w:tabs>
          <w:tab w:val="left" w:pos="1494"/>
        </w:tabs>
        <w:spacing w:before="0" w:after="0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31.  Подготовка документов для принятия решения </w:t>
      </w:r>
    </w:p>
    <w:p w:rsidR="00997509" w:rsidRPr="004A7115" w:rsidRDefault="00997509" w:rsidP="00997509">
      <w:pPr>
        <w:pStyle w:val="11"/>
        <w:tabs>
          <w:tab w:val="left" w:pos="1494"/>
        </w:tabs>
        <w:spacing w:before="0" w:after="0"/>
        <w:jc w:val="center"/>
        <w:rPr>
          <w:sz w:val="22"/>
          <w:szCs w:val="22"/>
        </w:rPr>
      </w:pPr>
      <w:r w:rsidRPr="004A7115">
        <w:rPr>
          <w:b/>
          <w:sz w:val="22"/>
          <w:szCs w:val="22"/>
        </w:rPr>
        <w:t>о предоставлении муниципальной услуги</w:t>
      </w:r>
    </w:p>
    <w:p w:rsidR="00997509" w:rsidRPr="004A7115" w:rsidRDefault="00997509" w:rsidP="00997509">
      <w:pPr>
        <w:ind w:firstLine="708"/>
        <w:jc w:val="both"/>
        <w:rPr>
          <w:b/>
          <w:sz w:val="22"/>
          <w:szCs w:val="22"/>
        </w:rPr>
      </w:pPr>
    </w:p>
    <w:p w:rsidR="00997509" w:rsidRPr="004A7115" w:rsidRDefault="00997509" w:rsidP="00997509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ru-RU"/>
        </w:rPr>
      </w:pPr>
      <w:r w:rsidRPr="004A7115">
        <w:rPr>
          <w:sz w:val="22"/>
          <w:szCs w:val="22"/>
          <w:lang w:eastAsia="ru-RU"/>
        </w:rPr>
        <w:t xml:space="preserve">Основанием для начала административной процедуры является наличие документов, необходимых для предоставления муниципальной услуги, предусмотренных пунктами 11, 12 настоящего Административного регламента. </w:t>
      </w:r>
    </w:p>
    <w:p w:rsidR="00997509" w:rsidRPr="004A7115" w:rsidRDefault="00997509" w:rsidP="00997509">
      <w:pPr>
        <w:pStyle w:val="a7"/>
        <w:spacing w:before="0" w:after="0"/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Административная процедура включает в себя следующие административные действия:</w:t>
      </w:r>
    </w:p>
    <w:p w:rsidR="00997509" w:rsidRPr="004A7115" w:rsidRDefault="00997509" w:rsidP="00997509">
      <w:pPr>
        <w:pStyle w:val="a7"/>
        <w:spacing w:before="0" w:after="0"/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Анализ сформированного комплекта документов с целью исключения оснований для приостановления или отказа в предоставлении муниципальной услуги, указанных в пункте 15 настоящего Административного регламента;</w:t>
      </w:r>
    </w:p>
    <w:p w:rsidR="00997509" w:rsidRPr="004A7115" w:rsidRDefault="00997509" w:rsidP="00997509">
      <w:pPr>
        <w:pStyle w:val="a7"/>
        <w:spacing w:before="0" w:after="0"/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2) Подготовка проекта документа с результатом предоставления муниципальной услуги; 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Согласование проекта документа с результатом предоставления муниципальной услуги;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4) Доработка проекта документа с результатом предоставления муниципальной услуги (при необходимости);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5) Направление проекта документа с результатом предоставления муниципальной услуги Главе Глазовского района на подпись;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6) Подписание Главой Глазовского района проекта документа с результатом предоставления муниципальной услуги;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7) Передача подписанного документа с результатом предоставления муниципальной услуги Главой Глазовского района специалисту </w:t>
      </w:r>
      <w:r>
        <w:rPr>
          <w:sz w:val="22"/>
          <w:szCs w:val="22"/>
        </w:rPr>
        <w:t>организационного отдела</w:t>
      </w:r>
      <w:r w:rsidRPr="004A7115">
        <w:rPr>
          <w:sz w:val="22"/>
          <w:szCs w:val="22"/>
        </w:rPr>
        <w:t>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8) Регистрация подписанного документа с результатом предоставления муниципальной услуги;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9) Передача подписанного документа с результатом предоставления муниципальной услуги специалисту отдела имущественных отношений.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Должностным лицом, ответственным за исполнение административных действий, является специалист отдела имущественных отношений.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Должностным лицом, ответственным за исполнение административного действия по подписанию проекта документа с результатом предоставления муниципальной услуги является Глава Глазовского района.</w:t>
      </w:r>
    </w:p>
    <w:p w:rsidR="00997509" w:rsidRPr="004A7115" w:rsidRDefault="00997509" w:rsidP="00997509">
      <w:pPr>
        <w:pStyle w:val="a7"/>
        <w:spacing w:before="0" w:after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Должностным лицом, ответственным за исполнение административных действий по регистрации и передаче подписанного документа с результатом предоставления муниципальной услуги является специалист организационного отдела.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Специалист отдела имущественных отношений осуществляет подготовку: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lastRenderedPageBreak/>
        <w:t>1) проекта постановления Администрации Глазовского района «</w:t>
      </w:r>
      <w:r>
        <w:rPr>
          <w:sz w:val="22"/>
          <w:szCs w:val="22"/>
        </w:rPr>
        <w:t>Об утверждении схемы расположения земельного участка (или земельных участков) на кадастровом плане территории</w:t>
      </w:r>
      <w:r w:rsidRPr="004A7115">
        <w:rPr>
          <w:sz w:val="22"/>
          <w:szCs w:val="22"/>
        </w:rPr>
        <w:t xml:space="preserve">» </w:t>
      </w:r>
      <w:r w:rsidRPr="003732B9">
        <w:rPr>
          <w:sz w:val="22"/>
          <w:szCs w:val="22"/>
        </w:rPr>
        <w:t>(приложение № 4</w:t>
      </w:r>
      <w:r w:rsidRPr="004A7115">
        <w:rPr>
          <w:sz w:val="22"/>
          <w:szCs w:val="22"/>
        </w:rPr>
        <w:t xml:space="preserve"> к настоящему Административному регламенту);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2) проекта постановления Администрации Глазовского района «Об отказе в </w:t>
      </w:r>
      <w:r>
        <w:rPr>
          <w:sz w:val="22"/>
          <w:szCs w:val="22"/>
        </w:rPr>
        <w:t>утверждении схемы расположения земельного участка (или земельных участков) на кадастровом плане территории</w:t>
      </w:r>
      <w:r w:rsidRPr="004A7115">
        <w:rPr>
          <w:sz w:val="22"/>
          <w:szCs w:val="22"/>
        </w:rPr>
        <w:t>» (</w:t>
      </w:r>
      <w:r w:rsidRPr="003732B9">
        <w:rPr>
          <w:sz w:val="22"/>
          <w:szCs w:val="22"/>
        </w:rPr>
        <w:t>приложение № 5</w:t>
      </w:r>
      <w:r w:rsidRPr="004A7115">
        <w:rPr>
          <w:sz w:val="22"/>
          <w:szCs w:val="22"/>
        </w:rPr>
        <w:t xml:space="preserve"> к настоящему Административному регламенту).</w:t>
      </w:r>
    </w:p>
    <w:p w:rsidR="00997509" w:rsidRPr="004A7115" w:rsidRDefault="00997509" w:rsidP="0099750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В проекте решения </w:t>
      </w:r>
      <w:r>
        <w:rPr>
          <w:sz w:val="22"/>
          <w:szCs w:val="22"/>
        </w:rPr>
        <w:t>об утверждении схемы расположения земельного участка (или земельных участков) на кадастровом плане территории, в отношении каждого из земельных участков, подлежащих образованию в соответствии со схемой расположения земельного участка,</w:t>
      </w:r>
      <w:r w:rsidRPr="004A7115">
        <w:rPr>
          <w:sz w:val="22"/>
          <w:szCs w:val="22"/>
        </w:rPr>
        <w:t xml:space="preserve"> указываются: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>1) условный номер испрашиваемого земельного участка, который предстоит образовать в соответствии с проектом межевания территории, со схемой расположения земельного участка или с проектной документацией лесных участков (при наличии данного номера);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 xml:space="preserve">2) площадь земельного участка, </w:t>
      </w:r>
      <w:r>
        <w:rPr>
          <w:rFonts w:ascii="Times New Roman" w:hAnsi="Times New Roman" w:cs="Times New Roman"/>
          <w:sz w:val="22"/>
          <w:szCs w:val="22"/>
        </w:rPr>
        <w:t>образуемого</w:t>
      </w:r>
      <w:r w:rsidRPr="004A7115">
        <w:rPr>
          <w:rFonts w:ascii="Times New Roman" w:hAnsi="Times New Roman" w:cs="Times New Roman"/>
          <w:sz w:val="22"/>
          <w:szCs w:val="22"/>
        </w:rPr>
        <w:t xml:space="preserve"> в соответствии со схемой расположения земельного участка;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 xml:space="preserve">3) адрес земельного участка или при отсутствии адреса иное описание местоположения такого земельного участка; 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>4) кадастровый номер земельного участка или кадастровые номера земельных участков, из которых в соответствии со схемой расположения земельного участка предусмотрено образование земельного участка, в случае</w:t>
      </w:r>
      <w:r>
        <w:rPr>
          <w:rFonts w:ascii="Times New Roman" w:hAnsi="Times New Roman" w:cs="Times New Roman"/>
          <w:sz w:val="22"/>
          <w:szCs w:val="22"/>
        </w:rPr>
        <w:t xml:space="preserve"> его образования из земельного участка, сведения о котором</w:t>
      </w:r>
      <w:r w:rsidRPr="004A7115">
        <w:rPr>
          <w:rFonts w:ascii="Times New Roman" w:hAnsi="Times New Roman" w:cs="Times New Roman"/>
          <w:sz w:val="22"/>
          <w:szCs w:val="22"/>
        </w:rPr>
        <w:t xml:space="preserve"> внесены в </w:t>
      </w:r>
      <w:r>
        <w:rPr>
          <w:rFonts w:ascii="Times New Roman" w:hAnsi="Times New Roman" w:cs="Times New Roman"/>
          <w:sz w:val="22"/>
          <w:szCs w:val="22"/>
        </w:rPr>
        <w:t xml:space="preserve">Единый </w:t>
      </w:r>
      <w:r w:rsidRPr="004A7115">
        <w:rPr>
          <w:rFonts w:ascii="Times New Roman" w:hAnsi="Times New Roman" w:cs="Times New Roman"/>
          <w:sz w:val="22"/>
          <w:szCs w:val="22"/>
        </w:rPr>
        <w:t xml:space="preserve">государственный </w:t>
      </w:r>
      <w:r>
        <w:rPr>
          <w:rFonts w:ascii="Times New Roman" w:hAnsi="Times New Roman" w:cs="Times New Roman"/>
          <w:sz w:val="22"/>
          <w:szCs w:val="22"/>
        </w:rPr>
        <w:t>реестр</w:t>
      </w:r>
      <w:r w:rsidRPr="004A7115">
        <w:rPr>
          <w:rFonts w:ascii="Times New Roman" w:hAnsi="Times New Roman" w:cs="Times New Roman"/>
          <w:sz w:val="22"/>
          <w:szCs w:val="22"/>
        </w:rPr>
        <w:t xml:space="preserve"> недвижимости;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 xml:space="preserve">5) </w:t>
      </w:r>
      <w:r>
        <w:rPr>
          <w:rFonts w:ascii="Times New Roman" w:hAnsi="Times New Roman" w:cs="Times New Roman"/>
          <w:sz w:val="22"/>
          <w:szCs w:val="22"/>
        </w:rPr>
        <w:t>территориальная зона, в границах которой образуется земельный участок, ил в случае,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регламент, вид разрешенного использования образуемого земельного участка</w:t>
      </w:r>
      <w:r w:rsidRPr="004A7115">
        <w:rPr>
          <w:rFonts w:ascii="Times New Roman" w:hAnsi="Times New Roman" w:cs="Times New Roman"/>
          <w:sz w:val="22"/>
          <w:szCs w:val="22"/>
        </w:rPr>
        <w:t>;</w:t>
      </w:r>
    </w:p>
    <w:p w:rsidR="00997509" w:rsidRPr="004A7115" w:rsidRDefault="00997509" w:rsidP="0099750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A7115">
        <w:rPr>
          <w:rFonts w:ascii="Times New Roman" w:hAnsi="Times New Roman" w:cs="Times New Roman"/>
          <w:sz w:val="22"/>
          <w:szCs w:val="22"/>
        </w:rPr>
        <w:t xml:space="preserve">6) </w:t>
      </w:r>
      <w:r>
        <w:rPr>
          <w:rFonts w:ascii="Times New Roman" w:hAnsi="Times New Roman" w:cs="Times New Roman"/>
          <w:sz w:val="22"/>
          <w:szCs w:val="22"/>
        </w:rPr>
        <w:t>категория земель, к которой относится образуемый земельный участок.</w:t>
      </w:r>
    </w:p>
    <w:p w:rsidR="00997509" w:rsidRPr="004A7115" w:rsidRDefault="00997509" w:rsidP="0099750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решении об утверждении схемы расположения земельного участка указывается право гражданина или юридического лица, обратившихся с заявлением об утверждении схемы расположения земельного участка,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Федерации, права собственности субъекта Российской Федерации или права муниципальной собственности на образуемый земельный участок.</w:t>
      </w:r>
      <w:proofErr w:type="gramEnd"/>
    </w:p>
    <w:p w:rsidR="00997509" w:rsidRPr="004A7115" w:rsidRDefault="00997509" w:rsidP="0099750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Срок действия решения </w:t>
      </w:r>
      <w:r>
        <w:rPr>
          <w:sz w:val="22"/>
          <w:szCs w:val="22"/>
        </w:rPr>
        <w:t xml:space="preserve">об утверждении схемы расположения земельного участка </w:t>
      </w:r>
      <w:r w:rsidRPr="004A7115">
        <w:rPr>
          <w:sz w:val="22"/>
          <w:szCs w:val="22"/>
        </w:rPr>
        <w:t>составляет два года.</w:t>
      </w:r>
    </w:p>
    <w:p w:rsidR="00997509" w:rsidRPr="004A7115" w:rsidRDefault="00997509" w:rsidP="00997509">
      <w:pPr>
        <w:ind w:firstLine="708"/>
        <w:jc w:val="both"/>
        <w:rPr>
          <w:color w:val="FF0000"/>
          <w:sz w:val="22"/>
          <w:szCs w:val="22"/>
        </w:rPr>
      </w:pPr>
      <w:r w:rsidRPr="004A7115">
        <w:rPr>
          <w:sz w:val="22"/>
          <w:szCs w:val="22"/>
        </w:rPr>
        <w:t xml:space="preserve">Согласование проекта постановления Администрации Глазовского района осуществляется с начальником </w:t>
      </w:r>
      <w:r>
        <w:rPr>
          <w:sz w:val="22"/>
          <w:szCs w:val="22"/>
        </w:rPr>
        <w:t>правового</w:t>
      </w:r>
      <w:r w:rsidRPr="004A7115">
        <w:rPr>
          <w:sz w:val="22"/>
          <w:szCs w:val="22"/>
        </w:rPr>
        <w:t xml:space="preserve"> отдела Аппарата Главы муниципального образования «Глазовский район», (далее – </w:t>
      </w:r>
      <w:r>
        <w:rPr>
          <w:sz w:val="22"/>
          <w:szCs w:val="22"/>
        </w:rPr>
        <w:t>правовой</w:t>
      </w:r>
      <w:r w:rsidRPr="004A7115">
        <w:rPr>
          <w:sz w:val="22"/>
          <w:szCs w:val="22"/>
        </w:rPr>
        <w:t xml:space="preserve"> отдел), начальником отдела имущественных отношений и </w:t>
      </w:r>
      <w:r>
        <w:rPr>
          <w:sz w:val="22"/>
          <w:szCs w:val="22"/>
        </w:rPr>
        <w:t xml:space="preserve">первым </w:t>
      </w:r>
      <w:r w:rsidRPr="004A7115">
        <w:rPr>
          <w:sz w:val="22"/>
          <w:szCs w:val="22"/>
        </w:rPr>
        <w:t>заместителем главы Администрации по экономике, имущественным отношениям и финансам.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Согласованный проект постановления Администрации Глазовского района направляется </w:t>
      </w:r>
      <w:r>
        <w:rPr>
          <w:sz w:val="22"/>
          <w:szCs w:val="22"/>
        </w:rPr>
        <w:t>Главе</w:t>
      </w:r>
      <w:r w:rsidRPr="004A7115">
        <w:rPr>
          <w:sz w:val="22"/>
          <w:szCs w:val="22"/>
        </w:rPr>
        <w:t xml:space="preserve"> Глазовского района на подписание.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В случае наличия оснований для отказа в предоставлении муниципальной услуги, указанных в пункте 15 настоящего Административного регламента, разрабатывается проект постановления об отказе в предоставлении муниципальной услуги, согласованного с </w:t>
      </w:r>
      <w:r>
        <w:rPr>
          <w:sz w:val="22"/>
          <w:szCs w:val="22"/>
        </w:rPr>
        <w:t>правовым</w:t>
      </w:r>
      <w:r w:rsidRPr="004A7115">
        <w:rPr>
          <w:sz w:val="22"/>
          <w:szCs w:val="22"/>
        </w:rPr>
        <w:t xml:space="preserve"> отделом, подписанного Главой Глазовского района, с указанием оснований для отказа в предоставлении муниципальной услуги.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услуги, соответствующим действующему законодательству Российской Федерации.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Способом фиксации результата выполнения административной процедуры являются: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Регистрация проекта постановления Администрации Глазовского района в Реестре муниципальных правовых актов муниципального образования «Глазовский район»;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Регистрация в СЭД письма Администрации Глазовского района об отказе в предоставлении муниципальной услуги (в случае отказа в предоставлении муниципальной услуги).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Срок выполнения административной процедуры: не более 10 рабочих дней с момента формирования полного комплекта документов, необходимых для предоставления муниципальной услуги.</w:t>
      </w:r>
    </w:p>
    <w:p w:rsidR="00997509" w:rsidRPr="004A7115" w:rsidRDefault="00997509" w:rsidP="00997509">
      <w:pPr>
        <w:ind w:firstLine="708"/>
        <w:jc w:val="both"/>
        <w:rPr>
          <w:color w:val="FF0000"/>
          <w:sz w:val="22"/>
          <w:szCs w:val="22"/>
        </w:rPr>
      </w:pPr>
      <w:r w:rsidRPr="004A7115">
        <w:rPr>
          <w:sz w:val="22"/>
          <w:szCs w:val="22"/>
        </w:rPr>
        <w:t xml:space="preserve">Результатом выполнения административной процедуры является наличие постановления </w:t>
      </w:r>
      <w:r>
        <w:rPr>
          <w:sz w:val="22"/>
          <w:szCs w:val="22"/>
        </w:rPr>
        <w:t>об утверждении схемы расположения земельного участка</w:t>
      </w:r>
      <w:r w:rsidRPr="004A7115">
        <w:rPr>
          <w:sz w:val="22"/>
          <w:szCs w:val="22"/>
        </w:rPr>
        <w:t xml:space="preserve"> или постановление об отказе </w:t>
      </w:r>
      <w:proofErr w:type="gramStart"/>
      <w:r w:rsidRPr="004A7115">
        <w:rPr>
          <w:sz w:val="22"/>
          <w:szCs w:val="22"/>
        </w:rPr>
        <w:t>в</w:t>
      </w:r>
      <w:proofErr w:type="gramEnd"/>
      <w:r w:rsidRPr="004A7115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утверждении схемы расположения земельного участка</w:t>
      </w:r>
      <w:r w:rsidRPr="004A7115">
        <w:rPr>
          <w:sz w:val="22"/>
          <w:szCs w:val="22"/>
        </w:rPr>
        <w:t>.</w:t>
      </w:r>
    </w:p>
    <w:p w:rsidR="00997509" w:rsidRPr="004A7115" w:rsidRDefault="00997509" w:rsidP="00997509">
      <w:pPr>
        <w:pStyle w:val="11"/>
        <w:tabs>
          <w:tab w:val="left" w:pos="1494"/>
        </w:tabs>
        <w:spacing w:before="0" w:after="0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lastRenderedPageBreak/>
        <w:t xml:space="preserve">32. Направление принятого решения о предоставлении </w:t>
      </w:r>
    </w:p>
    <w:p w:rsidR="00997509" w:rsidRPr="004A7115" w:rsidRDefault="00997509" w:rsidP="00997509">
      <w:pPr>
        <w:pStyle w:val="11"/>
        <w:tabs>
          <w:tab w:val="left" w:pos="1494"/>
        </w:tabs>
        <w:spacing w:before="0" w:after="0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муниципальной услуги заявителю</w:t>
      </w:r>
    </w:p>
    <w:p w:rsidR="00997509" w:rsidRPr="004A7115" w:rsidRDefault="00997509" w:rsidP="00997509">
      <w:pPr>
        <w:ind w:firstLine="708"/>
        <w:jc w:val="both"/>
        <w:rPr>
          <w:b/>
          <w:sz w:val="22"/>
          <w:szCs w:val="22"/>
        </w:rPr>
      </w:pPr>
    </w:p>
    <w:p w:rsidR="00997509" w:rsidRPr="004A7115" w:rsidRDefault="00997509" w:rsidP="00997509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sz w:val="22"/>
          <w:szCs w:val="22"/>
          <w:lang w:eastAsia="ru-RU"/>
        </w:rPr>
      </w:pPr>
      <w:r w:rsidRPr="004A7115">
        <w:rPr>
          <w:sz w:val="22"/>
          <w:szCs w:val="22"/>
          <w:lang w:eastAsia="ru-RU"/>
        </w:rPr>
        <w:t xml:space="preserve">Основанием для начала административной процедуры является наличие </w:t>
      </w:r>
      <w:r w:rsidRPr="004A7115">
        <w:rPr>
          <w:sz w:val="22"/>
          <w:szCs w:val="22"/>
        </w:rPr>
        <w:t>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997509" w:rsidRPr="004A7115" w:rsidRDefault="00997509" w:rsidP="00997509">
      <w:pPr>
        <w:pStyle w:val="a7"/>
        <w:spacing w:before="0" w:after="0"/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услуги, ранее указанным им в заявлении на предоставление муниципальной услуги. 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В случае если заявителем был выбран способ получения результата предоставления муниципальной услуги при личной явке в Администрацию Глазовского района, специалист отдела имущественных отношений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997509" w:rsidRPr="004A7115" w:rsidRDefault="00997509" w:rsidP="00997509">
      <w:pPr>
        <w:pStyle w:val="11"/>
        <w:tabs>
          <w:tab w:val="left" w:pos="1494"/>
        </w:tabs>
        <w:spacing w:before="0" w:after="0"/>
        <w:ind w:firstLine="709"/>
        <w:rPr>
          <w:sz w:val="22"/>
          <w:szCs w:val="22"/>
        </w:rPr>
      </w:pPr>
      <w:r w:rsidRPr="004A7115">
        <w:rPr>
          <w:sz w:val="22"/>
          <w:szCs w:val="22"/>
        </w:rPr>
        <w:t xml:space="preserve">Срок выполнения данного административного действия: не более 2-х дней </w:t>
      </w:r>
      <w:r w:rsidRPr="004A7115">
        <w:rPr>
          <w:sz w:val="22"/>
          <w:szCs w:val="22"/>
          <w:lang w:eastAsia="ru-RU"/>
        </w:rPr>
        <w:t xml:space="preserve">с момента готовности </w:t>
      </w:r>
      <w:r w:rsidRPr="004A7115">
        <w:rPr>
          <w:sz w:val="22"/>
          <w:szCs w:val="22"/>
        </w:rPr>
        <w:t>документов, являющихся результатом предоставления муниципальной услуги.</w:t>
      </w:r>
    </w:p>
    <w:p w:rsidR="00997509" w:rsidRPr="004A7115" w:rsidRDefault="00997509" w:rsidP="00997509">
      <w:pPr>
        <w:ind w:firstLine="708"/>
        <w:jc w:val="both"/>
        <w:rPr>
          <w:color w:val="FF0000"/>
          <w:sz w:val="22"/>
          <w:szCs w:val="22"/>
        </w:rPr>
      </w:pPr>
      <w:r w:rsidRPr="004A7115">
        <w:rPr>
          <w:sz w:val="22"/>
          <w:szCs w:val="22"/>
        </w:rP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Передача специалистом отдела имущественных отношений результата предоставления муниципальной услуги заявителю включает в себя следующие административные действия: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Проверка специалистом отдела имущественных отношений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Выдача специалистом отдела имущественных отношений заявителю результата предоставления муниципальной услуги заявителю;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3) Отметка заявителем о получении результата предоставления муниципальной услуги.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лично в Администрации Глазовского района.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proofErr w:type="gramStart"/>
      <w:r w:rsidRPr="004A7115">
        <w:rPr>
          <w:sz w:val="22"/>
          <w:szCs w:val="22"/>
        </w:rPr>
        <w:t>Способом фиксации результата выполнения административных действий является отметка о получении результата предоставления муниципальной услуги (подпись, расшифровка подписи, дата получения), выполненная лично заявителем в журнале регистрации исходящей корреспонденции, или</w:t>
      </w:r>
      <w:r w:rsidRPr="004A7115">
        <w:rPr>
          <w:color w:val="FF0000"/>
          <w:sz w:val="22"/>
          <w:szCs w:val="22"/>
        </w:rPr>
        <w:t xml:space="preserve"> </w:t>
      </w:r>
      <w:r w:rsidRPr="004A7115">
        <w:rPr>
          <w:sz w:val="22"/>
          <w:szCs w:val="22"/>
        </w:rPr>
        <w:t>отметка о получении результата предоставления муниципальной услуги (подпись, расшифровка подписи, дата получения), выполненная лично заявителем на экземпляре документа Администрации Глазовского района, являющегося результатом предоставления муниципальной услуги.</w:t>
      </w:r>
      <w:proofErr w:type="gramEnd"/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Срок выполнения административных действий: в течение 15 минут с момента явки заявителя за получением документов, являющихся результатом предоставления муниципальной услуги.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случае</w:t>
      </w:r>
      <w:r w:rsidRPr="004A7115">
        <w:rPr>
          <w:sz w:val="22"/>
          <w:szCs w:val="22"/>
        </w:rPr>
        <w:t xml:space="preserve"> если заявителем был выбран способ получения результата предоставления муниципальной услуги при личной явке в офис «Мои документы», специалист отдела имущественных отношений информирует специалиста офиса «Мои документы» о готовности результата предоставления муниципальной услуги по телефону или посредством отправления сообщения в СЭД или на адрес электронной почты.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Срок выполнения данного административного действия: в течение 1-го рабочего дня </w:t>
      </w:r>
      <w:r w:rsidRPr="004A7115">
        <w:rPr>
          <w:sz w:val="22"/>
          <w:szCs w:val="22"/>
          <w:lang w:eastAsia="ru-RU"/>
        </w:rPr>
        <w:t xml:space="preserve">с момента готовности </w:t>
      </w:r>
      <w:r w:rsidRPr="004A7115">
        <w:rPr>
          <w:sz w:val="22"/>
          <w:szCs w:val="22"/>
        </w:rPr>
        <w:t>документов, являющихся результатом предоставления муниципальной услуги.</w:t>
      </w:r>
    </w:p>
    <w:p w:rsidR="00997509" w:rsidRPr="004A7115" w:rsidRDefault="00997509" w:rsidP="00997509">
      <w:pPr>
        <w:ind w:firstLine="708"/>
        <w:jc w:val="both"/>
        <w:rPr>
          <w:color w:val="FF0000"/>
          <w:sz w:val="22"/>
          <w:szCs w:val="22"/>
        </w:rPr>
      </w:pPr>
      <w:r w:rsidRPr="004A7115">
        <w:rPr>
          <w:sz w:val="22"/>
          <w:szCs w:val="22"/>
        </w:rPr>
        <w:t xml:space="preserve">Результатом выполнения данного административного действия является факт информирования специалиста офиса «Мои документы» о готовности документов, являющихся результатом предоставления муниципальной услуги.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Передача специалистом отдела имущественных отношений результата предоставления муниципальной услуги специалисту офиса «Мои документы» включает в себя следующие административные действия: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специалист отдела имущественных отношений выдает результат предоставления муниципальной услуги специалисту офиса «Мои документы»;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специалист офиса «Мои документы» делает отметку о получении результата предоставления муниципальной услуги на экземпляре документа Администрации Глазовского района, являющегося результатом предоставления муниципальной услуги.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proofErr w:type="gramStart"/>
      <w:r w:rsidRPr="004A7115">
        <w:rPr>
          <w:sz w:val="22"/>
          <w:szCs w:val="22"/>
        </w:rPr>
        <w:t xml:space="preserve">Способом фиксации результата является отметка о получении результата предоставления муниципальной услуги (подпись, расшифровка подписи, дата получения), выполненная лично </w:t>
      </w:r>
      <w:r w:rsidRPr="004A7115">
        <w:rPr>
          <w:sz w:val="22"/>
          <w:szCs w:val="22"/>
        </w:rPr>
        <w:lastRenderedPageBreak/>
        <w:t>специалистом офиса «Мои документы» в журнале регистрации исходящей корреспонденции, или отметка о получении результата предоставления муниципальной услуги (подпись, расшифровка подписи, дата получения), выполненная лично специалистом офиса «Мои документы» на экземпляре документа Администрации Глазовского района, являющегося результатом предоставления муниципальной услуги.</w:t>
      </w:r>
      <w:proofErr w:type="gramEnd"/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Срок выполнения административных действий: в течение 15 минут с момента явки специалиста офиса «Мои документы» за получением документов, являющихся результатом предоставления муниципальной услуги.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Специалист офиса «Мои документы»,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997509" w:rsidRPr="004A7115" w:rsidRDefault="00997509" w:rsidP="00997509">
      <w:pPr>
        <w:pStyle w:val="11"/>
        <w:tabs>
          <w:tab w:val="left" w:pos="1494"/>
        </w:tabs>
        <w:spacing w:before="0" w:after="0"/>
        <w:ind w:firstLine="709"/>
        <w:rPr>
          <w:sz w:val="22"/>
          <w:szCs w:val="22"/>
        </w:rPr>
      </w:pPr>
      <w:r w:rsidRPr="004A7115">
        <w:rPr>
          <w:sz w:val="22"/>
          <w:szCs w:val="22"/>
        </w:rPr>
        <w:t xml:space="preserve">Срок выполнения данного административного действия: не более 2-х дней </w:t>
      </w:r>
      <w:r w:rsidRPr="004A7115">
        <w:rPr>
          <w:sz w:val="22"/>
          <w:szCs w:val="22"/>
          <w:lang w:eastAsia="ru-RU"/>
        </w:rPr>
        <w:t xml:space="preserve">с момента получения </w:t>
      </w:r>
      <w:r w:rsidRPr="004A7115">
        <w:rPr>
          <w:sz w:val="22"/>
          <w:szCs w:val="22"/>
        </w:rPr>
        <w:t>документов, являющихся результатом предоставления муниципальной услуги.</w:t>
      </w:r>
    </w:p>
    <w:p w:rsidR="00997509" w:rsidRPr="004A7115" w:rsidRDefault="00997509" w:rsidP="00997509">
      <w:pPr>
        <w:ind w:firstLine="708"/>
        <w:jc w:val="both"/>
        <w:rPr>
          <w:color w:val="FF0000"/>
          <w:sz w:val="22"/>
          <w:szCs w:val="22"/>
        </w:rPr>
      </w:pPr>
      <w:r w:rsidRPr="004A7115">
        <w:rPr>
          <w:sz w:val="22"/>
          <w:szCs w:val="22"/>
        </w:rP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Передача результата предоставления муниципальной услуги специалистом офиса «Мои документы» заявителю включает в себя следующие административные действия: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Проверка специалистом офиса «Мои документы»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2) Выдача специалистом офиса «Мои документы» заявителю результата предоставления муниципальной услуги заявителю при предоставлении заявителем расписки;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в случае, если за получением результата муниципальной услуги обращается представитель заявителя, специалист офиса «Мои документы» указывает на расписке номер и дату документа, подтверждающего его полномочия, или если представитель интересы заявителя уполномочено новое лицо, не указанное в расписке, делает копию документа, подтверждающего его полномочия;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4) Заявитель делает отметку о получении результата предоставления муниципальной услуги.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лично в офисе «Мои документы».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Способом фиксации результата является отметка о получении результата предоставления муниципальной услуги (подпись, расшифровка подписи, дата получения), выполненная лично заявителем в журнале регистрации исходящей корреспонденции.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Срок выполнения административных действий: в течение 15 минут с момента явки заявителя за получением документов, являющихся результатом предоставления муниципальной услуги.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случае</w:t>
      </w:r>
      <w:r w:rsidRPr="004A7115">
        <w:rPr>
          <w:sz w:val="22"/>
          <w:szCs w:val="22"/>
        </w:rPr>
        <w:t xml:space="preserve"> если заявителем был выбран способ получения результата предоставления муниципальной услуги посредством почтового отправления, специалист отдела имущественных отношений формирует почтовое отправление, оформляет конверт и уведомление о вручении письма, включает его в реестр почтовых отправлений и</w:t>
      </w:r>
      <w:r w:rsidRPr="004A7115">
        <w:rPr>
          <w:color w:val="FF0000"/>
          <w:sz w:val="22"/>
          <w:szCs w:val="22"/>
        </w:rPr>
        <w:t xml:space="preserve"> </w:t>
      </w:r>
      <w:r w:rsidRPr="004A7115">
        <w:rPr>
          <w:sz w:val="22"/>
          <w:szCs w:val="22"/>
        </w:rPr>
        <w:t>передает сформированный конверт вместе с реестром почтовых отправлений специалисту организационного отдела для отправки.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почтовым отправлением.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Срок выполнения данного административного действия: в течение 1-го рабочего дня</w:t>
      </w:r>
      <w:r w:rsidRPr="004A7115">
        <w:rPr>
          <w:color w:val="FF0000"/>
          <w:sz w:val="22"/>
          <w:szCs w:val="22"/>
        </w:rPr>
        <w:t xml:space="preserve"> </w:t>
      </w:r>
      <w:r w:rsidRPr="004A7115">
        <w:rPr>
          <w:sz w:val="22"/>
          <w:szCs w:val="22"/>
          <w:lang w:eastAsia="ru-RU"/>
        </w:rPr>
        <w:t xml:space="preserve">с момента готовности </w:t>
      </w:r>
      <w:r w:rsidRPr="004A7115">
        <w:rPr>
          <w:sz w:val="22"/>
          <w:szCs w:val="22"/>
        </w:rPr>
        <w:t>документов, являющихся результатом предоставления муниципальной услуги.</w:t>
      </w:r>
    </w:p>
    <w:p w:rsidR="00997509" w:rsidRPr="004A7115" w:rsidRDefault="00997509" w:rsidP="00997509">
      <w:pPr>
        <w:ind w:firstLine="708"/>
        <w:jc w:val="both"/>
        <w:rPr>
          <w:color w:val="FF0000"/>
          <w:sz w:val="22"/>
          <w:szCs w:val="22"/>
        </w:rPr>
      </w:pPr>
      <w:r w:rsidRPr="004A7115">
        <w:rPr>
          <w:sz w:val="22"/>
          <w:szCs w:val="22"/>
        </w:rPr>
        <w:t xml:space="preserve">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Специалист организационного отдела направляет конверт заявителю почтовым отправлением в виде заказного письма с уведомлением о вручении.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Срок выполнения данного административного действия: в течение 2-х рабочих дней</w:t>
      </w:r>
      <w:r w:rsidRPr="004A7115">
        <w:rPr>
          <w:color w:val="FF0000"/>
          <w:sz w:val="22"/>
          <w:szCs w:val="22"/>
        </w:rPr>
        <w:t xml:space="preserve"> </w:t>
      </w:r>
      <w:r w:rsidRPr="004A7115">
        <w:rPr>
          <w:sz w:val="22"/>
          <w:szCs w:val="22"/>
          <w:lang w:eastAsia="ru-RU"/>
        </w:rPr>
        <w:t xml:space="preserve">с момента передачи </w:t>
      </w:r>
      <w:r w:rsidRPr="004A7115">
        <w:rPr>
          <w:sz w:val="22"/>
          <w:szCs w:val="22"/>
        </w:rPr>
        <w:t xml:space="preserve">сформированного почтового отправления специалисту организационного отдела.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Способом фиксации результата является реестр почтовых отправлений Администрации Глазовского района и почтовое уведомление о вручении отправления заявителю.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Результатом выполнения данного административного действия является подтвержденный факт отправления конверта заявителю.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случае</w:t>
      </w:r>
      <w:r w:rsidRPr="004A7115">
        <w:rPr>
          <w:sz w:val="22"/>
          <w:szCs w:val="22"/>
        </w:rPr>
        <w:t xml:space="preserve">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почты, указанной в заявлении о предоставлении муниципальной услуги, специалист отдела имущественных </w:t>
      </w:r>
      <w:r w:rsidRPr="004A7115">
        <w:rPr>
          <w:sz w:val="22"/>
          <w:szCs w:val="22"/>
        </w:rPr>
        <w:lastRenderedPageBreak/>
        <w:t>отношений оформляет электронный образ документа об исполнении муниципальной услуги, подписывает его электронной цифровой подписью и отправляет заявителю.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Срок выполнения данного административного действия: в течение 1-го рабочего дня </w:t>
      </w:r>
      <w:r w:rsidRPr="004A7115">
        <w:rPr>
          <w:sz w:val="22"/>
          <w:szCs w:val="22"/>
          <w:lang w:eastAsia="ru-RU"/>
        </w:rPr>
        <w:t xml:space="preserve">с момента готовности </w:t>
      </w:r>
      <w:r w:rsidRPr="004A7115">
        <w:rPr>
          <w:sz w:val="22"/>
          <w:szCs w:val="22"/>
        </w:rPr>
        <w:t>документов, являющихся результатом предоставления муниципальной услуги.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Невостребованные результаты муниципальной услуги хранятся в отделе имущественных отношений или офисах «Мои документы» (в зависимости от места подачи заявления).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Срок хранения невостребованных документов: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в офисах «Мои документы» – 3 месяца с момента извещения заявителя о готовности документа, являющего результатом предоставления муниципальной услуги. По истечении 3-х месяцев документы передаются в отдел имущественных отношений для хранения;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в отделе имущественных отношений – 3 года с момента извещения заявителя о готовности документа, являющего результатом предоставления муниципальной услуги. По истечении данного срока документы подлежат уничтожению в соответствии с правилами хранения архивных документов.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Выявленные технические ошибки (описки, опечатки, грамматические или арифметические ошибки), обнаруженные в документе, являющимся результатом предоставления муниципальной услуги, подлежат исправлению</w:t>
      </w:r>
      <w:r w:rsidR="0024131D">
        <w:rPr>
          <w:sz w:val="22"/>
          <w:szCs w:val="22"/>
        </w:rPr>
        <w:t xml:space="preserve"> </w:t>
      </w:r>
      <w:r w:rsidR="0024131D" w:rsidRPr="00E54EDB">
        <w:rPr>
          <w:sz w:val="22"/>
          <w:szCs w:val="22"/>
          <w:highlight w:val="yellow"/>
        </w:rPr>
        <w:t>без взимания платы с заявителя</w:t>
      </w:r>
      <w:r w:rsidRPr="004A7115">
        <w:rPr>
          <w:sz w:val="22"/>
          <w:szCs w:val="22"/>
        </w:rPr>
        <w:t>.</w:t>
      </w:r>
      <w:r w:rsidR="0024131D">
        <w:rPr>
          <w:sz w:val="22"/>
          <w:szCs w:val="22"/>
        </w:rPr>
        <w:t xml:space="preserve">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Заявление об устранении технических ошибок в документе, являющемся результатом предоставления муниципальной услуги (</w:t>
      </w:r>
      <w:r w:rsidRPr="003732B9">
        <w:rPr>
          <w:sz w:val="22"/>
          <w:szCs w:val="22"/>
        </w:rPr>
        <w:t>приложение № 9</w:t>
      </w:r>
      <w:r w:rsidRPr="004A7115">
        <w:rPr>
          <w:sz w:val="22"/>
          <w:szCs w:val="22"/>
        </w:rPr>
        <w:t xml:space="preserve"> к настоящему Административному регламенту), заявителем может быть представлено в адрес Администрации Глазовского района или офисов «Мои документы»: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лично самим заявителем, либо его представителем;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посредством курьерской доставки;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посредством почтовой связи (письма, бандероли и т.д.);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Рассмотрение заявления об устранении технических ошибок в документе, являющемся результатом предоставления муниципальной услуги, осуществляется в упрощенном порядке, который включает в себя следующие административные действия: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Специалист организационного отдела и специалисты офисов «Мои документы» принимают заявление об устранении технических ошибок от заявителя, регистрируют его в СЭД и направляют специалисту отдела имущественных отношений для рассмотрения;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Специалист отдела имущественных отношений рассматривает заявление и принимает меры по его исполнению.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Осуществляются административные действия, указанные в пункте 30 настоящего Административного регламента.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4) Документ, являющийся результатом предоставления муниципальной услуги, с устраненными техническими ошибками направляется заявителю способом, указанным им в заявлении об устранении технических ошибок.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Критерием принятия решения является подтвержденное наличие технических ошибок в документе, являющемся результатом предоставления муниципальной услуги. 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Срок выполнения административных действий: в течение 5-ти рабочих дней</w:t>
      </w:r>
      <w:r w:rsidRPr="004A7115">
        <w:rPr>
          <w:color w:val="FF0000"/>
          <w:sz w:val="22"/>
          <w:szCs w:val="22"/>
        </w:rPr>
        <w:t xml:space="preserve"> </w:t>
      </w:r>
      <w:r w:rsidRPr="004A7115">
        <w:rPr>
          <w:sz w:val="22"/>
          <w:szCs w:val="22"/>
          <w:lang w:eastAsia="ru-RU"/>
        </w:rPr>
        <w:t xml:space="preserve">с момента поступления заявления </w:t>
      </w:r>
      <w:r w:rsidRPr="004A7115">
        <w:rPr>
          <w:sz w:val="22"/>
          <w:szCs w:val="22"/>
        </w:rPr>
        <w:t xml:space="preserve">об устранении технических ошибок.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Результатом выполнения административных действий является документ, являющийся результатом предоставления муниципальной услуги без технических ошибок, направленный заявителю способом, указанным им в заявлении об устранении технических ошибок.</w:t>
      </w:r>
    </w:p>
    <w:p w:rsidR="00997509" w:rsidRPr="004A7115" w:rsidRDefault="00997509" w:rsidP="00997509">
      <w:pPr>
        <w:autoSpaceDE w:val="0"/>
        <w:autoSpaceDN w:val="0"/>
        <w:adjustRightInd w:val="0"/>
        <w:ind w:firstLine="60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Результатом выполнения административной процедуры является принятие решения о предоставлении муниципальной услуги (подписанный </w:t>
      </w:r>
      <w:r>
        <w:rPr>
          <w:sz w:val="22"/>
          <w:szCs w:val="22"/>
        </w:rPr>
        <w:t>Главой Глазовского района</w:t>
      </w:r>
      <w:r w:rsidRPr="004A7115">
        <w:rPr>
          <w:sz w:val="22"/>
          <w:szCs w:val="22"/>
        </w:rPr>
        <w:t xml:space="preserve"> проект договора купли-продажи земельного участка или проект договора аренды земельного участка, проект решения о предварительном согласовании предоставления земельного участка) или отказе в предоставлении муниципальной услуги.</w:t>
      </w:r>
    </w:p>
    <w:p w:rsidR="00997509" w:rsidRPr="004A7115" w:rsidRDefault="00997509" w:rsidP="00997509">
      <w:pPr>
        <w:ind w:left="6"/>
        <w:jc w:val="center"/>
        <w:rPr>
          <w:b/>
          <w:sz w:val="22"/>
          <w:szCs w:val="22"/>
        </w:rPr>
      </w:pPr>
    </w:p>
    <w:p w:rsidR="00997509" w:rsidRDefault="00997509" w:rsidP="00997509">
      <w:pPr>
        <w:autoSpaceDE w:val="0"/>
        <w:jc w:val="center"/>
        <w:rPr>
          <w:b/>
          <w:sz w:val="22"/>
          <w:szCs w:val="22"/>
        </w:rPr>
      </w:pPr>
    </w:p>
    <w:p w:rsidR="004063C5" w:rsidRDefault="004063C5" w:rsidP="00997509">
      <w:pPr>
        <w:autoSpaceDE w:val="0"/>
        <w:jc w:val="center"/>
        <w:rPr>
          <w:b/>
          <w:sz w:val="22"/>
          <w:szCs w:val="22"/>
        </w:rPr>
      </w:pPr>
    </w:p>
    <w:p w:rsidR="004063C5" w:rsidRDefault="004063C5" w:rsidP="00997509">
      <w:pPr>
        <w:autoSpaceDE w:val="0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autoSpaceDE w:val="0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  <w:lang w:val="en-US"/>
        </w:rPr>
        <w:lastRenderedPageBreak/>
        <w:t>IV</w:t>
      </w:r>
      <w:r w:rsidRPr="004A7115">
        <w:rPr>
          <w:b/>
          <w:sz w:val="22"/>
          <w:szCs w:val="22"/>
        </w:rPr>
        <w:t>. ФОРМЫ КОНТРОЛЯ ЗА ИСПОЛНЕНИЕМ</w:t>
      </w:r>
    </w:p>
    <w:p w:rsidR="00997509" w:rsidRPr="004A7115" w:rsidRDefault="00997509" w:rsidP="00997509">
      <w:pPr>
        <w:autoSpaceDE w:val="0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 АДМИНИСТРАТИВНОГО РЕГЛАМЕНТА                         </w:t>
      </w:r>
    </w:p>
    <w:p w:rsidR="00997509" w:rsidRPr="004A7115" w:rsidRDefault="00997509" w:rsidP="00997509">
      <w:pPr>
        <w:autoSpaceDE w:val="0"/>
        <w:ind w:firstLine="709"/>
        <w:jc w:val="both"/>
        <w:rPr>
          <w:sz w:val="22"/>
          <w:szCs w:val="22"/>
        </w:rPr>
      </w:pPr>
    </w:p>
    <w:p w:rsidR="00997509" w:rsidRPr="004A7115" w:rsidRDefault="00997509" w:rsidP="00997509">
      <w:pPr>
        <w:autoSpaceDE w:val="0"/>
        <w:ind w:firstLine="709"/>
        <w:jc w:val="both"/>
        <w:rPr>
          <w:sz w:val="22"/>
          <w:szCs w:val="22"/>
        </w:rPr>
      </w:pPr>
    </w:p>
    <w:p w:rsidR="00997509" w:rsidRPr="004A7115" w:rsidRDefault="00997509" w:rsidP="00997509">
      <w:pPr>
        <w:ind w:firstLine="601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33. Порядок осуществления текущего </w:t>
      </w:r>
      <w:proofErr w:type="gramStart"/>
      <w:r w:rsidRPr="004A7115">
        <w:rPr>
          <w:b/>
          <w:sz w:val="22"/>
          <w:szCs w:val="22"/>
        </w:rPr>
        <w:t>контроля за</w:t>
      </w:r>
      <w:proofErr w:type="gramEnd"/>
      <w:r w:rsidRPr="004A7115">
        <w:rPr>
          <w:b/>
          <w:sz w:val="22"/>
          <w:szCs w:val="22"/>
        </w:rPr>
        <w:t xml:space="preserve"> соблюдением и</w:t>
      </w:r>
    </w:p>
    <w:p w:rsidR="00997509" w:rsidRPr="004A7115" w:rsidRDefault="00997509" w:rsidP="00997509">
      <w:pPr>
        <w:ind w:firstLine="601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 исполнением должностными лицами положений административного регламента </w:t>
      </w:r>
    </w:p>
    <w:p w:rsidR="00997509" w:rsidRPr="004A7115" w:rsidRDefault="00997509" w:rsidP="00997509">
      <w:pPr>
        <w:ind w:firstLine="601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и иных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997509" w:rsidRPr="004A7115" w:rsidRDefault="00997509" w:rsidP="00997509">
      <w:pPr>
        <w:ind w:firstLine="601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601"/>
        <w:jc w:val="both"/>
        <w:rPr>
          <w:sz w:val="22"/>
          <w:szCs w:val="22"/>
        </w:rPr>
      </w:pPr>
    </w:p>
    <w:p w:rsidR="00997509" w:rsidRPr="004A7115" w:rsidRDefault="00997509" w:rsidP="00997509">
      <w:pPr>
        <w:widowControl w:val="0"/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Текущий </w:t>
      </w:r>
      <w:proofErr w:type="gramStart"/>
      <w:r w:rsidRPr="004A7115">
        <w:rPr>
          <w:sz w:val="22"/>
          <w:szCs w:val="22"/>
        </w:rPr>
        <w:t>контроль за</w:t>
      </w:r>
      <w:proofErr w:type="gramEnd"/>
      <w:r w:rsidRPr="004A7115">
        <w:rPr>
          <w:sz w:val="22"/>
          <w:szCs w:val="22"/>
        </w:rPr>
        <w:t xml:space="preserve"> исполнением последовательности действий, определенных административными процедурами по предоставлению муниципальной услуги, и исполнением положений настоящего Административного регламента осуществляет начальник отдела имущественных отношений. 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Текущий контроль осуществляется в форме проверок соблюдения и исполнения должностными лицами, участвующими в предоставлении муниципальной услуги, положений настоящего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Текущий контроль осуществляется постоянно на протяжении предоставления муниципальной услуги.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Для текущего контроля используются сведения, содержащиеся в СЭД, служебной корреспонденции Администрации Глазовского района, устная и письменная информация должностных лиц, участвующих в предоставлении муниципальной услуги.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О случаях и причинах нарушения сроков и содержания административных процедур должностные лица, участвующие в предоставлении муниципальной услуги, немедленно информируют начальника отдела имущественных отношений, а также осуществляют срочные меры по устранению нарушений. 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По результатам проверок начальник отдела имущественных отношений дает указания по устранению выявленных нарушений и контролирует их исполнение.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Текущий </w:t>
      </w:r>
      <w:proofErr w:type="gramStart"/>
      <w:r w:rsidRPr="004A7115">
        <w:rPr>
          <w:sz w:val="22"/>
          <w:szCs w:val="22"/>
        </w:rPr>
        <w:t>контроль за</w:t>
      </w:r>
      <w:proofErr w:type="gramEnd"/>
      <w:r w:rsidRPr="004A7115">
        <w:rPr>
          <w:sz w:val="22"/>
          <w:szCs w:val="22"/>
        </w:rPr>
        <w:t xml:space="preserve"> соблюдением положений настоящего Административного регламента в части, касающейся участия в предоставлении муниципальной услуги офисов «Мои документы», осуществляется в соответствии с заключенным соглашением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район».</w:t>
      </w:r>
    </w:p>
    <w:p w:rsidR="00997509" w:rsidRPr="004A7115" w:rsidRDefault="00997509" w:rsidP="00997509">
      <w:pPr>
        <w:widowControl w:val="0"/>
        <w:jc w:val="both"/>
        <w:rPr>
          <w:sz w:val="22"/>
          <w:szCs w:val="22"/>
        </w:rPr>
      </w:pPr>
    </w:p>
    <w:p w:rsidR="00997509" w:rsidRPr="004A7115" w:rsidRDefault="00997509" w:rsidP="00997509">
      <w:pPr>
        <w:ind w:firstLine="601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34. Порядок и периодичность осуществления </w:t>
      </w:r>
      <w:proofErr w:type="gramStart"/>
      <w:r w:rsidRPr="004A7115">
        <w:rPr>
          <w:b/>
          <w:sz w:val="22"/>
          <w:szCs w:val="22"/>
        </w:rPr>
        <w:t>плановых</w:t>
      </w:r>
      <w:proofErr w:type="gramEnd"/>
      <w:r w:rsidRPr="004A7115">
        <w:rPr>
          <w:b/>
          <w:sz w:val="22"/>
          <w:szCs w:val="22"/>
        </w:rPr>
        <w:t xml:space="preserve"> и внеплановых </w:t>
      </w:r>
    </w:p>
    <w:p w:rsidR="00997509" w:rsidRPr="004A7115" w:rsidRDefault="00997509" w:rsidP="00997509">
      <w:pPr>
        <w:ind w:firstLine="601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проверок полноты и качества предоставления муниципальной услуги, в том числе</w:t>
      </w:r>
      <w:r w:rsidRPr="004A7115">
        <w:rPr>
          <w:sz w:val="22"/>
          <w:szCs w:val="22"/>
        </w:rPr>
        <w:t xml:space="preserve"> </w:t>
      </w:r>
      <w:r w:rsidRPr="004A7115">
        <w:rPr>
          <w:b/>
          <w:sz w:val="22"/>
          <w:szCs w:val="22"/>
        </w:rPr>
        <w:t xml:space="preserve">порядок и формы </w:t>
      </w:r>
      <w:proofErr w:type="gramStart"/>
      <w:r w:rsidRPr="004A7115">
        <w:rPr>
          <w:b/>
          <w:sz w:val="22"/>
          <w:szCs w:val="22"/>
        </w:rPr>
        <w:t>контроля за</w:t>
      </w:r>
      <w:proofErr w:type="gramEnd"/>
      <w:r w:rsidRPr="004A7115">
        <w:rPr>
          <w:b/>
          <w:sz w:val="22"/>
          <w:szCs w:val="22"/>
        </w:rPr>
        <w:t xml:space="preserve"> полнотой и качеством предоставления </w:t>
      </w:r>
    </w:p>
    <w:p w:rsidR="00997509" w:rsidRPr="004A7115" w:rsidRDefault="00997509" w:rsidP="00997509">
      <w:pPr>
        <w:ind w:firstLine="601"/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муниципальной услуги</w:t>
      </w:r>
    </w:p>
    <w:p w:rsidR="00997509" w:rsidRPr="004A7115" w:rsidRDefault="00997509" w:rsidP="00997509">
      <w:pPr>
        <w:ind w:firstLine="601"/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В целях осуществления </w:t>
      </w:r>
      <w:proofErr w:type="gramStart"/>
      <w:r w:rsidRPr="004A7115">
        <w:rPr>
          <w:sz w:val="22"/>
          <w:szCs w:val="22"/>
        </w:rPr>
        <w:t>контроля за</w:t>
      </w:r>
      <w:proofErr w:type="gramEnd"/>
      <w:r w:rsidRPr="004A7115">
        <w:rPr>
          <w:sz w:val="22"/>
          <w:szCs w:val="22"/>
        </w:rPr>
        <w:t xml:space="preserve">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 (далее – контроль за предоставлением муниципальной услуги), комиссия по реализации административной реформы в Глазовском районе проводит проверки полноты и качества предоставления муниципальной услуги (далее – проверка).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Положение о комиссии по реализации административной реформы в Глазовском районе (далее – Комиссия), ее состав и годовой план работы утверждается постановлением Администрации Глазовского района.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Проверки могут быть плановыми и внеплановыми.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Плановые проверки проводятся на основании годового плана работы Комиссии. Плановые проверки проводятся на чаще одного раза в три года.</w:t>
      </w:r>
    </w:p>
    <w:p w:rsidR="00997509" w:rsidRPr="004A7115" w:rsidRDefault="00997509" w:rsidP="00997509">
      <w:pPr>
        <w:widowControl w:val="0"/>
        <w:ind w:firstLine="708"/>
        <w:jc w:val="both"/>
        <w:rPr>
          <w:color w:val="000000"/>
          <w:sz w:val="22"/>
          <w:szCs w:val="22"/>
        </w:rPr>
      </w:pPr>
      <w:r w:rsidRPr="004A7115">
        <w:rPr>
          <w:color w:val="000000"/>
          <w:sz w:val="22"/>
          <w:szCs w:val="22"/>
        </w:rPr>
        <w:t>Плановые проверки осуществляются по следующим направлениям:</w:t>
      </w:r>
    </w:p>
    <w:p w:rsidR="00997509" w:rsidRPr="004A7115" w:rsidRDefault="00997509" w:rsidP="00997509">
      <w:pPr>
        <w:widowControl w:val="0"/>
        <w:ind w:firstLine="708"/>
        <w:jc w:val="both"/>
        <w:rPr>
          <w:color w:val="000000"/>
          <w:sz w:val="22"/>
          <w:szCs w:val="22"/>
        </w:rPr>
      </w:pPr>
      <w:r w:rsidRPr="004A7115">
        <w:rPr>
          <w:color w:val="000000"/>
          <w:sz w:val="22"/>
          <w:szCs w:val="22"/>
        </w:rPr>
        <w:t>1) организация работы по предоставлению муниципальной услуги;</w:t>
      </w:r>
    </w:p>
    <w:p w:rsidR="00997509" w:rsidRPr="004A7115" w:rsidRDefault="00997509" w:rsidP="00997509">
      <w:pPr>
        <w:widowControl w:val="0"/>
        <w:ind w:firstLine="708"/>
        <w:jc w:val="both"/>
        <w:rPr>
          <w:color w:val="000000"/>
          <w:sz w:val="22"/>
          <w:szCs w:val="22"/>
        </w:rPr>
      </w:pPr>
      <w:r w:rsidRPr="004A7115">
        <w:rPr>
          <w:color w:val="000000"/>
          <w:sz w:val="22"/>
          <w:szCs w:val="22"/>
        </w:rPr>
        <w:t>2) полнота и качество предоставления муниципальной услуги;</w:t>
      </w:r>
    </w:p>
    <w:p w:rsidR="00997509" w:rsidRPr="004A7115" w:rsidRDefault="00997509" w:rsidP="00997509">
      <w:pPr>
        <w:widowControl w:val="0"/>
        <w:ind w:firstLine="708"/>
        <w:jc w:val="both"/>
        <w:rPr>
          <w:color w:val="000000"/>
          <w:sz w:val="22"/>
          <w:szCs w:val="22"/>
        </w:rPr>
      </w:pPr>
      <w:r w:rsidRPr="004A7115">
        <w:rPr>
          <w:color w:val="000000"/>
          <w:sz w:val="22"/>
          <w:szCs w:val="22"/>
        </w:rPr>
        <w:t>3) осуществление текущего контроля.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proofErr w:type="gramStart"/>
      <w:r w:rsidRPr="004A7115">
        <w:rPr>
          <w:sz w:val="22"/>
          <w:szCs w:val="22"/>
        </w:rPr>
        <w:t xml:space="preserve">При плановой проверке могут рассматриваться все вопросы, связанные с предоставлением </w:t>
      </w:r>
      <w:r w:rsidRPr="004A7115">
        <w:rPr>
          <w:sz w:val="22"/>
          <w:szCs w:val="22"/>
        </w:rPr>
        <w:lastRenderedPageBreak/>
        <w:t xml:space="preserve">муниципальной услуги (комплексные проверки), или вопросы, связанные с исполнением той или иной административной процедуры (тематические проверки). </w:t>
      </w:r>
      <w:proofErr w:type="gramEnd"/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Внеплановые проверки проводятся:</w:t>
      </w:r>
    </w:p>
    <w:p w:rsidR="00997509" w:rsidRPr="004A7115" w:rsidRDefault="00997509" w:rsidP="00997509">
      <w:pPr>
        <w:widowControl w:val="0"/>
        <w:ind w:firstLine="708"/>
        <w:jc w:val="both"/>
        <w:rPr>
          <w:color w:val="000000"/>
          <w:sz w:val="22"/>
          <w:szCs w:val="22"/>
        </w:rPr>
      </w:pPr>
      <w:r w:rsidRPr="004A7115">
        <w:rPr>
          <w:sz w:val="22"/>
          <w:szCs w:val="22"/>
        </w:rPr>
        <w:t>1) По поручению Главы Глазовского района или заместителя главы Администрации по экономике, имущественным отношениям и финансам,</w:t>
      </w:r>
      <w:r w:rsidRPr="004A7115">
        <w:rPr>
          <w:color w:val="000000"/>
          <w:sz w:val="22"/>
          <w:szCs w:val="22"/>
        </w:rPr>
        <w:t xml:space="preserve"> а также на основании запросов правоохранительных или иных уполномоченных органов;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color w:val="000000"/>
          <w:sz w:val="22"/>
          <w:szCs w:val="22"/>
        </w:rPr>
        <w:t>2)</w:t>
      </w:r>
      <w:r w:rsidRPr="004A7115">
        <w:rPr>
          <w:sz w:val="22"/>
          <w:szCs w:val="22"/>
        </w:rPr>
        <w:t xml:space="preserve"> На основании поступившей от заявителей жалобы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услуги;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При необходимости, выявленной по результатам плановой проверки.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Продолжительность плановых и внеплановых проверок не должна превышать один месяц. 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В проведении проверки принимают участие не менее одной трети от числа членов Комиссии с обязательным участием Главы Глазовского района, заместителя главы Администрации по экономике, имущественным отношениям и финансам, представителей организационного отдела, юридического отдела, отдела кадровой работы. 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К проверке, при необходимости, могут привлекаться представители </w:t>
      </w:r>
      <w:r w:rsidRPr="004A7115">
        <w:rPr>
          <w:color w:val="000000"/>
          <w:sz w:val="22"/>
          <w:szCs w:val="22"/>
        </w:rPr>
        <w:t>правоохранительных или иных уполномоченных органов.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Результаты деятельности Комиссии оформляются в виде акта проверки, в котором отмечаются выявленные недостатки и предложения по их устранению. К акту прилагаются копии документов, а также справки, расчеты, объяснения должностных лиц. Акт проверки подписывается всеми членами Комиссии.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ответственности, установленные законодательством Российской Федерации.</w:t>
      </w:r>
    </w:p>
    <w:p w:rsidR="00997509" w:rsidRPr="004A7115" w:rsidRDefault="00997509" w:rsidP="00997509">
      <w:pPr>
        <w:ind w:firstLine="601"/>
        <w:jc w:val="both"/>
        <w:rPr>
          <w:noProof/>
          <w:sz w:val="22"/>
          <w:szCs w:val="22"/>
          <w:lang w:eastAsia="ru-RU"/>
        </w:rPr>
      </w:pP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35. Ответственность должностных лиц за решения и действия (бездействие), 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принимаемые (осуществляемые) ими в ходе предоставления муниципальной услуги</w:t>
      </w:r>
    </w:p>
    <w:p w:rsidR="00997509" w:rsidRPr="004A7115" w:rsidRDefault="00997509" w:rsidP="00997509">
      <w:pPr>
        <w:widowControl w:val="0"/>
        <w:ind w:firstLine="708"/>
        <w:jc w:val="both"/>
        <w:rPr>
          <w:b/>
          <w:sz w:val="22"/>
          <w:szCs w:val="22"/>
        </w:rPr>
      </w:pPr>
    </w:p>
    <w:p w:rsidR="00997509" w:rsidRPr="004A7115" w:rsidRDefault="00997509" w:rsidP="00997509">
      <w:pPr>
        <w:ind w:firstLine="709"/>
        <w:jc w:val="both"/>
        <w:rPr>
          <w:b/>
          <w:sz w:val="22"/>
          <w:szCs w:val="22"/>
        </w:rPr>
      </w:pPr>
      <w:r w:rsidRPr="004A7115">
        <w:rPr>
          <w:sz w:val="22"/>
          <w:szCs w:val="22"/>
        </w:rPr>
        <w:t>Ответственность за качество предоставления муниципальной услуги и соблюдение установленных сроков возлагается на Главу Глазовского района.</w:t>
      </w:r>
    </w:p>
    <w:p w:rsidR="00997509" w:rsidRPr="004A7115" w:rsidRDefault="00997509" w:rsidP="00997509">
      <w:pPr>
        <w:ind w:firstLine="709"/>
        <w:jc w:val="both"/>
        <w:rPr>
          <w:b/>
          <w:sz w:val="22"/>
          <w:szCs w:val="22"/>
        </w:rPr>
      </w:pPr>
      <w:r w:rsidRPr="004A7115">
        <w:rPr>
          <w:sz w:val="22"/>
          <w:szCs w:val="22"/>
        </w:rPr>
        <w:t>Должностные лица, участвующие в предоставлении муниципальной услуги, несут персональную ответственность за соблюдение сроков и порядка предоставления муниципальной услуги.</w:t>
      </w:r>
      <w:r w:rsidRPr="004A7115">
        <w:rPr>
          <w:b/>
          <w:sz w:val="22"/>
          <w:szCs w:val="22"/>
        </w:rPr>
        <w:t xml:space="preserve"> 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997509" w:rsidRPr="004A7115" w:rsidRDefault="00997509" w:rsidP="00997509">
      <w:pPr>
        <w:widowControl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Должностные лица Администрации Глазовского района, по вине которых допущены нарушения положений настоящего Административного регламента, несут дисциплинарную и иную ответственность в соответствии с действующим законодательством Российской Федерации.</w:t>
      </w:r>
    </w:p>
    <w:p w:rsidR="00997509" w:rsidRPr="004A7115" w:rsidRDefault="00997509" w:rsidP="00997509">
      <w:pPr>
        <w:jc w:val="center"/>
        <w:rPr>
          <w:b/>
          <w:color w:val="7030A0"/>
          <w:sz w:val="22"/>
          <w:szCs w:val="22"/>
        </w:rPr>
      </w:pPr>
    </w:p>
    <w:p w:rsidR="00997509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36. Положения, характеризующие требования к порядку и формам контроля 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за предоставлением муниципальной услуги, в том числе со стороны граждан, 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их объединений и организаций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услуги, повышение ответственности и исполнительской дисциплины должностных лиц Администрации Глазовского района, участвующих в предоставлении муниципальной услуги.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proofErr w:type="gramStart"/>
      <w:r w:rsidRPr="004A7115">
        <w:rPr>
          <w:sz w:val="22"/>
          <w:szCs w:val="22"/>
        </w:rPr>
        <w:t>Контроль за</w:t>
      </w:r>
      <w:proofErr w:type="gramEnd"/>
      <w:r w:rsidRPr="004A7115">
        <w:rPr>
          <w:sz w:val="22"/>
          <w:szCs w:val="22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(бездействие) должностных лиц Администрации Глазовского района, участвующих в предоставлении муниципальной услуги.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proofErr w:type="gramStart"/>
      <w:r w:rsidRPr="004A7115">
        <w:rPr>
          <w:sz w:val="22"/>
          <w:szCs w:val="22"/>
        </w:rPr>
        <w:t>Контроль за</w:t>
      </w:r>
      <w:proofErr w:type="gramEnd"/>
      <w:r w:rsidRPr="004A7115">
        <w:rPr>
          <w:sz w:val="22"/>
          <w:szCs w:val="22"/>
        </w:rPr>
        <w:t xml:space="preserve"> предоставлением муниципальной услуги осуществляется в следующих формах: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Текущий контроль;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Внутриведомственный контроль;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Контроль со стороны граждан, их объединений и организаций.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lastRenderedPageBreak/>
        <w:t>Система контроля предоставления муниципальной услуги включает в себя: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1) Организацию </w:t>
      </w:r>
      <w:proofErr w:type="gramStart"/>
      <w:r w:rsidRPr="004A7115">
        <w:rPr>
          <w:sz w:val="22"/>
          <w:szCs w:val="22"/>
        </w:rPr>
        <w:t>контроля за</w:t>
      </w:r>
      <w:proofErr w:type="gramEnd"/>
      <w:r w:rsidRPr="004A7115">
        <w:rPr>
          <w:sz w:val="22"/>
          <w:szCs w:val="22"/>
        </w:rPr>
        <w:t xml:space="preserve"> исполнением административных процедур в сроки, установленные Административным регламентом;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Проверку хода и качества предоставления муниципальной услуги;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Учет и анализ результатов исполнительской дисциплины должностных лиц Администрации Глазовского района, участвующих в предоставлении муниципальной услуги.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proofErr w:type="gramStart"/>
      <w:r w:rsidRPr="004A7115">
        <w:rPr>
          <w:sz w:val="22"/>
          <w:szCs w:val="22"/>
        </w:rPr>
        <w:t>Контроль за</w:t>
      </w:r>
      <w:proofErr w:type="gramEnd"/>
      <w:r w:rsidRPr="004A7115">
        <w:rPr>
          <w:sz w:val="22"/>
          <w:szCs w:val="22"/>
        </w:rPr>
        <w:t xml:space="preserve"> предоставлением муниципальной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proofErr w:type="gramStart"/>
      <w:r w:rsidRPr="004A7115">
        <w:rPr>
          <w:sz w:val="22"/>
          <w:szCs w:val="22"/>
        </w:rPr>
        <w:t xml:space="preserve">Специалист отдела имущественных отношений или, в случае обращения заявителя за предоставлением муниципальной услуги через офисы «Мои документы», специалист офиса «Мои документы»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«Ваш контроль» </w:t>
      </w:r>
      <w:hyperlink r:id="rId38" w:history="1">
        <w:r w:rsidRPr="004A7115">
          <w:rPr>
            <w:sz w:val="22"/>
            <w:szCs w:val="22"/>
          </w:rPr>
          <w:t>https://vashkontrol.ru/</w:t>
        </w:r>
      </w:hyperlink>
      <w:r w:rsidRPr="004A7115">
        <w:rPr>
          <w:sz w:val="22"/>
          <w:szCs w:val="22"/>
        </w:rPr>
        <w:t xml:space="preserve"> в сети Интернет.</w:t>
      </w:r>
      <w:proofErr w:type="gramEnd"/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В случае обращения заявителя за предоставлением муниципальной услуги через офисы «Мои документы»,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услуги. </w:t>
      </w:r>
      <w:proofErr w:type="gramStart"/>
      <w:r w:rsidRPr="004A7115">
        <w:rPr>
          <w:sz w:val="22"/>
          <w:szCs w:val="22"/>
        </w:rPr>
        <w:t>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связи, который совместно с контактными данными, необходимыми для выявления его мнения о качестве предоставления государственных услуг, передается в автоматизированную информационную систему «Информационно-аналитическая система мониторинга качества государственных услуг».</w:t>
      </w:r>
      <w:proofErr w:type="gramEnd"/>
      <w:r w:rsidRPr="004A7115">
        <w:rPr>
          <w:sz w:val="22"/>
          <w:szCs w:val="22"/>
        </w:rPr>
        <w:t xml:space="preserve"> Данное действие осуществляется при наличии технической возможности в офисах «Мои документы».</w:t>
      </w:r>
    </w:p>
    <w:p w:rsidR="00997509" w:rsidRPr="004A7115" w:rsidRDefault="00997509" w:rsidP="00997509">
      <w:pPr>
        <w:jc w:val="both"/>
        <w:rPr>
          <w:b/>
          <w:sz w:val="22"/>
          <w:szCs w:val="22"/>
        </w:rPr>
      </w:pPr>
    </w:p>
    <w:p w:rsidR="00997509" w:rsidRPr="004A7115" w:rsidRDefault="00997509" w:rsidP="00997509">
      <w:pPr>
        <w:jc w:val="right"/>
        <w:rPr>
          <w:b/>
          <w:sz w:val="22"/>
          <w:szCs w:val="22"/>
        </w:rPr>
      </w:pP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Раздел </w:t>
      </w:r>
      <w:r w:rsidRPr="004A7115">
        <w:rPr>
          <w:b/>
          <w:sz w:val="22"/>
          <w:szCs w:val="22"/>
          <w:lang w:val="en-US"/>
        </w:rPr>
        <w:t>V</w:t>
      </w:r>
      <w:r w:rsidRPr="004A7115">
        <w:rPr>
          <w:b/>
          <w:sz w:val="22"/>
          <w:szCs w:val="22"/>
        </w:rPr>
        <w:t xml:space="preserve">. ДОСУДЕБНЫЙ (ВНЕСУДЕБНЫЙ) ПОРЯДОК ОБЖАЛОВАНИЯ 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РЕШЕНИЙ И ДЕЙСТВИЙ (БЕЗДЕЙСТВИЯ) ОРГАНА, 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proofErr w:type="gramStart"/>
      <w:r w:rsidRPr="004A7115">
        <w:rPr>
          <w:b/>
          <w:sz w:val="22"/>
          <w:szCs w:val="22"/>
        </w:rPr>
        <w:t>ПРЕДОСТАВЛЯЮЩЕГО</w:t>
      </w:r>
      <w:proofErr w:type="gramEnd"/>
      <w:r w:rsidRPr="004A7115">
        <w:rPr>
          <w:b/>
          <w:sz w:val="22"/>
          <w:szCs w:val="22"/>
        </w:rPr>
        <w:t xml:space="preserve"> МУНИЦИПАЛЬНУЮ УСЛУГУ,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 А ТАКЖЕ ДОЛЖНОСТНЫХ ЛИЦ, МУНИЦИПАЛЬНЫХ СЛУЖАЩИХ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tabs>
          <w:tab w:val="left" w:pos="567"/>
        </w:tabs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37. Информация для заявителей об их праве подать жалобу на решение </w:t>
      </w:r>
    </w:p>
    <w:p w:rsidR="00997509" w:rsidRPr="004A7115" w:rsidRDefault="00997509" w:rsidP="00997509">
      <w:pPr>
        <w:tabs>
          <w:tab w:val="left" w:pos="567"/>
        </w:tabs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и (или) действие (бездействие) органа, предоставляющего муниципальную услугу, </w:t>
      </w:r>
    </w:p>
    <w:p w:rsidR="00997509" w:rsidRPr="004A7115" w:rsidRDefault="00997509" w:rsidP="00997509">
      <w:pPr>
        <w:tabs>
          <w:tab w:val="left" w:pos="567"/>
        </w:tabs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и (или) его должностных лиц при предоставлении муниципальной услуги</w:t>
      </w:r>
    </w:p>
    <w:p w:rsidR="00997509" w:rsidRPr="004A7115" w:rsidRDefault="00997509" w:rsidP="00997509">
      <w:pPr>
        <w:tabs>
          <w:tab w:val="left" w:pos="567"/>
        </w:tabs>
        <w:jc w:val="center"/>
        <w:rPr>
          <w:b/>
          <w:sz w:val="22"/>
          <w:szCs w:val="22"/>
        </w:rPr>
      </w:pPr>
    </w:p>
    <w:p w:rsidR="00997509" w:rsidRPr="004A7115" w:rsidRDefault="00997509" w:rsidP="00997509">
      <w:pPr>
        <w:tabs>
          <w:tab w:val="left" w:pos="709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Заявитель вправе подать жалобу (приложение № 10 настоящего Административного регламента)  на решение и (или) действие (бездействие) Администрации Глазовского района, ее должностных лиц, участвующих в предоставлении муниципальной услуги (далее – жалоба).</w:t>
      </w:r>
    </w:p>
    <w:p w:rsidR="00997509" w:rsidRDefault="00997509" w:rsidP="00997509">
      <w:pPr>
        <w:tabs>
          <w:tab w:val="left" w:pos="0"/>
        </w:tabs>
        <w:jc w:val="center"/>
        <w:rPr>
          <w:b/>
          <w:bCs/>
          <w:sz w:val="22"/>
          <w:szCs w:val="22"/>
        </w:rPr>
      </w:pPr>
    </w:p>
    <w:p w:rsidR="00997509" w:rsidRPr="004A7115" w:rsidRDefault="00997509" w:rsidP="00997509">
      <w:pPr>
        <w:tabs>
          <w:tab w:val="left" w:pos="0"/>
        </w:tabs>
        <w:jc w:val="center"/>
        <w:rPr>
          <w:b/>
          <w:bCs/>
          <w:sz w:val="22"/>
          <w:szCs w:val="22"/>
        </w:rPr>
      </w:pPr>
      <w:r w:rsidRPr="004A7115">
        <w:rPr>
          <w:b/>
          <w:bCs/>
          <w:sz w:val="22"/>
          <w:szCs w:val="22"/>
        </w:rPr>
        <w:t>38. Предмет жалобы</w:t>
      </w:r>
    </w:p>
    <w:p w:rsidR="00997509" w:rsidRPr="004A7115" w:rsidRDefault="00997509" w:rsidP="00997509">
      <w:pPr>
        <w:tabs>
          <w:tab w:val="left" w:pos="567"/>
        </w:tabs>
        <w:jc w:val="center"/>
        <w:rPr>
          <w:b/>
          <w:bCs/>
          <w:sz w:val="22"/>
          <w:szCs w:val="22"/>
        </w:rPr>
      </w:pPr>
    </w:p>
    <w:p w:rsidR="00997509" w:rsidRPr="004A7115" w:rsidRDefault="00997509" w:rsidP="00997509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Предметом жалобы является:</w:t>
      </w:r>
    </w:p>
    <w:p w:rsidR="00997509" w:rsidRPr="004A7115" w:rsidRDefault="00997509" w:rsidP="00997509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Нарушение срока регистрации заявления заявителя о предоставлении муниципальной услуги;</w:t>
      </w:r>
    </w:p>
    <w:p w:rsidR="00997509" w:rsidRPr="004A7115" w:rsidRDefault="00997509" w:rsidP="00997509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Нарушение срока предоставления муниципальной услуги.</w:t>
      </w:r>
    </w:p>
    <w:p w:rsidR="00997509" w:rsidRPr="004A7115" w:rsidRDefault="00997509" w:rsidP="00997509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муниципальной услуги.</w:t>
      </w:r>
    </w:p>
    <w:p w:rsidR="00997509" w:rsidRPr="004A7115" w:rsidRDefault="00997509" w:rsidP="00997509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4) Отказ в приеме документов у заявителя,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муниципальной услуги.</w:t>
      </w:r>
    </w:p>
    <w:p w:rsidR="00997509" w:rsidRPr="004A7115" w:rsidRDefault="00997509" w:rsidP="00997509">
      <w:pPr>
        <w:tabs>
          <w:tab w:val="left" w:pos="709"/>
        </w:tabs>
        <w:ind w:firstLine="709"/>
        <w:jc w:val="both"/>
        <w:rPr>
          <w:sz w:val="22"/>
          <w:szCs w:val="22"/>
        </w:rPr>
      </w:pPr>
      <w:proofErr w:type="gramStart"/>
      <w:r w:rsidRPr="004A7115">
        <w:rPr>
          <w:sz w:val="22"/>
          <w:szCs w:val="22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Федерации.</w:t>
      </w:r>
      <w:proofErr w:type="gramEnd"/>
    </w:p>
    <w:p w:rsidR="00997509" w:rsidRPr="004A7115" w:rsidRDefault="00997509" w:rsidP="00997509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Федерации.</w:t>
      </w:r>
    </w:p>
    <w:p w:rsidR="00997509" w:rsidRDefault="00997509" w:rsidP="0024131D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lastRenderedPageBreak/>
        <w:t>7) Отказ в исправлении допущенных технических ошибок в документах, являющихся результатом предоставления муниципальной услуги либо нарушение установленного срока таких исправлений.</w:t>
      </w:r>
    </w:p>
    <w:p w:rsidR="0024131D" w:rsidRPr="00E54EDB" w:rsidRDefault="0024131D" w:rsidP="0024131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E54EDB">
        <w:rPr>
          <w:rFonts w:ascii="Times New Roman" w:hAnsi="Times New Roman" w:cs="Times New Roman"/>
          <w:sz w:val="22"/>
          <w:szCs w:val="22"/>
          <w:highlight w:val="yellow"/>
        </w:rPr>
        <w:t>8) нарушение срока или порядка выдачи документов по результатам предоставления муниципальной услуги;</w:t>
      </w:r>
    </w:p>
    <w:p w:rsidR="0024131D" w:rsidRPr="0024131D" w:rsidRDefault="0024131D" w:rsidP="0024131D">
      <w:pPr>
        <w:tabs>
          <w:tab w:val="left" w:pos="709"/>
        </w:tabs>
        <w:ind w:firstLine="709"/>
        <w:jc w:val="both"/>
        <w:rPr>
          <w:sz w:val="22"/>
          <w:szCs w:val="22"/>
        </w:rPr>
      </w:pPr>
      <w:proofErr w:type="gramStart"/>
      <w:r w:rsidRPr="00E54EDB">
        <w:rPr>
          <w:sz w:val="22"/>
          <w:szCs w:val="22"/>
          <w:highlight w:val="yellow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E54EDB">
        <w:rPr>
          <w:sz w:val="22"/>
          <w:szCs w:val="22"/>
          <w:highlight w:val="yellow"/>
        </w:rPr>
        <w:t xml:space="preserve"> </w:t>
      </w:r>
      <w:proofErr w:type="gramStart"/>
      <w:r w:rsidRPr="00E54EDB">
        <w:rPr>
          <w:sz w:val="22"/>
          <w:szCs w:val="22"/>
          <w:highlight w:val="yellow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P492" w:history="1">
        <w:r w:rsidRPr="00E54EDB">
          <w:rPr>
            <w:sz w:val="22"/>
            <w:szCs w:val="22"/>
            <w:highlight w:val="yellow"/>
          </w:rPr>
          <w:t>частью 1.3 статьи 16</w:t>
        </w:r>
      </w:hyperlink>
      <w:r w:rsidRPr="00E54EDB">
        <w:rPr>
          <w:sz w:val="22"/>
          <w:szCs w:val="22"/>
          <w:highlight w:val="yellow"/>
        </w:rPr>
        <w:t xml:space="preserve"> Федерального закона</w:t>
      </w:r>
      <w:r w:rsidR="005B0B8F" w:rsidRPr="00E54EDB">
        <w:rPr>
          <w:sz w:val="22"/>
          <w:szCs w:val="22"/>
          <w:highlight w:val="yellow"/>
        </w:rPr>
        <w:t xml:space="preserve"> от 27.07.2010 № 210-ФЗ «Об организации предоставления государственных и муниципальных услуг».</w:t>
      </w:r>
      <w:proofErr w:type="gramEnd"/>
    </w:p>
    <w:p w:rsidR="00997509" w:rsidRPr="004A7115" w:rsidRDefault="00997509" w:rsidP="00997509">
      <w:pPr>
        <w:tabs>
          <w:tab w:val="left" w:pos="567"/>
        </w:tabs>
        <w:ind w:firstLine="567"/>
        <w:jc w:val="both"/>
        <w:rPr>
          <w:sz w:val="22"/>
          <w:szCs w:val="22"/>
        </w:rPr>
      </w:pPr>
    </w:p>
    <w:p w:rsidR="00997509" w:rsidRPr="004A7115" w:rsidRDefault="00997509" w:rsidP="00997509">
      <w:p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4A7115">
        <w:rPr>
          <w:b/>
          <w:bCs/>
          <w:sz w:val="22"/>
          <w:szCs w:val="22"/>
        </w:rPr>
        <w:t>39.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997509" w:rsidRPr="004A7115" w:rsidRDefault="00997509" w:rsidP="00997509">
      <w:pPr>
        <w:tabs>
          <w:tab w:val="left" w:pos="567"/>
        </w:tabs>
        <w:jc w:val="center"/>
        <w:rPr>
          <w:sz w:val="22"/>
          <w:szCs w:val="22"/>
        </w:rPr>
      </w:pPr>
    </w:p>
    <w:p w:rsidR="00997509" w:rsidRPr="004A7115" w:rsidRDefault="00997509" w:rsidP="00997509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Жалобы на решение и (или) действие (бездействие) должностных лиц Администрации Глазовского района, участвующих в предоставлении муниципальной услуги, могут быть направлены на имя: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Начальника отдела имущественных отношений;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Заместителя главы Администрации по экономике, имущественным отношениям и финансам;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Главы Глазовского района.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997509" w:rsidRPr="004A7115" w:rsidRDefault="00997509" w:rsidP="00997509">
      <w:p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4A7115">
        <w:rPr>
          <w:b/>
          <w:bCs/>
          <w:sz w:val="22"/>
          <w:szCs w:val="22"/>
        </w:rPr>
        <w:t>40. Порядок подачи и рассмотрения жалобы</w:t>
      </w:r>
    </w:p>
    <w:p w:rsidR="00997509" w:rsidRPr="004A7115" w:rsidRDefault="00997509" w:rsidP="00997509">
      <w:pPr>
        <w:tabs>
          <w:tab w:val="left" w:pos="567"/>
        </w:tabs>
        <w:jc w:val="center"/>
        <w:rPr>
          <w:sz w:val="22"/>
          <w:szCs w:val="22"/>
        </w:rPr>
      </w:pPr>
    </w:p>
    <w:p w:rsidR="00997509" w:rsidRPr="004A7115" w:rsidRDefault="00997509" w:rsidP="00997509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Жалоба может быть подана в устной и письменной форме.</w:t>
      </w:r>
    </w:p>
    <w:p w:rsidR="00997509" w:rsidRPr="004A7115" w:rsidRDefault="00997509" w:rsidP="00997509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Жалоба в письменной форме может быть представлена на адреса Администрации Глазовского района и офисов «Мои документы»:  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лично самим заявителем, либо его представителем;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посредством курьерской доставки;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посредством почтовой связи (письма, бандероли и т.д.);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Направление жалобы лично самим заявителем, либо его представителем или посредством курьерской доставки осуществляется в соответствии с графиком работы Администрации Глазовского района и офисов «Мои документы», указанным в пункте 3 настоящего Административного регламента.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В случае подачи жалобы в электронной форме, документы должны быть подписаны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В своей жалобе заявитель указывает:</w:t>
      </w:r>
    </w:p>
    <w:p w:rsidR="00997509" w:rsidRPr="004A7115" w:rsidRDefault="00997509" w:rsidP="00997509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1) Адресат, кому направляется жалоба;</w:t>
      </w:r>
    </w:p>
    <w:p w:rsidR="00997509" w:rsidRPr="004A7115" w:rsidRDefault="00997509" w:rsidP="00997509">
      <w:pPr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2) Фамилию, имя, отчество должностного лица (или лиц) Администрации Глазовского района, </w:t>
      </w:r>
      <w:r w:rsidRPr="004A7115">
        <w:rPr>
          <w:sz w:val="22"/>
          <w:szCs w:val="22"/>
          <w:lang w:eastAsia="ru-RU"/>
        </w:rPr>
        <w:t>решения и действия (бездействие) которых обжалуются</w:t>
      </w:r>
      <w:r w:rsidRPr="004A7115">
        <w:rPr>
          <w:sz w:val="22"/>
          <w:szCs w:val="22"/>
        </w:rPr>
        <w:t>;</w:t>
      </w:r>
    </w:p>
    <w:p w:rsidR="00997509" w:rsidRPr="004A7115" w:rsidRDefault="00997509" w:rsidP="00997509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</w:r>
      <w:proofErr w:type="gramStart"/>
      <w:r w:rsidRPr="004A7115">
        <w:rPr>
          <w:sz w:val="22"/>
          <w:szCs w:val="22"/>
        </w:rPr>
        <w:t xml:space="preserve">3) Свои фамилию, имя, отчество (при наличии), </w:t>
      </w:r>
      <w:r w:rsidRPr="004A7115">
        <w:rPr>
          <w:sz w:val="22"/>
          <w:szCs w:val="22"/>
          <w:lang w:eastAsia="ru-RU"/>
        </w:rPr>
        <w:t>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  <w:proofErr w:type="gramEnd"/>
    </w:p>
    <w:p w:rsidR="00997509" w:rsidRPr="004A7115" w:rsidRDefault="00997509" w:rsidP="00997509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4) С</w:t>
      </w:r>
      <w:r w:rsidRPr="004A7115">
        <w:rPr>
          <w:sz w:val="22"/>
          <w:szCs w:val="22"/>
          <w:lang w:eastAsia="ru-RU"/>
        </w:rPr>
        <w:t>ведения об обжалуемых решениях и действиях (бездействии) органа местного самоуправления, должностного лица;</w:t>
      </w:r>
    </w:p>
    <w:p w:rsidR="00997509" w:rsidRPr="004A7115" w:rsidRDefault="00997509" w:rsidP="00997509">
      <w:pPr>
        <w:tabs>
          <w:tab w:val="left" w:pos="567"/>
        </w:tabs>
        <w:ind w:firstLine="567"/>
        <w:jc w:val="both"/>
        <w:rPr>
          <w:sz w:val="22"/>
          <w:szCs w:val="22"/>
          <w:lang w:eastAsia="ru-RU"/>
        </w:rPr>
      </w:pPr>
      <w:r w:rsidRPr="004A7115">
        <w:rPr>
          <w:sz w:val="22"/>
          <w:szCs w:val="22"/>
        </w:rPr>
        <w:tab/>
        <w:t>5) Д</w:t>
      </w:r>
      <w:r w:rsidRPr="004A7115">
        <w:rPr>
          <w:sz w:val="22"/>
          <w:szCs w:val="22"/>
          <w:lang w:eastAsia="ru-RU"/>
        </w:rPr>
        <w:t>оводы, на основании которых заявитель не согласен с решением и действием (бездействием) органов местного самоуправления, должностного лица;</w:t>
      </w:r>
    </w:p>
    <w:p w:rsidR="00997509" w:rsidRPr="004A7115" w:rsidRDefault="00997509" w:rsidP="00997509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  <w:lang w:eastAsia="ru-RU"/>
        </w:rPr>
        <w:tab/>
        <w:t xml:space="preserve">6) </w:t>
      </w:r>
      <w:r w:rsidRPr="004A7115">
        <w:rPr>
          <w:sz w:val="22"/>
          <w:szCs w:val="22"/>
        </w:rPr>
        <w:t>Иные сведения, которые заявитель считает необходимым сообщить;</w:t>
      </w:r>
    </w:p>
    <w:p w:rsidR="00997509" w:rsidRPr="004A7115" w:rsidRDefault="00997509" w:rsidP="00997509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4A7115">
        <w:rPr>
          <w:sz w:val="22"/>
          <w:szCs w:val="22"/>
        </w:rPr>
        <w:lastRenderedPageBreak/>
        <w:tab/>
        <w:t>7) Личную подпись и дату.</w:t>
      </w:r>
    </w:p>
    <w:p w:rsidR="00997509" w:rsidRPr="004A7115" w:rsidRDefault="00997509" w:rsidP="00997509">
      <w:pPr>
        <w:ind w:firstLine="690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Заявитель в подтверждение своих доводов вправе предоставить по собственной инициативе документы и материалы либо их копии, сведения, если, по его мнению, они будут способствовать более быстрому, полному и качественному рассмотрению жалобы.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Передача персональных данных осуществляется в соответствии с Федеральным Законом от 27.07.2006 № 152-ФЗ «О персональных данных».</w:t>
      </w:r>
    </w:p>
    <w:p w:rsidR="00997509" w:rsidRPr="004A7115" w:rsidRDefault="00997509" w:rsidP="00997509">
      <w:pPr>
        <w:autoSpaceDE w:val="0"/>
        <w:autoSpaceDN w:val="0"/>
        <w:adjustRightInd w:val="0"/>
        <w:ind w:firstLine="690"/>
        <w:jc w:val="both"/>
        <w:rPr>
          <w:color w:val="FF0000"/>
          <w:sz w:val="22"/>
          <w:szCs w:val="22"/>
        </w:rPr>
      </w:pPr>
      <w:r w:rsidRPr="004A7115">
        <w:rPr>
          <w:sz w:val="22"/>
          <w:szCs w:val="22"/>
        </w:rPr>
        <w:t>Поступившие письменные жалобы подлежат регистрации в СЭД. Первичную обработку жалоб, направление их на рассмотрение осуществляет специалист организационного отдела в соответствии.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Заявитель вправе обратиться с жалобой в устной форме в Администрацию Глазовского района в соответствии с графиком ее работы, указанным в пункте 3 настоящего Административного регламента.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Жалоба заявителя в устной форме рассматривается на личном приеме следующих должностных лиц Администрации Глазовского района: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Начальника отдела имущественных отношений;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2) </w:t>
      </w:r>
      <w:r>
        <w:rPr>
          <w:sz w:val="22"/>
          <w:szCs w:val="22"/>
        </w:rPr>
        <w:t>Первого заместителя главы Администрации</w:t>
      </w:r>
      <w:r w:rsidRPr="004A7115">
        <w:rPr>
          <w:sz w:val="22"/>
          <w:szCs w:val="22"/>
        </w:rPr>
        <w:t>;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Главы Глазовского района.</w:t>
      </w:r>
    </w:p>
    <w:p w:rsidR="00997509" w:rsidRPr="004A7115" w:rsidRDefault="00997509" w:rsidP="0099750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Должностные лица Администрации Глазовского района, на рассмотрении которых находятся жалобы: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Обеспечивают объективное, всестороннее и своевременное рассмотрение жалобы, в том числе в случае необходимости, с участием заявителя;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Определяют должностное лицо, ответственное за рассмотрение жалобы;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Запрашивают дополнительные документы и материалы, необходимые для рассмотрения жалобы, в других органах государственной власти, местного самоуправления, у иных должностных лиц;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4) По результатам рассмотрения жалобы принимают меры, направленные на восстановление или защиту нарушенных прав и законных интересов заявителя, дают письменный ответ по существу поставленных в жалобе вопросов.</w:t>
      </w:r>
    </w:p>
    <w:p w:rsidR="00997509" w:rsidRPr="004A7115" w:rsidRDefault="00997509" w:rsidP="00997509">
      <w:pPr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         </w:t>
      </w:r>
      <w:r w:rsidRPr="004A7115">
        <w:rPr>
          <w:sz w:val="22"/>
          <w:szCs w:val="22"/>
        </w:rPr>
        <w:tab/>
        <w:t xml:space="preserve">Обращения заявителя, содержащие обжалование решений, действий (бездействия) конкретных должностных лиц Администрации Глазовского района не могут направляться этим должностным лицам для рассмотрения и (или) подготовки ответа. </w:t>
      </w:r>
    </w:p>
    <w:p w:rsidR="00997509" w:rsidRPr="004A7115" w:rsidRDefault="00997509" w:rsidP="00997509">
      <w:pPr>
        <w:jc w:val="both"/>
        <w:rPr>
          <w:sz w:val="22"/>
          <w:szCs w:val="22"/>
        </w:rPr>
      </w:pPr>
    </w:p>
    <w:p w:rsidR="00997509" w:rsidRPr="004A7115" w:rsidRDefault="00997509" w:rsidP="00997509">
      <w:p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4A7115">
        <w:rPr>
          <w:b/>
          <w:bCs/>
          <w:sz w:val="22"/>
          <w:szCs w:val="22"/>
        </w:rPr>
        <w:t>41. Сроки рассмотрения жалобы</w:t>
      </w:r>
    </w:p>
    <w:p w:rsidR="00997509" w:rsidRPr="004A7115" w:rsidRDefault="00997509" w:rsidP="00997509">
      <w:pPr>
        <w:tabs>
          <w:tab w:val="left" w:pos="567"/>
        </w:tabs>
        <w:ind w:firstLine="567"/>
        <w:jc w:val="center"/>
        <w:rPr>
          <w:b/>
          <w:bCs/>
          <w:sz w:val="22"/>
          <w:szCs w:val="22"/>
        </w:rPr>
      </w:pP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Жалоба должна быть рассмотрена в течение 15 рабочих дней со дня её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997509" w:rsidRPr="004A7115" w:rsidRDefault="00997509" w:rsidP="00997509">
      <w:pPr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Рассмотрение жалобы в устной форме осуществляется в течение 1-го рабочего дня.</w:t>
      </w:r>
    </w:p>
    <w:p w:rsidR="00997509" w:rsidRPr="004A7115" w:rsidRDefault="00997509" w:rsidP="00997509">
      <w:pPr>
        <w:tabs>
          <w:tab w:val="left" w:pos="567"/>
        </w:tabs>
        <w:jc w:val="center"/>
        <w:rPr>
          <w:b/>
          <w:bCs/>
          <w:sz w:val="22"/>
          <w:szCs w:val="22"/>
        </w:rPr>
      </w:pPr>
    </w:p>
    <w:p w:rsidR="00997509" w:rsidRPr="004A7115" w:rsidRDefault="00997509" w:rsidP="00997509">
      <w:p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4A7115">
        <w:rPr>
          <w:b/>
          <w:bCs/>
          <w:sz w:val="22"/>
          <w:szCs w:val="22"/>
        </w:rPr>
        <w:t xml:space="preserve">42. Перечень оснований для приостановления рассмотрения жалобы в случае, </w:t>
      </w:r>
    </w:p>
    <w:p w:rsidR="00997509" w:rsidRPr="004A7115" w:rsidRDefault="00997509" w:rsidP="00997509">
      <w:p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4A7115">
        <w:rPr>
          <w:b/>
          <w:bCs/>
          <w:sz w:val="22"/>
          <w:szCs w:val="22"/>
        </w:rPr>
        <w:t xml:space="preserve">если возможность приостановления предусмотрена законодательством </w:t>
      </w:r>
    </w:p>
    <w:p w:rsidR="00997509" w:rsidRPr="004A7115" w:rsidRDefault="00997509" w:rsidP="00997509">
      <w:p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4A7115">
        <w:rPr>
          <w:b/>
          <w:bCs/>
          <w:sz w:val="22"/>
          <w:szCs w:val="22"/>
        </w:rPr>
        <w:t xml:space="preserve">Российской Федерации </w:t>
      </w:r>
    </w:p>
    <w:p w:rsidR="00997509" w:rsidRPr="004A7115" w:rsidRDefault="00997509" w:rsidP="00997509">
      <w:pPr>
        <w:tabs>
          <w:tab w:val="left" w:pos="567"/>
        </w:tabs>
        <w:ind w:firstLine="567"/>
        <w:jc w:val="center"/>
        <w:rPr>
          <w:b/>
          <w:bCs/>
          <w:sz w:val="22"/>
          <w:szCs w:val="22"/>
        </w:rPr>
      </w:pPr>
    </w:p>
    <w:p w:rsidR="00997509" w:rsidRPr="004A7115" w:rsidRDefault="00997509" w:rsidP="00997509">
      <w:pPr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Основания для приостановления рассмотрения жалобы отсутствуют.</w:t>
      </w:r>
    </w:p>
    <w:p w:rsidR="00997509" w:rsidRPr="004A7115" w:rsidRDefault="00997509" w:rsidP="00997509">
      <w:pPr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Администрация Глазовского района отказывает в удовлетворении жалобы в следующих случаях: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При наличии вступившего в законную силу решения суда, арбитражного суда по жалобе о том же предмете и по тем же основаниям;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При наличии решения, принятого ранее в соответствии с требованиями Административного регламента в отношении того же гражданина и по тому же предмету жалобы.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Администрация Глазовского района вправе оставить жалобу без ответа в следующих случаях: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При наличии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lastRenderedPageBreak/>
        <w:t>2) При отсутствии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97509" w:rsidRDefault="00997509" w:rsidP="00997509">
      <w:pPr>
        <w:tabs>
          <w:tab w:val="left" w:pos="567"/>
        </w:tabs>
        <w:jc w:val="center"/>
        <w:rPr>
          <w:b/>
          <w:bCs/>
          <w:sz w:val="22"/>
          <w:szCs w:val="22"/>
        </w:rPr>
      </w:pPr>
    </w:p>
    <w:p w:rsidR="00997509" w:rsidRPr="004A7115" w:rsidRDefault="00997509" w:rsidP="00997509">
      <w:p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4A7115">
        <w:rPr>
          <w:b/>
          <w:bCs/>
          <w:sz w:val="22"/>
          <w:szCs w:val="22"/>
        </w:rPr>
        <w:t>43. Результат рассмотрения жалобы</w:t>
      </w:r>
    </w:p>
    <w:p w:rsidR="00997509" w:rsidRPr="004A7115" w:rsidRDefault="00997509" w:rsidP="00997509">
      <w:pPr>
        <w:tabs>
          <w:tab w:val="left" w:pos="567"/>
        </w:tabs>
        <w:ind w:firstLine="567"/>
        <w:jc w:val="center"/>
        <w:rPr>
          <w:b/>
          <w:bCs/>
          <w:sz w:val="22"/>
          <w:szCs w:val="22"/>
        </w:rPr>
      </w:pPr>
    </w:p>
    <w:p w:rsidR="00997509" w:rsidRPr="004A7115" w:rsidRDefault="00997509" w:rsidP="00997509">
      <w:pPr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  <w:t>По результатам рассмотрения жалобы должностное лицо Администрации Глазовского района, уполномоченное на рассмотрение жалобы, выносит одно из следующих решений: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proofErr w:type="gramStart"/>
      <w:r w:rsidRPr="004A7115">
        <w:rPr>
          <w:sz w:val="22"/>
          <w:szCs w:val="22"/>
        </w:rPr>
        <w:t>1) удовлетворяет жалобу, в том числе в форме отмены принятого решения, исправления допущенных технических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</w:t>
      </w:r>
      <w:r>
        <w:rPr>
          <w:sz w:val="22"/>
          <w:szCs w:val="22"/>
        </w:rPr>
        <w:t>ыми актами Российской Федерации</w:t>
      </w:r>
      <w:r w:rsidRPr="004A7115">
        <w:rPr>
          <w:sz w:val="22"/>
          <w:szCs w:val="22"/>
        </w:rPr>
        <w:t>;</w:t>
      </w:r>
      <w:proofErr w:type="gramEnd"/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отказывает в удовлетворении жалобы.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В ответе по результатам рассмотрения жалобы указываются: 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Наименование Администрации Глазовского района, должность, фамилия, имя, отчество (при наличии) его должностного лица, принявшего решение по жалобе;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Номер, дата, сведения о должностном лице Администрации Глазовского района, решение или действие (бездействие) которого обжалуется;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Сведения о заявителе, подавшем жалобу;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4) Основания для принятия решения по жалобе;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5) Принятое по жалобе решение;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6) 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7) Сведения о порядке обжалования принятого по жалобе решения.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Жалоба считается разрешенной, если рассмотрены все поставленные в ней вопросы, приняты необходимые меры и дан письменный ответ (в пределах компетенции) по существу всех поставленных в жалобе вопросов.   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Ответ на жалобу подписывается должностным лицом Администрации Глазовского района, на чье имя поступила жалоба.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Не позднее дня, следующего за днём принятия решения, заявителю направляется мотивированный ответ о результатах рассмотрения жалобы </w:t>
      </w:r>
      <w:r w:rsidRPr="004A7115">
        <w:rPr>
          <w:sz w:val="22"/>
          <w:szCs w:val="22"/>
          <w:lang w:eastAsia="ru-RU"/>
        </w:rPr>
        <w:t xml:space="preserve">в порядке, </w:t>
      </w:r>
      <w:r w:rsidRPr="004A7115">
        <w:rPr>
          <w:sz w:val="22"/>
          <w:szCs w:val="22"/>
        </w:rPr>
        <w:t>предусмотренном пунктом 32 настоящего административного регламента.</w:t>
      </w:r>
    </w:p>
    <w:p w:rsidR="00997509" w:rsidRPr="004A7115" w:rsidRDefault="00997509" w:rsidP="00997509">
      <w:pPr>
        <w:ind w:firstLine="709"/>
        <w:jc w:val="both"/>
        <w:rPr>
          <w:sz w:val="22"/>
          <w:szCs w:val="22"/>
        </w:rPr>
      </w:pPr>
      <w:r w:rsidRPr="0052045F">
        <w:rPr>
          <w:sz w:val="22"/>
          <w:szCs w:val="22"/>
          <w:highlight w:val="yellow"/>
        </w:rPr>
        <w:t xml:space="preserve">В случае установления в ходе или по результатам </w:t>
      </w:r>
      <w:proofErr w:type="gramStart"/>
      <w:r w:rsidRPr="0052045F">
        <w:rPr>
          <w:sz w:val="22"/>
          <w:szCs w:val="22"/>
          <w:highlight w:val="yellow"/>
        </w:rPr>
        <w:t>рассмотрения жалобы признаков состава административного правонарушения</w:t>
      </w:r>
      <w:proofErr w:type="gramEnd"/>
      <w:r w:rsidRPr="0052045F">
        <w:rPr>
          <w:sz w:val="22"/>
          <w:szCs w:val="22"/>
          <w:highlight w:val="yellow"/>
        </w:rPr>
        <w:t xml:space="preserve"> или преступления должностное лицо</w:t>
      </w:r>
      <w:r w:rsidR="0052045F">
        <w:rPr>
          <w:sz w:val="22"/>
          <w:szCs w:val="22"/>
          <w:highlight w:val="yellow"/>
        </w:rPr>
        <w:t>, работник</w:t>
      </w:r>
      <w:r w:rsidRPr="0052045F">
        <w:rPr>
          <w:sz w:val="22"/>
          <w:szCs w:val="22"/>
          <w:highlight w:val="yellow"/>
        </w:rPr>
        <w:t xml:space="preserve"> Администрации Глазовского района, наделенн</w:t>
      </w:r>
      <w:r w:rsidR="0052045F">
        <w:rPr>
          <w:sz w:val="22"/>
          <w:szCs w:val="22"/>
          <w:highlight w:val="yellow"/>
        </w:rPr>
        <w:t>ы</w:t>
      </w:r>
      <w:r w:rsidRPr="0052045F">
        <w:rPr>
          <w:sz w:val="22"/>
          <w:szCs w:val="22"/>
          <w:highlight w:val="yellow"/>
        </w:rPr>
        <w:t>е полномочиями по рассмотрению жалоб, незамедлительно направля</w:t>
      </w:r>
      <w:r w:rsidR="0052045F">
        <w:rPr>
          <w:sz w:val="22"/>
          <w:szCs w:val="22"/>
          <w:highlight w:val="yellow"/>
        </w:rPr>
        <w:t>ю</w:t>
      </w:r>
      <w:r w:rsidRPr="0052045F">
        <w:rPr>
          <w:sz w:val="22"/>
          <w:szCs w:val="22"/>
          <w:highlight w:val="yellow"/>
        </w:rPr>
        <w:t>т имеющиеся материалы в органы</w:t>
      </w:r>
      <w:r w:rsidR="0052045F">
        <w:rPr>
          <w:sz w:val="22"/>
          <w:szCs w:val="22"/>
        </w:rPr>
        <w:t xml:space="preserve"> </w:t>
      </w:r>
      <w:r w:rsidR="0052045F" w:rsidRPr="0052045F">
        <w:rPr>
          <w:sz w:val="22"/>
          <w:szCs w:val="22"/>
          <w:highlight w:val="yellow"/>
        </w:rPr>
        <w:t>прокуратуры</w:t>
      </w:r>
      <w:r w:rsidRPr="004A7115">
        <w:rPr>
          <w:sz w:val="22"/>
          <w:szCs w:val="22"/>
        </w:rPr>
        <w:t>.</w:t>
      </w:r>
    </w:p>
    <w:p w:rsidR="00997509" w:rsidRPr="004A7115" w:rsidRDefault="00997509" w:rsidP="00997509">
      <w:pPr>
        <w:jc w:val="both"/>
        <w:rPr>
          <w:sz w:val="22"/>
          <w:szCs w:val="22"/>
        </w:rPr>
      </w:pPr>
    </w:p>
    <w:p w:rsidR="00997509" w:rsidRPr="004A7115" w:rsidRDefault="00997509" w:rsidP="00997509">
      <w:p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4A7115">
        <w:rPr>
          <w:b/>
          <w:bCs/>
          <w:sz w:val="22"/>
          <w:szCs w:val="22"/>
        </w:rPr>
        <w:t>44. Порядок информирования заявителя о результатах рассмотрения жалобы</w:t>
      </w:r>
    </w:p>
    <w:p w:rsidR="00997509" w:rsidRPr="004A7115" w:rsidRDefault="00997509" w:rsidP="00997509">
      <w:pPr>
        <w:tabs>
          <w:tab w:val="left" w:pos="567"/>
        </w:tabs>
        <w:ind w:firstLine="567"/>
        <w:jc w:val="center"/>
        <w:rPr>
          <w:b/>
          <w:bCs/>
          <w:sz w:val="22"/>
          <w:szCs w:val="22"/>
        </w:rPr>
      </w:pPr>
    </w:p>
    <w:p w:rsidR="00997509" w:rsidRPr="004A7115" w:rsidRDefault="00997509" w:rsidP="00997509">
      <w:pPr>
        <w:tabs>
          <w:tab w:val="left" w:pos="567"/>
        </w:tabs>
        <w:jc w:val="both"/>
        <w:rPr>
          <w:sz w:val="22"/>
          <w:szCs w:val="22"/>
        </w:rPr>
      </w:pPr>
      <w:r w:rsidRPr="004A7115">
        <w:rPr>
          <w:b/>
          <w:sz w:val="22"/>
          <w:szCs w:val="22"/>
        </w:rPr>
        <w:tab/>
      </w:r>
      <w:r w:rsidRPr="004A7115">
        <w:rPr>
          <w:b/>
          <w:sz w:val="22"/>
          <w:szCs w:val="22"/>
        </w:rPr>
        <w:tab/>
      </w:r>
      <w:r w:rsidRPr="004A7115">
        <w:rPr>
          <w:sz w:val="22"/>
          <w:szCs w:val="22"/>
        </w:rPr>
        <w:t>Информирование заявителя о результатах рассмотрения жалобы осуществляется путем индивидуального устного информирования или индивидуального письменного информирования в соответствии с пунктом 4 настоящего административного регламента.</w:t>
      </w:r>
    </w:p>
    <w:p w:rsidR="00997509" w:rsidRPr="004A7115" w:rsidRDefault="00997509" w:rsidP="00997509">
      <w:pPr>
        <w:jc w:val="both"/>
        <w:rPr>
          <w:sz w:val="22"/>
          <w:szCs w:val="22"/>
        </w:rPr>
      </w:pPr>
    </w:p>
    <w:p w:rsidR="00997509" w:rsidRPr="004A7115" w:rsidRDefault="00997509" w:rsidP="00997509">
      <w:p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4A7115">
        <w:rPr>
          <w:b/>
          <w:bCs/>
          <w:sz w:val="22"/>
          <w:szCs w:val="22"/>
        </w:rPr>
        <w:t>45. Порядок обжалования решения по жалобе</w:t>
      </w:r>
    </w:p>
    <w:p w:rsidR="00997509" w:rsidRPr="004A7115" w:rsidRDefault="00997509" w:rsidP="00997509">
      <w:pPr>
        <w:tabs>
          <w:tab w:val="left" w:pos="567"/>
        </w:tabs>
        <w:ind w:firstLine="567"/>
        <w:jc w:val="center"/>
        <w:rPr>
          <w:b/>
          <w:bCs/>
          <w:sz w:val="22"/>
          <w:szCs w:val="22"/>
        </w:rPr>
      </w:pPr>
    </w:p>
    <w:p w:rsidR="00997509" w:rsidRPr="004A7115" w:rsidRDefault="00997509" w:rsidP="00997509">
      <w:pPr>
        <w:jc w:val="both"/>
        <w:rPr>
          <w:sz w:val="22"/>
          <w:szCs w:val="22"/>
        </w:rPr>
      </w:pPr>
      <w:r w:rsidRPr="004A7115">
        <w:rPr>
          <w:sz w:val="22"/>
          <w:szCs w:val="22"/>
        </w:rPr>
        <w:t xml:space="preserve">          </w:t>
      </w:r>
      <w:r w:rsidRPr="004A7115">
        <w:rPr>
          <w:sz w:val="22"/>
          <w:szCs w:val="22"/>
        </w:rPr>
        <w:tab/>
        <w:t>В случае если заявитель не удовлетворен результатами рассмотрения жалобы в Администрации Глазовского района, он может обжаловать принятое решение в судебном порядке в соответствии с действующим законодательством Российской Федерации.</w:t>
      </w:r>
    </w:p>
    <w:p w:rsidR="00997509" w:rsidRPr="004A7115" w:rsidRDefault="00997509" w:rsidP="00997509">
      <w:pPr>
        <w:jc w:val="both"/>
        <w:rPr>
          <w:sz w:val="22"/>
          <w:szCs w:val="22"/>
        </w:rPr>
      </w:pPr>
    </w:p>
    <w:p w:rsidR="00997509" w:rsidRPr="004A7115" w:rsidRDefault="00997509" w:rsidP="00997509">
      <w:p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4A7115">
        <w:rPr>
          <w:b/>
          <w:bCs/>
          <w:sz w:val="22"/>
          <w:szCs w:val="22"/>
        </w:rPr>
        <w:t>46. Право заявителя на получение информации и документов, необходимых для обоснования и рассмотрения жалобы</w:t>
      </w:r>
    </w:p>
    <w:p w:rsidR="00997509" w:rsidRPr="004A7115" w:rsidRDefault="00997509" w:rsidP="00997509">
      <w:pPr>
        <w:tabs>
          <w:tab w:val="left" w:pos="567"/>
        </w:tabs>
        <w:ind w:firstLine="567"/>
        <w:jc w:val="center"/>
        <w:rPr>
          <w:b/>
          <w:bCs/>
          <w:sz w:val="22"/>
          <w:szCs w:val="22"/>
        </w:rPr>
      </w:pP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Для подготовки жалобы заявитель вправе запрашивать и получать от Администрации Глазовского района: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1) Информацию о ходе предоставления муниципальной услуги;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2) Копию обжалуемого решения Администрации Глазовского района об отказе в предоставлении муниципальной услуги;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3) Копии документов, материалов, подтверждающих обжалуемое действие (бездействие) Администрации Глазовского района и (или) ее должностных лиц;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lastRenderedPageBreak/>
        <w:t>4) Документы и материалы, непосредственно затрагивающие права и свободы заявителя, если не имеется установленных федеральным законодательством ограничений на доступ к информации, содержащейся в этих документах, материалах.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  <w:r w:rsidRPr="004A7115">
        <w:rPr>
          <w:sz w:val="22"/>
          <w:szCs w:val="22"/>
        </w:rPr>
        <w:t>Документы, ранее поданные заявителями в Администрацию Глазовского района, и организации, участвующие в предоставлении муниципальной услуги, выдаются по их просьбе в виде выписок или копий.</w:t>
      </w:r>
    </w:p>
    <w:p w:rsidR="00997509" w:rsidRPr="004A7115" w:rsidRDefault="00997509" w:rsidP="00997509">
      <w:pPr>
        <w:ind w:firstLine="708"/>
        <w:jc w:val="both"/>
        <w:rPr>
          <w:sz w:val="22"/>
          <w:szCs w:val="22"/>
        </w:rPr>
      </w:pPr>
    </w:p>
    <w:p w:rsidR="00997509" w:rsidRPr="004A7115" w:rsidRDefault="00997509" w:rsidP="00997509">
      <w:p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4A7115">
        <w:rPr>
          <w:b/>
          <w:bCs/>
          <w:sz w:val="22"/>
          <w:szCs w:val="22"/>
        </w:rPr>
        <w:t>47. Способы информирования заявителей о порядке подачи и рассмотрения жалобы</w:t>
      </w:r>
    </w:p>
    <w:p w:rsidR="00997509" w:rsidRPr="004A7115" w:rsidRDefault="00997509" w:rsidP="00997509">
      <w:pPr>
        <w:tabs>
          <w:tab w:val="left" w:pos="567"/>
        </w:tabs>
        <w:jc w:val="both"/>
        <w:rPr>
          <w:sz w:val="22"/>
          <w:szCs w:val="22"/>
        </w:rPr>
      </w:pPr>
    </w:p>
    <w:p w:rsidR="00997509" w:rsidRPr="004A7115" w:rsidRDefault="00997509" w:rsidP="00997509">
      <w:pPr>
        <w:tabs>
          <w:tab w:val="left" w:pos="567"/>
        </w:tabs>
        <w:jc w:val="both"/>
        <w:rPr>
          <w:sz w:val="22"/>
          <w:szCs w:val="22"/>
        </w:rPr>
      </w:pPr>
      <w:r w:rsidRPr="004A7115">
        <w:rPr>
          <w:sz w:val="22"/>
          <w:szCs w:val="22"/>
        </w:rPr>
        <w:tab/>
      </w:r>
      <w:r w:rsidRPr="004A7115">
        <w:rPr>
          <w:sz w:val="22"/>
          <w:szCs w:val="22"/>
        </w:rPr>
        <w:tab/>
        <w:t>Информирование заявителей о порядке подачи и рассмотрения жалобы осуществляется путем индивидуального устного информирования или индивидуального письменного информирования в соответствии с пунктом 4 настоящего административного регламента.</w:t>
      </w:r>
    </w:p>
    <w:p w:rsidR="00997509" w:rsidRPr="004A7115" w:rsidRDefault="00997509" w:rsidP="00997509">
      <w:pPr>
        <w:ind w:firstLine="601"/>
        <w:jc w:val="both"/>
        <w:rPr>
          <w:sz w:val="22"/>
          <w:szCs w:val="22"/>
        </w:rPr>
      </w:pPr>
    </w:p>
    <w:p w:rsidR="00997509" w:rsidRPr="004A7115" w:rsidRDefault="00997509" w:rsidP="00997509">
      <w:pPr>
        <w:ind w:firstLine="601"/>
        <w:jc w:val="both"/>
        <w:rPr>
          <w:sz w:val="22"/>
          <w:szCs w:val="22"/>
        </w:rPr>
      </w:pPr>
    </w:p>
    <w:p w:rsidR="00997509" w:rsidRPr="004A7115" w:rsidRDefault="00997509" w:rsidP="00997509">
      <w:pPr>
        <w:jc w:val="right"/>
        <w:rPr>
          <w:b/>
          <w:color w:val="000000"/>
          <w:spacing w:val="-6"/>
          <w:sz w:val="22"/>
          <w:szCs w:val="22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4063C5" w:rsidRDefault="004063C5" w:rsidP="00997509">
      <w:pPr>
        <w:jc w:val="right"/>
        <w:rPr>
          <w:b/>
          <w:color w:val="000000"/>
          <w:spacing w:val="-6"/>
        </w:rPr>
      </w:pPr>
    </w:p>
    <w:p w:rsidR="004063C5" w:rsidRDefault="004063C5" w:rsidP="00997509">
      <w:pPr>
        <w:jc w:val="right"/>
        <w:rPr>
          <w:b/>
          <w:color w:val="000000"/>
          <w:spacing w:val="-6"/>
        </w:rPr>
      </w:pPr>
    </w:p>
    <w:p w:rsidR="004063C5" w:rsidRDefault="004063C5" w:rsidP="00997509">
      <w:pPr>
        <w:jc w:val="right"/>
        <w:rPr>
          <w:b/>
          <w:color w:val="000000"/>
          <w:spacing w:val="-6"/>
        </w:rPr>
      </w:pPr>
    </w:p>
    <w:p w:rsidR="004063C5" w:rsidRDefault="004063C5" w:rsidP="00997509">
      <w:pPr>
        <w:jc w:val="right"/>
        <w:rPr>
          <w:b/>
          <w:color w:val="000000"/>
          <w:spacing w:val="-6"/>
        </w:rPr>
      </w:pPr>
    </w:p>
    <w:p w:rsidR="004063C5" w:rsidRDefault="004063C5" w:rsidP="00997509">
      <w:pPr>
        <w:jc w:val="right"/>
        <w:rPr>
          <w:b/>
          <w:color w:val="000000"/>
          <w:spacing w:val="-6"/>
        </w:rPr>
      </w:pPr>
    </w:p>
    <w:p w:rsidR="004063C5" w:rsidRDefault="004063C5" w:rsidP="00997509">
      <w:pPr>
        <w:jc w:val="right"/>
        <w:rPr>
          <w:b/>
          <w:color w:val="000000"/>
          <w:spacing w:val="-6"/>
        </w:rPr>
      </w:pPr>
    </w:p>
    <w:p w:rsidR="004063C5" w:rsidRDefault="004063C5" w:rsidP="00997509">
      <w:pPr>
        <w:jc w:val="right"/>
        <w:rPr>
          <w:b/>
          <w:color w:val="000000"/>
          <w:spacing w:val="-6"/>
        </w:rPr>
      </w:pPr>
    </w:p>
    <w:p w:rsidR="004063C5" w:rsidRDefault="004063C5" w:rsidP="00997509">
      <w:pPr>
        <w:jc w:val="right"/>
        <w:rPr>
          <w:b/>
          <w:color w:val="000000"/>
          <w:spacing w:val="-6"/>
        </w:rPr>
      </w:pPr>
    </w:p>
    <w:p w:rsidR="004063C5" w:rsidRDefault="004063C5" w:rsidP="00997509">
      <w:pPr>
        <w:jc w:val="right"/>
        <w:rPr>
          <w:b/>
          <w:color w:val="000000"/>
          <w:spacing w:val="-6"/>
        </w:rPr>
      </w:pPr>
    </w:p>
    <w:p w:rsidR="004063C5" w:rsidRDefault="004063C5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  <w:r w:rsidRPr="00B74B36">
        <w:rPr>
          <w:b/>
          <w:color w:val="000000"/>
          <w:spacing w:val="-6"/>
        </w:rPr>
        <w:lastRenderedPageBreak/>
        <w:t>Приложение № 1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>«</w:t>
      </w:r>
      <w:r w:rsidRPr="004A7115">
        <w:rPr>
          <w:sz w:val="20"/>
          <w:szCs w:val="20"/>
        </w:rPr>
        <w:t>Утверждение схемы расположения земельного участка или земельных участков на кадастровом плане территории</w:t>
      </w:r>
      <w:r w:rsidRPr="00B74B36">
        <w:rPr>
          <w:sz w:val="20"/>
          <w:szCs w:val="20"/>
        </w:rPr>
        <w:t>»,</w:t>
      </w:r>
      <w:r w:rsidRPr="00B74B36">
        <w:rPr>
          <w:color w:val="000000"/>
          <w:sz w:val="20"/>
          <w:szCs w:val="16"/>
        </w:rPr>
        <w:t xml:space="preserve"> утвержденный постановлением Администрации муниципального образования «Глазовский район» </w:t>
      </w:r>
      <w:proofErr w:type="gramStart"/>
      <w:r w:rsidRPr="00B74B36">
        <w:rPr>
          <w:color w:val="000000"/>
          <w:sz w:val="20"/>
          <w:szCs w:val="16"/>
        </w:rPr>
        <w:t>от</w:t>
      </w:r>
      <w:proofErr w:type="gramEnd"/>
      <w:r w:rsidRPr="00B74B36">
        <w:rPr>
          <w:color w:val="000000"/>
          <w:sz w:val="20"/>
          <w:szCs w:val="16"/>
        </w:rPr>
        <w:t xml:space="preserve">  </w:t>
      </w:r>
      <w:r>
        <w:rPr>
          <w:color w:val="000000"/>
          <w:sz w:val="20"/>
          <w:szCs w:val="16"/>
        </w:rPr>
        <w:t>________</w:t>
      </w:r>
      <w:r w:rsidRPr="00B74B36">
        <w:rPr>
          <w:color w:val="000000"/>
          <w:sz w:val="20"/>
          <w:szCs w:val="16"/>
        </w:rPr>
        <w:t xml:space="preserve"> № ____</w:t>
      </w:r>
    </w:p>
    <w:p w:rsidR="00997509" w:rsidRPr="00B74B36" w:rsidRDefault="00997509" w:rsidP="00997509">
      <w:pPr>
        <w:jc w:val="right"/>
        <w:rPr>
          <w:b/>
          <w:color w:val="000000"/>
          <w:szCs w:val="16"/>
        </w:rPr>
      </w:pP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Список мест размещения интерактивных 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 xml:space="preserve">информационных терминалов предоставления государственных 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  <w:r w:rsidRPr="004A7115">
        <w:rPr>
          <w:b/>
          <w:sz w:val="22"/>
          <w:szCs w:val="22"/>
        </w:rPr>
        <w:t>и муниципальных услуг в Удмуртской Республике</w:t>
      </w:r>
    </w:p>
    <w:p w:rsidR="00997509" w:rsidRPr="004A7115" w:rsidRDefault="00997509" w:rsidP="00997509">
      <w:pPr>
        <w:jc w:val="center"/>
        <w:rPr>
          <w:b/>
          <w:sz w:val="22"/>
          <w:szCs w:val="22"/>
        </w:rPr>
      </w:pPr>
    </w:p>
    <w:tbl>
      <w:tblPr>
        <w:tblW w:w="96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969"/>
        <w:gridCol w:w="4103"/>
      </w:tblGrid>
      <w:tr w:rsidR="00997509" w:rsidRPr="004A7115" w:rsidTr="007D2E07">
        <w:trPr>
          <w:trHeight w:val="65"/>
          <w:tblHeader/>
        </w:trPr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997509" w:rsidRPr="004A7115" w:rsidRDefault="00997509" w:rsidP="007D2E07">
            <w:pPr>
              <w:suppressAutoHyphens w:val="0"/>
              <w:jc w:val="center"/>
              <w:rPr>
                <w:b/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b/>
                <w:color w:val="2D2D2D"/>
                <w:sz w:val="22"/>
                <w:szCs w:val="22"/>
                <w:lang w:eastAsia="ru-RU"/>
              </w:rPr>
              <w:t>№ п\</w:t>
            </w:r>
            <w:proofErr w:type="gramStart"/>
            <w:r w:rsidRPr="004A7115">
              <w:rPr>
                <w:b/>
                <w:color w:val="2D2D2D"/>
                <w:sz w:val="22"/>
                <w:szCs w:val="22"/>
                <w:lang w:eastAsia="ru-RU"/>
              </w:rPr>
              <w:t>п</w:t>
            </w:r>
            <w:proofErr w:type="gramEnd"/>
          </w:p>
        </w:tc>
        <w:tc>
          <w:tcPr>
            <w:tcW w:w="4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997509" w:rsidRPr="004A7115" w:rsidRDefault="00997509" w:rsidP="007D2E07">
            <w:pPr>
              <w:suppressAutoHyphens w:val="0"/>
              <w:jc w:val="center"/>
              <w:rPr>
                <w:b/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b/>
                <w:color w:val="2D2D2D"/>
                <w:sz w:val="22"/>
                <w:szCs w:val="22"/>
                <w:lang w:eastAsia="ru-RU"/>
              </w:rPr>
              <w:t>Место размещения</w:t>
            </w:r>
          </w:p>
        </w:tc>
        <w:tc>
          <w:tcPr>
            <w:tcW w:w="4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997509" w:rsidRPr="004A7115" w:rsidRDefault="00997509" w:rsidP="007D2E07">
            <w:pPr>
              <w:suppressAutoHyphens w:val="0"/>
              <w:jc w:val="center"/>
              <w:rPr>
                <w:b/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b/>
                <w:color w:val="2D2D2D"/>
                <w:sz w:val="22"/>
                <w:szCs w:val="22"/>
                <w:lang w:eastAsia="ru-RU"/>
              </w:rPr>
              <w:t>Адрес</w:t>
            </w:r>
          </w:p>
        </w:tc>
      </w:tr>
      <w:tr w:rsidR="00997509" w:rsidRPr="004A7115" w:rsidTr="007D2E07">
        <w:trPr>
          <w:trHeight w:val="50"/>
        </w:trPr>
        <w:tc>
          <w:tcPr>
            <w:tcW w:w="5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«Город Ижевск»</w:t>
            </w:r>
          </w:p>
        </w:tc>
        <w:tc>
          <w:tcPr>
            <w:tcW w:w="41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г. Ижевск, ул. Пушкинская, 276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Ленинского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г. Ижевск, ул. Азина, 146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Октябрьского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г. Ижевск, ул. Песочная, 2/1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Администрация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Устиновского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г. Ижевск, ул. 40 лет Победы, 60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Индустриального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г. Ижевск, ул. Дзержинского, 5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Первомайского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г. Ижевск ул. Пушкинская, 150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городе Ижевске»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г. Ижевск, ул. 30 лет Победы, 2</w:t>
            </w:r>
          </w:p>
        </w:tc>
      </w:tr>
      <w:tr w:rsidR="00997509" w:rsidRPr="004A7115" w:rsidTr="007D2E07">
        <w:trPr>
          <w:trHeight w:val="1018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«Город Глазов»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г. Глазов, ул. К. Маркса, 43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Автономное муниципальное учреждение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Увинского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района «Многофункциональный центр предоставления государственных и муниципальных услуг «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Ува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Удмуртская Республика, п.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Ува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>, ул. Калинина, 14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Автономное муниципальное учреждение «Многофункциональный центр по предоставлению государственных и муниципальных услуг </w:t>
            </w:r>
            <w:proofErr w:type="gramStart"/>
            <w:r w:rsidRPr="004A7115">
              <w:rPr>
                <w:color w:val="2D2D2D"/>
                <w:sz w:val="22"/>
                <w:szCs w:val="22"/>
                <w:lang w:eastAsia="ru-RU"/>
              </w:rPr>
              <w:t>с</w:t>
            </w:r>
            <w:proofErr w:type="gramEnd"/>
            <w:r w:rsidRPr="004A7115">
              <w:rPr>
                <w:color w:val="2D2D2D"/>
                <w:sz w:val="22"/>
                <w:szCs w:val="22"/>
                <w:lang w:eastAsia="ru-RU"/>
              </w:rPr>
              <w:t>. Малая Пурга»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Удмуртская Республика, </w:t>
            </w:r>
            <w:proofErr w:type="gramStart"/>
            <w:r w:rsidRPr="004A7115">
              <w:rPr>
                <w:color w:val="2D2D2D"/>
                <w:sz w:val="22"/>
                <w:szCs w:val="22"/>
                <w:lang w:eastAsia="ru-RU"/>
              </w:rPr>
              <w:t>с</w:t>
            </w:r>
            <w:proofErr w:type="gram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. </w:t>
            </w:r>
            <w:proofErr w:type="gramStart"/>
            <w:r w:rsidRPr="004A7115">
              <w:rPr>
                <w:color w:val="2D2D2D"/>
                <w:sz w:val="22"/>
                <w:szCs w:val="22"/>
                <w:lang w:eastAsia="ru-RU"/>
              </w:rPr>
              <w:t>Малая</w:t>
            </w:r>
            <w:proofErr w:type="gram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Пурга, ул. Кирова, 7</w:t>
            </w:r>
          </w:p>
        </w:tc>
      </w:tr>
      <w:tr w:rsidR="00997509" w:rsidRPr="004A7115" w:rsidTr="007D2E07">
        <w:trPr>
          <w:trHeight w:val="792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Автономное учреждение «Многофункциональный центр по предоставлению государственных и муниципальных услуг в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Вавожском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с. Вавож, ул. Интернациональная, 45а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муниципального образования «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Киясовский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Удмуртская Республика, с.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Киясово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>, ул. Красная, 1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Алнашском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с. Алнаши, ул. Комсомольская, 9</w:t>
            </w:r>
          </w:p>
        </w:tc>
      </w:tr>
      <w:tr w:rsidR="00997509" w:rsidRPr="004A7115" w:rsidTr="007D2E07">
        <w:trPr>
          <w:trHeight w:val="303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Муниципальное 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Якшур-Бодьинском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районе»</w:t>
            </w:r>
          </w:p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Удмуртская Республика, </w:t>
            </w:r>
            <w:proofErr w:type="gramStart"/>
            <w:r w:rsidRPr="004A7115">
              <w:rPr>
                <w:color w:val="2D2D2D"/>
                <w:sz w:val="22"/>
                <w:szCs w:val="22"/>
                <w:lang w:eastAsia="ru-RU"/>
              </w:rPr>
              <w:t>с</w:t>
            </w:r>
            <w:proofErr w:type="gram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. </w:t>
            </w:r>
            <w:proofErr w:type="gramStart"/>
            <w:r w:rsidRPr="004A7115">
              <w:rPr>
                <w:color w:val="2D2D2D"/>
                <w:sz w:val="22"/>
                <w:szCs w:val="22"/>
                <w:lang w:eastAsia="ru-RU"/>
              </w:rPr>
              <w:t>Якшур-Бодья</w:t>
            </w:r>
            <w:proofErr w:type="gram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, ул.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Пушиной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>, 69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Завьяловский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с. Завьялово, ул. Калинина, 31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Автономное учреждение муниципального образования «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Ярский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 «Многофункциональный центр»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п. Яр, ул. Советская, 67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Муниципальное автономное учреждение «Многофункциональный центр по предоставлению государственных и муниципальных услуг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Шарканского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Удмуртская Республика, с.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Шаркан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>, ул. Советская, 38</w:t>
            </w:r>
          </w:p>
        </w:tc>
      </w:tr>
      <w:tr w:rsidR="00997509" w:rsidRPr="004A7115" w:rsidTr="007D2E07">
        <w:trPr>
          <w:trHeight w:val="44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Кизнерском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Удмуртская Республика, п.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Кизнер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>, ул. Карла Маркса, 23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Муниципальное автономное учреждение «Многофункциональный центр» город Сарапул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г. Сарапул, ул. Ленина, 6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Балезинский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п. Балезино, ул. Кирова, 2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«г. Воткинск»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г. Воткинск, ул. Ленина, 7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Воткинский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г. Воткинск, ул. Красноармейская, 43а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«Глазовский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г. Глазов, ул. М. Гвардии, 22а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Граховский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Удмуртская Республика,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Граховский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район, с. Грахово, ул.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Ачинцева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>, 3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Дебесский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Удмуртская Республика,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Дебесский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район, с. Дебесы, ул. Советская, 88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Игринский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п. Игра, ул. Советская, 29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Камбарский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г. Камбарка, ул. Советская, 18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Каракулинский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Удмуртская Республика,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Каракулинский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район, с. Каракулино, ул.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Каманина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>, 10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Кезский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Удмуртская Республика, посёлок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Кез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>, ул. Кирова, 5</w:t>
            </w:r>
          </w:p>
        </w:tc>
      </w:tr>
      <w:tr w:rsidR="00997509" w:rsidRPr="004A7115" w:rsidTr="007D2E07">
        <w:trPr>
          <w:trHeight w:val="271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«Красногорский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с. Красногорское, ул. Ленина, 64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«Город Можга»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Удмуртская Республика,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Можгинский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район, г. Можга, ул.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Можгинская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>, 59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Можгинский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Удмуртская Республика,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Можгинский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район, г. Можга, ул.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Можгинская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, 59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Сарапульский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Удмуртская Республика,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Сарапульский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район, с.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Сигаево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>, ул. Лермонтова, 30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Селтинский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Удмуртская Республика, 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Селтинский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район, п. Селты, ул. Юбилейная, 3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</w:t>
            </w:r>
            <w:proofErr w:type="spellStart"/>
            <w:r w:rsidRPr="004A7115">
              <w:rPr>
                <w:color w:val="2D2D2D"/>
                <w:sz w:val="22"/>
                <w:szCs w:val="22"/>
                <w:lang w:eastAsia="ru-RU"/>
              </w:rPr>
              <w:t>Сюмсинский</w:t>
            </w:r>
            <w:proofErr w:type="spellEnd"/>
            <w:r w:rsidRPr="004A7115">
              <w:rPr>
                <w:color w:val="2D2D2D"/>
                <w:sz w:val="22"/>
                <w:szCs w:val="22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с. Сюмси, ул. Советская, 45</w:t>
            </w:r>
          </w:p>
        </w:tc>
      </w:tr>
      <w:tr w:rsidR="00997509" w:rsidRPr="004A7115" w:rsidTr="007D2E07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509" w:rsidRPr="004A7115" w:rsidRDefault="00997509" w:rsidP="007D2E07">
            <w:pPr>
              <w:numPr>
                <w:ilvl w:val="0"/>
                <w:numId w:val="20"/>
              </w:numPr>
              <w:suppressAutoHyphens w:val="0"/>
              <w:ind w:left="357" w:hanging="357"/>
              <w:jc w:val="center"/>
              <w:rPr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Администрация муниципального образования «Юкаменский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09" w:rsidRPr="004A7115" w:rsidRDefault="00997509" w:rsidP="007D2E07">
            <w:pPr>
              <w:suppressAutoHyphens w:val="0"/>
              <w:rPr>
                <w:color w:val="2D2D2D"/>
                <w:sz w:val="22"/>
                <w:szCs w:val="22"/>
                <w:lang w:eastAsia="ru-RU"/>
              </w:rPr>
            </w:pPr>
            <w:r w:rsidRPr="004A7115">
              <w:rPr>
                <w:color w:val="2D2D2D"/>
                <w:sz w:val="22"/>
                <w:szCs w:val="22"/>
                <w:lang w:eastAsia="ru-RU"/>
              </w:rPr>
              <w:t>Удмуртская Республика, Юкаменский район, с. Юкаменское, ул. Первомайская, 9</w:t>
            </w:r>
          </w:p>
        </w:tc>
      </w:tr>
    </w:tbl>
    <w:p w:rsidR="00997509" w:rsidRPr="004A7115" w:rsidRDefault="00997509" w:rsidP="00997509">
      <w:pPr>
        <w:jc w:val="right"/>
        <w:rPr>
          <w:b/>
          <w:color w:val="000000"/>
          <w:sz w:val="22"/>
          <w:szCs w:val="22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  <w:r w:rsidRPr="00B74B36">
        <w:rPr>
          <w:b/>
          <w:color w:val="000000"/>
          <w:spacing w:val="-6"/>
        </w:rPr>
        <w:lastRenderedPageBreak/>
        <w:t>Приложение № 2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>«</w:t>
      </w:r>
      <w:r w:rsidRPr="004A7115">
        <w:rPr>
          <w:sz w:val="20"/>
          <w:szCs w:val="20"/>
        </w:rPr>
        <w:t>Утверждение схемы расположения земельного участка или земельных участков на кадастровом плане территории</w:t>
      </w:r>
      <w:r w:rsidRPr="00B74B36">
        <w:rPr>
          <w:sz w:val="20"/>
          <w:szCs w:val="20"/>
        </w:rPr>
        <w:t>»,</w:t>
      </w:r>
      <w:r w:rsidRPr="00B74B36">
        <w:rPr>
          <w:color w:val="000000"/>
          <w:sz w:val="20"/>
          <w:szCs w:val="16"/>
        </w:rPr>
        <w:t xml:space="preserve"> утвержденный постановлением Администрации муниципального образования «Глазов</w:t>
      </w:r>
      <w:r>
        <w:rPr>
          <w:color w:val="000000"/>
          <w:sz w:val="20"/>
          <w:szCs w:val="16"/>
        </w:rPr>
        <w:t xml:space="preserve">ский район» </w:t>
      </w:r>
      <w:proofErr w:type="gramStart"/>
      <w:r>
        <w:rPr>
          <w:color w:val="000000"/>
          <w:sz w:val="20"/>
          <w:szCs w:val="16"/>
        </w:rPr>
        <w:t>от</w:t>
      </w:r>
      <w:proofErr w:type="gramEnd"/>
      <w:r>
        <w:rPr>
          <w:color w:val="000000"/>
          <w:sz w:val="20"/>
          <w:szCs w:val="16"/>
        </w:rPr>
        <w:t xml:space="preserve">  ________</w:t>
      </w:r>
      <w:r w:rsidRPr="00B74B36">
        <w:rPr>
          <w:color w:val="000000"/>
          <w:sz w:val="20"/>
          <w:szCs w:val="16"/>
        </w:rPr>
        <w:t xml:space="preserve"> № ____</w:t>
      </w:r>
    </w:p>
    <w:p w:rsidR="00997509" w:rsidRPr="00B74B36" w:rsidRDefault="00997509" w:rsidP="00997509">
      <w:pPr>
        <w:tabs>
          <w:tab w:val="left" w:pos="851"/>
        </w:tabs>
        <w:jc w:val="center"/>
        <w:rPr>
          <w:b/>
          <w:color w:val="000000"/>
          <w:szCs w:val="16"/>
        </w:rPr>
      </w:pPr>
    </w:p>
    <w:p w:rsidR="00997509" w:rsidRPr="00B74B36" w:rsidRDefault="00997509" w:rsidP="00997509">
      <w:pPr>
        <w:jc w:val="right"/>
        <w:rPr>
          <w:b/>
          <w:color w:val="000000"/>
          <w:szCs w:val="16"/>
        </w:rPr>
      </w:pPr>
    </w:p>
    <w:p w:rsidR="00997509" w:rsidRPr="004A7115" w:rsidRDefault="00997509" w:rsidP="00997509">
      <w:pPr>
        <w:tabs>
          <w:tab w:val="left" w:pos="851"/>
        </w:tabs>
        <w:jc w:val="center"/>
        <w:rPr>
          <w:b/>
          <w:color w:val="000000"/>
          <w:sz w:val="22"/>
          <w:szCs w:val="22"/>
        </w:rPr>
      </w:pPr>
      <w:r w:rsidRPr="004A7115">
        <w:rPr>
          <w:b/>
          <w:color w:val="000000"/>
          <w:sz w:val="22"/>
          <w:szCs w:val="22"/>
        </w:rPr>
        <w:t>Форма заявления юридического лица об утверждении схемы расположения земельного участка или земельных участков на кадастровом плане территории (рекомендуемая)</w:t>
      </w:r>
    </w:p>
    <w:p w:rsidR="00997509" w:rsidRPr="004A7115" w:rsidRDefault="00997509" w:rsidP="00997509">
      <w:pPr>
        <w:jc w:val="center"/>
        <w:rPr>
          <w:b/>
          <w:color w:val="000000"/>
          <w:sz w:val="22"/>
          <w:szCs w:val="22"/>
        </w:rPr>
      </w:pPr>
    </w:p>
    <w:p w:rsidR="00997509" w:rsidRPr="004A7115" w:rsidRDefault="00997509" w:rsidP="00997509">
      <w:pPr>
        <w:pStyle w:val="a8"/>
        <w:jc w:val="center"/>
        <w:rPr>
          <w:rFonts w:ascii="Times New Roman" w:hAnsi="Times New Roman"/>
        </w:rPr>
      </w:pPr>
      <w:r w:rsidRPr="004A7115">
        <w:rPr>
          <w:rFonts w:ascii="Times New Roman" w:hAnsi="Times New Roman"/>
        </w:rPr>
        <w:t xml:space="preserve">                                                              Главе муниципального образования «Глазовский район»</w:t>
      </w:r>
    </w:p>
    <w:p w:rsidR="00997509" w:rsidRPr="004A7115" w:rsidRDefault="00997509" w:rsidP="00997509">
      <w:pPr>
        <w:pStyle w:val="a8"/>
        <w:jc w:val="center"/>
        <w:rPr>
          <w:rFonts w:ascii="Times New Roman" w:hAnsi="Times New Roman"/>
        </w:rPr>
      </w:pPr>
      <w:r w:rsidRPr="004A7115">
        <w:rPr>
          <w:rFonts w:ascii="Times New Roman" w:hAnsi="Times New Roman"/>
        </w:rPr>
        <w:t xml:space="preserve">                                                                  _______________________________________________</w:t>
      </w:r>
    </w:p>
    <w:p w:rsidR="00997509" w:rsidRPr="004A7115" w:rsidRDefault="00997509" w:rsidP="00997509">
      <w:pPr>
        <w:pStyle w:val="a8"/>
        <w:jc w:val="center"/>
        <w:rPr>
          <w:rFonts w:ascii="Times New Roman" w:hAnsi="Times New Roman"/>
        </w:rPr>
      </w:pPr>
      <w:r w:rsidRPr="004A7115">
        <w:rPr>
          <w:rFonts w:ascii="Times New Roman" w:hAnsi="Times New Roman"/>
        </w:rPr>
        <w:t xml:space="preserve">                                                                  От ____________________________________________</w:t>
      </w:r>
    </w:p>
    <w:p w:rsidR="00997509" w:rsidRPr="004A7115" w:rsidRDefault="00997509" w:rsidP="00997509">
      <w:pPr>
        <w:pStyle w:val="a8"/>
        <w:jc w:val="center"/>
        <w:rPr>
          <w:rFonts w:ascii="Times New Roman" w:hAnsi="Times New Roman"/>
          <w:sz w:val="20"/>
          <w:szCs w:val="20"/>
        </w:rPr>
      </w:pPr>
      <w:r w:rsidRPr="004A7115">
        <w:rPr>
          <w:rFonts w:ascii="Times New Roman" w:hAnsi="Times New Roman"/>
        </w:rPr>
        <w:t xml:space="preserve">                                                                               </w:t>
      </w:r>
      <w:proofErr w:type="gramStart"/>
      <w:r w:rsidRPr="004A7115">
        <w:rPr>
          <w:rFonts w:ascii="Times New Roman" w:hAnsi="Times New Roman"/>
          <w:sz w:val="20"/>
          <w:szCs w:val="20"/>
        </w:rPr>
        <w:t>(Наименование юридического лица</w:t>
      </w:r>
      <w:proofErr w:type="gramEnd"/>
    </w:p>
    <w:p w:rsidR="00997509" w:rsidRPr="004A7115" w:rsidRDefault="00997509" w:rsidP="00997509">
      <w:pPr>
        <w:pStyle w:val="a8"/>
        <w:jc w:val="right"/>
        <w:rPr>
          <w:rFonts w:ascii="Times New Roman" w:hAnsi="Times New Roman"/>
        </w:rPr>
      </w:pPr>
      <w:r w:rsidRPr="004A7115">
        <w:rPr>
          <w:rFonts w:ascii="Times New Roman" w:hAnsi="Times New Roman"/>
        </w:rPr>
        <w:t>__________________________________________________</w:t>
      </w:r>
    </w:p>
    <w:p w:rsidR="00997509" w:rsidRPr="004A7115" w:rsidRDefault="00997509" w:rsidP="00997509">
      <w:pPr>
        <w:ind w:firstLine="708"/>
        <w:jc w:val="center"/>
        <w:rPr>
          <w:sz w:val="22"/>
          <w:szCs w:val="22"/>
        </w:rPr>
      </w:pPr>
      <w:r w:rsidRPr="004A7115">
        <w:rPr>
          <w:sz w:val="22"/>
          <w:szCs w:val="22"/>
        </w:rPr>
        <w:t xml:space="preserve">                                                      в лице: </w:t>
      </w:r>
      <w:r>
        <w:rPr>
          <w:sz w:val="22"/>
          <w:szCs w:val="22"/>
        </w:rPr>
        <w:t>______</w:t>
      </w:r>
      <w:r w:rsidRPr="004A7115">
        <w:rPr>
          <w:sz w:val="22"/>
          <w:szCs w:val="22"/>
        </w:rPr>
        <w:t>________________________________________,</w:t>
      </w:r>
    </w:p>
    <w:p w:rsidR="00997509" w:rsidRPr="004A7115" w:rsidRDefault="00997509" w:rsidP="00997509">
      <w:pPr>
        <w:ind w:firstLine="708"/>
        <w:jc w:val="center"/>
        <w:rPr>
          <w:sz w:val="20"/>
          <w:szCs w:val="20"/>
        </w:rPr>
      </w:pPr>
      <w:r w:rsidRPr="004A7115">
        <w:rPr>
          <w:sz w:val="22"/>
          <w:szCs w:val="22"/>
        </w:rPr>
        <w:t xml:space="preserve">                                                             </w:t>
      </w:r>
      <w:r w:rsidRPr="004A7115">
        <w:rPr>
          <w:sz w:val="20"/>
          <w:szCs w:val="20"/>
        </w:rPr>
        <w:t>(ФИО, должность представителя)</w:t>
      </w:r>
    </w:p>
    <w:p w:rsidR="00997509" w:rsidRPr="004A7115" w:rsidRDefault="00997509" w:rsidP="00997509">
      <w:pPr>
        <w:pStyle w:val="a8"/>
        <w:jc w:val="center"/>
        <w:rPr>
          <w:rFonts w:ascii="Times New Roman" w:hAnsi="Times New Roman"/>
          <w:sz w:val="20"/>
          <w:szCs w:val="20"/>
        </w:rPr>
      </w:pPr>
      <w:r w:rsidRPr="004A7115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    </w:t>
      </w:r>
      <w:r w:rsidRPr="004A7115">
        <w:rPr>
          <w:rFonts w:ascii="Times New Roman" w:hAnsi="Times New Roman"/>
          <w:sz w:val="20"/>
          <w:szCs w:val="20"/>
        </w:rPr>
        <w:t>действующег</w:t>
      </w:r>
      <w:proofErr w:type="gramStart"/>
      <w:r w:rsidRPr="004A7115">
        <w:rPr>
          <w:rFonts w:ascii="Times New Roman" w:hAnsi="Times New Roman"/>
          <w:sz w:val="20"/>
          <w:szCs w:val="20"/>
        </w:rPr>
        <w:t>о(</w:t>
      </w:r>
      <w:proofErr w:type="gramEnd"/>
      <w:r w:rsidRPr="004A7115">
        <w:rPr>
          <w:rFonts w:ascii="Times New Roman" w:hAnsi="Times New Roman"/>
          <w:sz w:val="20"/>
          <w:szCs w:val="20"/>
        </w:rPr>
        <w:t xml:space="preserve">ей) на основании </w:t>
      </w:r>
    </w:p>
    <w:p w:rsidR="00997509" w:rsidRPr="004A7115" w:rsidRDefault="00997509" w:rsidP="00997509">
      <w:pPr>
        <w:pStyle w:val="a8"/>
        <w:jc w:val="right"/>
        <w:rPr>
          <w:rFonts w:ascii="Times New Roman" w:hAnsi="Times New Roman"/>
        </w:rPr>
      </w:pPr>
      <w:r w:rsidRPr="004A7115">
        <w:rPr>
          <w:rFonts w:ascii="Times New Roman" w:hAnsi="Times New Roman"/>
        </w:rPr>
        <w:t xml:space="preserve"> ______________________________________________________,</w:t>
      </w:r>
    </w:p>
    <w:p w:rsidR="00997509" w:rsidRPr="004A7115" w:rsidRDefault="00997509" w:rsidP="00997509">
      <w:pPr>
        <w:pStyle w:val="a8"/>
        <w:rPr>
          <w:rFonts w:ascii="Times New Roman" w:hAnsi="Times New Roman"/>
          <w:sz w:val="20"/>
          <w:szCs w:val="20"/>
        </w:rPr>
      </w:pPr>
      <w:r w:rsidRPr="004A7115"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Pr="004A7115">
        <w:rPr>
          <w:rFonts w:ascii="Times New Roman" w:hAnsi="Times New Roman"/>
          <w:sz w:val="20"/>
          <w:szCs w:val="20"/>
        </w:rPr>
        <w:t>(Устава, положения, доверенности)</w:t>
      </w:r>
    </w:p>
    <w:p w:rsidR="00997509" w:rsidRPr="004A7115" w:rsidRDefault="00997509" w:rsidP="00997509">
      <w:pPr>
        <w:pStyle w:val="a8"/>
        <w:jc w:val="right"/>
        <w:rPr>
          <w:rFonts w:ascii="Times New Roman" w:hAnsi="Times New Roman"/>
        </w:rPr>
      </w:pPr>
      <w:r w:rsidRPr="004A7115">
        <w:rPr>
          <w:rFonts w:ascii="Times New Roman" w:hAnsi="Times New Roman"/>
        </w:rPr>
        <w:t>_______________________________________________________</w:t>
      </w:r>
    </w:p>
    <w:p w:rsidR="00997509" w:rsidRPr="004A7115" w:rsidRDefault="00997509" w:rsidP="00997509">
      <w:pPr>
        <w:pStyle w:val="a8"/>
        <w:jc w:val="right"/>
        <w:rPr>
          <w:rFonts w:ascii="Times New Roman" w:hAnsi="Times New Roman"/>
        </w:rPr>
      </w:pPr>
    </w:p>
    <w:p w:rsidR="00997509" w:rsidRPr="004A7115" w:rsidRDefault="00997509" w:rsidP="00997509">
      <w:pPr>
        <w:pStyle w:val="a8"/>
        <w:jc w:val="right"/>
        <w:rPr>
          <w:rFonts w:ascii="Times New Roman" w:hAnsi="Times New Roman"/>
        </w:rPr>
      </w:pPr>
      <w:r w:rsidRPr="004A7115">
        <w:rPr>
          <w:rFonts w:ascii="Times New Roman" w:hAnsi="Times New Roman"/>
        </w:rPr>
        <w:t xml:space="preserve">_______________________________________________________ </w:t>
      </w:r>
    </w:p>
    <w:p w:rsidR="00997509" w:rsidRPr="004A7115" w:rsidRDefault="00997509" w:rsidP="00997509">
      <w:pPr>
        <w:pStyle w:val="a8"/>
        <w:jc w:val="center"/>
        <w:rPr>
          <w:rFonts w:ascii="Times New Roman" w:hAnsi="Times New Roman"/>
          <w:sz w:val="20"/>
          <w:szCs w:val="20"/>
        </w:rPr>
      </w:pPr>
      <w:r w:rsidRPr="004A7115">
        <w:rPr>
          <w:rFonts w:ascii="Times New Roman" w:hAnsi="Times New Roman"/>
        </w:rPr>
        <w:t xml:space="preserve">                                                                                        </w:t>
      </w:r>
      <w:r w:rsidRPr="004A7115">
        <w:rPr>
          <w:rFonts w:ascii="Times New Roman" w:hAnsi="Times New Roman"/>
          <w:sz w:val="20"/>
          <w:szCs w:val="20"/>
        </w:rPr>
        <w:t>(ОГРН)</w:t>
      </w:r>
    </w:p>
    <w:p w:rsidR="00997509" w:rsidRPr="004A7115" w:rsidRDefault="00997509" w:rsidP="00997509">
      <w:pPr>
        <w:pStyle w:val="a8"/>
        <w:jc w:val="right"/>
        <w:rPr>
          <w:rFonts w:ascii="Times New Roman" w:hAnsi="Times New Roman"/>
        </w:rPr>
      </w:pPr>
      <w:r w:rsidRPr="004A7115">
        <w:rPr>
          <w:rFonts w:ascii="Times New Roman" w:hAnsi="Times New Roman"/>
        </w:rPr>
        <w:t>_______________________________________________________</w:t>
      </w:r>
    </w:p>
    <w:p w:rsidR="00997509" w:rsidRPr="004A7115" w:rsidRDefault="00997509" w:rsidP="00997509">
      <w:pPr>
        <w:pStyle w:val="a8"/>
        <w:ind w:left="3540" w:firstLine="708"/>
        <w:jc w:val="center"/>
        <w:rPr>
          <w:rFonts w:ascii="Times New Roman" w:hAnsi="Times New Roman"/>
          <w:sz w:val="20"/>
          <w:szCs w:val="20"/>
        </w:rPr>
      </w:pPr>
      <w:r w:rsidRPr="004A7115">
        <w:rPr>
          <w:rFonts w:ascii="Times New Roman" w:hAnsi="Times New Roman"/>
          <w:sz w:val="20"/>
          <w:szCs w:val="20"/>
        </w:rPr>
        <w:t>ИНН (за исключением иностранного юридического лица)</w:t>
      </w:r>
    </w:p>
    <w:p w:rsidR="00997509" w:rsidRPr="004A7115" w:rsidRDefault="00997509" w:rsidP="00997509">
      <w:pPr>
        <w:pStyle w:val="a8"/>
        <w:jc w:val="right"/>
        <w:rPr>
          <w:rFonts w:ascii="Times New Roman" w:hAnsi="Times New Roman"/>
        </w:rPr>
      </w:pPr>
    </w:p>
    <w:p w:rsidR="00997509" w:rsidRPr="004A7115" w:rsidRDefault="00997509" w:rsidP="00997509">
      <w:pPr>
        <w:pStyle w:val="a8"/>
        <w:jc w:val="right"/>
        <w:rPr>
          <w:rFonts w:ascii="Times New Roman" w:hAnsi="Times New Roman"/>
        </w:rPr>
      </w:pPr>
      <w:r w:rsidRPr="004A7115">
        <w:rPr>
          <w:rFonts w:ascii="Times New Roman" w:hAnsi="Times New Roman"/>
        </w:rPr>
        <w:t>_______________________________________________________</w:t>
      </w:r>
    </w:p>
    <w:p w:rsidR="00997509" w:rsidRPr="004A7115" w:rsidRDefault="00997509" w:rsidP="00997509">
      <w:pPr>
        <w:pStyle w:val="a8"/>
        <w:jc w:val="center"/>
        <w:rPr>
          <w:rFonts w:ascii="Times New Roman" w:hAnsi="Times New Roman"/>
          <w:sz w:val="20"/>
          <w:szCs w:val="20"/>
        </w:rPr>
      </w:pPr>
      <w:r w:rsidRPr="004A7115">
        <w:rPr>
          <w:rFonts w:ascii="Times New Roman" w:hAnsi="Times New Roman"/>
        </w:rPr>
        <w:t xml:space="preserve">                                               </w:t>
      </w:r>
      <w:r w:rsidRPr="004A7115">
        <w:rPr>
          <w:rFonts w:ascii="Times New Roman" w:hAnsi="Times New Roman"/>
          <w:sz w:val="20"/>
          <w:szCs w:val="20"/>
        </w:rPr>
        <w:t>( Почтовый адрес)</w:t>
      </w:r>
    </w:p>
    <w:p w:rsidR="00997509" w:rsidRPr="004A7115" w:rsidRDefault="00997509" w:rsidP="00997509">
      <w:pPr>
        <w:pStyle w:val="a8"/>
        <w:jc w:val="center"/>
        <w:rPr>
          <w:rFonts w:ascii="Times New Roman" w:hAnsi="Times New Roman"/>
          <w:color w:val="333333"/>
        </w:rPr>
      </w:pPr>
      <w:r w:rsidRPr="004A7115">
        <w:rPr>
          <w:rFonts w:ascii="Times New Roman" w:hAnsi="Times New Roman"/>
          <w:color w:val="333333"/>
        </w:rPr>
        <w:t xml:space="preserve">                                                                Электронный адрес_________________________________</w:t>
      </w:r>
    </w:p>
    <w:p w:rsidR="00997509" w:rsidRPr="004A7115" w:rsidRDefault="00997509" w:rsidP="00997509">
      <w:pPr>
        <w:pStyle w:val="a8"/>
        <w:jc w:val="right"/>
        <w:rPr>
          <w:rFonts w:ascii="Times New Roman" w:hAnsi="Times New Roman"/>
        </w:rPr>
      </w:pPr>
    </w:p>
    <w:p w:rsidR="00997509" w:rsidRPr="004A7115" w:rsidRDefault="00997509" w:rsidP="00997509">
      <w:pPr>
        <w:pStyle w:val="a8"/>
        <w:jc w:val="right"/>
        <w:rPr>
          <w:rFonts w:ascii="Times New Roman" w:hAnsi="Times New Roman"/>
        </w:rPr>
      </w:pPr>
      <w:r w:rsidRPr="004A7115">
        <w:rPr>
          <w:rFonts w:ascii="Times New Roman" w:hAnsi="Times New Roman"/>
        </w:rPr>
        <w:t xml:space="preserve">_______________________________________________________ </w:t>
      </w:r>
    </w:p>
    <w:p w:rsidR="00997509" w:rsidRPr="004A7115" w:rsidRDefault="00997509" w:rsidP="00997509">
      <w:pPr>
        <w:pStyle w:val="a8"/>
        <w:ind w:firstLine="444"/>
        <w:jc w:val="center"/>
        <w:rPr>
          <w:rFonts w:ascii="Times New Roman" w:hAnsi="Times New Roman"/>
          <w:sz w:val="20"/>
          <w:szCs w:val="20"/>
        </w:rPr>
      </w:pPr>
      <w:r w:rsidRPr="004A7115">
        <w:rPr>
          <w:rFonts w:ascii="Times New Roman" w:hAnsi="Times New Roman"/>
        </w:rPr>
        <w:t xml:space="preserve">                                                      </w:t>
      </w:r>
      <w:r w:rsidRPr="004A7115">
        <w:rPr>
          <w:rFonts w:ascii="Times New Roman" w:hAnsi="Times New Roman"/>
          <w:sz w:val="20"/>
          <w:szCs w:val="20"/>
        </w:rPr>
        <w:t>(Контактный телефон)</w:t>
      </w:r>
    </w:p>
    <w:p w:rsidR="00997509" w:rsidRPr="004A7115" w:rsidRDefault="00997509" w:rsidP="00997509">
      <w:pPr>
        <w:pStyle w:val="a8"/>
        <w:jc w:val="center"/>
        <w:rPr>
          <w:rFonts w:ascii="Times New Roman" w:hAnsi="Times New Roman"/>
          <w:b/>
        </w:rPr>
      </w:pPr>
    </w:p>
    <w:p w:rsidR="00997509" w:rsidRPr="004A7115" w:rsidRDefault="00997509" w:rsidP="00997509">
      <w:pPr>
        <w:pStyle w:val="a8"/>
        <w:jc w:val="center"/>
        <w:rPr>
          <w:rFonts w:ascii="Times New Roman" w:hAnsi="Times New Roman"/>
          <w:b/>
        </w:rPr>
      </w:pPr>
      <w:r w:rsidRPr="004A7115">
        <w:rPr>
          <w:rFonts w:ascii="Times New Roman" w:hAnsi="Times New Roman"/>
          <w:b/>
        </w:rPr>
        <w:t>Заявление</w:t>
      </w:r>
    </w:p>
    <w:p w:rsidR="00997509" w:rsidRPr="004A7115" w:rsidRDefault="00997509" w:rsidP="00997509">
      <w:pPr>
        <w:pStyle w:val="a8"/>
        <w:jc w:val="both"/>
        <w:rPr>
          <w:rFonts w:ascii="Times New Roman" w:hAnsi="Times New Roman"/>
        </w:rPr>
      </w:pPr>
      <w:r w:rsidRPr="004A7115">
        <w:rPr>
          <w:rFonts w:ascii="Times New Roman" w:hAnsi="Times New Roman"/>
        </w:rPr>
        <w:t>_______________________________________________________________________________</w:t>
      </w:r>
    </w:p>
    <w:p w:rsidR="00997509" w:rsidRPr="004A7115" w:rsidRDefault="00997509" w:rsidP="00997509">
      <w:pPr>
        <w:pStyle w:val="a8"/>
        <w:rPr>
          <w:rFonts w:ascii="Times New Roman" w:hAnsi="Times New Roman"/>
          <w:sz w:val="20"/>
          <w:szCs w:val="20"/>
        </w:rPr>
      </w:pPr>
      <w:r w:rsidRPr="004A7115">
        <w:rPr>
          <w:rFonts w:ascii="Times New Roman" w:hAnsi="Times New Roman"/>
        </w:rPr>
        <w:t xml:space="preserve">                                                                      </w:t>
      </w:r>
      <w:r w:rsidRPr="004A7115">
        <w:rPr>
          <w:rFonts w:ascii="Times New Roman" w:hAnsi="Times New Roman"/>
          <w:sz w:val="20"/>
          <w:szCs w:val="20"/>
        </w:rPr>
        <w:t>(Наименование юридического лица)</w:t>
      </w:r>
    </w:p>
    <w:p w:rsidR="00997509" w:rsidRPr="004A7115" w:rsidRDefault="00997509" w:rsidP="00997509">
      <w:pPr>
        <w:pStyle w:val="a8"/>
        <w:rPr>
          <w:rFonts w:ascii="Times New Roman" w:hAnsi="Times New Roman"/>
          <w:b/>
        </w:rPr>
      </w:pPr>
    </w:p>
    <w:p w:rsidR="00997509" w:rsidRPr="004A7115" w:rsidRDefault="00997509" w:rsidP="00997509">
      <w:pPr>
        <w:jc w:val="both"/>
        <w:rPr>
          <w:snapToGrid w:val="0"/>
          <w:color w:val="333333"/>
          <w:sz w:val="22"/>
          <w:szCs w:val="22"/>
        </w:rPr>
      </w:pPr>
      <w:r w:rsidRPr="004A7115">
        <w:rPr>
          <w:sz w:val="22"/>
          <w:szCs w:val="22"/>
        </w:rPr>
        <w:t>п</w:t>
      </w:r>
      <w:r w:rsidRPr="004A7115">
        <w:rPr>
          <w:snapToGrid w:val="0"/>
          <w:color w:val="333333"/>
          <w:sz w:val="22"/>
          <w:szCs w:val="22"/>
        </w:rPr>
        <w:t xml:space="preserve">росит утвердить схему расположения земельного участка </w:t>
      </w:r>
      <w:r>
        <w:rPr>
          <w:snapToGrid w:val="0"/>
          <w:color w:val="333333"/>
          <w:sz w:val="22"/>
          <w:szCs w:val="22"/>
        </w:rPr>
        <w:t>(</w:t>
      </w:r>
      <w:r w:rsidRPr="004A7115">
        <w:rPr>
          <w:snapToGrid w:val="0"/>
          <w:color w:val="333333"/>
          <w:sz w:val="22"/>
          <w:szCs w:val="22"/>
        </w:rPr>
        <w:t>или земельных участков</w:t>
      </w:r>
      <w:r>
        <w:rPr>
          <w:snapToGrid w:val="0"/>
          <w:color w:val="333333"/>
          <w:sz w:val="22"/>
          <w:szCs w:val="22"/>
        </w:rPr>
        <w:t>)</w:t>
      </w:r>
      <w:r w:rsidRPr="004A7115">
        <w:rPr>
          <w:snapToGrid w:val="0"/>
          <w:color w:val="333333"/>
          <w:sz w:val="22"/>
          <w:szCs w:val="22"/>
        </w:rPr>
        <w:t xml:space="preserve"> на кадастровом плане территории со следующими характеристиками:  </w:t>
      </w:r>
    </w:p>
    <w:p w:rsidR="00997509" w:rsidRDefault="00997509" w:rsidP="00997509">
      <w:pPr>
        <w:jc w:val="both"/>
        <w:rPr>
          <w:snapToGrid w:val="0"/>
          <w:color w:val="333333"/>
          <w:sz w:val="22"/>
          <w:szCs w:val="22"/>
        </w:rPr>
      </w:pPr>
      <w:r>
        <w:rPr>
          <w:snapToGrid w:val="0"/>
          <w:color w:val="333333"/>
          <w:sz w:val="22"/>
          <w:szCs w:val="22"/>
        </w:rPr>
        <w:t xml:space="preserve">1. </w:t>
      </w:r>
      <w:r w:rsidRPr="004A7115">
        <w:rPr>
          <w:snapToGrid w:val="0"/>
          <w:color w:val="333333"/>
          <w:sz w:val="22"/>
          <w:szCs w:val="22"/>
        </w:rPr>
        <w:t>площадь ______________________</w:t>
      </w:r>
      <w:proofErr w:type="spellStart"/>
      <w:r w:rsidRPr="004A7115">
        <w:rPr>
          <w:snapToGrid w:val="0"/>
          <w:color w:val="333333"/>
          <w:sz w:val="22"/>
          <w:szCs w:val="22"/>
        </w:rPr>
        <w:t>кв.м</w:t>
      </w:r>
      <w:proofErr w:type="spellEnd"/>
      <w:r w:rsidRPr="004A7115">
        <w:rPr>
          <w:snapToGrid w:val="0"/>
          <w:color w:val="333333"/>
          <w:sz w:val="22"/>
          <w:szCs w:val="22"/>
        </w:rPr>
        <w:t xml:space="preserve">., </w:t>
      </w:r>
    </w:p>
    <w:p w:rsidR="00997509" w:rsidRPr="004A7115" w:rsidRDefault="00997509" w:rsidP="00997509">
      <w:pPr>
        <w:jc w:val="both"/>
        <w:rPr>
          <w:snapToGrid w:val="0"/>
          <w:color w:val="333333"/>
          <w:sz w:val="22"/>
          <w:szCs w:val="22"/>
        </w:rPr>
      </w:pPr>
      <w:r>
        <w:rPr>
          <w:snapToGrid w:val="0"/>
          <w:color w:val="333333"/>
          <w:sz w:val="22"/>
          <w:szCs w:val="22"/>
        </w:rPr>
        <w:t xml:space="preserve">2. </w:t>
      </w:r>
      <w:r w:rsidRPr="004A7115">
        <w:rPr>
          <w:snapToGrid w:val="0"/>
          <w:color w:val="333333"/>
          <w:sz w:val="22"/>
          <w:szCs w:val="22"/>
        </w:rPr>
        <w:t>адрес (адресны</w:t>
      </w:r>
      <w:r>
        <w:rPr>
          <w:snapToGrid w:val="0"/>
          <w:color w:val="333333"/>
          <w:sz w:val="22"/>
          <w:szCs w:val="22"/>
        </w:rPr>
        <w:t>й ориентир</w:t>
      </w:r>
      <w:r w:rsidRPr="004A7115">
        <w:rPr>
          <w:snapToGrid w:val="0"/>
          <w:color w:val="333333"/>
          <w:sz w:val="22"/>
          <w:szCs w:val="22"/>
        </w:rPr>
        <w:t>): Удмуртская Республика, Глазовский район,</w:t>
      </w:r>
      <w:r>
        <w:rPr>
          <w:snapToGrid w:val="0"/>
          <w:color w:val="333333"/>
          <w:sz w:val="22"/>
          <w:szCs w:val="22"/>
        </w:rPr>
        <w:t xml:space="preserve"> _______________________ </w:t>
      </w:r>
      <w:r w:rsidRPr="004A7115">
        <w:rPr>
          <w:snapToGrid w:val="0"/>
          <w:color w:val="333333"/>
          <w:sz w:val="22"/>
          <w:szCs w:val="22"/>
        </w:rPr>
        <w:t>_________________________________________________________________________</w:t>
      </w:r>
      <w:r>
        <w:rPr>
          <w:snapToGrid w:val="0"/>
          <w:color w:val="333333"/>
          <w:sz w:val="22"/>
          <w:szCs w:val="22"/>
        </w:rPr>
        <w:t>_______________</w:t>
      </w:r>
    </w:p>
    <w:p w:rsidR="00997509" w:rsidRPr="004A7115" w:rsidRDefault="00997509" w:rsidP="00997509">
      <w:pPr>
        <w:rPr>
          <w:snapToGrid w:val="0"/>
          <w:color w:val="333333"/>
          <w:sz w:val="22"/>
          <w:szCs w:val="22"/>
        </w:rPr>
      </w:pPr>
      <w:r w:rsidRPr="004A7115">
        <w:rPr>
          <w:snapToGrid w:val="0"/>
          <w:color w:val="333333"/>
          <w:sz w:val="22"/>
          <w:szCs w:val="22"/>
        </w:rPr>
        <w:t>__________________________________________________________________________</w:t>
      </w:r>
      <w:r>
        <w:rPr>
          <w:snapToGrid w:val="0"/>
          <w:color w:val="333333"/>
          <w:sz w:val="22"/>
          <w:szCs w:val="22"/>
        </w:rPr>
        <w:t>___________</w:t>
      </w:r>
      <w:r w:rsidRPr="004A7115">
        <w:rPr>
          <w:snapToGrid w:val="0"/>
          <w:color w:val="333333"/>
          <w:sz w:val="22"/>
          <w:szCs w:val="22"/>
        </w:rPr>
        <w:t>___</w:t>
      </w:r>
    </w:p>
    <w:p w:rsidR="00997509" w:rsidRDefault="00997509" w:rsidP="00997509">
      <w:pPr>
        <w:rPr>
          <w:sz w:val="22"/>
          <w:szCs w:val="22"/>
          <w:lang w:eastAsia="ru-RU"/>
        </w:rPr>
      </w:pPr>
      <w:r>
        <w:rPr>
          <w:snapToGrid w:val="0"/>
          <w:color w:val="333333"/>
          <w:sz w:val="22"/>
          <w:szCs w:val="22"/>
        </w:rPr>
        <w:t>3.</w:t>
      </w:r>
      <w:r w:rsidRPr="004A7115">
        <w:rPr>
          <w:snapToGrid w:val="0"/>
          <w:sz w:val="20"/>
          <w:szCs w:val="20"/>
        </w:rPr>
        <w:t xml:space="preserve"> </w:t>
      </w:r>
      <w:r w:rsidRPr="004A7115">
        <w:rPr>
          <w:snapToGrid w:val="0"/>
          <w:sz w:val="22"/>
          <w:szCs w:val="22"/>
        </w:rPr>
        <w:t>цель использования земельного участка</w:t>
      </w:r>
      <w:r>
        <w:rPr>
          <w:snapToGrid w:val="0"/>
          <w:color w:val="333333"/>
          <w:sz w:val="22"/>
          <w:szCs w:val="22"/>
        </w:rPr>
        <w:t>: ________</w:t>
      </w:r>
      <w:r w:rsidRPr="004A7115">
        <w:rPr>
          <w:sz w:val="22"/>
          <w:szCs w:val="22"/>
          <w:lang w:eastAsia="ru-RU"/>
        </w:rPr>
        <w:t>_________________________________________</w:t>
      </w:r>
      <w:r>
        <w:rPr>
          <w:sz w:val="22"/>
          <w:szCs w:val="22"/>
          <w:lang w:eastAsia="ru-RU"/>
        </w:rPr>
        <w:t>_</w:t>
      </w:r>
    </w:p>
    <w:p w:rsidR="00997509" w:rsidRDefault="00997509" w:rsidP="00997509">
      <w:pPr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________________________________________________________________________________________</w:t>
      </w:r>
    </w:p>
    <w:p w:rsidR="00997509" w:rsidRDefault="00997509" w:rsidP="00997509">
      <w:pPr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________________________________________________________________________________________</w:t>
      </w:r>
    </w:p>
    <w:p w:rsidR="00997509" w:rsidRPr="004A7115" w:rsidRDefault="00997509" w:rsidP="00997509">
      <w:pPr>
        <w:rPr>
          <w:snapToGrid w:val="0"/>
          <w:color w:val="333333"/>
          <w:sz w:val="22"/>
          <w:szCs w:val="22"/>
        </w:rPr>
      </w:pPr>
      <w:r>
        <w:rPr>
          <w:sz w:val="22"/>
          <w:szCs w:val="22"/>
          <w:lang w:eastAsia="ru-RU"/>
        </w:rPr>
        <w:t>4. категория земель_______________________________________________________________________</w:t>
      </w:r>
    </w:p>
    <w:p w:rsidR="00997509" w:rsidRPr="00B74B36" w:rsidRDefault="00997509" w:rsidP="00997509">
      <w:pPr>
        <w:pStyle w:val="a8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997509" w:rsidRDefault="00997509" w:rsidP="00997509">
      <w:pPr>
        <w:pStyle w:val="a8"/>
        <w:ind w:firstLine="600"/>
        <w:jc w:val="both"/>
        <w:rPr>
          <w:rFonts w:ascii="Times New Roman" w:hAnsi="Times New Roman"/>
          <w:b/>
          <w:sz w:val="20"/>
          <w:szCs w:val="20"/>
        </w:rPr>
      </w:pPr>
    </w:p>
    <w:p w:rsidR="00997509" w:rsidRPr="00D3290D" w:rsidRDefault="00997509" w:rsidP="00997509">
      <w:pPr>
        <w:pStyle w:val="a8"/>
        <w:ind w:firstLine="600"/>
        <w:jc w:val="both"/>
        <w:rPr>
          <w:rFonts w:ascii="Times New Roman" w:hAnsi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-229235</wp:posOffset>
                </wp:positionH>
                <wp:positionV relativeFrom="paragraph">
                  <wp:posOffset>139700</wp:posOffset>
                </wp:positionV>
                <wp:extent cx="144145" cy="144145"/>
                <wp:effectExtent l="12700" t="8255" r="5080" b="9525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26" style="position:absolute;margin-left:-18.05pt;margin-top:11pt;width:11.35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"/>
            </w:pict>
          </mc:Fallback>
        </mc:AlternateContent>
      </w:r>
      <w:r w:rsidRPr="00D3290D">
        <w:rPr>
          <w:rFonts w:ascii="Times New Roman" w:hAnsi="Times New Roman"/>
          <w:b/>
          <w:sz w:val="20"/>
          <w:szCs w:val="20"/>
        </w:rPr>
        <w:t>К заявлению прилагаю следующие документы</w:t>
      </w:r>
      <w:r w:rsidRPr="00D3290D">
        <w:rPr>
          <w:rFonts w:ascii="Times New Roman" w:hAnsi="Times New Roman"/>
          <w:sz w:val="20"/>
          <w:szCs w:val="20"/>
        </w:rPr>
        <w:t>:</w:t>
      </w:r>
    </w:p>
    <w:p w:rsidR="00997509" w:rsidRPr="00D3290D" w:rsidRDefault="00997509" w:rsidP="00997509">
      <w:pPr>
        <w:suppressAutoHyphens w:val="0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-229235</wp:posOffset>
                </wp:positionH>
                <wp:positionV relativeFrom="paragraph">
                  <wp:posOffset>118110</wp:posOffset>
                </wp:positionV>
                <wp:extent cx="144145" cy="144145"/>
                <wp:effectExtent l="12700" t="8890" r="5080" b="889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6" o:spid="_x0000_s1026" style="position:absolute;margin-left:-18.05pt;margin-top:9.3pt;width:11.3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"/>
            </w:pict>
          </mc:Fallback>
        </mc:AlternateContent>
      </w:r>
      <w:r w:rsidRPr="00D3290D">
        <w:rPr>
          <w:sz w:val="20"/>
          <w:szCs w:val="20"/>
        </w:rPr>
        <w:t>1.Документ, удостоверяющий личность заявителя представителя юридического лица.</w:t>
      </w:r>
    </w:p>
    <w:p w:rsidR="00997509" w:rsidRPr="00D3290D" w:rsidRDefault="00997509" w:rsidP="00997509">
      <w:pPr>
        <w:jc w:val="both"/>
        <w:rPr>
          <w:sz w:val="20"/>
          <w:szCs w:val="20"/>
        </w:rPr>
      </w:pPr>
      <w:r>
        <w:rPr>
          <w:bCs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-229235</wp:posOffset>
                </wp:positionH>
                <wp:positionV relativeFrom="paragraph">
                  <wp:posOffset>116205</wp:posOffset>
                </wp:positionV>
                <wp:extent cx="144145" cy="144145"/>
                <wp:effectExtent l="12700" t="10160" r="5080" b="7620"/>
                <wp:wrapNone/>
                <wp:docPr id="65" name="Прямоугольник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5" o:spid="_x0000_s1026" style="position:absolute;margin-left:-18.05pt;margin-top:9.15pt;width:11.35pt;height:1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"/>
            </w:pict>
          </mc:Fallback>
        </mc:AlternateContent>
      </w:r>
      <w:r w:rsidRPr="00D3290D">
        <w:rPr>
          <w:sz w:val="20"/>
          <w:szCs w:val="20"/>
        </w:rPr>
        <w:t>2. Копия документа, подтверждающего полномочия представителя.</w:t>
      </w:r>
    </w:p>
    <w:p w:rsidR="00997509" w:rsidRPr="00D3290D" w:rsidRDefault="00997509" w:rsidP="00997509">
      <w:pPr>
        <w:pStyle w:val="ConsPlusNonformat"/>
        <w:jc w:val="both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D3290D">
        <w:rPr>
          <w:rFonts w:ascii="Times New Roman" w:hAnsi="Times New Roman" w:cs="Times New Roman"/>
          <w:bCs/>
          <w:color w:val="000000"/>
          <w:shd w:val="clear" w:color="auto" w:fill="FFFFFF"/>
        </w:rPr>
        <w:t>3. Схема расположения земельного участка на кадастровом плане территории;</w:t>
      </w:r>
    </w:p>
    <w:p w:rsidR="00997509" w:rsidRPr="00D3290D" w:rsidRDefault="00997509" w:rsidP="00997509">
      <w:pPr>
        <w:pStyle w:val="s1"/>
        <w:spacing w:before="0" w:beforeAutospacing="0" w:after="0" w:afterAutospacing="0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D3290D">
        <w:rPr>
          <w:bCs/>
          <w:noProof/>
          <w:color w:val="000000"/>
          <w:sz w:val="20"/>
          <w:szCs w:val="20"/>
        </w:rPr>
        <w:t xml:space="preserve"> </w:t>
      </w:r>
      <w:r w:rsidRPr="00D3290D">
        <w:rPr>
          <w:bCs/>
          <w:color w:val="000000"/>
          <w:sz w:val="20"/>
          <w:szCs w:val="20"/>
          <w:shd w:val="clear" w:color="auto" w:fill="FFFFFF"/>
        </w:rPr>
        <w:t xml:space="preserve"> </w:t>
      </w:r>
    </w:p>
    <w:p w:rsidR="00997509" w:rsidRPr="00D3290D" w:rsidRDefault="00997509" w:rsidP="00997509">
      <w:pPr>
        <w:jc w:val="both"/>
        <w:rPr>
          <w:sz w:val="20"/>
          <w:szCs w:val="20"/>
        </w:rPr>
      </w:pPr>
      <w:r w:rsidRPr="00D3290D">
        <w:rPr>
          <w:sz w:val="20"/>
          <w:szCs w:val="20"/>
        </w:rPr>
        <w:t>- иные документы, предоставляемые по желанию заявителя:</w:t>
      </w:r>
    </w:p>
    <w:p w:rsidR="00997509" w:rsidRPr="00D3290D" w:rsidRDefault="00997509" w:rsidP="00997509">
      <w:pPr>
        <w:jc w:val="both"/>
        <w:rPr>
          <w:color w:val="000000"/>
          <w:spacing w:val="-6"/>
          <w:sz w:val="20"/>
          <w:szCs w:val="20"/>
        </w:rPr>
      </w:pPr>
      <w:r w:rsidRPr="00D3290D">
        <w:rPr>
          <w:sz w:val="20"/>
          <w:szCs w:val="20"/>
        </w:rPr>
        <w:t xml:space="preserve">________________________________________________________________________________ ________________________________________________________________________________.           </w:t>
      </w:r>
    </w:p>
    <w:p w:rsidR="00997509" w:rsidRPr="00D3290D" w:rsidRDefault="00997509" w:rsidP="00997509">
      <w:pPr>
        <w:tabs>
          <w:tab w:val="left" w:pos="360"/>
        </w:tabs>
        <w:rPr>
          <w:snapToGrid w:val="0"/>
          <w:color w:val="FF0000"/>
          <w:sz w:val="20"/>
          <w:szCs w:val="20"/>
        </w:rPr>
      </w:pPr>
      <w:r w:rsidRPr="00D3290D">
        <w:rPr>
          <w:b/>
          <w:color w:val="000000"/>
          <w:spacing w:val="-6"/>
          <w:sz w:val="20"/>
          <w:szCs w:val="20"/>
        </w:rPr>
        <w:tab/>
      </w:r>
    </w:p>
    <w:p w:rsidR="00997509" w:rsidRDefault="00997509" w:rsidP="00997509">
      <w:pPr>
        <w:rPr>
          <w:snapToGrid w:val="0"/>
          <w:sz w:val="20"/>
          <w:szCs w:val="20"/>
        </w:rPr>
      </w:pPr>
    </w:p>
    <w:p w:rsidR="00997509" w:rsidRDefault="00997509" w:rsidP="00997509">
      <w:pPr>
        <w:rPr>
          <w:snapToGrid w:val="0"/>
          <w:sz w:val="20"/>
          <w:szCs w:val="20"/>
        </w:rPr>
      </w:pPr>
    </w:p>
    <w:p w:rsidR="00997509" w:rsidRPr="00D3290D" w:rsidRDefault="00997509" w:rsidP="00997509">
      <w:pPr>
        <w:rPr>
          <w:snapToGrid w:val="0"/>
          <w:sz w:val="20"/>
          <w:szCs w:val="20"/>
        </w:rPr>
      </w:pPr>
      <w:r w:rsidRPr="00D3290D">
        <w:rPr>
          <w:snapToGrid w:val="0"/>
          <w:sz w:val="20"/>
          <w:szCs w:val="20"/>
        </w:rPr>
        <w:lastRenderedPageBreak/>
        <w:t>Способ получения результата муниципальной услуги:</w:t>
      </w:r>
    </w:p>
    <w:p w:rsidR="00997509" w:rsidRPr="00D3290D" w:rsidRDefault="00997509" w:rsidP="00997509">
      <w:pPr>
        <w:rPr>
          <w:snapToGrid w:val="0"/>
          <w:color w:val="FF0000"/>
          <w:sz w:val="20"/>
          <w:szCs w:val="20"/>
        </w:rPr>
      </w:pPr>
    </w:p>
    <w:p w:rsidR="00997509" w:rsidRPr="00D3290D" w:rsidRDefault="00997509" w:rsidP="00997509">
      <w:pPr>
        <w:pStyle w:val="a8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9525</wp:posOffset>
                </wp:positionV>
                <wp:extent cx="144145" cy="144145"/>
                <wp:effectExtent l="5715" t="12065" r="12065" b="5715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4" o:spid="_x0000_s1026" style="position:absolute;margin-left:-5.1pt;margin-top:.75pt;width:11.35pt;height:1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"/>
            </w:pict>
          </mc:Fallback>
        </mc:AlternateContent>
      </w:r>
      <w:r w:rsidRPr="00D3290D">
        <w:rPr>
          <w:rFonts w:ascii="Times New Roman" w:hAnsi="Times New Roman"/>
          <w:sz w:val="20"/>
          <w:szCs w:val="20"/>
        </w:rPr>
        <w:t>- в офисе «Мои документы» Глазовского района;</w:t>
      </w:r>
    </w:p>
    <w:p w:rsidR="00997509" w:rsidRPr="00D3290D" w:rsidRDefault="00997509" w:rsidP="00997509">
      <w:pPr>
        <w:pStyle w:val="a8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7620</wp:posOffset>
                </wp:positionV>
                <wp:extent cx="144145" cy="144145"/>
                <wp:effectExtent l="5715" t="13335" r="12065" b="13970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26" style="position:absolute;margin-left:-5.1pt;margin-top:.6pt;width:11.35pt;height:1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"/>
            </w:pict>
          </mc:Fallback>
        </mc:AlternateContent>
      </w:r>
      <w:r w:rsidRPr="00D3290D">
        <w:rPr>
          <w:rFonts w:ascii="Times New Roman" w:hAnsi="Times New Roman"/>
          <w:sz w:val="20"/>
          <w:szCs w:val="20"/>
        </w:rPr>
        <w:t>- в отделе имущественных отношений Администрации муниципального</w:t>
      </w:r>
      <w:r>
        <w:rPr>
          <w:rFonts w:ascii="Times New Roman" w:hAnsi="Times New Roman"/>
          <w:sz w:val="20"/>
          <w:szCs w:val="20"/>
        </w:rPr>
        <w:t xml:space="preserve"> </w:t>
      </w:r>
      <w:r w:rsidRPr="00D3290D">
        <w:rPr>
          <w:rFonts w:ascii="Times New Roman" w:hAnsi="Times New Roman"/>
          <w:sz w:val="20"/>
          <w:szCs w:val="20"/>
        </w:rPr>
        <w:t>образования «Глазовский район»;</w:t>
      </w:r>
    </w:p>
    <w:p w:rsidR="00997509" w:rsidRPr="00D3290D" w:rsidRDefault="00997509" w:rsidP="00997509">
      <w:pPr>
        <w:pStyle w:val="a8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5715</wp:posOffset>
                </wp:positionV>
                <wp:extent cx="144145" cy="144145"/>
                <wp:effectExtent l="5715" t="5080" r="12065" b="1270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26" style="position:absolute;margin-left:-5.1pt;margin-top:.45pt;width:11.35pt;height:1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"/>
            </w:pict>
          </mc:Fallback>
        </mc:AlternateContent>
      </w:r>
      <w:r w:rsidRPr="00D3290D">
        <w:rPr>
          <w:rFonts w:ascii="Times New Roman" w:hAnsi="Times New Roman"/>
          <w:sz w:val="20"/>
          <w:szCs w:val="20"/>
        </w:rPr>
        <w:t>- почтовым отправлением по адресу: _____________________________________________________</w:t>
      </w:r>
    </w:p>
    <w:p w:rsidR="00997509" w:rsidRPr="00D3290D" w:rsidRDefault="00997509" w:rsidP="00997509">
      <w:pPr>
        <w:pStyle w:val="a8"/>
        <w:ind w:firstLine="708"/>
        <w:jc w:val="both"/>
        <w:rPr>
          <w:rFonts w:ascii="Times New Roman" w:hAnsi="Times New Roman"/>
          <w:sz w:val="20"/>
          <w:szCs w:val="20"/>
        </w:rPr>
      </w:pPr>
      <w:r w:rsidRPr="00D3290D">
        <w:rPr>
          <w:rFonts w:ascii="Times New Roman" w:hAnsi="Times New Roman"/>
          <w:sz w:val="20"/>
          <w:szCs w:val="20"/>
        </w:rPr>
        <w:t>_________________________________________________________________________________</w:t>
      </w:r>
    </w:p>
    <w:p w:rsidR="00997509" w:rsidRPr="00D3290D" w:rsidRDefault="00997509" w:rsidP="00997509">
      <w:pPr>
        <w:pStyle w:val="a8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997509" w:rsidRDefault="00997509" w:rsidP="00997509">
      <w:pPr>
        <w:pStyle w:val="a8"/>
        <w:ind w:firstLine="708"/>
        <w:jc w:val="both"/>
        <w:rPr>
          <w:rFonts w:ascii="Times New Roman" w:hAnsi="Times New Roman"/>
        </w:rPr>
      </w:pPr>
    </w:p>
    <w:p w:rsidR="00997509" w:rsidRPr="00632114" w:rsidRDefault="00997509" w:rsidP="00997509">
      <w:pPr>
        <w:pStyle w:val="a8"/>
        <w:ind w:firstLine="708"/>
        <w:jc w:val="both"/>
        <w:rPr>
          <w:rFonts w:ascii="Times New Roman" w:hAnsi="Times New Roman"/>
        </w:rPr>
      </w:pPr>
      <w:r w:rsidRPr="00632114">
        <w:rPr>
          <w:rFonts w:ascii="Times New Roman" w:hAnsi="Times New Roman"/>
        </w:rPr>
        <w:t>__________________________________</w:t>
      </w:r>
    </w:p>
    <w:p w:rsidR="00997509" w:rsidRPr="00632114" w:rsidRDefault="00997509" w:rsidP="00997509">
      <w:pPr>
        <w:pStyle w:val="a8"/>
        <w:jc w:val="both"/>
        <w:rPr>
          <w:rFonts w:ascii="Times New Roman" w:hAnsi="Times New Roman"/>
        </w:rPr>
      </w:pPr>
      <w:r w:rsidRPr="00632114">
        <w:rPr>
          <w:rFonts w:ascii="Times New Roman" w:hAnsi="Times New Roman"/>
        </w:rPr>
        <w:t xml:space="preserve">               (подпись)            М.П.</w:t>
      </w:r>
      <w:r w:rsidRPr="00632114">
        <w:rPr>
          <w:rFonts w:ascii="Times New Roman" w:hAnsi="Times New Roman"/>
        </w:rPr>
        <w:tab/>
      </w:r>
      <w:r>
        <w:rPr>
          <w:rFonts w:ascii="Times New Roman" w:hAnsi="Times New Roman"/>
        </w:rPr>
        <w:t>Ф</w:t>
      </w:r>
      <w:r w:rsidRPr="00632114">
        <w:rPr>
          <w:rFonts w:ascii="Times New Roman" w:hAnsi="Times New Roman"/>
        </w:rPr>
        <w:t>.И.О.</w:t>
      </w:r>
      <w:r w:rsidRPr="00632114">
        <w:rPr>
          <w:rFonts w:ascii="Times New Roman" w:hAnsi="Times New Roman"/>
        </w:rPr>
        <w:tab/>
      </w:r>
      <w:r w:rsidRPr="0063211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 </w:t>
      </w:r>
      <w:r w:rsidRPr="00632114">
        <w:rPr>
          <w:rFonts w:ascii="Times New Roman" w:hAnsi="Times New Roman"/>
        </w:rPr>
        <w:t>«_____» __________20___ г.</w:t>
      </w:r>
    </w:p>
    <w:p w:rsidR="00997509" w:rsidRPr="00B74B36" w:rsidRDefault="00997509" w:rsidP="00997509">
      <w:pPr>
        <w:rPr>
          <w:snapToGrid w:val="0"/>
        </w:rPr>
      </w:pPr>
    </w:p>
    <w:p w:rsidR="00997509" w:rsidRPr="00B74B36" w:rsidRDefault="00997509" w:rsidP="00997509">
      <w:pPr>
        <w:tabs>
          <w:tab w:val="left" w:pos="360"/>
        </w:tabs>
        <w:rPr>
          <w:b/>
          <w:color w:val="000000"/>
          <w:spacing w:val="-6"/>
          <w:sz w:val="18"/>
          <w:szCs w:val="18"/>
        </w:rPr>
      </w:pPr>
      <w:r w:rsidRPr="00B74B36">
        <w:rPr>
          <w:b/>
          <w:color w:val="000000"/>
          <w:spacing w:val="-6"/>
          <w:sz w:val="18"/>
          <w:szCs w:val="18"/>
        </w:rPr>
        <w:tab/>
      </w:r>
    </w:p>
    <w:p w:rsidR="00997509" w:rsidRPr="00B74B36" w:rsidRDefault="00997509" w:rsidP="00997509">
      <w:pPr>
        <w:tabs>
          <w:tab w:val="left" w:pos="360"/>
        </w:tabs>
        <w:rPr>
          <w:b/>
          <w:color w:val="000000"/>
          <w:spacing w:val="-6"/>
          <w:sz w:val="18"/>
          <w:szCs w:val="18"/>
        </w:rPr>
      </w:pPr>
    </w:p>
    <w:p w:rsidR="00997509" w:rsidRPr="00B74B36" w:rsidRDefault="00997509" w:rsidP="00997509">
      <w:pPr>
        <w:tabs>
          <w:tab w:val="left" w:pos="360"/>
        </w:tabs>
        <w:rPr>
          <w:b/>
          <w:color w:val="000000"/>
          <w:spacing w:val="-6"/>
          <w:sz w:val="18"/>
          <w:szCs w:val="18"/>
        </w:rPr>
      </w:pPr>
    </w:p>
    <w:p w:rsidR="00997509" w:rsidRPr="00B74B36" w:rsidRDefault="00997509" w:rsidP="00997509">
      <w:pPr>
        <w:tabs>
          <w:tab w:val="left" w:pos="360"/>
        </w:tabs>
        <w:rPr>
          <w:b/>
          <w:color w:val="000000"/>
          <w:spacing w:val="-6"/>
          <w:sz w:val="18"/>
          <w:szCs w:val="18"/>
        </w:rPr>
      </w:pPr>
    </w:p>
    <w:p w:rsidR="00997509" w:rsidRPr="00B74B36" w:rsidRDefault="00997509" w:rsidP="00997509">
      <w:pPr>
        <w:tabs>
          <w:tab w:val="left" w:pos="360"/>
        </w:tabs>
        <w:rPr>
          <w:b/>
          <w:color w:val="000000"/>
          <w:spacing w:val="-6"/>
          <w:sz w:val="18"/>
          <w:szCs w:val="18"/>
        </w:rPr>
      </w:pPr>
    </w:p>
    <w:p w:rsidR="00997509" w:rsidRPr="00B74B36" w:rsidRDefault="00997509" w:rsidP="00997509">
      <w:pPr>
        <w:jc w:val="center"/>
        <w:rPr>
          <w:b/>
          <w:bCs/>
          <w:sz w:val="22"/>
          <w:szCs w:val="22"/>
        </w:rPr>
      </w:pPr>
      <w:r w:rsidRPr="00B74B36">
        <w:rPr>
          <w:b/>
          <w:bCs/>
          <w:sz w:val="22"/>
          <w:szCs w:val="22"/>
        </w:rPr>
        <w:t>Согласие</w:t>
      </w:r>
    </w:p>
    <w:p w:rsidR="00997509" w:rsidRPr="00B74B36" w:rsidRDefault="00997509" w:rsidP="00997509">
      <w:pPr>
        <w:jc w:val="center"/>
        <w:rPr>
          <w:b/>
          <w:bCs/>
          <w:sz w:val="22"/>
          <w:szCs w:val="22"/>
        </w:rPr>
      </w:pPr>
      <w:r w:rsidRPr="00B74B36">
        <w:rPr>
          <w:b/>
          <w:bCs/>
          <w:sz w:val="22"/>
          <w:szCs w:val="22"/>
        </w:rPr>
        <w:t>на обработку персональных данных и получение у третьей стороны</w:t>
      </w:r>
    </w:p>
    <w:p w:rsidR="00997509" w:rsidRPr="00B74B36" w:rsidRDefault="00997509" w:rsidP="00997509">
      <w:pPr>
        <w:ind w:firstLine="539"/>
        <w:jc w:val="both"/>
        <w:rPr>
          <w:sz w:val="22"/>
          <w:szCs w:val="22"/>
        </w:rPr>
      </w:pPr>
      <w:r w:rsidRPr="00B74B36">
        <w:rPr>
          <w:sz w:val="22"/>
          <w:szCs w:val="22"/>
        </w:rPr>
        <w:t>Я, ____________________________________________________________________</w:t>
      </w:r>
      <w:r>
        <w:rPr>
          <w:sz w:val="22"/>
          <w:szCs w:val="22"/>
        </w:rPr>
        <w:t>__________</w:t>
      </w:r>
      <w:r w:rsidRPr="00B74B36">
        <w:rPr>
          <w:sz w:val="22"/>
          <w:szCs w:val="22"/>
        </w:rPr>
        <w:t>_</w:t>
      </w:r>
      <w:proofErr w:type="gramStart"/>
      <w:r w:rsidRPr="00B74B36">
        <w:rPr>
          <w:sz w:val="22"/>
          <w:szCs w:val="22"/>
        </w:rPr>
        <w:t xml:space="preserve"> ,</w:t>
      </w:r>
      <w:proofErr w:type="gramEnd"/>
    </w:p>
    <w:p w:rsidR="00997509" w:rsidRPr="00B74B36" w:rsidRDefault="00997509" w:rsidP="00997509">
      <w:pPr>
        <w:ind w:firstLine="539"/>
        <w:jc w:val="center"/>
        <w:rPr>
          <w:sz w:val="22"/>
          <w:szCs w:val="22"/>
        </w:rPr>
      </w:pPr>
      <w:r w:rsidRPr="00B74B36">
        <w:rPr>
          <w:i/>
          <w:iCs/>
          <w:sz w:val="22"/>
          <w:szCs w:val="22"/>
        </w:rPr>
        <w:t>(Ф.И.О. гражданина)</w:t>
      </w:r>
    </w:p>
    <w:p w:rsidR="00997509" w:rsidRPr="00B74B36" w:rsidRDefault="00997509" w:rsidP="00997509">
      <w:pPr>
        <w:jc w:val="both"/>
        <w:rPr>
          <w:color w:val="000000"/>
          <w:sz w:val="22"/>
          <w:szCs w:val="22"/>
        </w:rPr>
      </w:pPr>
      <w:proofErr w:type="gramStart"/>
      <w:r w:rsidRPr="00B74B36">
        <w:rPr>
          <w:color w:val="000000"/>
          <w:sz w:val="22"/>
          <w:szCs w:val="22"/>
        </w:rPr>
        <w:t>проживающий</w:t>
      </w:r>
      <w:proofErr w:type="gramEnd"/>
      <w:r w:rsidRPr="00B74B36">
        <w:rPr>
          <w:color w:val="000000"/>
          <w:sz w:val="22"/>
          <w:szCs w:val="22"/>
        </w:rPr>
        <w:t xml:space="preserve"> (</w:t>
      </w:r>
      <w:proofErr w:type="spellStart"/>
      <w:r w:rsidRPr="00B74B36">
        <w:rPr>
          <w:color w:val="000000"/>
          <w:sz w:val="22"/>
          <w:szCs w:val="22"/>
        </w:rPr>
        <w:t>ая</w:t>
      </w:r>
      <w:proofErr w:type="spellEnd"/>
      <w:r w:rsidRPr="00B74B36">
        <w:rPr>
          <w:color w:val="000000"/>
          <w:sz w:val="22"/>
          <w:szCs w:val="22"/>
        </w:rPr>
        <w:t>) по адресу: ________________________________________________</w:t>
      </w:r>
      <w:r>
        <w:rPr>
          <w:color w:val="000000"/>
          <w:sz w:val="22"/>
          <w:szCs w:val="22"/>
        </w:rPr>
        <w:t>__________</w:t>
      </w:r>
      <w:r w:rsidRPr="00B74B36">
        <w:rPr>
          <w:color w:val="000000"/>
          <w:sz w:val="22"/>
          <w:szCs w:val="22"/>
        </w:rPr>
        <w:t xml:space="preserve">___, </w:t>
      </w:r>
    </w:p>
    <w:p w:rsidR="00997509" w:rsidRPr="00B74B36" w:rsidRDefault="00997509" w:rsidP="00997509">
      <w:pPr>
        <w:jc w:val="both"/>
        <w:rPr>
          <w:color w:val="000000"/>
          <w:sz w:val="22"/>
          <w:szCs w:val="22"/>
        </w:rPr>
      </w:pPr>
      <w:r w:rsidRPr="00B74B36">
        <w:rPr>
          <w:color w:val="000000"/>
          <w:sz w:val="22"/>
          <w:szCs w:val="22"/>
        </w:rPr>
        <w:t>паспорт серии ________, номер ______________, выданный _____</w:t>
      </w:r>
      <w:r>
        <w:rPr>
          <w:color w:val="000000"/>
          <w:sz w:val="22"/>
          <w:szCs w:val="22"/>
        </w:rPr>
        <w:t>_______</w:t>
      </w:r>
      <w:r w:rsidRPr="00B74B36">
        <w:rPr>
          <w:color w:val="000000"/>
          <w:sz w:val="22"/>
          <w:szCs w:val="22"/>
        </w:rPr>
        <w:t>_______________________ _____________________________________________</w:t>
      </w:r>
      <w:r>
        <w:rPr>
          <w:color w:val="000000"/>
          <w:sz w:val="22"/>
          <w:szCs w:val="22"/>
        </w:rPr>
        <w:t>___________</w:t>
      </w:r>
      <w:r w:rsidRPr="00B74B36">
        <w:rPr>
          <w:color w:val="000000"/>
          <w:sz w:val="22"/>
          <w:szCs w:val="22"/>
        </w:rPr>
        <w:t>__ « ___ » ___________ ______ года,</w:t>
      </w:r>
    </w:p>
    <w:p w:rsidR="00997509" w:rsidRPr="00B74B36" w:rsidRDefault="00997509" w:rsidP="00997509">
      <w:pPr>
        <w:jc w:val="both"/>
        <w:rPr>
          <w:color w:val="000000"/>
          <w:sz w:val="22"/>
          <w:szCs w:val="22"/>
        </w:rPr>
      </w:pPr>
      <w:r w:rsidRPr="00B74B36">
        <w:rPr>
          <w:color w:val="000000"/>
          <w:sz w:val="22"/>
          <w:szCs w:val="22"/>
        </w:rPr>
        <w:t>действующий (</w:t>
      </w:r>
      <w:proofErr w:type="spellStart"/>
      <w:r w:rsidRPr="00B74B36">
        <w:rPr>
          <w:color w:val="000000"/>
          <w:sz w:val="22"/>
          <w:szCs w:val="22"/>
        </w:rPr>
        <w:t>ая</w:t>
      </w:r>
      <w:proofErr w:type="spellEnd"/>
      <w:r w:rsidRPr="00B74B36">
        <w:rPr>
          <w:color w:val="000000"/>
          <w:sz w:val="22"/>
          <w:szCs w:val="22"/>
        </w:rPr>
        <w:t>) за ___________________________________________________</w:t>
      </w:r>
      <w:r>
        <w:rPr>
          <w:color w:val="000000"/>
          <w:sz w:val="22"/>
          <w:szCs w:val="22"/>
        </w:rPr>
        <w:t>__________</w:t>
      </w:r>
      <w:r w:rsidRPr="00B74B36">
        <w:rPr>
          <w:color w:val="000000"/>
          <w:sz w:val="22"/>
          <w:szCs w:val="22"/>
        </w:rPr>
        <w:t>________</w:t>
      </w:r>
    </w:p>
    <w:p w:rsidR="00997509" w:rsidRPr="00B74B36" w:rsidRDefault="00997509" w:rsidP="00997509">
      <w:pPr>
        <w:jc w:val="both"/>
        <w:rPr>
          <w:color w:val="000000"/>
          <w:sz w:val="22"/>
          <w:szCs w:val="22"/>
        </w:rPr>
      </w:pPr>
      <w:r w:rsidRPr="00B74B36">
        <w:rPr>
          <w:color w:val="000000"/>
          <w:sz w:val="22"/>
          <w:szCs w:val="22"/>
        </w:rPr>
        <w:t>_____________________________________________________________________________</w:t>
      </w:r>
      <w:r>
        <w:rPr>
          <w:color w:val="000000"/>
          <w:sz w:val="22"/>
          <w:szCs w:val="22"/>
        </w:rPr>
        <w:t>__________</w:t>
      </w:r>
    </w:p>
    <w:p w:rsidR="00997509" w:rsidRPr="00B74B36" w:rsidRDefault="00997509" w:rsidP="00997509">
      <w:pPr>
        <w:jc w:val="both"/>
        <w:rPr>
          <w:color w:val="000000"/>
          <w:sz w:val="22"/>
          <w:szCs w:val="22"/>
        </w:rPr>
      </w:pPr>
      <w:r w:rsidRPr="00B74B36">
        <w:rPr>
          <w:color w:val="000000"/>
          <w:sz w:val="22"/>
          <w:szCs w:val="22"/>
        </w:rPr>
        <w:t>по доверенности _______________________________________________________________</w:t>
      </w:r>
      <w:r>
        <w:rPr>
          <w:color w:val="000000"/>
          <w:sz w:val="22"/>
          <w:szCs w:val="22"/>
        </w:rPr>
        <w:t>_________</w:t>
      </w:r>
    </w:p>
    <w:p w:rsidR="00997509" w:rsidRPr="00B74B36" w:rsidRDefault="00997509" w:rsidP="00997509">
      <w:pPr>
        <w:jc w:val="center"/>
        <w:rPr>
          <w:i/>
          <w:iCs/>
          <w:color w:val="333333"/>
          <w:sz w:val="22"/>
          <w:szCs w:val="22"/>
        </w:rPr>
      </w:pPr>
      <w:r w:rsidRPr="00B74B36">
        <w:rPr>
          <w:i/>
          <w:iCs/>
          <w:color w:val="000000"/>
          <w:sz w:val="22"/>
          <w:szCs w:val="22"/>
        </w:rPr>
        <w:t xml:space="preserve"> (</w:t>
      </w:r>
      <w:proofErr w:type="gramStart"/>
      <w:r w:rsidRPr="00B74B36">
        <w:rPr>
          <w:i/>
          <w:iCs/>
          <w:color w:val="000000"/>
          <w:sz w:val="22"/>
          <w:szCs w:val="22"/>
        </w:rPr>
        <w:t xml:space="preserve">заполняется </w:t>
      </w:r>
      <w:r w:rsidRPr="00B74B36">
        <w:rPr>
          <w:i/>
          <w:iCs/>
          <w:sz w:val="22"/>
          <w:szCs w:val="22"/>
        </w:rPr>
        <w:t>если с заявлением обращается</w:t>
      </w:r>
      <w:proofErr w:type="gramEnd"/>
      <w:r w:rsidRPr="00B74B36">
        <w:rPr>
          <w:i/>
          <w:iCs/>
          <w:sz w:val="22"/>
          <w:szCs w:val="22"/>
        </w:rPr>
        <w:t xml:space="preserve"> представитель заявителя)</w:t>
      </w:r>
    </w:p>
    <w:p w:rsidR="00997509" w:rsidRDefault="00997509" w:rsidP="00997509">
      <w:pPr>
        <w:jc w:val="both"/>
        <w:rPr>
          <w:color w:val="000000"/>
          <w:sz w:val="22"/>
          <w:szCs w:val="22"/>
        </w:rPr>
      </w:pPr>
    </w:p>
    <w:p w:rsidR="00997509" w:rsidRPr="00B74B36" w:rsidRDefault="00997509" w:rsidP="00997509">
      <w:pPr>
        <w:jc w:val="both"/>
        <w:rPr>
          <w:color w:val="000000"/>
          <w:sz w:val="22"/>
          <w:szCs w:val="22"/>
        </w:rPr>
      </w:pPr>
      <w:r w:rsidRPr="00B74B36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997509" w:rsidRPr="00B74B36" w:rsidRDefault="00997509" w:rsidP="00997509">
      <w:pPr>
        <w:jc w:val="both"/>
        <w:rPr>
          <w:color w:val="000000"/>
          <w:sz w:val="22"/>
          <w:szCs w:val="22"/>
        </w:rPr>
      </w:pPr>
      <w:proofErr w:type="gramStart"/>
      <w:r w:rsidRPr="00B74B36">
        <w:rPr>
          <w:b/>
          <w:bCs/>
          <w:sz w:val="22"/>
          <w:szCs w:val="22"/>
        </w:rPr>
        <w:t xml:space="preserve">даю согласие на обработку </w:t>
      </w:r>
      <w:r w:rsidRPr="00B74B36">
        <w:rPr>
          <w:b/>
          <w:bCs/>
          <w:color w:val="000000"/>
          <w:sz w:val="22"/>
          <w:szCs w:val="22"/>
        </w:rPr>
        <w:t xml:space="preserve">и проверку моих персональных данных, а также </w:t>
      </w:r>
      <w:r w:rsidRPr="00B74B36">
        <w:rPr>
          <w:b/>
          <w:bCs/>
          <w:sz w:val="22"/>
          <w:szCs w:val="22"/>
        </w:rPr>
        <w:t>даю согласие на получение у третьей стороны</w:t>
      </w:r>
      <w:r w:rsidRPr="00B74B36">
        <w:rPr>
          <w:b/>
          <w:bCs/>
          <w:color w:val="000000"/>
          <w:sz w:val="22"/>
          <w:szCs w:val="22"/>
        </w:rPr>
        <w:t xml:space="preserve"> моих персональных данных</w:t>
      </w:r>
      <w:r w:rsidRPr="00B74B36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B74B36">
        <w:rPr>
          <w:rStyle w:val="FontStyle21"/>
          <w:color w:val="000000"/>
        </w:rPr>
        <w:t xml:space="preserve">гражданство; </w:t>
      </w:r>
      <w:r w:rsidRPr="00B74B36">
        <w:rPr>
          <w:color w:val="000000"/>
          <w:sz w:val="22"/>
          <w:szCs w:val="22"/>
        </w:rPr>
        <w:t>удостоверение личности (вид, серия и номер документа, кем и когда выдан); информация о перемене фамилии, имени, отчества; ИНН;</w:t>
      </w:r>
      <w:proofErr w:type="gramEnd"/>
      <w:r w:rsidRPr="00B74B36">
        <w:rPr>
          <w:color w:val="000000"/>
          <w:sz w:val="22"/>
          <w:szCs w:val="22"/>
        </w:rPr>
        <w:t xml:space="preserve"> </w:t>
      </w:r>
      <w:proofErr w:type="gramStart"/>
      <w:r w:rsidRPr="00B74B36">
        <w:rPr>
          <w:color w:val="000000"/>
          <w:sz w:val="22"/>
          <w:szCs w:val="22"/>
        </w:rPr>
        <w:t xml:space="preserve">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Отделу экономики и имущественных отношений Администрации муниципального образования «Глазовский район» </w:t>
      </w:r>
      <w:smartTag w:uri="urn:schemas-microsoft-com:office:smarttags" w:element="metricconverter">
        <w:smartTagPr>
          <w:attr w:name="ProductID" w:val="427621, г"/>
        </w:smartTagPr>
        <w:r w:rsidRPr="00B74B36">
          <w:rPr>
            <w:color w:val="000000"/>
            <w:sz w:val="22"/>
            <w:szCs w:val="22"/>
          </w:rPr>
          <w:t>427621, г</w:t>
        </w:r>
      </w:smartTag>
      <w:r w:rsidRPr="00B74B36">
        <w:rPr>
          <w:color w:val="000000"/>
          <w:sz w:val="22"/>
          <w:szCs w:val="22"/>
        </w:rPr>
        <w:t>. Глазов, ул. М. Гвардии, д.22а, в целях предоставления муниципальных услуг.</w:t>
      </w:r>
      <w:proofErr w:type="gramEnd"/>
    </w:p>
    <w:p w:rsidR="00997509" w:rsidRPr="00B74B36" w:rsidRDefault="00997509" w:rsidP="00997509">
      <w:pPr>
        <w:jc w:val="both"/>
        <w:rPr>
          <w:sz w:val="22"/>
          <w:szCs w:val="22"/>
        </w:rPr>
      </w:pPr>
      <w:proofErr w:type="gramStart"/>
      <w:r w:rsidRPr="00B74B36">
        <w:rPr>
          <w:sz w:val="22"/>
          <w:szCs w:val="22"/>
        </w:rPr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  <w:proofErr w:type="gramEnd"/>
    </w:p>
    <w:p w:rsidR="00997509" w:rsidRPr="00B74B36" w:rsidRDefault="00997509" w:rsidP="00997509">
      <w:pPr>
        <w:ind w:firstLine="540"/>
        <w:jc w:val="both"/>
        <w:rPr>
          <w:sz w:val="22"/>
          <w:szCs w:val="22"/>
        </w:rPr>
      </w:pPr>
      <w:r w:rsidRPr="00B74B36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997509" w:rsidRPr="00B74B36" w:rsidRDefault="00997509" w:rsidP="00997509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B74B36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997509" w:rsidRDefault="00997509" w:rsidP="00997509">
      <w:pPr>
        <w:pStyle w:val="2"/>
        <w:ind w:left="0"/>
        <w:rPr>
          <w:b/>
          <w:i/>
          <w:sz w:val="22"/>
          <w:szCs w:val="22"/>
        </w:rPr>
      </w:pPr>
    </w:p>
    <w:p w:rsidR="00997509" w:rsidRDefault="00997509" w:rsidP="00997509">
      <w:pPr>
        <w:pStyle w:val="2"/>
        <w:ind w:left="0"/>
        <w:rPr>
          <w:b/>
          <w:i/>
          <w:sz w:val="22"/>
          <w:szCs w:val="22"/>
        </w:rPr>
      </w:pPr>
    </w:p>
    <w:p w:rsidR="00997509" w:rsidRPr="00B74B36" w:rsidRDefault="00997509" w:rsidP="00997509">
      <w:pPr>
        <w:pStyle w:val="2"/>
        <w:ind w:left="0"/>
        <w:rPr>
          <w:b/>
          <w:i/>
          <w:color w:val="333333"/>
          <w:sz w:val="22"/>
          <w:szCs w:val="22"/>
        </w:rPr>
      </w:pPr>
      <w:r w:rsidRPr="00B74B36">
        <w:rPr>
          <w:b/>
          <w:i/>
          <w:sz w:val="22"/>
          <w:szCs w:val="22"/>
        </w:rPr>
        <w:t xml:space="preserve">Подпись ________________       </w:t>
      </w:r>
      <w:r w:rsidRPr="00B74B36">
        <w:rPr>
          <w:b/>
          <w:i/>
          <w:color w:val="333333"/>
          <w:sz w:val="22"/>
          <w:szCs w:val="22"/>
        </w:rPr>
        <w:t>Дата _______________</w:t>
      </w: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  <w:r w:rsidRPr="00B74B36">
        <w:rPr>
          <w:b/>
          <w:color w:val="000000"/>
          <w:spacing w:val="-6"/>
        </w:rPr>
        <w:lastRenderedPageBreak/>
        <w:t>Приложение № 3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>«</w:t>
      </w:r>
      <w:r w:rsidRPr="004A7115">
        <w:rPr>
          <w:sz w:val="20"/>
          <w:szCs w:val="20"/>
        </w:rPr>
        <w:t>Утверждение схемы расположения земельного участка или земельных участков на кадастровом плане территории</w:t>
      </w:r>
      <w:r w:rsidRPr="00B74B36">
        <w:rPr>
          <w:sz w:val="20"/>
          <w:szCs w:val="20"/>
        </w:rPr>
        <w:t>»,</w:t>
      </w:r>
      <w:r w:rsidRPr="00B74B36">
        <w:rPr>
          <w:color w:val="000000"/>
          <w:sz w:val="20"/>
          <w:szCs w:val="16"/>
        </w:rPr>
        <w:t xml:space="preserve"> утвержденный постановлением Администрации муниципального образования «Г</w:t>
      </w:r>
      <w:r>
        <w:rPr>
          <w:color w:val="000000"/>
          <w:sz w:val="20"/>
          <w:szCs w:val="16"/>
        </w:rPr>
        <w:t xml:space="preserve">лазовский район» </w:t>
      </w:r>
      <w:proofErr w:type="gramStart"/>
      <w:r>
        <w:rPr>
          <w:color w:val="000000"/>
          <w:sz w:val="20"/>
          <w:szCs w:val="16"/>
        </w:rPr>
        <w:t>от</w:t>
      </w:r>
      <w:proofErr w:type="gramEnd"/>
      <w:r>
        <w:rPr>
          <w:color w:val="000000"/>
          <w:sz w:val="20"/>
          <w:szCs w:val="16"/>
        </w:rPr>
        <w:t xml:space="preserve">  ________</w:t>
      </w:r>
      <w:r w:rsidRPr="00B74B36">
        <w:rPr>
          <w:color w:val="000000"/>
          <w:sz w:val="20"/>
          <w:szCs w:val="16"/>
        </w:rPr>
        <w:t xml:space="preserve"> № ____</w:t>
      </w:r>
    </w:p>
    <w:p w:rsidR="00997509" w:rsidRPr="00B74B36" w:rsidRDefault="00997509" w:rsidP="00997509">
      <w:pPr>
        <w:jc w:val="right"/>
        <w:rPr>
          <w:b/>
          <w:color w:val="000000"/>
          <w:szCs w:val="16"/>
        </w:rPr>
      </w:pPr>
    </w:p>
    <w:p w:rsidR="00997509" w:rsidRPr="004A7115" w:rsidRDefault="00997509" w:rsidP="00997509">
      <w:pPr>
        <w:tabs>
          <w:tab w:val="left" w:pos="851"/>
        </w:tabs>
        <w:jc w:val="center"/>
        <w:rPr>
          <w:b/>
          <w:color w:val="000000"/>
          <w:sz w:val="22"/>
          <w:szCs w:val="22"/>
        </w:rPr>
      </w:pPr>
      <w:r w:rsidRPr="004A7115">
        <w:rPr>
          <w:b/>
          <w:color w:val="000000"/>
          <w:sz w:val="22"/>
          <w:szCs w:val="22"/>
        </w:rPr>
        <w:t xml:space="preserve">Форма заявления </w:t>
      </w:r>
      <w:r>
        <w:rPr>
          <w:b/>
          <w:color w:val="000000"/>
          <w:sz w:val="22"/>
          <w:szCs w:val="22"/>
        </w:rPr>
        <w:t>физи</w:t>
      </w:r>
      <w:r w:rsidRPr="004A7115">
        <w:rPr>
          <w:b/>
          <w:color w:val="000000"/>
          <w:sz w:val="22"/>
          <w:szCs w:val="22"/>
        </w:rPr>
        <w:t>ческого лица об утверждении схемы расположения земельного участка или земельных участков на кадастровом плане территории (рекомендуемая)</w:t>
      </w:r>
    </w:p>
    <w:p w:rsidR="00997509" w:rsidRPr="00B126B8" w:rsidRDefault="00997509" w:rsidP="00997509">
      <w:pPr>
        <w:tabs>
          <w:tab w:val="left" w:pos="851"/>
        </w:tabs>
        <w:jc w:val="center"/>
        <w:rPr>
          <w:b/>
          <w:color w:val="000000"/>
          <w:sz w:val="22"/>
          <w:szCs w:val="22"/>
        </w:rPr>
      </w:pPr>
      <w:r w:rsidRPr="00B74B36">
        <w:rPr>
          <w:b/>
          <w:color w:val="000000"/>
        </w:rPr>
        <w:t xml:space="preserve"> </w:t>
      </w:r>
    </w:p>
    <w:p w:rsidR="00997509" w:rsidRPr="00B126B8" w:rsidRDefault="00997509" w:rsidP="00997509">
      <w:pPr>
        <w:jc w:val="right"/>
        <w:rPr>
          <w:b/>
          <w:color w:val="000000"/>
          <w:sz w:val="22"/>
          <w:szCs w:val="22"/>
        </w:rPr>
      </w:pPr>
    </w:p>
    <w:p w:rsidR="00997509" w:rsidRPr="00B126B8" w:rsidRDefault="00997509" w:rsidP="00997509">
      <w:pPr>
        <w:pStyle w:val="a8"/>
        <w:ind w:left="5640"/>
        <w:rPr>
          <w:rFonts w:ascii="Times New Roman" w:hAnsi="Times New Roman"/>
        </w:rPr>
      </w:pPr>
      <w:r w:rsidRPr="00B126B8">
        <w:rPr>
          <w:rFonts w:ascii="Times New Roman" w:hAnsi="Times New Roman"/>
        </w:rPr>
        <w:t>Главе муниципального образования «Глазовский район»</w:t>
      </w:r>
    </w:p>
    <w:p w:rsidR="00997509" w:rsidRPr="00B126B8" w:rsidRDefault="00997509" w:rsidP="00997509">
      <w:pPr>
        <w:pStyle w:val="a8"/>
        <w:ind w:left="5640"/>
        <w:rPr>
          <w:rFonts w:ascii="Times New Roman" w:hAnsi="Times New Roman"/>
        </w:rPr>
      </w:pPr>
      <w:r w:rsidRPr="00B126B8">
        <w:rPr>
          <w:rFonts w:ascii="Times New Roman" w:hAnsi="Times New Roman"/>
        </w:rPr>
        <w:t>______________________________</w:t>
      </w:r>
      <w:r>
        <w:rPr>
          <w:rFonts w:ascii="Times New Roman" w:hAnsi="Times New Roman"/>
        </w:rPr>
        <w:t>_____</w:t>
      </w:r>
    </w:p>
    <w:p w:rsidR="00997509" w:rsidRPr="00B126B8" w:rsidRDefault="00997509" w:rsidP="00997509">
      <w:pPr>
        <w:pStyle w:val="a8"/>
        <w:ind w:left="5640"/>
        <w:rPr>
          <w:rFonts w:ascii="Times New Roman" w:hAnsi="Times New Roman"/>
        </w:rPr>
      </w:pPr>
      <w:r w:rsidRPr="00B126B8">
        <w:rPr>
          <w:rFonts w:ascii="Times New Roman" w:hAnsi="Times New Roman"/>
        </w:rPr>
        <w:t>______________________________</w:t>
      </w:r>
      <w:r>
        <w:rPr>
          <w:rFonts w:ascii="Times New Roman" w:hAnsi="Times New Roman"/>
        </w:rPr>
        <w:t>_____</w:t>
      </w:r>
    </w:p>
    <w:p w:rsidR="00997509" w:rsidRPr="00B126B8" w:rsidRDefault="00997509" w:rsidP="00997509">
      <w:pPr>
        <w:pStyle w:val="a8"/>
        <w:ind w:left="5640"/>
        <w:jc w:val="center"/>
        <w:rPr>
          <w:rFonts w:ascii="Times New Roman" w:hAnsi="Times New Roman"/>
          <w:sz w:val="20"/>
          <w:szCs w:val="20"/>
        </w:rPr>
      </w:pPr>
      <w:r w:rsidRPr="00B126B8">
        <w:rPr>
          <w:rFonts w:ascii="Times New Roman" w:hAnsi="Times New Roman"/>
          <w:sz w:val="20"/>
          <w:szCs w:val="20"/>
        </w:rPr>
        <w:t>(Ф.И.О. гражданина)</w:t>
      </w:r>
    </w:p>
    <w:p w:rsidR="00997509" w:rsidRPr="00B126B8" w:rsidRDefault="00997509" w:rsidP="00997509">
      <w:pPr>
        <w:pStyle w:val="a8"/>
        <w:ind w:left="5640"/>
        <w:rPr>
          <w:rFonts w:ascii="Times New Roman" w:hAnsi="Times New Roman"/>
        </w:rPr>
      </w:pPr>
      <w:r w:rsidRPr="00B126B8">
        <w:rPr>
          <w:rFonts w:ascii="Times New Roman" w:hAnsi="Times New Roman"/>
        </w:rPr>
        <w:t>_____</w:t>
      </w:r>
      <w:r>
        <w:rPr>
          <w:rFonts w:ascii="Times New Roman" w:hAnsi="Times New Roman"/>
        </w:rPr>
        <w:t>______________________________</w:t>
      </w:r>
    </w:p>
    <w:p w:rsidR="00997509" w:rsidRPr="00B126B8" w:rsidRDefault="00997509" w:rsidP="00997509">
      <w:pPr>
        <w:pStyle w:val="a8"/>
        <w:ind w:left="5640"/>
        <w:rPr>
          <w:rFonts w:ascii="Times New Roman" w:hAnsi="Times New Roman"/>
        </w:rPr>
      </w:pPr>
      <w:r w:rsidRPr="00B126B8">
        <w:rPr>
          <w:rFonts w:ascii="Times New Roman" w:hAnsi="Times New Roman"/>
        </w:rPr>
        <w:t>_____</w:t>
      </w:r>
      <w:r>
        <w:rPr>
          <w:rFonts w:ascii="Times New Roman" w:hAnsi="Times New Roman"/>
        </w:rPr>
        <w:t>_______________________________</w:t>
      </w:r>
    </w:p>
    <w:p w:rsidR="00997509" w:rsidRPr="00B126B8" w:rsidRDefault="00997509" w:rsidP="00997509">
      <w:pPr>
        <w:pStyle w:val="a8"/>
        <w:ind w:left="5640"/>
        <w:jc w:val="center"/>
        <w:rPr>
          <w:rFonts w:ascii="Times New Roman" w:hAnsi="Times New Roman"/>
        </w:rPr>
      </w:pPr>
      <w:r w:rsidRPr="00B126B8">
        <w:rPr>
          <w:rFonts w:ascii="Times New Roman" w:hAnsi="Times New Roman"/>
        </w:rPr>
        <w:t xml:space="preserve">____________________________________               </w:t>
      </w:r>
      <w:r w:rsidRPr="00B126B8">
        <w:rPr>
          <w:rFonts w:ascii="Times New Roman" w:hAnsi="Times New Roman"/>
          <w:sz w:val="20"/>
          <w:szCs w:val="20"/>
        </w:rPr>
        <w:t>( данные документа, удостоверяющего личность)</w:t>
      </w:r>
    </w:p>
    <w:p w:rsidR="00997509" w:rsidRPr="00B126B8" w:rsidRDefault="00997509" w:rsidP="00997509">
      <w:pPr>
        <w:pStyle w:val="a8"/>
        <w:ind w:left="5640"/>
        <w:rPr>
          <w:rFonts w:ascii="Times New Roman" w:hAnsi="Times New Roman"/>
        </w:rPr>
      </w:pPr>
      <w:r w:rsidRPr="00B126B8">
        <w:rPr>
          <w:rFonts w:ascii="Times New Roman" w:hAnsi="Times New Roman"/>
        </w:rPr>
        <w:t>____________________________________</w:t>
      </w:r>
    </w:p>
    <w:p w:rsidR="00997509" w:rsidRPr="00B126B8" w:rsidRDefault="00997509" w:rsidP="00997509">
      <w:pPr>
        <w:pStyle w:val="a8"/>
        <w:ind w:left="5640"/>
        <w:rPr>
          <w:rFonts w:ascii="Times New Roman" w:hAnsi="Times New Roman"/>
        </w:rPr>
      </w:pPr>
      <w:r w:rsidRPr="00B126B8">
        <w:rPr>
          <w:rFonts w:ascii="Times New Roman" w:hAnsi="Times New Roman"/>
        </w:rPr>
        <w:t>____________________________________</w:t>
      </w:r>
    </w:p>
    <w:p w:rsidR="00997509" w:rsidRPr="00B126B8" w:rsidRDefault="00997509" w:rsidP="00997509">
      <w:pPr>
        <w:pStyle w:val="a8"/>
        <w:ind w:left="5640"/>
        <w:jc w:val="center"/>
        <w:rPr>
          <w:rFonts w:ascii="Times New Roman" w:hAnsi="Times New Roman"/>
          <w:sz w:val="20"/>
          <w:szCs w:val="20"/>
        </w:rPr>
      </w:pPr>
      <w:r w:rsidRPr="00B126B8">
        <w:rPr>
          <w:rFonts w:ascii="Times New Roman" w:hAnsi="Times New Roman"/>
        </w:rPr>
        <w:t xml:space="preserve">____________________________________           </w:t>
      </w:r>
      <w:r w:rsidRPr="00B126B8">
        <w:rPr>
          <w:rFonts w:ascii="Times New Roman" w:hAnsi="Times New Roman"/>
          <w:sz w:val="20"/>
          <w:szCs w:val="20"/>
        </w:rPr>
        <w:t>( Почтовый адрес)</w:t>
      </w:r>
    </w:p>
    <w:p w:rsidR="00997509" w:rsidRPr="00B126B8" w:rsidRDefault="00997509" w:rsidP="00997509">
      <w:pPr>
        <w:pStyle w:val="a8"/>
        <w:ind w:left="5640"/>
        <w:rPr>
          <w:rFonts w:ascii="Times New Roman" w:hAnsi="Times New Roman"/>
        </w:rPr>
      </w:pPr>
      <w:r w:rsidRPr="00B126B8">
        <w:rPr>
          <w:rFonts w:ascii="Times New Roman" w:hAnsi="Times New Roman"/>
        </w:rPr>
        <w:t xml:space="preserve">____________________________________ </w:t>
      </w:r>
    </w:p>
    <w:p w:rsidR="00997509" w:rsidRPr="00B126B8" w:rsidRDefault="00997509" w:rsidP="00997509">
      <w:pPr>
        <w:pStyle w:val="a8"/>
        <w:ind w:left="5220" w:firstLine="444"/>
        <w:jc w:val="center"/>
        <w:rPr>
          <w:rFonts w:ascii="Times New Roman" w:hAnsi="Times New Roman"/>
        </w:rPr>
      </w:pPr>
      <w:r w:rsidRPr="00B126B8">
        <w:rPr>
          <w:rFonts w:ascii="Times New Roman" w:hAnsi="Times New Roman"/>
        </w:rPr>
        <w:t>(</w:t>
      </w:r>
      <w:r w:rsidRPr="00B126B8">
        <w:rPr>
          <w:rFonts w:ascii="Times New Roman" w:hAnsi="Times New Roman"/>
          <w:sz w:val="20"/>
          <w:szCs w:val="20"/>
        </w:rPr>
        <w:t>Электронный адрес, e-</w:t>
      </w:r>
      <w:proofErr w:type="spellStart"/>
      <w:r w:rsidRPr="00B126B8">
        <w:rPr>
          <w:rFonts w:ascii="Times New Roman" w:hAnsi="Times New Roman"/>
          <w:sz w:val="20"/>
          <w:szCs w:val="20"/>
        </w:rPr>
        <w:t>mail</w:t>
      </w:r>
      <w:proofErr w:type="spellEnd"/>
      <w:r w:rsidRPr="00B126B8">
        <w:rPr>
          <w:rFonts w:ascii="Times New Roman" w:hAnsi="Times New Roman"/>
          <w:sz w:val="20"/>
          <w:szCs w:val="20"/>
        </w:rPr>
        <w:t>)</w:t>
      </w:r>
    </w:p>
    <w:p w:rsidR="00997509" w:rsidRPr="00B126B8" w:rsidRDefault="00997509" w:rsidP="00997509">
      <w:pPr>
        <w:pStyle w:val="a8"/>
        <w:ind w:left="5640"/>
        <w:rPr>
          <w:rFonts w:ascii="Times New Roman" w:hAnsi="Times New Roman"/>
        </w:rPr>
      </w:pPr>
      <w:r w:rsidRPr="00B126B8">
        <w:rPr>
          <w:rFonts w:ascii="Times New Roman" w:hAnsi="Times New Roman"/>
        </w:rPr>
        <w:t>____________</w:t>
      </w:r>
      <w:r>
        <w:rPr>
          <w:rFonts w:ascii="Times New Roman" w:hAnsi="Times New Roman"/>
        </w:rPr>
        <w:t>________________________</w:t>
      </w:r>
      <w:r w:rsidRPr="00B126B8">
        <w:rPr>
          <w:rFonts w:ascii="Times New Roman" w:hAnsi="Times New Roman"/>
        </w:rPr>
        <w:t xml:space="preserve"> </w:t>
      </w:r>
    </w:p>
    <w:p w:rsidR="00997509" w:rsidRPr="00B126B8" w:rsidRDefault="00997509" w:rsidP="00997509">
      <w:pPr>
        <w:pStyle w:val="a8"/>
        <w:ind w:left="5220" w:firstLine="444"/>
        <w:jc w:val="center"/>
        <w:rPr>
          <w:rFonts w:ascii="Times New Roman" w:hAnsi="Times New Roman"/>
          <w:sz w:val="20"/>
          <w:szCs w:val="20"/>
        </w:rPr>
      </w:pPr>
      <w:r w:rsidRPr="00B126B8">
        <w:rPr>
          <w:rFonts w:ascii="Times New Roman" w:hAnsi="Times New Roman"/>
          <w:sz w:val="20"/>
          <w:szCs w:val="20"/>
        </w:rPr>
        <w:t>(Контактный телефон)</w:t>
      </w:r>
    </w:p>
    <w:p w:rsidR="00997509" w:rsidRPr="00B126B8" w:rsidRDefault="00997509" w:rsidP="00997509">
      <w:pPr>
        <w:pStyle w:val="a8"/>
        <w:ind w:left="5220" w:firstLine="444"/>
        <w:jc w:val="center"/>
        <w:rPr>
          <w:rFonts w:ascii="Times New Roman" w:hAnsi="Times New Roman"/>
          <w:b/>
        </w:rPr>
      </w:pPr>
    </w:p>
    <w:p w:rsidR="00997509" w:rsidRPr="00B126B8" w:rsidRDefault="00997509" w:rsidP="00997509">
      <w:pPr>
        <w:pStyle w:val="a8"/>
        <w:jc w:val="center"/>
        <w:rPr>
          <w:rFonts w:ascii="Times New Roman" w:hAnsi="Times New Roman"/>
          <w:b/>
        </w:rPr>
      </w:pPr>
      <w:r w:rsidRPr="00B126B8">
        <w:rPr>
          <w:rFonts w:ascii="Times New Roman" w:hAnsi="Times New Roman"/>
          <w:b/>
          <w:color w:val="000000"/>
          <w:spacing w:val="-6"/>
        </w:rPr>
        <w:tab/>
      </w:r>
      <w:r w:rsidRPr="00B126B8">
        <w:rPr>
          <w:rFonts w:ascii="Times New Roman" w:hAnsi="Times New Roman"/>
          <w:b/>
        </w:rPr>
        <w:t>Заявление</w:t>
      </w:r>
    </w:p>
    <w:p w:rsidR="00997509" w:rsidRPr="00B126B8" w:rsidRDefault="00997509" w:rsidP="00997509">
      <w:pPr>
        <w:pStyle w:val="a8"/>
        <w:ind w:firstLine="567"/>
        <w:jc w:val="both"/>
        <w:rPr>
          <w:rFonts w:ascii="Times New Roman" w:hAnsi="Times New Roman"/>
        </w:rPr>
      </w:pPr>
    </w:p>
    <w:p w:rsidR="00997509" w:rsidRPr="004A7115" w:rsidRDefault="00997509" w:rsidP="00997509">
      <w:pPr>
        <w:jc w:val="both"/>
        <w:rPr>
          <w:snapToGrid w:val="0"/>
          <w:color w:val="333333"/>
          <w:sz w:val="22"/>
          <w:szCs w:val="22"/>
        </w:rPr>
      </w:pPr>
      <w:r w:rsidRPr="00B126B8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>П</w:t>
      </w:r>
      <w:r>
        <w:rPr>
          <w:snapToGrid w:val="0"/>
          <w:color w:val="333333"/>
          <w:sz w:val="22"/>
          <w:szCs w:val="22"/>
        </w:rPr>
        <w:t>рошу</w:t>
      </w:r>
      <w:r w:rsidRPr="004A7115">
        <w:rPr>
          <w:snapToGrid w:val="0"/>
          <w:color w:val="333333"/>
          <w:sz w:val="22"/>
          <w:szCs w:val="22"/>
        </w:rPr>
        <w:t xml:space="preserve"> утвердить схему расположения земельного участка </w:t>
      </w:r>
      <w:r>
        <w:rPr>
          <w:snapToGrid w:val="0"/>
          <w:color w:val="333333"/>
          <w:sz w:val="22"/>
          <w:szCs w:val="22"/>
        </w:rPr>
        <w:t>(</w:t>
      </w:r>
      <w:r w:rsidRPr="004A7115">
        <w:rPr>
          <w:snapToGrid w:val="0"/>
          <w:color w:val="333333"/>
          <w:sz w:val="22"/>
          <w:szCs w:val="22"/>
        </w:rPr>
        <w:t>или земельных участков</w:t>
      </w:r>
      <w:r>
        <w:rPr>
          <w:snapToGrid w:val="0"/>
          <w:color w:val="333333"/>
          <w:sz w:val="22"/>
          <w:szCs w:val="22"/>
        </w:rPr>
        <w:t>)</w:t>
      </w:r>
      <w:r w:rsidRPr="004A7115">
        <w:rPr>
          <w:snapToGrid w:val="0"/>
          <w:color w:val="333333"/>
          <w:sz w:val="22"/>
          <w:szCs w:val="22"/>
        </w:rPr>
        <w:t xml:space="preserve"> на кадастровом плане территории со следующими характеристиками:  </w:t>
      </w:r>
    </w:p>
    <w:p w:rsidR="00997509" w:rsidRDefault="00997509" w:rsidP="00997509">
      <w:pPr>
        <w:jc w:val="both"/>
        <w:rPr>
          <w:snapToGrid w:val="0"/>
          <w:color w:val="333333"/>
          <w:sz w:val="22"/>
          <w:szCs w:val="22"/>
        </w:rPr>
      </w:pPr>
      <w:r>
        <w:rPr>
          <w:snapToGrid w:val="0"/>
          <w:color w:val="333333"/>
          <w:sz w:val="22"/>
          <w:szCs w:val="22"/>
        </w:rPr>
        <w:t xml:space="preserve">1. </w:t>
      </w:r>
      <w:r w:rsidRPr="004A7115">
        <w:rPr>
          <w:snapToGrid w:val="0"/>
          <w:color w:val="333333"/>
          <w:sz w:val="22"/>
          <w:szCs w:val="22"/>
        </w:rPr>
        <w:t>площадь ______________________</w:t>
      </w:r>
      <w:proofErr w:type="spellStart"/>
      <w:r w:rsidRPr="004A7115">
        <w:rPr>
          <w:snapToGrid w:val="0"/>
          <w:color w:val="333333"/>
          <w:sz w:val="22"/>
          <w:szCs w:val="22"/>
        </w:rPr>
        <w:t>кв.м</w:t>
      </w:r>
      <w:proofErr w:type="spellEnd"/>
      <w:r w:rsidRPr="004A7115">
        <w:rPr>
          <w:snapToGrid w:val="0"/>
          <w:color w:val="333333"/>
          <w:sz w:val="22"/>
          <w:szCs w:val="22"/>
        </w:rPr>
        <w:t xml:space="preserve">., </w:t>
      </w:r>
    </w:p>
    <w:p w:rsidR="00997509" w:rsidRPr="004A7115" w:rsidRDefault="00997509" w:rsidP="00997509">
      <w:pPr>
        <w:jc w:val="both"/>
        <w:rPr>
          <w:snapToGrid w:val="0"/>
          <w:color w:val="333333"/>
          <w:sz w:val="22"/>
          <w:szCs w:val="22"/>
        </w:rPr>
      </w:pPr>
      <w:r>
        <w:rPr>
          <w:snapToGrid w:val="0"/>
          <w:color w:val="333333"/>
          <w:sz w:val="22"/>
          <w:szCs w:val="22"/>
        </w:rPr>
        <w:t xml:space="preserve">2. </w:t>
      </w:r>
      <w:r w:rsidRPr="004A7115">
        <w:rPr>
          <w:snapToGrid w:val="0"/>
          <w:color w:val="333333"/>
          <w:sz w:val="22"/>
          <w:szCs w:val="22"/>
        </w:rPr>
        <w:t>адрес (адресны</w:t>
      </w:r>
      <w:r>
        <w:rPr>
          <w:snapToGrid w:val="0"/>
          <w:color w:val="333333"/>
          <w:sz w:val="22"/>
          <w:szCs w:val="22"/>
        </w:rPr>
        <w:t>й ориентир</w:t>
      </w:r>
      <w:r w:rsidRPr="004A7115">
        <w:rPr>
          <w:snapToGrid w:val="0"/>
          <w:color w:val="333333"/>
          <w:sz w:val="22"/>
          <w:szCs w:val="22"/>
        </w:rPr>
        <w:t>): Удмуртская Республика, Глазовский район,</w:t>
      </w:r>
      <w:r>
        <w:rPr>
          <w:snapToGrid w:val="0"/>
          <w:color w:val="333333"/>
          <w:sz w:val="22"/>
          <w:szCs w:val="22"/>
        </w:rPr>
        <w:t xml:space="preserve"> _______________________ </w:t>
      </w:r>
      <w:r w:rsidRPr="004A7115">
        <w:rPr>
          <w:snapToGrid w:val="0"/>
          <w:color w:val="333333"/>
          <w:sz w:val="22"/>
          <w:szCs w:val="22"/>
        </w:rPr>
        <w:t>_________________________________________________________________________</w:t>
      </w:r>
      <w:r>
        <w:rPr>
          <w:snapToGrid w:val="0"/>
          <w:color w:val="333333"/>
          <w:sz w:val="22"/>
          <w:szCs w:val="22"/>
        </w:rPr>
        <w:t>_______________</w:t>
      </w:r>
    </w:p>
    <w:p w:rsidR="00997509" w:rsidRPr="004A7115" w:rsidRDefault="00997509" w:rsidP="00997509">
      <w:pPr>
        <w:rPr>
          <w:snapToGrid w:val="0"/>
          <w:color w:val="333333"/>
          <w:sz w:val="22"/>
          <w:szCs w:val="22"/>
        </w:rPr>
      </w:pPr>
      <w:r w:rsidRPr="004A7115">
        <w:rPr>
          <w:snapToGrid w:val="0"/>
          <w:color w:val="333333"/>
          <w:sz w:val="22"/>
          <w:szCs w:val="22"/>
        </w:rPr>
        <w:t>__________________________________________________________________________</w:t>
      </w:r>
      <w:r>
        <w:rPr>
          <w:snapToGrid w:val="0"/>
          <w:color w:val="333333"/>
          <w:sz w:val="22"/>
          <w:szCs w:val="22"/>
        </w:rPr>
        <w:t>___________</w:t>
      </w:r>
      <w:r w:rsidRPr="004A7115">
        <w:rPr>
          <w:snapToGrid w:val="0"/>
          <w:color w:val="333333"/>
          <w:sz w:val="22"/>
          <w:szCs w:val="22"/>
        </w:rPr>
        <w:t>___</w:t>
      </w:r>
    </w:p>
    <w:p w:rsidR="00997509" w:rsidRDefault="00997509" w:rsidP="00997509">
      <w:pPr>
        <w:rPr>
          <w:sz w:val="22"/>
          <w:szCs w:val="22"/>
          <w:lang w:eastAsia="ru-RU"/>
        </w:rPr>
      </w:pPr>
      <w:r>
        <w:rPr>
          <w:snapToGrid w:val="0"/>
          <w:color w:val="333333"/>
          <w:sz w:val="22"/>
          <w:szCs w:val="22"/>
        </w:rPr>
        <w:t>3.</w:t>
      </w:r>
      <w:r w:rsidRPr="004A7115">
        <w:rPr>
          <w:snapToGrid w:val="0"/>
          <w:sz w:val="20"/>
          <w:szCs w:val="20"/>
        </w:rPr>
        <w:t xml:space="preserve"> </w:t>
      </w:r>
      <w:r w:rsidRPr="004A7115">
        <w:rPr>
          <w:snapToGrid w:val="0"/>
          <w:sz w:val="22"/>
          <w:szCs w:val="22"/>
        </w:rPr>
        <w:t>цель использования земельного участка</w:t>
      </w:r>
      <w:r>
        <w:rPr>
          <w:snapToGrid w:val="0"/>
          <w:color w:val="333333"/>
          <w:sz w:val="22"/>
          <w:szCs w:val="22"/>
        </w:rPr>
        <w:t>: ________</w:t>
      </w:r>
      <w:r w:rsidRPr="004A7115">
        <w:rPr>
          <w:sz w:val="22"/>
          <w:szCs w:val="22"/>
          <w:lang w:eastAsia="ru-RU"/>
        </w:rPr>
        <w:t>_________________________________________</w:t>
      </w:r>
      <w:r>
        <w:rPr>
          <w:sz w:val="22"/>
          <w:szCs w:val="22"/>
          <w:lang w:eastAsia="ru-RU"/>
        </w:rPr>
        <w:t>_</w:t>
      </w:r>
    </w:p>
    <w:p w:rsidR="00997509" w:rsidRDefault="00997509" w:rsidP="00997509">
      <w:pPr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________________________________________________________________________________________</w:t>
      </w:r>
    </w:p>
    <w:p w:rsidR="00997509" w:rsidRDefault="00997509" w:rsidP="00997509">
      <w:pPr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________________________________________________________________________________________</w:t>
      </w:r>
    </w:p>
    <w:p w:rsidR="00997509" w:rsidRPr="004A7115" w:rsidRDefault="00997509" w:rsidP="00997509">
      <w:pPr>
        <w:rPr>
          <w:snapToGrid w:val="0"/>
          <w:color w:val="333333"/>
          <w:sz w:val="22"/>
          <w:szCs w:val="22"/>
        </w:rPr>
      </w:pPr>
      <w:r>
        <w:rPr>
          <w:sz w:val="22"/>
          <w:szCs w:val="22"/>
          <w:lang w:eastAsia="ru-RU"/>
        </w:rPr>
        <w:t>4. категория земель_______________________________________________________________________</w:t>
      </w:r>
    </w:p>
    <w:p w:rsidR="00997509" w:rsidRPr="00B126B8" w:rsidRDefault="00997509" w:rsidP="00997509">
      <w:pPr>
        <w:jc w:val="both"/>
        <w:rPr>
          <w:b/>
          <w:sz w:val="22"/>
          <w:szCs w:val="22"/>
        </w:rPr>
      </w:pPr>
    </w:p>
    <w:p w:rsidR="00997509" w:rsidRPr="00D3290D" w:rsidRDefault="00997509" w:rsidP="00997509">
      <w:pPr>
        <w:rPr>
          <w:sz w:val="20"/>
          <w:szCs w:val="20"/>
        </w:rPr>
      </w:pPr>
      <w:r w:rsidRPr="00D3290D">
        <w:rPr>
          <w:b/>
          <w:sz w:val="20"/>
          <w:szCs w:val="20"/>
        </w:rPr>
        <w:t>К заявлению прилагаю следующие документы</w:t>
      </w:r>
      <w:r w:rsidRPr="00D3290D">
        <w:rPr>
          <w:sz w:val="20"/>
          <w:szCs w:val="20"/>
        </w:rPr>
        <w:t>:</w:t>
      </w:r>
    </w:p>
    <w:p w:rsidR="00997509" w:rsidRPr="00D3290D" w:rsidRDefault="00997509" w:rsidP="00997509">
      <w:pPr>
        <w:suppressAutoHyphens w:val="0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-208915</wp:posOffset>
                </wp:positionH>
                <wp:positionV relativeFrom="paragraph">
                  <wp:posOffset>151765</wp:posOffset>
                </wp:positionV>
                <wp:extent cx="144145" cy="144145"/>
                <wp:effectExtent l="13970" t="10795" r="13335" b="6985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26" style="position:absolute;margin-left:-16.45pt;margin-top:11.95pt;width:11.3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"/>
            </w:pict>
          </mc:Fallback>
        </mc:AlternateContent>
      </w: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-208915</wp:posOffset>
                </wp:positionH>
                <wp:positionV relativeFrom="paragraph">
                  <wp:posOffset>7620</wp:posOffset>
                </wp:positionV>
                <wp:extent cx="144145" cy="144145"/>
                <wp:effectExtent l="13970" t="9525" r="13335" b="8255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26" style="position:absolute;margin-left:-16.45pt;margin-top:.6pt;width:11.35pt;height:1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"/>
            </w:pict>
          </mc:Fallback>
        </mc:AlternateContent>
      </w:r>
      <w:r w:rsidRPr="00D3290D">
        <w:rPr>
          <w:sz w:val="20"/>
          <w:szCs w:val="20"/>
        </w:rPr>
        <w:t>1.Документ, удостоверяющий личность заявителя или представителя физического лица.</w:t>
      </w:r>
    </w:p>
    <w:p w:rsidR="00997509" w:rsidRPr="00D3290D" w:rsidRDefault="00997509" w:rsidP="00997509">
      <w:pPr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-208915</wp:posOffset>
                </wp:positionH>
                <wp:positionV relativeFrom="paragraph">
                  <wp:posOffset>135255</wp:posOffset>
                </wp:positionV>
                <wp:extent cx="144145" cy="144145"/>
                <wp:effectExtent l="13970" t="6985" r="13335" b="10795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26" style="position:absolute;margin-left:-16.45pt;margin-top:10.65pt;width:11.35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"/>
            </w:pict>
          </mc:Fallback>
        </mc:AlternateContent>
      </w:r>
      <w:r w:rsidRPr="00D3290D">
        <w:rPr>
          <w:sz w:val="20"/>
          <w:szCs w:val="20"/>
        </w:rPr>
        <w:t>2. Копия документа, подтверждающего полномочия представителя.</w:t>
      </w:r>
    </w:p>
    <w:p w:rsidR="00997509" w:rsidRPr="00D3290D" w:rsidRDefault="00997509" w:rsidP="00997509">
      <w:pPr>
        <w:pStyle w:val="s1"/>
        <w:spacing w:before="0" w:beforeAutospacing="0" w:after="0" w:afterAutospacing="0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D3290D">
        <w:rPr>
          <w:bCs/>
          <w:color w:val="000000"/>
          <w:sz w:val="20"/>
          <w:szCs w:val="20"/>
          <w:shd w:val="clear" w:color="auto" w:fill="FFFFFF"/>
        </w:rPr>
        <w:t>3. Схема расположения земельного участка на кадастровом плане территории</w:t>
      </w:r>
    </w:p>
    <w:p w:rsidR="00997509" w:rsidRPr="00D3290D" w:rsidRDefault="00997509" w:rsidP="00997509">
      <w:pPr>
        <w:pStyle w:val="s1"/>
        <w:spacing w:before="0" w:beforeAutospacing="0" w:after="0" w:afterAutospacing="0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D3290D">
        <w:rPr>
          <w:bCs/>
          <w:color w:val="000000"/>
          <w:sz w:val="20"/>
          <w:szCs w:val="20"/>
          <w:shd w:val="clear" w:color="auto" w:fill="FFFFFF"/>
        </w:rPr>
        <w:t xml:space="preserve"> </w:t>
      </w:r>
    </w:p>
    <w:p w:rsidR="00997509" w:rsidRPr="00D3290D" w:rsidRDefault="00997509" w:rsidP="00997509">
      <w:pPr>
        <w:jc w:val="both"/>
        <w:rPr>
          <w:sz w:val="20"/>
          <w:szCs w:val="20"/>
        </w:rPr>
      </w:pPr>
      <w:r w:rsidRPr="00D3290D">
        <w:rPr>
          <w:sz w:val="20"/>
          <w:szCs w:val="20"/>
        </w:rPr>
        <w:t>- иные документы, предоставляемые по желанию заявителя</w:t>
      </w:r>
    </w:p>
    <w:p w:rsidR="00997509" w:rsidRPr="00D3290D" w:rsidRDefault="00997509" w:rsidP="00997509">
      <w:pPr>
        <w:jc w:val="both"/>
        <w:rPr>
          <w:color w:val="000000"/>
          <w:spacing w:val="-6"/>
          <w:sz w:val="20"/>
          <w:szCs w:val="20"/>
        </w:rPr>
      </w:pPr>
      <w:r w:rsidRPr="00D3290D">
        <w:rPr>
          <w:sz w:val="20"/>
          <w:szCs w:val="20"/>
        </w:rPr>
        <w:t xml:space="preserve">________________________________________________________________________________ ________________________________________________________________________________.           </w:t>
      </w:r>
    </w:p>
    <w:p w:rsidR="00997509" w:rsidRPr="00D3290D" w:rsidRDefault="00997509" w:rsidP="00997509">
      <w:pPr>
        <w:pStyle w:val="a8"/>
        <w:ind w:firstLine="600"/>
        <w:jc w:val="both"/>
        <w:rPr>
          <w:rFonts w:ascii="Times New Roman" w:hAnsi="Times New Roman"/>
          <w:sz w:val="20"/>
          <w:szCs w:val="20"/>
        </w:rPr>
      </w:pPr>
    </w:p>
    <w:p w:rsidR="00997509" w:rsidRPr="00D3290D" w:rsidRDefault="00997509" w:rsidP="00997509">
      <w:pPr>
        <w:rPr>
          <w:snapToGrid w:val="0"/>
          <w:sz w:val="20"/>
          <w:szCs w:val="20"/>
        </w:rPr>
      </w:pPr>
      <w:r w:rsidRPr="00D3290D">
        <w:rPr>
          <w:snapToGrid w:val="0"/>
          <w:sz w:val="20"/>
          <w:szCs w:val="20"/>
        </w:rPr>
        <w:t>Способ получения результата муниципальной услуги:</w:t>
      </w:r>
    </w:p>
    <w:p w:rsidR="00997509" w:rsidRPr="00D3290D" w:rsidRDefault="00997509" w:rsidP="00997509">
      <w:pPr>
        <w:rPr>
          <w:snapToGrid w:val="0"/>
          <w:color w:val="FF0000"/>
          <w:sz w:val="20"/>
          <w:szCs w:val="20"/>
        </w:rPr>
      </w:pPr>
    </w:p>
    <w:p w:rsidR="00997509" w:rsidRPr="00D3290D" w:rsidRDefault="00997509" w:rsidP="00997509">
      <w:pPr>
        <w:pStyle w:val="a8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9525</wp:posOffset>
                </wp:positionV>
                <wp:extent cx="144145" cy="144145"/>
                <wp:effectExtent l="5715" t="5080" r="12065" b="1270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26" style="position:absolute;margin-left:-5.1pt;margin-top:.75pt;width:11.35pt;height:1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"/>
            </w:pict>
          </mc:Fallback>
        </mc:AlternateContent>
      </w:r>
      <w:r w:rsidRPr="00D3290D">
        <w:rPr>
          <w:rFonts w:ascii="Times New Roman" w:hAnsi="Times New Roman"/>
          <w:sz w:val="20"/>
          <w:szCs w:val="20"/>
        </w:rPr>
        <w:t>- в офисе «Мои документы» Глазовского района;</w:t>
      </w:r>
    </w:p>
    <w:p w:rsidR="00997509" w:rsidRPr="00D3290D" w:rsidRDefault="00997509" w:rsidP="00997509">
      <w:pPr>
        <w:pStyle w:val="a8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71120</wp:posOffset>
                </wp:positionV>
                <wp:extent cx="144145" cy="144145"/>
                <wp:effectExtent l="5715" t="12700" r="12065" b="508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26" style="position:absolute;margin-left:-5.1pt;margin-top:5.6pt;width:11.35pt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"/>
            </w:pict>
          </mc:Fallback>
        </mc:AlternateContent>
      </w:r>
      <w:r w:rsidRPr="00D3290D">
        <w:rPr>
          <w:rFonts w:ascii="Times New Roman" w:hAnsi="Times New Roman"/>
          <w:sz w:val="20"/>
          <w:szCs w:val="20"/>
        </w:rPr>
        <w:t xml:space="preserve">- в отделе имущественных отношений Администрации </w:t>
      </w:r>
      <w:proofErr w:type="gramStart"/>
      <w:r w:rsidRPr="00D3290D">
        <w:rPr>
          <w:rFonts w:ascii="Times New Roman" w:hAnsi="Times New Roman"/>
          <w:sz w:val="20"/>
          <w:szCs w:val="20"/>
        </w:rPr>
        <w:t>муниципального</w:t>
      </w:r>
      <w:proofErr w:type="gramEnd"/>
    </w:p>
    <w:p w:rsidR="00997509" w:rsidRPr="00D3290D" w:rsidRDefault="00997509" w:rsidP="00997509">
      <w:pPr>
        <w:pStyle w:val="a8"/>
        <w:ind w:firstLine="284"/>
        <w:jc w:val="both"/>
        <w:rPr>
          <w:rFonts w:ascii="Times New Roman" w:hAnsi="Times New Roman"/>
          <w:sz w:val="20"/>
          <w:szCs w:val="20"/>
        </w:rPr>
      </w:pPr>
      <w:r w:rsidRPr="00D3290D">
        <w:rPr>
          <w:rFonts w:ascii="Times New Roman" w:hAnsi="Times New Roman"/>
          <w:sz w:val="20"/>
          <w:szCs w:val="20"/>
        </w:rPr>
        <w:t xml:space="preserve"> образования «Глазовский район»;</w:t>
      </w:r>
    </w:p>
    <w:p w:rsidR="00997509" w:rsidRPr="00D3290D" w:rsidRDefault="00997509" w:rsidP="00997509">
      <w:pPr>
        <w:pStyle w:val="a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17145</wp:posOffset>
                </wp:positionV>
                <wp:extent cx="144145" cy="144145"/>
                <wp:effectExtent l="5715" t="12700" r="12065" b="508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26" style="position:absolute;margin-left:-5.1pt;margin-top:1.35pt;width:11.35pt;height:1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"/>
            </w:pict>
          </mc:Fallback>
        </mc:AlternateContent>
      </w:r>
      <w:r w:rsidRPr="00D3290D">
        <w:rPr>
          <w:rFonts w:ascii="Times New Roman" w:hAnsi="Times New Roman"/>
          <w:sz w:val="20"/>
          <w:szCs w:val="20"/>
        </w:rPr>
        <w:t xml:space="preserve">      - почтовым отправлением по адресу:________________________________________</w:t>
      </w:r>
      <w:r>
        <w:rPr>
          <w:rFonts w:ascii="Times New Roman" w:hAnsi="Times New Roman"/>
          <w:sz w:val="20"/>
          <w:szCs w:val="20"/>
        </w:rPr>
        <w:t>____________</w:t>
      </w:r>
      <w:r w:rsidRPr="00D3290D">
        <w:rPr>
          <w:rFonts w:ascii="Times New Roman" w:hAnsi="Times New Roman"/>
          <w:sz w:val="20"/>
          <w:szCs w:val="20"/>
        </w:rPr>
        <w:t>_</w:t>
      </w:r>
    </w:p>
    <w:p w:rsidR="00997509" w:rsidRPr="00D3290D" w:rsidRDefault="00997509" w:rsidP="00997509">
      <w:pPr>
        <w:pStyle w:val="a8"/>
        <w:jc w:val="both"/>
        <w:rPr>
          <w:rFonts w:ascii="Times New Roman" w:hAnsi="Times New Roman"/>
          <w:sz w:val="20"/>
          <w:szCs w:val="20"/>
        </w:rPr>
      </w:pPr>
    </w:p>
    <w:p w:rsidR="00997509" w:rsidRDefault="00997509" w:rsidP="00997509">
      <w:pPr>
        <w:pStyle w:val="a8"/>
        <w:jc w:val="both"/>
        <w:rPr>
          <w:rFonts w:ascii="Times New Roman" w:hAnsi="Times New Roman"/>
          <w:sz w:val="20"/>
          <w:szCs w:val="20"/>
        </w:rPr>
      </w:pPr>
    </w:p>
    <w:p w:rsidR="00997509" w:rsidRPr="00D3290D" w:rsidRDefault="00997509" w:rsidP="00997509">
      <w:pPr>
        <w:pStyle w:val="a8"/>
        <w:jc w:val="both"/>
        <w:rPr>
          <w:rFonts w:ascii="Times New Roman" w:hAnsi="Times New Roman"/>
          <w:sz w:val="20"/>
          <w:szCs w:val="20"/>
        </w:rPr>
      </w:pPr>
      <w:r w:rsidRPr="00D3290D">
        <w:rPr>
          <w:rFonts w:ascii="Times New Roman" w:hAnsi="Times New Roman"/>
          <w:sz w:val="20"/>
          <w:szCs w:val="20"/>
        </w:rPr>
        <w:t>___________________________________</w:t>
      </w:r>
    </w:p>
    <w:p w:rsidR="00997509" w:rsidRPr="00D3290D" w:rsidRDefault="00997509" w:rsidP="00997509">
      <w:pPr>
        <w:pStyle w:val="a8"/>
        <w:jc w:val="both"/>
        <w:rPr>
          <w:rFonts w:ascii="Times New Roman" w:hAnsi="Times New Roman"/>
          <w:sz w:val="20"/>
          <w:szCs w:val="20"/>
        </w:rPr>
      </w:pPr>
      <w:r w:rsidRPr="00D3290D">
        <w:rPr>
          <w:rFonts w:ascii="Times New Roman" w:hAnsi="Times New Roman"/>
          <w:sz w:val="20"/>
          <w:szCs w:val="20"/>
        </w:rPr>
        <w:t xml:space="preserve">(подпись)            </w:t>
      </w:r>
      <w:r w:rsidRPr="00D3290D">
        <w:rPr>
          <w:rFonts w:ascii="Times New Roman" w:hAnsi="Times New Roman"/>
          <w:sz w:val="20"/>
          <w:szCs w:val="20"/>
        </w:rPr>
        <w:tab/>
      </w:r>
      <w:r w:rsidRPr="00D3290D">
        <w:rPr>
          <w:rFonts w:ascii="Times New Roman" w:hAnsi="Times New Roman"/>
          <w:sz w:val="20"/>
          <w:szCs w:val="20"/>
        </w:rPr>
        <w:tab/>
        <w:t>Ф.И.О.</w:t>
      </w:r>
      <w:r w:rsidRPr="00D3290D">
        <w:rPr>
          <w:rFonts w:ascii="Times New Roman" w:hAnsi="Times New Roman"/>
          <w:sz w:val="20"/>
          <w:szCs w:val="20"/>
        </w:rPr>
        <w:tab/>
      </w:r>
      <w:r w:rsidRPr="00D3290D">
        <w:rPr>
          <w:rFonts w:ascii="Times New Roman" w:hAnsi="Times New Roman"/>
          <w:sz w:val="20"/>
          <w:szCs w:val="20"/>
        </w:rPr>
        <w:tab/>
      </w:r>
      <w:r w:rsidRPr="00D3290D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                      </w:t>
      </w:r>
      <w:r w:rsidRPr="00D3290D">
        <w:rPr>
          <w:rFonts w:ascii="Times New Roman" w:hAnsi="Times New Roman"/>
          <w:sz w:val="20"/>
          <w:szCs w:val="20"/>
        </w:rPr>
        <w:t>«_____» __________20___ г.</w:t>
      </w:r>
    </w:p>
    <w:p w:rsidR="00997509" w:rsidRPr="00B126B8" w:rsidRDefault="00997509" w:rsidP="00997509">
      <w:pPr>
        <w:jc w:val="center"/>
        <w:rPr>
          <w:b/>
          <w:bCs/>
          <w:sz w:val="22"/>
          <w:szCs w:val="22"/>
        </w:rPr>
      </w:pPr>
      <w:r w:rsidRPr="00B126B8">
        <w:rPr>
          <w:b/>
          <w:bCs/>
          <w:sz w:val="22"/>
          <w:szCs w:val="22"/>
        </w:rPr>
        <w:lastRenderedPageBreak/>
        <w:t>Согласие</w:t>
      </w:r>
    </w:p>
    <w:p w:rsidR="00997509" w:rsidRPr="00B126B8" w:rsidRDefault="00997509" w:rsidP="00997509">
      <w:pPr>
        <w:jc w:val="center"/>
        <w:rPr>
          <w:b/>
          <w:bCs/>
          <w:sz w:val="22"/>
          <w:szCs w:val="22"/>
        </w:rPr>
      </w:pPr>
      <w:r w:rsidRPr="00B126B8">
        <w:rPr>
          <w:b/>
          <w:bCs/>
          <w:sz w:val="22"/>
          <w:szCs w:val="22"/>
        </w:rPr>
        <w:t>на обработку персональных данных и получение у третьей стороны</w:t>
      </w:r>
    </w:p>
    <w:p w:rsidR="00997509" w:rsidRPr="00B126B8" w:rsidRDefault="00997509" w:rsidP="00997509">
      <w:pPr>
        <w:ind w:firstLine="539"/>
        <w:jc w:val="both"/>
        <w:rPr>
          <w:sz w:val="22"/>
          <w:szCs w:val="22"/>
        </w:rPr>
      </w:pPr>
      <w:r w:rsidRPr="00B126B8">
        <w:rPr>
          <w:sz w:val="22"/>
          <w:szCs w:val="22"/>
        </w:rPr>
        <w:t>Я, ____________________________________________________________________</w:t>
      </w:r>
      <w:r>
        <w:rPr>
          <w:sz w:val="22"/>
          <w:szCs w:val="22"/>
        </w:rPr>
        <w:t>_______</w:t>
      </w:r>
      <w:r w:rsidRPr="00B126B8">
        <w:rPr>
          <w:sz w:val="22"/>
          <w:szCs w:val="22"/>
        </w:rPr>
        <w:t>__</w:t>
      </w:r>
      <w:proofErr w:type="gramStart"/>
      <w:r w:rsidRPr="00B126B8">
        <w:rPr>
          <w:sz w:val="22"/>
          <w:szCs w:val="22"/>
        </w:rPr>
        <w:t xml:space="preserve"> ,</w:t>
      </w:r>
      <w:proofErr w:type="gramEnd"/>
    </w:p>
    <w:p w:rsidR="00997509" w:rsidRPr="00B126B8" w:rsidRDefault="00997509" w:rsidP="00997509">
      <w:pPr>
        <w:ind w:firstLine="539"/>
        <w:jc w:val="center"/>
        <w:rPr>
          <w:sz w:val="22"/>
          <w:szCs w:val="22"/>
        </w:rPr>
      </w:pPr>
      <w:r w:rsidRPr="00B126B8">
        <w:rPr>
          <w:i/>
          <w:iCs/>
          <w:sz w:val="22"/>
          <w:szCs w:val="22"/>
        </w:rPr>
        <w:t>(Ф.И.О. гражданина)</w:t>
      </w:r>
    </w:p>
    <w:p w:rsidR="00997509" w:rsidRPr="00B126B8" w:rsidRDefault="00997509" w:rsidP="00997509">
      <w:pPr>
        <w:jc w:val="both"/>
        <w:rPr>
          <w:color w:val="000000"/>
          <w:sz w:val="22"/>
          <w:szCs w:val="22"/>
        </w:rPr>
      </w:pPr>
      <w:proofErr w:type="gramStart"/>
      <w:r w:rsidRPr="00B126B8">
        <w:rPr>
          <w:color w:val="000000"/>
          <w:sz w:val="22"/>
          <w:szCs w:val="22"/>
        </w:rPr>
        <w:t>проживающий</w:t>
      </w:r>
      <w:proofErr w:type="gramEnd"/>
      <w:r w:rsidRPr="00B126B8">
        <w:rPr>
          <w:color w:val="000000"/>
          <w:sz w:val="22"/>
          <w:szCs w:val="22"/>
        </w:rPr>
        <w:t xml:space="preserve"> (</w:t>
      </w:r>
      <w:proofErr w:type="spellStart"/>
      <w:r w:rsidRPr="00B126B8">
        <w:rPr>
          <w:color w:val="000000"/>
          <w:sz w:val="22"/>
          <w:szCs w:val="22"/>
        </w:rPr>
        <w:t>ая</w:t>
      </w:r>
      <w:proofErr w:type="spellEnd"/>
      <w:r w:rsidRPr="00B126B8">
        <w:rPr>
          <w:color w:val="000000"/>
          <w:sz w:val="22"/>
          <w:szCs w:val="22"/>
        </w:rPr>
        <w:t>) по адресу: ___________________________________________________</w:t>
      </w:r>
      <w:r>
        <w:rPr>
          <w:color w:val="000000"/>
          <w:sz w:val="22"/>
          <w:szCs w:val="22"/>
        </w:rPr>
        <w:t>_________</w:t>
      </w:r>
      <w:r w:rsidRPr="00B126B8">
        <w:rPr>
          <w:color w:val="000000"/>
          <w:sz w:val="22"/>
          <w:szCs w:val="22"/>
        </w:rPr>
        <w:t xml:space="preserve">, </w:t>
      </w:r>
    </w:p>
    <w:p w:rsidR="00997509" w:rsidRPr="00B126B8" w:rsidRDefault="00997509" w:rsidP="00997509">
      <w:pPr>
        <w:jc w:val="both"/>
        <w:rPr>
          <w:color w:val="000000"/>
          <w:sz w:val="22"/>
          <w:szCs w:val="22"/>
        </w:rPr>
      </w:pPr>
      <w:r w:rsidRPr="00B126B8">
        <w:rPr>
          <w:color w:val="000000"/>
          <w:sz w:val="22"/>
          <w:szCs w:val="22"/>
        </w:rPr>
        <w:t>паспорт серии ________, номер ______________, выданный ___________________________________ _________________________________________</w:t>
      </w:r>
      <w:r>
        <w:rPr>
          <w:color w:val="000000"/>
          <w:sz w:val="22"/>
          <w:szCs w:val="22"/>
        </w:rPr>
        <w:t>___________</w:t>
      </w:r>
      <w:r w:rsidRPr="00B126B8">
        <w:rPr>
          <w:color w:val="000000"/>
          <w:sz w:val="22"/>
          <w:szCs w:val="22"/>
        </w:rPr>
        <w:t>______ « ___ » ___________ ______ года,</w:t>
      </w:r>
    </w:p>
    <w:p w:rsidR="00997509" w:rsidRPr="00B126B8" w:rsidRDefault="00997509" w:rsidP="00997509">
      <w:pPr>
        <w:jc w:val="both"/>
        <w:rPr>
          <w:color w:val="000000"/>
          <w:sz w:val="22"/>
          <w:szCs w:val="22"/>
        </w:rPr>
      </w:pPr>
      <w:r w:rsidRPr="00B126B8">
        <w:rPr>
          <w:color w:val="000000"/>
          <w:sz w:val="22"/>
          <w:szCs w:val="22"/>
        </w:rPr>
        <w:t>действующий (</w:t>
      </w:r>
      <w:proofErr w:type="spellStart"/>
      <w:r w:rsidRPr="00B126B8">
        <w:rPr>
          <w:color w:val="000000"/>
          <w:sz w:val="22"/>
          <w:szCs w:val="22"/>
        </w:rPr>
        <w:t>ая</w:t>
      </w:r>
      <w:proofErr w:type="spellEnd"/>
      <w:r w:rsidRPr="00B126B8">
        <w:rPr>
          <w:color w:val="000000"/>
          <w:sz w:val="22"/>
          <w:szCs w:val="22"/>
        </w:rPr>
        <w:t>) за __________________________________</w:t>
      </w:r>
      <w:r>
        <w:rPr>
          <w:color w:val="000000"/>
          <w:sz w:val="22"/>
          <w:szCs w:val="22"/>
        </w:rPr>
        <w:t>___________</w:t>
      </w:r>
      <w:r w:rsidRPr="00B126B8">
        <w:rPr>
          <w:color w:val="000000"/>
          <w:sz w:val="22"/>
          <w:szCs w:val="22"/>
        </w:rPr>
        <w:t>________________________</w:t>
      </w:r>
    </w:p>
    <w:p w:rsidR="00997509" w:rsidRPr="00B126B8" w:rsidRDefault="00997509" w:rsidP="00997509">
      <w:pPr>
        <w:jc w:val="both"/>
        <w:rPr>
          <w:color w:val="000000"/>
          <w:sz w:val="22"/>
          <w:szCs w:val="22"/>
        </w:rPr>
      </w:pPr>
      <w:r w:rsidRPr="00B126B8">
        <w:rPr>
          <w:color w:val="000000"/>
          <w:sz w:val="22"/>
          <w:szCs w:val="22"/>
        </w:rPr>
        <w:t>_______________________________________________________________</w:t>
      </w:r>
      <w:r>
        <w:rPr>
          <w:color w:val="000000"/>
          <w:sz w:val="22"/>
          <w:szCs w:val="22"/>
        </w:rPr>
        <w:t>__________</w:t>
      </w:r>
      <w:r w:rsidRPr="00B126B8">
        <w:rPr>
          <w:color w:val="000000"/>
          <w:sz w:val="22"/>
          <w:szCs w:val="22"/>
        </w:rPr>
        <w:t>______________</w:t>
      </w:r>
    </w:p>
    <w:p w:rsidR="00997509" w:rsidRPr="00B126B8" w:rsidRDefault="00997509" w:rsidP="00997509">
      <w:pPr>
        <w:jc w:val="both"/>
        <w:rPr>
          <w:color w:val="000000"/>
          <w:sz w:val="22"/>
          <w:szCs w:val="22"/>
        </w:rPr>
      </w:pPr>
      <w:r w:rsidRPr="00B126B8">
        <w:rPr>
          <w:color w:val="000000"/>
          <w:sz w:val="22"/>
          <w:szCs w:val="22"/>
        </w:rPr>
        <w:t>по доверенности __________________________________________________________</w:t>
      </w:r>
      <w:r>
        <w:rPr>
          <w:color w:val="000000"/>
          <w:sz w:val="22"/>
          <w:szCs w:val="22"/>
        </w:rPr>
        <w:t>_________</w:t>
      </w:r>
      <w:r w:rsidRPr="00B126B8">
        <w:rPr>
          <w:color w:val="000000"/>
          <w:sz w:val="22"/>
          <w:szCs w:val="22"/>
        </w:rPr>
        <w:t>_____</w:t>
      </w:r>
    </w:p>
    <w:p w:rsidR="00997509" w:rsidRPr="00B126B8" w:rsidRDefault="00997509" w:rsidP="00997509">
      <w:pPr>
        <w:jc w:val="center"/>
        <w:rPr>
          <w:i/>
          <w:iCs/>
          <w:color w:val="333333"/>
          <w:sz w:val="22"/>
          <w:szCs w:val="22"/>
        </w:rPr>
      </w:pPr>
      <w:r w:rsidRPr="00B126B8">
        <w:rPr>
          <w:i/>
          <w:iCs/>
          <w:color w:val="000000"/>
          <w:sz w:val="22"/>
          <w:szCs w:val="22"/>
        </w:rPr>
        <w:t xml:space="preserve"> (</w:t>
      </w:r>
      <w:proofErr w:type="gramStart"/>
      <w:r w:rsidRPr="00B126B8">
        <w:rPr>
          <w:i/>
          <w:iCs/>
          <w:color w:val="000000"/>
          <w:sz w:val="22"/>
          <w:szCs w:val="22"/>
        </w:rPr>
        <w:t xml:space="preserve">заполняется </w:t>
      </w:r>
      <w:r w:rsidRPr="00B126B8">
        <w:rPr>
          <w:i/>
          <w:iCs/>
          <w:sz w:val="22"/>
          <w:szCs w:val="22"/>
        </w:rPr>
        <w:t>если с заявлением обращается</w:t>
      </w:r>
      <w:proofErr w:type="gramEnd"/>
      <w:r w:rsidRPr="00B126B8">
        <w:rPr>
          <w:i/>
          <w:iCs/>
          <w:sz w:val="22"/>
          <w:szCs w:val="22"/>
        </w:rPr>
        <w:t xml:space="preserve"> представитель заявителя)</w:t>
      </w:r>
    </w:p>
    <w:p w:rsidR="00997509" w:rsidRPr="00B126B8" w:rsidRDefault="00997509" w:rsidP="00997509">
      <w:pPr>
        <w:jc w:val="both"/>
        <w:rPr>
          <w:color w:val="000000"/>
          <w:sz w:val="22"/>
          <w:szCs w:val="22"/>
        </w:rPr>
      </w:pPr>
      <w:r w:rsidRPr="00B126B8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997509" w:rsidRPr="00B126B8" w:rsidRDefault="00997509" w:rsidP="00997509">
      <w:pPr>
        <w:jc w:val="both"/>
        <w:rPr>
          <w:color w:val="000000"/>
          <w:sz w:val="22"/>
          <w:szCs w:val="22"/>
        </w:rPr>
      </w:pPr>
      <w:proofErr w:type="gramStart"/>
      <w:r w:rsidRPr="00B126B8">
        <w:rPr>
          <w:b/>
          <w:bCs/>
          <w:sz w:val="22"/>
          <w:szCs w:val="22"/>
        </w:rPr>
        <w:t xml:space="preserve">даю согласие на обработку </w:t>
      </w:r>
      <w:r w:rsidRPr="00B126B8">
        <w:rPr>
          <w:b/>
          <w:bCs/>
          <w:color w:val="000000"/>
          <w:sz w:val="22"/>
          <w:szCs w:val="22"/>
        </w:rPr>
        <w:t xml:space="preserve">и проверку моих персональных данных, а также </w:t>
      </w:r>
      <w:r w:rsidRPr="00B126B8">
        <w:rPr>
          <w:b/>
          <w:bCs/>
          <w:sz w:val="22"/>
          <w:szCs w:val="22"/>
        </w:rPr>
        <w:t>даю согласие на получение у третьей стороны</w:t>
      </w:r>
      <w:r w:rsidRPr="00B126B8">
        <w:rPr>
          <w:b/>
          <w:bCs/>
          <w:color w:val="000000"/>
          <w:sz w:val="22"/>
          <w:szCs w:val="22"/>
        </w:rPr>
        <w:t xml:space="preserve"> моих персональных данных</w:t>
      </w:r>
      <w:r w:rsidRPr="00B126B8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B126B8">
        <w:rPr>
          <w:rStyle w:val="FontStyle21"/>
          <w:color w:val="000000"/>
        </w:rPr>
        <w:t xml:space="preserve">гражданство; </w:t>
      </w:r>
      <w:r w:rsidRPr="00B126B8">
        <w:rPr>
          <w:color w:val="000000"/>
          <w:sz w:val="22"/>
          <w:szCs w:val="22"/>
        </w:rPr>
        <w:t>удостоверение личности (вид, серия и номер документа, кем и когда выдан); информация о перемене фамилии, имени, отчества; ИНН;</w:t>
      </w:r>
      <w:proofErr w:type="gramEnd"/>
      <w:r w:rsidRPr="00B126B8">
        <w:rPr>
          <w:color w:val="000000"/>
          <w:sz w:val="22"/>
          <w:szCs w:val="22"/>
        </w:rPr>
        <w:t xml:space="preserve"> </w:t>
      </w:r>
      <w:proofErr w:type="gramStart"/>
      <w:r w:rsidRPr="00B126B8">
        <w:rPr>
          <w:color w:val="000000"/>
          <w:sz w:val="22"/>
          <w:szCs w:val="22"/>
        </w:rPr>
        <w:t xml:space="preserve">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Отделу экономики и имущественных отношений Администрации муниципального образования «Глазовский район» </w:t>
      </w:r>
      <w:smartTag w:uri="urn:schemas-microsoft-com:office:smarttags" w:element="metricconverter">
        <w:smartTagPr>
          <w:attr w:name="ProductID" w:val="427621, г"/>
        </w:smartTagPr>
        <w:r w:rsidRPr="00B126B8">
          <w:rPr>
            <w:color w:val="000000"/>
            <w:sz w:val="22"/>
            <w:szCs w:val="22"/>
          </w:rPr>
          <w:t>427621, г</w:t>
        </w:r>
      </w:smartTag>
      <w:r w:rsidRPr="00B126B8">
        <w:rPr>
          <w:color w:val="000000"/>
          <w:sz w:val="22"/>
          <w:szCs w:val="22"/>
        </w:rPr>
        <w:t>. Глазов, ул. М. Гвардии, д.22а, в целях предоставления муниципальных услуг.</w:t>
      </w:r>
      <w:proofErr w:type="gramEnd"/>
    </w:p>
    <w:p w:rsidR="00997509" w:rsidRPr="00B126B8" w:rsidRDefault="00997509" w:rsidP="00997509">
      <w:pPr>
        <w:jc w:val="both"/>
        <w:rPr>
          <w:sz w:val="22"/>
          <w:szCs w:val="22"/>
        </w:rPr>
      </w:pPr>
      <w:proofErr w:type="gramStart"/>
      <w:r w:rsidRPr="00B126B8">
        <w:rPr>
          <w:sz w:val="22"/>
          <w:szCs w:val="22"/>
        </w:rPr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  <w:proofErr w:type="gramEnd"/>
    </w:p>
    <w:p w:rsidR="00997509" w:rsidRPr="00B126B8" w:rsidRDefault="00997509" w:rsidP="00997509">
      <w:pPr>
        <w:ind w:firstLine="540"/>
        <w:jc w:val="both"/>
        <w:rPr>
          <w:sz w:val="22"/>
          <w:szCs w:val="22"/>
        </w:rPr>
      </w:pPr>
      <w:r w:rsidRPr="00B126B8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997509" w:rsidRPr="00B126B8" w:rsidRDefault="00997509" w:rsidP="00997509">
      <w:pPr>
        <w:ind w:firstLine="540"/>
        <w:jc w:val="both"/>
        <w:rPr>
          <w:b/>
          <w:i/>
          <w:sz w:val="22"/>
          <w:szCs w:val="22"/>
        </w:rPr>
      </w:pPr>
      <w:r w:rsidRPr="00B126B8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997509" w:rsidRPr="00B126B8" w:rsidRDefault="00997509" w:rsidP="00997509">
      <w:pPr>
        <w:pStyle w:val="2"/>
        <w:ind w:left="0"/>
        <w:rPr>
          <w:b/>
          <w:i/>
          <w:sz w:val="22"/>
          <w:szCs w:val="22"/>
        </w:rPr>
      </w:pPr>
    </w:p>
    <w:p w:rsidR="00997509" w:rsidRPr="00B126B8" w:rsidRDefault="00997509" w:rsidP="00997509">
      <w:pPr>
        <w:pStyle w:val="2"/>
        <w:ind w:left="0"/>
        <w:rPr>
          <w:b/>
          <w:i/>
          <w:color w:val="333333"/>
          <w:sz w:val="22"/>
          <w:szCs w:val="22"/>
        </w:rPr>
      </w:pPr>
      <w:r w:rsidRPr="00B126B8">
        <w:rPr>
          <w:b/>
          <w:i/>
          <w:sz w:val="22"/>
          <w:szCs w:val="22"/>
        </w:rPr>
        <w:t xml:space="preserve">Подпись ________________       </w:t>
      </w:r>
      <w:r w:rsidRPr="00B126B8">
        <w:rPr>
          <w:b/>
          <w:i/>
          <w:color w:val="333333"/>
          <w:sz w:val="22"/>
          <w:szCs w:val="22"/>
        </w:rPr>
        <w:t>Дата _______________</w:t>
      </w: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  <w:r w:rsidRPr="00B74B36">
        <w:rPr>
          <w:b/>
          <w:color w:val="000000"/>
          <w:spacing w:val="-6"/>
        </w:rPr>
        <w:lastRenderedPageBreak/>
        <w:t>Приложение № 4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>«</w:t>
      </w:r>
      <w:r w:rsidRPr="004A7115">
        <w:rPr>
          <w:sz w:val="20"/>
          <w:szCs w:val="20"/>
        </w:rPr>
        <w:t>Утверждение схемы расположения земельного участка или земельных участков на кадастровом плане территории</w:t>
      </w:r>
      <w:r w:rsidRPr="00B74B36">
        <w:rPr>
          <w:sz w:val="20"/>
          <w:szCs w:val="20"/>
        </w:rPr>
        <w:t>»,</w:t>
      </w:r>
      <w:r w:rsidRPr="00B74B36">
        <w:rPr>
          <w:color w:val="000000"/>
          <w:sz w:val="20"/>
          <w:szCs w:val="16"/>
        </w:rPr>
        <w:t xml:space="preserve"> утвержденный постановлением Администрации муниципального образования «Г</w:t>
      </w:r>
      <w:r>
        <w:rPr>
          <w:color w:val="000000"/>
          <w:sz w:val="20"/>
          <w:szCs w:val="16"/>
        </w:rPr>
        <w:t xml:space="preserve">лазовский район» </w:t>
      </w:r>
      <w:proofErr w:type="gramStart"/>
      <w:r>
        <w:rPr>
          <w:color w:val="000000"/>
          <w:sz w:val="20"/>
          <w:szCs w:val="16"/>
        </w:rPr>
        <w:t>от</w:t>
      </w:r>
      <w:proofErr w:type="gramEnd"/>
      <w:r>
        <w:rPr>
          <w:color w:val="000000"/>
          <w:sz w:val="20"/>
          <w:szCs w:val="16"/>
        </w:rPr>
        <w:t xml:space="preserve">  ________</w:t>
      </w:r>
      <w:r w:rsidRPr="00B74B36">
        <w:rPr>
          <w:color w:val="000000"/>
          <w:sz w:val="20"/>
          <w:szCs w:val="16"/>
        </w:rPr>
        <w:t xml:space="preserve"> № ____</w:t>
      </w: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widowControl w:val="0"/>
        <w:jc w:val="right"/>
        <w:rPr>
          <w:b/>
          <w:color w:val="000000"/>
          <w:spacing w:val="-6"/>
        </w:rPr>
      </w:pPr>
    </w:p>
    <w:p w:rsidR="00997509" w:rsidRPr="00D3290D" w:rsidRDefault="00997509" w:rsidP="00997509">
      <w:pPr>
        <w:widowControl w:val="0"/>
        <w:ind w:left="-284"/>
        <w:jc w:val="center"/>
        <w:rPr>
          <w:b/>
          <w:sz w:val="22"/>
          <w:szCs w:val="22"/>
        </w:rPr>
      </w:pPr>
      <w:r w:rsidRPr="00D3290D">
        <w:rPr>
          <w:b/>
          <w:color w:val="000000"/>
          <w:spacing w:val="-6"/>
          <w:sz w:val="22"/>
          <w:szCs w:val="22"/>
        </w:rPr>
        <w:t xml:space="preserve">Образец </w:t>
      </w:r>
      <w:r w:rsidRPr="00D3290D">
        <w:rPr>
          <w:b/>
          <w:sz w:val="22"/>
          <w:szCs w:val="22"/>
        </w:rPr>
        <w:t xml:space="preserve">постановления Администрации муниципального образования «Глазовский район» </w:t>
      </w:r>
      <w:r w:rsidRPr="004A7115">
        <w:rPr>
          <w:b/>
          <w:color w:val="000000"/>
          <w:sz w:val="22"/>
          <w:szCs w:val="22"/>
        </w:rPr>
        <w:t xml:space="preserve">об утверждении схемы расположения земельного участка </w:t>
      </w:r>
      <w:r>
        <w:rPr>
          <w:b/>
          <w:color w:val="000000"/>
          <w:sz w:val="22"/>
          <w:szCs w:val="22"/>
        </w:rPr>
        <w:t>(</w:t>
      </w:r>
      <w:r w:rsidRPr="004A7115">
        <w:rPr>
          <w:b/>
          <w:color w:val="000000"/>
          <w:sz w:val="22"/>
          <w:szCs w:val="22"/>
        </w:rPr>
        <w:t>или земельных участков</w:t>
      </w:r>
      <w:r>
        <w:rPr>
          <w:b/>
          <w:color w:val="000000"/>
          <w:sz w:val="22"/>
          <w:szCs w:val="22"/>
        </w:rPr>
        <w:t>)</w:t>
      </w:r>
      <w:r w:rsidRPr="004A7115">
        <w:rPr>
          <w:b/>
          <w:color w:val="000000"/>
          <w:sz w:val="22"/>
          <w:szCs w:val="22"/>
        </w:rPr>
        <w:t xml:space="preserve"> на кадастровом плане территории</w:t>
      </w:r>
    </w:p>
    <w:p w:rsidR="00997509" w:rsidRPr="00D3290D" w:rsidRDefault="00997509" w:rsidP="00997509">
      <w:pPr>
        <w:widowControl w:val="0"/>
        <w:ind w:left="-567"/>
        <w:jc w:val="right"/>
        <w:rPr>
          <w:b/>
          <w:color w:val="000000"/>
          <w:spacing w:val="-6"/>
          <w:sz w:val="22"/>
          <w:szCs w:val="22"/>
        </w:rPr>
      </w:pPr>
    </w:p>
    <w:p w:rsidR="00997509" w:rsidRPr="00D3290D" w:rsidRDefault="00997509" w:rsidP="00997509">
      <w:pPr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ru-RU"/>
        </w:rPr>
        <w:drawing>
          <wp:inline distT="0" distB="0" distL="0" distR="0">
            <wp:extent cx="4953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509" w:rsidRPr="00D3290D" w:rsidRDefault="00997509" w:rsidP="00997509">
      <w:pPr>
        <w:pStyle w:val="a5"/>
        <w:spacing w:after="0"/>
        <w:ind w:left="-540" w:firstLine="540"/>
        <w:jc w:val="center"/>
        <w:rPr>
          <w:b/>
          <w:bCs/>
          <w:sz w:val="22"/>
          <w:szCs w:val="22"/>
        </w:rPr>
      </w:pPr>
    </w:p>
    <w:p w:rsidR="00997509" w:rsidRPr="00D3290D" w:rsidRDefault="00997509" w:rsidP="00997509">
      <w:pPr>
        <w:pStyle w:val="a5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D3290D"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997509" w:rsidRPr="00D3290D" w:rsidRDefault="00997509" w:rsidP="00997509">
      <w:pPr>
        <w:pStyle w:val="a5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D3290D"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997509" w:rsidRPr="00D3290D" w:rsidRDefault="00997509" w:rsidP="00997509">
      <w:pPr>
        <w:pStyle w:val="a5"/>
        <w:spacing w:after="0"/>
        <w:ind w:left="-540" w:firstLine="540"/>
        <w:jc w:val="center"/>
        <w:rPr>
          <w:b/>
          <w:bCs/>
          <w:sz w:val="22"/>
          <w:szCs w:val="22"/>
        </w:rPr>
      </w:pPr>
    </w:p>
    <w:p w:rsidR="00997509" w:rsidRPr="00D3290D" w:rsidRDefault="00997509" w:rsidP="00997509">
      <w:pPr>
        <w:pStyle w:val="a5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D3290D">
        <w:rPr>
          <w:b/>
          <w:bCs/>
          <w:sz w:val="22"/>
          <w:szCs w:val="22"/>
        </w:rPr>
        <w:t>(АДМИНИСТРАЦИЯ ГЛАЗОВСКОГО РАЙОНА)</w:t>
      </w:r>
    </w:p>
    <w:p w:rsidR="00997509" w:rsidRPr="00D3290D" w:rsidRDefault="00997509" w:rsidP="00997509">
      <w:pPr>
        <w:pStyle w:val="a5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D3290D">
        <w:rPr>
          <w:b/>
          <w:bCs/>
          <w:sz w:val="22"/>
          <w:szCs w:val="22"/>
        </w:rPr>
        <w:t>(ГЛАЗ ЁРОСЛЭН АДМИНИСТРАЦИЕЗ)</w:t>
      </w:r>
    </w:p>
    <w:p w:rsidR="00997509" w:rsidRPr="00D3290D" w:rsidRDefault="00997509" w:rsidP="00997509">
      <w:pPr>
        <w:rPr>
          <w:sz w:val="22"/>
          <w:szCs w:val="22"/>
        </w:rPr>
      </w:pPr>
    </w:p>
    <w:p w:rsidR="00997509" w:rsidRPr="00D3290D" w:rsidRDefault="00997509" w:rsidP="00997509">
      <w:pPr>
        <w:pStyle w:val="3"/>
        <w:numPr>
          <w:ilvl w:val="2"/>
          <w:numId w:val="1"/>
        </w:numPr>
        <w:tabs>
          <w:tab w:val="clear" w:pos="720"/>
          <w:tab w:val="left" w:pos="0"/>
        </w:tabs>
        <w:spacing w:before="0" w:after="0"/>
        <w:ind w:left="0" w:firstLine="0"/>
        <w:jc w:val="center"/>
        <w:rPr>
          <w:rFonts w:ascii="Times New Roman" w:hAnsi="Times New Roman" w:cs="Times New Roman"/>
          <w:spacing w:val="-20"/>
          <w:sz w:val="22"/>
          <w:szCs w:val="22"/>
        </w:rPr>
      </w:pPr>
      <w:r w:rsidRPr="00D3290D">
        <w:rPr>
          <w:rFonts w:ascii="Times New Roman" w:hAnsi="Times New Roman" w:cs="Times New Roman"/>
          <w:spacing w:val="-20"/>
          <w:sz w:val="22"/>
          <w:szCs w:val="22"/>
        </w:rPr>
        <w:t>ПОСТАНОВЛЕНИЕ</w:t>
      </w:r>
    </w:p>
    <w:p w:rsidR="00997509" w:rsidRPr="00D3290D" w:rsidRDefault="00997509" w:rsidP="00997509">
      <w:pPr>
        <w:numPr>
          <w:ilvl w:val="0"/>
          <w:numId w:val="1"/>
        </w:numPr>
        <w:shd w:val="clear" w:color="auto" w:fill="FFFFFF"/>
        <w:tabs>
          <w:tab w:val="clear" w:pos="432"/>
          <w:tab w:val="num" w:pos="0"/>
          <w:tab w:val="left" w:pos="9010"/>
        </w:tabs>
        <w:ind w:left="19" w:firstLine="0"/>
        <w:rPr>
          <w:sz w:val="22"/>
          <w:szCs w:val="22"/>
        </w:rPr>
      </w:pPr>
    </w:p>
    <w:p w:rsidR="00997509" w:rsidRPr="00D3290D" w:rsidRDefault="00997509" w:rsidP="00997509">
      <w:pPr>
        <w:numPr>
          <w:ilvl w:val="0"/>
          <w:numId w:val="1"/>
        </w:numPr>
        <w:shd w:val="clear" w:color="auto" w:fill="FFFFFF"/>
        <w:tabs>
          <w:tab w:val="clear" w:pos="432"/>
          <w:tab w:val="num" w:pos="0"/>
          <w:tab w:val="left" w:pos="9010"/>
        </w:tabs>
        <w:ind w:left="19" w:firstLine="0"/>
        <w:rPr>
          <w:sz w:val="22"/>
          <w:szCs w:val="22"/>
        </w:rPr>
      </w:pPr>
      <w:r w:rsidRPr="00D3290D">
        <w:rPr>
          <w:b/>
          <w:bCs/>
          <w:color w:val="000000"/>
          <w:spacing w:val="-5"/>
          <w:sz w:val="22"/>
          <w:szCs w:val="22"/>
        </w:rPr>
        <w:t>______________________</w:t>
      </w:r>
      <w:r w:rsidRPr="00D3290D"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      </w:t>
      </w:r>
      <w:r w:rsidRPr="00D3290D">
        <w:rPr>
          <w:b/>
          <w:bCs/>
          <w:color w:val="000000"/>
          <w:spacing w:val="-5"/>
          <w:sz w:val="22"/>
          <w:szCs w:val="22"/>
        </w:rPr>
        <w:t>№ ___________</w:t>
      </w:r>
    </w:p>
    <w:p w:rsidR="00997509" w:rsidRPr="00D3290D" w:rsidRDefault="00997509" w:rsidP="00997509">
      <w:pPr>
        <w:shd w:val="clear" w:color="auto" w:fill="FFFFFF"/>
        <w:rPr>
          <w:bCs/>
          <w:color w:val="000000"/>
          <w:spacing w:val="-4"/>
          <w:sz w:val="22"/>
          <w:szCs w:val="22"/>
        </w:rPr>
      </w:pPr>
      <w:r w:rsidRPr="00D3290D">
        <w:rPr>
          <w:bCs/>
          <w:color w:val="000000"/>
          <w:spacing w:val="-4"/>
          <w:sz w:val="22"/>
          <w:szCs w:val="22"/>
        </w:rPr>
        <w:t xml:space="preserve">                   дата</w:t>
      </w:r>
    </w:p>
    <w:p w:rsidR="00997509" w:rsidRPr="00D3290D" w:rsidRDefault="00997509" w:rsidP="00997509">
      <w:pPr>
        <w:shd w:val="clear" w:color="auto" w:fill="FFFFFF"/>
        <w:jc w:val="center"/>
        <w:rPr>
          <w:sz w:val="22"/>
          <w:szCs w:val="22"/>
        </w:rPr>
      </w:pPr>
      <w:r w:rsidRPr="00D3290D">
        <w:rPr>
          <w:b/>
          <w:bCs/>
          <w:color w:val="000000"/>
          <w:spacing w:val="-4"/>
          <w:sz w:val="22"/>
          <w:szCs w:val="22"/>
        </w:rPr>
        <w:t>город Глазов</w:t>
      </w:r>
    </w:p>
    <w:p w:rsidR="00997509" w:rsidRPr="00D3290D" w:rsidRDefault="00997509" w:rsidP="00997509">
      <w:pPr>
        <w:shd w:val="clear" w:color="auto" w:fill="FFFFFF"/>
        <w:rPr>
          <w:b/>
          <w:bCs/>
          <w:color w:val="000000"/>
          <w:sz w:val="22"/>
          <w:szCs w:val="22"/>
        </w:rPr>
      </w:pPr>
    </w:p>
    <w:p w:rsidR="00997509" w:rsidRPr="00612CFC" w:rsidRDefault="00997509" w:rsidP="00997509">
      <w:pPr>
        <w:jc w:val="both"/>
        <w:rPr>
          <w:b/>
          <w:sz w:val="22"/>
          <w:szCs w:val="22"/>
        </w:rPr>
      </w:pPr>
      <w:r w:rsidRPr="00612CFC">
        <w:rPr>
          <w:b/>
          <w:sz w:val="22"/>
          <w:szCs w:val="22"/>
        </w:rPr>
        <w:t xml:space="preserve">Об утверждении схемы расположения </w:t>
      </w:r>
    </w:p>
    <w:p w:rsidR="00997509" w:rsidRDefault="00997509" w:rsidP="00997509">
      <w:pPr>
        <w:jc w:val="both"/>
        <w:rPr>
          <w:b/>
          <w:bCs/>
          <w:color w:val="000000"/>
          <w:sz w:val="22"/>
          <w:szCs w:val="22"/>
        </w:rPr>
      </w:pPr>
      <w:r w:rsidRPr="00612CFC">
        <w:rPr>
          <w:b/>
          <w:sz w:val="22"/>
          <w:szCs w:val="22"/>
        </w:rPr>
        <w:t xml:space="preserve">земельного участка </w:t>
      </w:r>
      <w:r>
        <w:rPr>
          <w:b/>
          <w:bCs/>
          <w:color w:val="000000"/>
          <w:sz w:val="22"/>
          <w:szCs w:val="22"/>
        </w:rPr>
        <w:t>(или земельных участков)</w:t>
      </w:r>
    </w:p>
    <w:p w:rsidR="00997509" w:rsidRPr="00612CFC" w:rsidRDefault="00997509" w:rsidP="00997509">
      <w:pPr>
        <w:jc w:val="both"/>
        <w:rPr>
          <w:b/>
          <w:sz w:val="22"/>
          <w:szCs w:val="22"/>
        </w:rPr>
      </w:pPr>
      <w:r w:rsidRPr="00612CFC">
        <w:rPr>
          <w:b/>
          <w:sz w:val="22"/>
          <w:szCs w:val="22"/>
        </w:rPr>
        <w:t>на кадастровом плане</w:t>
      </w:r>
      <w:r>
        <w:rPr>
          <w:b/>
          <w:sz w:val="22"/>
          <w:szCs w:val="22"/>
        </w:rPr>
        <w:t xml:space="preserve"> </w:t>
      </w:r>
      <w:r w:rsidRPr="00612CFC">
        <w:rPr>
          <w:b/>
          <w:sz w:val="22"/>
          <w:szCs w:val="22"/>
        </w:rPr>
        <w:t>территории</w:t>
      </w:r>
    </w:p>
    <w:p w:rsidR="00997509" w:rsidRDefault="00997509" w:rsidP="00997509">
      <w:pPr>
        <w:shd w:val="clear" w:color="auto" w:fill="FFFFFF"/>
        <w:rPr>
          <w:b/>
          <w:bCs/>
          <w:color w:val="000000"/>
          <w:sz w:val="22"/>
          <w:szCs w:val="22"/>
        </w:rPr>
      </w:pPr>
    </w:p>
    <w:p w:rsidR="00997509" w:rsidRPr="00D3290D" w:rsidRDefault="00997509" w:rsidP="00997509">
      <w:pPr>
        <w:ind w:firstLine="708"/>
        <w:jc w:val="both"/>
        <w:rPr>
          <w:b/>
          <w:bCs/>
          <w:sz w:val="22"/>
          <w:szCs w:val="22"/>
        </w:rPr>
      </w:pPr>
      <w:proofErr w:type="gramStart"/>
      <w:r w:rsidRPr="00D3290D">
        <w:rPr>
          <w:sz w:val="22"/>
          <w:szCs w:val="22"/>
        </w:rPr>
        <w:t>Рассмотрев заявление __________________(ФИО заявителя или наименование юридического лица) о</w:t>
      </w:r>
      <w:r>
        <w:rPr>
          <w:sz w:val="22"/>
          <w:szCs w:val="22"/>
        </w:rPr>
        <w:t>б утверждении схемы расположения земельного участка (или земельных участков)</w:t>
      </w:r>
      <w:r w:rsidRPr="00D3290D">
        <w:rPr>
          <w:sz w:val="22"/>
          <w:szCs w:val="22"/>
        </w:rPr>
        <w:t>,  руководствуясь ст. 11.10, Федеральным законом от 13 июля 2015 года № 218-ФЗ «О государственной регистрации недвижимости», Приказом Минэкономразвития от 01.09.2014 г. № 540 «Об утверждении классификатора видов разрешенного использования земельных участков»</w:t>
      </w:r>
      <w:r>
        <w:rPr>
          <w:sz w:val="22"/>
          <w:szCs w:val="22"/>
        </w:rPr>
        <w:t xml:space="preserve">, </w:t>
      </w:r>
      <w:r w:rsidRPr="00D3290D">
        <w:rPr>
          <w:b/>
          <w:sz w:val="22"/>
          <w:szCs w:val="22"/>
        </w:rPr>
        <w:t xml:space="preserve">Администрация муниципального образования «Глазовский район» </w:t>
      </w:r>
      <w:r w:rsidRPr="00D3290D">
        <w:rPr>
          <w:sz w:val="22"/>
          <w:szCs w:val="22"/>
        </w:rPr>
        <w:t xml:space="preserve"> </w:t>
      </w:r>
      <w:r w:rsidRPr="00D3290D">
        <w:rPr>
          <w:b/>
          <w:bCs/>
          <w:sz w:val="22"/>
          <w:szCs w:val="22"/>
        </w:rPr>
        <w:t>ПОСТАНОВЛЯЕТ:</w:t>
      </w:r>
      <w:proofErr w:type="gramEnd"/>
    </w:p>
    <w:p w:rsidR="00997509" w:rsidRPr="00612CFC" w:rsidRDefault="00997509" w:rsidP="00997509">
      <w:pPr>
        <w:shd w:val="clear" w:color="auto" w:fill="FFFFFF"/>
        <w:rPr>
          <w:b/>
          <w:bCs/>
          <w:color w:val="000000"/>
          <w:sz w:val="22"/>
          <w:szCs w:val="22"/>
        </w:rPr>
      </w:pPr>
    </w:p>
    <w:p w:rsidR="00997509" w:rsidRPr="00612CFC" w:rsidRDefault="00997509" w:rsidP="00997509">
      <w:pPr>
        <w:ind w:firstLine="567"/>
        <w:jc w:val="both"/>
        <w:rPr>
          <w:sz w:val="22"/>
          <w:szCs w:val="22"/>
        </w:rPr>
      </w:pPr>
      <w:r w:rsidRPr="00612CFC">
        <w:rPr>
          <w:sz w:val="22"/>
          <w:szCs w:val="22"/>
        </w:rPr>
        <w:t xml:space="preserve">1. Утвердить схему расположения земельного участка на кадастровом плане территории со следующими характеристиками: </w:t>
      </w:r>
    </w:p>
    <w:p w:rsidR="00997509" w:rsidRPr="00612CFC" w:rsidRDefault="00997509" w:rsidP="00997509">
      <w:pPr>
        <w:ind w:firstLine="567"/>
        <w:jc w:val="both"/>
        <w:rPr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5"/>
        <w:gridCol w:w="236"/>
        <w:gridCol w:w="3449"/>
      </w:tblGrid>
      <w:tr w:rsidR="00997509" w:rsidRPr="00D3290D" w:rsidTr="007D2E07">
        <w:trPr>
          <w:trHeight w:val="156"/>
        </w:trPr>
        <w:tc>
          <w:tcPr>
            <w:tcW w:w="709" w:type="dxa"/>
            <w:shd w:val="clear" w:color="auto" w:fill="auto"/>
          </w:tcPr>
          <w:p w:rsidR="00997509" w:rsidRPr="00D3290D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997509" w:rsidRPr="00D3290D" w:rsidRDefault="00997509" w:rsidP="007D2E07">
            <w:pPr>
              <w:snapToGrid w:val="0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Условный номер образуемого земельного участка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97509" w:rsidRPr="00D3290D" w:rsidRDefault="00997509" w:rsidP="007D2E07">
            <w:pPr>
              <w:jc w:val="both"/>
              <w:rPr>
                <w:sz w:val="22"/>
                <w:szCs w:val="22"/>
              </w:rPr>
            </w:pPr>
          </w:p>
        </w:tc>
      </w:tr>
      <w:tr w:rsidR="00997509" w:rsidRPr="00D3290D" w:rsidTr="007D2E07">
        <w:trPr>
          <w:trHeight w:val="315"/>
        </w:trPr>
        <w:tc>
          <w:tcPr>
            <w:tcW w:w="709" w:type="dxa"/>
            <w:shd w:val="clear" w:color="auto" w:fill="auto"/>
          </w:tcPr>
          <w:p w:rsidR="00997509" w:rsidRPr="00D3290D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997509" w:rsidRPr="00D3290D" w:rsidRDefault="00997509" w:rsidP="007D2E07">
            <w:pPr>
              <w:snapToGrid w:val="0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97509" w:rsidRPr="00D3290D" w:rsidRDefault="00997509" w:rsidP="007D2E07">
            <w:pPr>
              <w:jc w:val="both"/>
              <w:rPr>
                <w:sz w:val="22"/>
                <w:szCs w:val="22"/>
              </w:rPr>
            </w:pPr>
          </w:p>
        </w:tc>
      </w:tr>
      <w:tr w:rsidR="00997509" w:rsidRPr="00D3290D" w:rsidTr="007D2E07">
        <w:trPr>
          <w:trHeight w:val="237"/>
        </w:trPr>
        <w:tc>
          <w:tcPr>
            <w:tcW w:w="709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:rsidR="00997509" w:rsidRPr="00D3290D" w:rsidRDefault="00997509" w:rsidP="007D2E07">
            <w:pPr>
              <w:snapToGrid w:val="0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3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7509" w:rsidRPr="00D3290D" w:rsidRDefault="00997509" w:rsidP="007D2E07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449" w:type="dxa"/>
            <w:tcBorders>
              <w:left w:val="nil"/>
            </w:tcBorders>
            <w:shd w:val="clear" w:color="auto" w:fill="auto"/>
          </w:tcPr>
          <w:p w:rsidR="00997509" w:rsidRPr="00D3290D" w:rsidRDefault="00997509" w:rsidP="007D2E07">
            <w:pPr>
              <w:spacing w:line="360" w:lineRule="auto"/>
              <w:ind w:right="1551"/>
              <w:jc w:val="both"/>
              <w:rPr>
                <w:sz w:val="22"/>
                <w:szCs w:val="22"/>
              </w:rPr>
            </w:pPr>
          </w:p>
        </w:tc>
      </w:tr>
      <w:tr w:rsidR="00997509" w:rsidRPr="00D3290D" w:rsidTr="007D2E07">
        <w:trPr>
          <w:trHeight w:val="170"/>
        </w:trPr>
        <w:tc>
          <w:tcPr>
            <w:tcW w:w="709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Категория земель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97509" w:rsidRPr="00D3290D" w:rsidRDefault="00997509" w:rsidP="007D2E07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997509" w:rsidRPr="00D3290D" w:rsidTr="007D2E07">
        <w:trPr>
          <w:trHeight w:val="399"/>
        </w:trPr>
        <w:tc>
          <w:tcPr>
            <w:tcW w:w="709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Территориальная зона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97509" w:rsidRPr="00D3290D" w:rsidRDefault="00997509" w:rsidP="007D2E07">
            <w:pPr>
              <w:jc w:val="both"/>
              <w:rPr>
                <w:sz w:val="22"/>
                <w:szCs w:val="22"/>
              </w:rPr>
            </w:pPr>
          </w:p>
        </w:tc>
      </w:tr>
      <w:tr w:rsidR="00997509" w:rsidRPr="00D3290D" w:rsidTr="007D2E07">
        <w:trPr>
          <w:trHeight w:val="131"/>
        </w:trPr>
        <w:tc>
          <w:tcPr>
            <w:tcW w:w="709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97509" w:rsidRPr="00D3290D" w:rsidRDefault="00997509" w:rsidP="007D2E07">
            <w:pPr>
              <w:jc w:val="both"/>
              <w:rPr>
                <w:sz w:val="22"/>
                <w:szCs w:val="22"/>
              </w:rPr>
            </w:pPr>
          </w:p>
        </w:tc>
      </w:tr>
      <w:tr w:rsidR="00997509" w:rsidRPr="00D3290D" w:rsidTr="007D2E07">
        <w:trPr>
          <w:trHeight w:val="306"/>
        </w:trPr>
        <w:tc>
          <w:tcPr>
            <w:tcW w:w="709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Разрешенное использование: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97509" w:rsidRPr="00D3290D" w:rsidRDefault="00997509" w:rsidP="007D2E0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97509" w:rsidRPr="00D3290D" w:rsidTr="007D2E07">
        <w:trPr>
          <w:trHeight w:val="199"/>
        </w:trPr>
        <w:tc>
          <w:tcPr>
            <w:tcW w:w="709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Ограничения и обременения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97509" w:rsidRPr="00D3290D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997509" w:rsidRPr="00612CFC" w:rsidRDefault="00997509" w:rsidP="00997509">
      <w:pPr>
        <w:shd w:val="clear" w:color="auto" w:fill="FFFFFF"/>
        <w:rPr>
          <w:b/>
          <w:bCs/>
          <w:color w:val="000000"/>
          <w:sz w:val="22"/>
          <w:szCs w:val="22"/>
        </w:rPr>
      </w:pPr>
    </w:p>
    <w:p w:rsidR="00997509" w:rsidRPr="00612CFC" w:rsidRDefault="00997509" w:rsidP="00997509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D3290D">
        <w:rPr>
          <w:sz w:val="22"/>
          <w:szCs w:val="22"/>
        </w:rPr>
        <w:t xml:space="preserve">. </w:t>
      </w:r>
      <w:r w:rsidRPr="00612CFC">
        <w:rPr>
          <w:sz w:val="22"/>
          <w:szCs w:val="22"/>
        </w:rPr>
        <w:t xml:space="preserve">Предложить </w:t>
      </w:r>
      <w:r>
        <w:rPr>
          <w:sz w:val="22"/>
          <w:szCs w:val="22"/>
        </w:rPr>
        <w:t xml:space="preserve">___________________ </w:t>
      </w:r>
      <w:r w:rsidRPr="00D3290D">
        <w:rPr>
          <w:sz w:val="22"/>
          <w:szCs w:val="22"/>
        </w:rPr>
        <w:t>(ФИО заявителя или наименование юридического лица)</w:t>
      </w:r>
      <w:r>
        <w:rPr>
          <w:sz w:val="22"/>
          <w:szCs w:val="22"/>
        </w:rPr>
        <w:t xml:space="preserve"> </w:t>
      </w:r>
      <w:r w:rsidRPr="00612CFC">
        <w:rPr>
          <w:sz w:val="22"/>
          <w:szCs w:val="22"/>
        </w:rPr>
        <w:t>обеспечить постановку на государственный кадастровый учет земельного участка, указанного в пункте 1 настоящего постановления.</w:t>
      </w:r>
    </w:p>
    <w:p w:rsidR="00997509" w:rsidRPr="00612CFC" w:rsidRDefault="00997509" w:rsidP="00997509">
      <w:pPr>
        <w:tabs>
          <w:tab w:val="left" w:pos="978"/>
        </w:tabs>
        <w:ind w:firstLine="567"/>
        <w:jc w:val="both"/>
        <w:rPr>
          <w:sz w:val="22"/>
          <w:szCs w:val="22"/>
        </w:rPr>
      </w:pPr>
      <w:r w:rsidRPr="00612CFC">
        <w:rPr>
          <w:sz w:val="22"/>
          <w:szCs w:val="22"/>
        </w:rPr>
        <w:tab/>
      </w:r>
    </w:p>
    <w:p w:rsidR="00997509" w:rsidRDefault="00997509" w:rsidP="00997509">
      <w:pPr>
        <w:ind w:firstLine="567"/>
        <w:jc w:val="both"/>
        <w:rPr>
          <w:sz w:val="22"/>
          <w:szCs w:val="22"/>
        </w:rPr>
      </w:pPr>
      <w:r w:rsidRPr="00612CFC">
        <w:rPr>
          <w:sz w:val="22"/>
          <w:szCs w:val="22"/>
        </w:rPr>
        <w:lastRenderedPageBreak/>
        <w:t>3. Настоящее постановление вступает в силу с</w:t>
      </w:r>
      <w:r w:rsidR="004063C5">
        <w:rPr>
          <w:sz w:val="22"/>
          <w:szCs w:val="22"/>
        </w:rPr>
        <w:t>о дня</w:t>
      </w:r>
      <w:r w:rsidRPr="00612CFC">
        <w:rPr>
          <w:sz w:val="22"/>
          <w:szCs w:val="22"/>
        </w:rPr>
        <w:t xml:space="preserve"> его издания и действует в течение двух лет.</w:t>
      </w:r>
    </w:p>
    <w:p w:rsidR="004063C5" w:rsidRPr="00612CFC" w:rsidRDefault="004063C5" w:rsidP="00997509">
      <w:pPr>
        <w:ind w:firstLine="567"/>
        <w:jc w:val="both"/>
        <w:rPr>
          <w:sz w:val="22"/>
          <w:szCs w:val="22"/>
        </w:rPr>
      </w:pPr>
    </w:p>
    <w:p w:rsidR="004063C5" w:rsidRDefault="00997509" w:rsidP="00997509">
      <w:pPr>
        <w:ind w:firstLine="567"/>
        <w:jc w:val="both"/>
        <w:rPr>
          <w:sz w:val="22"/>
          <w:szCs w:val="22"/>
        </w:rPr>
      </w:pPr>
      <w:r w:rsidRPr="00612CFC">
        <w:rPr>
          <w:sz w:val="22"/>
          <w:szCs w:val="22"/>
        </w:rPr>
        <w:t>4. К</w:t>
      </w:r>
      <w:r w:rsidRPr="00D3290D">
        <w:rPr>
          <w:sz w:val="22"/>
          <w:szCs w:val="22"/>
        </w:rPr>
        <w:t xml:space="preserve">онтроль за исполнением настоящего постановления возложить </w:t>
      </w:r>
      <w:proofErr w:type="gramStart"/>
      <w:r w:rsidRPr="00D3290D">
        <w:rPr>
          <w:sz w:val="22"/>
          <w:szCs w:val="22"/>
        </w:rPr>
        <w:t>на</w:t>
      </w:r>
      <w:proofErr w:type="gramEnd"/>
      <w:r w:rsidRPr="00D3290D">
        <w:rPr>
          <w:sz w:val="22"/>
          <w:szCs w:val="22"/>
        </w:rPr>
        <w:t xml:space="preserve"> ______________</w:t>
      </w:r>
      <w:r w:rsidR="004063C5">
        <w:rPr>
          <w:sz w:val="22"/>
          <w:szCs w:val="22"/>
        </w:rPr>
        <w:t>___</w:t>
      </w:r>
      <w:r w:rsidRPr="00D3290D">
        <w:rPr>
          <w:sz w:val="22"/>
          <w:szCs w:val="22"/>
        </w:rPr>
        <w:t>____</w:t>
      </w:r>
    </w:p>
    <w:p w:rsidR="00997509" w:rsidRPr="00D3290D" w:rsidRDefault="00997509" w:rsidP="004063C5">
      <w:pPr>
        <w:ind w:firstLine="567"/>
        <w:jc w:val="right"/>
        <w:rPr>
          <w:sz w:val="22"/>
          <w:szCs w:val="22"/>
        </w:rPr>
      </w:pPr>
      <w:r w:rsidRPr="00D3290D">
        <w:rPr>
          <w:sz w:val="22"/>
          <w:szCs w:val="22"/>
        </w:rPr>
        <w:t xml:space="preserve"> (</w:t>
      </w:r>
      <w:r w:rsidR="004063C5">
        <w:rPr>
          <w:sz w:val="22"/>
          <w:szCs w:val="22"/>
        </w:rPr>
        <w:t xml:space="preserve">должность, </w:t>
      </w:r>
      <w:r w:rsidRPr="00D3290D">
        <w:rPr>
          <w:sz w:val="22"/>
          <w:szCs w:val="22"/>
        </w:rPr>
        <w:t>ФИО)</w:t>
      </w:r>
    </w:p>
    <w:p w:rsidR="00997509" w:rsidRPr="00D3290D" w:rsidRDefault="00997509" w:rsidP="00997509">
      <w:pPr>
        <w:pStyle w:val="22"/>
        <w:spacing w:after="0" w:line="240" w:lineRule="auto"/>
        <w:rPr>
          <w:sz w:val="22"/>
          <w:szCs w:val="22"/>
        </w:rPr>
      </w:pPr>
    </w:p>
    <w:p w:rsidR="00997509" w:rsidRDefault="00997509" w:rsidP="00997509">
      <w:pPr>
        <w:pStyle w:val="a9"/>
        <w:spacing w:after="0"/>
        <w:rPr>
          <w:b/>
          <w:sz w:val="22"/>
          <w:szCs w:val="22"/>
        </w:rPr>
      </w:pPr>
    </w:p>
    <w:p w:rsidR="00997509" w:rsidRPr="00D3290D" w:rsidRDefault="00997509" w:rsidP="00997509">
      <w:pPr>
        <w:pStyle w:val="a9"/>
        <w:spacing w:after="0"/>
        <w:rPr>
          <w:b/>
          <w:sz w:val="22"/>
          <w:szCs w:val="22"/>
        </w:rPr>
      </w:pPr>
      <w:r w:rsidRPr="00D3290D">
        <w:rPr>
          <w:b/>
          <w:sz w:val="22"/>
          <w:szCs w:val="22"/>
        </w:rPr>
        <w:t xml:space="preserve">Глава </w:t>
      </w:r>
      <w:proofErr w:type="gramStart"/>
      <w:r w:rsidRPr="00D3290D">
        <w:rPr>
          <w:b/>
          <w:sz w:val="22"/>
          <w:szCs w:val="22"/>
        </w:rPr>
        <w:t>муниципального</w:t>
      </w:r>
      <w:proofErr w:type="gramEnd"/>
      <w:r w:rsidRPr="00D3290D">
        <w:rPr>
          <w:b/>
          <w:sz w:val="22"/>
          <w:szCs w:val="22"/>
        </w:rPr>
        <w:t xml:space="preserve"> </w:t>
      </w:r>
    </w:p>
    <w:p w:rsidR="00997509" w:rsidRPr="00B74B36" w:rsidRDefault="00997509" w:rsidP="00997509">
      <w:pPr>
        <w:pStyle w:val="a9"/>
        <w:spacing w:after="0"/>
        <w:rPr>
          <w:b/>
        </w:rPr>
      </w:pPr>
      <w:r w:rsidRPr="00D3290D">
        <w:rPr>
          <w:b/>
          <w:sz w:val="22"/>
          <w:szCs w:val="22"/>
        </w:rPr>
        <w:t xml:space="preserve">образования «Глазовский район»                          </w:t>
      </w:r>
      <w:r w:rsidRPr="00D3290D">
        <w:rPr>
          <w:b/>
          <w:sz w:val="22"/>
          <w:szCs w:val="22"/>
        </w:rPr>
        <w:tab/>
      </w:r>
      <w:r w:rsidRPr="00D3290D">
        <w:rPr>
          <w:b/>
          <w:sz w:val="22"/>
          <w:szCs w:val="22"/>
        </w:rPr>
        <w:tab/>
      </w:r>
      <w:r w:rsidRPr="00D3290D">
        <w:rPr>
          <w:b/>
          <w:sz w:val="22"/>
          <w:szCs w:val="22"/>
        </w:rPr>
        <w:tab/>
        <w:t>___________________</w:t>
      </w:r>
    </w:p>
    <w:p w:rsidR="00997509" w:rsidRPr="00B74B36" w:rsidRDefault="00997509" w:rsidP="00997509">
      <w:pPr>
        <w:jc w:val="center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ab/>
        <w:t xml:space="preserve">                                           </w:t>
      </w:r>
      <w:r w:rsidRPr="00B74B36">
        <w:rPr>
          <w:color w:val="000000"/>
          <w:sz w:val="20"/>
          <w:szCs w:val="16"/>
        </w:rPr>
        <w:t xml:space="preserve">  ФИО</w:t>
      </w:r>
    </w:p>
    <w:p w:rsidR="00997509" w:rsidRPr="00612CFC" w:rsidRDefault="00997509" w:rsidP="00997509">
      <w:pPr>
        <w:shd w:val="clear" w:color="auto" w:fill="FFFFFF"/>
        <w:rPr>
          <w:b/>
          <w:bCs/>
          <w:color w:val="000000"/>
          <w:sz w:val="22"/>
          <w:szCs w:val="22"/>
        </w:rPr>
      </w:pPr>
    </w:p>
    <w:p w:rsidR="00997509" w:rsidRPr="00612CFC" w:rsidRDefault="00997509" w:rsidP="00997509">
      <w:pPr>
        <w:shd w:val="clear" w:color="auto" w:fill="FFFFFF"/>
        <w:rPr>
          <w:b/>
          <w:bCs/>
          <w:color w:val="000000"/>
          <w:sz w:val="22"/>
          <w:szCs w:val="22"/>
        </w:rPr>
      </w:pPr>
    </w:p>
    <w:p w:rsidR="00997509" w:rsidRDefault="00997509" w:rsidP="00997509">
      <w:pPr>
        <w:shd w:val="clear" w:color="auto" w:fill="FFFFFF"/>
        <w:rPr>
          <w:b/>
          <w:bCs/>
          <w:color w:val="000000"/>
          <w:sz w:val="22"/>
          <w:szCs w:val="22"/>
        </w:rPr>
      </w:pPr>
    </w:p>
    <w:p w:rsidR="00997509" w:rsidRPr="00B74B36" w:rsidRDefault="00997509" w:rsidP="00997509">
      <w:pPr>
        <w:widowControl w:val="0"/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4063C5" w:rsidRDefault="004063C5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  <w:r w:rsidRPr="00B74B36">
        <w:rPr>
          <w:b/>
          <w:color w:val="000000"/>
          <w:spacing w:val="-6"/>
        </w:rPr>
        <w:lastRenderedPageBreak/>
        <w:t>Приложение № 5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>«</w:t>
      </w:r>
      <w:r w:rsidRPr="004A7115">
        <w:rPr>
          <w:sz w:val="20"/>
          <w:szCs w:val="20"/>
        </w:rPr>
        <w:t>Утверждение схемы расположения земельного участка или земельных участков на кадастровом плане территории</w:t>
      </w:r>
      <w:r w:rsidRPr="00B74B36">
        <w:rPr>
          <w:sz w:val="20"/>
          <w:szCs w:val="20"/>
        </w:rPr>
        <w:t>»,</w:t>
      </w:r>
      <w:r w:rsidRPr="00B74B36">
        <w:rPr>
          <w:color w:val="000000"/>
          <w:sz w:val="20"/>
          <w:szCs w:val="16"/>
        </w:rPr>
        <w:t xml:space="preserve"> утвержденный постановлением Администрации муниципального образования «Г</w:t>
      </w:r>
      <w:r>
        <w:rPr>
          <w:color w:val="000000"/>
          <w:sz w:val="20"/>
          <w:szCs w:val="16"/>
        </w:rPr>
        <w:t xml:space="preserve">лазовский район» </w:t>
      </w:r>
      <w:proofErr w:type="gramStart"/>
      <w:r>
        <w:rPr>
          <w:color w:val="000000"/>
          <w:sz w:val="20"/>
          <w:szCs w:val="16"/>
        </w:rPr>
        <w:t>от</w:t>
      </w:r>
      <w:proofErr w:type="gramEnd"/>
      <w:r>
        <w:rPr>
          <w:color w:val="000000"/>
          <w:sz w:val="20"/>
          <w:szCs w:val="16"/>
        </w:rPr>
        <w:t xml:space="preserve">  ________</w:t>
      </w:r>
      <w:r w:rsidRPr="00B74B36">
        <w:rPr>
          <w:color w:val="000000"/>
          <w:sz w:val="20"/>
          <w:szCs w:val="16"/>
        </w:rPr>
        <w:t xml:space="preserve"> № ____</w:t>
      </w:r>
    </w:p>
    <w:p w:rsidR="00997509" w:rsidRPr="00B74B36" w:rsidRDefault="00997509" w:rsidP="00997509">
      <w:pPr>
        <w:widowControl w:val="0"/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widowControl w:val="0"/>
        <w:jc w:val="center"/>
        <w:rPr>
          <w:b/>
          <w:color w:val="000000"/>
          <w:spacing w:val="-6"/>
        </w:rPr>
      </w:pPr>
    </w:p>
    <w:p w:rsidR="00997509" w:rsidRPr="00B74B36" w:rsidRDefault="00997509" w:rsidP="00997509">
      <w:pPr>
        <w:widowControl w:val="0"/>
        <w:ind w:left="-284"/>
        <w:jc w:val="center"/>
        <w:rPr>
          <w:b/>
        </w:rPr>
      </w:pPr>
      <w:r w:rsidRPr="00B74B36">
        <w:rPr>
          <w:b/>
          <w:color w:val="000000"/>
          <w:spacing w:val="-6"/>
        </w:rPr>
        <w:t xml:space="preserve">Образец </w:t>
      </w:r>
      <w:r w:rsidRPr="00B74B36">
        <w:rPr>
          <w:b/>
        </w:rPr>
        <w:t xml:space="preserve">постановления Администрации муниципального образования «Глазовский район» об отказе в </w:t>
      </w:r>
      <w:r w:rsidR="004063C5" w:rsidRPr="004A7115">
        <w:rPr>
          <w:b/>
          <w:color w:val="000000"/>
          <w:sz w:val="22"/>
          <w:szCs w:val="22"/>
        </w:rPr>
        <w:t xml:space="preserve">утверждении схемы расположения земельного участка </w:t>
      </w:r>
      <w:r w:rsidR="004063C5">
        <w:rPr>
          <w:b/>
          <w:color w:val="000000"/>
          <w:sz w:val="22"/>
          <w:szCs w:val="22"/>
        </w:rPr>
        <w:t>(</w:t>
      </w:r>
      <w:r w:rsidR="004063C5" w:rsidRPr="004A7115">
        <w:rPr>
          <w:b/>
          <w:color w:val="000000"/>
          <w:sz w:val="22"/>
          <w:szCs w:val="22"/>
        </w:rPr>
        <w:t>или земельных участков</w:t>
      </w:r>
      <w:r w:rsidR="004063C5">
        <w:rPr>
          <w:b/>
          <w:color w:val="000000"/>
          <w:sz w:val="22"/>
          <w:szCs w:val="22"/>
        </w:rPr>
        <w:t>)</w:t>
      </w:r>
      <w:r w:rsidR="004063C5" w:rsidRPr="004A7115">
        <w:rPr>
          <w:b/>
          <w:color w:val="000000"/>
          <w:sz w:val="22"/>
          <w:szCs w:val="22"/>
        </w:rPr>
        <w:t xml:space="preserve"> на кадастровом плане территории</w:t>
      </w:r>
    </w:p>
    <w:p w:rsidR="00997509" w:rsidRPr="00B74B36" w:rsidRDefault="00997509" w:rsidP="00997509">
      <w:pPr>
        <w:widowControl w:val="0"/>
        <w:ind w:left="-567"/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509" w:rsidRPr="00B74B36" w:rsidRDefault="00997509" w:rsidP="00997509">
      <w:pPr>
        <w:pStyle w:val="a5"/>
        <w:spacing w:after="0"/>
        <w:ind w:left="-540" w:firstLine="540"/>
        <w:jc w:val="center"/>
        <w:rPr>
          <w:b/>
          <w:bCs/>
          <w:sz w:val="22"/>
          <w:szCs w:val="22"/>
        </w:rPr>
      </w:pPr>
    </w:p>
    <w:p w:rsidR="00997509" w:rsidRPr="00B74B36" w:rsidRDefault="00997509" w:rsidP="00997509">
      <w:pPr>
        <w:pStyle w:val="a5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B74B36"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997509" w:rsidRPr="00B74B36" w:rsidRDefault="00997509" w:rsidP="00997509">
      <w:pPr>
        <w:pStyle w:val="a5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B74B36"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997509" w:rsidRPr="00B74B36" w:rsidRDefault="00997509" w:rsidP="00997509">
      <w:pPr>
        <w:pStyle w:val="a5"/>
        <w:spacing w:after="0"/>
        <w:ind w:left="-540" w:firstLine="540"/>
        <w:jc w:val="center"/>
        <w:rPr>
          <w:b/>
          <w:bCs/>
          <w:sz w:val="20"/>
        </w:rPr>
      </w:pPr>
    </w:p>
    <w:p w:rsidR="00997509" w:rsidRPr="00B74B36" w:rsidRDefault="00997509" w:rsidP="00997509">
      <w:pPr>
        <w:pStyle w:val="a5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B74B36">
        <w:rPr>
          <w:b/>
          <w:bCs/>
          <w:sz w:val="22"/>
          <w:szCs w:val="22"/>
        </w:rPr>
        <w:t>(АДМИНИСТРАЦИЯ ГЛАЗОВСКОГО РАЙОНА)</w:t>
      </w:r>
    </w:p>
    <w:p w:rsidR="00997509" w:rsidRPr="00B74B36" w:rsidRDefault="00997509" w:rsidP="00997509">
      <w:pPr>
        <w:pStyle w:val="a5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B74B36">
        <w:rPr>
          <w:b/>
          <w:bCs/>
          <w:sz w:val="22"/>
          <w:szCs w:val="22"/>
        </w:rPr>
        <w:t>(ГЛАЗ ЁРОСЛЭН АДМИНИСТРАЦИЕЗ)</w:t>
      </w:r>
    </w:p>
    <w:p w:rsidR="00997509" w:rsidRPr="00B74B36" w:rsidRDefault="00997509" w:rsidP="00997509"/>
    <w:p w:rsidR="00997509" w:rsidRPr="00B74B36" w:rsidRDefault="00997509" w:rsidP="00997509">
      <w:pPr>
        <w:pStyle w:val="3"/>
        <w:numPr>
          <w:ilvl w:val="2"/>
          <w:numId w:val="1"/>
        </w:numPr>
        <w:tabs>
          <w:tab w:val="clear" w:pos="720"/>
          <w:tab w:val="left" w:pos="0"/>
        </w:tabs>
        <w:spacing w:before="0" w:after="0"/>
        <w:ind w:left="0" w:firstLine="0"/>
        <w:jc w:val="center"/>
        <w:rPr>
          <w:rFonts w:ascii="Times New Roman" w:hAnsi="Times New Roman" w:cs="Times New Roman"/>
          <w:spacing w:val="-20"/>
          <w:sz w:val="32"/>
          <w:szCs w:val="28"/>
        </w:rPr>
      </w:pPr>
      <w:r w:rsidRPr="00B74B36">
        <w:rPr>
          <w:rFonts w:ascii="Times New Roman" w:hAnsi="Times New Roman" w:cs="Times New Roman"/>
          <w:spacing w:val="-20"/>
          <w:sz w:val="32"/>
          <w:szCs w:val="28"/>
        </w:rPr>
        <w:t>ПОСТАНОВЛЕНИЕ</w:t>
      </w:r>
    </w:p>
    <w:p w:rsidR="00997509" w:rsidRPr="00B74B36" w:rsidRDefault="00997509" w:rsidP="00997509">
      <w:pPr>
        <w:numPr>
          <w:ilvl w:val="0"/>
          <w:numId w:val="1"/>
        </w:numPr>
        <w:shd w:val="clear" w:color="auto" w:fill="FFFFFF"/>
        <w:tabs>
          <w:tab w:val="clear" w:pos="432"/>
          <w:tab w:val="num" w:pos="0"/>
          <w:tab w:val="left" w:pos="9010"/>
        </w:tabs>
        <w:ind w:left="19" w:firstLine="0"/>
      </w:pPr>
    </w:p>
    <w:p w:rsidR="00997509" w:rsidRPr="00B74B36" w:rsidRDefault="00997509" w:rsidP="00997509">
      <w:pPr>
        <w:numPr>
          <w:ilvl w:val="0"/>
          <w:numId w:val="1"/>
        </w:numPr>
        <w:shd w:val="clear" w:color="auto" w:fill="FFFFFF"/>
        <w:tabs>
          <w:tab w:val="clear" w:pos="432"/>
          <w:tab w:val="num" w:pos="0"/>
          <w:tab w:val="left" w:pos="9010"/>
        </w:tabs>
        <w:ind w:left="19" w:firstLine="0"/>
      </w:pPr>
      <w:r w:rsidRPr="00B74B36">
        <w:rPr>
          <w:b/>
          <w:bCs/>
          <w:color w:val="000000"/>
          <w:spacing w:val="-5"/>
        </w:rPr>
        <w:t>______________________</w:t>
      </w:r>
      <w:r w:rsidRPr="00B74B36">
        <w:rPr>
          <w:b/>
          <w:bCs/>
          <w:color w:val="000000"/>
        </w:rPr>
        <w:t xml:space="preserve">                                                                                           </w:t>
      </w:r>
      <w:r w:rsidRPr="00B74B36">
        <w:rPr>
          <w:b/>
          <w:bCs/>
          <w:color w:val="000000"/>
          <w:spacing w:val="-5"/>
        </w:rPr>
        <w:t>№ ___________</w:t>
      </w:r>
    </w:p>
    <w:p w:rsidR="00997509" w:rsidRPr="00B74B36" w:rsidRDefault="00997509" w:rsidP="00997509">
      <w:pPr>
        <w:shd w:val="clear" w:color="auto" w:fill="FFFFFF"/>
        <w:rPr>
          <w:bCs/>
          <w:color w:val="000000"/>
          <w:spacing w:val="-4"/>
          <w:sz w:val="20"/>
        </w:rPr>
      </w:pPr>
      <w:r w:rsidRPr="00B74B36">
        <w:rPr>
          <w:bCs/>
          <w:color w:val="000000"/>
          <w:spacing w:val="-4"/>
          <w:sz w:val="20"/>
        </w:rPr>
        <w:t xml:space="preserve">                   дата</w:t>
      </w:r>
    </w:p>
    <w:p w:rsidR="00997509" w:rsidRPr="00B74B36" w:rsidRDefault="00997509" w:rsidP="00997509">
      <w:pPr>
        <w:shd w:val="clear" w:color="auto" w:fill="FFFFFF"/>
        <w:jc w:val="center"/>
      </w:pPr>
      <w:r w:rsidRPr="00B74B36">
        <w:rPr>
          <w:b/>
          <w:bCs/>
          <w:color w:val="000000"/>
          <w:spacing w:val="-4"/>
        </w:rPr>
        <w:t>город Глазов</w:t>
      </w:r>
    </w:p>
    <w:p w:rsidR="00997509" w:rsidRPr="00B74B36" w:rsidRDefault="00997509" w:rsidP="00997509">
      <w:pPr>
        <w:shd w:val="clear" w:color="auto" w:fill="FFFFFF"/>
        <w:rPr>
          <w:b/>
          <w:bCs/>
          <w:color w:val="000000"/>
        </w:rPr>
      </w:pPr>
    </w:p>
    <w:p w:rsidR="00997509" w:rsidRPr="00D3290D" w:rsidRDefault="00997509" w:rsidP="00997509">
      <w:pPr>
        <w:shd w:val="clear" w:color="auto" w:fill="FFFFFF"/>
        <w:rPr>
          <w:b/>
          <w:bCs/>
          <w:color w:val="000000"/>
          <w:sz w:val="22"/>
          <w:szCs w:val="22"/>
        </w:rPr>
      </w:pPr>
      <w:r w:rsidRPr="00D3290D">
        <w:rPr>
          <w:b/>
          <w:bCs/>
          <w:color w:val="000000"/>
          <w:sz w:val="22"/>
          <w:szCs w:val="22"/>
        </w:rPr>
        <w:t>О</w:t>
      </w:r>
      <w:r>
        <w:rPr>
          <w:b/>
          <w:bCs/>
          <w:color w:val="000000"/>
          <w:sz w:val="22"/>
          <w:szCs w:val="22"/>
        </w:rPr>
        <w:t>б отказе в утверждении схемы расположения</w:t>
      </w:r>
      <w:r w:rsidRPr="00D3290D">
        <w:rPr>
          <w:b/>
          <w:bCs/>
          <w:color w:val="000000"/>
          <w:sz w:val="22"/>
          <w:szCs w:val="22"/>
        </w:rPr>
        <w:t xml:space="preserve"> </w:t>
      </w:r>
    </w:p>
    <w:p w:rsidR="00997509" w:rsidRDefault="00997509" w:rsidP="00997509">
      <w:pPr>
        <w:shd w:val="clear" w:color="auto" w:fill="FFFFFF"/>
        <w:rPr>
          <w:b/>
          <w:bCs/>
          <w:color w:val="000000"/>
          <w:sz w:val="22"/>
          <w:szCs w:val="22"/>
        </w:rPr>
      </w:pPr>
      <w:r w:rsidRPr="00D3290D">
        <w:rPr>
          <w:b/>
          <w:bCs/>
          <w:color w:val="000000"/>
          <w:sz w:val="22"/>
          <w:szCs w:val="22"/>
        </w:rPr>
        <w:t>земельного участка</w:t>
      </w:r>
      <w:r>
        <w:rPr>
          <w:b/>
          <w:bCs/>
          <w:color w:val="000000"/>
          <w:sz w:val="22"/>
          <w:szCs w:val="22"/>
        </w:rPr>
        <w:t xml:space="preserve"> (или земельных участков)</w:t>
      </w:r>
    </w:p>
    <w:p w:rsidR="00997509" w:rsidRPr="00D3290D" w:rsidRDefault="00997509" w:rsidP="00997509">
      <w:pPr>
        <w:shd w:val="clear" w:color="auto" w:fill="FFFFFF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на кадастровом плане территории</w:t>
      </w:r>
    </w:p>
    <w:p w:rsidR="00997509" w:rsidRPr="00D3290D" w:rsidRDefault="00997509" w:rsidP="00997509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997509" w:rsidRPr="00D3290D" w:rsidRDefault="00997509" w:rsidP="00997509">
      <w:pPr>
        <w:ind w:firstLine="708"/>
        <w:jc w:val="both"/>
        <w:rPr>
          <w:b/>
          <w:bCs/>
          <w:sz w:val="22"/>
          <w:szCs w:val="22"/>
        </w:rPr>
      </w:pPr>
      <w:proofErr w:type="gramStart"/>
      <w:r w:rsidRPr="00D3290D">
        <w:rPr>
          <w:sz w:val="22"/>
          <w:szCs w:val="22"/>
        </w:rPr>
        <w:t>Рассмотрев заявление __________________(ФИО заявителя или наименование юридического лица) о</w:t>
      </w:r>
      <w:r>
        <w:rPr>
          <w:sz w:val="22"/>
          <w:szCs w:val="22"/>
        </w:rPr>
        <w:t>б утверждении схемы расположения земельного участка (или земельных участков)</w:t>
      </w:r>
      <w:r w:rsidRPr="00D3290D">
        <w:rPr>
          <w:sz w:val="22"/>
          <w:szCs w:val="22"/>
        </w:rPr>
        <w:t>,  руководствуясь ст. 11.10, Федеральным законом от 13 июля 2015 года № 218-ФЗ «О государственной регистрации недвижимости», Приказом Минэкономразвития от 01.09.2014 г. № 540 «Об утверждении классификатора видов разрешенного использования земельных участков»</w:t>
      </w:r>
      <w:r>
        <w:rPr>
          <w:sz w:val="22"/>
          <w:szCs w:val="22"/>
        </w:rPr>
        <w:t xml:space="preserve">, </w:t>
      </w:r>
      <w:r w:rsidRPr="004A7115">
        <w:rPr>
          <w:rStyle w:val="blk"/>
          <w:color w:val="000000"/>
          <w:sz w:val="22"/>
          <w:szCs w:val="22"/>
        </w:rPr>
        <w:t>Законом Удмуртской Республики от 18.12.2015 № 91-РЗ «О дополнительных основаниях для принятия решения об отказе</w:t>
      </w:r>
      <w:proofErr w:type="gramEnd"/>
      <w:r w:rsidRPr="004A7115">
        <w:rPr>
          <w:rStyle w:val="blk"/>
          <w:color w:val="000000"/>
          <w:sz w:val="22"/>
          <w:szCs w:val="22"/>
        </w:rPr>
        <w:t xml:space="preserve"> </w:t>
      </w:r>
      <w:proofErr w:type="gramStart"/>
      <w:r w:rsidRPr="004A7115">
        <w:rPr>
          <w:rStyle w:val="blk"/>
          <w:color w:val="000000"/>
          <w:sz w:val="22"/>
          <w:szCs w:val="22"/>
        </w:rPr>
        <w:t>в утверждении схемы расположения земельного участка или земельных участков на кадастровом плане территории, в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такого земельного участка и в предварительном согласовании предоставления земельного участка, находящегося в государственной или муниципальной собственности, или в предоставлении такого земельного участка без проведения торгов»</w:t>
      </w:r>
      <w:r w:rsidRPr="00D3290D">
        <w:rPr>
          <w:sz w:val="22"/>
          <w:szCs w:val="22"/>
        </w:rPr>
        <w:t xml:space="preserve">, </w:t>
      </w:r>
      <w:r w:rsidRPr="00D3290D">
        <w:rPr>
          <w:b/>
          <w:sz w:val="22"/>
          <w:szCs w:val="22"/>
        </w:rPr>
        <w:t>Администрация муниципального</w:t>
      </w:r>
      <w:proofErr w:type="gramEnd"/>
      <w:r w:rsidRPr="00D3290D">
        <w:rPr>
          <w:b/>
          <w:sz w:val="22"/>
          <w:szCs w:val="22"/>
        </w:rPr>
        <w:t xml:space="preserve"> образования «Глазовский район» </w:t>
      </w:r>
      <w:r w:rsidRPr="00D3290D">
        <w:rPr>
          <w:sz w:val="22"/>
          <w:szCs w:val="22"/>
        </w:rPr>
        <w:t xml:space="preserve"> </w:t>
      </w:r>
      <w:r w:rsidRPr="00D3290D">
        <w:rPr>
          <w:b/>
          <w:bCs/>
          <w:sz w:val="22"/>
          <w:szCs w:val="22"/>
        </w:rPr>
        <w:t>ПОСТАНОВЛЯЕТ:</w:t>
      </w:r>
    </w:p>
    <w:p w:rsidR="00997509" w:rsidRPr="00D3290D" w:rsidRDefault="00997509" w:rsidP="00997509">
      <w:pPr>
        <w:ind w:firstLine="567"/>
        <w:jc w:val="both"/>
        <w:rPr>
          <w:sz w:val="22"/>
          <w:szCs w:val="22"/>
        </w:rPr>
      </w:pPr>
    </w:p>
    <w:p w:rsidR="00997509" w:rsidRDefault="00997509" w:rsidP="00997509">
      <w:pPr>
        <w:ind w:firstLine="567"/>
        <w:jc w:val="both"/>
        <w:rPr>
          <w:sz w:val="22"/>
          <w:szCs w:val="22"/>
        </w:rPr>
      </w:pPr>
      <w:r w:rsidRPr="00D3290D">
        <w:rPr>
          <w:sz w:val="22"/>
          <w:szCs w:val="22"/>
        </w:rPr>
        <w:t xml:space="preserve">1. </w:t>
      </w:r>
      <w:r>
        <w:rPr>
          <w:sz w:val="22"/>
          <w:szCs w:val="22"/>
        </w:rPr>
        <w:t xml:space="preserve">Отказать ________________________ </w:t>
      </w:r>
      <w:r w:rsidRPr="00D3290D">
        <w:rPr>
          <w:sz w:val="22"/>
          <w:szCs w:val="22"/>
        </w:rPr>
        <w:t>(ФИО заявителя или наименование юридического лица)</w:t>
      </w:r>
      <w:r>
        <w:rPr>
          <w:sz w:val="22"/>
          <w:szCs w:val="22"/>
        </w:rPr>
        <w:t xml:space="preserve"> в утверждении</w:t>
      </w:r>
      <w:r w:rsidRPr="00D3290D">
        <w:rPr>
          <w:sz w:val="22"/>
          <w:szCs w:val="22"/>
        </w:rPr>
        <w:t xml:space="preserve"> схем</w:t>
      </w:r>
      <w:r>
        <w:rPr>
          <w:sz w:val="22"/>
          <w:szCs w:val="22"/>
        </w:rPr>
        <w:t>ы</w:t>
      </w:r>
      <w:r w:rsidRPr="00D3290D">
        <w:rPr>
          <w:sz w:val="22"/>
          <w:szCs w:val="22"/>
        </w:rPr>
        <w:t xml:space="preserve"> расположения земельного участка</w:t>
      </w:r>
      <w:r>
        <w:rPr>
          <w:sz w:val="22"/>
          <w:szCs w:val="22"/>
        </w:rPr>
        <w:t xml:space="preserve"> (или земельных участков)</w:t>
      </w:r>
      <w:r w:rsidRPr="00D3290D">
        <w:rPr>
          <w:sz w:val="22"/>
          <w:szCs w:val="22"/>
        </w:rPr>
        <w:t xml:space="preserve"> на кадастровом плане территории со следующими характеристиками: </w:t>
      </w:r>
    </w:p>
    <w:p w:rsidR="00997509" w:rsidRPr="00D3290D" w:rsidRDefault="00997509" w:rsidP="00997509">
      <w:pPr>
        <w:ind w:firstLine="567"/>
        <w:jc w:val="both"/>
        <w:rPr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5"/>
        <w:gridCol w:w="236"/>
        <w:gridCol w:w="3449"/>
      </w:tblGrid>
      <w:tr w:rsidR="00997509" w:rsidRPr="00D3290D" w:rsidTr="007D2E07">
        <w:trPr>
          <w:trHeight w:val="156"/>
        </w:trPr>
        <w:tc>
          <w:tcPr>
            <w:tcW w:w="709" w:type="dxa"/>
            <w:shd w:val="clear" w:color="auto" w:fill="auto"/>
          </w:tcPr>
          <w:p w:rsidR="00997509" w:rsidRPr="00D3290D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997509" w:rsidRPr="00D3290D" w:rsidRDefault="00997509" w:rsidP="007D2E07">
            <w:pPr>
              <w:snapToGrid w:val="0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Условный номер образуемого земельного участка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97509" w:rsidRPr="00D3290D" w:rsidRDefault="00997509" w:rsidP="007D2E07">
            <w:pPr>
              <w:jc w:val="both"/>
              <w:rPr>
                <w:sz w:val="22"/>
                <w:szCs w:val="22"/>
              </w:rPr>
            </w:pPr>
          </w:p>
        </w:tc>
      </w:tr>
      <w:tr w:rsidR="00997509" w:rsidRPr="00D3290D" w:rsidTr="007D2E07">
        <w:trPr>
          <w:trHeight w:val="315"/>
        </w:trPr>
        <w:tc>
          <w:tcPr>
            <w:tcW w:w="709" w:type="dxa"/>
            <w:shd w:val="clear" w:color="auto" w:fill="auto"/>
          </w:tcPr>
          <w:p w:rsidR="00997509" w:rsidRPr="00D3290D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997509" w:rsidRPr="00D3290D" w:rsidRDefault="00997509" w:rsidP="007D2E07">
            <w:pPr>
              <w:snapToGrid w:val="0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97509" w:rsidRPr="00D3290D" w:rsidRDefault="00997509" w:rsidP="007D2E07">
            <w:pPr>
              <w:jc w:val="both"/>
              <w:rPr>
                <w:sz w:val="22"/>
                <w:szCs w:val="22"/>
              </w:rPr>
            </w:pPr>
          </w:p>
        </w:tc>
      </w:tr>
      <w:tr w:rsidR="00997509" w:rsidRPr="00D3290D" w:rsidTr="007D2E07">
        <w:trPr>
          <w:trHeight w:val="237"/>
        </w:trPr>
        <w:tc>
          <w:tcPr>
            <w:tcW w:w="709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:rsidR="00997509" w:rsidRPr="00D3290D" w:rsidRDefault="00997509" w:rsidP="007D2E07">
            <w:pPr>
              <w:snapToGrid w:val="0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3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7509" w:rsidRPr="00D3290D" w:rsidRDefault="00997509" w:rsidP="007D2E07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449" w:type="dxa"/>
            <w:tcBorders>
              <w:left w:val="nil"/>
            </w:tcBorders>
            <w:shd w:val="clear" w:color="auto" w:fill="auto"/>
          </w:tcPr>
          <w:p w:rsidR="00997509" w:rsidRPr="00D3290D" w:rsidRDefault="00997509" w:rsidP="007D2E07">
            <w:pPr>
              <w:spacing w:line="360" w:lineRule="auto"/>
              <w:ind w:right="1551"/>
              <w:jc w:val="both"/>
              <w:rPr>
                <w:sz w:val="22"/>
                <w:szCs w:val="22"/>
              </w:rPr>
            </w:pPr>
          </w:p>
        </w:tc>
      </w:tr>
      <w:tr w:rsidR="00997509" w:rsidRPr="00D3290D" w:rsidTr="007D2E07">
        <w:trPr>
          <w:trHeight w:val="170"/>
        </w:trPr>
        <w:tc>
          <w:tcPr>
            <w:tcW w:w="709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Категория земель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97509" w:rsidRPr="00D3290D" w:rsidRDefault="00997509" w:rsidP="007D2E07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997509" w:rsidRPr="00D3290D" w:rsidTr="007D2E07">
        <w:trPr>
          <w:trHeight w:val="399"/>
        </w:trPr>
        <w:tc>
          <w:tcPr>
            <w:tcW w:w="709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Территориальная зона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97509" w:rsidRPr="00D3290D" w:rsidRDefault="00997509" w:rsidP="007D2E07">
            <w:pPr>
              <w:jc w:val="both"/>
              <w:rPr>
                <w:sz w:val="22"/>
                <w:szCs w:val="22"/>
              </w:rPr>
            </w:pPr>
          </w:p>
        </w:tc>
      </w:tr>
      <w:tr w:rsidR="00997509" w:rsidRPr="00D3290D" w:rsidTr="007D2E07">
        <w:trPr>
          <w:trHeight w:val="131"/>
        </w:trPr>
        <w:tc>
          <w:tcPr>
            <w:tcW w:w="709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5245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97509" w:rsidRPr="00D3290D" w:rsidRDefault="00997509" w:rsidP="007D2E07">
            <w:pPr>
              <w:jc w:val="both"/>
              <w:rPr>
                <w:sz w:val="22"/>
                <w:szCs w:val="22"/>
              </w:rPr>
            </w:pPr>
          </w:p>
        </w:tc>
      </w:tr>
      <w:tr w:rsidR="00997509" w:rsidRPr="00D3290D" w:rsidTr="007D2E07">
        <w:trPr>
          <w:trHeight w:val="306"/>
        </w:trPr>
        <w:tc>
          <w:tcPr>
            <w:tcW w:w="709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Разрешенное использование: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97509" w:rsidRPr="00D3290D" w:rsidRDefault="00997509" w:rsidP="007D2E0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97509" w:rsidRPr="00D3290D" w:rsidTr="007D2E07">
        <w:trPr>
          <w:trHeight w:val="199"/>
        </w:trPr>
        <w:tc>
          <w:tcPr>
            <w:tcW w:w="709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:rsidR="00997509" w:rsidRPr="00D3290D" w:rsidRDefault="00997509" w:rsidP="007D2E07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D3290D">
              <w:rPr>
                <w:sz w:val="22"/>
                <w:szCs w:val="22"/>
              </w:rPr>
              <w:t>Ограничения и обременения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97509" w:rsidRPr="00D3290D" w:rsidRDefault="00997509" w:rsidP="007D2E0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997509" w:rsidRDefault="00997509" w:rsidP="00997509">
      <w:pPr>
        <w:ind w:firstLine="567"/>
        <w:jc w:val="both"/>
        <w:rPr>
          <w:sz w:val="22"/>
          <w:szCs w:val="22"/>
        </w:rPr>
      </w:pPr>
    </w:p>
    <w:p w:rsidR="00997509" w:rsidRDefault="00997509" w:rsidP="00997509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 причине ______________________________________________________________________</w:t>
      </w:r>
      <w:proofErr w:type="gramStart"/>
      <w:r>
        <w:rPr>
          <w:sz w:val="22"/>
          <w:szCs w:val="22"/>
        </w:rPr>
        <w:t xml:space="preserve"> .</w:t>
      </w:r>
      <w:proofErr w:type="gramEnd"/>
    </w:p>
    <w:p w:rsidR="00997509" w:rsidRPr="00D3290D" w:rsidRDefault="00997509" w:rsidP="00997509">
      <w:pPr>
        <w:ind w:firstLine="567"/>
        <w:jc w:val="both"/>
        <w:rPr>
          <w:sz w:val="22"/>
          <w:szCs w:val="22"/>
        </w:rPr>
      </w:pPr>
    </w:p>
    <w:p w:rsidR="00997509" w:rsidRPr="00D3290D" w:rsidRDefault="00997509" w:rsidP="00997509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D3290D">
        <w:rPr>
          <w:sz w:val="22"/>
          <w:szCs w:val="22"/>
        </w:rPr>
        <w:t xml:space="preserve">. </w:t>
      </w:r>
      <w:proofErr w:type="gramStart"/>
      <w:r w:rsidRPr="00D3290D">
        <w:rPr>
          <w:sz w:val="22"/>
          <w:szCs w:val="22"/>
        </w:rPr>
        <w:t>Контроль за</w:t>
      </w:r>
      <w:proofErr w:type="gramEnd"/>
      <w:r w:rsidRPr="00D3290D">
        <w:rPr>
          <w:sz w:val="22"/>
          <w:szCs w:val="22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экономике, финансам и имущественным отношениям__________________ (ФИО).</w:t>
      </w:r>
    </w:p>
    <w:p w:rsidR="00997509" w:rsidRPr="00D3290D" w:rsidRDefault="00997509" w:rsidP="00997509">
      <w:pPr>
        <w:pStyle w:val="22"/>
        <w:spacing w:after="0" w:line="240" w:lineRule="auto"/>
        <w:rPr>
          <w:sz w:val="22"/>
          <w:szCs w:val="22"/>
        </w:rPr>
      </w:pPr>
    </w:p>
    <w:p w:rsidR="00997509" w:rsidRPr="00D3290D" w:rsidRDefault="00997509" w:rsidP="00997509">
      <w:pPr>
        <w:pStyle w:val="a9"/>
        <w:spacing w:after="0"/>
        <w:rPr>
          <w:b/>
          <w:sz w:val="22"/>
          <w:szCs w:val="22"/>
        </w:rPr>
      </w:pPr>
      <w:r w:rsidRPr="00D3290D">
        <w:rPr>
          <w:b/>
          <w:sz w:val="22"/>
          <w:szCs w:val="22"/>
        </w:rPr>
        <w:t xml:space="preserve">Глава </w:t>
      </w:r>
      <w:proofErr w:type="gramStart"/>
      <w:r w:rsidRPr="00D3290D">
        <w:rPr>
          <w:b/>
          <w:sz w:val="22"/>
          <w:szCs w:val="22"/>
        </w:rPr>
        <w:t>муниципального</w:t>
      </w:r>
      <w:proofErr w:type="gramEnd"/>
      <w:r w:rsidRPr="00D3290D">
        <w:rPr>
          <w:b/>
          <w:sz w:val="22"/>
          <w:szCs w:val="22"/>
        </w:rPr>
        <w:t xml:space="preserve"> </w:t>
      </w:r>
    </w:p>
    <w:p w:rsidR="00997509" w:rsidRPr="00B74B36" w:rsidRDefault="00997509" w:rsidP="00997509">
      <w:pPr>
        <w:pStyle w:val="a9"/>
        <w:spacing w:after="0"/>
        <w:rPr>
          <w:b/>
        </w:rPr>
      </w:pPr>
      <w:r w:rsidRPr="00D3290D">
        <w:rPr>
          <w:b/>
          <w:sz w:val="22"/>
          <w:szCs w:val="22"/>
        </w:rPr>
        <w:t xml:space="preserve">образования «Глазовский район»                          </w:t>
      </w:r>
      <w:r w:rsidRPr="00D3290D">
        <w:rPr>
          <w:b/>
          <w:sz w:val="22"/>
          <w:szCs w:val="22"/>
        </w:rPr>
        <w:tab/>
      </w:r>
      <w:r w:rsidRPr="00D3290D">
        <w:rPr>
          <w:b/>
          <w:sz w:val="22"/>
          <w:szCs w:val="22"/>
        </w:rPr>
        <w:tab/>
      </w:r>
      <w:r w:rsidRPr="00D3290D">
        <w:rPr>
          <w:b/>
          <w:sz w:val="22"/>
          <w:szCs w:val="22"/>
        </w:rPr>
        <w:tab/>
        <w:t>___________________</w:t>
      </w:r>
    </w:p>
    <w:p w:rsidR="00997509" w:rsidRPr="00B74B36" w:rsidRDefault="00997509" w:rsidP="00997509">
      <w:pPr>
        <w:jc w:val="center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ab/>
      </w:r>
      <w:r w:rsidRPr="00B74B36">
        <w:rPr>
          <w:color w:val="000000"/>
          <w:sz w:val="20"/>
          <w:szCs w:val="16"/>
        </w:rPr>
        <w:tab/>
      </w:r>
      <w:r w:rsidRPr="00B74B36">
        <w:rPr>
          <w:color w:val="000000"/>
          <w:sz w:val="20"/>
          <w:szCs w:val="16"/>
        </w:rPr>
        <w:tab/>
      </w:r>
      <w:r w:rsidRPr="00B74B36">
        <w:rPr>
          <w:color w:val="000000"/>
          <w:sz w:val="20"/>
          <w:szCs w:val="16"/>
        </w:rPr>
        <w:tab/>
      </w:r>
      <w:r w:rsidRPr="00B74B36">
        <w:rPr>
          <w:color w:val="000000"/>
          <w:sz w:val="20"/>
          <w:szCs w:val="16"/>
        </w:rPr>
        <w:tab/>
      </w:r>
      <w:r w:rsidRPr="00B74B36">
        <w:rPr>
          <w:color w:val="000000"/>
          <w:sz w:val="20"/>
          <w:szCs w:val="16"/>
        </w:rPr>
        <w:tab/>
      </w:r>
      <w:r w:rsidRPr="00B74B36">
        <w:rPr>
          <w:color w:val="000000"/>
          <w:sz w:val="20"/>
          <w:szCs w:val="16"/>
        </w:rPr>
        <w:tab/>
      </w:r>
      <w:r w:rsidRPr="00B74B36">
        <w:rPr>
          <w:color w:val="000000"/>
          <w:sz w:val="20"/>
          <w:szCs w:val="16"/>
        </w:rPr>
        <w:tab/>
      </w:r>
      <w:r w:rsidRPr="00B74B36">
        <w:rPr>
          <w:color w:val="000000"/>
          <w:sz w:val="20"/>
          <w:szCs w:val="16"/>
        </w:rPr>
        <w:tab/>
        <w:t xml:space="preserve">       ФИО</w:t>
      </w:r>
    </w:p>
    <w:p w:rsidR="00997509" w:rsidRPr="00B74B36" w:rsidRDefault="00997509" w:rsidP="00997509">
      <w:pPr>
        <w:jc w:val="right"/>
        <w:rPr>
          <w:b/>
          <w:color w:val="000000"/>
          <w:szCs w:val="16"/>
        </w:rPr>
      </w:pPr>
    </w:p>
    <w:p w:rsidR="00997509" w:rsidRPr="00B74B36" w:rsidRDefault="00997509" w:rsidP="00997509">
      <w:pPr>
        <w:jc w:val="right"/>
        <w:rPr>
          <w:b/>
          <w:color w:val="000000"/>
          <w:szCs w:val="16"/>
        </w:rPr>
      </w:pPr>
    </w:p>
    <w:p w:rsidR="00997509" w:rsidRPr="00B74B36" w:rsidRDefault="00997509" w:rsidP="00997509">
      <w:pPr>
        <w:widowControl w:val="0"/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  <w:r w:rsidRPr="00B74B36">
        <w:rPr>
          <w:b/>
          <w:color w:val="000000"/>
          <w:spacing w:val="-6"/>
        </w:rPr>
        <w:lastRenderedPageBreak/>
        <w:t>Приложение № 6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>«</w:t>
      </w:r>
      <w:r w:rsidRPr="004A7115">
        <w:rPr>
          <w:sz w:val="20"/>
          <w:szCs w:val="20"/>
        </w:rPr>
        <w:t>Утверждение схемы расположения земельного участка или земельных участков на кадастровом плане территории</w:t>
      </w:r>
      <w:r w:rsidRPr="00B74B36">
        <w:rPr>
          <w:sz w:val="20"/>
          <w:szCs w:val="20"/>
        </w:rPr>
        <w:t>»,</w:t>
      </w:r>
      <w:r w:rsidRPr="00B74B36">
        <w:rPr>
          <w:color w:val="000000"/>
          <w:sz w:val="20"/>
          <w:szCs w:val="16"/>
        </w:rPr>
        <w:t xml:space="preserve"> утвержденный постановлением Администрации муниципального образования «Глазовский рай</w:t>
      </w:r>
      <w:r>
        <w:rPr>
          <w:color w:val="000000"/>
          <w:sz w:val="20"/>
          <w:szCs w:val="16"/>
        </w:rPr>
        <w:t xml:space="preserve">он» </w:t>
      </w:r>
      <w:proofErr w:type="gramStart"/>
      <w:r>
        <w:rPr>
          <w:color w:val="000000"/>
          <w:sz w:val="20"/>
          <w:szCs w:val="16"/>
        </w:rPr>
        <w:t>от</w:t>
      </w:r>
      <w:proofErr w:type="gramEnd"/>
      <w:r>
        <w:rPr>
          <w:color w:val="000000"/>
          <w:sz w:val="20"/>
          <w:szCs w:val="16"/>
        </w:rPr>
        <w:t xml:space="preserve">  ________</w:t>
      </w:r>
      <w:r w:rsidRPr="00B74B36">
        <w:rPr>
          <w:color w:val="000000"/>
          <w:sz w:val="20"/>
          <w:szCs w:val="16"/>
        </w:rPr>
        <w:t xml:space="preserve"> № ____</w:t>
      </w:r>
    </w:p>
    <w:p w:rsidR="00997509" w:rsidRPr="00B74B36" w:rsidRDefault="00997509" w:rsidP="00997509">
      <w:pPr>
        <w:widowControl w:val="0"/>
        <w:jc w:val="center"/>
        <w:rPr>
          <w:b/>
          <w:color w:val="000000"/>
          <w:spacing w:val="-6"/>
        </w:rPr>
      </w:pPr>
    </w:p>
    <w:p w:rsidR="00997509" w:rsidRPr="00B74B36" w:rsidRDefault="00997509" w:rsidP="00997509">
      <w:pPr>
        <w:widowControl w:val="0"/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B74B36">
        <w:rPr>
          <w:b/>
          <w:color w:val="000000"/>
          <w:szCs w:val="16"/>
        </w:rPr>
        <w:t>Форма заявления об отзыве заявления на получение муниципальной услуги</w:t>
      </w:r>
    </w:p>
    <w:p w:rsidR="00997509" w:rsidRPr="00B74B36" w:rsidRDefault="00997509" w:rsidP="00997509">
      <w:pPr>
        <w:jc w:val="center"/>
        <w:rPr>
          <w:b/>
          <w:color w:val="000000"/>
          <w:szCs w:val="16"/>
        </w:rPr>
      </w:pPr>
    </w:p>
    <w:p w:rsidR="00997509" w:rsidRPr="00B74B36" w:rsidRDefault="00997509" w:rsidP="00997509">
      <w:pPr>
        <w:pStyle w:val="211"/>
        <w:jc w:val="right"/>
        <w:rPr>
          <w:rFonts w:ascii="Times New Roman" w:hAnsi="Times New Roman"/>
          <w:sz w:val="24"/>
          <w:szCs w:val="24"/>
        </w:rPr>
      </w:pPr>
      <w:r w:rsidRPr="00B74B36">
        <w:rPr>
          <w:rFonts w:ascii="Times New Roman" w:hAnsi="Times New Roman"/>
          <w:sz w:val="24"/>
          <w:szCs w:val="24"/>
        </w:rPr>
        <w:t xml:space="preserve">Главе </w:t>
      </w:r>
      <w:proofErr w:type="gramStart"/>
      <w:r w:rsidRPr="00B74B36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Pr="00B74B36">
        <w:rPr>
          <w:rFonts w:ascii="Times New Roman" w:hAnsi="Times New Roman"/>
          <w:sz w:val="24"/>
          <w:szCs w:val="24"/>
        </w:rPr>
        <w:t xml:space="preserve"> </w:t>
      </w:r>
    </w:p>
    <w:p w:rsidR="00997509" w:rsidRPr="00B74B36" w:rsidRDefault="00997509" w:rsidP="00997509">
      <w:pPr>
        <w:pStyle w:val="211"/>
        <w:jc w:val="right"/>
        <w:rPr>
          <w:rFonts w:ascii="Times New Roman" w:hAnsi="Times New Roman"/>
          <w:sz w:val="24"/>
          <w:szCs w:val="24"/>
        </w:rPr>
      </w:pPr>
      <w:r w:rsidRPr="00B74B36"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997509" w:rsidRPr="00B74B36" w:rsidRDefault="00997509" w:rsidP="00997509">
      <w:pPr>
        <w:pStyle w:val="211"/>
        <w:jc w:val="right"/>
        <w:rPr>
          <w:rFonts w:ascii="Times New Roman" w:hAnsi="Times New Roman"/>
          <w:sz w:val="24"/>
          <w:szCs w:val="24"/>
        </w:rPr>
      </w:pPr>
    </w:p>
    <w:p w:rsidR="00997509" w:rsidRPr="00B74B36" w:rsidRDefault="00997509" w:rsidP="00997509">
      <w:pPr>
        <w:pStyle w:val="211"/>
        <w:jc w:val="right"/>
        <w:rPr>
          <w:rFonts w:ascii="Times New Roman" w:hAnsi="Times New Roman"/>
          <w:sz w:val="24"/>
          <w:szCs w:val="24"/>
        </w:rPr>
      </w:pPr>
      <w:r w:rsidRPr="00B74B36">
        <w:rPr>
          <w:rFonts w:ascii="Times New Roman" w:hAnsi="Times New Roman"/>
          <w:sz w:val="24"/>
          <w:szCs w:val="24"/>
        </w:rPr>
        <w:t>_____________________________________________</w:t>
      </w:r>
    </w:p>
    <w:p w:rsidR="00997509" w:rsidRPr="00B74B36" w:rsidRDefault="00997509" w:rsidP="00997509">
      <w:pPr>
        <w:pStyle w:val="211"/>
        <w:jc w:val="right"/>
        <w:rPr>
          <w:rFonts w:ascii="Times New Roman" w:hAnsi="Times New Roman"/>
          <w:sz w:val="24"/>
          <w:szCs w:val="24"/>
        </w:rPr>
      </w:pP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B74B36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997509" w:rsidRPr="00B74B36" w:rsidRDefault="00997509" w:rsidP="00997509">
      <w:pPr>
        <w:pStyle w:val="a8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97509" w:rsidRPr="00B74B36" w:rsidRDefault="00997509" w:rsidP="00997509">
      <w:pPr>
        <w:pStyle w:val="a8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997509" w:rsidRPr="00B74B36" w:rsidRDefault="00997509" w:rsidP="00997509">
      <w:pPr>
        <w:pStyle w:val="a8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97509" w:rsidRPr="00B74B36" w:rsidRDefault="00997509" w:rsidP="00997509">
      <w:pPr>
        <w:pStyle w:val="a8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B74B36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B74B36">
        <w:rPr>
          <w:rFonts w:ascii="Times New Roman" w:hAnsi="Times New Roman"/>
          <w:sz w:val="20"/>
          <w:szCs w:val="20"/>
          <w:lang w:val="en-US"/>
        </w:rPr>
        <w:t>e</w:t>
      </w:r>
      <w:r w:rsidRPr="00B74B36">
        <w:rPr>
          <w:rFonts w:ascii="Times New Roman" w:hAnsi="Times New Roman"/>
          <w:sz w:val="20"/>
          <w:szCs w:val="20"/>
        </w:rPr>
        <w:t>-</w:t>
      </w:r>
      <w:r w:rsidRPr="00B74B36">
        <w:rPr>
          <w:rFonts w:ascii="Times New Roman" w:hAnsi="Times New Roman"/>
          <w:sz w:val="20"/>
          <w:szCs w:val="20"/>
          <w:lang w:val="en-US"/>
        </w:rPr>
        <w:t>mail</w:t>
      </w:r>
      <w:r w:rsidRPr="00B74B36">
        <w:rPr>
          <w:rFonts w:ascii="Times New Roman" w:hAnsi="Times New Roman"/>
          <w:sz w:val="20"/>
          <w:szCs w:val="20"/>
        </w:rPr>
        <w:t>)</w:t>
      </w:r>
    </w:p>
    <w:p w:rsidR="00997509" w:rsidRPr="00B74B36" w:rsidRDefault="00997509" w:rsidP="00997509">
      <w:pPr>
        <w:pStyle w:val="211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997509" w:rsidRPr="00B74B36" w:rsidRDefault="00997509" w:rsidP="00997509">
      <w:pPr>
        <w:pStyle w:val="211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997509" w:rsidRPr="00B74B36" w:rsidRDefault="00997509" w:rsidP="00997509">
      <w:pPr>
        <w:pStyle w:val="211"/>
        <w:jc w:val="center"/>
        <w:rPr>
          <w:rFonts w:ascii="Times New Roman" w:hAnsi="Times New Roman"/>
          <w:b/>
          <w:sz w:val="24"/>
          <w:szCs w:val="24"/>
        </w:rPr>
      </w:pPr>
      <w:r w:rsidRPr="00B74B36">
        <w:rPr>
          <w:rFonts w:ascii="Times New Roman" w:hAnsi="Times New Roman"/>
          <w:b/>
          <w:sz w:val="24"/>
          <w:szCs w:val="24"/>
        </w:rPr>
        <w:t>Заявление</w:t>
      </w:r>
    </w:p>
    <w:p w:rsidR="00997509" w:rsidRPr="00B74B36" w:rsidRDefault="00997509" w:rsidP="00997509">
      <w:pPr>
        <w:pStyle w:val="211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97509" w:rsidRPr="00B74B36" w:rsidRDefault="00997509" w:rsidP="00997509">
      <w:pPr>
        <w:ind w:firstLine="708"/>
        <w:jc w:val="both"/>
        <w:rPr>
          <w:snapToGrid w:val="0"/>
        </w:rPr>
      </w:pPr>
      <w:r w:rsidRPr="00B74B36">
        <w:rPr>
          <w:snapToGrid w:val="0"/>
        </w:rPr>
        <w:t xml:space="preserve">Прошу отозвать мое заявление </w:t>
      </w:r>
      <w:proofErr w:type="gramStart"/>
      <w:r w:rsidRPr="00B74B36">
        <w:rPr>
          <w:snapToGrid w:val="0"/>
        </w:rPr>
        <w:t>от</w:t>
      </w:r>
      <w:proofErr w:type="gramEnd"/>
      <w:r w:rsidRPr="00B74B36">
        <w:rPr>
          <w:snapToGrid w:val="0"/>
        </w:rPr>
        <w:t xml:space="preserve"> ____________ № ____ </w:t>
      </w:r>
      <w:proofErr w:type="gramStart"/>
      <w:r w:rsidRPr="00B74B36">
        <w:rPr>
          <w:snapToGrid w:val="0"/>
        </w:rPr>
        <w:t>на</w:t>
      </w:r>
      <w:proofErr w:type="gramEnd"/>
      <w:r w:rsidRPr="00B74B36">
        <w:rPr>
          <w:snapToGrid w:val="0"/>
        </w:rPr>
        <w:t xml:space="preserve"> предоставление муниципальной услуги «</w:t>
      </w:r>
      <w:r w:rsidRPr="005826B5">
        <w:t>Утверждение схемы расположения земельного участка или земельных участков на кадастровом плане территории</w:t>
      </w:r>
      <w:r w:rsidRPr="00B74B36">
        <w:t>»</w:t>
      </w:r>
      <w:r w:rsidRPr="00B74B36">
        <w:rPr>
          <w:snapToGrid w:val="0"/>
        </w:rPr>
        <w:t>.</w:t>
      </w:r>
    </w:p>
    <w:p w:rsidR="00997509" w:rsidRPr="00B74B36" w:rsidRDefault="00997509" w:rsidP="00997509">
      <w:pPr>
        <w:pStyle w:val="211"/>
        <w:ind w:firstLine="600"/>
        <w:jc w:val="both"/>
        <w:rPr>
          <w:rFonts w:ascii="Times New Roman" w:hAnsi="Times New Roman"/>
          <w:b/>
          <w:sz w:val="24"/>
          <w:szCs w:val="24"/>
        </w:rPr>
      </w:pPr>
      <w:r w:rsidRPr="00B74B36">
        <w:rPr>
          <w:rFonts w:ascii="Times New Roman" w:hAnsi="Times New Roman"/>
          <w:b/>
          <w:sz w:val="24"/>
          <w:szCs w:val="24"/>
        </w:rPr>
        <w:t>По своему желанию гражданин в заявлении может указать причину отзыва заявления.</w:t>
      </w:r>
    </w:p>
    <w:p w:rsidR="00997509" w:rsidRPr="00B74B36" w:rsidRDefault="00997509" w:rsidP="00997509">
      <w:pPr>
        <w:pStyle w:val="211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997509" w:rsidRPr="00B74B36" w:rsidRDefault="00997509" w:rsidP="00997509">
      <w:pPr>
        <w:pStyle w:val="211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997509" w:rsidRPr="00B74B36" w:rsidRDefault="00997509" w:rsidP="00997509">
      <w:pPr>
        <w:pStyle w:val="211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997509" w:rsidRPr="00B74B36" w:rsidRDefault="00997509" w:rsidP="00997509">
      <w:pPr>
        <w:pStyle w:val="21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97509" w:rsidRPr="00B74B36" w:rsidRDefault="00997509" w:rsidP="00997509">
      <w:pPr>
        <w:pStyle w:val="211"/>
        <w:jc w:val="both"/>
        <w:rPr>
          <w:rFonts w:ascii="Times New Roman" w:hAnsi="Times New Roman"/>
          <w:sz w:val="28"/>
          <w:szCs w:val="28"/>
        </w:rPr>
      </w:pPr>
      <w:r w:rsidRPr="00B74B36">
        <w:rPr>
          <w:rFonts w:ascii="Times New Roman" w:hAnsi="Times New Roman"/>
          <w:sz w:val="28"/>
          <w:szCs w:val="28"/>
        </w:rPr>
        <w:t>___________________________________</w:t>
      </w:r>
    </w:p>
    <w:p w:rsidR="00997509" w:rsidRPr="00B74B36" w:rsidRDefault="00997509" w:rsidP="00997509">
      <w:pPr>
        <w:pStyle w:val="211"/>
        <w:jc w:val="both"/>
        <w:rPr>
          <w:rFonts w:ascii="Times New Roman" w:hAnsi="Times New Roman"/>
          <w:sz w:val="24"/>
          <w:szCs w:val="24"/>
        </w:rPr>
      </w:pPr>
      <w:r w:rsidRPr="00B74B36">
        <w:rPr>
          <w:rFonts w:ascii="Times New Roman" w:hAnsi="Times New Roman"/>
          <w:sz w:val="24"/>
          <w:szCs w:val="24"/>
        </w:rPr>
        <w:t xml:space="preserve">(подпись)            </w:t>
      </w:r>
      <w:r w:rsidRPr="00B74B36">
        <w:rPr>
          <w:rFonts w:ascii="Times New Roman" w:hAnsi="Times New Roman"/>
          <w:sz w:val="24"/>
          <w:szCs w:val="24"/>
        </w:rPr>
        <w:tab/>
      </w:r>
      <w:r w:rsidRPr="00B74B36">
        <w:rPr>
          <w:rFonts w:ascii="Times New Roman" w:hAnsi="Times New Roman"/>
          <w:sz w:val="24"/>
          <w:szCs w:val="24"/>
        </w:rPr>
        <w:tab/>
        <w:t>Ф.И.О.</w:t>
      </w:r>
      <w:r w:rsidRPr="00B74B36">
        <w:rPr>
          <w:rFonts w:ascii="Times New Roman" w:hAnsi="Times New Roman"/>
          <w:sz w:val="24"/>
          <w:szCs w:val="24"/>
        </w:rPr>
        <w:tab/>
      </w:r>
      <w:r w:rsidRPr="00B74B36">
        <w:rPr>
          <w:rFonts w:ascii="Times New Roman" w:hAnsi="Times New Roman"/>
          <w:sz w:val="24"/>
          <w:szCs w:val="24"/>
        </w:rPr>
        <w:tab/>
      </w:r>
      <w:r w:rsidRPr="00B74B36">
        <w:rPr>
          <w:rFonts w:ascii="Times New Roman" w:hAnsi="Times New Roman"/>
          <w:sz w:val="24"/>
          <w:szCs w:val="24"/>
        </w:rPr>
        <w:tab/>
        <w:t>«_____» __________20___ г.</w:t>
      </w:r>
    </w:p>
    <w:p w:rsidR="00997509" w:rsidRPr="00B74B36" w:rsidRDefault="00997509" w:rsidP="00997509">
      <w:pPr>
        <w:rPr>
          <w:snapToGrid w:val="0"/>
        </w:rPr>
      </w:pPr>
    </w:p>
    <w:p w:rsidR="00997509" w:rsidRPr="00B74B36" w:rsidRDefault="00997509" w:rsidP="00997509">
      <w:pPr>
        <w:jc w:val="center"/>
        <w:rPr>
          <w:b/>
          <w:color w:val="000000"/>
          <w:szCs w:val="16"/>
        </w:rPr>
      </w:pPr>
    </w:p>
    <w:p w:rsidR="00997509" w:rsidRPr="00B74B36" w:rsidRDefault="00997509" w:rsidP="00997509">
      <w:pPr>
        <w:jc w:val="right"/>
        <w:rPr>
          <w:b/>
          <w:color w:val="000000"/>
          <w:szCs w:val="16"/>
        </w:rPr>
      </w:pPr>
    </w:p>
    <w:p w:rsidR="00997509" w:rsidRPr="00B74B36" w:rsidRDefault="00997509" w:rsidP="00997509">
      <w:pPr>
        <w:jc w:val="right"/>
        <w:rPr>
          <w:b/>
          <w:color w:val="000000"/>
          <w:szCs w:val="16"/>
        </w:rPr>
      </w:pPr>
    </w:p>
    <w:p w:rsidR="00997509" w:rsidRPr="00B74B36" w:rsidRDefault="00997509" w:rsidP="00997509">
      <w:pPr>
        <w:jc w:val="right"/>
        <w:rPr>
          <w:b/>
          <w:color w:val="000000"/>
          <w:szCs w:val="16"/>
        </w:rPr>
      </w:pPr>
    </w:p>
    <w:p w:rsidR="00997509" w:rsidRPr="00B74B36" w:rsidRDefault="00997509" w:rsidP="00997509">
      <w:pPr>
        <w:jc w:val="right"/>
        <w:rPr>
          <w:b/>
          <w:color w:val="000000"/>
          <w:szCs w:val="16"/>
        </w:rPr>
      </w:pPr>
    </w:p>
    <w:p w:rsidR="00997509" w:rsidRPr="00B74B36" w:rsidRDefault="00997509" w:rsidP="00997509">
      <w:pPr>
        <w:jc w:val="right"/>
        <w:rPr>
          <w:b/>
          <w:color w:val="000000"/>
          <w:szCs w:val="16"/>
        </w:rPr>
      </w:pPr>
    </w:p>
    <w:p w:rsidR="00997509" w:rsidRPr="00B74B36" w:rsidRDefault="00997509" w:rsidP="00997509">
      <w:pPr>
        <w:widowControl w:val="0"/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  <w:r w:rsidRPr="00B74B36">
        <w:rPr>
          <w:b/>
          <w:color w:val="000000"/>
          <w:spacing w:val="-6"/>
        </w:rPr>
        <w:lastRenderedPageBreak/>
        <w:t>Приложение № 7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>«</w:t>
      </w:r>
      <w:r w:rsidRPr="004A7115">
        <w:rPr>
          <w:sz w:val="20"/>
          <w:szCs w:val="20"/>
        </w:rPr>
        <w:t>Утверждение схемы расположения земельного участка или земельных участков на кадастровом плане территории</w:t>
      </w:r>
      <w:r w:rsidRPr="00B74B36">
        <w:rPr>
          <w:sz w:val="20"/>
          <w:szCs w:val="20"/>
        </w:rPr>
        <w:t>»,</w:t>
      </w:r>
      <w:r w:rsidRPr="00B74B36">
        <w:rPr>
          <w:color w:val="000000"/>
          <w:sz w:val="20"/>
          <w:szCs w:val="16"/>
        </w:rPr>
        <w:t xml:space="preserve"> утвержденный постановлением Администрации муниципального образования «Г</w:t>
      </w:r>
      <w:r>
        <w:rPr>
          <w:color w:val="000000"/>
          <w:sz w:val="20"/>
          <w:szCs w:val="16"/>
        </w:rPr>
        <w:t xml:space="preserve">лазовский район» </w:t>
      </w:r>
      <w:proofErr w:type="gramStart"/>
      <w:r>
        <w:rPr>
          <w:color w:val="000000"/>
          <w:sz w:val="20"/>
          <w:szCs w:val="16"/>
        </w:rPr>
        <w:t>от</w:t>
      </w:r>
      <w:proofErr w:type="gramEnd"/>
      <w:r>
        <w:rPr>
          <w:color w:val="000000"/>
          <w:sz w:val="20"/>
          <w:szCs w:val="16"/>
        </w:rPr>
        <w:t xml:space="preserve">  ________</w:t>
      </w:r>
      <w:r w:rsidRPr="00B74B36">
        <w:rPr>
          <w:color w:val="000000"/>
          <w:sz w:val="20"/>
          <w:szCs w:val="16"/>
        </w:rPr>
        <w:t xml:space="preserve"> № ____</w:t>
      </w:r>
    </w:p>
    <w:p w:rsidR="00997509" w:rsidRPr="00B74B36" w:rsidRDefault="00997509" w:rsidP="00997509">
      <w:pPr>
        <w:widowControl w:val="0"/>
        <w:jc w:val="right"/>
        <w:rPr>
          <w:b/>
          <w:color w:val="000000"/>
          <w:spacing w:val="-6"/>
        </w:rPr>
      </w:pPr>
    </w:p>
    <w:p w:rsidR="00997509" w:rsidRPr="004B4AFE" w:rsidRDefault="00997509" w:rsidP="00997509">
      <w:pPr>
        <w:pStyle w:val="a9"/>
        <w:widowControl w:val="0"/>
        <w:spacing w:after="0"/>
        <w:jc w:val="center"/>
        <w:rPr>
          <w:b/>
          <w:sz w:val="22"/>
          <w:szCs w:val="22"/>
        </w:rPr>
      </w:pPr>
      <w:r w:rsidRPr="004B4AFE">
        <w:rPr>
          <w:b/>
          <w:sz w:val="22"/>
          <w:szCs w:val="22"/>
        </w:rPr>
        <w:t xml:space="preserve">Блок-схема последовательности административных действий </w:t>
      </w:r>
    </w:p>
    <w:p w:rsidR="00997509" w:rsidRPr="004B4AFE" w:rsidRDefault="00997509" w:rsidP="00997509">
      <w:pPr>
        <w:pStyle w:val="a9"/>
        <w:widowControl w:val="0"/>
        <w:spacing w:after="0"/>
        <w:jc w:val="center"/>
        <w:rPr>
          <w:b/>
          <w:sz w:val="22"/>
          <w:szCs w:val="22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5606415</wp:posOffset>
                </wp:positionH>
                <wp:positionV relativeFrom="paragraph">
                  <wp:posOffset>163830</wp:posOffset>
                </wp:positionV>
                <wp:extent cx="528955" cy="235585"/>
                <wp:effectExtent l="9525" t="13970" r="13970" b="7620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955" cy="23558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851C55" w:rsidRDefault="007D2E07" w:rsidP="0099750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26" style="position:absolute;left:0;text-align:left;margin-left:441.45pt;margin-top:12.9pt;width:41.65pt;height:18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" fillcolor="#d8d8d8">
                <v:textbox>
                  <w:txbxContent>
                    <w:p w:rsidR="00997509" w:rsidRPr="00851C55" w:rsidRDefault="00997509" w:rsidP="0099750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 дня</w:t>
                      </w:r>
                    </w:p>
                  </w:txbxContent>
                </v:textbox>
              </v:rect>
            </w:pict>
          </mc:Fallback>
        </mc:AlternateContent>
      </w:r>
      <w:r w:rsidRPr="004B4AFE">
        <w:rPr>
          <w:b/>
          <w:sz w:val="22"/>
          <w:szCs w:val="22"/>
        </w:rPr>
        <w:t>при предоставлении муниципальной услуги</w:t>
      </w:r>
    </w:p>
    <w:p w:rsidR="00997509" w:rsidRPr="004B4AFE" w:rsidRDefault="00997509" w:rsidP="00997509">
      <w:pPr>
        <w:pStyle w:val="a9"/>
        <w:widowControl w:val="0"/>
        <w:spacing w:after="0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140970</wp:posOffset>
                </wp:positionV>
                <wp:extent cx="314325" cy="3209290"/>
                <wp:effectExtent l="12700" t="8890" r="6350" b="10795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20929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851C55" w:rsidRDefault="007D2E07" w:rsidP="0099750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 день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7" style="position:absolute;left:0;text-align:left;margin-left:12.7pt;margin-top:11.1pt;width:24.75pt;height:252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" fillcolor="#d8d8d8">
                <v:textbox style="layout-flow:vertical;mso-layout-flow-alt:bottom-to-top">
                  <w:txbxContent>
                    <w:p w:rsidR="00997509" w:rsidRPr="00851C55" w:rsidRDefault="00997509" w:rsidP="0099750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 день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1975485</wp:posOffset>
                </wp:positionH>
                <wp:positionV relativeFrom="paragraph">
                  <wp:posOffset>140970</wp:posOffset>
                </wp:positionV>
                <wp:extent cx="3516630" cy="507365"/>
                <wp:effectExtent l="7620" t="8890" r="9525" b="762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663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F13A9">
                              <w:rPr>
                                <w:sz w:val="22"/>
                                <w:szCs w:val="22"/>
                              </w:rPr>
                              <w:t>Специалист офиса «Мои документы», в случае подачи заявления заявителем через данный офис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28" style="position:absolute;left:0;text-align:left;margin-left:155.55pt;margin-top:11.1pt;width:276.9pt;height:39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">
                <v:textbox>
                  <w:txbxContent>
                    <w:p w:rsidR="00997509" w:rsidRPr="007F13A9" w:rsidRDefault="00997509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F13A9">
                        <w:rPr>
                          <w:sz w:val="22"/>
                          <w:szCs w:val="22"/>
                        </w:rPr>
                        <w:t>Специалист офиса «Мои документы», в случае подачи заявления заявителем через данный офис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140970</wp:posOffset>
                </wp:positionV>
                <wp:extent cx="1154430" cy="297180"/>
                <wp:effectExtent l="11430" t="8890" r="5715" b="8255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443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F13A9">
                              <w:rPr>
                                <w:sz w:val="22"/>
                                <w:szCs w:val="22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9" style="position:absolute;left:0;text-align:left;margin-left:52.35pt;margin-top:11.1pt;width:90.9pt;height:23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">
                <v:textbox>
                  <w:txbxContent>
                    <w:p w:rsidR="00997509" w:rsidRPr="007F13A9" w:rsidRDefault="00997509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F13A9">
                        <w:rPr>
                          <w:sz w:val="22"/>
                          <w:szCs w:val="22"/>
                        </w:rPr>
                        <w:t>Заявитель</w:t>
                      </w:r>
                    </w:p>
                  </w:txbxContent>
                </v:textbox>
              </v:rect>
            </w:pict>
          </mc:Fallback>
        </mc:AlternateContent>
      </w:r>
    </w:p>
    <w:p w:rsidR="00997509" w:rsidRPr="004B4AFE" w:rsidRDefault="00997509" w:rsidP="00997509">
      <w:pPr>
        <w:pStyle w:val="a9"/>
        <w:widowControl w:val="0"/>
        <w:spacing w:after="0"/>
        <w:jc w:val="center"/>
        <w:rPr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6145047</wp:posOffset>
                </wp:positionH>
                <wp:positionV relativeFrom="paragraph">
                  <wp:posOffset>130683</wp:posOffset>
                </wp:positionV>
                <wp:extent cx="0" cy="2106778"/>
                <wp:effectExtent l="0" t="0" r="19050" b="27305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0677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85pt,10.3pt" to="483.85pt,1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"/>
            </w:pict>
          </mc:Fallback>
        </mc:AlternateContent>
      </w: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5439410</wp:posOffset>
                </wp:positionH>
                <wp:positionV relativeFrom="paragraph">
                  <wp:posOffset>133350</wp:posOffset>
                </wp:positionV>
                <wp:extent cx="695960" cy="0"/>
                <wp:effectExtent l="23495" t="57150" r="13970" b="57150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95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" o:spid="_x0000_s1026" style="position:absolute;flip:x 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3pt,10.5pt" to="483.1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">
                <v:stroke endarrow="block"/>
              </v:line>
            </w:pict>
          </mc:Fallback>
        </mc:AlternateContent>
      </w:r>
    </w:p>
    <w:p w:rsidR="00997509" w:rsidRPr="004B4AFE" w:rsidRDefault="00997509" w:rsidP="00997509">
      <w:pPr>
        <w:pStyle w:val="a9"/>
        <w:widowControl w:val="0"/>
        <w:spacing w:after="0"/>
        <w:jc w:val="center"/>
        <w:rPr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87630</wp:posOffset>
                </wp:positionV>
                <wp:extent cx="0" cy="379095"/>
                <wp:effectExtent l="57150" t="10160" r="57150" b="20320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9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9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7pt,6.9pt" to="98.7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122555</wp:posOffset>
                </wp:positionV>
                <wp:extent cx="0" cy="168910"/>
                <wp:effectExtent l="57150" t="5715" r="57150" b="15875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89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95pt,9.65pt" to="298.9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z w:val="22"/>
          <w:szCs w:val="22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116205</wp:posOffset>
                </wp:positionV>
                <wp:extent cx="4911090" cy="293370"/>
                <wp:effectExtent l="13335" t="7620" r="9525" b="13335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10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F13A9">
                              <w:rPr>
                                <w:sz w:val="22"/>
                                <w:szCs w:val="22"/>
                              </w:rPr>
                              <w:t>Прием и первичная обработка заявления, поступившего посредством: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30" style="position:absolute;left:0;text-align:left;margin-left:49.5pt;margin-top:9.15pt;width:386.7pt;height:2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">
                <v:textbox>
                  <w:txbxContent>
                    <w:p w:rsidR="00997509" w:rsidRPr="007F13A9" w:rsidRDefault="00997509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F13A9">
                        <w:rPr>
                          <w:sz w:val="22"/>
                          <w:szCs w:val="22"/>
                        </w:rPr>
                        <w:t>Прием и первичная обработка заявления, поступившего посредством:</w:t>
                      </w:r>
                    </w:p>
                  </w:txbxContent>
                </v:textbox>
              </v:rect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76200</wp:posOffset>
                </wp:positionV>
                <wp:extent cx="0" cy="175260"/>
                <wp:effectExtent l="9525" t="12700" r="9525" b="12065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7pt,6pt" to="224.7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"/>
            </w:pict>
          </mc:Fallback>
        </mc:AlternateContent>
      </w: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68580</wp:posOffset>
                </wp:positionV>
                <wp:extent cx="0" cy="182880"/>
                <wp:effectExtent l="9525" t="5080" r="9525" b="12065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95pt,5.4pt" to="298.9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"/>
            </w:pict>
          </mc:Fallback>
        </mc:AlternateContent>
      </w: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4920615</wp:posOffset>
                </wp:positionH>
                <wp:positionV relativeFrom="paragraph">
                  <wp:posOffset>68580</wp:posOffset>
                </wp:positionV>
                <wp:extent cx="0" cy="182880"/>
                <wp:effectExtent l="9525" t="5080" r="9525" b="12065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45pt,5.4pt" to="387.4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"/>
            </w:pict>
          </mc:Fallback>
        </mc:AlternateContent>
      </w: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59055</wp:posOffset>
                </wp:positionV>
                <wp:extent cx="0" cy="548640"/>
                <wp:effectExtent l="9525" t="5080" r="9525" b="8255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7pt,4.65pt" to="170.7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"/>
            </w:pict>
          </mc:Fallback>
        </mc:AlternateContent>
      </w: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59055</wp:posOffset>
                </wp:positionV>
                <wp:extent cx="0" cy="173355"/>
                <wp:effectExtent l="9525" t="5080" r="9525" b="12065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733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5pt,4.65pt" to="78.4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"/>
            </w:pict>
          </mc:Fallback>
        </mc:AlternateContent>
      </w: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59055</wp:posOffset>
                </wp:positionV>
                <wp:extent cx="0" cy="173355"/>
                <wp:effectExtent l="9525" t="5080" r="9525" b="12065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33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2pt,4.65pt" to="136.2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"/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76200</wp:posOffset>
                </wp:positionV>
                <wp:extent cx="1162050" cy="516255"/>
                <wp:effectExtent l="9525" t="11430" r="9525" b="5715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F13A9">
                              <w:rPr>
                                <w:sz w:val="22"/>
                                <w:szCs w:val="22"/>
                              </w:rPr>
                              <w:t xml:space="preserve">ЕПГУ, РПГУ, </w:t>
                            </w:r>
                            <w:proofErr w:type="spellStart"/>
                            <w:r w:rsidRPr="007F13A9">
                              <w:rPr>
                                <w:sz w:val="22"/>
                                <w:szCs w:val="22"/>
                              </w:rPr>
                              <w:t>инфоматов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31" style="position:absolute;left:0;text-align:left;margin-left:344.7pt;margin-top:6pt;width:91.5pt;height:40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">
                <v:textbox>
                  <w:txbxContent>
                    <w:p w:rsidR="00997509" w:rsidRPr="007F13A9" w:rsidRDefault="00997509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F13A9">
                        <w:rPr>
                          <w:sz w:val="22"/>
                          <w:szCs w:val="22"/>
                        </w:rPr>
                        <w:t xml:space="preserve">ЕПГУ, РПГУ, </w:t>
                      </w:r>
                      <w:proofErr w:type="spellStart"/>
                      <w:r w:rsidRPr="007F13A9">
                        <w:rPr>
                          <w:sz w:val="22"/>
                          <w:szCs w:val="22"/>
                        </w:rPr>
                        <w:t>инфоматов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76200</wp:posOffset>
                </wp:positionV>
                <wp:extent cx="935990" cy="617220"/>
                <wp:effectExtent l="12065" t="11430" r="13970" b="9525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59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F13A9">
                              <w:rPr>
                                <w:sz w:val="22"/>
                                <w:szCs w:val="22"/>
                              </w:rPr>
                              <w:t>портала Глазовского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32" style="position:absolute;left:0;text-align:left;margin-left:265.4pt;margin-top:6pt;width:73.7pt;height:48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">
                <v:textbox>
                  <w:txbxContent>
                    <w:p w:rsidR="00997509" w:rsidRPr="007F13A9" w:rsidRDefault="00997509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F13A9">
                        <w:rPr>
                          <w:sz w:val="22"/>
                          <w:szCs w:val="22"/>
                        </w:rPr>
                        <w:t>портала Глазовского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76200</wp:posOffset>
                </wp:positionV>
                <wp:extent cx="876300" cy="426720"/>
                <wp:effectExtent l="9525" t="11430" r="9525" b="9525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F13A9">
                              <w:rPr>
                                <w:sz w:val="22"/>
                                <w:szCs w:val="22"/>
                              </w:rPr>
                              <w:t>электронной почты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33" style="position:absolute;left:0;text-align:left;margin-left:190.95pt;margin-top:6pt;width:69pt;height:33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">
                <v:textbox>
                  <w:txbxContent>
                    <w:p w:rsidR="00997509" w:rsidRPr="007F13A9" w:rsidRDefault="00997509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F13A9">
                        <w:rPr>
                          <w:sz w:val="22"/>
                          <w:szCs w:val="22"/>
                        </w:rPr>
                        <w:t>электронной почты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1421765</wp:posOffset>
                </wp:positionH>
                <wp:positionV relativeFrom="paragraph">
                  <wp:posOffset>57150</wp:posOffset>
                </wp:positionV>
                <wp:extent cx="629920" cy="293370"/>
                <wp:effectExtent l="6350" t="11430" r="11430" b="9525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2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F13A9">
                              <w:rPr>
                                <w:sz w:val="22"/>
                                <w:szCs w:val="22"/>
                              </w:rPr>
                              <w:t>почты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34" style="position:absolute;left:0;text-align:left;margin-left:111.95pt;margin-top:4.5pt;width:49.6pt;height:23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">
                <v:textbox>
                  <w:txbxContent>
                    <w:p w:rsidR="00997509" w:rsidRPr="007F13A9" w:rsidRDefault="00997509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F13A9">
                        <w:rPr>
                          <w:sz w:val="22"/>
                          <w:szCs w:val="22"/>
                        </w:rPr>
                        <w:t>почты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57150</wp:posOffset>
                </wp:positionV>
                <wp:extent cx="680720" cy="769620"/>
                <wp:effectExtent l="11430" t="11430" r="12700" b="952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720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F13A9">
                              <w:rPr>
                                <w:sz w:val="22"/>
                                <w:szCs w:val="22"/>
                              </w:rPr>
                              <w:t>личной явки гражданина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5" style="position:absolute;left:0;text-align:left;margin-left:52.35pt;margin-top:4.5pt;width:53.6pt;height:60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">
                <v:textbox>
                  <w:txbxContent>
                    <w:p w:rsidR="00997509" w:rsidRPr="007F13A9" w:rsidRDefault="00997509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F13A9">
                        <w:rPr>
                          <w:sz w:val="22"/>
                          <w:szCs w:val="22"/>
                        </w:rPr>
                        <w:t>личной явки гражданина</w:t>
                      </w:r>
                    </w:p>
                  </w:txbxContent>
                </v:textbox>
              </v:rect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162560</wp:posOffset>
                </wp:positionV>
                <wp:extent cx="0" cy="927735"/>
                <wp:effectExtent l="57150" t="10795" r="57150" b="23495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77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2pt,12.8pt" to="121.2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">
                <v:stroke endarrow="block"/>
              </v:line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140970</wp:posOffset>
                </wp:positionV>
                <wp:extent cx="0" cy="293370"/>
                <wp:effectExtent l="57150" t="6985" r="57150" b="23495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7pt,11.1pt" to="224.7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">
                <v:stroke endarrow="block"/>
              </v:line>
            </w:pict>
          </mc:Fallback>
        </mc:AlternateContent>
      </w: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1612265</wp:posOffset>
                </wp:positionH>
                <wp:positionV relativeFrom="paragraph">
                  <wp:posOffset>81915</wp:posOffset>
                </wp:positionV>
                <wp:extent cx="746125" cy="293370"/>
                <wp:effectExtent l="6350" t="5080" r="9525" b="635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612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F13A9">
                              <w:rPr>
                                <w:sz w:val="22"/>
                                <w:szCs w:val="22"/>
                              </w:rPr>
                              <w:t>курьера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36" style="position:absolute;left:0;text-align:left;margin-left:126.95pt;margin-top:6.45pt;width:58.75pt;height:23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">
                <v:textbox>
                  <w:txbxContent>
                    <w:p w:rsidR="00997509" w:rsidRPr="007F13A9" w:rsidRDefault="00997509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F13A9">
                        <w:rPr>
                          <w:sz w:val="22"/>
                          <w:szCs w:val="22"/>
                        </w:rPr>
                        <w:t>курьера</w:t>
                      </w:r>
                    </w:p>
                  </w:txbxContent>
                </v:textbox>
              </v:rect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167640</wp:posOffset>
                </wp:positionV>
                <wp:extent cx="520065" cy="251460"/>
                <wp:effectExtent l="40640" t="13335" r="10795" b="59055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0065" cy="251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4pt,13.2pt" to="306.3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">
                <v:stroke endarrow="block"/>
              </v:line>
            </w:pict>
          </mc:Fallback>
        </mc:AlternateContent>
      </w: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66675</wp:posOffset>
                </wp:positionV>
                <wp:extent cx="1614170" cy="398780"/>
                <wp:effectExtent l="31115" t="7620" r="12065" b="60325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4170" cy="398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4pt,5.25pt" to="392.5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">
                <v:stroke endarrow="block"/>
              </v:line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109855</wp:posOffset>
                </wp:positionV>
                <wp:extent cx="0" cy="454660"/>
                <wp:effectExtent l="57150" t="11430" r="57150" b="19685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46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5pt,8.65pt" to="78.45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60325</wp:posOffset>
                </wp:positionV>
                <wp:extent cx="0" cy="504190"/>
                <wp:effectExtent l="57150" t="9525" r="57150" b="19685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4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7pt,4.75pt" to="170.7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2448560</wp:posOffset>
                </wp:positionH>
                <wp:positionV relativeFrom="paragraph">
                  <wp:posOffset>83820</wp:posOffset>
                </wp:positionV>
                <wp:extent cx="922020" cy="293370"/>
                <wp:effectExtent l="13970" t="13970" r="6985" b="698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202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F13A9">
                              <w:rPr>
                                <w:sz w:val="22"/>
                                <w:szCs w:val="22"/>
                              </w:rPr>
                              <w:t>Распечатка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7" style="position:absolute;left:0;text-align:left;margin-left:192.8pt;margin-top:6.6pt;width:72.6pt;height:23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">
                <v:textbox>
                  <w:txbxContent>
                    <w:p w:rsidR="00997509" w:rsidRPr="007F13A9" w:rsidRDefault="00997509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F13A9">
                        <w:rPr>
                          <w:sz w:val="22"/>
                          <w:szCs w:val="22"/>
                        </w:rPr>
                        <w:t>Распечатка</w:t>
                      </w:r>
                    </w:p>
                  </w:txbxContent>
                </v:textbox>
              </v:rect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57785</wp:posOffset>
                </wp:positionV>
                <wp:extent cx="0" cy="156845"/>
                <wp:effectExtent l="57150" t="13970" r="57150" b="1968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8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7pt,4.55pt" to="224.7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">
                <v:stroke endarrow="block"/>
              </v:line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5718810</wp:posOffset>
                </wp:positionH>
                <wp:positionV relativeFrom="paragraph">
                  <wp:posOffset>145415</wp:posOffset>
                </wp:positionV>
                <wp:extent cx="416560" cy="0"/>
                <wp:effectExtent l="7620" t="5080" r="13970" b="1397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65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.3pt,11.45pt" to="483.1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"/>
            </w:pict>
          </mc:Fallback>
        </mc:AlternateContent>
      </w: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39370</wp:posOffset>
                </wp:positionV>
                <wp:extent cx="5053965" cy="275590"/>
                <wp:effectExtent l="11430" t="13335" r="11430" b="635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396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F13A9">
                              <w:rPr>
                                <w:sz w:val="22"/>
                                <w:szCs w:val="22"/>
                              </w:rPr>
                              <w:t>Регистрация обращения в СЭД, выдача расписки о получении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8" style="position:absolute;left:0;text-align:left;margin-left:52.35pt;margin-top:3.1pt;width:397.95pt;height:2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">
                <v:textbox>
                  <w:txbxContent>
                    <w:p w:rsidR="00997509" w:rsidRPr="007F13A9" w:rsidRDefault="00997509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F13A9">
                        <w:rPr>
                          <w:sz w:val="22"/>
                          <w:szCs w:val="22"/>
                        </w:rPr>
                        <w:t>Регистрация обращения в СЭД, выдача расписки о получении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139700</wp:posOffset>
                </wp:positionV>
                <wp:extent cx="0" cy="144780"/>
                <wp:effectExtent l="53340" t="7620" r="60960" b="1905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4pt,11pt" to="239.4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109220</wp:posOffset>
                </wp:positionV>
                <wp:extent cx="5053965" cy="437515"/>
                <wp:effectExtent l="11430" t="13970" r="11430" b="571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396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92AAE"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Передача заявления Главе Глазовского района для рассмотрения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left:0;text-align:left;margin-left:52.35pt;margin-top:8.6pt;width:397.95pt;height:34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">
                <v:textbox>
                  <w:txbxContent>
                    <w:p w:rsidR="007D2E07" w:rsidRPr="007F13A9" w:rsidRDefault="007D2E07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92AAE">
                        <w:rPr>
                          <w:sz w:val="22"/>
                          <w:szCs w:val="22"/>
                          <w:highlight w:val="yellow"/>
                        </w:rPr>
                        <w:t>Передача заявления Главе Глазовского района для рассмотрения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20955</wp:posOffset>
                </wp:positionV>
                <wp:extent cx="0" cy="153035"/>
                <wp:effectExtent l="53340" t="6985" r="60960" b="2095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4pt,1.65pt" to="239.4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-1270</wp:posOffset>
                </wp:positionV>
                <wp:extent cx="314325" cy="800100"/>
                <wp:effectExtent l="12700" t="12065" r="6350" b="698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8001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851C55" w:rsidRDefault="00592AAE" w:rsidP="0099750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  <w:r w:rsidR="007D2E07">
                              <w:rPr>
                                <w:sz w:val="20"/>
                              </w:rPr>
                              <w:t xml:space="preserve"> дня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40" style="position:absolute;left:0;text-align:left;margin-left:12.7pt;margin-top:-.1pt;width:24.75pt;height:6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" fillcolor="#d8d8d8">
                <v:textbox style="layout-flow:vertical;mso-layout-flow-alt:bottom-to-top">
                  <w:txbxContent>
                    <w:p w:rsidR="007D2E07" w:rsidRPr="00851C55" w:rsidRDefault="00592AAE" w:rsidP="0099750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</w:t>
                      </w:r>
                      <w:r w:rsidR="007D2E07">
                        <w:rPr>
                          <w:sz w:val="20"/>
                        </w:rPr>
                        <w:t xml:space="preserve"> дня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-1270</wp:posOffset>
                </wp:positionV>
                <wp:extent cx="5059045" cy="800100"/>
                <wp:effectExtent l="6350" t="12065" r="11430" b="698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904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92AAE"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Наложение резолюции Главой Глазовского района</w:t>
                            </w:r>
                            <w:r w:rsidRPr="007F13A9">
                              <w:rPr>
                                <w:sz w:val="22"/>
                                <w:szCs w:val="22"/>
                              </w:rPr>
                              <w:t>, направление документов начальнику отдела имущественных отношений, назначение исполнителя, ответственного за исполнение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1" style="position:absolute;left:0;text-align:left;margin-left:51.95pt;margin-top:-.1pt;width:398.35pt;height:6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">
                <v:textbox>
                  <w:txbxContent>
                    <w:p w:rsidR="007D2E07" w:rsidRPr="007F13A9" w:rsidRDefault="007D2E07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92AAE">
                        <w:rPr>
                          <w:sz w:val="22"/>
                          <w:szCs w:val="22"/>
                          <w:highlight w:val="yellow"/>
                        </w:rPr>
                        <w:t>Наложение резолюции Главой Глазовского района</w:t>
                      </w:r>
                      <w:r w:rsidRPr="007F13A9">
                        <w:rPr>
                          <w:sz w:val="22"/>
                          <w:szCs w:val="22"/>
                        </w:rPr>
                        <w:t>, направление документов начальнику отдела имущественных отношений, назначение исполнителя, ответственного за исполнение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997509" w:rsidRPr="004B4AFE" w:rsidRDefault="00997509" w:rsidP="00997509">
      <w:pPr>
        <w:rPr>
          <w:spacing w:val="-6"/>
          <w:sz w:val="22"/>
          <w:szCs w:val="22"/>
        </w:rPr>
      </w:pPr>
      <w:r w:rsidRPr="004B4AFE">
        <w:rPr>
          <w:spacing w:val="-6"/>
          <w:sz w:val="22"/>
          <w:szCs w:val="22"/>
        </w:rPr>
        <w:tab/>
      </w:r>
      <w:r w:rsidRPr="004B4AFE">
        <w:rPr>
          <w:spacing w:val="-6"/>
          <w:sz w:val="22"/>
          <w:szCs w:val="22"/>
        </w:rPr>
        <w:tab/>
      </w:r>
      <w:r w:rsidRPr="004B4AFE">
        <w:rPr>
          <w:spacing w:val="-6"/>
          <w:sz w:val="22"/>
          <w:szCs w:val="22"/>
        </w:rPr>
        <w:tab/>
      </w:r>
      <w:r w:rsidRPr="004B4AFE">
        <w:rPr>
          <w:spacing w:val="-6"/>
          <w:sz w:val="22"/>
          <w:szCs w:val="22"/>
        </w:rPr>
        <w:tab/>
      </w:r>
      <w:r w:rsidRPr="004B4AFE">
        <w:rPr>
          <w:spacing w:val="-6"/>
          <w:sz w:val="22"/>
          <w:szCs w:val="22"/>
        </w:rPr>
        <w:tab/>
      </w:r>
      <w:r w:rsidRPr="004B4AFE">
        <w:rPr>
          <w:spacing w:val="-6"/>
          <w:sz w:val="22"/>
          <w:szCs w:val="22"/>
        </w:rPr>
        <w:tab/>
      </w:r>
      <w:r w:rsidRPr="004B4AFE">
        <w:rPr>
          <w:spacing w:val="-6"/>
          <w:sz w:val="22"/>
          <w:szCs w:val="22"/>
        </w:rPr>
        <w:tab/>
      </w:r>
      <w:r w:rsidRPr="004B4AFE">
        <w:rPr>
          <w:spacing w:val="-6"/>
          <w:sz w:val="22"/>
          <w:szCs w:val="22"/>
        </w:rPr>
        <w:tab/>
        <w:t xml:space="preserve">                    </w: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97790</wp:posOffset>
                </wp:positionV>
                <wp:extent cx="0" cy="152400"/>
                <wp:effectExtent l="53340" t="10795" r="60960" b="1778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4pt,7.7pt" to="239.4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74930</wp:posOffset>
                </wp:positionV>
                <wp:extent cx="314325" cy="661035"/>
                <wp:effectExtent l="12700" t="5715" r="6350" b="952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6610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851C55" w:rsidRDefault="009C19CE" w:rsidP="009C19C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</w:t>
                            </w:r>
                            <w:r w:rsidR="007D2E07">
                              <w:rPr>
                                <w:sz w:val="20"/>
                              </w:rPr>
                              <w:t xml:space="preserve"> дней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2" style="position:absolute;left:0;text-align:left;margin-left:12.7pt;margin-top:5.9pt;width:24.75pt;height:52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" fillcolor="#d8d8d8">
                <v:textbox style="layout-flow:vertical;mso-layout-flow-alt:bottom-to-top">
                  <w:txbxContent>
                    <w:p w:rsidR="007D2E07" w:rsidRPr="00851C55" w:rsidRDefault="009C19CE" w:rsidP="009C19CE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</w:t>
                      </w:r>
                      <w:r w:rsidR="007D2E07">
                        <w:rPr>
                          <w:sz w:val="20"/>
                        </w:rPr>
                        <w:t xml:space="preserve"> дней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74930</wp:posOffset>
                </wp:positionV>
                <wp:extent cx="5053965" cy="661035"/>
                <wp:effectExtent l="11430" t="5715" r="11430" b="952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3965" cy="661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F13A9">
                              <w:rPr>
                                <w:sz w:val="22"/>
                                <w:szCs w:val="22"/>
                              </w:rPr>
          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43" style="position:absolute;left:0;text-align:left;margin-left:52.35pt;margin-top:5.9pt;width:397.95pt;height:52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">
                <v:textbox>
                  <w:txbxContent>
                    <w:p w:rsidR="00997509" w:rsidRPr="007F13A9" w:rsidRDefault="00997509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F13A9">
                        <w:rPr>
                          <w:sz w:val="22"/>
                          <w:szCs w:val="22"/>
                        </w:rPr>
    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rPr>
          <w:b/>
          <w:color w:val="FF0000"/>
          <w:spacing w:val="-6"/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34925</wp:posOffset>
                </wp:positionV>
                <wp:extent cx="0" cy="161925"/>
                <wp:effectExtent l="53340" t="8255" r="60960" b="2032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4pt,2.75pt" to="239.4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">
                <v:stroke endarrow="block"/>
              </v:line>
            </w:pict>
          </mc:Fallback>
        </mc:AlternateContent>
      </w:r>
      <w:r w:rsidRPr="004B4AFE">
        <w:rPr>
          <w:spacing w:val="-6"/>
          <w:sz w:val="22"/>
          <w:szCs w:val="22"/>
        </w:rPr>
        <w:tab/>
      </w:r>
      <w:r w:rsidRPr="004B4AFE">
        <w:rPr>
          <w:spacing w:val="-6"/>
          <w:sz w:val="22"/>
          <w:szCs w:val="22"/>
        </w:rPr>
        <w:tab/>
      </w:r>
      <w:r w:rsidRPr="004B4AFE">
        <w:rPr>
          <w:spacing w:val="-6"/>
          <w:sz w:val="22"/>
          <w:szCs w:val="22"/>
        </w:rPr>
        <w:tab/>
      </w:r>
      <w:r w:rsidRPr="004B4AFE">
        <w:rPr>
          <w:spacing w:val="-6"/>
          <w:sz w:val="22"/>
          <w:szCs w:val="22"/>
        </w:rPr>
        <w:tab/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21590</wp:posOffset>
                </wp:positionV>
                <wp:extent cx="314325" cy="838200"/>
                <wp:effectExtent l="12700" t="12700" r="6350" b="63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8382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851C55" w:rsidRDefault="00592AAE" w:rsidP="0099750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</w:t>
                            </w:r>
                            <w:r w:rsidR="007D2E07">
                              <w:rPr>
                                <w:sz w:val="20"/>
                              </w:rPr>
                              <w:t xml:space="preserve"> дней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44" style="position:absolute;left:0;text-align:left;margin-left:12.7pt;margin-top:1.7pt;width:24.75pt;height:6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" fillcolor="#d8d8d8">
                <v:textbox style="layout-flow:vertical;mso-layout-flow-alt:bottom-to-top">
                  <w:txbxContent>
                    <w:p w:rsidR="007D2E07" w:rsidRPr="00851C55" w:rsidRDefault="00592AAE" w:rsidP="0099750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  <w:r w:rsidR="007D2E07">
                        <w:rPr>
                          <w:sz w:val="20"/>
                        </w:rPr>
                        <w:t xml:space="preserve"> дней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21590</wp:posOffset>
                </wp:positionV>
                <wp:extent cx="5048885" cy="838200"/>
                <wp:effectExtent l="6350" t="12700" r="12065" b="635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88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F13A9">
                              <w:rPr>
                                <w:sz w:val="22"/>
                                <w:szCs w:val="22"/>
                              </w:rPr>
                              <w:t>Подготовка проекта документа, являющего результатом предоставления муниципальной услуги, согласование, подписание проекта Главой Глазовского района, передача подписанного документа на регистрацию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5" style="position:absolute;left:0;text-align:left;margin-left:51.95pt;margin-top:1.7pt;width:397.55pt;height:6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">
                <v:textbox>
                  <w:txbxContent>
                    <w:p w:rsidR="00997509" w:rsidRPr="007F13A9" w:rsidRDefault="00997509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F13A9">
                        <w:rPr>
                          <w:sz w:val="22"/>
                          <w:szCs w:val="22"/>
                        </w:rPr>
                        <w:t>Подготовка проекта документа, являющего результатом предоставления муниципальной услуги, согласование, подписание проекта Главой Глазовского района, передача подписанного документа на регистрацию</w:t>
                      </w:r>
                    </w:p>
                  </w:txbxContent>
                </v:textbox>
              </v:rect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4306570</wp:posOffset>
                </wp:positionH>
                <wp:positionV relativeFrom="paragraph">
                  <wp:posOffset>158750</wp:posOffset>
                </wp:positionV>
                <wp:extent cx="0" cy="210820"/>
                <wp:effectExtent l="52705" t="11430" r="61595" b="1587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08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1pt,12.5pt" to="339.1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">
                <v:stroke endarrow="block"/>
              </v:line>
            </w:pict>
          </mc:Fallback>
        </mc:AlternateContent>
      </w: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158750</wp:posOffset>
                </wp:positionV>
                <wp:extent cx="0" cy="196215"/>
                <wp:effectExtent l="57150" t="11430" r="57150" b="2095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2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2pt,12.5pt" to="121.2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">
                <v:stroke endarrow="block"/>
              </v:line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19050</wp:posOffset>
                </wp:positionV>
                <wp:extent cx="314325" cy="784860"/>
                <wp:effectExtent l="12700" t="12065" r="6350" b="1270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78486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851C55" w:rsidRDefault="007D2E07" w:rsidP="0099750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 дня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6" style="position:absolute;left:0;text-align:left;margin-left:12.7pt;margin-top:1.5pt;width:24.75pt;height:61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" fillcolor="#d8d8d8">
                <v:textbox style="layout-flow:vertical;mso-layout-flow-alt:bottom-to-top">
                  <w:txbxContent>
                    <w:p w:rsidR="00997509" w:rsidRPr="00851C55" w:rsidRDefault="00997509" w:rsidP="0099750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 дня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2832735</wp:posOffset>
                </wp:positionH>
                <wp:positionV relativeFrom="paragraph">
                  <wp:posOffset>19050</wp:posOffset>
                </wp:positionV>
                <wp:extent cx="2886075" cy="784860"/>
                <wp:effectExtent l="7620" t="12065" r="11430" b="1270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F13A9">
                              <w:rPr>
                                <w:sz w:val="22"/>
                                <w:szCs w:val="22"/>
                              </w:rPr>
          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47" style="position:absolute;left:0;text-align:left;margin-left:223.05pt;margin-top:1.5pt;width:227.25pt;height:61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">
                <v:textbox>
                  <w:txbxContent>
                    <w:p w:rsidR="00997509" w:rsidRPr="007F13A9" w:rsidRDefault="00997509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F13A9">
                        <w:rPr>
                          <w:sz w:val="22"/>
                          <w:szCs w:val="22"/>
                        </w:rPr>
    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19050</wp:posOffset>
                </wp:positionV>
                <wp:extent cx="2063115" cy="784860"/>
                <wp:effectExtent l="6350" t="12065" r="6985" b="1270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115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F13A9">
                              <w:rPr>
                                <w:sz w:val="22"/>
                                <w:szCs w:val="22"/>
                              </w:rPr>
                              <w:t xml:space="preserve">Направление принятого решения о предоставлении муниципальной услуги заявителю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8" style="position:absolute;left:0;text-align:left;margin-left:51.95pt;margin-top:1.5pt;width:162.45pt;height:61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">
                <v:textbox>
                  <w:txbxContent>
                    <w:p w:rsidR="00997509" w:rsidRPr="007F13A9" w:rsidRDefault="00997509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F13A9">
                        <w:rPr>
                          <w:sz w:val="22"/>
                          <w:szCs w:val="22"/>
                        </w:rPr>
                        <w:t xml:space="preserve">Направление принятого решения о предоставлении муниципальной услуги заявителю </w:t>
                      </w:r>
                    </w:p>
                  </w:txbxContent>
                </v:textbox>
              </v:rect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4306570</wp:posOffset>
                </wp:positionH>
                <wp:positionV relativeFrom="paragraph">
                  <wp:posOffset>125730</wp:posOffset>
                </wp:positionV>
                <wp:extent cx="0" cy="196215"/>
                <wp:effectExtent l="52705" t="8890" r="61595" b="2349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2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1pt,9.9pt" to="339.1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">
                <v:stroke endarrow="block"/>
              </v:line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146685</wp:posOffset>
                </wp:positionV>
                <wp:extent cx="314325" cy="622935"/>
                <wp:effectExtent l="12700" t="9525" r="6350" b="571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6229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851C55" w:rsidRDefault="007D2E07" w:rsidP="0099750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 дня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49" style="position:absolute;left:0;text-align:left;margin-left:12.7pt;margin-top:11.55pt;width:24.75pt;height:49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" fillcolor="#d8d8d8">
                <v:textbox style="layout-flow:vertical;mso-layout-flow-alt:bottom-to-top">
                  <w:txbxContent>
                    <w:p w:rsidR="00997509" w:rsidRPr="00851C55" w:rsidRDefault="00997509" w:rsidP="0099750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 дня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146685</wp:posOffset>
                </wp:positionV>
                <wp:extent cx="2865120" cy="622935"/>
                <wp:effectExtent l="9525" t="9525" r="11430" b="571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5120" cy="622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E07" w:rsidRPr="007F13A9" w:rsidRDefault="007D2E07" w:rsidP="0099750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F13A9">
                              <w:rPr>
                                <w:sz w:val="22"/>
                                <w:szCs w:val="22"/>
                              </w:rPr>
                              <w:t xml:space="preserve">Направление принятого решения о предоставлении муниципальной услуги заявителю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50" style="position:absolute;left:0;text-align:left;margin-left:224.7pt;margin-top:11.55pt;width:225.6pt;height:49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">
                <v:textbox>
                  <w:txbxContent>
                    <w:p w:rsidR="00997509" w:rsidRPr="007F13A9" w:rsidRDefault="00997509" w:rsidP="0099750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F13A9">
                        <w:rPr>
                          <w:sz w:val="22"/>
                          <w:szCs w:val="22"/>
                        </w:rPr>
                        <w:t xml:space="preserve">Направление принятого решения о предоставлении муниципальной услуги заявителю </w:t>
                      </w:r>
                    </w:p>
                  </w:txbxContent>
                </v:textbox>
              </v:rect>
            </w:pict>
          </mc:Fallback>
        </mc:AlternateContent>
      </w: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FF0000"/>
          <w:spacing w:val="-6"/>
          <w:sz w:val="22"/>
          <w:szCs w:val="22"/>
        </w:rPr>
      </w:pPr>
    </w:p>
    <w:p w:rsidR="00997509" w:rsidRPr="004B4AFE" w:rsidRDefault="00997509" w:rsidP="00997509">
      <w:pPr>
        <w:jc w:val="right"/>
        <w:rPr>
          <w:b/>
          <w:color w:val="000000"/>
          <w:spacing w:val="-6"/>
          <w:sz w:val="22"/>
          <w:szCs w:val="22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  <w:r w:rsidRPr="00B74B36">
        <w:rPr>
          <w:b/>
          <w:color w:val="000000"/>
          <w:spacing w:val="-6"/>
        </w:rPr>
        <w:lastRenderedPageBreak/>
        <w:t>Приложение № 8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>«</w:t>
      </w:r>
      <w:r w:rsidRPr="004A7115">
        <w:rPr>
          <w:sz w:val="20"/>
          <w:szCs w:val="20"/>
        </w:rPr>
        <w:t>Утверждение схемы расположения земельного участка или земельных участков на кадастровом плане территории</w:t>
      </w:r>
      <w:r w:rsidRPr="00B74B36">
        <w:rPr>
          <w:sz w:val="20"/>
          <w:szCs w:val="20"/>
        </w:rPr>
        <w:t>»,</w:t>
      </w:r>
      <w:r w:rsidRPr="00B74B36">
        <w:rPr>
          <w:color w:val="000000"/>
          <w:sz w:val="20"/>
          <w:szCs w:val="16"/>
        </w:rPr>
        <w:t xml:space="preserve"> утвержденный постановлением Администрации муниципального образования «Гла</w:t>
      </w:r>
      <w:r>
        <w:rPr>
          <w:color w:val="000000"/>
          <w:sz w:val="20"/>
          <w:szCs w:val="16"/>
        </w:rPr>
        <w:t xml:space="preserve">зовский район» </w:t>
      </w:r>
      <w:proofErr w:type="gramStart"/>
      <w:r>
        <w:rPr>
          <w:color w:val="000000"/>
          <w:sz w:val="20"/>
          <w:szCs w:val="16"/>
        </w:rPr>
        <w:t>от</w:t>
      </w:r>
      <w:proofErr w:type="gramEnd"/>
      <w:r>
        <w:rPr>
          <w:color w:val="000000"/>
          <w:sz w:val="20"/>
          <w:szCs w:val="16"/>
        </w:rPr>
        <w:t xml:space="preserve">  ________</w:t>
      </w:r>
      <w:r w:rsidRPr="00B74B36">
        <w:rPr>
          <w:color w:val="000000"/>
          <w:sz w:val="20"/>
          <w:szCs w:val="16"/>
        </w:rPr>
        <w:t xml:space="preserve"> № ____</w:t>
      </w: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pStyle w:val="a7"/>
        <w:spacing w:before="0" w:after="0"/>
        <w:jc w:val="center"/>
        <w:rPr>
          <w:b/>
        </w:rPr>
      </w:pPr>
      <w:r w:rsidRPr="00B74B36">
        <w:rPr>
          <w:b/>
        </w:rPr>
        <w:t xml:space="preserve">Форма расписки о приеме документов от заявителя на предоставление </w:t>
      </w:r>
    </w:p>
    <w:p w:rsidR="00997509" w:rsidRPr="00B74B36" w:rsidRDefault="00997509" w:rsidP="00997509">
      <w:pPr>
        <w:pStyle w:val="a7"/>
        <w:spacing w:before="0" w:after="0"/>
        <w:jc w:val="center"/>
        <w:rPr>
          <w:b/>
        </w:rPr>
      </w:pPr>
      <w:r w:rsidRPr="00B74B36">
        <w:rPr>
          <w:b/>
        </w:rPr>
        <w:t xml:space="preserve">муниципальной услуги, </w:t>
      </w:r>
      <w:proofErr w:type="gramStart"/>
      <w:r w:rsidRPr="00B74B36">
        <w:rPr>
          <w:b/>
        </w:rPr>
        <w:t>выдаваемая</w:t>
      </w:r>
      <w:proofErr w:type="gramEnd"/>
      <w:r w:rsidRPr="00B74B36">
        <w:rPr>
          <w:b/>
        </w:rPr>
        <w:t xml:space="preserve"> офисами «Мои документы»</w:t>
      </w: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8"/>
        </w:rPr>
      </w:pPr>
      <w:r w:rsidRPr="00B74B36">
        <w:rPr>
          <w:rStyle w:val="s10"/>
          <w:b/>
          <w:bCs/>
          <w:color w:val="000000"/>
          <w:szCs w:val="28"/>
        </w:rPr>
        <w:t>Расписка</w:t>
      </w:r>
    </w:p>
    <w:p w:rsidR="00997509" w:rsidRPr="00B74B36" w:rsidRDefault="00997509" w:rsidP="00997509">
      <w:pPr>
        <w:pStyle w:val="p3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  <w:szCs w:val="28"/>
        </w:rPr>
      </w:pPr>
      <w:r w:rsidRPr="00B74B36">
        <w:rPr>
          <w:rStyle w:val="s10"/>
          <w:b/>
          <w:bCs/>
          <w:color w:val="000000"/>
          <w:szCs w:val="28"/>
        </w:rPr>
        <w:t>в получении документов для предоставления государственной (муниципальной) услуги</w:t>
      </w:r>
    </w:p>
    <w:p w:rsidR="00997509" w:rsidRPr="00B74B36" w:rsidRDefault="00997509" w:rsidP="00997509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</w:p>
    <w:p w:rsidR="00997509" w:rsidRPr="00B74B36" w:rsidRDefault="00997509" w:rsidP="0099750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4B36">
        <w:rPr>
          <w:color w:val="000000"/>
        </w:rPr>
        <w:t xml:space="preserve">Вид государственной (муниципальной) услуги: </w:t>
      </w:r>
    </w:p>
    <w:p w:rsidR="00997509" w:rsidRPr="00B74B36" w:rsidRDefault="00997509" w:rsidP="0099750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4B36">
        <w:rPr>
          <w:color w:val="000000"/>
        </w:rPr>
        <w:t xml:space="preserve">Срок предоставления государственной (муниципальной) услуги: </w:t>
      </w:r>
    </w:p>
    <w:p w:rsidR="00997509" w:rsidRPr="00B74B36" w:rsidRDefault="00997509" w:rsidP="0099750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4B36">
        <w:rPr>
          <w:color w:val="000000"/>
        </w:rPr>
        <w:t xml:space="preserve">Заявитель: </w:t>
      </w:r>
    </w:p>
    <w:p w:rsidR="00997509" w:rsidRPr="00B74B36" w:rsidRDefault="00997509" w:rsidP="0099750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4B36">
        <w:rPr>
          <w:color w:val="000000"/>
        </w:rPr>
        <w:t>Представлены следующие документы: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7"/>
        <w:gridCol w:w="3954"/>
        <w:gridCol w:w="759"/>
        <w:gridCol w:w="831"/>
        <w:gridCol w:w="757"/>
        <w:gridCol w:w="829"/>
        <w:gridCol w:w="828"/>
        <w:gridCol w:w="6"/>
        <w:gridCol w:w="834"/>
      </w:tblGrid>
      <w:tr w:rsidR="00997509" w:rsidRPr="00B74B36" w:rsidTr="007D2E07"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7509" w:rsidRPr="00B74B36" w:rsidRDefault="00997509" w:rsidP="007D2E07">
            <w:pPr>
              <w:pStyle w:val="p6"/>
              <w:spacing w:before="0" w:beforeAutospacing="0" w:after="0" w:afterAutospacing="0"/>
            </w:pPr>
            <w:r w:rsidRPr="00B74B36">
              <w:t>№</w:t>
            </w:r>
          </w:p>
          <w:p w:rsidR="00997509" w:rsidRPr="00B74B36" w:rsidRDefault="00997509" w:rsidP="007D2E07">
            <w:pPr>
              <w:pStyle w:val="p6"/>
              <w:spacing w:before="0" w:beforeAutospacing="0" w:after="0" w:afterAutospacing="0"/>
            </w:pPr>
            <w:proofErr w:type="gramStart"/>
            <w:r w:rsidRPr="00B74B36">
              <w:t>п</w:t>
            </w:r>
            <w:proofErr w:type="gramEnd"/>
            <w:r w:rsidRPr="00B74B36">
              <w:t>/п</w:t>
            </w:r>
          </w:p>
        </w:tc>
        <w:tc>
          <w:tcPr>
            <w:tcW w:w="3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7509" w:rsidRPr="00B74B36" w:rsidRDefault="00997509" w:rsidP="007D2E07">
            <w:pPr>
              <w:pStyle w:val="p1"/>
              <w:spacing w:before="0" w:beforeAutospacing="0" w:after="0" w:afterAutospacing="0"/>
              <w:jc w:val="center"/>
            </w:pPr>
            <w:r w:rsidRPr="00B74B36">
              <w:t>Наименование и реквизиты документов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7509" w:rsidRPr="00B74B36" w:rsidRDefault="00997509" w:rsidP="007D2E07">
            <w:pPr>
              <w:pStyle w:val="p1"/>
              <w:spacing w:before="0" w:beforeAutospacing="0" w:after="0" w:afterAutospacing="0"/>
              <w:jc w:val="center"/>
            </w:pPr>
            <w:r w:rsidRPr="00B74B36">
              <w:t>Количество экземпляров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7509" w:rsidRPr="00B74B36" w:rsidRDefault="00997509" w:rsidP="007D2E07">
            <w:pPr>
              <w:pStyle w:val="p1"/>
              <w:spacing w:before="0" w:beforeAutospacing="0" w:after="0" w:afterAutospacing="0"/>
              <w:jc w:val="center"/>
            </w:pPr>
            <w:r w:rsidRPr="00B74B36">
              <w:t>Количество</w:t>
            </w:r>
          </w:p>
          <w:p w:rsidR="00997509" w:rsidRPr="00B74B36" w:rsidRDefault="00997509" w:rsidP="007D2E07">
            <w:pPr>
              <w:pStyle w:val="p1"/>
              <w:spacing w:before="0" w:beforeAutospacing="0" w:after="0" w:afterAutospacing="0"/>
              <w:jc w:val="center"/>
            </w:pPr>
            <w:r w:rsidRPr="00B74B36">
              <w:t>листов</w:t>
            </w:r>
          </w:p>
        </w:tc>
        <w:tc>
          <w:tcPr>
            <w:tcW w:w="1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7509" w:rsidRPr="00B74B36" w:rsidRDefault="00997509" w:rsidP="007D2E07">
            <w:pPr>
              <w:pStyle w:val="p1"/>
              <w:spacing w:before="0" w:beforeAutospacing="0" w:after="0" w:afterAutospacing="0"/>
              <w:jc w:val="center"/>
            </w:pPr>
            <w:r w:rsidRPr="00B74B36">
              <w:t>Отметка о выдаче документов заявителю</w:t>
            </w:r>
          </w:p>
        </w:tc>
      </w:tr>
      <w:tr w:rsidR="00997509" w:rsidRPr="00B74B36" w:rsidTr="007D2E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7509" w:rsidRPr="00B74B36" w:rsidRDefault="00997509" w:rsidP="007D2E0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7509" w:rsidRPr="00B74B36" w:rsidRDefault="00997509" w:rsidP="007D2E07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7509" w:rsidRPr="00B74B36" w:rsidRDefault="00997509" w:rsidP="007D2E07">
            <w:pPr>
              <w:pStyle w:val="p1"/>
              <w:spacing w:before="0" w:beforeAutospacing="0" w:after="0" w:afterAutospacing="0"/>
              <w:jc w:val="center"/>
            </w:pPr>
            <w:r w:rsidRPr="00B74B36">
              <w:t>подл.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7509" w:rsidRPr="00B74B36" w:rsidRDefault="00997509" w:rsidP="007D2E07">
            <w:pPr>
              <w:pStyle w:val="p1"/>
              <w:spacing w:before="0" w:beforeAutospacing="0" w:after="0" w:afterAutospacing="0"/>
              <w:jc w:val="center"/>
            </w:pPr>
            <w:r w:rsidRPr="00B74B36">
              <w:t>копии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7509" w:rsidRPr="00B74B36" w:rsidRDefault="00997509" w:rsidP="007D2E07">
            <w:pPr>
              <w:pStyle w:val="p1"/>
              <w:spacing w:before="0" w:beforeAutospacing="0" w:after="0" w:afterAutospacing="0"/>
              <w:jc w:val="center"/>
            </w:pPr>
            <w:r w:rsidRPr="00B74B36">
              <w:t>подл.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7509" w:rsidRPr="00B74B36" w:rsidRDefault="00997509" w:rsidP="007D2E07">
            <w:pPr>
              <w:pStyle w:val="p1"/>
              <w:spacing w:before="0" w:beforeAutospacing="0" w:after="0" w:afterAutospacing="0"/>
              <w:jc w:val="center"/>
            </w:pPr>
            <w:r w:rsidRPr="00B74B36">
              <w:t>копии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7509" w:rsidRPr="00B74B36" w:rsidRDefault="00997509" w:rsidP="007D2E07">
            <w:pPr>
              <w:pStyle w:val="p1"/>
              <w:spacing w:before="0" w:beforeAutospacing="0" w:after="0" w:afterAutospacing="0"/>
              <w:jc w:val="center"/>
            </w:pPr>
            <w:r w:rsidRPr="00B74B36">
              <w:t>подл.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7509" w:rsidRPr="00B74B36" w:rsidRDefault="00997509" w:rsidP="007D2E07">
            <w:pPr>
              <w:pStyle w:val="p1"/>
              <w:spacing w:before="0" w:beforeAutospacing="0" w:after="0" w:afterAutospacing="0"/>
              <w:jc w:val="center"/>
            </w:pPr>
            <w:r w:rsidRPr="00B74B36">
              <w:t>копии</w:t>
            </w:r>
          </w:p>
        </w:tc>
      </w:tr>
      <w:tr w:rsidR="00997509" w:rsidRPr="00B74B36" w:rsidTr="007D2E07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</w:tr>
      <w:tr w:rsidR="00997509" w:rsidRPr="00B74B36" w:rsidTr="007D2E07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</w:tr>
      <w:tr w:rsidR="00997509" w:rsidRPr="00B74B36" w:rsidTr="007D2E07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</w:tr>
      <w:tr w:rsidR="00997509" w:rsidRPr="00B74B36" w:rsidTr="007D2E07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</w:tr>
      <w:tr w:rsidR="00997509" w:rsidRPr="00B74B36" w:rsidTr="007D2E07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7509" w:rsidRPr="00B74B36" w:rsidRDefault="00997509" w:rsidP="007D2E07"/>
        </w:tc>
      </w:tr>
    </w:tbl>
    <w:p w:rsidR="00997509" w:rsidRPr="00B74B36" w:rsidRDefault="00997509" w:rsidP="00997509">
      <w:pPr>
        <w:pStyle w:val="p5"/>
        <w:shd w:val="clear" w:color="auto" w:fill="FFFFFF"/>
        <w:spacing w:before="0" w:beforeAutospacing="0" w:after="0" w:afterAutospacing="0"/>
        <w:jc w:val="both"/>
        <w:rPr>
          <w:rStyle w:val="s10"/>
          <w:b/>
          <w:bCs/>
          <w:color w:val="000000"/>
        </w:rPr>
      </w:pPr>
      <w:r w:rsidRPr="00B74B36">
        <w:rPr>
          <w:rStyle w:val="s10"/>
          <w:b/>
          <w:bCs/>
          <w:color w:val="000000"/>
        </w:rPr>
        <w:t xml:space="preserve">О чем в книгу учета входящих документов «__» __________г. внесена запись </w:t>
      </w:r>
      <w:proofErr w:type="gramStart"/>
      <w:r w:rsidRPr="00B74B36">
        <w:rPr>
          <w:rStyle w:val="s10"/>
          <w:b/>
          <w:bCs/>
          <w:color w:val="000000"/>
        </w:rPr>
        <w:t>за</w:t>
      </w:r>
      <w:proofErr w:type="gramEnd"/>
      <w:r w:rsidRPr="00B74B36">
        <w:rPr>
          <w:rStyle w:val="s10"/>
          <w:b/>
          <w:bCs/>
          <w:color w:val="000000"/>
        </w:rPr>
        <w:t xml:space="preserve"> № ___.</w:t>
      </w:r>
    </w:p>
    <w:p w:rsidR="00997509" w:rsidRPr="00B74B36" w:rsidRDefault="00997509" w:rsidP="00997509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sz w:val="16"/>
          <w:szCs w:val="16"/>
        </w:rPr>
      </w:pPr>
      <w:r w:rsidRPr="00B74B36">
        <w:rPr>
          <w:color w:val="000000"/>
        </w:rPr>
        <w:t xml:space="preserve">Заявитель                                                                            </w:t>
      </w:r>
      <w:r w:rsidRPr="00B74B36">
        <w:rPr>
          <w:rStyle w:val="s2"/>
          <w:color w:val="000000"/>
          <w:sz w:val="16"/>
          <w:szCs w:val="16"/>
        </w:rPr>
        <w:t xml:space="preserve"> подпись</w:t>
      </w:r>
    </w:p>
    <w:p w:rsidR="00997509" w:rsidRPr="00B74B36" w:rsidRDefault="00997509" w:rsidP="00997509">
      <w:pPr>
        <w:pStyle w:val="p5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B74B36">
        <w:rPr>
          <w:color w:val="000000"/>
        </w:rPr>
        <w:t xml:space="preserve">Контактный телефон: </w:t>
      </w:r>
    </w:p>
    <w:p w:rsidR="00997509" w:rsidRPr="00B74B36" w:rsidRDefault="00997509" w:rsidP="0099750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B74B36">
        <w:rPr>
          <w:color w:val="000000"/>
        </w:rPr>
        <w:t xml:space="preserve">Ведущий </w:t>
      </w:r>
      <w:proofErr w:type="spellStart"/>
      <w:r w:rsidRPr="00B74B36">
        <w:rPr>
          <w:color w:val="000000"/>
        </w:rPr>
        <w:t>документовед</w:t>
      </w:r>
      <w:proofErr w:type="spellEnd"/>
      <w:proofErr w:type="gramStart"/>
      <w:r w:rsidRPr="00B74B36">
        <w:rPr>
          <w:color w:val="000000"/>
        </w:rPr>
        <w:t xml:space="preserve"> :</w:t>
      </w:r>
      <w:proofErr w:type="gramEnd"/>
      <w:r w:rsidRPr="00B74B36">
        <w:rPr>
          <w:color w:val="000000"/>
        </w:rPr>
        <w:t xml:space="preserve">  </w:t>
      </w:r>
    </w:p>
    <w:p w:rsidR="00997509" w:rsidRPr="00B74B36" w:rsidRDefault="00997509" w:rsidP="0099750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B74B36">
        <w:rPr>
          <w:color w:val="000000"/>
        </w:rPr>
        <w:t>Дата выдачи расписки:</w:t>
      </w:r>
      <w:r w:rsidRPr="00B74B36">
        <w:rPr>
          <w:rStyle w:val="apple-converted-space"/>
          <w:color w:val="000000"/>
        </w:rPr>
        <w:t xml:space="preserve"> </w:t>
      </w:r>
    </w:p>
    <w:p w:rsidR="00997509" w:rsidRPr="00B74B36" w:rsidRDefault="00997509" w:rsidP="0099750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B74B36">
        <w:rPr>
          <w:color w:val="000000"/>
        </w:rPr>
        <w:t>Дата получения результата государственной (муниципальной) услуги:</w:t>
      </w:r>
      <w:r w:rsidRPr="00B74B36">
        <w:rPr>
          <w:rStyle w:val="apple-converted-space"/>
          <w:b/>
          <w:bCs/>
          <w:color w:val="000000"/>
        </w:rPr>
        <w:t xml:space="preserve"> </w:t>
      </w:r>
    </w:p>
    <w:p w:rsidR="00997509" w:rsidRPr="00B74B36" w:rsidRDefault="00997509" w:rsidP="0099750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B74B36">
        <w:rPr>
          <w:color w:val="000000"/>
        </w:rPr>
        <w:t>Способ получения результата услуги:</w:t>
      </w:r>
    </w:p>
    <w:p w:rsidR="00997509" w:rsidRPr="00B74B36" w:rsidRDefault="00997509" w:rsidP="0099750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 w:rsidRPr="00B74B36">
        <w:rPr>
          <w:rStyle w:val="s4"/>
          <w:color w:val="000000"/>
        </w:rPr>
        <w:t>1.</w:t>
      </w:r>
      <w:r w:rsidRPr="00B74B36">
        <w:rPr>
          <w:rStyle w:val="s4"/>
          <w:rFonts w:ascii="Cambria Math" w:hAnsi="Cambria Math" w:cs="Cambria Math"/>
          <w:color w:val="000000"/>
        </w:rPr>
        <w:t>​</w:t>
      </w:r>
      <w:r w:rsidRPr="00B74B36">
        <w:rPr>
          <w:rStyle w:val="s4"/>
          <w:color w:val="000000"/>
        </w:rPr>
        <w:t> </w:t>
      </w:r>
      <w:r w:rsidRPr="00B74B36">
        <w:rPr>
          <w:color w:val="000000"/>
        </w:rPr>
        <w:t>В ТОСП многофункционального центра лично _______________________</w:t>
      </w:r>
    </w:p>
    <w:p w:rsidR="00997509" w:rsidRPr="00B74B36" w:rsidRDefault="00997509" w:rsidP="0099750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 w:rsidRPr="00B74B36">
        <w:rPr>
          <w:rStyle w:val="s4"/>
          <w:color w:val="000000"/>
        </w:rPr>
        <w:t>2.​ </w:t>
      </w:r>
      <w:r w:rsidRPr="00B74B36">
        <w:rPr>
          <w:color w:val="000000"/>
        </w:rPr>
        <w:t>Отправить на почтовый адрес: ________________________________________</w:t>
      </w:r>
    </w:p>
    <w:p w:rsidR="00997509" w:rsidRPr="00B74B36" w:rsidRDefault="00997509" w:rsidP="0099750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 w:rsidRPr="00B74B36">
        <w:rPr>
          <w:rStyle w:val="s4"/>
          <w:color w:val="000000"/>
        </w:rPr>
        <w:t>3.​ </w:t>
      </w:r>
      <w:r w:rsidRPr="00B74B36">
        <w:rPr>
          <w:color w:val="000000"/>
        </w:rPr>
        <w:t>Отправить на электронный адрес: ________________________________________</w:t>
      </w:r>
    </w:p>
    <w:p w:rsidR="00997509" w:rsidRPr="00B74B36" w:rsidRDefault="00997509" w:rsidP="0099750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 w:rsidRPr="00B74B36">
        <w:rPr>
          <w:rStyle w:val="s4"/>
          <w:color w:val="000000"/>
        </w:rPr>
        <w:t>4.​ </w:t>
      </w:r>
      <w:r w:rsidRPr="00B74B36">
        <w:rPr>
          <w:color w:val="000000"/>
        </w:rPr>
        <w:t xml:space="preserve">Иной     _______________________________________________________________ </w:t>
      </w:r>
    </w:p>
    <w:p w:rsidR="00997509" w:rsidRPr="00B74B36" w:rsidRDefault="00997509" w:rsidP="00997509">
      <w:pPr>
        <w:pStyle w:val="p6"/>
        <w:shd w:val="clear" w:color="auto" w:fill="FFFFFF"/>
        <w:spacing w:before="0" w:beforeAutospacing="0" w:after="0" w:afterAutospacing="0"/>
        <w:rPr>
          <w:rStyle w:val="s10"/>
          <w:b/>
          <w:bCs/>
        </w:rPr>
      </w:pPr>
    </w:p>
    <w:p w:rsidR="00997509" w:rsidRPr="00B74B36" w:rsidRDefault="00997509" w:rsidP="00997509">
      <w:pPr>
        <w:pStyle w:val="p6"/>
        <w:shd w:val="clear" w:color="auto" w:fill="FFFFFF"/>
        <w:spacing w:before="0" w:beforeAutospacing="0" w:after="0" w:afterAutospacing="0"/>
      </w:pPr>
      <w:r w:rsidRPr="00B74B36">
        <w:rPr>
          <w:rStyle w:val="s10"/>
          <w:b/>
          <w:bCs/>
          <w:color w:val="000000"/>
        </w:rPr>
        <w:t>Выдано:</w:t>
      </w:r>
    </w:p>
    <w:p w:rsidR="00997509" w:rsidRPr="00B74B36" w:rsidRDefault="00997509" w:rsidP="0099750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B74B36">
        <w:rPr>
          <w:rStyle w:val="s10"/>
          <w:b/>
          <w:bCs/>
          <w:color w:val="000000"/>
        </w:rPr>
        <w:t>Результат государственной (муниципальной) услуги:</w:t>
      </w:r>
    </w:p>
    <w:p w:rsidR="00997509" w:rsidRPr="00B74B36" w:rsidRDefault="00997509" w:rsidP="0099750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B74B36">
        <w:rPr>
          <w:rStyle w:val="s10"/>
          <w:b/>
          <w:bCs/>
          <w:color w:val="000000"/>
        </w:rPr>
        <w:t>_____________________________________________________________________________</w:t>
      </w:r>
    </w:p>
    <w:p w:rsidR="00997509" w:rsidRPr="00B74B36" w:rsidRDefault="00997509" w:rsidP="0099750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B74B36">
        <w:rPr>
          <w:color w:val="000000"/>
        </w:rPr>
        <w:t>Выдал: _______________________ ____________________ _____________________</w:t>
      </w:r>
    </w:p>
    <w:p w:rsidR="00997509" w:rsidRPr="00B74B36" w:rsidRDefault="00997509" w:rsidP="00997509">
      <w:pPr>
        <w:pStyle w:val="p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B74B36">
        <w:rPr>
          <w:rStyle w:val="s2"/>
          <w:color w:val="000000"/>
          <w:sz w:val="20"/>
          <w:szCs w:val="20"/>
        </w:rPr>
        <w:t xml:space="preserve">                                 должность                               ФИО сотрудника                            подпись</w:t>
      </w:r>
    </w:p>
    <w:p w:rsidR="00997509" w:rsidRPr="00B74B36" w:rsidRDefault="00997509" w:rsidP="0099750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B74B36">
        <w:rPr>
          <w:color w:val="000000"/>
        </w:rPr>
        <w:t>Получил _______________ ___________________</w:t>
      </w:r>
    </w:p>
    <w:p w:rsidR="00997509" w:rsidRPr="00B74B36" w:rsidRDefault="00997509" w:rsidP="00997509">
      <w:pPr>
        <w:rPr>
          <w:b/>
          <w:color w:val="000000"/>
          <w:spacing w:val="-6"/>
          <w:sz w:val="20"/>
          <w:szCs w:val="20"/>
        </w:rPr>
      </w:pPr>
      <w:r w:rsidRPr="00B74B36">
        <w:rPr>
          <w:rStyle w:val="s5"/>
          <w:color w:val="000000"/>
          <w:sz w:val="20"/>
          <w:szCs w:val="20"/>
        </w:rPr>
        <w:t xml:space="preserve">                                 подпись                            дата</w:t>
      </w: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  <w:r w:rsidRPr="00B74B36">
        <w:rPr>
          <w:b/>
          <w:color w:val="000000"/>
          <w:spacing w:val="-6"/>
        </w:rPr>
        <w:lastRenderedPageBreak/>
        <w:t>Приложение № 9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>«</w:t>
      </w:r>
      <w:r w:rsidRPr="004A7115">
        <w:rPr>
          <w:sz w:val="20"/>
          <w:szCs w:val="20"/>
        </w:rPr>
        <w:t>Утверждение схемы расположения земельного участка или земельных участков на кадастровом плане территории</w:t>
      </w:r>
      <w:r w:rsidRPr="00B74B36">
        <w:rPr>
          <w:sz w:val="20"/>
          <w:szCs w:val="20"/>
        </w:rPr>
        <w:t>»,</w:t>
      </w:r>
      <w:r w:rsidRPr="00B74B36">
        <w:rPr>
          <w:color w:val="000000"/>
          <w:sz w:val="20"/>
          <w:szCs w:val="16"/>
        </w:rPr>
        <w:t xml:space="preserve"> утвержденный постановлением Администрации муниципального образования «Г</w:t>
      </w:r>
      <w:r>
        <w:rPr>
          <w:color w:val="000000"/>
          <w:sz w:val="20"/>
          <w:szCs w:val="16"/>
        </w:rPr>
        <w:t xml:space="preserve">лазовский район» </w:t>
      </w:r>
      <w:proofErr w:type="gramStart"/>
      <w:r>
        <w:rPr>
          <w:color w:val="000000"/>
          <w:sz w:val="20"/>
          <w:szCs w:val="16"/>
        </w:rPr>
        <w:t>от</w:t>
      </w:r>
      <w:proofErr w:type="gramEnd"/>
      <w:r>
        <w:rPr>
          <w:color w:val="000000"/>
          <w:sz w:val="20"/>
          <w:szCs w:val="16"/>
        </w:rPr>
        <w:t xml:space="preserve">  ________</w:t>
      </w:r>
      <w:r w:rsidRPr="00B74B36">
        <w:rPr>
          <w:color w:val="000000"/>
          <w:sz w:val="20"/>
          <w:szCs w:val="16"/>
        </w:rPr>
        <w:t xml:space="preserve"> № ____</w:t>
      </w: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tabs>
          <w:tab w:val="left" w:pos="851"/>
        </w:tabs>
        <w:jc w:val="center"/>
        <w:rPr>
          <w:b/>
          <w:color w:val="000000"/>
          <w:szCs w:val="16"/>
        </w:rPr>
      </w:pPr>
    </w:p>
    <w:p w:rsidR="00997509" w:rsidRPr="00B74B36" w:rsidRDefault="00997509" w:rsidP="00997509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B74B36">
        <w:rPr>
          <w:b/>
          <w:color w:val="000000"/>
          <w:szCs w:val="16"/>
        </w:rPr>
        <w:t xml:space="preserve">Форма заявления об устранении технических ошибок в документе, </w:t>
      </w:r>
    </w:p>
    <w:p w:rsidR="00997509" w:rsidRPr="00B74B36" w:rsidRDefault="00C82262" w:rsidP="0099750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являющи</w:t>
      </w:r>
      <w:r w:rsidR="00997509" w:rsidRPr="00B74B36">
        <w:rPr>
          <w:b/>
          <w:color w:val="000000"/>
          <w:szCs w:val="16"/>
        </w:rPr>
        <w:t>мся результатом предоставления муниципальной услуги</w:t>
      </w:r>
    </w:p>
    <w:p w:rsidR="00997509" w:rsidRPr="00B74B36" w:rsidRDefault="00997509" w:rsidP="00997509">
      <w:pPr>
        <w:jc w:val="center"/>
        <w:rPr>
          <w:b/>
          <w:color w:val="000000"/>
          <w:szCs w:val="16"/>
        </w:rPr>
      </w:pPr>
    </w:p>
    <w:p w:rsidR="00997509" w:rsidRPr="00B74B36" w:rsidRDefault="00997509" w:rsidP="00997509">
      <w:pPr>
        <w:jc w:val="center"/>
        <w:rPr>
          <w:b/>
          <w:color w:val="000000"/>
          <w:szCs w:val="16"/>
        </w:rPr>
      </w:pPr>
    </w:p>
    <w:p w:rsidR="00997509" w:rsidRPr="00B74B36" w:rsidRDefault="00997509" w:rsidP="00997509">
      <w:pPr>
        <w:pStyle w:val="211"/>
        <w:jc w:val="right"/>
        <w:rPr>
          <w:rFonts w:ascii="Times New Roman" w:hAnsi="Times New Roman"/>
          <w:sz w:val="24"/>
          <w:szCs w:val="24"/>
        </w:rPr>
      </w:pPr>
      <w:r w:rsidRPr="00B74B36">
        <w:rPr>
          <w:rFonts w:ascii="Times New Roman" w:hAnsi="Times New Roman"/>
          <w:sz w:val="24"/>
          <w:szCs w:val="24"/>
        </w:rPr>
        <w:t>Главе муниципального образования «Глазовский район»</w:t>
      </w:r>
    </w:p>
    <w:p w:rsidR="00997509" w:rsidRPr="00B74B36" w:rsidRDefault="00997509" w:rsidP="00997509">
      <w:pPr>
        <w:pStyle w:val="211"/>
        <w:jc w:val="right"/>
        <w:rPr>
          <w:rFonts w:ascii="Times New Roman" w:hAnsi="Times New Roman"/>
          <w:sz w:val="24"/>
          <w:szCs w:val="24"/>
        </w:rPr>
      </w:pPr>
      <w:r w:rsidRPr="00B74B36">
        <w:rPr>
          <w:rFonts w:ascii="Times New Roman" w:hAnsi="Times New Roman"/>
          <w:sz w:val="24"/>
          <w:szCs w:val="24"/>
        </w:rPr>
        <w:t>____________________________________________</w:t>
      </w: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B74B36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997509" w:rsidRPr="00B74B36" w:rsidRDefault="00997509" w:rsidP="00997509">
      <w:pPr>
        <w:pStyle w:val="a8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97509" w:rsidRPr="00B74B36" w:rsidRDefault="00997509" w:rsidP="00997509">
      <w:pPr>
        <w:pStyle w:val="a8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997509" w:rsidRPr="00B74B36" w:rsidRDefault="00997509" w:rsidP="00997509">
      <w:pPr>
        <w:pStyle w:val="a8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97509" w:rsidRPr="00B74B36" w:rsidRDefault="00997509" w:rsidP="00997509">
      <w:pPr>
        <w:pStyle w:val="a8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97509" w:rsidRPr="00B74B36" w:rsidRDefault="00997509" w:rsidP="00997509">
      <w:pPr>
        <w:pStyle w:val="a8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B74B36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B74B36">
        <w:rPr>
          <w:rFonts w:ascii="Times New Roman" w:hAnsi="Times New Roman"/>
          <w:sz w:val="20"/>
          <w:szCs w:val="20"/>
          <w:lang w:val="en-US"/>
        </w:rPr>
        <w:t>e</w:t>
      </w:r>
      <w:r w:rsidRPr="00B74B36">
        <w:rPr>
          <w:rFonts w:ascii="Times New Roman" w:hAnsi="Times New Roman"/>
          <w:sz w:val="20"/>
          <w:szCs w:val="20"/>
        </w:rPr>
        <w:t>-</w:t>
      </w:r>
      <w:r w:rsidRPr="00B74B36">
        <w:rPr>
          <w:rFonts w:ascii="Times New Roman" w:hAnsi="Times New Roman"/>
          <w:sz w:val="20"/>
          <w:szCs w:val="20"/>
          <w:lang w:val="en-US"/>
        </w:rPr>
        <w:t>mail</w:t>
      </w:r>
      <w:r w:rsidRPr="00B74B36">
        <w:rPr>
          <w:rFonts w:ascii="Times New Roman" w:hAnsi="Times New Roman"/>
          <w:sz w:val="20"/>
          <w:szCs w:val="20"/>
        </w:rPr>
        <w:t>)</w:t>
      </w:r>
    </w:p>
    <w:p w:rsidR="00997509" w:rsidRPr="00B74B36" w:rsidRDefault="00997509" w:rsidP="00997509">
      <w:pPr>
        <w:pStyle w:val="211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997509" w:rsidRPr="00B74B36" w:rsidRDefault="00997509" w:rsidP="00997509">
      <w:pPr>
        <w:pStyle w:val="211"/>
        <w:jc w:val="center"/>
        <w:rPr>
          <w:rFonts w:ascii="Times New Roman" w:hAnsi="Times New Roman"/>
          <w:b/>
          <w:sz w:val="24"/>
          <w:szCs w:val="24"/>
        </w:rPr>
      </w:pPr>
      <w:r w:rsidRPr="00B74B36">
        <w:rPr>
          <w:rFonts w:ascii="Times New Roman" w:hAnsi="Times New Roman"/>
          <w:b/>
          <w:sz w:val="24"/>
          <w:szCs w:val="24"/>
        </w:rPr>
        <w:t>Заявление</w:t>
      </w:r>
    </w:p>
    <w:p w:rsidR="00997509" w:rsidRPr="00B74B36" w:rsidRDefault="00997509" w:rsidP="00997509">
      <w:pPr>
        <w:pStyle w:val="211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97509" w:rsidRPr="00B74B36" w:rsidRDefault="00997509" w:rsidP="00997509">
      <w:pPr>
        <w:ind w:firstLine="708"/>
        <w:jc w:val="both"/>
        <w:rPr>
          <w:snapToGrid w:val="0"/>
        </w:rPr>
      </w:pPr>
      <w:r w:rsidRPr="00B74B36">
        <w:rPr>
          <w:snapToGrid w:val="0"/>
        </w:rPr>
        <w:t>В результате предоставления муниципальной услуги «</w:t>
      </w:r>
      <w:r w:rsidRPr="005826B5">
        <w:t>Утверждение схемы расположения земельного участка или земельных участков на кадастровом плане территории</w:t>
      </w:r>
      <w:r w:rsidRPr="00B74B36">
        <w:t>» м</w:t>
      </w:r>
      <w:r w:rsidRPr="00B74B36">
        <w:rPr>
          <w:snapToGrid w:val="0"/>
        </w:rPr>
        <w:t>ной получен документ</w:t>
      </w:r>
      <w:r>
        <w:rPr>
          <w:snapToGrid w:val="0"/>
        </w:rPr>
        <w:t xml:space="preserve"> _____________________________________________</w:t>
      </w:r>
      <w:r w:rsidRPr="00B74B36">
        <w:rPr>
          <w:snapToGrid w:val="0"/>
        </w:rPr>
        <w:t xml:space="preserve"> _______________________________________________________________________________</w:t>
      </w:r>
    </w:p>
    <w:p w:rsidR="00997509" w:rsidRPr="00B74B36" w:rsidRDefault="00997509" w:rsidP="00997509">
      <w:pPr>
        <w:ind w:firstLine="708"/>
        <w:jc w:val="center"/>
        <w:rPr>
          <w:snapToGrid w:val="0"/>
          <w:sz w:val="20"/>
          <w:szCs w:val="20"/>
        </w:rPr>
      </w:pPr>
      <w:r w:rsidRPr="00B74B36">
        <w:rPr>
          <w:snapToGrid w:val="0"/>
          <w:sz w:val="20"/>
          <w:szCs w:val="20"/>
        </w:rPr>
        <w:t>(указать наименование документа, его реквизиты)</w:t>
      </w:r>
    </w:p>
    <w:p w:rsidR="00997509" w:rsidRPr="00B74B36" w:rsidRDefault="00997509" w:rsidP="00997509">
      <w:pPr>
        <w:jc w:val="both"/>
        <w:rPr>
          <w:snapToGrid w:val="0"/>
        </w:rPr>
      </w:pPr>
      <w:r w:rsidRPr="00B74B36">
        <w:rPr>
          <w:snapToGrid w:val="0"/>
        </w:rPr>
        <w:t>_______________________________________________________________________________.</w:t>
      </w:r>
    </w:p>
    <w:p w:rsidR="00997509" w:rsidRPr="00B74B36" w:rsidRDefault="00997509" w:rsidP="00997509">
      <w:pPr>
        <w:ind w:firstLine="708"/>
        <w:jc w:val="both"/>
        <w:rPr>
          <w:snapToGrid w:val="0"/>
        </w:rPr>
      </w:pPr>
      <w:r w:rsidRPr="00B74B36">
        <w:rPr>
          <w:snapToGrid w:val="0"/>
        </w:rPr>
        <w:t>При изучении данного документа мной были выявлены следующие технические ошибки:</w:t>
      </w:r>
    </w:p>
    <w:p w:rsidR="00997509" w:rsidRPr="00B74B36" w:rsidRDefault="00997509" w:rsidP="00997509">
      <w:pPr>
        <w:ind w:firstLine="708"/>
        <w:jc w:val="both"/>
        <w:rPr>
          <w:snapToGrid w:val="0"/>
        </w:rPr>
      </w:pPr>
      <w:r w:rsidRPr="00B74B36">
        <w:rPr>
          <w:snapToGrid w:val="0"/>
        </w:rPr>
        <w:t>1) ________________________________________________________________________</w:t>
      </w:r>
    </w:p>
    <w:p w:rsidR="00997509" w:rsidRPr="00B74B36" w:rsidRDefault="00997509" w:rsidP="00997509">
      <w:pPr>
        <w:ind w:firstLine="708"/>
        <w:jc w:val="both"/>
        <w:rPr>
          <w:snapToGrid w:val="0"/>
        </w:rPr>
      </w:pPr>
      <w:r w:rsidRPr="00B74B36">
        <w:rPr>
          <w:snapToGrid w:val="0"/>
        </w:rPr>
        <w:t>2) ________________________________________________________________________</w:t>
      </w:r>
    </w:p>
    <w:p w:rsidR="00997509" w:rsidRPr="00B74B36" w:rsidRDefault="00997509" w:rsidP="00997509">
      <w:pPr>
        <w:ind w:firstLine="708"/>
        <w:jc w:val="both"/>
        <w:rPr>
          <w:snapToGrid w:val="0"/>
        </w:rPr>
      </w:pPr>
      <w:r w:rsidRPr="00B74B36">
        <w:rPr>
          <w:snapToGrid w:val="0"/>
        </w:rPr>
        <w:t>Прошу устранить указанные технические ошибки в течение 5 рабочих дней со дня регистрации настоящего заявления.</w:t>
      </w:r>
    </w:p>
    <w:p w:rsidR="00997509" w:rsidRPr="00B74B36" w:rsidRDefault="00997509" w:rsidP="00997509">
      <w:pPr>
        <w:pStyle w:val="211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997509" w:rsidRPr="00B74B36" w:rsidRDefault="00997509" w:rsidP="00997509">
      <w:pPr>
        <w:rPr>
          <w:snapToGrid w:val="0"/>
        </w:rPr>
      </w:pPr>
      <w:r w:rsidRPr="00B74B36">
        <w:rPr>
          <w:snapToGrid w:val="0"/>
        </w:rPr>
        <w:t>Способ получения документа:</w:t>
      </w:r>
    </w:p>
    <w:p w:rsidR="00997509" w:rsidRPr="00B74B36" w:rsidRDefault="00997509" w:rsidP="00997509">
      <w:pPr>
        <w:pStyle w:val="21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26670</wp:posOffset>
                </wp:positionV>
                <wp:extent cx="144145" cy="144145"/>
                <wp:effectExtent l="5715" t="13970" r="12065" b="1333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5.1pt;margin-top:2.1pt;width:11.35pt;height:1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"/>
            </w:pict>
          </mc:Fallback>
        </mc:AlternateContent>
      </w:r>
      <w:r w:rsidRPr="00B74B36">
        <w:rPr>
          <w:rFonts w:ascii="Times New Roman" w:hAnsi="Times New Roman"/>
          <w:sz w:val="24"/>
          <w:szCs w:val="24"/>
        </w:rPr>
        <w:t>- в офисе «Мои документы»: _________________________________________________</w:t>
      </w:r>
    </w:p>
    <w:p w:rsidR="00997509" w:rsidRPr="00B74B36" w:rsidRDefault="00997509" w:rsidP="00997509">
      <w:pPr>
        <w:pStyle w:val="21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71120</wp:posOffset>
                </wp:positionV>
                <wp:extent cx="144145" cy="144145"/>
                <wp:effectExtent l="5715" t="5080" r="12065" b="1270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5.1pt;margin-top:5.6pt;width:11.35pt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"/>
            </w:pict>
          </mc:Fallback>
        </mc:AlternateContent>
      </w:r>
      <w:r w:rsidRPr="00B74B36">
        <w:rPr>
          <w:rFonts w:ascii="Times New Roman" w:hAnsi="Times New Roman"/>
          <w:sz w:val="24"/>
          <w:szCs w:val="24"/>
        </w:rPr>
        <w:t>- в отделе имущественных отношений Администрации Глазовского района</w:t>
      </w:r>
    </w:p>
    <w:p w:rsidR="00997509" w:rsidRPr="00B74B36" w:rsidRDefault="00997509" w:rsidP="00997509">
      <w:pPr>
        <w:pStyle w:val="21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17145</wp:posOffset>
                </wp:positionV>
                <wp:extent cx="144145" cy="144145"/>
                <wp:effectExtent l="5715" t="12065" r="12065" b="571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5.1pt;margin-top:1.35pt;width:11.35pt;height:11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"/>
            </w:pict>
          </mc:Fallback>
        </mc:AlternateContent>
      </w:r>
      <w:r w:rsidRPr="00B74B36"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997509" w:rsidRPr="00B74B36" w:rsidRDefault="00997509" w:rsidP="00997509">
      <w:pPr>
        <w:pStyle w:val="211"/>
        <w:jc w:val="both"/>
        <w:rPr>
          <w:rFonts w:ascii="Times New Roman" w:hAnsi="Times New Roman"/>
        </w:rPr>
      </w:pPr>
    </w:p>
    <w:p w:rsidR="00997509" w:rsidRPr="00B74B36" w:rsidRDefault="00997509" w:rsidP="00997509">
      <w:pPr>
        <w:pStyle w:val="211"/>
        <w:jc w:val="both"/>
        <w:rPr>
          <w:rFonts w:ascii="Times New Roman" w:hAnsi="Times New Roman"/>
        </w:rPr>
      </w:pPr>
      <w:r w:rsidRPr="00B74B36">
        <w:rPr>
          <w:rFonts w:ascii="Times New Roman" w:hAnsi="Times New Roman"/>
        </w:rPr>
        <w:t>_____________________________________________                            «_____» __________20___ г.</w:t>
      </w:r>
    </w:p>
    <w:p w:rsidR="00997509" w:rsidRPr="00B74B36" w:rsidRDefault="00997509" w:rsidP="00997509">
      <w:pPr>
        <w:pStyle w:val="211"/>
        <w:jc w:val="both"/>
        <w:rPr>
          <w:rFonts w:ascii="Times New Roman" w:hAnsi="Times New Roman"/>
          <w:sz w:val="24"/>
          <w:szCs w:val="24"/>
        </w:rPr>
      </w:pPr>
      <w:r w:rsidRPr="00B74B36">
        <w:rPr>
          <w:rFonts w:ascii="Times New Roman" w:hAnsi="Times New Roman"/>
          <w:sz w:val="20"/>
          <w:szCs w:val="20"/>
        </w:rPr>
        <w:t xml:space="preserve">(подпись)            </w:t>
      </w:r>
      <w:r w:rsidRPr="00B74B36">
        <w:rPr>
          <w:rFonts w:ascii="Times New Roman" w:hAnsi="Times New Roman"/>
          <w:sz w:val="20"/>
          <w:szCs w:val="20"/>
        </w:rPr>
        <w:tab/>
      </w:r>
      <w:r w:rsidRPr="00B74B36">
        <w:rPr>
          <w:rFonts w:ascii="Times New Roman" w:hAnsi="Times New Roman"/>
          <w:sz w:val="20"/>
          <w:szCs w:val="20"/>
        </w:rPr>
        <w:tab/>
        <w:t>Ф.И.О.</w:t>
      </w:r>
    </w:p>
    <w:p w:rsidR="00997509" w:rsidRPr="00B74B36" w:rsidRDefault="00997509" w:rsidP="00997509">
      <w:pPr>
        <w:rPr>
          <w:snapToGrid w:val="0"/>
        </w:rPr>
      </w:pPr>
    </w:p>
    <w:p w:rsidR="00997509" w:rsidRPr="00B74B36" w:rsidRDefault="00997509" w:rsidP="00997509">
      <w:pPr>
        <w:jc w:val="center"/>
        <w:rPr>
          <w:b/>
          <w:bCs/>
          <w:sz w:val="22"/>
          <w:szCs w:val="22"/>
        </w:rPr>
      </w:pPr>
    </w:p>
    <w:p w:rsidR="00997509" w:rsidRPr="00B74B36" w:rsidRDefault="00997509" w:rsidP="00997509">
      <w:pPr>
        <w:jc w:val="center"/>
        <w:rPr>
          <w:b/>
          <w:bCs/>
          <w:sz w:val="22"/>
          <w:szCs w:val="22"/>
        </w:rPr>
      </w:pPr>
    </w:p>
    <w:p w:rsidR="00997509" w:rsidRPr="00B74B36" w:rsidRDefault="00997509" w:rsidP="00997509">
      <w:pPr>
        <w:jc w:val="center"/>
        <w:rPr>
          <w:b/>
          <w:bCs/>
          <w:sz w:val="22"/>
          <w:szCs w:val="22"/>
        </w:rPr>
      </w:pPr>
    </w:p>
    <w:p w:rsidR="00997509" w:rsidRDefault="00997509" w:rsidP="00997509">
      <w:pPr>
        <w:jc w:val="center"/>
        <w:rPr>
          <w:b/>
          <w:bCs/>
          <w:sz w:val="22"/>
          <w:szCs w:val="22"/>
        </w:rPr>
      </w:pPr>
    </w:p>
    <w:p w:rsidR="00997509" w:rsidRDefault="00997509" w:rsidP="00997509">
      <w:pPr>
        <w:jc w:val="center"/>
        <w:rPr>
          <w:b/>
          <w:bCs/>
          <w:sz w:val="22"/>
          <w:szCs w:val="22"/>
        </w:rPr>
      </w:pPr>
    </w:p>
    <w:p w:rsidR="00997509" w:rsidRDefault="00997509" w:rsidP="00997509">
      <w:pPr>
        <w:jc w:val="center"/>
        <w:rPr>
          <w:b/>
          <w:bCs/>
          <w:sz w:val="22"/>
          <w:szCs w:val="22"/>
        </w:rPr>
      </w:pPr>
    </w:p>
    <w:p w:rsidR="00997509" w:rsidRDefault="00997509" w:rsidP="00997509">
      <w:pPr>
        <w:jc w:val="center"/>
        <w:rPr>
          <w:b/>
          <w:bCs/>
          <w:sz w:val="22"/>
          <w:szCs w:val="22"/>
        </w:rPr>
      </w:pPr>
    </w:p>
    <w:p w:rsidR="00997509" w:rsidRPr="00B74B36" w:rsidRDefault="00997509" w:rsidP="00997509">
      <w:pPr>
        <w:jc w:val="center"/>
        <w:rPr>
          <w:b/>
          <w:bCs/>
          <w:sz w:val="22"/>
          <w:szCs w:val="22"/>
        </w:rPr>
      </w:pPr>
      <w:r w:rsidRPr="00B74B36">
        <w:rPr>
          <w:b/>
          <w:bCs/>
          <w:sz w:val="22"/>
          <w:szCs w:val="22"/>
        </w:rPr>
        <w:lastRenderedPageBreak/>
        <w:t>Согласие</w:t>
      </w:r>
    </w:p>
    <w:p w:rsidR="00997509" w:rsidRPr="00B74B36" w:rsidRDefault="00997509" w:rsidP="00997509">
      <w:pPr>
        <w:jc w:val="center"/>
        <w:rPr>
          <w:b/>
          <w:bCs/>
          <w:sz w:val="22"/>
          <w:szCs w:val="22"/>
        </w:rPr>
      </w:pPr>
      <w:r w:rsidRPr="00B74B36">
        <w:rPr>
          <w:b/>
          <w:bCs/>
          <w:sz w:val="22"/>
          <w:szCs w:val="22"/>
        </w:rPr>
        <w:t>на обработку персональных данных и получение у третьей стороны</w:t>
      </w:r>
    </w:p>
    <w:p w:rsidR="00997509" w:rsidRPr="00B74B36" w:rsidRDefault="00997509" w:rsidP="00997509">
      <w:pPr>
        <w:ind w:firstLine="539"/>
        <w:jc w:val="both"/>
        <w:rPr>
          <w:sz w:val="22"/>
          <w:szCs w:val="22"/>
        </w:rPr>
      </w:pPr>
      <w:r w:rsidRPr="00B74B36">
        <w:rPr>
          <w:sz w:val="22"/>
          <w:szCs w:val="22"/>
        </w:rPr>
        <w:t>Я, ______________________________________________________________________</w:t>
      </w:r>
      <w:proofErr w:type="gramStart"/>
      <w:r w:rsidRPr="00B74B36">
        <w:rPr>
          <w:sz w:val="22"/>
          <w:szCs w:val="22"/>
        </w:rPr>
        <w:t xml:space="preserve"> ,</w:t>
      </w:r>
      <w:proofErr w:type="gramEnd"/>
    </w:p>
    <w:p w:rsidR="00997509" w:rsidRPr="00B74B36" w:rsidRDefault="00997509" w:rsidP="00997509">
      <w:pPr>
        <w:ind w:firstLine="539"/>
        <w:jc w:val="center"/>
        <w:rPr>
          <w:sz w:val="22"/>
          <w:szCs w:val="22"/>
        </w:rPr>
      </w:pPr>
      <w:r w:rsidRPr="00B74B36">
        <w:rPr>
          <w:i/>
          <w:iCs/>
          <w:sz w:val="22"/>
          <w:szCs w:val="22"/>
        </w:rPr>
        <w:t>(Ф.И.О. гражданина)</w:t>
      </w:r>
    </w:p>
    <w:p w:rsidR="00997509" w:rsidRPr="00B74B36" w:rsidRDefault="00997509" w:rsidP="00997509">
      <w:pPr>
        <w:jc w:val="both"/>
        <w:rPr>
          <w:color w:val="000000"/>
          <w:sz w:val="22"/>
          <w:szCs w:val="22"/>
        </w:rPr>
      </w:pPr>
      <w:proofErr w:type="gramStart"/>
      <w:r w:rsidRPr="00B74B36">
        <w:rPr>
          <w:color w:val="000000"/>
          <w:sz w:val="22"/>
          <w:szCs w:val="22"/>
        </w:rPr>
        <w:t>проживающий</w:t>
      </w:r>
      <w:proofErr w:type="gramEnd"/>
      <w:r w:rsidRPr="00B74B36">
        <w:rPr>
          <w:color w:val="000000"/>
          <w:sz w:val="22"/>
          <w:szCs w:val="22"/>
        </w:rPr>
        <w:t xml:space="preserve"> (</w:t>
      </w:r>
      <w:proofErr w:type="spellStart"/>
      <w:r w:rsidRPr="00B74B36">
        <w:rPr>
          <w:color w:val="000000"/>
          <w:sz w:val="22"/>
          <w:szCs w:val="22"/>
        </w:rPr>
        <w:t>ая</w:t>
      </w:r>
      <w:proofErr w:type="spellEnd"/>
      <w:r w:rsidRPr="00B74B36">
        <w:rPr>
          <w:color w:val="000000"/>
          <w:sz w:val="22"/>
          <w:szCs w:val="22"/>
        </w:rPr>
        <w:t xml:space="preserve">) по адресу: ___________________________________________________, </w:t>
      </w:r>
    </w:p>
    <w:p w:rsidR="00997509" w:rsidRPr="00B74B36" w:rsidRDefault="00997509" w:rsidP="00997509">
      <w:pPr>
        <w:jc w:val="both"/>
        <w:rPr>
          <w:color w:val="000000"/>
          <w:sz w:val="22"/>
          <w:szCs w:val="22"/>
        </w:rPr>
      </w:pPr>
      <w:r w:rsidRPr="00B74B36">
        <w:rPr>
          <w:color w:val="000000"/>
          <w:sz w:val="22"/>
          <w:szCs w:val="22"/>
        </w:rPr>
        <w:t>паспорт серии ________, номер ______________, выданный ___________________________________ ________________________________________________ « ___ » ___________ ______ года,</w:t>
      </w:r>
    </w:p>
    <w:p w:rsidR="00997509" w:rsidRPr="00B74B36" w:rsidRDefault="00997509" w:rsidP="00997509">
      <w:pPr>
        <w:jc w:val="both"/>
        <w:rPr>
          <w:color w:val="000000"/>
          <w:sz w:val="22"/>
          <w:szCs w:val="22"/>
        </w:rPr>
      </w:pPr>
      <w:r w:rsidRPr="00B74B36">
        <w:rPr>
          <w:color w:val="000000"/>
          <w:sz w:val="22"/>
          <w:szCs w:val="22"/>
        </w:rPr>
        <w:t>действующий (</w:t>
      </w:r>
      <w:proofErr w:type="spellStart"/>
      <w:r w:rsidRPr="00B74B36">
        <w:rPr>
          <w:color w:val="000000"/>
          <w:sz w:val="22"/>
          <w:szCs w:val="22"/>
        </w:rPr>
        <w:t>ая</w:t>
      </w:r>
      <w:proofErr w:type="spellEnd"/>
      <w:r w:rsidRPr="00B74B36">
        <w:rPr>
          <w:color w:val="000000"/>
          <w:sz w:val="22"/>
          <w:szCs w:val="22"/>
        </w:rPr>
        <w:t>) за ____________________________________________________________</w:t>
      </w:r>
    </w:p>
    <w:p w:rsidR="00997509" w:rsidRPr="00B74B36" w:rsidRDefault="00997509" w:rsidP="00997509">
      <w:pPr>
        <w:jc w:val="both"/>
        <w:rPr>
          <w:color w:val="000000"/>
          <w:sz w:val="22"/>
          <w:szCs w:val="22"/>
        </w:rPr>
      </w:pPr>
      <w:r w:rsidRPr="00B74B36">
        <w:rPr>
          <w:color w:val="000000"/>
          <w:sz w:val="22"/>
          <w:szCs w:val="22"/>
        </w:rPr>
        <w:t>_____________________________________________________________________________</w:t>
      </w:r>
    </w:p>
    <w:p w:rsidR="00997509" w:rsidRPr="00B74B36" w:rsidRDefault="00997509" w:rsidP="00997509">
      <w:pPr>
        <w:jc w:val="both"/>
        <w:rPr>
          <w:color w:val="000000"/>
          <w:sz w:val="22"/>
          <w:szCs w:val="22"/>
        </w:rPr>
      </w:pPr>
      <w:r w:rsidRPr="00B74B36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997509" w:rsidRPr="00B74B36" w:rsidRDefault="00997509" w:rsidP="00997509">
      <w:pPr>
        <w:jc w:val="center"/>
        <w:rPr>
          <w:i/>
          <w:iCs/>
          <w:color w:val="333333"/>
          <w:sz w:val="22"/>
          <w:szCs w:val="22"/>
        </w:rPr>
      </w:pPr>
      <w:r w:rsidRPr="00B74B36">
        <w:rPr>
          <w:i/>
          <w:iCs/>
          <w:color w:val="000000"/>
          <w:sz w:val="22"/>
          <w:szCs w:val="22"/>
        </w:rPr>
        <w:t xml:space="preserve"> (</w:t>
      </w:r>
      <w:proofErr w:type="gramStart"/>
      <w:r w:rsidRPr="00B74B36">
        <w:rPr>
          <w:i/>
          <w:iCs/>
          <w:color w:val="000000"/>
          <w:sz w:val="22"/>
          <w:szCs w:val="22"/>
        </w:rPr>
        <w:t xml:space="preserve">заполняется </w:t>
      </w:r>
      <w:r w:rsidRPr="00B74B36">
        <w:rPr>
          <w:i/>
          <w:iCs/>
          <w:sz w:val="22"/>
          <w:szCs w:val="22"/>
        </w:rPr>
        <w:t>если с заявлением обращается</w:t>
      </w:r>
      <w:proofErr w:type="gramEnd"/>
      <w:r w:rsidRPr="00B74B36">
        <w:rPr>
          <w:i/>
          <w:iCs/>
          <w:sz w:val="22"/>
          <w:szCs w:val="22"/>
        </w:rPr>
        <w:t xml:space="preserve"> представитель заявителя)</w:t>
      </w:r>
    </w:p>
    <w:p w:rsidR="00997509" w:rsidRPr="00B74B36" w:rsidRDefault="00997509" w:rsidP="00997509">
      <w:pPr>
        <w:jc w:val="both"/>
        <w:rPr>
          <w:color w:val="000000"/>
          <w:sz w:val="22"/>
          <w:szCs w:val="22"/>
        </w:rPr>
      </w:pPr>
      <w:r w:rsidRPr="00B74B36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997509" w:rsidRPr="00B74B36" w:rsidRDefault="00997509" w:rsidP="00997509">
      <w:pPr>
        <w:jc w:val="both"/>
        <w:rPr>
          <w:color w:val="000000"/>
          <w:sz w:val="22"/>
          <w:szCs w:val="22"/>
        </w:rPr>
      </w:pPr>
      <w:r w:rsidRPr="00B74B36">
        <w:rPr>
          <w:b/>
          <w:bCs/>
          <w:sz w:val="22"/>
          <w:szCs w:val="22"/>
        </w:rPr>
        <w:t xml:space="preserve">даю согласие на обработку </w:t>
      </w:r>
      <w:r w:rsidRPr="00B74B36">
        <w:rPr>
          <w:b/>
          <w:bCs/>
          <w:color w:val="000000"/>
          <w:sz w:val="22"/>
          <w:szCs w:val="22"/>
        </w:rPr>
        <w:t>и проверку моих персональных данных</w:t>
      </w:r>
      <w:proofErr w:type="gramStart"/>
      <w:r w:rsidRPr="00B74B36">
        <w:rPr>
          <w:b/>
          <w:bCs/>
          <w:color w:val="000000"/>
          <w:sz w:val="22"/>
          <w:szCs w:val="22"/>
        </w:rPr>
        <w:t xml:space="preserve"> ,</w:t>
      </w:r>
      <w:proofErr w:type="gramEnd"/>
      <w:r w:rsidRPr="00B74B36">
        <w:rPr>
          <w:b/>
          <w:bCs/>
          <w:color w:val="000000"/>
          <w:sz w:val="22"/>
          <w:szCs w:val="22"/>
        </w:rPr>
        <w:t xml:space="preserve"> а также </w:t>
      </w:r>
      <w:r w:rsidRPr="00B74B36">
        <w:rPr>
          <w:b/>
          <w:bCs/>
          <w:sz w:val="22"/>
          <w:szCs w:val="22"/>
        </w:rPr>
        <w:t>даю согласие на получение у третьей стороны</w:t>
      </w:r>
      <w:r w:rsidRPr="00B74B36">
        <w:rPr>
          <w:b/>
          <w:bCs/>
          <w:color w:val="000000"/>
          <w:sz w:val="22"/>
          <w:szCs w:val="22"/>
        </w:rPr>
        <w:t xml:space="preserve"> моих персональных данных </w:t>
      </w:r>
      <w:r w:rsidRPr="00B74B36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B74B36">
        <w:rPr>
          <w:rStyle w:val="FontStyle21"/>
          <w:color w:val="000000"/>
        </w:rPr>
        <w:t xml:space="preserve">гражданство; </w:t>
      </w:r>
      <w:r w:rsidRPr="00B74B36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</w:t>
      </w:r>
      <w:proofErr w:type="gramStart"/>
      <w:r w:rsidRPr="00B74B36">
        <w:rPr>
          <w:color w:val="000000"/>
          <w:sz w:val="22"/>
          <w:szCs w:val="22"/>
        </w:rPr>
        <w:t>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Отделу экономики и имущественных отношений Администрации муниципального образования «Глазовский район» 427621, г. Глазов, ул. М. Гвардии, д.22а, в целях предоставления муниципальных услуг.</w:t>
      </w:r>
      <w:proofErr w:type="gramEnd"/>
    </w:p>
    <w:p w:rsidR="00997509" w:rsidRPr="00B74B36" w:rsidRDefault="00997509" w:rsidP="00997509">
      <w:pPr>
        <w:jc w:val="both"/>
        <w:rPr>
          <w:sz w:val="22"/>
          <w:szCs w:val="22"/>
        </w:rPr>
      </w:pPr>
      <w:proofErr w:type="gramStart"/>
      <w:r w:rsidRPr="00B74B36">
        <w:rPr>
          <w:sz w:val="22"/>
          <w:szCs w:val="22"/>
        </w:rPr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  <w:proofErr w:type="gramEnd"/>
    </w:p>
    <w:p w:rsidR="00997509" w:rsidRPr="00B74B36" w:rsidRDefault="00997509" w:rsidP="00997509">
      <w:pPr>
        <w:ind w:firstLine="540"/>
        <w:jc w:val="both"/>
        <w:rPr>
          <w:sz w:val="22"/>
          <w:szCs w:val="22"/>
        </w:rPr>
      </w:pPr>
      <w:r w:rsidRPr="00B74B36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997509" w:rsidRPr="00B74B36" w:rsidRDefault="00997509" w:rsidP="00997509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B74B36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997509" w:rsidRPr="00B74B36" w:rsidRDefault="00997509" w:rsidP="00997509">
      <w:pPr>
        <w:pStyle w:val="2"/>
        <w:ind w:left="0"/>
        <w:rPr>
          <w:b/>
          <w:i/>
          <w:sz w:val="22"/>
          <w:szCs w:val="22"/>
        </w:rPr>
      </w:pPr>
    </w:p>
    <w:p w:rsidR="00997509" w:rsidRPr="00B74B36" w:rsidRDefault="00997509" w:rsidP="00997509"/>
    <w:p w:rsidR="00997509" w:rsidRPr="00B74B36" w:rsidRDefault="00997509" w:rsidP="00997509">
      <w:pPr>
        <w:pStyle w:val="2"/>
        <w:ind w:left="0"/>
        <w:rPr>
          <w:b/>
          <w:i/>
          <w:sz w:val="22"/>
          <w:szCs w:val="22"/>
        </w:rPr>
      </w:pPr>
    </w:p>
    <w:p w:rsidR="00997509" w:rsidRPr="00B74B36" w:rsidRDefault="00997509" w:rsidP="00997509">
      <w:pPr>
        <w:pStyle w:val="2"/>
        <w:ind w:left="0"/>
        <w:rPr>
          <w:b/>
          <w:i/>
          <w:color w:val="333333"/>
          <w:sz w:val="22"/>
          <w:szCs w:val="22"/>
        </w:rPr>
      </w:pPr>
      <w:r w:rsidRPr="00B74B36">
        <w:rPr>
          <w:b/>
          <w:i/>
          <w:sz w:val="22"/>
          <w:szCs w:val="22"/>
        </w:rPr>
        <w:t xml:space="preserve">Подпись ________________       </w:t>
      </w:r>
      <w:r w:rsidRPr="00B74B36">
        <w:rPr>
          <w:b/>
          <w:i/>
          <w:color w:val="333333"/>
          <w:sz w:val="22"/>
          <w:szCs w:val="22"/>
        </w:rPr>
        <w:t>Дата _______________</w:t>
      </w: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  <w:r w:rsidRPr="00B74B36">
        <w:rPr>
          <w:b/>
          <w:color w:val="000000"/>
          <w:spacing w:val="-6"/>
        </w:rPr>
        <w:lastRenderedPageBreak/>
        <w:t>Приложение № 10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>«</w:t>
      </w:r>
      <w:r w:rsidRPr="004A7115">
        <w:rPr>
          <w:sz w:val="20"/>
          <w:szCs w:val="20"/>
        </w:rPr>
        <w:t>Утверждение схемы расположения земельного участка или земельных участков на кадастровом плане территории</w:t>
      </w:r>
      <w:r w:rsidRPr="00B74B36">
        <w:rPr>
          <w:sz w:val="20"/>
          <w:szCs w:val="20"/>
        </w:rPr>
        <w:t>»,</w:t>
      </w:r>
      <w:r w:rsidRPr="00B74B36">
        <w:rPr>
          <w:color w:val="000000"/>
          <w:sz w:val="20"/>
          <w:szCs w:val="16"/>
        </w:rPr>
        <w:t xml:space="preserve"> утвержденный постановлением Администрации муниципального образования «Г</w:t>
      </w:r>
      <w:r>
        <w:rPr>
          <w:color w:val="000000"/>
          <w:sz w:val="20"/>
          <w:szCs w:val="16"/>
        </w:rPr>
        <w:t xml:space="preserve">лазовский район» </w:t>
      </w:r>
      <w:proofErr w:type="gramStart"/>
      <w:r>
        <w:rPr>
          <w:color w:val="000000"/>
          <w:sz w:val="20"/>
          <w:szCs w:val="16"/>
        </w:rPr>
        <w:t>от</w:t>
      </w:r>
      <w:proofErr w:type="gramEnd"/>
      <w:r>
        <w:rPr>
          <w:color w:val="000000"/>
          <w:sz w:val="20"/>
          <w:szCs w:val="16"/>
        </w:rPr>
        <w:t xml:space="preserve">  _______</w:t>
      </w:r>
      <w:r w:rsidRPr="00B74B36">
        <w:rPr>
          <w:color w:val="000000"/>
          <w:sz w:val="20"/>
          <w:szCs w:val="16"/>
        </w:rPr>
        <w:t xml:space="preserve"> № ____</w:t>
      </w: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jc w:val="center"/>
        <w:rPr>
          <w:b/>
        </w:rPr>
      </w:pPr>
      <w:r w:rsidRPr="00B74B36">
        <w:rPr>
          <w:b/>
        </w:rPr>
        <w:t xml:space="preserve">Форма жалобы на действия (бездействия) или решения осуществленные (принятые) </w:t>
      </w:r>
    </w:p>
    <w:p w:rsidR="00997509" w:rsidRPr="00B74B36" w:rsidRDefault="00997509" w:rsidP="00997509">
      <w:pPr>
        <w:jc w:val="center"/>
        <w:rPr>
          <w:b/>
        </w:rPr>
      </w:pPr>
      <w:r w:rsidRPr="00B74B36">
        <w:rPr>
          <w:b/>
        </w:rPr>
        <w:t>в ходе предоставления муниципальной услуги</w:t>
      </w: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jc w:val="right"/>
      </w:pPr>
    </w:p>
    <w:p w:rsidR="00997509" w:rsidRPr="00B74B36" w:rsidRDefault="00997509" w:rsidP="00997509">
      <w:pPr>
        <w:pStyle w:val="a8"/>
        <w:ind w:left="5640"/>
        <w:rPr>
          <w:rFonts w:ascii="Times New Roman" w:hAnsi="Times New Roman"/>
          <w:sz w:val="24"/>
          <w:szCs w:val="24"/>
        </w:rPr>
      </w:pPr>
      <w:r w:rsidRPr="00B74B36">
        <w:rPr>
          <w:rFonts w:ascii="Times New Roman" w:hAnsi="Times New Roman"/>
          <w:sz w:val="24"/>
          <w:szCs w:val="24"/>
        </w:rPr>
        <w:t>Главе муниципального образования «Глазовский район»</w:t>
      </w:r>
    </w:p>
    <w:p w:rsidR="00997509" w:rsidRPr="00B74B36" w:rsidRDefault="00997509" w:rsidP="00997509">
      <w:pPr>
        <w:pStyle w:val="a8"/>
        <w:ind w:left="5640"/>
        <w:rPr>
          <w:rFonts w:ascii="Times New Roman" w:hAnsi="Times New Roman"/>
          <w:sz w:val="24"/>
          <w:szCs w:val="24"/>
        </w:rPr>
      </w:pPr>
      <w:r w:rsidRPr="00B74B36">
        <w:rPr>
          <w:rFonts w:ascii="Times New Roman" w:hAnsi="Times New Roman"/>
          <w:sz w:val="24"/>
          <w:szCs w:val="24"/>
        </w:rPr>
        <w:t>______________________________</w:t>
      </w:r>
    </w:p>
    <w:p w:rsidR="00997509" w:rsidRPr="00B74B36" w:rsidRDefault="00997509" w:rsidP="00997509">
      <w:pPr>
        <w:pStyle w:val="a8"/>
        <w:ind w:left="5640"/>
        <w:rPr>
          <w:rFonts w:ascii="Times New Roman" w:hAnsi="Times New Roman"/>
          <w:sz w:val="24"/>
          <w:szCs w:val="24"/>
        </w:rPr>
      </w:pPr>
      <w:r w:rsidRPr="00B74B36">
        <w:rPr>
          <w:rFonts w:ascii="Times New Roman" w:hAnsi="Times New Roman"/>
          <w:sz w:val="24"/>
          <w:szCs w:val="24"/>
        </w:rPr>
        <w:t>______________________________</w:t>
      </w:r>
    </w:p>
    <w:p w:rsidR="00997509" w:rsidRPr="00B74B36" w:rsidRDefault="00997509" w:rsidP="00997509">
      <w:pPr>
        <w:pStyle w:val="a8"/>
        <w:ind w:left="5640"/>
        <w:jc w:val="center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>(Ф.И.О. гражданина)</w:t>
      </w:r>
    </w:p>
    <w:p w:rsidR="00997509" w:rsidRPr="00B74B36" w:rsidRDefault="00997509" w:rsidP="00997509">
      <w:pPr>
        <w:pStyle w:val="a8"/>
        <w:ind w:left="5640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>_____________________________________</w:t>
      </w:r>
    </w:p>
    <w:p w:rsidR="00997509" w:rsidRPr="00B74B36" w:rsidRDefault="00997509" w:rsidP="00997509">
      <w:pPr>
        <w:pStyle w:val="a8"/>
        <w:ind w:left="5640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>_____________________________________</w:t>
      </w:r>
    </w:p>
    <w:p w:rsidR="00997509" w:rsidRPr="00B74B36" w:rsidRDefault="00997509" w:rsidP="00997509">
      <w:pPr>
        <w:pStyle w:val="a8"/>
        <w:ind w:left="5640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>_____________________________________               ( данные документа, удостоверяющего личность)</w:t>
      </w:r>
    </w:p>
    <w:p w:rsidR="00997509" w:rsidRPr="00B74B36" w:rsidRDefault="00997509" w:rsidP="00997509">
      <w:pPr>
        <w:pStyle w:val="a8"/>
        <w:ind w:left="5640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>_____________________________________</w:t>
      </w:r>
    </w:p>
    <w:p w:rsidR="00997509" w:rsidRPr="00B74B36" w:rsidRDefault="00997509" w:rsidP="00997509">
      <w:pPr>
        <w:pStyle w:val="a8"/>
        <w:ind w:left="5640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>_____________________________________</w:t>
      </w:r>
    </w:p>
    <w:p w:rsidR="00997509" w:rsidRPr="00B74B36" w:rsidRDefault="00997509" w:rsidP="00997509">
      <w:pPr>
        <w:pStyle w:val="a8"/>
        <w:ind w:left="5640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>____________________________________           ( адреса места жительства)</w:t>
      </w:r>
    </w:p>
    <w:p w:rsidR="00997509" w:rsidRPr="00B74B36" w:rsidRDefault="00997509" w:rsidP="00997509">
      <w:pPr>
        <w:pStyle w:val="a8"/>
        <w:ind w:left="5640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 xml:space="preserve">_____________________________________ </w:t>
      </w:r>
    </w:p>
    <w:p w:rsidR="00997509" w:rsidRPr="00B74B36" w:rsidRDefault="00997509" w:rsidP="00997509">
      <w:pPr>
        <w:pStyle w:val="a8"/>
        <w:ind w:left="5220" w:firstLine="444"/>
        <w:jc w:val="center"/>
        <w:rPr>
          <w:rFonts w:ascii="Times New Roman" w:hAnsi="Times New Roman"/>
          <w:sz w:val="20"/>
          <w:szCs w:val="20"/>
        </w:rPr>
      </w:pPr>
      <w:r w:rsidRPr="00B74B36">
        <w:rPr>
          <w:rFonts w:ascii="Times New Roman" w:hAnsi="Times New Roman"/>
          <w:sz w:val="20"/>
          <w:szCs w:val="20"/>
        </w:rPr>
        <w:t>(Телефон для связи)</w:t>
      </w:r>
    </w:p>
    <w:p w:rsidR="00997509" w:rsidRPr="00B74B36" w:rsidRDefault="00997509" w:rsidP="00997509">
      <w:pPr>
        <w:jc w:val="right"/>
      </w:pPr>
    </w:p>
    <w:p w:rsidR="00997509" w:rsidRPr="00B74B36" w:rsidRDefault="00997509" w:rsidP="00997509">
      <w:pPr>
        <w:jc w:val="center"/>
        <w:rPr>
          <w:b/>
        </w:rPr>
      </w:pPr>
      <w:r w:rsidRPr="00B74B36">
        <w:rPr>
          <w:b/>
        </w:rPr>
        <w:t>ЖАЛОБА</w:t>
      </w:r>
    </w:p>
    <w:p w:rsidR="00997509" w:rsidRPr="00B74B36" w:rsidRDefault="00997509" w:rsidP="00997509">
      <w:pPr>
        <w:jc w:val="center"/>
      </w:pPr>
      <w:r w:rsidRPr="00B74B36">
        <w:t xml:space="preserve">на действия (бездействия) или решения осуществленные (принятые) </w:t>
      </w:r>
    </w:p>
    <w:p w:rsidR="00997509" w:rsidRPr="00B74B36" w:rsidRDefault="00997509" w:rsidP="00997509">
      <w:pPr>
        <w:jc w:val="center"/>
      </w:pPr>
      <w:r w:rsidRPr="00B74B36">
        <w:t>в ходе предоставления муниципальной услуги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138"/>
      </w:tblGrid>
      <w:tr w:rsidR="00997509" w:rsidRPr="00B74B36" w:rsidTr="007D2E07">
        <w:tc>
          <w:tcPr>
            <w:tcW w:w="10138" w:type="dxa"/>
            <w:tcBorders>
              <w:bottom w:val="single" w:sz="4" w:space="0" w:color="000000"/>
            </w:tcBorders>
          </w:tcPr>
          <w:p w:rsidR="00997509" w:rsidRPr="00B74B36" w:rsidRDefault="00997509" w:rsidP="007D2E07">
            <w:pPr>
              <w:snapToGrid w:val="0"/>
              <w:jc w:val="both"/>
            </w:pPr>
          </w:p>
        </w:tc>
      </w:tr>
      <w:tr w:rsidR="00997509" w:rsidRPr="00B74B36" w:rsidTr="007D2E07">
        <w:tc>
          <w:tcPr>
            <w:tcW w:w="10138" w:type="dxa"/>
          </w:tcPr>
          <w:p w:rsidR="00997509" w:rsidRPr="00B74B36" w:rsidRDefault="00997509" w:rsidP="007D2E07">
            <w:pPr>
              <w:snapToGrid w:val="0"/>
              <w:jc w:val="center"/>
              <w:rPr>
                <w:sz w:val="20"/>
                <w:szCs w:val="20"/>
              </w:rPr>
            </w:pPr>
            <w:r w:rsidRPr="00B74B36">
              <w:rPr>
                <w:sz w:val="20"/>
                <w:szCs w:val="20"/>
              </w:rPr>
              <w:t>(должность, Ф.И.О. должностного лица Администрации МО «Глазовский район», на которое подается жалоба)</w:t>
            </w:r>
          </w:p>
        </w:tc>
      </w:tr>
    </w:tbl>
    <w:p w:rsidR="00997509" w:rsidRPr="00B74B36" w:rsidRDefault="00997509" w:rsidP="00997509">
      <w:pPr>
        <w:jc w:val="both"/>
      </w:pPr>
    </w:p>
    <w:p w:rsidR="00997509" w:rsidRPr="00B74B36" w:rsidRDefault="00997509" w:rsidP="00997509">
      <w:pPr>
        <w:jc w:val="both"/>
      </w:pPr>
      <w:r w:rsidRPr="00B74B36">
        <w:t>1. Предмет жалобы (краткое изложение обжалуемых действий (бездействий) или решений)</w:t>
      </w: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10138"/>
      </w:tblGrid>
      <w:tr w:rsidR="00997509" w:rsidRPr="00B74B36" w:rsidTr="007D2E07">
        <w:tc>
          <w:tcPr>
            <w:tcW w:w="10138" w:type="dxa"/>
            <w:tcBorders>
              <w:bottom w:val="single" w:sz="4" w:space="0" w:color="000000"/>
            </w:tcBorders>
          </w:tcPr>
          <w:p w:rsidR="00997509" w:rsidRPr="00B74B36" w:rsidRDefault="00997509" w:rsidP="007D2E07">
            <w:pPr>
              <w:snapToGrid w:val="0"/>
              <w:jc w:val="both"/>
            </w:pPr>
          </w:p>
        </w:tc>
      </w:tr>
      <w:tr w:rsidR="00997509" w:rsidRPr="00B74B36" w:rsidTr="007D2E07">
        <w:tc>
          <w:tcPr>
            <w:tcW w:w="10138" w:type="dxa"/>
            <w:tcBorders>
              <w:bottom w:val="single" w:sz="4" w:space="0" w:color="000000"/>
            </w:tcBorders>
          </w:tcPr>
          <w:p w:rsidR="00997509" w:rsidRPr="00B74B36" w:rsidRDefault="00997509" w:rsidP="007D2E07">
            <w:pPr>
              <w:snapToGrid w:val="0"/>
              <w:jc w:val="both"/>
            </w:pPr>
          </w:p>
        </w:tc>
      </w:tr>
    </w:tbl>
    <w:p w:rsidR="00997509" w:rsidRPr="00B74B36" w:rsidRDefault="00997509" w:rsidP="00997509">
      <w:pPr>
        <w:jc w:val="both"/>
      </w:pPr>
    </w:p>
    <w:p w:rsidR="00997509" w:rsidRPr="00B74B36" w:rsidRDefault="00997509" w:rsidP="00997509">
      <w:pPr>
        <w:jc w:val="both"/>
      </w:pPr>
      <w:r w:rsidRPr="00B74B36">
        <w:t>2. Причина несогласия (основания, по которым лицо, подающее жалобу, несогласно с действием (бездействием) или решением со ссылками на пункты Административного регламента)</w:t>
      </w: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10138"/>
      </w:tblGrid>
      <w:tr w:rsidR="00997509" w:rsidRPr="00B74B36" w:rsidTr="007D2E07">
        <w:tc>
          <w:tcPr>
            <w:tcW w:w="10138" w:type="dxa"/>
            <w:tcBorders>
              <w:bottom w:val="single" w:sz="4" w:space="0" w:color="000000"/>
            </w:tcBorders>
          </w:tcPr>
          <w:p w:rsidR="00997509" w:rsidRPr="00B74B36" w:rsidRDefault="00997509" w:rsidP="007D2E07">
            <w:pPr>
              <w:snapToGrid w:val="0"/>
              <w:jc w:val="both"/>
            </w:pPr>
          </w:p>
        </w:tc>
      </w:tr>
      <w:tr w:rsidR="00997509" w:rsidRPr="00B74B36" w:rsidTr="007D2E07">
        <w:tc>
          <w:tcPr>
            <w:tcW w:w="10138" w:type="dxa"/>
            <w:tcBorders>
              <w:bottom w:val="single" w:sz="4" w:space="0" w:color="000000"/>
            </w:tcBorders>
          </w:tcPr>
          <w:p w:rsidR="00997509" w:rsidRPr="00B74B36" w:rsidRDefault="00997509" w:rsidP="007D2E07">
            <w:pPr>
              <w:snapToGrid w:val="0"/>
              <w:jc w:val="both"/>
            </w:pPr>
          </w:p>
        </w:tc>
      </w:tr>
    </w:tbl>
    <w:p w:rsidR="00997509" w:rsidRPr="00B74B36" w:rsidRDefault="00997509" w:rsidP="00997509">
      <w:pPr>
        <w:jc w:val="both"/>
      </w:pPr>
    </w:p>
    <w:p w:rsidR="00997509" w:rsidRPr="00B74B36" w:rsidRDefault="00997509" w:rsidP="00997509">
      <w:pPr>
        <w:jc w:val="both"/>
      </w:pPr>
      <w:r w:rsidRPr="00B74B36">
        <w:t>Приложение:</w:t>
      </w:r>
      <w:r w:rsidRPr="00B74B36">
        <w:tab/>
        <w:t>(документы, подтверждающие изложенные обстоятельства)</w:t>
      </w: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10138"/>
      </w:tblGrid>
      <w:tr w:rsidR="00997509" w:rsidRPr="00B74B36" w:rsidTr="007D2E07">
        <w:tc>
          <w:tcPr>
            <w:tcW w:w="10138" w:type="dxa"/>
            <w:tcBorders>
              <w:bottom w:val="single" w:sz="4" w:space="0" w:color="000000"/>
            </w:tcBorders>
          </w:tcPr>
          <w:p w:rsidR="00997509" w:rsidRPr="00B74B36" w:rsidRDefault="00997509" w:rsidP="007D2E07">
            <w:pPr>
              <w:snapToGrid w:val="0"/>
              <w:jc w:val="both"/>
            </w:pPr>
          </w:p>
        </w:tc>
      </w:tr>
      <w:tr w:rsidR="00997509" w:rsidRPr="00B74B36" w:rsidTr="007D2E07">
        <w:tc>
          <w:tcPr>
            <w:tcW w:w="10138" w:type="dxa"/>
            <w:tcBorders>
              <w:bottom w:val="single" w:sz="4" w:space="0" w:color="000000"/>
            </w:tcBorders>
          </w:tcPr>
          <w:p w:rsidR="00997509" w:rsidRPr="00B74B36" w:rsidRDefault="00997509" w:rsidP="007D2E07">
            <w:pPr>
              <w:snapToGrid w:val="0"/>
              <w:jc w:val="both"/>
            </w:pPr>
          </w:p>
        </w:tc>
      </w:tr>
    </w:tbl>
    <w:p w:rsidR="00997509" w:rsidRPr="00B74B36" w:rsidRDefault="00997509" w:rsidP="00997509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48"/>
        <w:gridCol w:w="2640"/>
        <w:gridCol w:w="2160"/>
        <w:gridCol w:w="3190"/>
      </w:tblGrid>
      <w:tr w:rsidR="00997509" w:rsidRPr="00B74B36" w:rsidTr="007D2E07">
        <w:tc>
          <w:tcPr>
            <w:tcW w:w="2148" w:type="dxa"/>
            <w:tcBorders>
              <w:bottom w:val="single" w:sz="4" w:space="0" w:color="000000"/>
            </w:tcBorders>
          </w:tcPr>
          <w:p w:rsidR="00997509" w:rsidRPr="00B74B36" w:rsidRDefault="00997509" w:rsidP="007D2E07">
            <w:pPr>
              <w:snapToGrid w:val="0"/>
              <w:jc w:val="both"/>
            </w:pPr>
          </w:p>
        </w:tc>
        <w:tc>
          <w:tcPr>
            <w:tcW w:w="2640" w:type="dxa"/>
          </w:tcPr>
          <w:p w:rsidR="00997509" w:rsidRPr="00B74B36" w:rsidRDefault="00997509" w:rsidP="007D2E07">
            <w:pPr>
              <w:snapToGrid w:val="0"/>
              <w:jc w:val="both"/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997509" w:rsidRPr="00B74B36" w:rsidRDefault="00997509" w:rsidP="007D2E07">
            <w:pPr>
              <w:snapToGrid w:val="0"/>
              <w:jc w:val="both"/>
            </w:pPr>
          </w:p>
        </w:tc>
        <w:tc>
          <w:tcPr>
            <w:tcW w:w="3190" w:type="dxa"/>
            <w:tcBorders>
              <w:bottom w:val="single" w:sz="4" w:space="0" w:color="000000"/>
            </w:tcBorders>
          </w:tcPr>
          <w:p w:rsidR="00997509" w:rsidRPr="00B74B36" w:rsidRDefault="00997509" w:rsidP="007D2E07">
            <w:pPr>
              <w:snapToGrid w:val="0"/>
              <w:jc w:val="both"/>
            </w:pPr>
            <w:r w:rsidRPr="00B74B36">
              <w:t>/                                          /</w:t>
            </w:r>
          </w:p>
        </w:tc>
      </w:tr>
    </w:tbl>
    <w:p w:rsidR="00997509" w:rsidRPr="00B74B36" w:rsidRDefault="00997509" w:rsidP="00997509">
      <w:pPr>
        <w:jc w:val="both"/>
        <w:rPr>
          <w:sz w:val="20"/>
          <w:szCs w:val="20"/>
        </w:rPr>
      </w:pPr>
      <w:r w:rsidRPr="00B74B36">
        <w:rPr>
          <w:sz w:val="20"/>
          <w:szCs w:val="20"/>
        </w:rPr>
        <w:t xml:space="preserve">                (дата)</w:t>
      </w:r>
      <w:r w:rsidRPr="00B74B36">
        <w:rPr>
          <w:sz w:val="20"/>
          <w:szCs w:val="20"/>
        </w:rPr>
        <w:tab/>
      </w:r>
      <w:r w:rsidRPr="00B74B36">
        <w:rPr>
          <w:sz w:val="20"/>
          <w:szCs w:val="20"/>
        </w:rPr>
        <w:tab/>
      </w:r>
      <w:r w:rsidRPr="00B74B36">
        <w:rPr>
          <w:sz w:val="20"/>
          <w:szCs w:val="20"/>
        </w:rPr>
        <w:tab/>
      </w:r>
      <w:r w:rsidRPr="00B74B36">
        <w:rPr>
          <w:sz w:val="20"/>
          <w:szCs w:val="20"/>
        </w:rPr>
        <w:tab/>
      </w:r>
      <w:r w:rsidRPr="00B74B36">
        <w:rPr>
          <w:sz w:val="20"/>
          <w:szCs w:val="20"/>
        </w:rPr>
        <w:tab/>
      </w:r>
      <w:r w:rsidRPr="00B74B36">
        <w:rPr>
          <w:sz w:val="20"/>
          <w:szCs w:val="20"/>
        </w:rPr>
        <w:tab/>
      </w:r>
      <w:r w:rsidRPr="00B74B36">
        <w:rPr>
          <w:sz w:val="20"/>
          <w:szCs w:val="20"/>
        </w:rPr>
        <w:tab/>
        <w:t xml:space="preserve"> (подпись)          (расшифровка подписи)</w:t>
      </w:r>
    </w:p>
    <w:p w:rsidR="00997509" w:rsidRPr="00B74B36" w:rsidRDefault="00997509" w:rsidP="00997509">
      <w:pPr>
        <w:widowControl w:val="0"/>
        <w:jc w:val="both"/>
        <w:rPr>
          <w:color w:val="000000"/>
          <w:spacing w:val="-6"/>
          <w:sz w:val="28"/>
          <w:szCs w:val="28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</w:p>
    <w:p w:rsidR="00997509" w:rsidRDefault="00997509" w:rsidP="00997509">
      <w:pPr>
        <w:jc w:val="right"/>
        <w:rPr>
          <w:b/>
          <w:color w:val="000000"/>
          <w:spacing w:val="-6"/>
        </w:rPr>
      </w:pPr>
    </w:p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  <w:r w:rsidRPr="00B74B36">
        <w:rPr>
          <w:b/>
          <w:color w:val="000000"/>
          <w:spacing w:val="-6"/>
        </w:rPr>
        <w:lastRenderedPageBreak/>
        <w:t>Приложение № 11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>«</w:t>
      </w:r>
      <w:r w:rsidRPr="004A7115">
        <w:rPr>
          <w:sz w:val="20"/>
          <w:szCs w:val="20"/>
        </w:rPr>
        <w:t>Утверждение схемы расположения земельного участка или земельных участков на кадастровом плане территории</w:t>
      </w:r>
      <w:r w:rsidRPr="00B74B36">
        <w:rPr>
          <w:sz w:val="20"/>
          <w:szCs w:val="20"/>
        </w:rPr>
        <w:t>»,</w:t>
      </w:r>
      <w:r w:rsidRPr="00B74B36">
        <w:rPr>
          <w:color w:val="000000"/>
          <w:sz w:val="20"/>
          <w:szCs w:val="16"/>
        </w:rPr>
        <w:t xml:space="preserve"> утвержденный постановлением Администрации муниципального образования «Г</w:t>
      </w:r>
      <w:r>
        <w:rPr>
          <w:color w:val="000000"/>
          <w:sz w:val="20"/>
          <w:szCs w:val="16"/>
        </w:rPr>
        <w:t xml:space="preserve">лазовский район» </w:t>
      </w:r>
      <w:proofErr w:type="gramStart"/>
      <w:r>
        <w:rPr>
          <w:color w:val="000000"/>
          <w:sz w:val="20"/>
          <w:szCs w:val="16"/>
        </w:rPr>
        <w:t>от</w:t>
      </w:r>
      <w:proofErr w:type="gramEnd"/>
      <w:r>
        <w:rPr>
          <w:color w:val="000000"/>
          <w:sz w:val="20"/>
          <w:szCs w:val="16"/>
        </w:rPr>
        <w:t xml:space="preserve">  ________</w:t>
      </w:r>
      <w:r w:rsidRPr="00B74B36">
        <w:rPr>
          <w:color w:val="000000"/>
          <w:sz w:val="20"/>
          <w:szCs w:val="16"/>
        </w:rPr>
        <w:t xml:space="preserve"> № ____</w:t>
      </w:r>
    </w:p>
    <w:p w:rsidR="00997509" w:rsidRPr="00B74B36" w:rsidRDefault="00997509" w:rsidP="00997509"/>
    <w:p w:rsidR="00997509" w:rsidRPr="00B74B36" w:rsidRDefault="00997509" w:rsidP="00997509"/>
    <w:p w:rsidR="00997509" w:rsidRPr="00B74B36" w:rsidRDefault="00997509" w:rsidP="00997509">
      <w:pPr>
        <w:jc w:val="center"/>
        <w:rPr>
          <w:b/>
        </w:rPr>
      </w:pPr>
      <w:r w:rsidRPr="00B74B36">
        <w:rPr>
          <w:b/>
        </w:rPr>
        <w:t>Информация о справочных телефонах, адресах электронной почты, адресах местонахождения, режиме работы и приема заявителей территориально обособленных структурных подразделений автономного учреждения «Многофункциональный центр предоставления государственных и муниципальных услуг Удмуртской Республики», Администрации муниципального образования «Глазовский район»</w:t>
      </w: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>
      <w:pPr>
        <w:jc w:val="center"/>
      </w:pPr>
      <w:r w:rsidRPr="00B74B36">
        <w:t xml:space="preserve">Информация </w:t>
      </w:r>
    </w:p>
    <w:p w:rsidR="00997509" w:rsidRPr="00B74B36" w:rsidRDefault="00997509" w:rsidP="00997509">
      <w:pPr>
        <w:jc w:val="center"/>
      </w:pPr>
      <w:r w:rsidRPr="00B74B36">
        <w:t>о территориально обособленных</w:t>
      </w:r>
      <w:r w:rsidRPr="00B74B36">
        <w:rPr>
          <w:b/>
        </w:rPr>
        <w:t xml:space="preserve"> </w:t>
      </w:r>
      <w:r w:rsidRPr="00B74B36">
        <w:t>структурных подразделениях автономного учреждения «Многофункциональный центр предоставления государственных и муниципальных услуг Удмуртской Республики»</w:t>
      </w:r>
    </w:p>
    <w:p w:rsidR="00997509" w:rsidRPr="00B74B36" w:rsidRDefault="00997509" w:rsidP="00997509">
      <w:pPr>
        <w:ind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234"/>
        <w:gridCol w:w="2835"/>
        <w:gridCol w:w="1257"/>
        <w:gridCol w:w="2017"/>
      </w:tblGrid>
      <w:tr w:rsidR="00997509" w:rsidRPr="00B74B36" w:rsidTr="007D2E07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  <w:sz w:val="20"/>
              </w:rPr>
            </w:pPr>
            <w:r w:rsidRPr="00B74B36">
              <w:rPr>
                <w:b/>
                <w:sz w:val="20"/>
              </w:rPr>
              <w:t xml:space="preserve">№ </w:t>
            </w:r>
            <w:proofErr w:type="gramStart"/>
            <w:r w:rsidRPr="00B74B36">
              <w:rPr>
                <w:b/>
                <w:sz w:val="20"/>
              </w:rPr>
              <w:t>п</w:t>
            </w:r>
            <w:proofErr w:type="gramEnd"/>
            <w:r w:rsidRPr="00B74B36">
              <w:rPr>
                <w:b/>
                <w:sz w:val="20"/>
              </w:rPr>
              <w:t>/п</w:t>
            </w:r>
          </w:p>
        </w:tc>
        <w:tc>
          <w:tcPr>
            <w:tcW w:w="3234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  <w:sz w:val="20"/>
              </w:rPr>
            </w:pPr>
            <w:r w:rsidRPr="00B74B36">
              <w:rPr>
                <w:b/>
                <w:sz w:val="20"/>
              </w:rPr>
              <w:t>Наименование муниципального образования, где располагается офис «Мои документы»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  <w:sz w:val="20"/>
              </w:rPr>
            </w:pPr>
            <w:r w:rsidRPr="00B74B36">
              <w:rPr>
                <w:b/>
                <w:sz w:val="20"/>
              </w:rPr>
              <w:t xml:space="preserve">Адрес офиса </w:t>
            </w:r>
          </w:p>
          <w:p w:rsidR="00997509" w:rsidRPr="00B74B36" w:rsidRDefault="00997509" w:rsidP="007D2E07">
            <w:pPr>
              <w:jc w:val="center"/>
              <w:rPr>
                <w:b/>
                <w:sz w:val="20"/>
              </w:rPr>
            </w:pPr>
            <w:r w:rsidRPr="00B74B36">
              <w:rPr>
                <w:b/>
                <w:sz w:val="20"/>
              </w:rPr>
              <w:t>«Мои документы»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  <w:sz w:val="20"/>
              </w:rPr>
            </w:pPr>
            <w:r w:rsidRPr="00B74B36">
              <w:rPr>
                <w:b/>
                <w:sz w:val="20"/>
              </w:rPr>
              <w:t>Телефон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  <w:sz w:val="20"/>
              </w:rPr>
            </w:pPr>
            <w:r w:rsidRPr="00B74B36">
              <w:rPr>
                <w:b/>
                <w:sz w:val="20"/>
              </w:rPr>
              <w:t>Адрес электронной почты</w:t>
            </w:r>
          </w:p>
        </w:tc>
      </w:tr>
      <w:tr w:rsidR="00997509" w:rsidRPr="00B74B36" w:rsidTr="007D2E07">
        <w:tc>
          <w:tcPr>
            <w:tcW w:w="560" w:type="dxa"/>
            <w:shd w:val="clear" w:color="auto" w:fill="auto"/>
          </w:tcPr>
          <w:p w:rsidR="00997509" w:rsidRPr="00B74B36" w:rsidRDefault="00997509" w:rsidP="007D2E07">
            <w:r w:rsidRPr="00B74B36">
              <w:t>1)</w:t>
            </w:r>
          </w:p>
        </w:tc>
        <w:tc>
          <w:tcPr>
            <w:tcW w:w="3234" w:type="dxa"/>
            <w:shd w:val="clear" w:color="auto" w:fill="auto"/>
          </w:tcPr>
          <w:p w:rsidR="00997509" w:rsidRPr="00B74B36" w:rsidRDefault="00997509" w:rsidP="007D2E07">
            <w:pPr>
              <w:rPr>
                <w:b/>
              </w:rPr>
            </w:pPr>
            <w:r w:rsidRPr="00B74B36">
              <w:t>Муниципальное образование «</w:t>
            </w:r>
            <w:proofErr w:type="spellStart"/>
            <w:r w:rsidRPr="00B74B36">
              <w:t>Адамское</w:t>
            </w:r>
            <w:proofErr w:type="spellEnd"/>
            <w:r w:rsidRPr="00B74B36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 xml:space="preserve">427611, д. Адам, ул. </w:t>
            </w:r>
            <w:proofErr w:type="gramStart"/>
            <w:r w:rsidRPr="00B74B36">
              <w:t>Советская</w:t>
            </w:r>
            <w:proofErr w:type="gramEnd"/>
            <w:r w:rsidRPr="00B74B36">
              <w:t>, д. 18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</w:pPr>
            <w:r w:rsidRPr="00B74B36">
              <w:t xml:space="preserve">(341-41) </w:t>
            </w:r>
          </w:p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>90-325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B74B36" w:rsidRDefault="00E87E8F" w:rsidP="007D2E07">
            <w:pPr>
              <w:jc w:val="center"/>
              <w:rPr>
                <w:b/>
              </w:rPr>
            </w:pPr>
            <w:hyperlink r:id="rId41" w:history="1">
              <w:r w:rsidR="00997509" w:rsidRPr="00B74B36">
                <w:rPr>
                  <w:rStyle w:val="a3"/>
                  <w:lang w:val="en-US"/>
                </w:rPr>
                <w:t>adam</w:t>
              </w:r>
              <w:r w:rsidR="00997509" w:rsidRPr="00B74B36">
                <w:rPr>
                  <w:rStyle w:val="a3"/>
                </w:rPr>
                <w:t>-</w:t>
              </w:r>
              <w:r w:rsidR="00997509" w:rsidRPr="00B74B36">
                <w:rPr>
                  <w:rStyle w:val="a3"/>
                  <w:lang w:val="en-US"/>
                </w:rPr>
                <w:t>mfc</w:t>
              </w:r>
              <w:r w:rsidR="00997509" w:rsidRPr="00B74B36">
                <w:rPr>
                  <w:rStyle w:val="a3"/>
                </w:rPr>
                <w:t>@</w:t>
              </w:r>
              <w:r w:rsidR="00997509" w:rsidRPr="00B74B36">
                <w:rPr>
                  <w:rStyle w:val="a3"/>
                  <w:lang w:val="en-US"/>
                </w:rPr>
                <w:t>glazrayon</w:t>
              </w:r>
              <w:r w:rsidR="00997509" w:rsidRPr="00B74B36">
                <w:rPr>
                  <w:rStyle w:val="a3"/>
                </w:rPr>
                <w:t>.</w:t>
              </w:r>
              <w:proofErr w:type="spellStart"/>
              <w:r w:rsidR="00997509" w:rsidRPr="00B74B36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B74B36" w:rsidTr="007D2E07">
        <w:tc>
          <w:tcPr>
            <w:tcW w:w="560" w:type="dxa"/>
            <w:shd w:val="clear" w:color="auto" w:fill="auto"/>
          </w:tcPr>
          <w:p w:rsidR="00997509" w:rsidRPr="00B74B36" w:rsidRDefault="00997509" w:rsidP="007D2E07">
            <w:r w:rsidRPr="00B74B36">
              <w:t>2)</w:t>
            </w:r>
          </w:p>
        </w:tc>
        <w:tc>
          <w:tcPr>
            <w:tcW w:w="3234" w:type="dxa"/>
            <w:shd w:val="clear" w:color="auto" w:fill="auto"/>
          </w:tcPr>
          <w:p w:rsidR="00997509" w:rsidRPr="00B74B36" w:rsidRDefault="00997509" w:rsidP="007D2E07">
            <w:pPr>
              <w:rPr>
                <w:b/>
              </w:rPr>
            </w:pPr>
            <w:r w:rsidRPr="00B74B36">
              <w:t>Муниципальное образование «</w:t>
            </w:r>
            <w:proofErr w:type="spellStart"/>
            <w:r w:rsidRPr="00B74B36">
              <w:t>Верхнебогатырское</w:t>
            </w:r>
            <w:proofErr w:type="spellEnd"/>
            <w:r w:rsidRPr="00B74B36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>427601, д. Верхняя Слудка, ул. Садовая, д. 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</w:pPr>
            <w:r w:rsidRPr="00B74B36">
              <w:t xml:space="preserve">(341-41) </w:t>
            </w:r>
          </w:p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>98-152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B74B36" w:rsidRDefault="00E87E8F" w:rsidP="007D2E07">
            <w:pPr>
              <w:jc w:val="center"/>
              <w:rPr>
                <w:b/>
              </w:rPr>
            </w:pPr>
            <w:hyperlink r:id="rId42" w:history="1">
              <w:r w:rsidR="00997509" w:rsidRPr="00B74B36">
                <w:rPr>
                  <w:rStyle w:val="a3"/>
                  <w:lang w:val="en-US"/>
                </w:rPr>
                <w:t>bogatir</w:t>
              </w:r>
              <w:r w:rsidR="00997509" w:rsidRPr="00B74B36">
                <w:rPr>
                  <w:rStyle w:val="a3"/>
                </w:rPr>
                <w:t>-</w:t>
              </w:r>
              <w:r w:rsidR="00997509" w:rsidRPr="00B74B36">
                <w:rPr>
                  <w:rStyle w:val="a3"/>
                  <w:lang w:val="en-US"/>
                </w:rPr>
                <w:t>mfc</w:t>
              </w:r>
              <w:r w:rsidR="00997509" w:rsidRPr="00B74B36">
                <w:rPr>
                  <w:rStyle w:val="a3"/>
                </w:rPr>
                <w:t>@</w:t>
              </w:r>
              <w:r w:rsidR="00997509" w:rsidRPr="00B74B36">
                <w:rPr>
                  <w:rStyle w:val="a3"/>
                  <w:lang w:val="en-US"/>
                </w:rPr>
                <w:t>glazrayon</w:t>
              </w:r>
              <w:r w:rsidR="00997509" w:rsidRPr="00B74B36">
                <w:rPr>
                  <w:rStyle w:val="a3"/>
                </w:rPr>
                <w:t>.</w:t>
              </w:r>
              <w:proofErr w:type="spellStart"/>
              <w:r w:rsidR="00997509" w:rsidRPr="00B74B36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B74B36" w:rsidTr="007D2E07">
        <w:tc>
          <w:tcPr>
            <w:tcW w:w="560" w:type="dxa"/>
            <w:shd w:val="clear" w:color="auto" w:fill="auto"/>
          </w:tcPr>
          <w:p w:rsidR="00997509" w:rsidRPr="00B74B36" w:rsidRDefault="00997509" w:rsidP="007D2E07">
            <w:r w:rsidRPr="00B74B36">
              <w:t>3)</w:t>
            </w:r>
          </w:p>
        </w:tc>
        <w:tc>
          <w:tcPr>
            <w:tcW w:w="3234" w:type="dxa"/>
            <w:shd w:val="clear" w:color="auto" w:fill="auto"/>
          </w:tcPr>
          <w:p w:rsidR="00997509" w:rsidRPr="00B74B36" w:rsidRDefault="00997509" w:rsidP="007D2E07">
            <w:pPr>
              <w:rPr>
                <w:b/>
              </w:rPr>
            </w:pPr>
            <w:r w:rsidRPr="00B74B36">
              <w:t>Муниципальное образование «</w:t>
            </w:r>
            <w:proofErr w:type="spellStart"/>
            <w:r w:rsidRPr="00B74B36">
              <w:t>Гулековское</w:t>
            </w:r>
            <w:proofErr w:type="spellEnd"/>
            <w:r w:rsidRPr="00B74B36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 xml:space="preserve">427641, д. </w:t>
            </w:r>
            <w:proofErr w:type="spellStart"/>
            <w:r w:rsidRPr="00B74B36">
              <w:t>Гулеково</w:t>
            </w:r>
            <w:proofErr w:type="spellEnd"/>
            <w:r w:rsidRPr="00B74B36">
              <w:t>, ул. Центральная, д. 15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>(341-41) 98-734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B74B36" w:rsidRDefault="00E87E8F" w:rsidP="007D2E07">
            <w:pPr>
              <w:jc w:val="center"/>
              <w:rPr>
                <w:b/>
              </w:rPr>
            </w:pPr>
            <w:hyperlink r:id="rId43" w:history="1">
              <w:r w:rsidR="00997509" w:rsidRPr="00B74B36">
                <w:rPr>
                  <w:rStyle w:val="a3"/>
                  <w:lang w:val="en-US"/>
                </w:rPr>
                <w:t>gulekovo</w:t>
              </w:r>
              <w:r w:rsidR="00997509" w:rsidRPr="00B74B36">
                <w:rPr>
                  <w:rStyle w:val="a3"/>
                </w:rPr>
                <w:t>-</w:t>
              </w:r>
              <w:r w:rsidR="00997509" w:rsidRPr="00B74B36">
                <w:rPr>
                  <w:rStyle w:val="a3"/>
                  <w:lang w:val="en-US"/>
                </w:rPr>
                <w:t>mfc</w:t>
              </w:r>
              <w:r w:rsidR="00997509" w:rsidRPr="00B74B36">
                <w:rPr>
                  <w:rStyle w:val="a3"/>
                </w:rPr>
                <w:t>@</w:t>
              </w:r>
              <w:r w:rsidR="00997509" w:rsidRPr="00B74B36">
                <w:rPr>
                  <w:rStyle w:val="a3"/>
                  <w:lang w:val="en-US"/>
                </w:rPr>
                <w:t>glazrayon</w:t>
              </w:r>
              <w:r w:rsidR="00997509" w:rsidRPr="00B74B36">
                <w:rPr>
                  <w:rStyle w:val="a3"/>
                </w:rPr>
                <w:t>.</w:t>
              </w:r>
              <w:proofErr w:type="spellStart"/>
              <w:r w:rsidR="00997509" w:rsidRPr="00B74B36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B74B36" w:rsidTr="007D2E07">
        <w:tc>
          <w:tcPr>
            <w:tcW w:w="560" w:type="dxa"/>
            <w:shd w:val="clear" w:color="auto" w:fill="auto"/>
          </w:tcPr>
          <w:p w:rsidR="00997509" w:rsidRPr="00B74B36" w:rsidRDefault="00997509" w:rsidP="007D2E07">
            <w:r w:rsidRPr="00B74B36">
              <w:t>4)</w:t>
            </w:r>
          </w:p>
        </w:tc>
        <w:tc>
          <w:tcPr>
            <w:tcW w:w="3234" w:type="dxa"/>
            <w:shd w:val="clear" w:color="auto" w:fill="auto"/>
          </w:tcPr>
          <w:p w:rsidR="00997509" w:rsidRPr="00B74B36" w:rsidRDefault="00997509" w:rsidP="007D2E07">
            <w:pPr>
              <w:rPr>
                <w:b/>
              </w:rPr>
            </w:pPr>
            <w:r w:rsidRPr="00B74B36">
              <w:t>Муниципальное образование «Качкашурское»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>427616, д Качкашур, ул. Центральная, д. 3а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>(341-41) 99-125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B74B36" w:rsidRDefault="00E87E8F" w:rsidP="007D2E07">
            <w:pPr>
              <w:jc w:val="center"/>
              <w:rPr>
                <w:b/>
              </w:rPr>
            </w:pPr>
            <w:hyperlink r:id="rId44" w:history="1">
              <w:r w:rsidR="00997509" w:rsidRPr="00B74B36">
                <w:rPr>
                  <w:rStyle w:val="a3"/>
                  <w:lang w:val="en-US"/>
                </w:rPr>
                <w:t>kachkashur</w:t>
              </w:r>
              <w:r w:rsidR="00997509" w:rsidRPr="00B74B36">
                <w:rPr>
                  <w:rStyle w:val="a3"/>
                </w:rPr>
                <w:t>-</w:t>
              </w:r>
              <w:r w:rsidR="00997509" w:rsidRPr="00B74B36">
                <w:rPr>
                  <w:rStyle w:val="a3"/>
                  <w:lang w:val="en-US"/>
                </w:rPr>
                <w:t>mfc</w:t>
              </w:r>
              <w:r w:rsidR="00997509" w:rsidRPr="00B74B36">
                <w:rPr>
                  <w:rStyle w:val="a3"/>
                </w:rPr>
                <w:t>@</w:t>
              </w:r>
              <w:r w:rsidR="00997509" w:rsidRPr="00B74B36">
                <w:rPr>
                  <w:rStyle w:val="a3"/>
                  <w:lang w:val="en-US"/>
                </w:rPr>
                <w:t>glazrayon</w:t>
              </w:r>
              <w:r w:rsidR="00997509" w:rsidRPr="00B74B36">
                <w:rPr>
                  <w:rStyle w:val="a3"/>
                </w:rPr>
                <w:t>.</w:t>
              </w:r>
              <w:proofErr w:type="spellStart"/>
              <w:r w:rsidR="00997509" w:rsidRPr="00B74B36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B74B36" w:rsidTr="007D2E07">
        <w:tc>
          <w:tcPr>
            <w:tcW w:w="560" w:type="dxa"/>
            <w:shd w:val="clear" w:color="auto" w:fill="auto"/>
          </w:tcPr>
          <w:p w:rsidR="00997509" w:rsidRPr="00B74B36" w:rsidRDefault="00997509" w:rsidP="007D2E07">
            <w:r w:rsidRPr="00B74B36">
              <w:t>5)</w:t>
            </w:r>
          </w:p>
        </w:tc>
        <w:tc>
          <w:tcPr>
            <w:tcW w:w="3234" w:type="dxa"/>
            <w:shd w:val="clear" w:color="auto" w:fill="auto"/>
          </w:tcPr>
          <w:p w:rsidR="00997509" w:rsidRPr="00B74B36" w:rsidRDefault="00997509" w:rsidP="007D2E07">
            <w:pPr>
              <w:rPr>
                <w:b/>
              </w:rPr>
            </w:pPr>
            <w:r w:rsidRPr="00B74B36">
              <w:t>Муниципальное образование «</w:t>
            </w:r>
            <w:proofErr w:type="spellStart"/>
            <w:r w:rsidRPr="00B74B36">
              <w:t>Кожильское</w:t>
            </w:r>
            <w:proofErr w:type="spellEnd"/>
            <w:r w:rsidRPr="00B74B36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 xml:space="preserve">427606, д. </w:t>
            </w:r>
            <w:proofErr w:type="spellStart"/>
            <w:r w:rsidRPr="00B74B36">
              <w:t>Кожиль</w:t>
            </w:r>
            <w:proofErr w:type="spellEnd"/>
            <w:r w:rsidRPr="00B74B36">
              <w:t>, ул. Кировская, д. 35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>(341-41) 90-117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B74B36" w:rsidRDefault="00E87E8F" w:rsidP="007D2E07">
            <w:pPr>
              <w:jc w:val="center"/>
              <w:rPr>
                <w:b/>
              </w:rPr>
            </w:pPr>
            <w:hyperlink r:id="rId45" w:history="1">
              <w:r w:rsidR="00997509" w:rsidRPr="00B74B36">
                <w:rPr>
                  <w:rStyle w:val="a3"/>
                  <w:lang w:val="en-US"/>
                </w:rPr>
                <w:t>kozhil</w:t>
              </w:r>
              <w:r w:rsidR="00997509" w:rsidRPr="00B74B36">
                <w:rPr>
                  <w:rStyle w:val="a3"/>
                </w:rPr>
                <w:t>-</w:t>
              </w:r>
              <w:r w:rsidR="00997509" w:rsidRPr="00B74B36">
                <w:rPr>
                  <w:rStyle w:val="a3"/>
                  <w:lang w:val="en-US"/>
                </w:rPr>
                <w:t>mfc</w:t>
              </w:r>
              <w:r w:rsidR="00997509" w:rsidRPr="00B74B36">
                <w:rPr>
                  <w:rStyle w:val="a3"/>
                </w:rPr>
                <w:t>@</w:t>
              </w:r>
              <w:r w:rsidR="00997509" w:rsidRPr="00B74B36">
                <w:rPr>
                  <w:rStyle w:val="a3"/>
                  <w:lang w:val="en-US"/>
                </w:rPr>
                <w:t>glazrayon</w:t>
              </w:r>
              <w:r w:rsidR="00997509" w:rsidRPr="00B74B36">
                <w:rPr>
                  <w:rStyle w:val="a3"/>
                </w:rPr>
                <w:t>.</w:t>
              </w:r>
              <w:proofErr w:type="spellStart"/>
              <w:r w:rsidR="00997509" w:rsidRPr="00B74B36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B74B36" w:rsidTr="007D2E07">
        <w:tc>
          <w:tcPr>
            <w:tcW w:w="560" w:type="dxa"/>
            <w:shd w:val="clear" w:color="auto" w:fill="auto"/>
          </w:tcPr>
          <w:p w:rsidR="00997509" w:rsidRPr="00B74B36" w:rsidRDefault="00997509" w:rsidP="007D2E07">
            <w:r w:rsidRPr="00B74B36">
              <w:t>6)</w:t>
            </w:r>
          </w:p>
        </w:tc>
        <w:tc>
          <w:tcPr>
            <w:tcW w:w="3234" w:type="dxa"/>
            <w:shd w:val="clear" w:color="auto" w:fill="auto"/>
          </w:tcPr>
          <w:p w:rsidR="00997509" w:rsidRPr="00B74B36" w:rsidRDefault="00997509" w:rsidP="007D2E07">
            <w:pPr>
              <w:rPr>
                <w:b/>
              </w:rPr>
            </w:pPr>
            <w:r w:rsidRPr="00B74B36">
              <w:t>Муниципальное образование «</w:t>
            </w:r>
            <w:proofErr w:type="spellStart"/>
            <w:r w:rsidRPr="00B74B36">
              <w:t>Куреговское</w:t>
            </w:r>
            <w:proofErr w:type="spellEnd"/>
            <w:r w:rsidRPr="00B74B36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 xml:space="preserve">427646, д. </w:t>
            </w:r>
            <w:proofErr w:type="spellStart"/>
            <w:r w:rsidRPr="00B74B36">
              <w:t>Курегово</w:t>
            </w:r>
            <w:proofErr w:type="spellEnd"/>
            <w:r w:rsidRPr="00B74B36">
              <w:t>, пер. Школьный, д. 2а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>(341-41) 90-021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B74B36" w:rsidRDefault="00E87E8F" w:rsidP="007D2E07">
            <w:pPr>
              <w:jc w:val="center"/>
              <w:rPr>
                <w:b/>
              </w:rPr>
            </w:pPr>
            <w:hyperlink r:id="rId46" w:history="1">
              <w:r w:rsidR="00997509" w:rsidRPr="00B74B36">
                <w:rPr>
                  <w:rStyle w:val="a3"/>
                  <w:lang w:val="en-US"/>
                </w:rPr>
                <w:t>kuregovo</w:t>
              </w:r>
              <w:r w:rsidR="00997509" w:rsidRPr="00B74B36">
                <w:rPr>
                  <w:rStyle w:val="a3"/>
                </w:rPr>
                <w:t>-</w:t>
              </w:r>
              <w:r w:rsidR="00997509" w:rsidRPr="00B74B36">
                <w:rPr>
                  <w:rStyle w:val="a3"/>
                  <w:lang w:val="en-US"/>
                </w:rPr>
                <w:t>mfc</w:t>
              </w:r>
              <w:r w:rsidR="00997509" w:rsidRPr="00B74B36">
                <w:rPr>
                  <w:rStyle w:val="a3"/>
                </w:rPr>
                <w:t>@</w:t>
              </w:r>
              <w:r w:rsidR="00997509" w:rsidRPr="00B74B36">
                <w:rPr>
                  <w:rStyle w:val="a3"/>
                  <w:lang w:val="en-US"/>
                </w:rPr>
                <w:t>glazrayon</w:t>
              </w:r>
              <w:r w:rsidR="00997509" w:rsidRPr="00B74B36">
                <w:rPr>
                  <w:rStyle w:val="a3"/>
                </w:rPr>
                <w:t>.</w:t>
              </w:r>
              <w:proofErr w:type="spellStart"/>
              <w:r w:rsidR="00997509" w:rsidRPr="00B74B36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B74B36" w:rsidTr="007D2E07">
        <w:tc>
          <w:tcPr>
            <w:tcW w:w="560" w:type="dxa"/>
            <w:shd w:val="clear" w:color="auto" w:fill="auto"/>
          </w:tcPr>
          <w:p w:rsidR="00997509" w:rsidRPr="00B74B36" w:rsidRDefault="00997509" w:rsidP="007D2E07">
            <w:r w:rsidRPr="00B74B36">
              <w:t>7)</w:t>
            </w:r>
          </w:p>
        </w:tc>
        <w:tc>
          <w:tcPr>
            <w:tcW w:w="3234" w:type="dxa"/>
            <w:shd w:val="clear" w:color="auto" w:fill="auto"/>
          </w:tcPr>
          <w:p w:rsidR="00997509" w:rsidRPr="00B74B36" w:rsidRDefault="00997509" w:rsidP="007D2E07">
            <w:pPr>
              <w:rPr>
                <w:b/>
              </w:rPr>
            </w:pPr>
            <w:r w:rsidRPr="00B74B36">
              <w:t>Муниципальное образование «Октябрьское»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 xml:space="preserve">427617, с. </w:t>
            </w:r>
            <w:proofErr w:type="gramStart"/>
            <w:r w:rsidRPr="00B74B36">
              <w:t>Октябрьский</w:t>
            </w:r>
            <w:proofErr w:type="gramEnd"/>
            <w:r w:rsidRPr="00B74B36">
              <w:t>, ул. Наговицына, д.3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>(341-41) 99-505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B74B36" w:rsidRDefault="00E87E8F" w:rsidP="007D2E07">
            <w:pPr>
              <w:jc w:val="center"/>
              <w:rPr>
                <w:b/>
              </w:rPr>
            </w:pPr>
            <w:hyperlink r:id="rId47" w:history="1">
              <w:r w:rsidR="00997509" w:rsidRPr="00B74B36">
                <w:rPr>
                  <w:rStyle w:val="a3"/>
                  <w:lang w:val="en-US"/>
                </w:rPr>
                <w:t>oktyabr</w:t>
              </w:r>
              <w:r w:rsidR="00997509" w:rsidRPr="00B74B36">
                <w:rPr>
                  <w:rStyle w:val="a3"/>
                </w:rPr>
                <w:t>-</w:t>
              </w:r>
              <w:r w:rsidR="00997509" w:rsidRPr="00B74B36">
                <w:rPr>
                  <w:rStyle w:val="a3"/>
                  <w:lang w:val="en-US"/>
                </w:rPr>
                <w:t>mfc</w:t>
              </w:r>
              <w:r w:rsidR="00997509" w:rsidRPr="00B74B36">
                <w:rPr>
                  <w:rStyle w:val="a3"/>
                </w:rPr>
                <w:t>@</w:t>
              </w:r>
              <w:r w:rsidR="00997509" w:rsidRPr="00B74B36">
                <w:rPr>
                  <w:rStyle w:val="a3"/>
                  <w:lang w:val="en-US"/>
                </w:rPr>
                <w:t>glazrayon</w:t>
              </w:r>
              <w:r w:rsidR="00997509" w:rsidRPr="00B74B36">
                <w:rPr>
                  <w:rStyle w:val="a3"/>
                </w:rPr>
                <w:t>.</w:t>
              </w:r>
              <w:proofErr w:type="spellStart"/>
              <w:r w:rsidR="00997509" w:rsidRPr="00B74B36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B74B36" w:rsidTr="007D2E07">
        <w:tc>
          <w:tcPr>
            <w:tcW w:w="560" w:type="dxa"/>
            <w:shd w:val="clear" w:color="auto" w:fill="auto"/>
          </w:tcPr>
          <w:p w:rsidR="00997509" w:rsidRPr="00B74B36" w:rsidRDefault="00997509" w:rsidP="007D2E07">
            <w:r w:rsidRPr="00B74B36">
              <w:t>8)</w:t>
            </w:r>
          </w:p>
        </w:tc>
        <w:tc>
          <w:tcPr>
            <w:tcW w:w="3234" w:type="dxa"/>
            <w:shd w:val="clear" w:color="auto" w:fill="auto"/>
          </w:tcPr>
          <w:p w:rsidR="00997509" w:rsidRPr="00B74B36" w:rsidRDefault="00997509" w:rsidP="007D2E07">
            <w:pPr>
              <w:rPr>
                <w:b/>
              </w:rPr>
            </w:pPr>
            <w:r w:rsidRPr="00B74B36">
              <w:t>Муниципальное образование «</w:t>
            </w:r>
            <w:proofErr w:type="spellStart"/>
            <w:r w:rsidRPr="00B74B36">
              <w:t>Парзинское</w:t>
            </w:r>
            <w:proofErr w:type="spellEnd"/>
            <w:r w:rsidRPr="00B74B36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 xml:space="preserve">427643, с. </w:t>
            </w:r>
            <w:proofErr w:type="spellStart"/>
            <w:r w:rsidRPr="00B74B36">
              <w:t>Парзи</w:t>
            </w:r>
            <w:proofErr w:type="spellEnd"/>
            <w:r w:rsidRPr="00B74B36">
              <w:t>, ул. Новая, д. 11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>(341-41) 90-510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B74B36" w:rsidRDefault="00E87E8F" w:rsidP="007D2E07">
            <w:pPr>
              <w:jc w:val="center"/>
              <w:rPr>
                <w:b/>
              </w:rPr>
            </w:pPr>
            <w:hyperlink r:id="rId48" w:history="1">
              <w:r w:rsidR="00997509" w:rsidRPr="00B74B36">
                <w:rPr>
                  <w:rStyle w:val="a3"/>
                  <w:lang w:val="en-US"/>
                </w:rPr>
                <w:t>parzi</w:t>
              </w:r>
              <w:r w:rsidR="00997509" w:rsidRPr="00B74B36">
                <w:rPr>
                  <w:rStyle w:val="a3"/>
                </w:rPr>
                <w:t>-</w:t>
              </w:r>
              <w:r w:rsidR="00997509" w:rsidRPr="00B74B36">
                <w:rPr>
                  <w:rStyle w:val="a3"/>
                  <w:lang w:val="en-US"/>
                </w:rPr>
                <w:t>mfc</w:t>
              </w:r>
              <w:r w:rsidR="00997509" w:rsidRPr="00B74B36">
                <w:rPr>
                  <w:rStyle w:val="a3"/>
                </w:rPr>
                <w:t>@</w:t>
              </w:r>
              <w:r w:rsidR="00997509" w:rsidRPr="00B74B36">
                <w:rPr>
                  <w:rStyle w:val="a3"/>
                  <w:lang w:val="en-US"/>
                </w:rPr>
                <w:t>glazrayon</w:t>
              </w:r>
              <w:r w:rsidR="00997509" w:rsidRPr="00B74B36">
                <w:rPr>
                  <w:rStyle w:val="a3"/>
                </w:rPr>
                <w:t>.</w:t>
              </w:r>
              <w:proofErr w:type="spellStart"/>
              <w:r w:rsidR="00997509" w:rsidRPr="00B74B36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B74B36" w:rsidTr="007D2E07">
        <w:tc>
          <w:tcPr>
            <w:tcW w:w="560" w:type="dxa"/>
            <w:shd w:val="clear" w:color="auto" w:fill="auto"/>
          </w:tcPr>
          <w:p w:rsidR="00997509" w:rsidRPr="00B74B36" w:rsidRDefault="00997509" w:rsidP="007D2E07">
            <w:r w:rsidRPr="00B74B36">
              <w:t>9)</w:t>
            </w:r>
          </w:p>
        </w:tc>
        <w:tc>
          <w:tcPr>
            <w:tcW w:w="3234" w:type="dxa"/>
            <w:shd w:val="clear" w:color="auto" w:fill="auto"/>
          </w:tcPr>
          <w:p w:rsidR="00997509" w:rsidRPr="00B74B36" w:rsidRDefault="00997509" w:rsidP="007D2E07">
            <w:pPr>
              <w:rPr>
                <w:b/>
              </w:rPr>
            </w:pPr>
            <w:r w:rsidRPr="00B74B36">
              <w:t>Муниципальное образование «</w:t>
            </w:r>
            <w:proofErr w:type="spellStart"/>
            <w:r w:rsidRPr="00B74B36">
              <w:t>Понинское</w:t>
            </w:r>
            <w:proofErr w:type="spellEnd"/>
            <w:r w:rsidRPr="00B74B36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>427612,  с. Понино, ул. Коммунальная, д. 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>(341-41) 97-125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B74B36" w:rsidRDefault="00E87E8F" w:rsidP="007D2E07">
            <w:pPr>
              <w:jc w:val="center"/>
              <w:rPr>
                <w:b/>
              </w:rPr>
            </w:pPr>
            <w:hyperlink r:id="rId49" w:history="1">
              <w:r w:rsidR="00997509" w:rsidRPr="00B74B36">
                <w:rPr>
                  <w:rStyle w:val="a3"/>
                  <w:lang w:val="en-US"/>
                </w:rPr>
                <w:t>ponino</w:t>
              </w:r>
              <w:r w:rsidR="00997509" w:rsidRPr="00B74B36">
                <w:rPr>
                  <w:rStyle w:val="a3"/>
                </w:rPr>
                <w:t>-</w:t>
              </w:r>
              <w:r w:rsidR="00997509" w:rsidRPr="00B74B36">
                <w:rPr>
                  <w:rStyle w:val="a3"/>
                  <w:lang w:val="en-US"/>
                </w:rPr>
                <w:t>mfc</w:t>
              </w:r>
              <w:r w:rsidR="00997509" w:rsidRPr="00B74B36">
                <w:rPr>
                  <w:rStyle w:val="a3"/>
                </w:rPr>
                <w:t>@</w:t>
              </w:r>
              <w:r w:rsidR="00997509" w:rsidRPr="00B74B36">
                <w:rPr>
                  <w:rStyle w:val="a3"/>
                  <w:lang w:val="en-US"/>
                </w:rPr>
                <w:t>glazrayon</w:t>
              </w:r>
              <w:r w:rsidR="00997509" w:rsidRPr="00B74B36">
                <w:rPr>
                  <w:rStyle w:val="a3"/>
                </w:rPr>
                <w:t>.</w:t>
              </w:r>
              <w:proofErr w:type="spellStart"/>
              <w:r w:rsidR="00997509" w:rsidRPr="00B74B36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B74B36" w:rsidTr="007D2E07">
        <w:tc>
          <w:tcPr>
            <w:tcW w:w="560" w:type="dxa"/>
            <w:shd w:val="clear" w:color="auto" w:fill="auto"/>
          </w:tcPr>
          <w:p w:rsidR="00997509" w:rsidRPr="00B74B36" w:rsidRDefault="00997509" w:rsidP="007D2E07">
            <w:r w:rsidRPr="00B74B36">
              <w:t>10)</w:t>
            </w:r>
          </w:p>
        </w:tc>
        <w:tc>
          <w:tcPr>
            <w:tcW w:w="3234" w:type="dxa"/>
            <w:shd w:val="clear" w:color="auto" w:fill="auto"/>
          </w:tcPr>
          <w:p w:rsidR="00997509" w:rsidRPr="00B74B36" w:rsidRDefault="00997509" w:rsidP="007D2E07">
            <w:pPr>
              <w:rPr>
                <w:b/>
              </w:rPr>
            </w:pPr>
            <w:r w:rsidRPr="00B74B36">
              <w:t>Муниципальное образование «</w:t>
            </w:r>
            <w:proofErr w:type="spellStart"/>
            <w:r w:rsidRPr="00B74B36">
              <w:t>Ураковское</w:t>
            </w:r>
            <w:proofErr w:type="spellEnd"/>
            <w:r w:rsidRPr="00B74B36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>427644, д. Кочишево, ул. Ленина, д. 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>(341-41) 90-738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B74B36" w:rsidRDefault="00E87E8F" w:rsidP="007D2E07">
            <w:pPr>
              <w:jc w:val="center"/>
              <w:rPr>
                <w:b/>
              </w:rPr>
            </w:pPr>
            <w:hyperlink r:id="rId50" w:history="1">
              <w:r w:rsidR="00997509" w:rsidRPr="00B74B36">
                <w:rPr>
                  <w:rStyle w:val="a3"/>
                  <w:lang w:val="en-US"/>
                </w:rPr>
                <w:t>urakovo</w:t>
              </w:r>
              <w:r w:rsidR="00997509" w:rsidRPr="00B74B36">
                <w:rPr>
                  <w:rStyle w:val="a3"/>
                </w:rPr>
                <w:t>-</w:t>
              </w:r>
              <w:r w:rsidR="00997509" w:rsidRPr="00B74B36">
                <w:rPr>
                  <w:rStyle w:val="a3"/>
                  <w:lang w:val="en-US"/>
                </w:rPr>
                <w:t>mfc</w:t>
              </w:r>
              <w:r w:rsidR="00997509" w:rsidRPr="00B74B36">
                <w:rPr>
                  <w:rStyle w:val="a3"/>
                </w:rPr>
                <w:t>@</w:t>
              </w:r>
              <w:r w:rsidR="00997509" w:rsidRPr="00B74B36">
                <w:rPr>
                  <w:rStyle w:val="a3"/>
                  <w:lang w:val="en-US"/>
                </w:rPr>
                <w:t>glazrayon</w:t>
              </w:r>
              <w:r w:rsidR="00997509" w:rsidRPr="00B74B36">
                <w:rPr>
                  <w:rStyle w:val="a3"/>
                </w:rPr>
                <w:t>.</w:t>
              </w:r>
              <w:proofErr w:type="spellStart"/>
              <w:r w:rsidR="00997509" w:rsidRPr="00B74B36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997509" w:rsidRPr="00B74B36" w:rsidTr="007D2E07">
        <w:tc>
          <w:tcPr>
            <w:tcW w:w="560" w:type="dxa"/>
            <w:shd w:val="clear" w:color="auto" w:fill="auto"/>
          </w:tcPr>
          <w:p w:rsidR="00997509" w:rsidRPr="00B74B36" w:rsidRDefault="00997509" w:rsidP="007D2E07">
            <w:r w:rsidRPr="00B74B36">
              <w:t>11)</w:t>
            </w:r>
          </w:p>
        </w:tc>
        <w:tc>
          <w:tcPr>
            <w:tcW w:w="3234" w:type="dxa"/>
            <w:shd w:val="clear" w:color="auto" w:fill="auto"/>
          </w:tcPr>
          <w:p w:rsidR="00997509" w:rsidRPr="00B74B36" w:rsidRDefault="00997509" w:rsidP="007D2E07">
            <w:pPr>
              <w:rPr>
                <w:b/>
              </w:rPr>
            </w:pPr>
            <w:r w:rsidRPr="00B74B36">
              <w:t>Муниципальное образование «</w:t>
            </w:r>
            <w:proofErr w:type="spellStart"/>
            <w:r w:rsidRPr="00B74B36">
              <w:t>Штанигуртское</w:t>
            </w:r>
            <w:proofErr w:type="spellEnd"/>
            <w:r w:rsidRPr="00B74B36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>427630, д. Штанигурт, ул. Глазовская, д. 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97509" w:rsidRPr="00B74B36" w:rsidRDefault="00997509" w:rsidP="007D2E07">
            <w:pPr>
              <w:jc w:val="center"/>
              <w:rPr>
                <w:b/>
              </w:rPr>
            </w:pPr>
            <w:r w:rsidRPr="00B74B36">
              <w:t>(341-41) 97-639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97509" w:rsidRPr="00B74B36" w:rsidRDefault="00E87E8F" w:rsidP="007D2E07">
            <w:pPr>
              <w:jc w:val="center"/>
              <w:rPr>
                <w:b/>
              </w:rPr>
            </w:pPr>
            <w:hyperlink r:id="rId51" w:history="1">
              <w:r w:rsidR="00997509" w:rsidRPr="00B74B36">
                <w:rPr>
                  <w:rStyle w:val="a3"/>
                  <w:lang w:val="en-US"/>
                </w:rPr>
                <w:t>shtanigurt</w:t>
              </w:r>
              <w:r w:rsidR="00997509" w:rsidRPr="00B74B36">
                <w:rPr>
                  <w:rStyle w:val="a3"/>
                </w:rPr>
                <w:t>-</w:t>
              </w:r>
              <w:r w:rsidR="00997509" w:rsidRPr="00B74B36">
                <w:rPr>
                  <w:rStyle w:val="a3"/>
                  <w:lang w:val="en-US"/>
                </w:rPr>
                <w:t>mfc</w:t>
              </w:r>
              <w:r w:rsidR="00997509" w:rsidRPr="00B74B36">
                <w:rPr>
                  <w:rStyle w:val="a3"/>
                </w:rPr>
                <w:t>@</w:t>
              </w:r>
              <w:r w:rsidR="00997509" w:rsidRPr="00B74B36">
                <w:rPr>
                  <w:rStyle w:val="a3"/>
                  <w:lang w:val="en-US"/>
                </w:rPr>
                <w:t>glazrayon</w:t>
              </w:r>
              <w:r w:rsidR="00997509" w:rsidRPr="00B74B36">
                <w:rPr>
                  <w:rStyle w:val="a3"/>
                </w:rPr>
                <w:t>.</w:t>
              </w:r>
              <w:proofErr w:type="spellStart"/>
              <w:r w:rsidR="00997509" w:rsidRPr="00B74B36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</w:tbl>
    <w:p w:rsidR="00997509" w:rsidRPr="00B74B36" w:rsidRDefault="00997509" w:rsidP="00997509">
      <w:pPr>
        <w:ind w:firstLine="708"/>
        <w:jc w:val="both"/>
      </w:pPr>
    </w:p>
    <w:p w:rsidR="00997509" w:rsidRPr="00B74B36" w:rsidRDefault="00997509" w:rsidP="00997509">
      <w:pPr>
        <w:ind w:firstLine="708"/>
        <w:jc w:val="both"/>
      </w:pPr>
      <w:r w:rsidRPr="00B74B36">
        <w:t>График работы офисов «Мои документы» в Глазовском районе: ежедневно с 8.00 час</w:t>
      </w:r>
      <w:proofErr w:type="gramStart"/>
      <w:r w:rsidRPr="00B74B36">
        <w:t>.</w:t>
      </w:r>
      <w:proofErr w:type="gramEnd"/>
      <w:r w:rsidRPr="00B74B36">
        <w:t xml:space="preserve"> </w:t>
      </w:r>
      <w:proofErr w:type="gramStart"/>
      <w:r w:rsidRPr="00B74B36">
        <w:t>д</w:t>
      </w:r>
      <w:proofErr w:type="gramEnd"/>
      <w:r w:rsidRPr="00B74B36">
        <w:t xml:space="preserve">о 16.00 час. (перерыв с 12.00 час. до 13.00 час.). </w:t>
      </w:r>
    </w:p>
    <w:p w:rsidR="00997509" w:rsidRPr="00B74B36" w:rsidRDefault="00997509" w:rsidP="00997509">
      <w:pPr>
        <w:ind w:firstLine="708"/>
        <w:jc w:val="both"/>
      </w:pPr>
      <w:r w:rsidRPr="00B74B36">
        <w:t>Выходные дни – суббота, воскресенье, праздничные дни.</w:t>
      </w:r>
    </w:p>
    <w:p w:rsidR="00997509" w:rsidRPr="00B74B36" w:rsidRDefault="00997509" w:rsidP="00997509">
      <w:pPr>
        <w:ind w:firstLine="708"/>
        <w:jc w:val="both"/>
      </w:pPr>
      <w:r w:rsidRPr="00B74B36">
        <w:t>В предпраздничные дни рабочий день сокращается на 1 час.</w:t>
      </w:r>
    </w:p>
    <w:p w:rsidR="00997509" w:rsidRPr="00B74B36" w:rsidRDefault="00997509" w:rsidP="00997509">
      <w:pPr>
        <w:ind w:firstLine="708"/>
        <w:jc w:val="center"/>
        <w:rPr>
          <w:b/>
        </w:rPr>
      </w:pPr>
    </w:p>
    <w:p w:rsidR="00997509" w:rsidRPr="00B74B36" w:rsidRDefault="00997509" w:rsidP="00997509">
      <w:pPr>
        <w:jc w:val="center"/>
        <w:rPr>
          <w:b/>
        </w:rPr>
      </w:pPr>
    </w:p>
    <w:p w:rsidR="00997509" w:rsidRPr="00B74B36" w:rsidRDefault="00997509" w:rsidP="00997509"/>
    <w:p w:rsidR="00997509" w:rsidRPr="00B74B36" w:rsidRDefault="00997509" w:rsidP="00997509">
      <w:pPr>
        <w:jc w:val="center"/>
      </w:pPr>
    </w:p>
    <w:p w:rsidR="00997509" w:rsidRPr="00B74B36" w:rsidRDefault="00997509" w:rsidP="00997509">
      <w:pPr>
        <w:jc w:val="center"/>
      </w:pPr>
    </w:p>
    <w:p w:rsidR="00997509" w:rsidRPr="00B74B36" w:rsidRDefault="00997509" w:rsidP="00997509">
      <w:pPr>
        <w:jc w:val="center"/>
      </w:pPr>
    </w:p>
    <w:p w:rsidR="00997509" w:rsidRDefault="00997509" w:rsidP="00997509">
      <w:pPr>
        <w:jc w:val="center"/>
      </w:pPr>
    </w:p>
    <w:p w:rsidR="00997509" w:rsidRPr="00B74B36" w:rsidRDefault="00997509" w:rsidP="00997509">
      <w:pPr>
        <w:jc w:val="center"/>
      </w:pPr>
      <w:r w:rsidRPr="00B74B36">
        <w:lastRenderedPageBreak/>
        <w:t xml:space="preserve">Информация </w:t>
      </w:r>
    </w:p>
    <w:p w:rsidR="00997509" w:rsidRPr="00B74B36" w:rsidRDefault="00997509" w:rsidP="00997509">
      <w:pPr>
        <w:jc w:val="center"/>
      </w:pPr>
      <w:proofErr w:type="gramStart"/>
      <w:r w:rsidRPr="00B74B36">
        <w:t>о</w:t>
      </w:r>
      <w:proofErr w:type="gramEnd"/>
      <w:r w:rsidRPr="00B74B36">
        <w:t xml:space="preserve"> Администрации муниципального образования «Глазовский район»</w:t>
      </w:r>
    </w:p>
    <w:p w:rsidR="00997509" w:rsidRPr="00B74B36" w:rsidRDefault="00997509" w:rsidP="00997509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4"/>
        <w:gridCol w:w="296"/>
        <w:gridCol w:w="6383"/>
      </w:tblGrid>
      <w:tr w:rsidR="00997509" w:rsidRPr="00B74B36" w:rsidTr="007D2E07">
        <w:tc>
          <w:tcPr>
            <w:tcW w:w="3224" w:type="dxa"/>
          </w:tcPr>
          <w:p w:rsidR="00997509" w:rsidRPr="00B74B36" w:rsidRDefault="00997509" w:rsidP="007D2E07">
            <w:r w:rsidRPr="00B74B36">
              <w:t xml:space="preserve">Адрес местонахождения Администрации </w:t>
            </w:r>
          </w:p>
        </w:tc>
        <w:tc>
          <w:tcPr>
            <w:tcW w:w="296" w:type="dxa"/>
          </w:tcPr>
          <w:p w:rsidR="00997509" w:rsidRPr="00B74B36" w:rsidRDefault="00997509" w:rsidP="007D2E07">
            <w:r w:rsidRPr="00B74B36">
              <w:t>-</w:t>
            </w:r>
          </w:p>
        </w:tc>
        <w:tc>
          <w:tcPr>
            <w:tcW w:w="6383" w:type="dxa"/>
          </w:tcPr>
          <w:p w:rsidR="00997509" w:rsidRPr="00B74B36" w:rsidRDefault="00997509" w:rsidP="007D2E07">
            <w:r w:rsidRPr="00B74B36">
              <w:t>427621, г. Глазов, ул. Молодой Гвардии, д.22а</w:t>
            </w:r>
          </w:p>
        </w:tc>
      </w:tr>
      <w:tr w:rsidR="00997509" w:rsidRPr="00B74B36" w:rsidTr="007D2E07">
        <w:tc>
          <w:tcPr>
            <w:tcW w:w="3224" w:type="dxa"/>
          </w:tcPr>
          <w:p w:rsidR="00997509" w:rsidRPr="00B74B36" w:rsidRDefault="00997509" w:rsidP="007D2E07">
            <w:r w:rsidRPr="00B74B36">
              <w:t>Адрес официального сайта администрации в сети «Интернет»</w:t>
            </w:r>
          </w:p>
        </w:tc>
        <w:tc>
          <w:tcPr>
            <w:tcW w:w="296" w:type="dxa"/>
          </w:tcPr>
          <w:p w:rsidR="00997509" w:rsidRPr="00B74B36" w:rsidRDefault="00997509" w:rsidP="007D2E07">
            <w:r w:rsidRPr="00B74B36">
              <w:t>-</w:t>
            </w:r>
          </w:p>
        </w:tc>
        <w:tc>
          <w:tcPr>
            <w:tcW w:w="6383" w:type="dxa"/>
          </w:tcPr>
          <w:p w:rsidR="00997509" w:rsidRPr="00B74B36" w:rsidRDefault="00997509" w:rsidP="007D2E07">
            <w:pPr>
              <w:rPr>
                <w:lang w:val="en-US"/>
              </w:rPr>
            </w:pPr>
            <w:r w:rsidRPr="00B74B36">
              <w:rPr>
                <w:lang w:val="en-US"/>
              </w:rPr>
              <w:t>g</w:t>
            </w:r>
            <w:proofErr w:type="spellStart"/>
            <w:r w:rsidRPr="00B74B36">
              <w:t>lazrayon</w:t>
            </w:r>
            <w:proofErr w:type="spellEnd"/>
            <w:r w:rsidRPr="00B74B36">
              <w:t>.</w:t>
            </w:r>
            <w:proofErr w:type="spellStart"/>
            <w:r w:rsidRPr="00B74B36">
              <w:rPr>
                <w:lang w:val="en-US"/>
              </w:rPr>
              <w:t>ru</w:t>
            </w:r>
            <w:proofErr w:type="spellEnd"/>
          </w:p>
        </w:tc>
      </w:tr>
      <w:tr w:rsidR="00997509" w:rsidRPr="00B74B36" w:rsidTr="007D2E07">
        <w:tc>
          <w:tcPr>
            <w:tcW w:w="3224" w:type="dxa"/>
          </w:tcPr>
          <w:p w:rsidR="00997509" w:rsidRPr="00B74B36" w:rsidRDefault="00997509" w:rsidP="007D2E07">
            <w:r w:rsidRPr="00B74B36">
              <w:t>Адрес электронной почты администрации</w:t>
            </w:r>
          </w:p>
        </w:tc>
        <w:tc>
          <w:tcPr>
            <w:tcW w:w="296" w:type="dxa"/>
          </w:tcPr>
          <w:p w:rsidR="00997509" w:rsidRPr="00B74B36" w:rsidRDefault="00997509" w:rsidP="007D2E07">
            <w:r w:rsidRPr="00B74B36">
              <w:t>-</w:t>
            </w:r>
          </w:p>
        </w:tc>
        <w:tc>
          <w:tcPr>
            <w:tcW w:w="6383" w:type="dxa"/>
          </w:tcPr>
          <w:p w:rsidR="00997509" w:rsidRPr="00B74B36" w:rsidRDefault="00997509" w:rsidP="007D2E07">
            <w:pPr>
              <w:rPr>
                <w:lang w:val="en-US"/>
              </w:rPr>
            </w:pPr>
            <w:proofErr w:type="spellStart"/>
            <w:r w:rsidRPr="00B74B36">
              <w:rPr>
                <w:lang w:val="en-US"/>
              </w:rPr>
              <w:t>omsu</w:t>
            </w:r>
            <w:proofErr w:type="spellEnd"/>
            <w:r w:rsidRPr="00B74B36">
              <w:rPr>
                <w:lang w:val="en-US"/>
              </w:rPr>
              <w:t>@ g</w:t>
            </w:r>
            <w:proofErr w:type="spellStart"/>
            <w:r w:rsidRPr="00B74B36">
              <w:t>lazrayon</w:t>
            </w:r>
            <w:proofErr w:type="spellEnd"/>
            <w:r w:rsidRPr="00B74B36">
              <w:t>.</w:t>
            </w:r>
            <w:proofErr w:type="spellStart"/>
            <w:r w:rsidRPr="00B74B36">
              <w:rPr>
                <w:lang w:val="en-US"/>
              </w:rPr>
              <w:t>ru</w:t>
            </w:r>
            <w:proofErr w:type="spellEnd"/>
          </w:p>
          <w:p w:rsidR="00997509" w:rsidRPr="00B74B36" w:rsidRDefault="00997509" w:rsidP="007D2E07">
            <w:pPr>
              <w:rPr>
                <w:lang w:val="en-US"/>
              </w:rPr>
            </w:pPr>
          </w:p>
        </w:tc>
      </w:tr>
      <w:tr w:rsidR="00997509" w:rsidRPr="00B74B36" w:rsidTr="007D2E07">
        <w:tc>
          <w:tcPr>
            <w:tcW w:w="3224" w:type="dxa"/>
          </w:tcPr>
          <w:p w:rsidR="00997509" w:rsidRPr="00B74B36" w:rsidRDefault="00997509" w:rsidP="007D2E07">
            <w:r w:rsidRPr="00B74B36">
              <w:t>Контактный телефон приемной Администрации</w:t>
            </w:r>
          </w:p>
        </w:tc>
        <w:tc>
          <w:tcPr>
            <w:tcW w:w="296" w:type="dxa"/>
          </w:tcPr>
          <w:p w:rsidR="00997509" w:rsidRPr="00B74B36" w:rsidRDefault="00997509" w:rsidP="007D2E07">
            <w:r w:rsidRPr="00B74B36">
              <w:t>-</w:t>
            </w:r>
          </w:p>
        </w:tc>
        <w:tc>
          <w:tcPr>
            <w:tcW w:w="6383" w:type="dxa"/>
          </w:tcPr>
          <w:p w:rsidR="00997509" w:rsidRPr="00B74B36" w:rsidRDefault="00997509" w:rsidP="007D2E07">
            <w:r w:rsidRPr="00B74B36">
              <w:t>8(34141) 2-25-75</w:t>
            </w:r>
          </w:p>
        </w:tc>
      </w:tr>
      <w:tr w:rsidR="00997509" w:rsidRPr="00B74B36" w:rsidTr="007D2E07">
        <w:tc>
          <w:tcPr>
            <w:tcW w:w="3224" w:type="dxa"/>
          </w:tcPr>
          <w:p w:rsidR="00997509" w:rsidRPr="00B74B36" w:rsidRDefault="00997509" w:rsidP="007D2E07">
            <w:r w:rsidRPr="00B74B36">
              <w:t>Адрес местонахождения отдела имущественных отношений Администрации</w:t>
            </w:r>
          </w:p>
        </w:tc>
        <w:tc>
          <w:tcPr>
            <w:tcW w:w="296" w:type="dxa"/>
          </w:tcPr>
          <w:p w:rsidR="00997509" w:rsidRPr="00B74B36" w:rsidRDefault="00997509" w:rsidP="007D2E07">
            <w:r w:rsidRPr="00B74B36">
              <w:t>-</w:t>
            </w:r>
          </w:p>
        </w:tc>
        <w:tc>
          <w:tcPr>
            <w:tcW w:w="6383" w:type="dxa"/>
          </w:tcPr>
          <w:p w:rsidR="00997509" w:rsidRPr="00B74B36" w:rsidRDefault="00997509" w:rsidP="007D2E07">
            <w:r w:rsidRPr="00B74B36">
              <w:t>427621, г. Глазов, ул. Молодой Гвардии, д.22а, каб.405</w:t>
            </w:r>
          </w:p>
        </w:tc>
      </w:tr>
      <w:tr w:rsidR="00997509" w:rsidRPr="00B74B36" w:rsidTr="007D2E07">
        <w:tc>
          <w:tcPr>
            <w:tcW w:w="3224" w:type="dxa"/>
          </w:tcPr>
          <w:p w:rsidR="00997509" w:rsidRPr="00B74B36" w:rsidRDefault="00997509" w:rsidP="007D2E07">
            <w:r w:rsidRPr="00B74B36">
              <w:t>Контактный телефон отдела имущественных отношений</w:t>
            </w:r>
          </w:p>
        </w:tc>
        <w:tc>
          <w:tcPr>
            <w:tcW w:w="296" w:type="dxa"/>
          </w:tcPr>
          <w:p w:rsidR="00997509" w:rsidRPr="00B74B36" w:rsidRDefault="00997509" w:rsidP="007D2E07">
            <w:r w:rsidRPr="00B74B36">
              <w:t>-</w:t>
            </w:r>
          </w:p>
        </w:tc>
        <w:tc>
          <w:tcPr>
            <w:tcW w:w="6383" w:type="dxa"/>
          </w:tcPr>
          <w:p w:rsidR="00997509" w:rsidRPr="00B74B36" w:rsidRDefault="00997509" w:rsidP="007D2E07">
            <w:r w:rsidRPr="00B74B36">
              <w:t xml:space="preserve">8 (34141) 5-41-36 </w:t>
            </w:r>
          </w:p>
          <w:p w:rsidR="00997509" w:rsidRPr="00B74B36" w:rsidRDefault="00997509" w:rsidP="007D2E07"/>
        </w:tc>
      </w:tr>
      <w:tr w:rsidR="00997509" w:rsidRPr="00B74B36" w:rsidTr="007D2E07">
        <w:tc>
          <w:tcPr>
            <w:tcW w:w="3224" w:type="dxa"/>
          </w:tcPr>
          <w:p w:rsidR="00997509" w:rsidRPr="00B74B36" w:rsidRDefault="00997509" w:rsidP="007D2E07">
            <w:r w:rsidRPr="00B74B36">
              <w:t>Режим работы Администрации</w:t>
            </w:r>
          </w:p>
        </w:tc>
        <w:tc>
          <w:tcPr>
            <w:tcW w:w="296" w:type="dxa"/>
          </w:tcPr>
          <w:p w:rsidR="00997509" w:rsidRPr="00B74B36" w:rsidRDefault="00997509" w:rsidP="007D2E07">
            <w:r w:rsidRPr="00B74B36">
              <w:t>-</w:t>
            </w:r>
          </w:p>
        </w:tc>
        <w:tc>
          <w:tcPr>
            <w:tcW w:w="6383" w:type="dxa"/>
          </w:tcPr>
          <w:p w:rsidR="00997509" w:rsidRPr="00B74B36" w:rsidRDefault="00997509" w:rsidP="007D2E07">
            <w:r w:rsidRPr="00B74B36">
              <w:t xml:space="preserve">Понедельник – пятница – с 8.00 до 17.00 </w:t>
            </w:r>
          </w:p>
          <w:p w:rsidR="00997509" w:rsidRPr="00B74B36" w:rsidRDefault="00997509" w:rsidP="007D2E07">
            <w:r w:rsidRPr="00B74B36">
              <w:t xml:space="preserve">Перерыв на обед – с 12.00 до 13.00 </w:t>
            </w:r>
          </w:p>
          <w:p w:rsidR="00997509" w:rsidRPr="00B74B36" w:rsidRDefault="00997509" w:rsidP="007D2E07">
            <w:r w:rsidRPr="00B74B36">
              <w:t>Суббота, воскресенье – выходные дни</w:t>
            </w:r>
          </w:p>
          <w:p w:rsidR="00997509" w:rsidRPr="00B74B36" w:rsidRDefault="00997509" w:rsidP="007D2E07">
            <w:r w:rsidRPr="00B74B36">
              <w:t>В предпраздничные дни рабочий день сокращается на 1 час</w:t>
            </w:r>
          </w:p>
        </w:tc>
      </w:tr>
      <w:tr w:rsidR="00997509" w:rsidRPr="00B74B36" w:rsidTr="007D2E07">
        <w:tc>
          <w:tcPr>
            <w:tcW w:w="3224" w:type="dxa"/>
          </w:tcPr>
          <w:p w:rsidR="00997509" w:rsidRPr="00B74B36" w:rsidRDefault="00997509" w:rsidP="007D2E07">
            <w:r w:rsidRPr="00B74B36">
              <w:t>График приема заявителей отделом имущественных отношений</w:t>
            </w:r>
          </w:p>
        </w:tc>
        <w:tc>
          <w:tcPr>
            <w:tcW w:w="296" w:type="dxa"/>
          </w:tcPr>
          <w:p w:rsidR="00997509" w:rsidRPr="00B74B36" w:rsidRDefault="00997509" w:rsidP="007D2E07">
            <w:r w:rsidRPr="00B74B36">
              <w:t>-</w:t>
            </w:r>
          </w:p>
        </w:tc>
        <w:tc>
          <w:tcPr>
            <w:tcW w:w="6383" w:type="dxa"/>
          </w:tcPr>
          <w:p w:rsidR="00997509" w:rsidRPr="00B74B36" w:rsidRDefault="00997509" w:rsidP="007D2E07">
            <w:r w:rsidRPr="00B74B36">
              <w:t>Понедельник, вторник, четверг, пятница - с 8.00 до 17.00, каб.405,</w:t>
            </w:r>
          </w:p>
          <w:p w:rsidR="00997509" w:rsidRPr="00B74B36" w:rsidRDefault="00997509" w:rsidP="007D2E07">
            <w:r w:rsidRPr="00B74B36">
              <w:t>Среда – не приёмный день</w:t>
            </w:r>
          </w:p>
          <w:p w:rsidR="00997509" w:rsidRPr="00B74B36" w:rsidRDefault="00997509" w:rsidP="007D2E07">
            <w:r w:rsidRPr="00B74B36">
              <w:t xml:space="preserve">Перерыв на обед – с 12.00 до 13.00 </w:t>
            </w:r>
          </w:p>
          <w:p w:rsidR="00997509" w:rsidRPr="00B74B36" w:rsidRDefault="00997509" w:rsidP="007D2E07">
            <w:r w:rsidRPr="00B74B36">
              <w:t>Регламентированные перерывы - с 10.00 до 10.15 час</w:t>
            </w:r>
            <w:proofErr w:type="gramStart"/>
            <w:r w:rsidRPr="00B74B36">
              <w:t xml:space="preserve">., </w:t>
            </w:r>
            <w:proofErr w:type="gramEnd"/>
            <w:r w:rsidRPr="00B74B36">
              <w:t>с 15.00 до 15.15 час</w:t>
            </w:r>
          </w:p>
          <w:p w:rsidR="00997509" w:rsidRPr="00B74B36" w:rsidRDefault="00997509" w:rsidP="007D2E07">
            <w:r w:rsidRPr="00B74B36">
              <w:t>В предпраздничные дни рабочий день сокращается на 1 час</w:t>
            </w:r>
          </w:p>
        </w:tc>
      </w:tr>
      <w:tr w:rsidR="00997509" w:rsidRPr="00B74B36" w:rsidTr="007D2E07">
        <w:tc>
          <w:tcPr>
            <w:tcW w:w="3224" w:type="dxa"/>
          </w:tcPr>
          <w:p w:rsidR="00997509" w:rsidRPr="00B74B36" w:rsidRDefault="00997509" w:rsidP="007D2E07">
            <w:r w:rsidRPr="00B74B36">
              <w:t xml:space="preserve">Адреса электронной почты отдела имущественных отношений </w:t>
            </w:r>
          </w:p>
        </w:tc>
        <w:tc>
          <w:tcPr>
            <w:tcW w:w="296" w:type="dxa"/>
          </w:tcPr>
          <w:p w:rsidR="00997509" w:rsidRPr="00B74B36" w:rsidRDefault="00997509" w:rsidP="007D2E07"/>
        </w:tc>
        <w:tc>
          <w:tcPr>
            <w:tcW w:w="6383" w:type="dxa"/>
          </w:tcPr>
          <w:p w:rsidR="00997509" w:rsidRPr="00B74B36" w:rsidRDefault="00E87E8F" w:rsidP="007D2E07">
            <w:hyperlink r:id="rId52" w:history="1">
              <w:r w:rsidR="00997509" w:rsidRPr="00B74B36">
                <w:rPr>
                  <w:rStyle w:val="a3"/>
                  <w:lang w:val="en-US"/>
                </w:rPr>
                <w:t>ipatova</w:t>
              </w:r>
              <w:r w:rsidR="00997509" w:rsidRPr="00B74B36">
                <w:rPr>
                  <w:rStyle w:val="a3"/>
                </w:rPr>
                <w:t>@</w:t>
              </w:r>
              <w:r w:rsidR="00997509" w:rsidRPr="00B74B36">
                <w:rPr>
                  <w:rStyle w:val="a3"/>
                  <w:lang w:val="en-US"/>
                </w:rPr>
                <w:t>glazrayon</w:t>
              </w:r>
              <w:r w:rsidR="00997509" w:rsidRPr="00B74B36">
                <w:rPr>
                  <w:rStyle w:val="a3"/>
                </w:rPr>
                <w:t>.</w:t>
              </w:r>
              <w:r w:rsidR="00997509" w:rsidRPr="00B74B36">
                <w:rPr>
                  <w:rStyle w:val="a3"/>
                  <w:lang w:val="en-US"/>
                </w:rPr>
                <w:t>ru</w:t>
              </w:r>
            </w:hyperlink>
            <w:r w:rsidR="00997509" w:rsidRPr="00B74B36">
              <w:t xml:space="preserve">, </w:t>
            </w:r>
            <w:hyperlink r:id="rId53" w:history="1">
              <w:r w:rsidR="00997509" w:rsidRPr="00B74B36">
                <w:rPr>
                  <w:rStyle w:val="a3"/>
                  <w:lang w:val="en-US"/>
                </w:rPr>
                <w:t>vershinina</w:t>
              </w:r>
              <w:r w:rsidR="00997509" w:rsidRPr="00B74B36">
                <w:rPr>
                  <w:rStyle w:val="a3"/>
                </w:rPr>
                <w:t>@</w:t>
              </w:r>
              <w:r w:rsidR="00997509" w:rsidRPr="00B74B36">
                <w:rPr>
                  <w:rStyle w:val="a3"/>
                  <w:lang w:val="en-US"/>
                </w:rPr>
                <w:t>glazrayon</w:t>
              </w:r>
              <w:r w:rsidR="00997509" w:rsidRPr="00B74B36">
                <w:rPr>
                  <w:rStyle w:val="a3"/>
                </w:rPr>
                <w:t>.</w:t>
              </w:r>
              <w:r w:rsidR="00997509" w:rsidRPr="00B74B36">
                <w:rPr>
                  <w:rStyle w:val="a3"/>
                  <w:lang w:val="en-US"/>
                </w:rPr>
                <w:t>ru</w:t>
              </w:r>
            </w:hyperlink>
            <w:r w:rsidR="00997509" w:rsidRPr="00B74B36">
              <w:t xml:space="preserve">, </w:t>
            </w:r>
            <w:hyperlink r:id="rId54" w:history="1">
              <w:r w:rsidR="00997509" w:rsidRPr="00B74B36">
                <w:rPr>
                  <w:rStyle w:val="a3"/>
                </w:rPr>
                <w:t>blinova@glazrayon.ru</w:t>
              </w:r>
            </w:hyperlink>
            <w:r w:rsidR="00997509" w:rsidRPr="00B74B36">
              <w:t xml:space="preserve">, </w:t>
            </w:r>
            <w:hyperlink r:id="rId55" w:history="1">
              <w:r w:rsidR="00997509" w:rsidRPr="00B74B36">
                <w:rPr>
                  <w:rStyle w:val="a3"/>
                  <w:lang w:val="en-US"/>
                </w:rPr>
                <w:t>savina</w:t>
              </w:r>
              <w:r w:rsidR="00997509" w:rsidRPr="00B74B36">
                <w:rPr>
                  <w:rStyle w:val="a3"/>
                </w:rPr>
                <w:t>@glazrayon.ru</w:t>
              </w:r>
            </w:hyperlink>
          </w:p>
        </w:tc>
      </w:tr>
      <w:tr w:rsidR="00997509" w:rsidRPr="00B74B36" w:rsidTr="007D2E07">
        <w:trPr>
          <w:trHeight w:val="550"/>
        </w:trPr>
        <w:tc>
          <w:tcPr>
            <w:tcW w:w="3224" w:type="dxa"/>
            <w:vMerge w:val="restart"/>
          </w:tcPr>
          <w:p w:rsidR="00997509" w:rsidRPr="00B74B36" w:rsidRDefault="00997509" w:rsidP="007D2E07">
            <w:r w:rsidRPr="00B74B36">
              <w:t xml:space="preserve">Контактные данные заместителя главы Администрации Глазовского района, курирующего вопросы имущественных отношений </w:t>
            </w:r>
          </w:p>
        </w:tc>
        <w:tc>
          <w:tcPr>
            <w:tcW w:w="296" w:type="dxa"/>
            <w:vMerge w:val="restart"/>
          </w:tcPr>
          <w:p w:rsidR="00997509" w:rsidRPr="00B74B36" w:rsidRDefault="00997509" w:rsidP="007D2E07"/>
        </w:tc>
        <w:tc>
          <w:tcPr>
            <w:tcW w:w="6383" w:type="dxa"/>
          </w:tcPr>
          <w:p w:rsidR="00997509" w:rsidRPr="00B74B36" w:rsidRDefault="00997509" w:rsidP="007D2E07">
            <w:pPr>
              <w:jc w:val="both"/>
            </w:pPr>
            <w:proofErr w:type="gramStart"/>
            <w:r w:rsidRPr="00B74B36">
              <w:t>Адрес: 427621, Удмуртская Республика, г. Глазов, ул. Молодой гвардии, д. 22а, 2 этаж, кабинет № 201</w:t>
            </w:r>
            <w:proofErr w:type="gramEnd"/>
          </w:p>
        </w:tc>
      </w:tr>
      <w:tr w:rsidR="00997509" w:rsidRPr="00B74B36" w:rsidTr="007D2E07">
        <w:trPr>
          <w:trHeight w:val="550"/>
        </w:trPr>
        <w:tc>
          <w:tcPr>
            <w:tcW w:w="3224" w:type="dxa"/>
            <w:vMerge/>
          </w:tcPr>
          <w:p w:rsidR="00997509" w:rsidRPr="00B74B36" w:rsidRDefault="00997509" w:rsidP="007D2E07"/>
        </w:tc>
        <w:tc>
          <w:tcPr>
            <w:tcW w:w="296" w:type="dxa"/>
            <w:vMerge/>
          </w:tcPr>
          <w:p w:rsidR="00997509" w:rsidRPr="00B74B36" w:rsidRDefault="00997509" w:rsidP="007D2E07"/>
        </w:tc>
        <w:tc>
          <w:tcPr>
            <w:tcW w:w="6383" w:type="dxa"/>
          </w:tcPr>
          <w:p w:rsidR="00997509" w:rsidRPr="00B74B36" w:rsidRDefault="00997509" w:rsidP="007D2E07">
            <w:pPr>
              <w:jc w:val="both"/>
            </w:pPr>
            <w:r w:rsidRPr="00B74B36">
              <w:t>Телефон: (341-41) 2-95-93</w:t>
            </w:r>
          </w:p>
        </w:tc>
      </w:tr>
      <w:tr w:rsidR="00997509" w:rsidRPr="00F06C38" w:rsidTr="007D2E07">
        <w:trPr>
          <w:trHeight w:val="550"/>
        </w:trPr>
        <w:tc>
          <w:tcPr>
            <w:tcW w:w="3224" w:type="dxa"/>
            <w:vMerge/>
          </w:tcPr>
          <w:p w:rsidR="00997509" w:rsidRPr="00B74B36" w:rsidRDefault="00997509" w:rsidP="007D2E07"/>
        </w:tc>
        <w:tc>
          <w:tcPr>
            <w:tcW w:w="296" w:type="dxa"/>
            <w:vMerge/>
          </w:tcPr>
          <w:p w:rsidR="00997509" w:rsidRPr="00B74B36" w:rsidRDefault="00997509" w:rsidP="007D2E07"/>
        </w:tc>
        <w:tc>
          <w:tcPr>
            <w:tcW w:w="6383" w:type="dxa"/>
          </w:tcPr>
          <w:p w:rsidR="00997509" w:rsidRPr="00F06C38" w:rsidRDefault="00997509" w:rsidP="007D2E07">
            <w:pPr>
              <w:jc w:val="both"/>
            </w:pPr>
            <w:r w:rsidRPr="00B74B36">
              <w:t xml:space="preserve">Адрес электронной почты: </w:t>
            </w:r>
            <w:hyperlink r:id="rId56" w:history="1">
              <w:r w:rsidRPr="00B74B36">
                <w:rPr>
                  <w:rStyle w:val="a3"/>
                </w:rPr>
                <w:t>uf@glazrayon.ru</w:t>
              </w:r>
            </w:hyperlink>
            <w:r w:rsidRPr="00B74B36">
              <w:t>.</w:t>
            </w:r>
            <w:r w:rsidRPr="00F06C38">
              <w:t xml:space="preserve">  </w:t>
            </w:r>
          </w:p>
        </w:tc>
      </w:tr>
    </w:tbl>
    <w:p w:rsidR="00997509" w:rsidRPr="00F06C38" w:rsidRDefault="00997509" w:rsidP="00997509"/>
    <w:p w:rsidR="00997509" w:rsidRPr="00F06C38" w:rsidRDefault="00997509" w:rsidP="00997509"/>
    <w:p w:rsidR="00997509" w:rsidRPr="00F06C38" w:rsidRDefault="00997509" w:rsidP="00997509"/>
    <w:p w:rsidR="00997509" w:rsidRDefault="00997509" w:rsidP="00997509"/>
    <w:p w:rsidR="00997509" w:rsidRDefault="00997509" w:rsidP="00997509"/>
    <w:p w:rsidR="00997509" w:rsidRDefault="00997509" w:rsidP="00997509"/>
    <w:p w:rsidR="00997509" w:rsidRDefault="00997509" w:rsidP="00997509"/>
    <w:p w:rsidR="00997509" w:rsidRDefault="00997509" w:rsidP="00997509"/>
    <w:p w:rsidR="00997509" w:rsidRDefault="00997509" w:rsidP="00997509"/>
    <w:p w:rsidR="00997509" w:rsidRDefault="00997509" w:rsidP="00997509"/>
    <w:p w:rsidR="00997509" w:rsidRDefault="00997509" w:rsidP="00997509"/>
    <w:p w:rsidR="00997509" w:rsidRDefault="00997509" w:rsidP="00997509"/>
    <w:p w:rsidR="00997509" w:rsidRDefault="00997509" w:rsidP="00997509"/>
    <w:p w:rsidR="00997509" w:rsidRDefault="00997509" w:rsidP="00997509"/>
    <w:p w:rsidR="00997509" w:rsidRDefault="00997509" w:rsidP="00997509"/>
    <w:p w:rsidR="00997509" w:rsidRDefault="00997509" w:rsidP="00997509"/>
    <w:p w:rsidR="00997509" w:rsidRPr="00B74B36" w:rsidRDefault="00997509" w:rsidP="00997509">
      <w:pPr>
        <w:jc w:val="right"/>
        <w:rPr>
          <w:b/>
          <w:color w:val="000000"/>
          <w:spacing w:val="-6"/>
        </w:rPr>
      </w:pPr>
      <w:r w:rsidRPr="00B74B36">
        <w:rPr>
          <w:b/>
          <w:color w:val="000000"/>
          <w:spacing w:val="-6"/>
        </w:rPr>
        <w:lastRenderedPageBreak/>
        <w:t>Приложение № 1</w:t>
      </w:r>
      <w:r>
        <w:rPr>
          <w:b/>
          <w:color w:val="000000"/>
          <w:spacing w:val="-6"/>
        </w:rPr>
        <w:t>2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997509" w:rsidRPr="00B74B36" w:rsidRDefault="00997509" w:rsidP="00997509">
      <w:pPr>
        <w:ind w:left="-709"/>
        <w:jc w:val="right"/>
        <w:rPr>
          <w:color w:val="000000"/>
          <w:sz w:val="20"/>
          <w:szCs w:val="16"/>
        </w:rPr>
      </w:pPr>
      <w:r w:rsidRPr="00B74B36">
        <w:rPr>
          <w:color w:val="000000"/>
          <w:sz w:val="20"/>
          <w:szCs w:val="16"/>
        </w:rPr>
        <w:t>«</w:t>
      </w:r>
      <w:r w:rsidRPr="004A7115">
        <w:rPr>
          <w:sz w:val="20"/>
          <w:szCs w:val="20"/>
        </w:rPr>
        <w:t>Утверждение схемы расположения земельного участка или земельных участков на кадастровом плане территории</w:t>
      </w:r>
      <w:r w:rsidRPr="00B74B36">
        <w:rPr>
          <w:sz w:val="20"/>
          <w:szCs w:val="20"/>
        </w:rPr>
        <w:t>»,</w:t>
      </w:r>
      <w:r w:rsidRPr="00B74B36">
        <w:rPr>
          <w:color w:val="000000"/>
          <w:sz w:val="20"/>
          <w:szCs w:val="16"/>
        </w:rPr>
        <w:t xml:space="preserve"> утвержденный постановлением Администрации муниципального образования «Г</w:t>
      </w:r>
      <w:r>
        <w:rPr>
          <w:color w:val="000000"/>
          <w:sz w:val="20"/>
          <w:szCs w:val="16"/>
        </w:rPr>
        <w:t xml:space="preserve">лазовский район» </w:t>
      </w:r>
      <w:proofErr w:type="gramStart"/>
      <w:r>
        <w:rPr>
          <w:color w:val="000000"/>
          <w:sz w:val="20"/>
          <w:szCs w:val="16"/>
        </w:rPr>
        <w:t>от</w:t>
      </w:r>
      <w:proofErr w:type="gramEnd"/>
      <w:r>
        <w:rPr>
          <w:color w:val="000000"/>
          <w:sz w:val="20"/>
          <w:szCs w:val="16"/>
        </w:rPr>
        <w:t xml:space="preserve">  ________</w:t>
      </w:r>
      <w:r w:rsidRPr="00B74B36">
        <w:rPr>
          <w:color w:val="000000"/>
          <w:sz w:val="20"/>
          <w:szCs w:val="16"/>
        </w:rPr>
        <w:t xml:space="preserve"> № ____</w:t>
      </w:r>
    </w:p>
    <w:p w:rsidR="00997509" w:rsidRDefault="00997509" w:rsidP="00997509"/>
    <w:p w:rsidR="00997509" w:rsidRPr="00C82262" w:rsidRDefault="00997509" w:rsidP="00997509">
      <w:pPr>
        <w:suppressAutoHyphens w:val="0"/>
        <w:autoSpaceDE w:val="0"/>
        <w:autoSpaceDN w:val="0"/>
        <w:spacing w:after="120"/>
        <w:jc w:val="center"/>
        <w:rPr>
          <w:b/>
          <w:bCs/>
          <w:sz w:val="22"/>
          <w:szCs w:val="22"/>
          <w:lang w:eastAsia="ru-RU"/>
        </w:rPr>
      </w:pPr>
      <w:r w:rsidRPr="00C82262">
        <w:rPr>
          <w:b/>
          <w:bCs/>
          <w:sz w:val="22"/>
          <w:szCs w:val="22"/>
          <w:lang w:eastAsia="ru-RU"/>
        </w:rPr>
        <w:t>РЕКОМЕНДУЕМЫЙ ОБРАЗЕЦ ФОРМЫ ЗАПРОСА</w:t>
      </w:r>
    </w:p>
    <w:p w:rsidR="00997509" w:rsidRPr="00C82262" w:rsidRDefault="00997509" w:rsidP="00997509">
      <w:pPr>
        <w:suppressAutoHyphens w:val="0"/>
        <w:autoSpaceDE w:val="0"/>
        <w:autoSpaceDN w:val="0"/>
        <w:spacing w:after="360"/>
        <w:jc w:val="center"/>
        <w:rPr>
          <w:b/>
          <w:bCs/>
          <w:sz w:val="22"/>
          <w:szCs w:val="22"/>
          <w:lang w:eastAsia="ru-RU"/>
        </w:rPr>
      </w:pPr>
      <w:r w:rsidRPr="00C82262">
        <w:rPr>
          <w:b/>
          <w:bCs/>
          <w:sz w:val="22"/>
          <w:szCs w:val="22"/>
          <w:lang w:eastAsia="ru-RU"/>
        </w:rPr>
        <w:t>о предоставлении сведений, содержащихся в Едином государственном реестре недвижимости, об объектах недвижимости и (или) их правообладателях</w:t>
      </w:r>
    </w:p>
    <w:tbl>
      <w:tblPr>
        <w:tblW w:w="1024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"/>
        <w:gridCol w:w="454"/>
        <w:gridCol w:w="1"/>
        <w:gridCol w:w="117"/>
        <w:gridCol w:w="11"/>
        <w:gridCol w:w="3"/>
        <w:gridCol w:w="265"/>
        <w:gridCol w:w="1"/>
        <w:gridCol w:w="2"/>
        <w:gridCol w:w="100"/>
        <w:gridCol w:w="21"/>
        <w:gridCol w:w="8"/>
        <w:gridCol w:w="39"/>
        <w:gridCol w:w="226"/>
        <w:gridCol w:w="56"/>
        <w:gridCol w:w="38"/>
        <w:gridCol w:w="46"/>
        <w:gridCol w:w="2"/>
        <w:gridCol w:w="170"/>
        <w:gridCol w:w="5"/>
        <w:gridCol w:w="9"/>
        <w:gridCol w:w="4"/>
        <w:gridCol w:w="12"/>
        <w:gridCol w:w="26"/>
        <w:gridCol w:w="19"/>
        <w:gridCol w:w="67"/>
        <w:gridCol w:w="4"/>
        <w:gridCol w:w="53"/>
        <w:gridCol w:w="4"/>
        <w:gridCol w:w="107"/>
        <w:gridCol w:w="49"/>
        <w:gridCol w:w="10"/>
        <w:gridCol w:w="4"/>
        <w:gridCol w:w="210"/>
        <w:gridCol w:w="51"/>
        <w:gridCol w:w="4"/>
        <w:gridCol w:w="184"/>
        <w:gridCol w:w="1"/>
        <w:gridCol w:w="4"/>
        <w:gridCol w:w="23"/>
        <w:gridCol w:w="166"/>
        <w:gridCol w:w="34"/>
        <w:gridCol w:w="4"/>
        <w:gridCol w:w="60"/>
        <w:gridCol w:w="49"/>
        <w:gridCol w:w="167"/>
        <w:gridCol w:w="31"/>
        <w:gridCol w:w="5"/>
        <w:gridCol w:w="13"/>
        <w:gridCol w:w="60"/>
        <w:gridCol w:w="4"/>
        <w:gridCol w:w="202"/>
        <w:gridCol w:w="28"/>
        <w:gridCol w:w="85"/>
        <w:gridCol w:w="5"/>
        <w:gridCol w:w="2"/>
        <w:gridCol w:w="78"/>
        <w:gridCol w:w="48"/>
        <w:gridCol w:w="154"/>
        <w:gridCol w:w="195"/>
        <w:gridCol w:w="56"/>
        <w:gridCol w:w="1"/>
        <w:gridCol w:w="4"/>
        <w:gridCol w:w="23"/>
        <w:gridCol w:w="98"/>
        <w:gridCol w:w="45"/>
        <w:gridCol w:w="32"/>
        <w:gridCol w:w="24"/>
        <w:gridCol w:w="26"/>
        <w:gridCol w:w="59"/>
        <w:gridCol w:w="58"/>
        <w:gridCol w:w="4"/>
        <w:gridCol w:w="4"/>
        <w:gridCol w:w="19"/>
        <w:gridCol w:w="28"/>
        <w:gridCol w:w="140"/>
        <w:gridCol w:w="134"/>
        <w:gridCol w:w="39"/>
        <w:gridCol w:w="33"/>
        <w:gridCol w:w="109"/>
        <w:gridCol w:w="16"/>
        <w:gridCol w:w="13"/>
        <w:gridCol w:w="4"/>
        <w:gridCol w:w="22"/>
        <w:gridCol w:w="5"/>
        <w:gridCol w:w="58"/>
        <w:gridCol w:w="24"/>
        <w:gridCol w:w="4"/>
        <w:gridCol w:w="137"/>
        <w:gridCol w:w="5"/>
        <w:gridCol w:w="49"/>
        <w:gridCol w:w="88"/>
        <w:gridCol w:w="5"/>
        <w:gridCol w:w="22"/>
        <w:gridCol w:w="204"/>
        <w:gridCol w:w="53"/>
        <w:gridCol w:w="24"/>
        <w:gridCol w:w="4"/>
        <w:gridCol w:w="85"/>
        <w:gridCol w:w="50"/>
        <w:gridCol w:w="56"/>
        <w:gridCol w:w="64"/>
        <w:gridCol w:w="15"/>
        <w:gridCol w:w="46"/>
        <w:gridCol w:w="23"/>
        <w:gridCol w:w="57"/>
        <w:gridCol w:w="57"/>
        <w:gridCol w:w="86"/>
        <w:gridCol w:w="4"/>
        <w:gridCol w:w="11"/>
        <w:gridCol w:w="102"/>
        <w:gridCol w:w="20"/>
        <w:gridCol w:w="11"/>
        <w:gridCol w:w="21"/>
        <w:gridCol w:w="91"/>
        <w:gridCol w:w="1"/>
        <w:gridCol w:w="29"/>
        <w:gridCol w:w="83"/>
        <w:gridCol w:w="24"/>
        <w:gridCol w:w="74"/>
        <w:gridCol w:w="96"/>
        <w:gridCol w:w="5"/>
        <w:gridCol w:w="12"/>
        <w:gridCol w:w="11"/>
        <w:gridCol w:w="85"/>
        <w:gridCol w:w="4"/>
        <w:gridCol w:w="53"/>
        <w:gridCol w:w="56"/>
        <w:gridCol w:w="56"/>
        <w:gridCol w:w="29"/>
        <w:gridCol w:w="4"/>
        <w:gridCol w:w="29"/>
        <w:gridCol w:w="53"/>
        <w:gridCol w:w="5"/>
        <w:gridCol w:w="23"/>
        <w:gridCol w:w="56"/>
        <w:gridCol w:w="28"/>
        <w:gridCol w:w="73"/>
        <w:gridCol w:w="42"/>
        <w:gridCol w:w="5"/>
        <w:gridCol w:w="17"/>
        <w:gridCol w:w="6"/>
        <w:gridCol w:w="5"/>
        <w:gridCol w:w="38"/>
        <w:gridCol w:w="211"/>
        <w:gridCol w:w="142"/>
        <w:gridCol w:w="142"/>
        <w:gridCol w:w="142"/>
        <w:gridCol w:w="4"/>
        <w:gridCol w:w="36"/>
        <w:gridCol w:w="101"/>
        <w:gridCol w:w="76"/>
        <w:gridCol w:w="9"/>
        <w:gridCol w:w="1"/>
        <w:gridCol w:w="170"/>
        <w:gridCol w:w="4"/>
        <w:gridCol w:w="223"/>
        <w:gridCol w:w="142"/>
        <w:gridCol w:w="27"/>
        <w:gridCol w:w="87"/>
        <w:gridCol w:w="5"/>
        <w:gridCol w:w="108"/>
        <w:gridCol w:w="5"/>
        <w:gridCol w:w="221"/>
        <w:gridCol w:w="86"/>
        <w:gridCol w:w="85"/>
        <w:gridCol w:w="253"/>
        <w:gridCol w:w="1"/>
        <w:gridCol w:w="146"/>
        <w:gridCol w:w="194"/>
        <w:gridCol w:w="1"/>
        <w:gridCol w:w="4"/>
        <w:gridCol w:w="80"/>
        <w:gridCol w:w="8"/>
        <w:gridCol w:w="142"/>
      </w:tblGrid>
      <w:tr w:rsidR="00997509" w:rsidRPr="00D72F73" w:rsidTr="007D2E07">
        <w:trPr>
          <w:gridBefore w:val="114"/>
          <w:wBefore w:w="6294" w:type="dxa"/>
          <w:cantSplit/>
          <w:trHeight w:val="260"/>
          <w:tblHeader/>
        </w:trPr>
        <w:tc>
          <w:tcPr>
            <w:tcW w:w="879" w:type="dxa"/>
            <w:gridSpan w:val="2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21"/>
                <w:szCs w:val="21"/>
                <w:lang w:eastAsia="ru-RU"/>
              </w:rPr>
            </w:pPr>
            <w:r w:rsidRPr="00D72F73">
              <w:rPr>
                <w:sz w:val="21"/>
                <w:szCs w:val="21"/>
                <w:lang w:eastAsia="ru-RU"/>
              </w:rPr>
              <w:t>Лист №</w:t>
            </w:r>
          </w:p>
        </w:tc>
        <w:tc>
          <w:tcPr>
            <w:tcW w:w="567" w:type="dxa"/>
            <w:gridSpan w:val="10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1"/>
                <w:szCs w:val="21"/>
                <w:lang w:eastAsia="ru-RU"/>
              </w:rPr>
            </w:pPr>
          </w:p>
        </w:tc>
        <w:tc>
          <w:tcPr>
            <w:tcW w:w="142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1"/>
                <w:szCs w:val="21"/>
                <w:lang w:val="en-US" w:eastAsia="ru-RU"/>
              </w:rPr>
            </w:pPr>
          </w:p>
        </w:tc>
        <w:tc>
          <w:tcPr>
            <w:tcW w:w="1361" w:type="dxa"/>
            <w:gridSpan w:val="1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21"/>
                <w:szCs w:val="21"/>
                <w:lang w:eastAsia="ru-RU"/>
              </w:rPr>
            </w:pPr>
            <w:r w:rsidRPr="00D72F73">
              <w:rPr>
                <w:sz w:val="21"/>
                <w:szCs w:val="21"/>
                <w:lang w:eastAsia="ru-RU"/>
              </w:rPr>
              <w:t>Всего листов</w:t>
            </w:r>
          </w:p>
        </w:tc>
        <w:tc>
          <w:tcPr>
            <w:tcW w:w="571" w:type="dxa"/>
            <w:gridSpan w:val="5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1"/>
                <w:szCs w:val="21"/>
                <w:lang w:eastAsia="ru-RU"/>
              </w:rPr>
            </w:pPr>
          </w:p>
        </w:tc>
        <w:tc>
          <w:tcPr>
            <w:tcW w:w="429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1"/>
                <w:szCs w:val="21"/>
                <w:lang w:val="en-US" w:eastAsia="ru-RU"/>
              </w:rPr>
            </w:pPr>
          </w:p>
        </w:tc>
      </w:tr>
      <w:tr w:rsidR="00997509" w:rsidRPr="00D72F73" w:rsidTr="007D2E07">
        <w:trPr>
          <w:gridBefore w:val="114"/>
          <w:wBefore w:w="6294" w:type="dxa"/>
          <w:cantSplit/>
          <w:tblHeader/>
        </w:trPr>
        <w:tc>
          <w:tcPr>
            <w:tcW w:w="879" w:type="dxa"/>
            <w:gridSpan w:val="2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6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1361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57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429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</w:tr>
      <w:tr w:rsidR="00997509" w:rsidRPr="00D72F73" w:rsidTr="007D2E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5"/>
        </w:trPr>
        <w:tc>
          <w:tcPr>
            <w:tcW w:w="113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4168" w:type="dxa"/>
            <w:gridSpan w:val="69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both"/>
              <w:rPr>
                <w:b/>
                <w:bCs/>
                <w:vertAlign w:val="superscript"/>
                <w:lang w:eastAsia="ru-RU"/>
              </w:rPr>
            </w:pPr>
            <w:r w:rsidRPr="00D72F73">
              <w:rPr>
                <w:b/>
                <w:bCs/>
                <w:lang w:eastAsia="ru-RU"/>
              </w:rPr>
              <w:t xml:space="preserve">1. Запрос о предоставлении сведений, содержащихся в Едином государственном реестре недвижимости </w:t>
            </w:r>
            <w:r w:rsidRPr="00D72F73">
              <w:rPr>
                <w:b/>
                <w:bCs/>
                <w:vertAlign w:val="superscript"/>
                <w:lang w:eastAsia="ru-RU"/>
              </w:rPr>
              <w:t>1</w:t>
            </w:r>
          </w:p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b/>
                <w:bCs/>
                <w:lang w:eastAsia="ru-RU"/>
              </w:rPr>
            </w:pPr>
          </w:p>
        </w:tc>
        <w:tc>
          <w:tcPr>
            <w:tcW w:w="113" w:type="dxa"/>
            <w:gridSpan w:val="5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10" w:type="dxa"/>
            <w:gridSpan w:val="9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b/>
                <w:bCs/>
                <w:vertAlign w:val="superscript"/>
                <w:lang w:eastAsia="ru-RU"/>
              </w:rPr>
            </w:pPr>
            <w:r w:rsidRPr="00D72F73">
              <w:rPr>
                <w:b/>
                <w:bCs/>
                <w:lang w:eastAsia="ru-RU"/>
              </w:rPr>
              <w:t>2</w:t>
            </w:r>
            <w:r w:rsidRPr="00D72F73">
              <w:rPr>
                <w:b/>
                <w:bCs/>
                <w:vertAlign w:val="superscript"/>
                <w:lang w:val="en-US" w:eastAsia="ru-RU"/>
              </w:rPr>
              <w:t> </w:t>
            </w:r>
            <w:r w:rsidRPr="00D72F73">
              <w:rPr>
                <w:b/>
                <w:bCs/>
                <w:vertAlign w:val="superscript"/>
                <w:lang w:eastAsia="ru-RU"/>
              </w:rPr>
              <w:t>2</w:t>
            </w:r>
          </w:p>
        </w:tc>
        <w:tc>
          <w:tcPr>
            <w:tcW w:w="2412" w:type="dxa"/>
            <w:gridSpan w:val="5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ind w:left="57"/>
              <w:rPr>
                <w:sz w:val="21"/>
                <w:szCs w:val="21"/>
                <w:lang w:eastAsia="ru-RU"/>
              </w:rPr>
            </w:pPr>
            <w:r w:rsidRPr="00D72F73">
              <w:rPr>
                <w:sz w:val="21"/>
                <w:szCs w:val="21"/>
                <w:lang w:eastAsia="ru-RU"/>
              </w:rPr>
              <w:t>2.1. регистрационный №</w:t>
            </w:r>
          </w:p>
        </w:tc>
        <w:tc>
          <w:tcPr>
            <w:tcW w:w="2498" w:type="dxa"/>
            <w:gridSpan w:val="30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1"/>
                <w:szCs w:val="21"/>
                <w:lang w:eastAsia="ru-RU"/>
              </w:rPr>
            </w:pPr>
          </w:p>
        </w:tc>
        <w:tc>
          <w:tcPr>
            <w:tcW w:w="429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1"/>
                <w:szCs w:val="21"/>
                <w:lang w:eastAsia="ru-RU"/>
              </w:rPr>
            </w:pPr>
          </w:p>
        </w:tc>
      </w:tr>
      <w:tr w:rsidR="00997509" w:rsidRPr="00D72F73" w:rsidTr="007D2E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5"/>
        </w:trPr>
        <w:tc>
          <w:tcPr>
            <w:tcW w:w="113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4168" w:type="dxa"/>
            <w:gridSpan w:val="69"/>
            <w:vMerge/>
            <w:tcBorders>
              <w:top w:val="nil"/>
              <w:left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1"/>
                <w:szCs w:val="21"/>
                <w:lang w:eastAsia="ru-RU"/>
              </w:rPr>
            </w:pPr>
          </w:p>
        </w:tc>
        <w:tc>
          <w:tcPr>
            <w:tcW w:w="113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1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978" w:type="dxa"/>
            <w:gridSpan w:val="6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21"/>
                <w:szCs w:val="21"/>
                <w:lang w:eastAsia="ru-RU"/>
              </w:rPr>
            </w:pPr>
            <w:r w:rsidRPr="00D72F73">
              <w:rPr>
                <w:sz w:val="21"/>
                <w:szCs w:val="21"/>
                <w:lang w:eastAsia="ru-RU"/>
              </w:rPr>
              <w:t>2.2. количество листов запроса</w:t>
            </w:r>
          </w:p>
        </w:tc>
        <w:tc>
          <w:tcPr>
            <w:tcW w:w="1932" w:type="dxa"/>
            <w:gridSpan w:val="22"/>
            <w:tcBorders>
              <w:left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1"/>
                <w:szCs w:val="21"/>
                <w:lang w:eastAsia="ru-RU"/>
              </w:rPr>
            </w:pPr>
          </w:p>
        </w:tc>
        <w:tc>
          <w:tcPr>
            <w:tcW w:w="429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1"/>
                <w:szCs w:val="21"/>
                <w:lang w:eastAsia="ru-RU"/>
              </w:rPr>
            </w:pPr>
          </w:p>
        </w:tc>
      </w:tr>
      <w:tr w:rsidR="00997509" w:rsidRPr="00D72F73" w:rsidTr="007D2E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5"/>
        </w:trPr>
        <w:tc>
          <w:tcPr>
            <w:tcW w:w="113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4168" w:type="dxa"/>
            <w:gridSpan w:val="69"/>
            <w:vMerge/>
            <w:tcBorders>
              <w:top w:val="nil"/>
              <w:left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1"/>
                <w:szCs w:val="21"/>
                <w:lang w:eastAsia="ru-RU"/>
              </w:rPr>
            </w:pPr>
          </w:p>
        </w:tc>
        <w:tc>
          <w:tcPr>
            <w:tcW w:w="113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1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3913" w:type="dxa"/>
            <w:gridSpan w:val="7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21"/>
                <w:szCs w:val="21"/>
                <w:lang w:eastAsia="ru-RU"/>
              </w:rPr>
            </w:pPr>
            <w:r w:rsidRPr="00D72F73">
              <w:rPr>
                <w:sz w:val="21"/>
                <w:szCs w:val="21"/>
                <w:lang w:eastAsia="ru-RU"/>
              </w:rPr>
              <w:t>2.3. количество прилагаемых документов</w:t>
            </w:r>
          </w:p>
        </w:tc>
        <w:tc>
          <w:tcPr>
            <w:tcW w:w="850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1"/>
                <w:szCs w:val="21"/>
                <w:lang w:eastAsia="ru-RU"/>
              </w:rPr>
            </w:pPr>
          </w:p>
        </w:tc>
        <w:tc>
          <w:tcPr>
            <w:tcW w:w="576" w:type="dxa"/>
            <w:gridSpan w:val="8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1"/>
                <w:szCs w:val="21"/>
                <w:lang w:eastAsia="ru-RU"/>
              </w:rPr>
            </w:pPr>
            <w:r w:rsidRPr="00D72F73">
              <w:rPr>
                <w:sz w:val="21"/>
                <w:szCs w:val="21"/>
                <w:lang w:eastAsia="ru-RU"/>
              </w:rPr>
              <w:t>/</w:t>
            </w:r>
          </w:p>
        </w:tc>
      </w:tr>
      <w:tr w:rsidR="00997509" w:rsidRPr="00D72F73" w:rsidTr="007D2E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5"/>
        </w:trPr>
        <w:tc>
          <w:tcPr>
            <w:tcW w:w="113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4168" w:type="dxa"/>
            <w:gridSpan w:val="69"/>
            <w:vMerge/>
            <w:tcBorders>
              <w:top w:val="nil"/>
              <w:left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1"/>
                <w:szCs w:val="21"/>
                <w:lang w:eastAsia="ru-RU"/>
              </w:rPr>
            </w:pPr>
          </w:p>
        </w:tc>
        <w:tc>
          <w:tcPr>
            <w:tcW w:w="113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1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369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21"/>
                <w:szCs w:val="21"/>
                <w:lang w:eastAsia="ru-RU"/>
              </w:rPr>
            </w:pPr>
            <w:r w:rsidRPr="00D72F73">
              <w:rPr>
                <w:sz w:val="21"/>
                <w:szCs w:val="21"/>
                <w:lang w:eastAsia="ru-RU"/>
              </w:rPr>
              <w:t>листов в них</w:t>
            </w:r>
          </w:p>
        </w:tc>
        <w:tc>
          <w:tcPr>
            <w:tcW w:w="3541" w:type="dxa"/>
            <w:gridSpan w:val="56"/>
            <w:tcBorders>
              <w:top w:val="nil"/>
              <w:left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1"/>
                <w:szCs w:val="21"/>
                <w:lang w:eastAsia="ru-RU"/>
              </w:rPr>
            </w:pPr>
          </w:p>
        </w:tc>
        <w:tc>
          <w:tcPr>
            <w:tcW w:w="429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1"/>
                <w:szCs w:val="21"/>
                <w:lang w:eastAsia="ru-RU"/>
              </w:rPr>
            </w:pPr>
          </w:p>
        </w:tc>
      </w:tr>
      <w:tr w:rsidR="00997509" w:rsidRPr="00D72F73" w:rsidTr="007D2E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0"/>
        </w:trPr>
        <w:tc>
          <w:tcPr>
            <w:tcW w:w="113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4168" w:type="dxa"/>
            <w:gridSpan w:val="69"/>
            <w:vMerge w:val="restart"/>
            <w:tcBorders>
              <w:top w:val="nil"/>
              <w:left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  <w:r w:rsidRPr="00D72F73">
              <w:rPr>
                <w:sz w:val="16"/>
                <w:szCs w:val="16"/>
                <w:lang w:eastAsia="ru-RU"/>
              </w:rPr>
              <w:t>(полное наименование органа регистрации прав или многофункционального центра)</w:t>
            </w:r>
          </w:p>
        </w:tc>
        <w:tc>
          <w:tcPr>
            <w:tcW w:w="113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1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014" w:type="dxa"/>
            <w:gridSpan w:val="4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21"/>
                <w:szCs w:val="21"/>
                <w:lang w:eastAsia="ru-RU"/>
              </w:rPr>
            </w:pPr>
            <w:r w:rsidRPr="00D72F73">
              <w:rPr>
                <w:sz w:val="21"/>
                <w:szCs w:val="21"/>
                <w:lang w:eastAsia="ru-RU"/>
              </w:rPr>
              <w:t>2.4. Ф.И.О., подпись</w:t>
            </w:r>
          </w:p>
        </w:tc>
        <w:tc>
          <w:tcPr>
            <w:tcW w:w="2896" w:type="dxa"/>
            <w:gridSpan w:val="41"/>
            <w:tcBorders>
              <w:top w:val="nil"/>
              <w:left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1"/>
                <w:szCs w:val="21"/>
                <w:lang w:eastAsia="ru-RU"/>
              </w:rPr>
            </w:pPr>
          </w:p>
        </w:tc>
        <w:tc>
          <w:tcPr>
            <w:tcW w:w="429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1"/>
                <w:szCs w:val="21"/>
                <w:lang w:eastAsia="ru-RU"/>
              </w:rPr>
            </w:pPr>
          </w:p>
        </w:tc>
      </w:tr>
      <w:tr w:rsidR="00997509" w:rsidRPr="00D72F73" w:rsidTr="007D2E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0"/>
        </w:trPr>
        <w:tc>
          <w:tcPr>
            <w:tcW w:w="113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4168" w:type="dxa"/>
            <w:gridSpan w:val="69"/>
            <w:vMerge/>
            <w:tcBorders>
              <w:top w:val="nil"/>
              <w:left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2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1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021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right"/>
              <w:rPr>
                <w:sz w:val="21"/>
                <w:szCs w:val="21"/>
                <w:lang w:eastAsia="ru-RU"/>
              </w:rPr>
            </w:pPr>
            <w:r w:rsidRPr="00D72F73">
              <w:rPr>
                <w:sz w:val="21"/>
                <w:szCs w:val="21"/>
                <w:lang w:eastAsia="ru-RU"/>
              </w:rPr>
              <w:t>2.5. дата “</w:t>
            </w:r>
          </w:p>
        </w:tc>
        <w:tc>
          <w:tcPr>
            <w:tcW w:w="461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1"/>
                <w:szCs w:val="21"/>
                <w:lang w:eastAsia="ru-RU"/>
              </w:rPr>
            </w:pPr>
          </w:p>
        </w:tc>
        <w:tc>
          <w:tcPr>
            <w:tcW w:w="2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1"/>
                <w:szCs w:val="21"/>
                <w:lang w:eastAsia="ru-RU"/>
              </w:rPr>
            </w:pPr>
            <w:r w:rsidRPr="00D72F73">
              <w:rPr>
                <w:sz w:val="21"/>
                <w:szCs w:val="21"/>
                <w:lang w:eastAsia="ru-RU"/>
              </w:rPr>
              <w:t>”</w:t>
            </w:r>
          </w:p>
        </w:tc>
        <w:tc>
          <w:tcPr>
            <w:tcW w:w="1569" w:type="dxa"/>
            <w:gridSpan w:val="31"/>
            <w:tcBorders>
              <w:top w:val="nil"/>
              <w:left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1"/>
                <w:szCs w:val="21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1"/>
                <w:szCs w:val="21"/>
                <w:lang w:eastAsia="ru-RU"/>
              </w:rPr>
            </w:pPr>
          </w:p>
        </w:tc>
        <w:tc>
          <w:tcPr>
            <w:tcW w:w="1088" w:type="dxa"/>
            <w:gridSpan w:val="13"/>
            <w:tcBorders>
              <w:top w:val="nil"/>
              <w:left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1"/>
                <w:szCs w:val="21"/>
                <w:lang w:eastAsia="ru-RU"/>
              </w:rPr>
            </w:pPr>
          </w:p>
        </w:tc>
        <w:tc>
          <w:tcPr>
            <w:tcW w:w="914" w:type="dxa"/>
            <w:gridSpan w:val="10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21"/>
                <w:szCs w:val="21"/>
                <w:lang w:eastAsia="ru-RU"/>
              </w:rPr>
            </w:pPr>
            <w:proofErr w:type="gramStart"/>
            <w:r w:rsidRPr="00D72F73">
              <w:rPr>
                <w:sz w:val="21"/>
                <w:szCs w:val="21"/>
                <w:lang w:eastAsia="ru-RU"/>
              </w:rPr>
              <w:t>г</w:t>
            </w:r>
            <w:proofErr w:type="gramEnd"/>
            <w:r w:rsidRPr="00D72F73">
              <w:rPr>
                <w:sz w:val="21"/>
                <w:szCs w:val="21"/>
                <w:lang w:eastAsia="ru-RU"/>
              </w:rPr>
              <w:t>.</w:t>
            </w:r>
          </w:p>
        </w:tc>
      </w:tr>
      <w:tr w:rsidR="00997509" w:rsidRPr="00D72F73" w:rsidTr="007D2E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3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4168" w:type="dxa"/>
            <w:gridSpan w:val="69"/>
            <w:vMerge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510" w:type="dxa"/>
            <w:gridSpan w:val="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5339" w:type="dxa"/>
            <w:gridSpan w:val="9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12"/>
                <w:szCs w:val="12"/>
                <w:lang w:eastAsia="ru-RU"/>
              </w:rPr>
            </w:pPr>
          </w:p>
        </w:tc>
      </w:tr>
      <w:tr w:rsidR="00997509" w:rsidRPr="00D72F73" w:rsidTr="007D2E0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</w:trPr>
        <w:tc>
          <w:tcPr>
            <w:tcW w:w="567" w:type="dxa"/>
            <w:gridSpan w:val="2"/>
            <w:tcBorders>
              <w:bottom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9676" w:type="dxa"/>
            <w:gridSpan w:val="173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ind w:left="57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Прошу предоставить сведения: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279" w:type="dxa"/>
            <w:gridSpan w:val="168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ind w:left="57" w:right="113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 xml:space="preserve">объект недвижимости </w:t>
            </w:r>
            <w:r w:rsidRPr="00D72F73">
              <w:rPr>
                <w:b/>
                <w:bCs/>
                <w:sz w:val="22"/>
                <w:szCs w:val="22"/>
                <w:vertAlign w:val="superscript"/>
                <w:lang w:eastAsia="ru-RU"/>
              </w:rPr>
              <w:t>3</w:t>
            </w:r>
            <w:r w:rsidRPr="00D72F73">
              <w:rPr>
                <w:b/>
                <w:bCs/>
                <w:sz w:val="22"/>
                <w:szCs w:val="22"/>
                <w:lang w:eastAsia="ru-RU"/>
              </w:rPr>
              <w:t>: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9" w:type="dxa"/>
            <w:gridSpan w:val="168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ind w:left="57" w:right="113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вид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4</w:t>
            </w:r>
            <w:r w:rsidRPr="00D72F73">
              <w:rPr>
                <w:sz w:val="22"/>
                <w:szCs w:val="22"/>
                <w:lang w:eastAsia="ru-RU"/>
              </w:rPr>
              <w:t>: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08" w:type="dxa"/>
            <w:gridSpan w:val="4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113" w:right="113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397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835" w:type="dxa"/>
            <w:gridSpan w:val="6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113" w:right="113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нежилое здание</w:t>
            </w:r>
          </w:p>
        </w:tc>
        <w:tc>
          <w:tcPr>
            <w:tcW w:w="39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45" w:type="dxa"/>
            <w:gridSpan w:val="3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113" w:right="113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сооружение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08" w:type="dxa"/>
            <w:gridSpan w:val="4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113" w:right="113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жилой дом</w:t>
            </w:r>
          </w:p>
        </w:tc>
        <w:tc>
          <w:tcPr>
            <w:tcW w:w="397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835" w:type="dxa"/>
            <w:gridSpan w:val="6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113" w:right="113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нежилое помещение</w:t>
            </w:r>
          </w:p>
        </w:tc>
        <w:tc>
          <w:tcPr>
            <w:tcW w:w="39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45" w:type="dxa"/>
            <w:gridSpan w:val="3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113" w:right="113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квартира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08" w:type="dxa"/>
            <w:gridSpan w:val="47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113" w:right="113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комната</w:t>
            </w:r>
          </w:p>
        </w:tc>
        <w:tc>
          <w:tcPr>
            <w:tcW w:w="397" w:type="dxa"/>
            <w:gridSpan w:val="1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835" w:type="dxa"/>
            <w:gridSpan w:val="63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113" w:right="113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объект незавершенного строительства</w:t>
            </w:r>
          </w:p>
        </w:tc>
        <w:tc>
          <w:tcPr>
            <w:tcW w:w="397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45" w:type="dxa"/>
            <w:gridSpan w:val="30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113" w:right="113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предприятие как имущественный комплекс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7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35" w:color="auto" w:fill="FFFFFF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732" w:type="dxa"/>
            <w:gridSpan w:val="159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113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иной</w:t>
            </w:r>
          </w:p>
        </w:tc>
        <w:tc>
          <w:tcPr>
            <w:tcW w:w="150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7"/>
            <w:vMerge w:val="restart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90" w:type="dxa"/>
            <w:gridSpan w:val="15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397" w:type="dxa"/>
            <w:gridSpan w:val="7"/>
            <w:vMerge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142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8590" w:type="dxa"/>
            <w:gridSpan w:val="155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39" w:type="dxa"/>
            <w:gridSpan w:val="39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кадастровый номер</w:t>
            </w:r>
          </w:p>
        </w:tc>
        <w:tc>
          <w:tcPr>
            <w:tcW w:w="7090" w:type="dxa"/>
            <w:gridSpan w:val="12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39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адрес</w:t>
            </w:r>
          </w:p>
        </w:tc>
        <w:tc>
          <w:tcPr>
            <w:tcW w:w="8390" w:type="dxa"/>
            <w:gridSpan w:val="15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005" w:type="dxa"/>
            <w:gridSpan w:val="16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19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площадь</w:t>
            </w:r>
          </w:p>
        </w:tc>
        <w:tc>
          <w:tcPr>
            <w:tcW w:w="8110" w:type="dxa"/>
            <w:gridSpan w:val="14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33" w:type="dxa"/>
            <w:gridSpan w:val="5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дополнительная информация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5</w:t>
            </w:r>
          </w:p>
        </w:tc>
        <w:tc>
          <w:tcPr>
            <w:tcW w:w="6096" w:type="dxa"/>
            <w:gridSpan w:val="10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33" w:type="dxa"/>
            <w:gridSpan w:val="5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22"/>
                <w:szCs w:val="22"/>
                <w:lang w:eastAsia="ru-RU"/>
              </w:rPr>
            </w:pPr>
          </w:p>
        </w:tc>
        <w:tc>
          <w:tcPr>
            <w:tcW w:w="6096" w:type="dxa"/>
            <w:gridSpan w:val="109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279" w:type="dxa"/>
            <w:gridSpan w:val="168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ind w:left="57" w:right="113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правообладатель: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9" w:type="dxa"/>
            <w:gridSpan w:val="168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ind w:left="57" w:right="113"/>
              <w:jc w:val="both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юридическое лицо, в том числе орган государственной власти, орган местного самоуправления, публично-правовое образование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6</w:t>
            </w:r>
            <w:r w:rsidRPr="00D72F73">
              <w:rPr>
                <w:sz w:val="22"/>
                <w:szCs w:val="22"/>
                <w:lang w:eastAsia="ru-RU"/>
              </w:rPr>
              <w:t>: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31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7598" w:type="dxa"/>
            <w:gridSpan w:val="13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65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ОГРН</w:t>
            </w:r>
          </w:p>
        </w:tc>
        <w:tc>
          <w:tcPr>
            <w:tcW w:w="3572" w:type="dxa"/>
            <w:gridSpan w:val="7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62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ИНН</w:t>
            </w:r>
          </w:p>
        </w:tc>
        <w:tc>
          <w:tcPr>
            <w:tcW w:w="4168" w:type="dxa"/>
            <w:gridSpan w:val="6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474" w:type="dxa"/>
            <w:gridSpan w:val="4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адрес местонахождения:</w:t>
            </w:r>
          </w:p>
        </w:tc>
        <w:tc>
          <w:tcPr>
            <w:tcW w:w="6655" w:type="dxa"/>
            <w:gridSpan w:val="1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005" w:type="dxa"/>
            <w:gridSpan w:val="16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286" w:type="dxa"/>
            <w:gridSpan w:val="14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страна регистрации (инкорпорации), код иностранной организации (КИО):</w:t>
            </w:r>
          </w:p>
        </w:tc>
        <w:tc>
          <w:tcPr>
            <w:tcW w:w="1843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886" w:type="dxa"/>
            <w:gridSpan w:val="1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9" w:type="dxa"/>
            <w:gridSpan w:val="4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00" w:type="dxa"/>
            <w:gridSpan w:val="5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дата и номер регистрации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right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“</w:t>
            </w:r>
          </w:p>
        </w:tc>
        <w:tc>
          <w:tcPr>
            <w:tcW w:w="3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”</w:t>
            </w:r>
          </w:p>
        </w:tc>
        <w:tc>
          <w:tcPr>
            <w:tcW w:w="1509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2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629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proofErr w:type="gramStart"/>
            <w:r w:rsidRPr="00D72F73">
              <w:rPr>
                <w:sz w:val="22"/>
                <w:szCs w:val="22"/>
                <w:lang w:eastAsia="ru-RU"/>
              </w:rPr>
              <w:t>г</w:t>
            </w:r>
            <w:proofErr w:type="gramEnd"/>
            <w:r w:rsidRPr="00D72F73">
              <w:rPr>
                <w:sz w:val="22"/>
                <w:szCs w:val="22"/>
                <w:lang w:eastAsia="ru-RU"/>
              </w:rPr>
              <w:t>., №</w:t>
            </w:r>
          </w:p>
        </w:tc>
        <w:tc>
          <w:tcPr>
            <w:tcW w:w="275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9" w:type="dxa"/>
            <w:gridSpan w:val="168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383" w:type="dxa"/>
            <w:gridSpan w:val="66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Предыдуще</w:t>
            </w:r>
            <w:proofErr w:type="gramStart"/>
            <w:r w:rsidRPr="00D72F73">
              <w:rPr>
                <w:sz w:val="22"/>
                <w:szCs w:val="22"/>
                <w:lang w:eastAsia="ru-RU"/>
              </w:rPr>
              <w:t>е(</w:t>
            </w:r>
            <w:proofErr w:type="spellStart"/>
            <w:proofErr w:type="gramEnd"/>
            <w:r w:rsidRPr="00D72F73">
              <w:rPr>
                <w:sz w:val="22"/>
                <w:szCs w:val="22"/>
                <w:lang w:eastAsia="ru-RU"/>
              </w:rPr>
              <w:t>ие</w:t>
            </w:r>
            <w:proofErr w:type="spellEnd"/>
            <w:r w:rsidRPr="00D72F73">
              <w:rPr>
                <w:sz w:val="22"/>
                <w:szCs w:val="22"/>
                <w:lang w:eastAsia="ru-RU"/>
              </w:rPr>
              <w:t>) наименование(я)</w:t>
            </w:r>
          </w:p>
        </w:tc>
        <w:tc>
          <w:tcPr>
            <w:tcW w:w="5746" w:type="dxa"/>
            <w:gridSpan w:val="100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005" w:type="dxa"/>
            <w:gridSpan w:val="16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8"/>
                <w:szCs w:val="8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8"/>
                <w:szCs w:val="8"/>
                <w:lang w:eastAsia="ru-RU"/>
              </w:rPr>
            </w:pPr>
          </w:p>
        </w:tc>
        <w:tc>
          <w:tcPr>
            <w:tcW w:w="9279" w:type="dxa"/>
            <w:gridSpan w:val="168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8"/>
                <w:szCs w:val="8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9" w:type="dxa"/>
            <w:gridSpan w:val="168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ind w:left="57" w:right="113"/>
              <w:jc w:val="both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физическое лицо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7</w:t>
            </w:r>
            <w:r w:rsidRPr="00D72F73">
              <w:rPr>
                <w:sz w:val="22"/>
                <w:szCs w:val="22"/>
                <w:lang w:eastAsia="ru-RU"/>
              </w:rPr>
              <w:t>: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704" w:type="dxa"/>
            <w:gridSpan w:val="7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фамилия, имя, отчество (полностью)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8</w:t>
            </w:r>
          </w:p>
        </w:tc>
        <w:tc>
          <w:tcPr>
            <w:tcW w:w="5425" w:type="dxa"/>
            <w:gridSpan w:val="9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005" w:type="dxa"/>
            <w:gridSpan w:val="16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дата рождения</w:t>
            </w:r>
          </w:p>
        </w:tc>
        <w:tc>
          <w:tcPr>
            <w:tcW w:w="167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868" w:type="dxa"/>
            <w:gridSpan w:val="8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; документ, удостоверяющий личность,</w:t>
            </w:r>
          </w:p>
        </w:tc>
        <w:tc>
          <w:tcPr>
            <w:tcW w:w="1944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,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серия</w:t>
            </w:r>
          </w:p>
        </w:tc>
        <w:tc>
          <w:tcPr>
            <w:tcW w:w="1361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1701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,</w:t>
            </w:r>
          </w:p>
        </w:tc>
        <w:tc>
          <w:tcPr>
            <w:tcW w:w="1418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right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дата выдачи “</w:t>
            </w:r>
          </w:p>
        </w:tc>
        <w:tc>
          <w:tcPr>
            <w:tcW w:w="39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”</w:t>
            </w:r>
          </w:p>
        </w:tc>
        <w:tc>
          <w:tcPr>
            <w:tcW w:w="1588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9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9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proofErr w:type="gramStart"/>
            <w:r w:rsidRPr="00D72F73">
              <w:rPr>
                <w:sz w:val="22"/>
                <w:szCs w:val="22"/>
                <w:lang w:eastAsia="ru-RU"/>
              </w:rPr>
              <w:t>г</w:t>
            </w:r>
            <w:proofErr w:type="gramEnd"/>
            <w:r w:rsidRPr="00D72F73">
              <w:rPr>
                <w:sz w:val="22"/>
                <w:szCs w:val="22"/>
                <w:lang w:eastAsia="ru-RU"/>
              </w:rPr>
              <w:t>.,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808" w:type="dxa"/>
            <w:gridSpan w:val="9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кем выдан документ, удостоверяющий личность,</w:t>
            </w:r>
          </w:p>
        </w:tc>
        <w:tc>
          <w:tcPr>
            <w:tcW w:w="4324" w:type="dxa"/>
            <w:gridSpan w:val="7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005" w:type="dxa"/>
            <w:gridSpan w:val="16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3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СНИЛС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7</w:t>
            </w:r>
          </w:p>
        </w:tc>
        <w:tc>
          <w:tcPr>
            <w:tcW w:w="8069" w:type="dxa"/>
            <w:gridSpan w:val="14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13" w:type="dxa"/>
            <w:gridSpan w:val="8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адрес места жительства или места пребывания:</w:t>
            </w:r>
          </w:p>
        </w:tc>
        <w:tc>
          <w:tcPr>
            <w:tcW w:w="4519" w:type="dxa"/>
            <w:gridSpan w:val="7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005" w:type="dxa"/>
            <w:gridSpan w:val="16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005" w:type="dxa"/>
            <w:gridSpan w:val="162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752" w:type="dxa"/>
            <w:gridSpan w:val="91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proofErr w:type="gramStart"/>
            <w:r w:rsidRPr="00D72F73">
              <w:rPr>
                <w:sz w:val="22"/>
                <w:szCs w:val="22"/>
                <w:lang w:eastAsia="ru-RU"/>
              </w:rPr>
              <w:t>предыдущие</w:t>
            </w:r>
            <w:proofErr w:type="gramEnd"/>
            <w:r w:rsidRPr="00D72F73">
              <w:rPr>
                <w:sz w:val="22"/>
                <w:szCs w:val="22"/>
                <w:lang w:eastAsia="ru-RU"/>
              </w:rPr>
              <w:t xml:space="preserve"> фамилия и/или имя, и/или отчество</w:t>
            </w:r>
          </w:p>
        </w:tc>
        <w:tc>
          <w:tcPr>
            <w:tcW w:w="4380" w:type="dxa"/>
            <w:gridSpan w:val="7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005" w:type="dxa"/>
            <w:gridSpan w:val="16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6067" w:type="dxa"/>
            <w:gridSpan w:val="1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предыдущи</w:t>
            </w:r>
            <w:proofErr w:type="gramStart"/>
            <w:r w:rsidRPr="00D72F73">
              <w:rPr>
                <w:sz w:val="22"/>
                <w:szCs w:val="22"/>
                <w:lang w:eastAsia="ru-RU"/>
              </w:rPr>
              <w:t>й(</w:t>
            </w:r>
            <w:proofErr w:type="spellStart"/>
            <w:proofErr w:type="gramEnd"/>
            <w:r w:rsidRPr="00D72F73">
              <w:rPr>
                <w:sz w:val="22"/>
                <w:szCs w:val="22"/>
                <w:lang w:eastAsia="ru-RU"/>
              </w:rPr>
              <w:t>ие</w:t>
            </w:r>
            <w:proofErr w:type="spellEnd"/>
            <w:r w:rsidRPr="00D72F73">
              <w:rPr>
                <w:sz w:val="22"/>
                <w:szCs w:val="22"/>
                <w:lang w:eastAsia="ru-RU"/>
              </w:rPr>
              <w:t>) документ(ы), удостоверяющий(</w:t>
            </w:r>
            <w:proofErr w:type="spellStart"/>
            <w:r w:rsidRPr="00D72F73">
              <w:rPr>
                <w:sz w:val="22"/>
                <w:szCs w:val="22"/>
                <w:lang w:eastAsia="ru-RU"/>
              </w:rPr>
              <w:t>ие</w:t>
            </w:r>
            <w:proofErr w:type="spellEnd"/>
            <w:r w:rsidRPr="00D72F73">
              <w:rPr>
                <w:sz w:val="22"/>
                <w:szCs w:val="22"/>
                <w:lang w:eastAsia="ru-RU"/>
              </w:rPr>
              <w:t>) личность,</w:t>
            </w:r>
          </w:p>
        </w:tc>
        <w:tc>
          <w:tcPr>
            <w:tcW w:w="2977" w:type="dxa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,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серия</w:t>
            </w:r>
          </w:p>
        </w:tc>
        <w:tc>
          <w:tcPr>
            <w:tcW w:w="1361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1701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,</w:t>
            </w:r>
          </w:p>
        </w:tc>
        <w:tc>
          <w:tcPr>
            <w:tcW w:w="1418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right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дата выдачи “</w:t>
            </w:r>
          </w:p>
        </w:tc>
        <w:tc>
          <w:tcPr>
            <w:tcW w:w="39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”</w:t>
            </w:r>
          </w:p>
        </w:tc>
        <w:tc>
          <w:tcPr>
            <w:tcW w:w="1588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9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22"/>
                <w:szCs w:val="22"/>
                <w:lang w:eastAsia="ru-RU"/>
              </w:rPr>
            </w:pPr>
            <w:proofErr w:type="gramStart"/>
            <w:r w:rsidRPr="00D72F73">
              <w:rPr>
                <w:sz w:val="22"/>
                <w:szCs w:val="22"/>
                <w:lang w:eastAsia="ru-RU"/>
              </w:rPr>
              <w:t>г</w:t>
            </w:r>
            <w:proofErr w:type="gramEnd"/>
            <w:r w:rsidRPr="00D72F73">
              <w:rPr>
                <w:sz w:val="22"/>
                <w:szCs w:val="22"/>
                <w:lang w:eastAsia="ru-RU"/>
              </w:rPr>
              <w:t>.,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808" w:type="dxa"/>
            <w:gridSpan w:val="9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кем выдан документ, удостоверяющий личность,</w:t>
            </w:r>
          </w:p>
        </w:tc>
        <w:tc>
          <w:tcPr>
            <w:tcW w:w="4324" w:type="dxa"/>
            <w:gridSpan w:val="7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005" w:type="dxa"/>
            <w:gridSpan w:val="16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005" w:type="dxa"/>
            <w:gridSpan w:val="16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6"/>
                <w:szCs w:val="6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6"/>
                <w:szCs w:val="6"/>
                <w:lang w:eastAsia="ru-RU"/>
              </w:rPr>
            </w:pPr>
          </w:p>
        </w:tc>
        <w:tc>
          <w:tcPr>
            <w:tcW w:w="12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6"/>
                <w:szCs w:val="6"/>
                <w:lang w:eastAsia="ru-RU"/>
              </w:rPr>
            </w:pPr>
          </w:p>
        </w:tc>
        <w:tc>
          <w:tcPr>
            <w:tcW w:w="9005" w:type="dxa"/>
            <w:gridSpan w:val="16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6"/>
                <w:szCs w:val="6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6"/>
                <w:szCs w:val="6"/>
                <w:lang w:eastAsia="ru-RU"/>
              </w:rPr>
            </w:pPr>
          </w:p>
        </w:tc>
      </w:tr>
      <w:tr w:rsidR="00997509" w:rsidRPr="00D72F73" w:rsidTr="007D2E0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</w:trPr>
        <w:tc>
          <w:tcPr>
            <w:tcW w:w="567" w:type="dxa"/>
            <w:gridSpan w:val="3"/>
            <w:tcBorders>
              <w:bottom w:val="nil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671" w:type="dxa"/>
            <w:gridSpan w:val="172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ind w:left="57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 xml:space="preserve">в виде </w:t>
            </w:r>
            <w:r w:rsidRPr="00D72F73">
              <w:rPr>
                <w:b/>
                <w:bCs/>
                <w:sz w:val="22"/>
                <w:szCs w:val="22"/>
                <w:vertAlign w:val="superscript"/>
                <w:lang w:eastAsia="ru-RU"/>
              </w:rPr>
              <w:t>9</w:t>
            </w:r>
            <w:r w:rsidRPr="00D72F73">
              <w:rPr>
                <w:b/>
                <w:bCs/>
                <w:sz w:val="22"/>
                <w:szCs w:val="22"/>
                <w:lang w:eastAsia="ru-RU"/>
              </w:rPr>
              <w:t>: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4" w:type="dxa"/>
            <w:gridSpan w:val="16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ind w:left="57" w:right="113"/>
              <w:jc w:val="both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выписки из Единого государственного реестра недвижимости об объекте недвижимости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4" w:type="dxa"/>
            <w:gridSpan w:val="16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57" w:right="113"/>
              <w:jc w:val="both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выписки из Единого государственного реестра недвижимости о переходе прав на объект недвижимости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4" w:type="dxa"/>
            <w:gridSpan w:val="16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57" w:right="113"/>
              <w:jc w:val="both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выписки из Единого государственного реестра недвижимости о признании правообладателя </w:t>
            </w:r>
            <w:proofErr w:type="gramStart"/>
            <w:r w:rsidRPr="00D72F73">
              <w:rPr>
                <w:sz w:val="22"/>
                <w:szCs w:val="22"/>
                <w:lang w:eastAsia="ru-RU"/>
              </w:rPr>
              <w:t>недееспособным</w:t>
            </w:r>
            <w:proofErr w:type="gramEnd"/>
            <w:r w:rsidRPr="00D72F73">
              <w:rPr>
                <w:sz w:val="22"/>
                <w:szCs w:val="22"/>
                <w:lang w:eastAsia="ru-RU"/>
              </w:rPr>
              <w:t xml:space="preserve"> или ограниченно дееспособным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35" w:color="auto" w:fill="FFFFFF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4" w:type="dxa"/>
            <w:gridSpan w:val="16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 w:right="113"/>
              <w:jc w:val="both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выписки из Единого государственного реестра недвижимости о правах отдельного лица на имевшиеся (имеющиеся) у него объекты недвижимости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83" w:type="dxa"/>
            <w:gridSpan w:val="4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ви</w:t>
            </w:r>
            <w:proofErr w:type="gramStart"/>
            <w:r w:rsidRPr="00D72F73">
              <w:rPr>
                <w:sz w:val="22"/>
                <w:szCs w:val="22"/>
                <w:lang w:eastAsia="ru-RU"/>
              </w:rPr>
              <w:t>д(</w:t>
            </w:r>
            <w:proofErr w:type="gramEnd"/>
            <w:r w:rsidRPr="00D72F73">
              <w:rPr>
                <w:sz w:val="22"/>
                <w:szCs w:val="22"/>
                <w:lang w:eastAsia="ru-RU"/>
              </w:rPr>
              <w:t>ы) объекта(</w:t>
            </w:r>
            <w:proofErr w:type="spellStart"/>
            <w:r w:rsidRPr="00D72F73">
              <w:rPr>
                <w:sz w:val="22"/>
                <w:szCs w:val="22"/>
                <w:lang w:eastAsia="ru-RU"/>
              </w:rPr>
              <w:t>ов</w:t>
            </w:r>
            <w:proofErr w:type="spellEnd"/>
            <w:r w:rsidRPr="00D72F73">
              <w:rPr>
                <w:sz w:val="22"/>
                <w:szCs w:val="22"/>
                <w:lang w:eastAsia="ru-RU"/>
              </w:rPr>
              <w:t>)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10</w:t>
            </w:r>
          </w:p>
        </w:tc>
        <w:tc>
          <w:tcPr>
            <w:tcW w:w="7049" w:type="dxa"/>
            <w:gridSpan w:val="1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на территории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11</w:t>
            </w:r>
          </w:p>
        </w:tc>
        <w:tc>
          <w:tcPr>
            <w:tcW w:w="7412" w:type="dxa"/>
            <w:gridSpan w:val="1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87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за период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12</w:t>
            </w:r>
          </w:p>
        </w:tc>
        <w:tc>
          <w:tcPr>
            <w:tcW w:w="7845" w:type="dxa"/>
            <w:gridSpan w:val="14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1287" w:type="dxa"/>
            <w:gridSpan w:val="25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4"/>
                <w:szCs w:val="4"/>
                <w:lang w:eastAsia="ru-RU"/>
              </w:rPr>
            </w:pPr>
          </w:p>
        </w:tc>
        <w:tc>
          <w:tcPr>
            <w:tcW w:w="7845" w:type="dxa"/>
            <w:gridSpan w:val="140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4" w:type="dxa"/>
            <w:gridSpan w:val="16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57" w:right="113"/>
              <w:jc w:val="both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выписки из Единого государственного реестра недвижимости о зарегистрированных договорах участия в долевом строительстве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4" w:type="dxa"/>
            <w:gridSpan w:val="16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57" w:right="113"/>
              <w:jc w:val="both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выписки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4" w:type="dxa"/>
            <w:gridSpan w:val="16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57" w:right="113"/>
              <w:jc w:val="both"/>
              <w:rPr>
                <w:spacing w:val="-1"/>
                <w:sz w:val="22"/>
                <w:szCs w:val="22"/>
                <w:lang w:eastAsia="ru-RU"/>
              </w:rPr>
            </w:pPr>
            <w:r w:rsidRPr="00D72F73">
              <w:rPr>
                <w:spacing w:val="-1"/>
                <w:sz w:val="22"/>
                <w:szCs w:val="22"/>
                <w:lang w:eastAsia="ru-RU"/>
              </w:rPr>
              <w:t>выписки о дате получения органом регистрации прав заявления о государственном кадастровом учете и (или) государственной регистрации прав и прилагаемых к нему документов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35" w:color="auto" w:fill="FFFFFF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4" w:type="dxa"/>
            <w:gridSpan w:val="16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 w:right="113"/>
              <w:jc w:val="both"/>
              <w:rPr>
                <w:sz w:val="2"/>
                <w:szCs w:val="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выписки о содержании правоустанавливающих документов 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13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br/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033" w:type="dxa"/>
            <w:gridSpan w:val="16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9033" w:type="dxa"/>
            <w:gridSpan w:val="16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35" w:color="auto" w:fill="FFFFFF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4" w:type="dxa"/>
            <w:gridSpan w:val="16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 w:right="113"/>
              <w:jc w:val="both"/>
              <w:rPr>
                <w:sz w:val="2"/>
                <w:szCs w:val="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справки о лицах, получивших сведения об объекте недвижимого имущества за период 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12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br/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033" w:type="dxa"/>
            <w:gridSpan w:val="16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9033" w:type="dxa"/>
            <w:gridSpan w:val="16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4" w:type="dxa"/>
            <w:gridSpan w:val="16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ind w:left="57" w:right="113"/>
              <w:jc w:val="both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выписки о кадастровой стоимости объекта недвижимости</w:t>
            </w:r>
          </w:p>
        </w:tc>
      </w:tr>
      <w:tr w:rsidR="00997509" w:rsidRPr="00D72F73" w:rsidTr="007D2E0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</w:trPr>
        <w:tc>
          <w:tcPr>
            <w:tcW w:w="567" w:type="dxa"/>
            <w:gridSpan w:val="3"/>
            <w:tcBorders>
              <w:bottom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1.2</w:t>
            </w:r>
          </w:p>
        </w:tc>
        <w:tc>
          <w:tcPr>
            <w:tcW w:w="9671" w:type="dxa"/>
            <w:gridSpan w:val="172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ind w:left="57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Форма предоставления сведений: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536" w:type="dxa"/>
            <w:gridSpan w:val="8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ind w:left="57" w:right="113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в виде бумажного документа</w:t>
            </w:r>
          </w:p>
        </w:tc>
        <w:tc>
          <w:tcPr>
            <w:tcW w:w="397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41" w:type="dxa"/>
            <w:gridSpan w:val="71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ind w:left="57" w:right="113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в виде электронного документа</w:t>
            </w:r>
          </w:p>
        </w:tc>
      </w:tr>
      <w:tr w:rsidR="00997509" w:rsidRPr="00D72F73" w:rsidTr="007D2E0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</w:trPr>
        <w:tc>
          <w:tcPr>
            <w:tcW w:w="567" w:type="dxa"/>
            <w:gridSpan w:val="3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1.3</w:t>
            </w:r>
          </w:p>
        </w:tc>
        <w:tc>
          <w:tcPr>
            <w:tcW w:w="9671" w:type="dxa"/>
            <w:gridSpan w:val="172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ind w:left="57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Способ получения сведений из Единого государственного реестра недвижимости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35" w:color="auto" w:fill="FFFFFF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4" w:type="dxa"/>
            <w:gridSpan w:val="16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 w:right="113"/>
              <w:jc w:val="both"/>
              <w:rPr>
                <w:sz w:val="2"/>
                <w:szCs w:val="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В органе регистрации прав или многофункциональном центре 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14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br/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033" w:type="dxa"/>
            <w:gridSpan w:val="16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9033" w:type="dxa"/>
            <w:gridSpan w:val="16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565" w:type="dxa"/>
            <w:gridSpan w:val="6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Почтовым отправлением по адресу:</w:t>
            </w:r>
          </w:p>
        </w:tc>
        <w:tc>
          <w:tcPr>
            <w:tcW w:w="5567" w:type="dxa"/>
            <w:gridSpan w:val="9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033" w:type="dxa"/>
            <w:gridSpan w:val="16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9033" w:type="dxa"/>
            <w:gridSpan w:val="16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4"/>
                <w:szCs w:val="4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4" w:type="dxa"/>
            <w:gridSpan w:val="16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ind w:left="57" w:right="113"/>
              <w:jc w:val="both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Посредством отправки электронного документа с использованием веб-сервисов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15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4" w:type="dxa"/>
            <w:gridSpan w:val="16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 w:right="113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По адресу электронной почты в виде ссылки на электронный документ: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033" w:type="dxa"/>
            <w:gridSpan w:val="16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397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4"/>
                <w:szCs w:val="4"/>
                <w:lang w:eastAsia="ru-RU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4"/>
                <w:szCs w:val="4"/>
                <w:lang w:eastAsia="ru-RU"/>
              </w:rPr>
            </w:pPr>
          </w:p>
        </w:tc>
        <w:tc>
          <w:tcPr>
            <w:tcW w:w="9033" w:type="dxa"/>
            <w:gridSpan w:val="16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4"/>
                <w:szCs w:val="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4"/>
                <w:szCs w:val="4"/>
                <w:lang w:eastAsia="ru-RU"/>
              </w:rPr>
            </w:pPr>
          </w:p>
        </w:tc>
      </w:tr>
      <w:tr w:rsidR="00997509" w:rsidRPr="00D72F73" w:rsidTr="007D2E0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</w:trPr>
        <w:tc>
          <w:tcPr>
            <w:tcW w:w="567" w:type="dxa"/>
            <w:gridSpan w:val="3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671" w:type="dxa"/>
            <w:gridSpan w:val="172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ind w:left="57" w:right="113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Сведения о заявителе (физическом лице, арбитражном управляющем, нотариусе, конкурсном управляющем)</w:t>
            </w:r>
            <w:r w:rsidRPr="00D72F73">
              <w:rPr>
                <w:b/>
                <w:bCs/>
                <w:sz w:val="22"/>
                <w:szCs w:val="22"/>
                <w:vertAlign w:val="superscript"/>
                <w:lang w:eastAsia="ru-RU"/>
              </w:rPr>
              <w:t>16</w:t>
            </w:r>
            <w:r w:rsidRPr="00D72F73">
              <w:rPr>
                <w:b/>
                <w:bCs/>
                <w:sz w:val="22"/>
                <w:szCs w:val="22"/>
                <w:lang w:eastAsia="ru-RU"/>
              </w:rPr>
              <w:t>: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544" w:type="dxa"/>
            <w:gridSpan w:val="48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фамилия, имя, отчество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8</w:t>
            </w:r>
          </w:p>
        </w:tc>
        <w:tc>
          <w:tcPr>
            <w:tcW w:w="6985" w:type="dxa"/>
            <w:gridSpan w:val="12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771" w:type="dxa"/>
            <w:gridSpan w:val="6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документ, удостоверяющий личность,</w:t>
            </w:r>
          </w:p>
        </w:tc>
        <w:tc>
          <w:tcPr>
            <w:tcW w:w="1899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65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, серия</w:t>
            </w:r>
          </w:p>
        </w:tc>
        <w:tc>
          <w:tcPr>
            <w:tcW w:w="102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15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,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4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дата выдачи</w:t>
            </w:r>
          </w:p>
        </w:tc>
        <w:tc>
          <w:tcPr>
            <w:tcW w:w="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right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“</w:t>
            </w:r>
          </w:p>
        </w:tc>
        <w:tc>
          <w:tcPr>
            <w:tcW w:w="4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”</w:t>
            </w:r>
          </w:p>
        </w:tc>
        <w:tc>
          <w:tcPr>
            <w:tcW w:w="2155" w:type="dxa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4" w:type="dxa"/>
            <w:gridSpan w:val="6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jc w:val="both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г., кем выдан документ, удостоверяющий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19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личность,</w:t>
            </w:r>
          </w:p>
        </w:tc>
        <w:tc>
          <w:tcPr>
            <w:tcW w:w="8410" w:type="dxa"/>
            <w:gridSpan w:val="15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19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СНИЛС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17</w:t>
            </w:r>
          </w:p>
        </w:tc>
        <w:tc>
          <w:tcPr>
            <w:tcW w:w="8410" w:type="dxa"/>
            <w:gridSpan w:val="15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707" w:type="dxa"/>
            <w:gridSpan w:val="9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Адрес места жительства или места пребывания:</w:t>
            </w:r>
          </w:p>
        </w:tc>
        <w:tc>
          <w:tcPr>
            <w:tcW w:w="4822" w:type="dxa"/>
            <w:gridSpan w:val="8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02" w:type="dxa"/>
            <w:gridSpan w:val="16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02" w:type="dxa"/>
            <w:gridSpan w:val="169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39" w:type="dxa"/>
            <w:gridSpan w:val="3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почтовый адрес:</w:t>
            </w:r>
          </w:p>
        </w:tc>
        <w:tc>
          <w:tcPr>
            <w:tcW w:w="7790" w:type="dxa"/>
            <w:gridSpan w:val="138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02" w:type="dxa"/>
            <w:gridSpan w:val="16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Телефон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18</w:t>
            </w:r>
            <w:r w:rsidRPr="00D72F73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2155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835" w:type="dxa"/>
            <w:gridSpan w:val="6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адрес электронной почты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18</w:t>
            </w:r>
            <w:r w:rsidRPr="00D72F73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3292" w:type="dxa"/>
            <w:gridSpan w:val="4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6"/>
                <w:szCs w:val="6"/>
                <w:lang w:eastAsia="ru-RU"/>
              </w:rPr>
            </w:pPr>
          </w:p>
        </w:tc>
        <w:tc>
          <w:tcPr>
            <w:tcW w:w="1247" w:type="dxa"/>
            <w:gridSpan w:val="2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6"/>
                <w:szCs w:val="6"/>
                <w:lang w:eastAsia="ru-RU"/>
              </w:rPr>
            </w:pPr>
          </w:p>
        </w:tc>
        <w:tc>
          <w:tcPr>
            <w:tcW w:w="2155" w:type="dxa"/>
            <w:gridSpan w:val="36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6"/>
                <w:szCs w:val="6"/>
                <w:lang w:eastAsia="ru-RU"/>
              </w:rPr>
            </w:pPr>
          </w:p>
        </w:tc>
        <w:tc>
          <w:tcPr>
            <w:tcW w:w="2835" w:type="dxa"/>
            <w:gridSpan w:val="6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6"/>
                <w:szCs w:val="6"/>
                <w:lang w:eastAsia="ru-RU"/>
              </w:rPr>
            </w:pPr>
          </w:p>
        </w:tc>
        <w:tc>
          <w:tcPr>
            <w:tcW w:w="3292" w:type="dxa"/>
            <w:gridSpan w:val="48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6"/>
                <w:szCs w:val="6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6"/>
                <w:szCs w:val="6"/>
                <w:lang w:eastAsia="ru-RU"/>
              </w:rPr>
            </w:pPr>
          </w:p>
        </w:tc>
      </w:tr>
      <w:tr w:rsidR="00997509" w:rsidRPr="00D72F73" w:rsidTr="007D2E0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</w:trPr>
        <w:tc>
          <w:tcPr>
            <w:tcW w:w="567" w:type="dxa"/>
            <w:gridSpan w:val="3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671" w:type="dxa"/>
            <w:gridSpan w:val="172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ind w:left="57" w:right="113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Сведения о заявителе (юридическом лице, органе государственной власти, органе местного самоуправления, ином органе):</w:t>
            </w: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15" w:type="dxa"/>
            <w:gridSpan w:val="41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полное наименование</w:t>
            </w:r>
          </w:p>
        </w:tc>
        <w:tc>
          <w:tcPr>
            <w:tcW w:w="7314" w:type="dxa"/>
            <w:gridSpan w:val="130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02" w:type="dxa"/>
            <w:gridSpan w:val="16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ОГРН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19</w:t>
            </w:r>
          </w:p>
        </w:tc>
        <w:tc>
          <w:tcPr>
            <w:tcW w:w="3408" w:type="dxa"/>
            <w:gridSpan w:val="6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1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ИНН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19</w:t>
            </w:r>
          </w:p>
        </w:tc>
        <w:tc>
          <w:tcPr>
            <w:tcW w:w="4380" w:type="dxa"/>
            <w:gridSpan w:val="7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4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КПП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19</w:t>
            </w:r>
          </w:p>
        </w:tc>
        <w:tc>
          <w:tcPr>
            <w:tcW w:w="8684" w:type="dxa"/>
            <w:gridSpan w:val="15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00" w:type="dxa"/>
            <w:gridSpan w:val="6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дата государственной регистрации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19</w:t>
            </w: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right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“</w:t>
            </w:r>
          </w:p>
        </w:tc>
        <w:tc>
          <w:tcPr>
            <w:tcW w:w="39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”</w:t>
            </w:r>
          </w:p>
        </w:tc>
        <w:tc>
          <w:tcPr>
            <w:tcW w:w="1418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52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ind w:left="57"/>
              <w:rPr>
                <w:sz w:val="22"/>
                <w:szCs w:val="22"/>
                <w:lang w:eastAsia="ru-RU"/>
              </w:rPr>
            </w:pPr>
            <w:proofErr w:type="gramStart"/>
            <w:r w:rsidRPr="00D72F73">
              <w:rPr>
                <w:sz w:val="22"/>
                <w:szCs w:val="22"/>
                <w:lang w:eastAsia="ru-RU"/>
              </w:rPr>
              <w:t>г</w:t>
            </w:r>
            <w:proofErr w:type="gramEnd"/>
            <w:r w:rsidRPr="00D72F73">
              <w:rPr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423" w:type="dxa"/>
            <w:gridSpan w:val="8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страна регистрации (инкорпорации), КИО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20</w:t>
            </w:r>
          </w:p>
        </w:tc>
        <w:tc>
          <w:tcPr>
            <w:tcW w:w="5106" w:type="dxa"/>
            <w:gridSpan w:val="8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7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16" w:type="dxa"/>
            <w:gridSpan w:val="1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828" w:type="dxa"/>
            <w:gridSpan w:val="58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78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дата и номер регистрации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20</w:t>
            </w:r>
          </w:p>
        </w:tc>
        <w:tc>
          <w:tcPr>
            <w:tcW w:w="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right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“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”</w:t>
            </w:r>
          </w:p>
        </w:tc>
        <w:tc>
          <w:tcPr>
            <w:tcW w:w="1418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ind w:left="57"/>
              <w:rPr>
                <w:sz w:val="22"/>
                <w:szCs w:val="22"/>
                <w:lang w:eastAsia="ru-RU"/>
              </w:rPr>
            </w:pPr>
            <w:proofErr w:type="gramStart"/>
            <w:r w:rsidRPr="00D72F73">
              <w:rPr>
                <w:sz w:val="22"/>
                <w:szCs w:val="22"/>
                <w:lang w:eastAsia="ru-RU"/>
              </w:rPr>
              <w:t>г</w:t>
            </w:r>
            <w:proofErr w:type="gramEnd"/>
            <w:r w:rsidRPr="00D72F73">
              <w:rPr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239" w:type="dxa"/>
            <w:gridSpan w:val="4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6"/>
                <w:szCs w:val="6"/>
                <w:lang w:eastAsia="ru-RU"/>
              </w:rPr>
            </w:pPr>
          </w:p>
        </w:tc>
        <w:tc>
          <w:tcPr>
            <w:tcW w:w="2778" w:type="dxa"/>
            <w:gridSpan w:val="5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6"/>
                <w:szCs w:val="6"/>
                <w:lang w:eastAsia="ru-RU"/>
              </w:rPr>
            </w:pPr>
          </w:p>
        </w:tc>
        <w:tc>
          <w:tcPr>
            <w:tcW w:w="170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right"/>
              <w:rPr>
                <w:sz w:val="6"/>
                <w:szCs w:val="6"/>
                <w:lang w:eastAsia="ru-RU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6"/>
                <w:szCs w:val="6"/>
                <w:lang w:eastAsia="ru-RU"/>
              </w:rPr>
            </w:pPr>
          </w:p>
        </w:tc>
        <w:tc>
          <w:tcPr>
            <w:tcW w:w="227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6"/>
                <w:szCs w:val="6"/>
                <w:lang w:eastAsia="ru-RU"/>
              </w:rPr>
            </w:pPr>
          </w:p>
        </w:tc>
        <w:tc>
          <w:tcPr>
            <w:tcW w:w="1418" w:type="dxa"/>
            <w:gridSpan w:val="3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6"/>
                <w:szCs w:val="6"/>
                <w:lang w:eastAsia="ru-RU"/>
              </w:rPr>
            </w:pPr>
          </w:p>
        </w:tc>
        <w:tc>
          <w:tcPr>
            <w:tcW w:w="113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6"/>
                <w:szCs w:val="6"/>
                <w:lang w:eastAsia="ru-RU"/>
              </w:rPr>
            </w:pPr>
          </w:p>
        </w:tc>
        <w:tc>
          <w:tcPr>
            <w:tcW w:w="851" w:type="dxa"/>
            <w:gridSpan w:val="2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6"/>
                <w:szCs w:val="6"/>
                <w:lang w:eastAsia="ru-RU"/>
              </w:rPr>
            </w:pPr>
          </w:p>
        </w:tc>
        <w:tc>
          <w:tcPr>
            <w:tcW w:w="340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6"/>
                <w:szCs w:val="6"/>
                <w:lang w:eastAsia="ru-RU"/>
              </w:rPr>
            </w:pPr>
          </w:p>
        </w:tc>
        <w:tc>
          <w:tcPr>
            <w:tcW w:w="3239" w:type="dxa"/>
            <w:gridSpan w:val="47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6"/>
                <w:szCs w:val="6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6"/>
                <w:szCs w:val="6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39" w:type="dxa"/>
            <w:gridSpan w:val="3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почтовый адрес:</w:t>
            </w:r>
          </w:p>
        </w:tc>
        <w:tc>
          <w:tcPr>
            <w:tcW w:w="7794" w:type="dxa"/>
            <w:gridSpan w:val="13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02" w:type="dxa"/>
            <w:gridSpan w:val="16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телефон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18</w:t>
            </w:r>
            <w:r w:rsidRPr="00D72F73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2155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835" w:type="dxa"/>
            <w:gridSpan w:val="6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val="en-US"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адрес электронной почты: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18</w:t>
            </w:r>
          </w:p>
        </w:tc>
        <w:tc>
          <w:tcPr>
            <w:tcW w:w="3296" w:type="dxa"/>
            <w:gridSpan w:val="4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6"/>
                <w:szCs w:val="6"/>
                <w:lang w:eastAsia="ru-RU"/>
              </w:rPr>
            </w:pPr>
          </w:p>
        </w:tc>
        <w:tc>
          <w:tcPr>
            <w:tcW w:w="1247" w:type="dxa"/>
            <w:gridSpan w:val="2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6"/>
                <w:szCs w:val="6"/>
                <w:lang w:eastAsia="ru-RU"/>
              </w:rPr>
            </w:pPr>
          </w:p>
        </w:tc>
        <w:tc>
          <w:tcPr>
            <w:tcW w:w="2155" w:type="dxa"/>
            <w:gridSpan w:val="36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6"/>
                <w:szCs w:val="6"/>
                <w:lang w:eastAsia="ru-RU"/>
              </w:rPr>
            </w:pPr>
          </w:p>
        </w:tc>
        <w:tc>
          <w:tcPr>
            <w:tcW w:w="2835" w:type="dxa"/>
            <w:gridSpan w:val="6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6"/>
                <w:szCs w:val="6"/>
                <w:lang w:eastAsia="ru-RU"/>
              </w:rPr>
            </w:pPr>
          </w:p>
        </w:tc>
        <w:tc>
          <w:tcPr>
            <w:tcW w:w="3296" w:type="dxa"/>
            <w:gridSpan w:val="49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6"/>
                <w:szCs w:val="6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6"/>
                <w:szCs w:val="6"/>
                <w:lang w:eastAsia="ru-RU"/>
              </w:rPr>
            </w:pPr>
          </w:p>
        </w:tc>
      </w:tr>
      <w:tr w:rsidR="00997509" w:rsidRPr="00D72F73" w:rsidTr="007D2E0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</w:trPr>
        <w:tc>
          <w:tcPr>
            <w:tcW w:w="568" w:type="dxa"/>
            <w:gridSpan w:val="3"/>
            <w:tcBorders>
              <w:bottom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675" w:type="dxa"/>
            <w:gridSpan w:val="172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ind w:left="57" w:right="113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Сведения о представителе заявителя</w:t>
            </w: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544" w:type="dxa"/>
            <w:gridSpan w:val="4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4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фамилия, имя, отчество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8</w:t>
            </w:r>
          </w:p>
        </w:tc>
        <w:tc>
          <w:tcPr>
            <w:tcW w:w="6989" w:type="dxa"/>
            <w:gridSpan w:val="12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4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keepNext/>
              <w:suppressAutoHyphens w:val="0"/>
              <w:autoSpaceDE w:val="0"/>
              <w:autoSpaceDN w:val="0"/>
              <w:spacing w:before="4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771" w:type="dxa"/>
            <w:gridSpan w:val="6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документ, удостоверяющий личность,</w:t>
            </w:r>
          </w:p>
        </w:tc>
        <w:tc>
          <w:tcPr>
            <w:tcW w:w="1923" w:type="dxa"/>
            <w:gridSpan w:val="4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41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серия</w:t>
            </w:r>
          </w:p>
        </w:tc>
        <w:tc>
          <w:tcPr>
            <w:tcW w:w="102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15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4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,</w:t>
            </w: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4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дата выдачи</w:t>
            </w:r>
          </w:p>
        </w:tc>
        <w:tc>
          <w:tcPr>
            <w:tcW w:w="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right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“</w:t>
            </w:r>
          </w:p>
        </w:tc>
        <w:tc>
          <w:tcPr>
            <w:tcW w:w="4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”</w:t>
            </w:r>
          </w:p>
        </w:tc>
        <w:tc>
          <w:tcPr>
            <w:tcW w:w="2155" w:type="dxa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8" w:type="dxa"/>
            <w:gridSpan w:val="67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jc w:val="both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г., кем выдан документ, удостоверяющий</w:t>
            </w: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19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личность,</w:t>
            </w:r>
          </w:p>
        </w:tc>
        <w:tc>
          <w:tcPr>
            <w:tcW w:w="8414" w:type="dxa"/>
            <w:gridSpan w:val="15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19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СНИЛС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17</w:t>
            </w:r>
          </w:p>
        </w:tc>
        <w:tc>
          <w:tcPr>
            <w:tcW w:w="8414" w:type="dxa"/>
            <w:gridSpan w:val="15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683" w:type="dxa"/>
            <w:gridSpan w:val="15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Реквизиты документа, подтверждающего полномочия представителя заявителя:</w:t>
            </w:r>
          </w:p>
        </w:tc>
        <w:tc>
          <w:tcPr>
            <w:tcW w:w="185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02" w:type="dxa"/>
            <w:gridSpan w:val="16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18" w:type="dxa"/>
            <w:gridSpan w:val="8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адрес места жительства или места пребывания:</w:t>
            </w:r>
          </w:p>
        </w:tc>
        <w:tc>
          <w:tcPr>
            <w:tcW w:w="4915" w:type="dxa"/>
            <w:gridSpan w:val="8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02" w:type="dxa"/>
            <w:gridSpan w:val="16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1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02" w:type="dxa"/>
            <w:gridSpan w:val="168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39" w:type="dxa"/>
            <w:gridSpan w:val="3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почтовый адрес:</w:t>
            </w:r>
          </w:p>
        </w:tc>
        <w:tc>
          <w:tcPr>
            <w:tcW w:w="7794" w:type="dxa"/>
            <w:gridSpan w:val="13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02" w:type="dxa"/>
            <w:gridSpan w:val="16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телефон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18</w:t>
            </w:r>
            <w:r w:rsidRPr="00D72F73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2222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835" w:type="dxa"/>
            <w:gridSpan w:val="6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адрес электронной почты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18</w:t>
            </w:r>
            <w:r w:rsidRPr="00D72F73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3296" w:type="dxa"/>
            <w:gridSpan w:val="4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160"/>
              <w:jc w:val="center"/>
              <w:rPr>
                <w:sz w:val="2"/>
                <w:szCs w:val="2"/>
                <w:lang w:eastAsia="ru-RU"/>
              </w:rPr>
            </w:pPr>
          </w:p>
        </w:tc>
        <w:tc>
          <w:tcPr>
            <w:tcW w:w="118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160"/>
              <w:ind w:left="57"/>
              <w:rPr>
                <w:sz w:val="2"/>
                <w:szCs w:val="2"/>
                <w:lang w:eastAsia="ru-RU"/>
              </w:rPr>
            </w:pPr>
          </w:p>
        </w:tc>
        <w:tc>
          <w:tcPr>
            <w:tcW w:w="2222" w:type="dxa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160"/>
              <w:jc w:val="center"/>
              <w:rPr>
                <w:sz w:val="2"/>
                <w:szCs w:val="2"/>
                <w:lang w:eastAsia="ru-RU"/>
              </w:rPr>
            </w:pPr>
          </w:p>
        </w:tc>
        <w:tc>
          <w:tcPr>
            <w:tcW w:w="2835" w:type="dxa"/>
            <w:gridSpan w:val="63"/>
            <w:tcBorders>
              <w:top w:val="nil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160"/>
              <w:rPr>
                <w:sz w:val="2"/>
                <w:szCs w:val="2"/>
                <w:lang w:eastAsia="ru-RU"/>
              </w:rPr>
            </w:pPr>
          </w:p>
        </w:tc>
        <w:tc>
          <w:tcPr>
            <w:tcW w:w="3296" w:type="dxa"/>
            <w:gridSpan w:val="4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160"/>
              <w:jc w:val="center"/>
              <w:rPr>
                <w:sz w:val="2"/>
                <w:szCs w:val="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160"/>
              <w:rPr>
                <w:sz w:val="2"/>
                <w:szCs w:val="2"/>
                <w:lang w:eastAsia="ru-RU"/>
              </w:rPr>
            </w:pPr>
          </w:p>
        </w:tc>
      </w:tr>
      <w:tr w:rsidR="00997509" w:rsidRPr="00D72F73" w:rsidTr="007D2E0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</w:trPr>
        <w:tc>
          <w:tcPr>
            <w:tcW w:w="568" w:type="dxa"/>
            <w:gridSpan w:val="3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675" w:type="dxa"/>
            <w:gridSpan w:val="172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60" w:after="60"/>
              <w:ind w:left="57" w:right="142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 xml:space="preserve">Документы, прилагаемые к запросу </w:t>
            </w:r>
            <w:r w:rsidRPr="00D72F73">
              <w:rPr>
                <w:b/>
                <w:bCs/>
                <w:sz w:val="22"/>
                <w:szCs w:val="22"/>
                <w:vertAlign w:val="superscript"/>
                <w:lang w:eastAsia="ru-RU"/>
              </w:rPr>
              <w:t>21</w:t>
            </w:r>
            <w:r w:rsidRPr="00D72F73">
              <w:rPr>
                <w:b/>
                <w:bCs/>
                <w:sz w:val="22"/>
                <w:szCs w:val="22"/>
                <w:lang w:eastAsia="ru-RU"/>
              </w:rPr>
              <w:t>:</w:t>
            </w:r>
          </w:p>
        </w:tc>
      </w:tr>
      <w:tr w:rsidR="00997509" w:rsidRPr="00D72F73" w:rsidTr="007D2E07"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8" w:type="dxa"/>
            <w:gridSpan w:val="16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57" w:right="142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8" w:type="dxa"/>
            <w:gridSpan w:val="16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57" w:right="142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78" w:type="dxa"/>
            <w:gridSpan w:val="16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 w:after="20"/>
              <w:ind w:left="57" w:right="142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675" w:type="dxa"/>
            <w:gridSpan w:val="17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ind w:left="57" w:right="113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Даю свое согласие на участие в опросе по оценке качества предоставленной мне</w:t>
            </w: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139" w:type="dxa"/>
            <w:gridSpan w:val="7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государственной услуги по телефону: +</w:t>
            </w:r>
          </w:p>
        </w:tc>
        <w:tc>
          <w:tcPr>
            <w:tcW w:w="1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(</w:t>
            </w:r>
          </w:p>
        </w:tc>
        <w:tc>
          <w:tcPr>
            <w:tcW w:w="99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3629" w:type="dxa"/>
            <w:gridSpan w:val="6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vertAlign w:val="superscript"/>
                <w:lang w:eastAsia="ru-RU"/>
              </w:rPr>
              <w:t>22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675" w:type="dxa"/>
            <w:gridSpan w:val="17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6"/>
                <w:szCs w:val="6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9675" w:type="dxa"/>
            <w:gridSpan w:val="17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ind w:left="57" w:right="113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proofErr w:type="gramStart"/>
            <w:r w:rsidRPr="00D72F73">
              <w:rPr>
                <w:b/>
                <w:bCs/>
                <w:sz w:val="22"/>
                <w:szCs w:val="22"/>
                <w:lang w:eastAsia="ru-RU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 регистрации прав, в соответствии с законодательством Российской Федерации государственных услуг), в том числе в автоматизированном режиме</w:t>
            </w:r>
            <w:proofErr w:type="gramEnd"/>
            <w:r w:rsidRPr="00D72F73">
              <w:rPr>
                <w:b/>
                <w:bCs/>
                <w:sz w:val="22"/>
                <w:szCs w:val="22"/>
                <w:lang w:eastAsia="ru-RU"/>
              </w:rPr>
              <w:t>, включая принятие решений на их основе органом регистрации прав, в целях предоставления государственной услуги.</w:t>
            </w:r>
          </w:p>
        </w:tc>
      </w:tr>
      <w:tr w:rsidR="00997509" w:rsidRPr="00D72F73" w:rsidTr="007D2E07">
        <w:trPr>
          <w:cantSplit/>
          <w:trHeight w:val="300"/>
        </w:trPr>
        <w:tc>
          <w:tcPr>
            <w:tcW w:w="568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9533" w:type="dxa"/>
            <w:gridSpan w:val="171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ind w:left="57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Подпись и иная информация:</w:t>
            </w:r>
          </w:p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 w:firstLine="284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Настоящим подтверждаю:</w:t>
            </w:r>
          </w:p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 w:firstLine="284"/>
              <w:jc w:val="both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сведения, включенные в запрос, относящиеся к моей личности и представляемому мною лицу, а также внесенные мною ниже, достоверны;</w:t>
            </w:r>
          </w:p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 w:firstLine="284"/>
              <w:jc w:val="both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документы (копии документов), приложенные к запросу, соответствуют требованиям, установленным законодательством Российской Федерации, на момент представления запроса эти документы действительны и содержат достоверные сведения;</w:t>
            </w:r>
          </w:p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 w:firstLine="284"/>
              <w:jc w:val="both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заявитель обладает правом на получение сведений, предусмотренных частями 13 – 16 статьи 62 Федерального закона от 13 июля 1997 г. № 218-ФЗ “О государственной регистрации недвижимости”, и (или) на безвозмездное предоставление сведений в соответствии со статьей 63 данного Федерального закона, иным федеральным законом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23</w:t>
            </w:r>
            <w:r w:rsidRPr="00D72F73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142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16" w:type="dxa"/>
            <w:gridSpan w:val="17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6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6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416" w:type="dxa"/>
            <w:gridSpan w:val="17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60"/>
              <w:jc w:val="center"/>
              <w:rPr>
                <w:sz w:val="16"/>
                <w:szCs w:val="16"/>
                <w:lang w:eastAsia="ru-RU"/>
              </w:rPr>
            </w:pPr>
            <w:r w:rsidRPr="00D72F73">
              <w:rPr>
                <w:sz w:val="16"/>
                <w:szCs w:val="16"/>
                <w:lang w:eastAsia="ru-RU"/>
              </w:rPr>
              <w:t>(основание запроса сведений, в том числе наименование государственной или муниципальной услуги или базового государственного информационного ресурса)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60"/>
              <w:rPr>
                <w:sz w:val="16"/>
                <w:szCs w:val="16"/>
                <w:lang w:eastAsia="ru-RU"/>
              </w:rPr>
            </w:pPr>
          </w:p>
        </w:tc>
      </w:tr>
      <w:tr w:rsidR="00997509" w:rsidRPr="00D72F73" w:rsidTr="007D2E07">
        <w:trPr>
          <w:cantSplit/>
          <w:trHeight w:val="300"/>
        </w:trPr>
        <w:tc>
          <w:tcPr>
            <w:tcW w:w="568" w:type="dxa"/>
            <w:gridSpan w:val="3"/>
            <w:vMerge w:val="restar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533" w:type="dxa"/>
            <w:gridSpan w:val="17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jc w:val="both"/>
              <w:rPr>
                <w:sz w:val="2"/>
                <w:szCs w:val="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номер (идентификатор) услуги в реестре государственных услуг или в реестре муниципальных</w:t>
            </w:r>
            <w:r w:rsidRPr="00D72F73">
              <w:rPr>
                <w:sz w:val="22"/>
                <w:szCs w:val="22"/>
                <w:lang w:eastAsia="ru-RU"/>
              </w:rPr>
              <w:br/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88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услуг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24</w:t>
            </w:r>
          </w:p>
        </w:tc>
        <w:tc>
          <w:tcPr>
            <w:tcW w:w="8646" w:type="dxa"/>
            <w:gridSpan w:val="15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297" w:type="dxa"/>
            <w:gridSpan w:val="7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положение нормативного правового акта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25</w:t>
            </w:r>
            <w:r w:rsidRPr="00D72F73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5236" w:type="dxa"/>
            <w:gridSpan w:val="9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16" w:type="dxa"/>
            <w:gridSpan w:val="17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654" w:type="dxa"/>
            <w:gridSpan w:val="6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ind w:left="57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 xml:space="preserve">срок ожидаемого ответа на запрос 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26</w:t>
            </w:r>
            <w:r w:rsidRPr="00D72F73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5879" w:type="dxa"/>
            <w:gridSpan w:val="10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4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533" w:type="dxa"/>
            <w:gridSpan w:val="17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240"/>
              <w:ind w:left="57"/>
              <w:jc w:val="both"/>
              <w:rPr>
                <w:sz w:val="2"/>
                <w:szCs w:val="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реквизиты решения руководителя федерального государственного органа, определенного Президентом Российской Федерации, которым уполномочено должностное лицо такого органа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t> 27</w:t>
            </w:r>
            <w:r w:rsidRPr="00D72F73">
              <w:rPr>
                <w:sz w:val="22"/>
                <w:szCs w:val="22"/>
                <w:vertAlign w:val="superscript"/>
                <w:lang w:eastAsia="ru-RU"/>
              </w:rPr>
              <w:br/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16" w:type="dxa"/>
            <w:gridSpan w:val="17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12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533" w:type="dxa"/>
            <w:gridSpan w:val="17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12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12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16" w:type="dxa"/>
            <w:gridSpan w:val="17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24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24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416" w:type="dxa"/>
            <w:gridSpan w:val="17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240"/>
              <w:jc w:val="center"/>
              <w:rPr>
                <w:sz w:val="16"/>
                <w:szCs w:val="16"/>
                <w:lang w:eastAsia="ru-RU"/>
              </w:rPr>
            </w:pPr>
            <w:r w:rsidRPr="00D72F73">
              <w:rPr>
                <w:sz w:val="16"/>
                <w:szCs w:val="16"/>
                <w:lang w:eastAsia="ru-RU"/>
              </w:rPr>
              <w:t>(должность, включая полное наименование органа, реквизиты документа, подтверждающего наделение нотариуса полномочиями)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240"/>
              <w:rPr>
                <w:sz w:val="16"/>
                <w:szCs w:val="16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8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vertAlign w:val="superscript"/>
                <w:lang w:eastAsia="ru-RU"/>
              </w:rPr>
              <w:t>28</w:t>
            </w:r>
          </w:p>
        </w:tc>
        <w:tc>
          <w:tcPr>
            <w:tcW w:w="2268" w:type="dxa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4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6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6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  <w:r w:rsidRPr="00D72F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4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D72F73">
              <w:rPr>
                <w:sz w:val="16"/>
                <w:szCs w:val="16"/>
                <w:lang w:eastAsia="ru-RU"/>
              </w:rPr>
              <w:t>м.п</w:t>
            </w:r>
            <w:proofErr w:type="spellEnd"/>
            <w:r w:rsidRPr="00D72F73">
              <w:rPr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268" w:type="dxa"/>
            <w:gridSpan w:val="46"/>
            <w:tcBorders>
              <w:top w:val="nil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  <w:r w:rsidRPr="00D72F73">
              <w:rPr>
                <w:sz w:val="16"/>
                <w:szCs w:val="16"/>
                <w:lang w:eastAsia="ru-RU"/>
              </w:rPr>
              <w:t>(инициалы, фамилия)</w:t>
            </w:r>
          </w:p>
        </w:tc>
        <w:tc>
          <w:tcPr>
            <w:tcW w:w="1134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right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дата “</w:t>
            </w:r>
          </w:p>
        </w:tc>
        <w:tc>
          <w:tcPr>
            <w:tcW w:w="39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”</w:t>
            </w:r>
          </w:p>
        </w:tc>
        <w:tc>
          <w:tcPr>
            <w:tcW w:w="130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62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6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22"/>
                <w:szCs w:val="22"/>
                <w:lang w:eastAsia="ru-RU"/>
              </w:rPr>
            </w:pPr>
            <w:proofErr w:type="gramStart"/>
            <w:r w:rsidRPr="00D72F73">
              <w:rPr>
                <w:sz w:val="22"/>
                <w:szCs w:val="22"/>
                <w:lang w:eastAsia="ru-RU"/>
              </w:rPr>
              <w:t>г</w:t>
            </w:r>
            <w:proofErr w:type="gramEnd"/>
            <w:r w:rsidRPr="00D72F73">
              <w:rPr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533" w:type="dxa"/>
            <w:gridSpan w:val="171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</w:trPr>
        <w:tc>
          <w:tcPr>
            <w:tcW w:w="568" w:type="dxa"/>
            <w:gridSpan w:val="3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675" w:type="dxa"/>
            <w:gridSpan w:val="172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ind w:left="57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 xml:space="preserve">Подлинность подписи заявителя (представителя заявителя) свидетельствую </w:t>
            </w:r>
            <w:r w:rsidRPr="00D72F73">
              <w:rPr>
                <w:b/>
                <w:bCs/>
                <w:sz w:val="22"/>
                <w:szCs w:val="22"/>
                <w:vertAlign w:val="superscript"/>
                <w:lang w:eastAsia="ru-RU"/>
              </w:rPr>
              <w:t>29</w:t>
            </w:r>
            <w:r w:rsidRPr="00D72F73">
              <w:rPr>
                <w:b/>
                <w:bCs/>
                <w:sz w:val="22"/>
                <w:szCs w:val="22"/>
                <w:lang w:eastAsia="ru-RU"/>
              </w:rPr>
              <w:t>:</w:t>
            </w: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1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137" w:type="dxa"/>
            <w:gridSpan w:val="3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82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538" w:type="dxa"/>
            <w:gridSpan w:val="51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87" w:type="dxa"/>
            <w:gridSpan w:val="7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137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  <w:r w:rsidRPr="00D72F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4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D72F73">
              <w:rPr>
                <w:sz w:val="16"/>
                <w:szCs w:val="16"/>
                <w:lang w:eastAsia="ru-RU"/>
              </w:rPr>
              <w:t>м.п</w:t>
            </w:r>
            <w:proofErr w:type="spellEnd"/>
            <w:r w:rsidRPr="00D72F73">
              <w:rPr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538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  <w:r w:rsidRPr="00D72F73">
              <w:rPr>
                <w:sz w:val="16"/>
                <w:szCs w:val="16"/>
                <w:lang w:eastAsia="ru-RU"/>
              </w:rPr>
              <w:t>(инициалы, фамилия)</w:t>
            </w:r>
          </w:p>
        </w:tc>
        <w:tc>
          <w:tcPr>
            <w:tcW w:w="4387" w:type="dxa"/>
            <w:gridSpan w:val="7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16"/>
                <w:szCs w:val="16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157" w:type="dxa"/>
            <w:gridSpan w:val="9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6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right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дата “</w:t>
            </w:r>
          </w:p>
        </w:tc>
        <w:tc>
          <w:tcPr>
            <w:tcW w:w="39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  <w:r w:rsidRPr="00D72F73">
              <w:rPr>
                <w:sz w:val="22"/>
                <w:szCs w:val="22"/>
                <w:lang w:eastAsia="ru-RU"/>
              </w:rPr>
              <w:t>”</w:t>
            </w:r>
          </w:p>
        </w:tc>
        <w:tc>
          <w:tcPr>
            <w:tcW w:w="1304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6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6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22"/>
                <w:szCs w:val="22"/>
                <w:lang w:eastAsia="ru-RU"/>
              </w:rPr>
            </w:pPr>
            <w:proofErr w:type="gramStart"/>
            <w:r w:rsidRPr="00D72F73">
              <w:rPr>
                <w:sz w:val="22"/>
                <w:szCs w:val="22"/>
                <w:lang w:eastAsia="ru-RU"/>
              </w:rPr>
              <w:t>г</w:t>
            </w:r>
            <w:proofErr w:type="gramEnd"/>
            <w:r w:rsidRPr="00D72F73">
              <w:rPr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1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7" w:type="dxa"/>
            <w:gridSpan w:val="97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240"/>
              <w:jc w:val="center"/>
              <w:rPr>
                <w:sz w:val="16"/>
                <w:szCs w:val="16"/>
                <w:lang w:eastAsia="ru-RU"/>
              </w:rPr>
            </w:pPr>
            <w:r w:rsidRPr="00D72F73">
              <w:rPr>
                <w:sz w:val="16"/>
                <w:szCs w:val="16"/>
                <w:lang w:eastAsia="ru-RU"/>
              </w:rPr>
              <w:t>(ИНН нотариуса)</w:t>
            </w:r>
          </w:p>
        </w:tc>
        <w:tc>
          <w:tcPr>
            <w:tcW w:w="864" w:type="dxa"/>
            <w:gridSpan w:val="21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397" w:type="dxa"/>
            <w:gridSpan w:val="11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gridSpan w:val="15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624" w:type="dxa"/>
            <w:gridSpan w:val="8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7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ind w:left="57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16"/>
                <w:szCs w:val="16"/>
                <w:lang w:eastAsia="ru-RU"/>
              </w:rPr>
            </w:pPr>
          </w:p>
        </w:tc>
      </w:tr>
      <w:tr w:rsidR="00997509" w:rsidRPr="00D72F73" w:rsidTr="007D2E0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</w:trPr>
        <w:tc>
          <w:tcPr>
            <w:tcW w:w="568" w:type="dxa"/>
            <w:gridSpan w:val="3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675" w:type="dxa"/>
            <w:gridSpan w:val="172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 w:after="40"/>
              <w:ind w:left="57" w:right="142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Отметка принявшего запрос специалиста</w:t>
            </w:r>
            <w:r w:rsidRPr="00D72F73">
              <w:rPr>
                <w:b/>
                <w:bCs/>
                <w:sz w:val="22"/>
                <w:szCs w:val="22"/>
                <w:vertAlign w:val="superscript"/>
                <w:lang w:eastAsia="ru-RU"/>
              </w:rPr>
              <w:t> 30</w:t>
            </w:r>
            <w:r w:rsidRPr="00D72F73">
              <w:rPr>
                <w:b/>
                <w:bCs/>
                <w:sz w:val="22"/>
                <w:szCs w:val="22"/>
                <w:lang w:eastAsia="ru-RU"/>
              </w:rPr>
              <w:t xml:space="preserve"> (или заполняется автоматически при представлении запроса)</w:t>
            </w: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1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157" w:type="dxa"/>
            <w:gridSpan w:val="9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84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gridSpan w:val="28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14" w:type="dxa"/>
            <w:gridSpan w:val="30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1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7" w:type="dxa"/>
            <w:gridSpan w:val="97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after="120"/>
              <w:jc w:val="center"/>
              <w:rPr>
                <w:sz w:val="16"/>
                <w:szCs w:val="16"/>
                <w:lang w:eastAsia="ru-RU"/>
              </w:rPr>
            </w:pPr>
            <w:r w:rsidRPr="00D72F73">
              <w:rPr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84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8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  <w:r w:rsidRPr="00D72F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13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714" w:type="dxa"/>
            <w:gridSpan w:val="3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  <w:r w:rsidRPr="00D72F73">
              <w:rPr>
                <w:sz w:val="16"/>
                <w:szCs w:val="16"/>
                <w:lang w:eastAsia="ru-RU"/>
              </w:rPr>
              <w:t>(инициалы, фамилия)</w:t>
            </w:r>
          </w:p>
        </w:tc>
        <w:tc>
          <w:tcPr>
            <w:tcW w:w="1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16"/>
                <w:szCs w:val="16"/>
                <w:lang w:eastAsia="ru-RU"/>
              </w:rPr>
            </w:pPr>
          </w:p>
        </w:tc>
      </w:tr>
      <w:tr w:rsidR="00997509" w:rsidRPr="00D72F73" w:rsidTr="007D2E07">
        <w:trPr>
          <w:cantSplit/>
          <w:trHeight w:val="300"/>
        </w:trPr>
        <w:tc>
          <w:tcPr>
            <w:tcW w:w="568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9533" w:type="dxa"/>
            <w:gridSpan w:val="171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ind w:left="57"/>
              <w:jc w:val="both"/>
              <w:rPr>
                <w:b/>
                <w:bCs/>
                <w:spacing w:val="2"/>
                <w:sz w:val="22"/>
                <w:szCs w:val="22"/>
                <w:lang w:eastAsia="ru-RU"/>
              </w:rPr>
            </w:pPr>
            <w:r w:rsidRPr="00D72F73">
              <w:rPr>
                <w:b/>
                <w:bCs/>
                <w:spacing w:val="2"/>
                <w:sz w:val="22"/>
                <w:szCs w:val="22"/>
                <w:lang w:eastAsia="ru-RU"/>
              </w:rPr>
              <w:t xml:space="preserve">ПРИМЕЧАНИЕ </w:t>
            </w:r>
            <w:r w:rsidRPr="00D72F73">
              <w:rPr>
                <w:b/>
                <w:bCs/>
                <w:spacing w:val="2"/>
                <w:sz w:val="22"/>
                <w:szCs w:val="22"/>
                <w:vertAlign w:val="superscript"/>
                <w:lang w:eastAsia="ru-RU"/>
              </w:rPr>
              <w:t>31</w:t>
            </w:r>
            <w:r w:rsidRPr="00D72F73">
              <w:rPr>
                <w:b/>
                <w:bCs/>
                <w:spacing w:val="2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142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spacing w:before="4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997509" w:rsidRPr="00D72F73" w:rsidTr="007D2E07">
        <w:trPr>
          <w:cantSplit/>
        </w:trPr>
        <w:tc>
          <w:tcPr>
            <w:tcW w:w="56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16" w:type="dxa"/>
            <w:gridSpan w:val="17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97509" w:rsidRPr="00D72F73" w:rsidRDefault="00997509" w:rsidP="007D2E07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</w:p>
        </w:tc>
      </w:tr>
    </w:tbl>
    <w:p w:rsidR="00997509" w:rsidRPr="00F06C38" w:rsidRDefault="00997509" w:rsidP="00997509"/>
    <w:p w:rsidR="00E15DA2" w:rsidRDefault="00E15DA2"/>
    <w:sectPr w:rsidR="00E15DA2" w:rsidSect="007D2E07">
      <w:headerReference w:type="even" r:id="rId57"/>
      <w:headerReference w:type="default" r:id="rId58"/>
      <w:pgSz w:w="11906" w:h="16838"/>
      <w:pgMar w:top="1134" w:right="518" w:bottom="863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E8F" w:rsidRDefault="00E87E8F">
      <w:r>
        <w:separator/>
      </w:r>
    </w:p>
  </w:endnote>
  <w:endnote w:type="continuationSeparator" w:id="0">
    <w:p w:rsidR="00E87E8F" w:rsidRDefault="00E8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pple Color Emoji">
    <w:altName w:val="Arial Unicode MS"/>
    <w:charset w:val="88"/>
    <w:family w:val="auto"/>
    <w:pitch w:val="variable"/>
    <w:sig w:usb0="00000000" w:usb1="18080000" w:usb2="14000010" w:usb3="00000000" w:csb0="001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E8F" w:rsidRDefault="00E87E8F">
      <w:r>
        <w:separator/>
      </w:r>
    </w:p>
  </w:footnote>
  <w:footnote w:type="continuationSeparator" w:id="0">
    <w:p w:rsidR="00E87E8F" w:rsidRDefault="00E87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E07" w:rsidRDefault="007D2E07" w:rsidP="007D2E07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D2E07" w:rsidRDefault="007D2E0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E07" w:rsidRDefault="007D2E07" w:rsidP="007D2E07">
    <w:pPr>
      <w:pStyle w:val="ab"/>
      <w:framePr w:w="581" w:wrap="around" w:vAnchor="text" w:hAnchor="page" w:x="6490" w:y="4"/>
      <w:jc w:val="center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32670">
      <w:rPr>
        <w:rStyle w:val="ae"/>
        <w:noProof/>
      </w:rPr>
      <w:t>1</w:t>
    </w:r>
    <w:r>
      <w:rPr>
        <w:rStyle w:val="ae"/>
      </w:rPr>
      <w:fldChar w:fldCharType="end"/>
    </w:r>
  </w:p>
  <w:p w:rsidR="007D2E07" w:rsidRDefault="007D2E0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36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2">
    <w:nsid w:val="00000003"/>
    <w:multiLevelType w:val="singleLevel"/>
    <w:tmpl w:val="00000003"/>
    <w:name w:val="WW8Num14"/>
    <w:lvl w:ilvl="0">
      <w:start w:val="1"/>
      <w:numFmt w:val="bullet"/>
      <w:lvlText w:val="–"/>
      <w:lvlJc w:val="left"/>
      <w:pPr>
        <w:tabs>
          <w:tab w:val="num" w:pos="927"/>
        </w:tabs>
        <w:ind w:left="924" w:hanging="357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>
    <w:nsid w:val="00000005"/>
    <w:multiLevelType w:val="singleLevel"/>
    <w:tmpl w:val="00000005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35"/>
    <w:lvl w:ilvl="0">
      <w:start w:val="1"/>
      <w:numFmt w:val="bullet"/>
      <w:lvlText w:val="–"/>
      <w:lvlJc w:val="left"/>
      <w:pPr>
        <w:tabs>
          <w:tab w:val="num" w:pos="720"/>
        </w:tabs>
        <w:ind w:left="717" w:hanging="357"/>
      </w:pPr>
      <w:rPr>
        <w:rFonts w:ascii="Times New Roman" w:hAnsi="Times New Roman" w:cs="Times New Roman"/>
      </w:rPr>
    </w:lvl>
  </w:abstractNum>
  <w:abstractNum w:abstractNumId="6">
    <w:nsid w:val="00000007"/>
    <w:multiLevelType w:val="singleLevel"/>
    <w:tmpl w:val="00000007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D3A280A"/>
    <w:multiLevelType w:val="hybridMultilevel"/>
    <w:tmpl w:val="1DCA49CC"/>
    <w:lvl w:ilvl="0" w:tplc="3C90AD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22F5493"/>
    <w:multiLevelType w:val="hybridMultilevel"/>
    <w:tmpl w:val="64BCD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5B437D"/>
    <w:multiLevelType w:val="hybridMultilevel"/>
    <w:tmpl w:val="884AF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1D6199"/>
    <w:multiLevelType w:val="hybridMultilevel"/>
    <w:tmpl w:val="D71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F87901"/>
    <w:multiLevelType w:val="hybridMultilevel"/>
    <w:tmpl w:val="7D5A69C2"/>
    <w:lvl w:ilvl="0" w:tplc="E18EB4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DAE36F8"/>
    <w:multiLevelType w:val="multilevel"/>
    <w:tmpl w:val="DA76A3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3">
    <w:nsid w:val="345B4909"/>
    <w:multiLevelType w:val="hybridMultilevel"/>
    <w:tmpl w:val="6380C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727E24"/>
    <w:multiLevelType w:val="hybridMultilevel"/>
    <w:tmpl w:val="33DE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B721A7"/>
    <w:multiLevelType w:val="hybridMultilevel"/>
    <w:tmpl w:val="7066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4F5E88"/>
    <w:multiLevelType w:val="multilevel"/>
    <w:tmpl w:val="97FAE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7">
    <w:nsid w:val="53D26E9C"/>
    <w:multiLevelType w:val="multilevel"/>
    <w:tmpl w:val="55FAE3B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8">
    <w:nsid w:val="549B72C4"/>
    <w:multiLevelType w:val="hybridMultilevel"/>
    <w:tmpl w:val="EC6EDDF8"/>
    <w:lvl w:ilvl="0" w:tplc="098CAA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47D63DD"/>
    <w:multiLevelType w:val="multilevel"/>
    <w:tmpl w:val="DA581B9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9E5403D"/>
    <w:multiLevelType w:val="multilevel"/>
    <w:tmpl w:val="4B7C51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</w:lvl>
  </w:abstractNum>
  <w:abstractNum w:abstractNumId="22">
    <w:nsid w:val="79284701"/>
    <w:multiLevelType w:val="hybridMultilevel"/>
    <w:tmpl w:val="70E8C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12"/>
  </w:num>
  <w:num w:numId="10">
    <w:abstractNumId w:val="16"/>
  </w:num>
  <w:num w:numId="11">
    <w:abstractNumId w:val="17"/>
  </w:num>
  <w:num w:numId="12">
    <w:abstractNumId w:val="19"/>
  </w:num>
  <w:num w:numId="13">
    <w:abstractNumId w:val="21"/>
  </w:num>
  <w:num w:numId="14">
    <w:abstractNumId w:val="22"/>
  </w:num>
  <w:num w:numId="15">
    <w:abstractNumId w:val="20"/>
  </w:num>
  <w:num w:numId="16">
    <w:abstractNumId w:val="10"/>
  </w:num>
  <w:num w:numId="17">
    <w:abstractNumId w:val="13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5"/>
  </w:num>
  <w:num w:numId="21">
    <w:abstractNumId w:val="7"/>
  </w:num>
  <w:num w:numId="22">
    <w:abstractNumId w:val="1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08"/>
    <w:rsid w:val="00115896"/>
    <w:rsid w:val="00132670"/>
    <w:rsid w:val="0019329C"/>
    <w:rsid w:val="0024131D"/>
    <w:rsid w:val="002C24A3"/>
    <w:rsid w:val="00397B00"/>
    <w:rsid w:val="003A3C59"/>
    <w:rsid w:val="004063C5"/>
    <w:rsid w:val="0042249A"/>
    <w:rsid w:val="00433F08"/>
    <w:rsid w:val="004700D3"/>
    <w:rsid w:val="00486C59"/>
    <w:rsid w:val="004E76FD"/>
    <w:rsid w:val="0052045F"/>
    <w:rsid w:val="005531EF"/>
    <w:rsid w:val="00592AAE"/>
    <w:rsid w:val="005B0B8F"/>
    <w:rsid w:val="00643B27"/>
    <w:rsid w:val="006E2AB2"/>
    <w:rsid w:val="007D2E07"/>
    <w:rsid w:val="00997509"/>
    <w:rsid w:val="009C19CE"/>
    <w:rsid w:val="00B400DA"/>
    <w:rsid w:val="00B430D8"/>
    <w:rsid w:val="00B76B71"/>
    <w:rsid w:val="00BB5CEB"/>
    <w:rsid w:val="00C82262"/>
    <w:rsid w:val="00E12750"/>
    <w:rsid w:val="00E15DA2"/>
    <w:rsid w:val="00E54EDB"/>
    <w:rsid w:val="00E87E8F"/>
    <w:rsid w:val="00F60241"/>
    <w:rsid w:val="00FB0863"/>
    <w:rsid w:val="00FE0FAA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97509"/>
    <w:pPr>
      <w:keepNext/>
      <w:tabs>
        <w:tab w:val="num" w:pos="432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997509"/>
    <w:pPr>
      <w:keepNext/>
      <w:tabs>
        <w:tab w:val="left" w:pos="0"/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9975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750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99750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97509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3">
    <w:name w:val="Hyperlink"/>
    <w:rsid w:val="00997509"/>
    <w:rPr>
      <w:color w:val="0000FF"/>
      <w:u w:val="single"/>
    </w:rPr>
  </w:style>
  <w:style w:type="character" w:styleId="a4">
    <w:name w:val="Strong"/>
    <w:qFormat/>
    <w:rsid w:val="00997509"/>
    <w:rPr>
      <w:b/>
      <w:bCs/>
    </w:rPr>
  </w:style>
  <w:style w:type="paragraph" w:customStyle="1" w:styleId="ConsPlusNormal">
    <w:name w:val="ConsPlusNormal"/>
    <w:rsid w:val="00997509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99750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997509"/>
    <w:pPr>
      <w:suppressAutoHyphens/>
      <w:autoSpaceDE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997509"/>
    <w:pPr>
      <w:spacing w:after="120"/>
      <w:ind w:left="283"/>
    </w:pPr>
    <w:rPr>
      <w:sz w:val="16"/>
      <w:szCs w:val="16"/>
    </w:rPr>
  </w:style>
  <w:style w:type="paragraph" w:styleId="a5">
    <w:name w:val="Body Text Indent"/>
    <w:basedOn w:val="a"/>
    <w:link w:val="a6"/>
    <w:rsid w:val="00997509"/>
    <w:pPr>
      <w:spacing w:after="120"/>
      <w:ind w:left="283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9750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997509"/>
    <w:pPr>
      <w:ind w:firstLine="185"/>
      <w:jc w:val="both"/>
    </w:pPr>
    <w:rPr>
      <w:sz w:val="28"/>
    </w:rPr>
  </w:style>
  <w:style w:type="paragraph" w:styleId="a7">
    <w:name w:val="Normal (Web)"/>
    <w:basedOn w:val="a"/>
    <w:uiPriority w:val="99"/>
    <w:rsid w:val="00997509"/>
    <w:pPr>
      <w:spacing w:before="100" w:after="100"/>
    </w:pPr>
  </w:style>
  <w:style w:type="paragraph" w:styleId="a8">
    <w:name w:val="No Spacing"/>
    <w:qFormat/>
    <w:rsid w:val="0099750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HTML">
    <w:name w:val="HTML Preformatted"/>
    <w:basedOn w:val="a"/>
    <w:link w:val="HTML0"/>
    <w:rsid w:val="009975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97509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марк список 1"/>
    <w:basedOn w:val="a"/>
    <w:rsid w:val="00997509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0">
    <w:name w:val="Маркированный список 21"/>
    <w:basedOn w:val="a"/>
    <w:rsid w:val="00997509"/>
    <w:pPr>
      <w:widowControl w:val="0"/>
      <w:autoSpaceDE w:val="0"/>
      <w:ind w:hanging="284"/>
      <w:jc w:val="both"/>
    </w:pPr>
  </w:style>
  <w:style w:type="paragraph" w:customStyle="1" w:styleId="CharChar">
    <w:name w:val="Char Char Знак Знак Знак Знак Знак Знак Знак Знак Знак Знак"/>
    <w:basedOn w:val="a"/>
    <w:rsid w:val="0099750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ody Text"/>
    <w:basedOn w:val="a"/>
    <w:link w:val="aa"/>
    <w:rsid w:val="00997509"/>
    <w:pPr>
      <w:spacing w:after="120"/>
    </w:pPr>
  </w:style>
  <w:style w:type="character" w:customStyle="1" w:styleId="aa">
    <w:name w:val="Основной текст Знак"/>
    <w:basedOn w:val="a0"/>
    <w:link w:val="a9"/>
    <w:rsid w:val="009975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нум список 1"/>
    <w:basedOn w:val="a"/>
    <w:rsid w:val="00997509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styleId="22">
    <w:name w:val="Body Text Indent 2"/>
    <w:basedOn w:val="a"/>
    <w:link w:val="23"/>
    <w:rsid w:val="0099750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975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header"/>
    <w:basedOn w:val="a"/>
    <w:link w:val="ac"/>
    <w:rsid w:val="0099750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c">
    <w:name w:val="Верхний колонтитул Знак"/>
    <w:basedOn w:val="a0"/>
    <w:link w:val="ab"/>
    <w:rsid w:val="009975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9750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1">
    <w:name w:val="Font Style21"/>
    <w:rsid w:val="00997509"/>
    <w:rPr>
      <w:rFonts w:ascii="Times New Roman" w:hAnsi="Times New Roman" w:cs="Times New Roman"/>
      <w:sz w:val="22"/>
      <w:szCs w:val="22"/>
    </w:rPr>
  </w:style>
  <w:style w:type="paragraph" w:customStyle="1" w:styleId="ad">
    <w:name w:val="Содержимое таблицы"/>
    <w:basedOn w:val="a"/>
    <w:rsid w:val="00997509"/>
    <w:pPr>
      <w:suppressLineNumbers/>
    </w:pPr>
  </w:style>
  <w:style w:type="character" w:styleId="ae">
    <w:name w:val="page number"/>
    <w:basedOn w:val="a0"/>
    <w:rsid w:val="00997509"/>
  </w:style>
  <w:style w:type="paragraph" w:styleId="af">
    <w:name w:val="footer"/>
    <w:basedOn w:val="a"/>
    <w:link w:val="af0"/>
    <w:rsid w:val="0099750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9750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997509"/>
  </w:style>
  <w:style w:type="character" w:customStyle="1" w:styleId="apple-converted-space">
    <w:name w:val="apple-converted-space"/>
    <w:basedOn w:val="a0"/>
    <w:rsid w:val="00997509"/>
  </w:style>
  <w:style w:type="character" w:styleId="af1">
    <w:name w:val="FollowedHyperlink"/>
    <w:rsid w:val="00997509"/>
    <w:rPr>
      <w:color w:val="800080"/>
      <w:u w:val="single"/>
    </w:rPr>
  </w:style>
  <w:style w:type="paragraph" w:customStyle="1" w:styleId="s1">
    <w:name w:val="s_1"/>
    <w:basedOn w:val="a"/>
    <w:rsid w:val="00997509"/>
    <w:pPr>
      <w:suppressAutoHyphens w:val="0"/>
      <w:spacing w:before="100" w:beforeAutospacing="1" w:after="100" w:afterAutospacing="1"/>
    </w:pPr>
    <w:rPr>
      <w:lang w:eastAsia="ru-RU"/>
    </w:rPr>
  </w:style>
  <w:style w:type="table" w:styleId="af2">
    <w:name w:val="Table Grid"/>
    <w:basedOn w:val="a1"/>
    <w:rsid w:val="00997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997509"/>
    <w:pPr>
      <w:suppressAutoHyphens w:val="0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f4">
    <w:name w:val="Balloon Text"/>
    <w:basedOn w:val="a"/>
    <w:link w:val="af5"/>
    <w:rsid w:val="0099750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99750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тиль"/>
    <w:rsid w:val="00997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Средняя сетка 21"/>
    <w:qFormat/>
    <w:rsid w:val="0099750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p1">
    <w:name w:val="p1"/>
    <w:basedOn w:val="a"/>
    <w:rsid w:val="0099750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a"/>
    <w:rsid w:val="0099750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a"/>
    <w:rsid w:val="0099750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a"/>
    <w:rsid w:val="0099750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6">
    <w:name w:val="p6"/>
    <w:basedOn w:val="a"/>
    <w:rsid w:val="0099750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7">
    <w:name w:val="p7"/>
    <w:basedOn w:val="a"/>
    <w:rsid w:val="0099750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1"/>
    <w:rsid w:val="00997509"/>
  </w:style>
  <w:style w:type="character" w:customStyle="1" w:styleId="s2">
    <w:name w:val="s2"/>
    <w:rsid w:val="00997509"/>
  </w:style>
  <w:style w:type="character" w:customStyle="1" w:styleId="s4">
    <w:name w:val="s4"/>
    <w:rsid w:val="00997509"/>
  </w:style>
  <w:style w:type="character" w:customStyle="1" w:styleId="s5">
    <w:name w:val="s5"/>
    <w:rsid w:val="00997509"/>
  </w:style>
  <w:style w:type="paragraph" w:styleId="af7">
    <w:name w:val="Subtitle"/>
    <w:basedOn w:val="a"/>
    <w:next w:val="a"/>
    <w:link w:val="af8"/>
    <w:qFormat/>
    <w:rsid w:val="00997509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8">
    <w:name w:val="Подзаголовок Знак"/>
    <w:basedOn w:val="a0"/>
    <w:link w:val="af7"/>
    <w:rsid w:val="00997509"/>
    <w:rPr>
      <w:rFonts w:ascii="Calibri Light" w:eastAsia="Times New Roman" w:hAnsi="Calibri Light" w:cs="Times New Roman"/>
      <w:sz w:val="24"/>
      <w:szCs w:val="24"/>
      <w:lang w:eastAsia="ar-SA"/>
    </w:rPr>
  </w:style>
  <w:style w:type="paragraph" w:customStyle="1" w:styleId="13">
    <w:name w:val="Цитата1"/>
    <w:basedOn w:val="a"/>
    <w:rsid w:val="00997509"/>
    <w:pPr>
      <w:ind w:left="567" w:right="-766" w:hanging="27"/>
      <w:jc w:val="both"/>
    </w:pPr>
    <w:rPr>
      <w:szCs w:val="20"/>
    </w:rPr>
  </w:style>
  <w:style w:type="paragraph" w:customStyle="1" w:styleId="32">
    <w:name w:val="Основной текст с отступом 32"/>
    <w:basedOn w:val="a"/>
    <w:rsid w:val="00997509"/>
    <w:pPr>
      <w:ind w:firstLine="709"/>
      <w:jc w:val="both"/>
    </w:pPr>
    <w:rPr>
      <w:szCs w:val="20"/>
    </w:rPr>
  </w:style>
  <w:style w:type="paragraph" w:customStyle="1" w:styleId="ConsPlusTitlePage">
    <w:name w:val="ConsPlusTitlePage"/>
    <w:rsid w:val="009975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97509"/>
    <w:pPr>
      <w:keepNext/>
      <w:tabs>
        <w:tab w:val="num" w:pos="432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997509"/>
    <w:pPr>
      <w:keepNext/>
      <w:tabs>
        <w:tab w:val="left" w:pos="0"/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9975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750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99750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97509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3">
    <w:name w:val="Hyperlink"/>
    <w:rsid w:val="00997509"/>
    <w:rPr>
      <w:color w:val="0000FF"/>
      <w:u w:val="single"/>
    </w:rPr>
  </w:style>
  <w:style w:type="character" w:styleId="a4">
    <w:name w:val="Strong"/>
    <w:qFormat/>
    <w:rsid w:val="00997509"/>
    <w:rPr>
      <w:b/>
      <w:bCs/>
    </w:rPr>
  </w:style>
  <w:style w:type="paragraph" w:customStyle="1" w:styleId="ConsPlusNormal">
    <w:name w:val="ConsPlusNormal"/>
    <w:rsid w:val="00997509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99750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997509"/>
    <w:pPr>
      <w:suppressAutoHyphens/>
      <w:autoSpaceDE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997509"/>
    <w:pPr>
      <w:spacing w:after="120"/>
      <w:ind w:left="283"/>
    </w:pPr>
    <w:rPr>
      <w:sz w:val="16"/>
      <w:szCs w:val="16"/>
    </w:rPr>
  </w:style>
  <w:style w:type="paragraph" w:styleId="a5">
    <w:name w:val="Body Text Indent"/>
    <w:basedOn w:val="a"/>
    <w:link w:val="a6"/>
    <w:rsid w:val="00997509"/>
    <w:pPr>
      <w:spacing w:after="120"/>
      <w:ind w:left="283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9750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997509"/>
    <w:pPr>
      <w:ind w:firstLine="185"/>
      <w:jc w:val="both"/>
    </w:pPr>
    <w:rPr>
      <w:sz w:val="28"/>
    </w:rPr>
  </w:style>
  <w:style w:type="paragraph" w:styleId="a7">
    <w:name w:val="Normal (Web)"/>
    <w:basedOn w:val="a"/>
    <w:uiPriority w:val="99"/>
    <w:rsid w:val="00997509"/>
    <w:pPr>
      <w:spacing w:before="100" w:after="100"/>
    </w:pPr>
  </w:style>
  <w:style w:type="paragraph" w:styleId="a8">
    <w:name w:val="No Spacing"/>
    <w:qFormat/>
    <w:rsid w:val="0099750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HTML">
    <w:name w:val="HTML Preformatted"/>
    <w:basedOn w:val="a"/>
    <w:link w:val="HTML0"/>
    <w:rsid w:val="009975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97509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марк список 1"/>
    <w:basedOn w:val="a"/>
    <w:rsid w:val="00997509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0">
    <w:name w:val="Маркированный список 21"/>
    <w:basedOn w:val="a"/>
    <w:rsid w:val="00997509"/>
    <w:pPr>
      <w:widowControl w:val="0"/>
      <w:autoSpaceDE w:val="0"/>
      <w:ind w:hanging="284"/>
      <w:jc w:val="both"/>
    </w:pPr>
  </w:style>
  <w:style w:type="paragraph" w:customStyle="1" w:styleId="CharChar">
    <w:name w:val="Char Char Знак Знак Знак Знак Знак Знак Знак Знак Знак Знак"/>
    <w:basedOn w:val="a"/>
    <w:rsid w:val="0099750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ody Text"/>
    <w:basedOn w:val="a"/>
    <w:link w:val="aa"/>
    <w:rsid w:val="00997509"/>
    <w:pPr>
      <w:spacing w:after="120"/>
    </w:pPr>
  </w:style>
  <w:style w:type="character" w:customStyle="1" w:styleId="aa">
    <w:name w:val="Основной текст Знак"/>
    <w:basedOn w:val="a0"/>
    <w:link w:val="a9"/>
    <w:rsid w:val="009975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нум список 1"/>
    <w:basedOn w:val="a"/>
    <w:rsid w:val="00997509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styleId="22">
    <w:name w:val="Body Text Indent 2"/>
    <w:basedOn w:val="a"/>
    <w:link w:val="23"/>
    <w:rsid w:val="0099750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975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header"/>
    <w:basedOn w:val="a"/>
    <w:link w:val="ac"/>
    <w:rsid w:val="0099750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c">
    <w:name w:val="Верхний колонтитул Знак"/>
    <w:basedOn w:val="a0"/>
    <w:link w:val="ab"/>
    <w:rsid w:val="009975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9750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1">
    <w:name w:val="Font Style21"/>
    <w:rsid w:val="00997509"/>
    <w:rPr>
      <w:rFonts w:ascii="Times New Roman" w:hAnsi="Times New Roman" w:cs="Times New Roman"/>
      <w:sz w:val="22"/>
      <w:szCs w:val="22"/>
    </w:rPr>
  </w:style>
  <w:style w:type="paragraph" w:customStyle="1" w:styleId="ad">
    <w:name w:val="Содержимое таблицы"/>
    <w:basedOn w:val="a"/>
    <w:rsid w:val="00997509"/>
    <w:pPr>
      <w:suppressLineNumbers/>
    </w:pPr>
  </w:style>
  <w:style w:type="character" w:styleId="ae">
    <w:name w:val="page number"/>
    <w:basedOn w:val="a0"/>
    <w:rsid w:val="00997509"/>
  </w:style>
  <w:style w:type="paragraph" w:styleId="af">
    <w:name w:val="footer"/>
    <w:basedOn w:val="a"/>
    <w:link w:val="af0"/>
    <w:rsid w:val="0099750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9750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997509"/>
  </w:style>
  <w:style w:type="character" w:customStyle="1" w:styleId="apple-converted-space">
    <w:name w:val="apple-converted-space"/>
    <w:basedOn w:val="a0"/>
    <w:rsid w:val="00997509"/>
  </w:style>
  <w:style w:type="character" w:styleId="af1">
    <w:name w:val="FollowedHyperlink"/>
    <w:rsid w:val="00997509"/>
    <w:rPr>
      <w:color w:val="800080"/>
      <w:u w:val="single"/>
    </w:rPr>
  </w:style>
  <w:style w:type="paragraph" w:customStyle="1" w:styleId="s1">
    <w:name w:val="s_1"/>
    <w:basedOn w:val="a"/>
    <w:rsid w:val="00997509"/>
    <w:pPr>
      <w:suppressAutoHyphens w:val="0"/>
      <w:spacing w:before="100" w:beforeAutospacing="1" w:after="100" w:afterAutospacing="1"/>
    </w:pPr>
    <w:rPr>
      <w:lang w:eastAsia="ru-RU"/>
    </w:rPr>
  </w:style>
  <w:style w:type="table" w:styleId="af2">
    <w:name w:val="Table Grid"/>
    <w:basedOn w:val="a1"/>
    <w:rsid w:val="00997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997509"/>
    <w:pPr>
      <w:suppressAutoHyphens w:val="0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f4">
    <w:name w:val="Balloon Text"/>
    <w:basedOn w:val="a"/>
    <w:link w:val="af5"/>
    <w:rsid w:val="0099750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99750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тиль"/>
    <w:rsid w:val="00997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Средняя сетка 21"/>
    <w:qFormat/>
    <w:rsid w:val="0099750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p1">
    <w:name w:val="p1"/>
    <w:basedOn w:val="a"/>
    <w:rsid w:val="0099750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a"/>
    <w:rsid w:val="0099750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a"/>
    <w:rsid w:val="0099750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a"/>
    <w:rsid w:val="0099750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6">
    <w:name w:val="p6"/>
    <w:basedOn w:val="a"/>
    <w:rsid w:val="0099750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7">
    <w:name w:val="p7"/>
    <w:basedOn w:val="a"/>
    <w:rsid w:val="0099750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1"/>
    <w:rsid w:val="00997509"/>
  </w:style>
  <w:style w:type="character" w:customStyle="1" w:styleId="s2">
    <w:name w:val="s2"/>
    <w:rsid w:val="00997509"/>
  </w:style>
  <w:style w:type="character" w:customStyle="1" w:styleId="s4">
    <w:name w:val="s4"/>
    <w:rsid w:val="00997509"/>
  </w:style>
  <w:style w:type="character" w:customStyle="1" w:styleId="s5">
    <w:name w:val="s5"/>
    <w:rsid w:val="00997509"/>
  </w:style>
  <w:style w:type="paragraph" w:styleId="af7">
    <w:name w:val="Subtitle"/>
    <w:basedOn w:val="a"/>
    <w:next w:val="a"/>
    <w:link w:val="af8"/>
    <w:qFormat/>
    <w:rsid w:val="00997509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8">
    <w:name w:val="Подзаголовок Знак"/>
    <w:basedOn w:val="a0"/>
    <w:link w:val="af7"/>
    <w:rsid w:val="00997509"/>
    <w:rPr>
      <w:rFonts w:ascii="Calibri Light" w:eastAsia="Times New Roman" w:hAnsi="Calibri Light" w:cs="Times New Roman"/>
      <w:sz w:val="24"/>
      <w:szCs w:val="24"/>
      <w:lang w:eastAsia="ar-SA"/>
    </w:rPr>
  </w:style>
  <w:style w:type="paragraph" w:customStyle="1" w:styleId="13">
    <w:name w:val="Цитата1"/>
    <w:basedOn w:val="a"/>
    <w:rsid w:val="00997509"/>
    <w:pPr>
      <w:ind w:left="567" w:right="-766" w:hanging="27"/>
      <w:jc w:val="both"/>
    </w:pPr>
    <w:rPr>
      <w:szCs w:val="20"/>
    </w:rPr>
  </w:style>
  <w:style w:type="paragraph" w:customStyle="1" w:styleId="32">
    <w:name w:val="Основной текст с отступом 32"/>
    <w:basedOn w:val="a"/>
    <w:rsid w:val="00997509"/>
    <w:pPr>
      <w:ind w:firstLine="709"/>
      <w:jc w:val="both"/>
    </w:pPr>
    <w:rPr>
      <w:szCs w:val="20"/>
    </w:rPr>
  </w:style>
  <w:style w:type="paragraph" w:customStyle="1" w:styleId="ConsPlusTitlePage">
    <w:name w:val="ConsPlusTitlePage"/>
    <w:rsid w:val="009975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f@glazrayon.ru" TargetMode="External"/><Relationship Id="rId18" Type="http://schemas.openxmlformats.org/officeDocument/2006/relationships/hyperlink" Target="mailto:kozhil-mfc@glazrayon.ru" TargetMode="External"/><Relationship Id="rId26" Type="http://schemas.openxmlformats.org/officeDocument/2006/relationships/hyperlink" Target="http://www.gosuslugi.ru" TargetMode="External"/><Relationship Id="rId39" Type="http://schemas.openxmlformats.org/officeDocument/2006/relationships/image" Target="media/image1.png"/><Relationship Id="rId21" Type="http://schemas.openxmlformats.org/officeDocument/2006/relationships/hyperlink" Target="mailto:parzi-mfc@glazrayon.ru" TargetMode="External"/><Relationship Id="rId34" Type="http://schemas.openxmlformats.org/officeDocument/2006/relationships/hyperlink" Target="http://www.rosreestr.ru" TargetMode="External"/><Relationship Id="rId42" Type="http://schemas.openxmlformats.org/officeDocument/2006/relationships/hyperlink" Target="mailto:bogatir-mfc@glazrayon.ru" TargetMode="External"/><Relationship Id="rId47" Type="http://schemas.openxmlformats.org/officeDocument/2006/relationships/hyperlink" Target="mailto:oktyabr-mfc@glazrayon.ru" TargetMode="External"/><Relationship Id="rId50" Type="http://schemas.openxmlformats.org/officeDocument/2006/relationships/hyperlink" Target="mailto:urakovo-mfc@glazrayon.ru" TargetMode="External"/><Relationship Id="rId55" Type="http://schemas.openxmlformats.org/officeDocument/2006/relationships/hyperlink" Target="mailto:savina@glazrayon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savina@glazrayon.ru" TargetMode="External"/><Relationship Id="rId17" Type="http://schemas.openxmlformats.org/officeDocument/2006/relationships/hyperlink" Target="mailto:kachkashur-mfc@glazrayon.ru" TargetMode="External"/><Relationship Id="rId25" Type="http://schemas.openxmlformats.org/officeDocument/2006/relationships/hyperlink" Target="http://glazrayon.ru/feedback/new.php" TargetMode="External"/><Relationship Id="rId33" Type="http://schemas.openxmlformats.org/officeDocument/2006/relationships/hyperlink" Target="http://www.egrul.nalog.ru" TargetMode="External"/><Relationship Id="rId38" Type="http://schemas.openxmlformats.org/officeDocument/2006/relationships/hyperlink" Target="https://vashkontrol.ru/" TargetMode="External"/><Relationship Id="rId46" Type="http://schemas.openxmlformats.org/officeDocument/2006/relationships/hyperlink" Target="mailto:kuregovo-mfc@glazrayon.ru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gulekovo-mfc@glazrayon.ru" TargetMode="External"/><Relationship Id="rId20" Type="http://schemas.openxmlformats.org/officeDocument/2006/relationships/hyperlink" Target="mailto:oktyabr-mfc@glazrayon.ru" TargetMode="External"/><Relationship Id="rId29" Type="http://schemas.openxmlformats.org/officeDocument/2006/relationships/hyperlink" Target="consultantplus://offline/ref=DEA8C3D5FEAE28D3C15195C7FF8A08797CBDC70297A72C5D58FFE43281DC843332044E3Fg4JBM" TargetMode="External"/><Relationship Id="rId41" Type="http://schemas.openxmlformats.org/officeDocument/2006/relationships/hyperlink" Target="mailto:adam-mfc@glazrayon.ru" TargetMode="External"/><Relationship Id="rId54" Type="http://schemas.openxmlformats.org/officeDocument/2006/relationships/hyperlink" Target="mailto:blinova@glazrayon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linova@glazrayon.ru" TargetMode="External"/><Relationship Id="rId24" Type="http://schemas.openxmlformats.org/officeDocument/2006/relationships/hyperlink" Target="mailto:shtanigurt-mfc@glazrayon.ru" TargetMode="External"/><Relationship Id="rId32" Type="http://schemas.openxmlformats.org/officeDocument/2006/relationships/hyperlink" Target="consultantplus://offline/ref=5A2D2EE30E5549588A74EBD71E8BF8E11F293800AC8F889EBE58EFF1DF22EA4E5369C468tExEM" TargetMode="External"/><Relationship Id="rId37" Type="http://schemas.openxmlformats.org/officeDocument/2006/relationships/hyperlink" Target="consultantplus://offline/ref=C85E634A8E537EB84B2763CB584B534B381382AA12C17EB56DFADC577F012C2D8141BFAF71CBF207mFP7E" TargetMode="External"/><Relationship Id="rId40" Type="http://schemas.openxmlformats.org/officeDocument/2006/relationships/image" Target="media/image2.jpeg"/><Relationship Id="rId45" Type="http://schemas.openxmlformats.org/officeDocument/2006/relationships/hyperlink" Target="mailto:kozhil-mfc@glazrayon.ru" TargetMode="External"/><Relationship Id="rId53" Type="http://schemas.openxmlformats.org/officeDocument/2006/relationships/hyperlink" Target="mailto:vershinina@glazrayon.ru" TargetMode="External"/><Relationship Id="rId58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bogatir-mfc@glazrayon.ru" TargetMode="External"/><Relationship Id="rId23" Type="http://schemas.openxmlformats.org/officeDocument/2006/relationships/hyperlink" Target="mailto:urakovo-mfc@glazrayon.ru" TargetMode="External"/><Relationship Id="rId28" Type="http://schemas.openxmlformats.org/officeDocument/2006/relationships/hyperlink" Target="http://glazrayon.ru" TargetMode="External"/><Relationship Id="rId36" Type="http://schemas.openxmlformats.org/officeDocument/2006/relationships/hyperlink" Target="consultantplus://offline/ref=C85E634A8E537EB84B2763CB584B534B381880AE1AC17EB56DFADC577F012C2D8141BFAF71CAF500mFP3E" TargetMode="External"/><Relationship Id="rId49" Type="http://schemas.openxmlformats.org/officeDocument/2006/relationships/hyperlink" Target="mailto:ponino-mfc@glazrayon.ru" TargetMode="External"/><Relationship Id="rId57" Type="http://schemas.openxmlformats.org/officeDocument/2006/relationships/header" Target="header1.xml"/><Relationship Id="rId10" Type="http://schemas.openxmlformats.org/officeDocument/2006/relationships/hyperlink" Target="mailto:vershinina@glazrayon.ru" TargetMode="External"/><Relationship Id="rId19" Type="http://schemas.openxmlformats.org/officeDocument/2006/relationships/hyperlink" Target="mailto:kuregovo-mfc@glazrayon.ru" TargetMode="External"/><Relationship Id="rId31" Type="http://schemas.openxmlformats.org/officeDocument/2006/relationships/hyperlink" Target="consultantplus://offline/ref=4B09AD1D34A9D4C1AD30AE805E39DED51AFEF697708B9C54575ADF9F2521gEE" TargetMode="External"/><Relationship Id="rId44" Type="http://schemas.openxmlformats.org/officeDocument/2006/relationships/hyperlink" Target="mailto:kachkashur-mfc@glazrayon.ru" TargetMode="External"/><Relationship Id="rId52" Type="http://schemas.openxmlformats.org/officeDocument/2006/relationships/hyperlink" Target="mailto:ipatova@glazrayon.ru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patova@glazrayon.ru" TargetMode="External"/><Relationship Id="rId14" Type="http://schemas.openxmlformats.org/officeDocument/2006/relationships/hyperlink" Target="mailto:adam-mfc@glazrayon.ru" TargetMode="External"/><Relationship Id="rId22" Type="http://schemas.openxmlformats.org/officeDocument/2006/relationships/hyperlink" Target="mailto:ponino-mfc@glazrayon.ru" TargetMode="External"/><Relationship Id="rId27" Type="http://schemas.openxmlformats.org/officeDocument/2006/relationships/hyperlink" Target="http://uslugi.udmurt.ru/" TargetMode="External"/><Relationship Id="rId30" Type="http://schemas.openxmlformats.org/officeDocument/2006/relationships/hyperlink" Target="consultantplus://offline/ref=4B09AD1D34A9D4C1AD30AE805E39DED51AFFF695748B9C54575ADF9F2521gEE" TargetMode="External"/><Relationship Id="rId35" Type="http://schemas.openxmlformats.org/officeDocument/2006/relationships/hyperlink" Target="consultantplus://offline/ref=C85E634A8E537EB84B2763CB584B534B391182AB1BC17EB56DFADC577F012C2D8141BFA976mCPCE" TargetMode="External"/><Relationship Id="rId43" Type="http://schemas.openxmlformats.org/officeDocument/2006/relationships/hyperlink" Target="mailto:gulekovo-mfc@glazrayon.ru" TargetMode="External"/><Relationship Id="rId48" Type="http://schemas.openxmlformats.org/officeDocument/2006/relationships/hyperlink" Target="mailto:parzi-mfc@glazrayon.ru" TargetMode="External"/><Relationship Id="rId56" Type="http://schemas.openxmlformats.org/officeDocument/2006/relationships/hyperlink" Target="mailto:uf@glazrayon.ru" TargetMode="External"/><Relationship Id="rId8" Type="http://schemas.openxmlformats.org/officeDocument/2006/relationships/hyperlink" Target="mailto:omsu@glazrayon.ru" TargetMode="External"/><Relationship Id="rId51" Type="http://schemas.openxmlformats.org/officeDocument/2006/relationships/hyperlink" Target="mailto:shtanigurt-mfc@glazrayon.ru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60</Pages>
  <Words>26274</Words>
  <Characters>149764</Characters>
  <Application>Microsoft Office Word</Application>
  <DocSecurity>0</DocSecurity>
  <Lines>1248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2018-07-26T04:37:00Z</cp:lastPrinted>
  <dcterms:created xsi:type="dcterms:W3CDTF">2018-07-25T07:31:00Z</dcterms:created>
  <dcterms:modified xsi:type="dcterms:W3CDTF">2018-09-24T05:26:00Z</dcterms:modified>
</cp:coreProperties>
</file>