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690" w:rsidRDefault="00C87690" w:rsidP="00C87690">
      <w:pPr>
        <w:suppressAutoHyphens/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</w:t>
      </w:r>
      <w:r>
        <w:rPr>
          <w:rFonts w:ascii="Times New Roman" w:eastAsia="Times New Roman" w:hAnsi="Times New Roman"/>
          <w:b/>
          <w:sz w:val="18"/>
          <w:szCs w:val="18"/>
          <w:lang w:eastAsia="ar-SA"/>
        </w:rPr>
        <w:t>АДМИНИСТРАЦИЯ  МУНИЦИПАЛЬНОГО  ОБРАЗОВАНИЯ  «УРАКОВСКОЕ»</w:t>
      </w:r>
    </w:p>
    <w:p w:rsidR="00C87690" w:rsidRDefault="00C87690" w:rsidP="00C8769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87690" w:rsidRDefault="00C87690" w:rsidP="00C8769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ar-SA"/>
        </w:rPr>
      </w:pPr>
      <w:r>
        <w:rPr>
          <w:rFonts w:ascii="Times New Roman" w:eastAsia="Times New Roman" w:hAnsi="Times New Roman"/>
          <w:b/>
          <w:sz w:val="18"/>
          <w:szCs w:val="18"/>
          <w:lang w:eastAsia="ar-SA"/>
        </w:rPr>
        <w:t xml:space="preserve"> «УРАК»  МУНИЦИПАЛ  КЫЛДЫТЭТЛЭН  АДМИНИСТРАЦИЕЗ</w:t>
      </w:r>
    </w:p>
    <w:p w:rsidR="00C87690" w:rsidRDefault="00C87690" w:rsidP="00C8769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18"/>
          <w:lang w:eastAsia="ru-RU"/>
        </w:rPr>
      </w:pPr>
    </w:p>
    <w:p w:rsidR="00C87690" w:rsidRDefault="00C87690" w:rsidP="00C8769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18"/>
          <w:lang w:eastAsia="ru-RU"/>
        </w:rPr>
        <w:t>ПОСТАНОВЛЕНИЕ</w:t>
      </w:r>
    </w:p>
    <w:p w:rsidR="00C87690" w:rsidRDefault="00C87690" w:rsidP="00C8769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18"/>
          <w:lang w:eastAsia="ru-RU"/>
        </w:rPr>
        <w:t xml:space="preserve">                                                                                                                       </w:t>
      </w:r>
    </w:p>
    <w:p w:rsidR="00C87690" w:rsidRDefault="00C87690" w:rsidP="00C87690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от </w:t>
      </w:r>
      <w:r w:rsidR="00F32339">
        <w:rPr>
          <w:rFonts w:ascii="Times New Roman" w:eastAsia="Times New Roman" w:hAnsi="Times New Roman"/>
          <w:b/>
          <w:sz w:val="24"/>
          <w:szCs w:val="24"/>
          <w:lang w:eastAsia="ar-SA"/>
        </w:rPr>
        <w:t>30.10.2018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года                                                                                                          № </w:t>
      </w:r>
      <w:r w:rsidR="00F32339">
        <w:rPr>
          <w:rFonts w:ascii="Times New Roman" w:eastAsia="Times New Roman" w:hAnsi="Times New Roman"/>
          <w:b/>
          <w:sz w:val="24"/>
          <w:szCs w:val="24"/>
          <w:lang w:eastAsia="ar-SA"/>
        </w:rPr>
        <w:t>59</w:t>
      </w:r>
    </w:p>
    <w:p w:rsidR="00C87690" w:rsidRDefault="00C87690" w:rsidP="00C8769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87690" w:rsidRDefault="00C87690" w:rsidP="00C87690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Об  изменении адреса</w:t>
      </w:r>
    </w:p>
    <w:p w:rsidR="00C87690" w:rsidRDefault="00C87690" w:rsidP="00C87690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C87690" w:rsidRDefault="00C87690" w:rsidP="00C8769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В  соответствии с Федеральным Законом «О наименованиях географических объектов» от 18.12.1997 г. № 152 и в целях нормализации адресного хозяйства,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Администрация муниципального образования «Ураковское» ПОСТАНОВЛЯЕТ:</w:t>
      </w:r>
    </w:p>
    <w:p w:rsidR="00C87690" w:rsidRDefault="00C87690" w:rsidP="00C87690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C87690" w:rsidRDefault="00C87690" w:rsidP="00C8769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1. Ранее учтенному земельному участку </w:t>
      </w:r>
      <w:r w:rsidR="00492A05">
        <w:rPr>
          <w:rFonts w:ascii="Times New Roman" w:eastAsia="Times New Roman" w:hAnsi="Times New Roman"/>
          <w:sz w:val="24"/>
          <w:szCs w:val="24"/>
          <w:lang w:eastAsia="ar-SA"/>
        </w:rPr>
        <w:t>с кадастровым номером 18:05:</w:t>
      </w:r>
      <w:r w:rsidR="00F32339">
        <w:rPr>
          <w:rFonts w:ascii="Times New Roman" w:eastAsia="Times New Roman" w:hAnsi="Times New Roman"/>
          <w:sz w:val="24"/>
          <w:szCs w:val="24"/>
          <w:lang w:eastAsia="ar-SA"/>
        </w:rPr>
        <w:t>129001</w:t>
      </w:r>
      <w:r w:rsidR="00492A05">
        <w:rPr>
          <w:rFonts w:ascii="Times New Roman" w:eastAsia="Times New Roman" w:hAnsi="Times New Roman"/>
          <w:sz w:val="24"/>
          <w:szCs w:val="24"/>
          <w:lang w:eastAsia="ar-SA"/>
        </w:rPr>
        <w:t>:</w:t>
      </w:r>
      <w:r w:rsidR="00F32339">
        <w:rPr>
          <w:rFonts w:ascii="Times New Roman" w:eastAsia="Times New Roman" w:hAnsi="Times New Roman"/>
          <w:sz w:val="24"/>
          <w:szCs w:val="24"/>
          <w:lang w:eastAsia="ar-SA"/>
        </w:rPr>
        <w:t>187</w:t>
      </w:r>
      <w:r w:rsidR="00492A05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площадью </w:t>
      </w:r>
      <w:r w:rsidR="00F32339">
        <w:rPr>
          <w:rFonts w:ascii="Times New Roman" w:eastAsia="Times New Roman" w:hAnsi="Times New Roman"/>
          <w:sz w:val="24"/>
          <w:szCs w:val="24"/>
          <w:lang w:eastAsia="ar-SA"/>
        </w:rPr>
        <w:t>2700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кв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.м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, расположенному по адресу: Удмуртская Республика,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Глазовский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район,  д. </w:t>
      </w:r>
      <w:proofErr w:type="spellStart"/>
      <w:r w:rsidR="00F32339">
        <w:rPr>
          <w:rFonts w:ascii="Times New Roman" w:eastAsia="Times New Roman" w:hAnsi="Times New Roman"/>
          <w:sz w:val="24"/>
          <w:szCs w:val="24"/>
          <w:lang w:eastAsia="ar-SA"/>
        </w:rPr>
        <w:t>Ураково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="00492A05">
        <w:rPr>
          <w:rFonts w:ascii="Times New Roman" w:eastAsia="Times New Roman" w:hAnsi="Times New Roman"/>
          <w:sz w:val="24"/>
          <w:szCs w:val="24"/>
          <w:lang w:eastAsia="ar-SA"/>
        </w:rPr>
        <w:t xml:space="preserve">ул. </w:t>
      </w:r>
      <w:r w:rsidR="00F32339">
        <w:rPr>
          <w:rFonts w:ascii="Times New Roman" w:eastAsia="Times New Roman" w:hAnsi="Times New Roman"/>
          <w:sz w:val="24"/>
          <w:szCs w:val="24"/>
          <w:lang w:eastAsia="ar-SA"/>
        </w:rPr>
        <w:t>Полевая</w:t>
      </w:r>
      <w:r w:rsidR="00492A05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массив № </w:t>
      </w:r>
      <w:r w:rsidR="00F32339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492A05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участок № </w:t>
      </w:r>
      <w:r w:rsidR="00F32339">
        <w:rPr>
          <w:rFonts w:ascii="Times New Roman" w:eastAsia="Times New Roman" w:hAnsi="Times New Roman"/>
          <w:sz w:val="24"/>
          <w:szCs w:val="24"/>
          <w:lang w:eastAsia="ar-SA"/>
        </w:rPr>
        <w:t>10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, принадлежащему на праве </w:t>
      </w:r>
      <w:r w:rsidR="00F32339">
        <w:rPr>
          <w:rFonts w:ascii="Times New Roman" w:eastAsia="Times New Roman" w:hAnsi="Times New Roman"/>
          <w:sz w:val="24"/>
          <w:szCs w:val="24"/>
          <w:lang w:eastAsia="ar-SA"/>
        </w:rPr>
        <w:t xml:space="preserve">собственности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32339">
        <w:rPr>
          <w:rFonts w:ascii="Times New Roman" w:eastAsia="Times New Roman" w:hAnsi="Times New Roman"/>
          <w:sz w:val="24"/>
          <w:szCs w:val="24"/>
          <w:lang w:eastAsia="ar-SA"/>
        </w:rPr>
        <w:t>Романову Сергею Владимировичу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, присвоить </w:t>
      </w:r>
      <w:r w:rsidR="00F32339">
        <w:rPr>
          <w:rFonts w:ascii="Times New Roman" w:eastAsia="Times New Roman" w:hAnsi="Times New Roman"/>
          <w:sz w:val="24"/>
          <w:szCs w:val="24"/>
          <w:lang w:eastAsia="ar-SA"/>
        </w:rPr>
        <w:t>следующий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адрес: Удмуртская Республика,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Глазовский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район, д. </w:t>
      </w:r>
      <w:proofErr w:type="spellStart"/>
      <w:r w:rsidR="00F32339">
        <w:rPr>
          <w:rFonts w:ascii="Times New Roman" w:eastAsia="Times New Roman" w:hAnsi="Times New Roman"/>
          <w:sz w:val="24"/>
          <w:szCs w:val="24"/>
          <w:lang w:eastAsia="ar-SA"/>
        </w:rPr>
        <w:t>Ураково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, ул. </w:t>
      </w:r>
      <w:r w:rsidR="00F32339">
        <w:rPr>
          <w:rFonts w:ascii="Times New Roman" w:eastAsia="Times New Roman" w:hAnsi="Times New Roman"/>
          <w:sz w:val="24"/>
          <w:szCs w:val="24"/>
          <w:lang w:eastAsia="ar-SA"/>
        </w:rPr>
        <w:t>Полевая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, 1</w:t>
      </w:r>
      <w:r w:rsidR="00F32339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C87690" w:rsidRDefault="00C87690" w:rsidP="00C8769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87690" w:rsidRDefault="00C87690" w:rsidP="00C87690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2. Категория земель: земли населенных пунктов.</w:t>
      </w:r>
    </w:p>
    <w:p w:rsidR="00C87690" w:rsidRDefault="00C87690" w:rsidP="00C87690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87690" w:rsidRDefault="00C87690" w:rsidP="00C87690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3. Разрешенное использование: для ведения личного подсобного хозяйства.</w:t>
      </w:r>
    </w:p>
    <w:p w:rsidR="00C87690" w:rsidRDefault="00C87690" w:rsidP="00C87690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87690" w:rsidRDefault="00C87690" w:rsidP="00C8769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C87690" w:rsidRDefault="00C87690" w:rsidP="00C8769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Глава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муниципального</w:t>
      </w:r>
      <w:proofErr w:type="gramEnd"/>
    </w:p>
    <w:p w:rsidR="00C87690" w:rsidRDefault="00C87690" w:rsidP="00C8769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образования «Ураковское»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Т.В.Бабинцева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:rsidR="00C87690" w:rsidRDefault="00C87690" w:rsidP="00C8769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C87690" w:rsidRDefault="00C87690" w:rsidP="00C87690">
      <w:pPr>
        <w:suppressAutoHyphens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E12A5B" w:rsidRDefault="00E12A5B"/>
    <w:sectPr w:rsidR="00E12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08B"/>
    <w:rsid w:val="00492A05"/>
    <w:rsid w:val="008C008B"/>
    <w:rsid w:val="00C87690"/>
    <w:rsid w:val="00E12A5B"/>
    <w:rsid w:val="00F3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6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6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2018-10-30T10:33:00Z</cp:lastPrinted>
  <dcterms:created xsi:type="dcterms:W3CDTF">2017-02-16T08:02:00Z</dcterms:created>
  <dcterms:modified xsi:type="dcterms:W3CDTF">2018-10-30T10:33:00Z</dcterms:modified>
</cp:coreProperties>
</file>