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9C" w:rsidRDefault="0009359C" w:rsidP="0009359C">
      <w:pPr>
        <w:jc w:val="center"/>
        <w:rPr>
          <w:b/>
        </w:rPr>
      </w:pPr>
      <w:r>
        <w:rPr>
          <w:b/>
        </w:rPr>
        <w:t>АДМИНИСТРАЦИЯ МУНИЦИПАЛЬНОГО ОБРАЗОВАНИЯ «КУРЕГОВСКОЕ»</w:t>
      </w:r>
    </w:p>
    <w:p w:rsidR="0009359C" w:rsidRDefault="0009359C" w:rsidP="0009359C">
      <w:pPr>
        <w:jc w:val="center"/>
        <w:rPr>
          <w:b/>
        </w:rPr>
      </w:pPr>
      <w:r>
        <w:rPr>
          <w:b/>
        </w:rPr>
        <w:t>«КУРЕГГУРТ» МУНИЦИПАЛ КЫЛДЫТЭТЛЭН АДМИНИСТРАЦИЕЗ</w:t>
      </w:r>
    </w:p>
    <w:p w:rsidR="0009359C" w:rsidRDefault="0009359C" w:rsidP="0009359C">
      <w:pPr>
        <w:tabs>
          <w:tab w:val="left" w:pos="5805"/>
        </w:tabs>
      </w:pPr>
      <w:r>
        <w:tab/>
      </w:r>
    </w:p>
    <w:p w:rsidR="0009359C" w:rsidRDefault="0009359C" w:rsidP="0009359C">
      <w:pPr>
        <w:jc w:val="center"/>
        <w:rPr>
          <w:b/>
        </w:rPr>
      </w:pPr>
      <w:r>
        <w:rPr>
          <w:b/>
        </w:rPr>
        <w:t>ПОСТАНОВЛЕНИЕ</w:t>
      </w:r>
    </w:p>
    <w:p w:rsidR="0009359C" w:rsidRDefault="0009359C" w:rsidP="0009359C">
      <w:pPr>
        <w:jc w:val="center"/>
        <w:rPr>
          <w:b/>
        </w:rPr>
      </w:pPr>
    </w:p>
    <w:p w:rsidR="0009359C" w:rsidRDefault="0009359C" w:rsidP="0009359C">
      <w:pPr>
        <w:rPr>
          <w:b/>
        </w:rPr>
      </w:pPr>
      <w:r>
        <w:rPr>
          <w:b/>
        </w:rPr>
        <w:t>15 июля  2019 года                                                                                                  № 38</w:t>
      </w:r>
    </w:p>
    <w:p w:rsidR="0009359C" w:rsidRDefault="0009359C" w:rsidP="0009359C">
      <w:pPr>
        <w:rPr>
          <w:b/>
        </w:rPr>
      </w:pPr>
    </w:p>
    <w:p w:rsidR="0009359C" w:rsidRDefault="0009359C" w:rsidP="0009359C">
      <w:pPr>
        <w:jc w:val="center"/>
      </w:pPr>
      <w:r>
        <w:rPr>
          <w:b/>
        </w:rPr>
        <w:t>д. Курегово</w:t>
      </w:r>
    </w:p>
    <w:p w:rsidR="0009359C" w:rsidRDefault="0009359C" w:rsidP="0009359C"/>
    <w:p w:rsidR="0009359C" w:rsidRDefault="0009359C" w:rsidP="0009359C">
      <w:r>
        <w:rPr>
          <w:b/>
        </w:rPr>
        <w:t>Об изменении адреса земельного участка</w:t>
      </w:r>
    </w:p>
    <w:p w:rsidR="0009359C" w:rsidRDefault="0009359C" w:rsidP="0009359C"/>
    <w:p w:rsidR="0009359C" w:rsidRDefault="0009359C" w:rsidP="0009359C">
      <w:pPr>
        <w:spacing w:line="360" w:lineRule="auto"/>
        <w:ind w:firstLine="540"/>
        <w:jc w:val="both"/>
        <w:rPr>
          <w:b/>
        </w:rPr>
      </w:pPr>
      <w:proofErr w:type="gramStart"/>
      <w:r>
        <w:t xml:space="preserve">Рассмотрев заявление </w:t>
      </w:r>
      <w:proofErr w:type="spellStart"/>
      <w:r>
        <w:t>Широбоковой</w:t>
      </w:r>
      <w:proofErr w:type="spellEnd"/>
      <w:r>
        <w:t xml:space="preserve"> Светланы Евгеньевны об изменении адреса земельного участка на территории муниципального образования «Куреговское», в  соответствии с 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Уставом муниципального образования «Куреговское» и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«Куреговское»</w:t>
      </w:r>
      <w:r>
        <w:t xml:space="preserve"> </w:t>
      </w:r>
      <w:r>
        <w:rPr>
          <w:b/>
        </w:rPr>
        <w:t>ПОСТАНОВЛЯЕТ:</w:t>
      </w:r>
    </w:p>
    <w:p w:rsidR="0009359C" w:rsidRDefault="0009359C" w:rsidP="0009359C">
      <w:pPr>
        <w:spacing w:line="360" w:lineRule="auto"/>
        <w:ind w:firstLine="540"/>
        <w:jc w:val="both"/>
      </w:pPr>
    </w:p>
    <w:p w:rsidR="0009359C" w:rsidRDefault="0009359C" w:rsidP="0009359C">
      <w:pPr>
        <w:spacing w:line="360" w:lineRule="auto"/>
        <w:ind w:left="360"/>
        <w:jc w:val="both"/>
      </w:pPr>
      <w:r>
        <w:t>1. Изменить адрес ранее учтенного земельного участка,  площадью 300 м</w:t>
      </w:r>
      <w:proofErr w:type="gramStart"/>
      <w:r>
        <w:rPr>
          <w:vertAlign w:val="superscript"/>
        </w:rPr>
        <w:t>2</w:t>
      </w:r>
      <w:proofErr w:type="gramEnd"/>
      <w:r>
        <w:t xml:space="preserve"> с      кадастровым номером 18:05:074002:3, с адреса:</w:t>
      </w:r>
    </w:p>
    <w:p w:rsidR="0009359C" w:rsidRDefault="0009359C" w:rsidP="0009359C">
      <w:pPr>
        <w:spacing w:line="360" w:lineRule="auto"/>
        <w:jc w:val="both"/>
      </w:pPr>
      <w:r>
        <w:t xml:space="preserve">      д. Курегово, ул. Первомайская, дом 1, квартира 2, Глазовского района, УР,</w:t>
      </w:r>
    </w:p>
    <w:p w:rsidR="0009359C" w:rsidRDefault="0009359C" w:rsidP="0009359C">
      <w:pPr>
        <w:spacing w:line="360" w:lineRule="auto"/>
        <w:ind w:left="360"/>
        <w:jc w:val="both"/>
      </w:pPr>
      <w:r>
        <w:t xml:space="preserve">на следующий адрес: </w:t>
      </w:r>
    </w:p>
    <w:p w:rsidR="0009359C" w:rsidRDefault="0009359C" w:rsidP="0009359C">
      <w:pPr>
        <w:spacing w:line="360" w:lineRule="auto"/>
        <w:ind w:left="360"/>
        <w:jc w:val="both"/>
      </w:pPr>
      <w:r>
        <w:t xml:space="preserve">Российская Федерация, Удмуртская Республика, Глазовский муниципальный район, сельское поселение Куреговское, Курегово деревня,   Первомайская улица, </w:t>
      </w:r>
      <w:proofErr w:type="spellStart"/>
      <w:r>
        <w:t>з</w:t>
      </w:r>
      <w:proofErr w:type="spellEnd"/>
      <w:r>
        <w:t xml:space="preserve">/у 1/2. </w:t>
      </w:r>
    </w:p>
    <w:p w:rsidR="0009359C" w:rsidRDefault="0009359C" w:rsidP="0009359C">
      <w:pPr>
        <w:spacing w:line="360" w:lineRule="auto"/>
        <w:ind w:left="360"/>
        <w:jc w:val="both"/>
      </w:pPr>
      <w:r>
        <w:t>2. Изменить адрес ранее учтенного земельного участка,  площадью 800 м</w:t>
      </w:r>
      <w:proofErr w:type="gramStart"/>
      <w:r>
        <w:rPr>
          <w:vertAlign w:val="superscript"/>
        </w:rPr>
        <w:t>2</w:t>
      </w:r>
      <w:proofErr w:type="gramEnd"/>
      <w:r>
        <w:t xml:space="preserve"> с      кадастровым номером 18:05:074002:4, с адреса:</w:t>
      </w:r>
    </w:p>
    <w:p w:rsidR="0009359C" w:rsidRDefault="0009359C" w:rsidP="0009359C">
      <w:pPr>
        <w:spacing w:line="360" w:lineRule="auto"/>
        <w:jc w:val="both"/>
      </w:pPr>
      <w:r>
        <w:t xml:space="preserve">      д. Курегово, ул. Первомайская, дом 1, квартира 2, Глазовского района, УР,</w:t>
      </w:r>
    </w:p>
    <w:p w:rsidR="0009359C" w:rsidRDefault="0009359C" w:rsidP="0009359C">
      <w:pPr>
        <w:spacing w:line="360" w:lineRule="auto"/>
        <w:ind w:left="360"/>
        <w:jc w:val="both"/>
      </w:pPr>
      <w:r>
        <w:t xml:space="preserve">на следующий адрес: </w:t>
      </w:r>
    </w:p>
    <w:p w:rsidR="0009359C" w:rsidRDefault="0009359C" w:rsidP="0009359C">
      <w:pPr>
        <w:spacing w:line="360" w:lineRule="auto"/>
        <w:ind w:left="360"/>
        <w:jc w:val="both"/>
      </w:pPr>
      <w:r>
        <w:t xml:space="preserve">Российская Федерация, Удмуртская Республика, Глазовский муниципальный район, сельское поселение Куреговское, Курегово деревня,   Первомайская улица, </w:t>
      </w:r>
      <w:proofErr w:type="spellStart"/>
      <w:r>
        <w:t>з</w:t>
      </w:r>
      <w:proofErr w:type="spellEnd"/>
      <w:r>
        <w:t xml:space="preserve">/у 1/2а. </w:t>
      </w:r>
    </w:p>
    <w:p w:rsidR="0009359C" w:rsidRDefault="0009359C" w:rsidP="0009359C">
      <w:pPr>
        <w:spacing w:line="360" w:lineRule="auto"/>
        <w:ind w:left="360"/>
        <w:jc w:val="both"/>
      </w:pPr>
      <w:r>
        <w:t>Категория земель: земли населенных пунктов.</w:t>
      </w:r>
    </w:p>
    <w:p w:rsidR="0009359C" w:rsidRDefault="0009359C" w:rsidP="0009359C">
      <w:pPr>
        <w:spacing w:line="360" w:lineRule="auto"/>
        <w:ind w:left="360"/>
        <w:jc w:val="both"/>
      </w:pPr>
      <w:r>
        <w:t>Вид разрешенного использования: для ведения личного подсобного хозяйства.</w:t>
      </w:r>
    </w:p>
    <w:p w:rsidR="0009359C" w:rsidRDefault="0009359C" w:rsidP="0009359C">
      <w:pPr>
        <w:spacing w:line="360" w:lineRule="auto"/>
        <w:ind w:left="360"/>
        <w:jc w:val="both"/>
      </w:pPr>
      <w:r>
        <w:t>3. Внести изменения в Федеральную информационную адресную систему.</w:t>
      </w:r>
    </w:p>
    <w:p w:rsidR="0009359C" w:rsidRDefault="0009359C" w:rsidP="0009359C"/>
    <w:p w:rsidR="0009359C" w:rsidRDefault="0009359C" w:rsidP="0009359C">
      <w:pPr>
        <w:ind w:right="-261"/>
        <w:rPr>
          <w:b/>
        </w:rPr>
      </w:pPr>
      <w:r>
        <w:rPr>
          <w:b/>
        </w:rPr>
        <w:t xml:space="preserve">Старший специалист </w:t>
      </w:r>
    </w:p>
    <w:p w:rsidR="0009359C" w:rsidRDefault="0009359C" w:rsidP="0009359C">
      <w:pPr>
        <w:ind w:right="-261"/>
      </w:pPr>
      <w:r>
        <w:rPr>
          <w:b/>
        </w:rPr>
        <w:t>муниципального образования « Куреговское»:                                   Дубинина Н.А.</w:t>
      </w:r>
    </w:p>
    <w:p w:rsidR="00026CE5" w:rsidRDefault="00026CE5"/>
    <w:sectPr w:rsidR="00026CE5" w:rsidSect="000935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9359C"/>
    <w:rsid w:val="00026CE5"/>
    <w:rsid w:val="0009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>CtrlSoft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</dc:creator>
  <cp:keywords/>
  <dc:description/>
  <cp:lastModifiedBy>Tosp</cp:lastModifiedBy>
  <cp:revision>2</cp:revision>
  <dcterms:created xsi:type="dcterms:W3CDTF">2019-07-22T05:47:00Z</dcterms:created>
  <dcterms:modified xsi:type="dcterms:W3CDTF">2019-07-22T05:48:00Z</dcterms:modified>
</cp:coreProperties>
</file>