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7C" w:rsidRDefault="0057487C" w:rsidP="0057487C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57487C" w:rsidRDefault="0057487C" w:rsidP="0057487C">
      <w:pPr>
        <w:rPr>
          <w:b/>
        </w:rPr>
      </w:pPr>
    </w:p>
    <w:p w:rsidR="0057487C" w:rsidRDefault="0057487C" w:rsidP="0057487C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57487C" w:rsidRDefault="0057487C" w:rsidP="0057487C">
      <w:pPr>
        <w:ind w:left="-567" w:right="274"/>
        <w:jc w:val="center"/>
        <w:rPr>
          <w:b/>
        </w:rPr>
      </w:pPr>
      <w:bookmarkStart w:id="0" w:name="_GoBack"/>
      <w:bookmarkEnd w:id="0"/>
      <w:r>
        <w:rPr>
          <w:b/>
        </w:rPr>
        <w:t>Сорок третья  очередная сессия Совета депутатов</w:t>
      </w:r>
    </w:p>
    <w:p w:rsidR="0057487C" w:rsidRDefault="0057487C" w:rsidP="0057487C">
      <w:pPr>
        <w:ind w:left="-567" w:right="274"/>
        <w:jc w:val="center"/>
        <w:rPr>
          <w:b/>
        </w:rPr>
      </w:pPr>
      <w:r>
        <w:rPr>
          <w:b/>
        </w:rPr>
        <w:t>муниципального образования «Верхнебогатырское» четвертого созыва</w:t>
      </w:r>
    </w:p>
    <w:p w:rsidR="0057487C" w:rsidRDefault="0057487C" w:rsidP="0057487C">
      <w:pPr>
        <w:jc w:val="center"/>
        <w:rPr>
          <w:b/>
        </w:rPr>
      </w:pPr>
    </w:p>
    <w:p w:rsidR="0057487C" w:rsidRDefault="0057487C" w:rsidP="0057487C">
      <w:pPr>
        <w:jc w:val="center"/>
        <w:rPr>
          <w:b/>
        </w:rPr>
      </w:pPr>
    </w:p>
    <w:p w:rsidR="0057487C" w:rsidRDefault="0057487C" w:rsidP="0057487C">
      <w:pPr>
        <w:jc w:val="center"/>
        <w:rPr>
          <w:b/>
        </w:rPr>
      </w:pPr>
      <w:r>
        <w:rPr>
          <w:b/>
        </w:rPr>
        <w:t>РЕШЕНИЕ</w:t>
      </w:r>
    </w:p>
    <w:p w:rsidR="002D49F2" w:rsidRPr="009069D8" w:rsidRDefault="0057487C" w:rsidP="0057487C">
      <w:pPr>
        <w:rPr>
          <w:b/>
        </w:rPr>
      </w:pPr>
      <w:r>
        <w:rPr>
          <w:b/>
        </w:rPr>
        <w:t xml:space="preserve"> 25 ноября 2020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224                                                                                              </w:t>
      </w:r>
    </w:p>
    <w:p w:rsidR="002D49F2" w:rsidRPr="009069D8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57487C" w:rsidRPr="004F6601" w:rsidRDefault="0057487C" w:rsidP="0057487C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57487C" w:rsidRPr="004F6601" w:rsidRDefault="0057487C" w:rsidP="0057487C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57487C" w:rsidRPr="004F6601" w:rsidRDefault="0057487C" w:rsidP="0057487C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образования «Верхнебогатырское» №183</w:t>
      </w:r>
    </w:p>
    <w:p w:rsidR="0057487C" w:rsidRPr="004F6601" w:rsidRDefault="0057487C" w:rsidP="0057487C">
      <w:pPr>
        <w:ind w:right="3968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Pr="004F6601">
        <w:rPr>
          <w:b/>
          <w:sz w:val="22"/>
          <w:szCs w:val="22"/>
        </w:rPr>
        <w:t xml:space="preserve">( </w:t>
      </w:r>
      <w:proofErr w:type="gramEnd"/>
      <w:r w:rsidRPr="004F6601">
        <w:rPr>
          <w:b/>
          <w:sz w:val="22"/>
          <w:szCs w:val="22"/>
        </w:rPr>
        <w:t>в ред. решения № 198 от 15.05.2020 г., № 209 от 10.07.2020 г.</w:t>
      </w:r>
      <w:r>
        <w:rPr>
          <w:b/>
          <w:sz w:val="22"/>
          <w:szCs w:val="22"/>
        </w:rPr>
        <w:t>, № 215 от 29.09.2020 г.</w:t>
      </w:r>
      <w:r w:rsidRPr="004F6601">
        <w:rPr>
          <w:b/>
          <w:sz w:val="22"/>
          <w:szCs w:val="22"/>
        </w:rPr>
        <w:t>)</w:t>
      </w:r>
    </w:p>
    <w:p w:rsidR="002D49F2" w:rsidRPr="009069D8" w:rsidRDefault="00496697" w:rsidP="001C59DA">
      <w:pPr>
        <w:ind w:firstLine="567"/>
        <w:jc w:val="both"/>
      </w:pPr>
      <w:r w:rsidRPr="009069D8">
        <w:t xml:space="preserve">Руководствуясь Бюджетным кодексом Российской Федерации, Уставом муниципального образования </w:t>
      </w:r>
      <w:r w:rsidR="00F06A93" w:rsidRPr="009069D8">
        <w:t>«Верхнебогатырское»</w:t>
      </w:r>
      <w:r w:rsidRPr="009069D8">
        <w:t xml:space="preserve">, Положением о бюджетном процессе в муниципальном образовании </w:t>
      </w:r>
      <w:r w:rsidR="00F06A93" w:rsidRPr="009069D8">
        <w:t>«Верхнебогатырское»</w:t>
      </w:r>
      <w:r w:rsidR="0092208F">
        <w:t xml:space="preserve"> </w:t>
      </w:r>
      <w:r w:rsidR="002D49F2" w:rsidRPr="009069D8">
        <w:rPr>
          <w:b/>
        </w:rPr>
        <w:t xml:space="preserve">Совет депутатов </w:t>
      </w:r>
      <w:r w:rsidR="00A75492" w:rsidRPr="009069D8">
        <w:rPr>
          <w:b/>
        </w:rPr>
        <w:t xml:space="preserve">муниципального образования </w:t>
      </w:r>
      <w:r w:rsidR="00F06A93" w:rsidRPr="009069D8">
        <w:rPr>
          <w:b/>
        </w:rPr>
        <w:t>«Верхнебогатырское»</w:t>
      </w:r>
      <w:r w:rsidR="0092208F">
        <w:rPr>
          <w:b/>
        </w:rPr>
        <w:t xml:space="preserve"> </w:t>
      </w:r>
      <w:r w:rsidR="002D49F2" w:rsidRPr="009069D8">
        <w:rPr>
          <w:b/>
        </w:rPr>
        <w:t>РЕШИЛ:</w:t>
      </w:r>
    </w:p>
    <w:p w:rsidR="002D49F2" w:rsidRPr="009069D8" w:rsidRDefault="002D49F2" w:rsidP="002D49F2">
      <w:pPr>
        <w:jc w:val="both"/>
        <w:rPr>
          <w:b/>
        </w:rPr>
      </w:pPr>
    </w:p>
    <w:p w:rsidR="0057487C" w:rsidRPr="0057487C" w:rsidRDefault="00A75492" w:rsidP="0057487C">
      <w:pPr>
        <w:ind w:right="-1"/>
        <w:rPr>
          <w:sz w:val="22"/>
          <w:szCs w:val="22"/>
        </w:rPr>
      </w:pPr>
      <w:r w:rsidRPr="009069D8">
        <w:t xml:space="preserve">1. </w:t>
      </w:r>
      <w:r w:rsidR="002D49F2" w:rsidRPr="009069D8">
        <w:t xml:space="preserve">Внести следующие изменения в решение Совета депутатов муниципального образования </w:t>
      </w:r>
      <w:r w:rsidR="00F06A93" w:rsidRPr="009069D8">
        <w:t>«Верхнебогатырское</w:t>
      </w:r>
      <w:r w:rsidR="0057487C">
        <w:t xml:space="preserve">» </w:t>
      </w:r>
      <w:r w:rsidR="0057487C" w:rsidRPr="0057487C">
        <w:rPr>
          <w:sz w:val="22"/>
          <w:szCs w:val="22"/>
        </w:rPr>
        <w:t xml:space="preserve">№183 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="0057487C" w:rsidRPr="0057487C">
        <w:rPr>
          <w:sz w:val="22"/>
          <w:szCs w:val="22"/>
        </w:rPr>
        <w:t xml:space="preserve">( </w:t>
      </w:r>
      <w:proofErr w:type="gramEnd"/>
      <w:r w:rsidR="0057487C" w:rsidRPr="0057487C">
        <w:rPr>
          <w:sz w:val="22"/>
          <w:szCs w:val="22"/>
        </w:rPr>
        <w:t>в ред. решения № 198 от 15.05.2020 г., № 209 от 10.07.2020 г., № 215 от 29.09.2020 г.)</w:t>
      </w:r>
    </w:p>
    <w:p w:rsidR="00DF7789" w:rsidRDefault="00DF7789" w:rsidP="00DF7789">
      <w:pPr>
        <w:ind w:firstLine="567"/>
        <w:jc w:val="both"/>
      </w:pPr>
      <w:r>
        <w:t>1.1. В соответствии с распоряжением Администрации МО «Верхнебогатырское</w:t>
      </w:r>
      <w:r w:rsidRPr="00E42936">
        <w:t>» №</w:t>
      </w:r>
      <w:r>
        <w:t>27.1 от 26.10.2020 года произвести перемещение бюджетных ассигнований для приведения в соответствии с бюджетной классификацией:</w:t>
      </w:r>
    </w:p>
    <w:p w:rsidR="00DF7789" w:rsidRDefault="00DF7789" w:rsidP="00DF778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53"/>
        <w:gridCol w:w="1267"/>
      </w:tblGrid>
      <w:tr w:rsidR="00DF7789" w:rsidTr="00387C8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F7789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F7789" w:rsidTr="00387C84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FB4792" w:rsidRDefault="00DF7789" w:rsidP="00387C84">
            <w:pPr>
              <w:jc w:val="center"/>
            </w:pPr>
            <w:r w:rsidRPr="00FB4792"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FB4792" w:rsidRDefault="00DF7789" w:rsidP="00387C84"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FB4792" w:rsidRDefault="00DF7789" w:rsidP="00387C84">
            <w:pPr>
              <w:jc w:val="center"/>
            </w:pPr>
            <w:r w:rsidRPr="00FB4792">
              <w:t>213 0</w:t>
            </w:r>
            <w:r>
              <w:t>503</w:t>
            </w:r>
            <w:r w:rsidRPr="00FB4792">
              <w:t xml:space="preserve"> </w:t>
            </w:r>
            <w:r w:rsidRPr="000F3012">
              <w:t>28001L5769</w:t>
            </w:r>
            <w:r w:rsidRPr="00FB4792">
              <w:t xml:space="preserve"> </w:t>
            </w:r>
            <w: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FB4792" w:rsidRDefault="00DF7789" w:rsidP="00387C84">
            <w:pPr>
              <w:jc w:val="center"/>
            </w:pPr>
            <w:r>
              <w:t>-117,6</w:t>
            </w:r>
          </w:p>
        </w:tc>
      </w:tr>
      <w:tr w:rsidR="00DF7789" w:rsidTr="00387C84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FB4792" w:rsidRDefault="00DF7789" w:rsidP="00387C84">
            <w:pPr>
              <w:jc w:val="center"/>
            </w:pPr>
            <w:r w:rsidRPr="00FB4792"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FB4792" w:rsidRDefault="00DF7789" w:rsidP="00387C84"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FB4792" w:rsidRDefault="00DF7789" w:rsidP="00387C84">
            <w:pPr>
              <w:jc w:val="center"/>
            </w:pPr>
            <w:r w:rsidRPr="00FB4792">
              <w:t xml:space="preserve">213 </w:t>
            </w:r>
            <w:r>
              <w:t>0503</w:t>
            </w:r>
            <w:r w:rsidRPr="00FB4792">
              <w:t xml:space="preserve"> </w:t>
            </w:r>
            <w:r>
              <w:t>99000</w:t>
            </w:r>
            <w:r w:rsidRPr="000F3012">
              <w:t>L5769</w:t>
            </w:r>
            <w:r w:rsidRPr="00FB4792"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Default="00DF7789" w:rsidP="00387C84">
            <w:pPr>
              <w:jc w:val="center"/>
            </w:pPr>
            <w:r>
              <w:t>117,6</w:t>
            </w:r>
          </w:p>
        </w:tc>
      </w:tr>
    </w:tbl>
    <w:p w:rsidR="00DF7789" w:rsidRDefault="00DF7789" w:rsidP="00DF7789">
      <w:pPr>
        <w:ind w:firstLine="567"/>
        <w:jc w:val="both"/>
      </w:pPr>
    </w:p>
    <w:p w:rsidR="00DF7789" w:rsidRPr="00995DFF" w:rsidRDefault="00DF7789" w:rsidP="00DF7789">
      <w:pPr>
        <w:ind w:firstLine="567"/>
        <w:jc w:val="both"/>
      </w:pPr>
      <w:r w:rsidRPr="00995DFF">
        <w:t>1.</w:t>
      </w:r>
      <w:r>
        <w:t>2</w:t>
      </w:r>
      <w:r w:rsidRPr="00995DFF">
        <w:t>. В</w:t>
      </w:r>
      <w:r>
        <w:t xml:space="preserve"> соответствии с пунктом 4 постановлением Правительства УР от 29.09.20 №401 «Об утверждении Правил предоставления субсидии в Удмуртской Республике на решение вопросов местного значения, осуществляемое с участием средств самообложения граждан»</w:t>
      </w:r>
      <w:r w:rsidRPr="00995DFF">
        <w:t xml:space="preserve">, </w:t>
      </w:r>
      <w:r>
        <w:t>в связи с возвратом сре</w:t>
      </w:r>
      <w:proofErr w:type="gramStart"/>
      <w:r>
        <w:t>дств гр</w:t>
      </w:r>
      <w:proofErr w:type="gramEnd"/>
      <w:r>
        <w:t>аждан</w:t>
      </w:r>
      <w:r w:rsidRPr="00995DFF">
        <w:t>:</w:t>
      </w:r>
    </w:p>
    <w:p w:rsidR="00DF7789" w:rsidRPr="00995DFF" w:rsidRDefault="00DF7789" w:rsidP="00DF7789">
      <w:pPr>
        <w:ind w:firstLine="567"/>
        <w:jc w:val="both"/>
      </w:pPr>
      <w:r w:rsidRPr="00995DFF">
        <w:t>1.</w:t>
      </w:r>
      <w:r>
        <w:t>2</w:t>
      </w:r>
      <w:r w:rsidRPr="00995DFF">
        <w:t>.1. У</w:t>
      </w:r>
      <w:r>
        <w:t>меньш</w:t>
      </w:r>
      <w:r w:rsidRPr="00995DFF">
        <w:t>ить доходную часть бюджета МО «</w:t>
      </w:r>
      <w:r>
        <w:t>Верхнебогатыр</w:t>
      </w:r>
      <w:r w:rsidRPr="00995DFF">
        <w:t xml:space="preserve">ское» на </w:t>
      </w:r>
      <w:r>
        <w:t>18,6</w:t>
      </w:r>
      <w:r w:rsidRPr="00995DFF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DF7789" w:rsidRPr="00995DFF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№</w:t>
            </w:r>
          </w:p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95DFF">
              <w:rPr>
                <w:b/>
                <w:lang w:eastAsia="en-US"/>
              </w:rPr>
              <w:t>п</w:t>
            </w:r>
            <w:proofErr w:type="gramEnd"/>
            <w:r w:rsidRPr="00995DFF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Сумма,</w:t>
            </w:r>
          </w:p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тыс. руб.</w:t>
            </w:r>
          </w:p>
        </w:tc>
      </w:tr>
      <w:tr w:rsidR="00DF7789" w:rsidRPr="00995DFF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995DF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both"/>
              <w:rPr>
                <w:lang w:eastAsia="en-US"/>
              </w:rPr>
            </w:pPr>
            <w:r w:rsidRPr="00995DFF">
              <w:rPr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995DFF">
              <w:rPr>
                <w:lang w:eastAsia="en-US"/>
              </w:rPr>
              <w:t>2</w:t>
            </w:r>
            <w:r>
              <w:rPr>
                <w:lang w:eastAsia="en-US"/>
              </w:rPr>
              <w:t>13</w:t>
            </w:r>
            <w:r w:rsidRPr="00995DFF">
              <w:rPr>
                <w:lang w:eastAsia="en-US"/>
              </w:rPr>
              <w:t xml:space="preserve"> 117 1403010 0000 150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-18,6</w:t>
            </w:r>
          </w:p>
        </w:tc>
      </w:tr>
    </w:tbl>
    <w:p w:rsidR="00DF7789" w:rsidRPr="00995DFF" w:rsidRDefault="00DF7789" w:rsidP="00DF7789">
      <w:pPr>
        <w:ind w:firstLine="567"/>
        <w:jc w:val="both"/>
      </w:pPr>
    </w:p>
    <w:p w:rsidR="00DF7789" w:rsidRPr="00995DFF" w:rsidRDefault="00DF7789" w:rsidP="00DF7789">
      <w:pPr>
        <w:ind w:firstLine="567"/>
        <w:jc w:val="both"/>
      </w:pPr>
      <w:r w:rsidRPr="00995DFF">
        <w:t>1.</w:t>
      </w:r>
      <w:r>
        <w:t>2</w:t>
      </w:r>
      <w:r w:rsidRPr="00995DFF">
        <w:t>.2. У</w:t>
      </w:r>
      <w:r>
        <w:t>меньш</w:t>
      </w:r>
      <w:r w:rsidRPr="00995DFF">
        <w:t>ить расходную часть бюджета МО «</w:t>
      </w:r>
      <w:r>
        <w:t>Верхнебогатыр</w:t>
      </w:r>
      <w:r w:rsidRPr="00995DFF">
        <w:t xml:space="preserve">ское» на </w:t>
      </w:r>
      <w:r>
        <w:t>18,6</w:t>
      </w:r>
      <w:r w:rsidRPr="00995DFF">
        <w:t xml:space="preserve">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DF7789" w:rsidRPr="00995DFF" w:rsidTr="00387C8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№</w:t>
            </w:r>
          </w:p>
          <w:p w:rsidR="00DF7789" w:rsidRPr="00995DFF" w:rsidRDefault="00DF7789" w:rsidP="00387C84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995DFF">
              <w:rPr>
                <w:b/>
                <w:lang w:eastAsia="en-US"/>
              </w:rPr>
              <w:t>п</w:t>
            </w:r>
            <w:proofErr w:type="gramEnd"/>
            <w:r w:rsidRPr="00995DFF"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995DF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5DFF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995DFF">
              <w:rPr>
                <w:b/>
                <w:lang w:eastAsia="en-US"/>
              </w:rPr>
              <w:t>Сумма, тыс.  руб.</w:t>
            </w:r>
          </w:p>
        </w:tc>
      </w:tr>
      <w:tr w:rsidR="00DF7789" w:rsidRPr="00995DFF" w:rsidTr="00387C8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995DFF"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both"/>
              <w:rPr>
                <w:lang w:eastAsia="en-US"/>
              </w:rPr>
            </w:pPr>
            <w:r w:rsidRPr="00CA4225">
              <w:rPr>
                <w:lang w:eastAsia="en-US"/>
              </w:rPr>
              <w:t>Дорожное хозяйство (дорожные фонды)</w:t>
            </w:r>
            <w:r w:rsidRPr="00995DFF">
              <w:rPr>
                <w:lang w:eastAsia="en-US"/>
              </w:rPr>
              <w:t xml:space="preserve">. </w:t>
            </w:r>
            <w:proofErr w:type="spellStart"/>
            <w:r w:rsidRPr="00995DFF">
              <w:rPr>
                <w:lang w:eastAsia="en-US"/>
              </w:rPr>
              <w:t>Софинансирование</w:t>
            </w:r>
            <w:proofErr w:type="spellEnd"/>
            <w:r w:rsidRPr="00995DFF">
              <w:rPr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</w:t>
            </w:r>
            <w:proofErr w:type="spellStart"/>
            <w:r w:rsidRPr="00995DFF">
              <w:rPr>
                <w:lang w:eastAsia="en-US"/>
              </w:rPr>
              <w:t>самооблажения</w:t>
            </w:r>
            <w:proofErr w:type="spellEnd"/>
            <w:r w:rsidRPr="00995DFF">
              <w:rPr>
                <w:lang w:eastAsia="en-US"/>
              </w:rPr>
              <w:t xml:space="preserve"> граждан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both"/>
              <w:rPr>
                <w:lang w:eastAsia="en-US"/>
              </w:rPr>
            </w:pPr>
            <w:r w:rsidRPr="00995DFF">
              <w:rPr>
                <w:lang w:eastAsia="en-US"/>
              </w:rPr>
              <w:t>2</w:t>
            </w:r>
            <w:r>
              <w:rPr>
                <w:lang w:eastAsia="en-US"/>
              </w:rPr>
              <w:t>13</w:t>
            </w:r>
            <w:r w:rsidRPr="00995DFF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409</w:t>
            </w:r>
            <w:r w:rsidRPr="00995DFF">
              <w:rPr>
                <w:lang w:eastAsia="en-US"/>
              </w:rPr>
              <w:t xml:space="preserve"> 99000</w:t>
            </w:r>
            <w:r w:rsidRPr="00995DFF">
              <w:rPr>
                <w:lang w:val="en-US" w:eastAsia="en-US"/>
              </w:rPr>
              <w:t>S8220</w:t>
            </w:r>
            <w:r w:rsidRPr="00995DFF">
              <w:rPr>
                <w:lang w:eastAsia="en-US"/>
              </w:rPr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995DFF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-18,6</w:t>
            </w:r>
          </w:p>
        </w:tc>
      </w:tr>
    </w:tbl>
    <w:p w:rsidR="00DF7789" w:rsidRDefault="00DF7789" w:rsidP="00DF7789">
      <w:pPr>
        <w:ind w:firstLine="567"/>
        <w:jc w:val="both"/>
      </w:pPr>
    </w:p>
    <w:p w:rsidR="00DF7789" w:rsidRDefault="00DF7789" w:rsidP="00DF7789">
      <w:pPr>
        <w:ind w:firstLine="567"/>
        <w:jc w:val="both"/>
      </w:pPr>
      <w:r w:rsidRPr="00C77831">
        <w:t>1.</w:t>
      </w:r>
      <w:r>
        <w:t>3</w:t>
      </w:r>
      <w:r w:rsidRPr="00C77831">
        <w:t>. В соответствии с Уведомлением Министерства финансов УР №892-09-в/у/МБО05-0</w:t>
      </w:r>
      <w:r>
        <w:t>53</w:t>
      </w:r>
      <w:r w:rsidRPr="00C77831">
        <w:t xml:space="preserve">/1  от 30.09.2020 года о субвенции на </w:t>
      </w:r>
      <w:r w:rsidRPr="00C77831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C77831">
        <w:t>.</w:t>
      </w:r>
    </w:p>
    <w:p w:rsidR="00DF7789" w:rsidRPr="00C77831" w:rsidRDefault="00DF7789" w:rsidP="00DF7789">
      <w:pPr>
        <w:ind w:firstLine="567"/>
        <w:jc w:val="both"/>
      </w:pPr>
    </w:p>
    <w:p w:rsidR="00DF7789" w:rsidRPr="00C77831" w:rsidRDefault="00DF7789" w:rsidP="00DF7789">
      <w:pPr>
        <w:ind w:firstLine="567"/>
        <w:jc w:val="both"/>
      </w:pPr>
      <w:r w:rsidRPr="00C77831">
        <w:t>1.</w:t>
      </w:r>
      <w:r>
        <w:t>3</w:t>
      </w:r>
      <w:r w:rsidRPr="00C77831">
        <w:t xml:space="preserve">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 w:rsidRPr="00C77831">
        <w:t xml:space="preserve"> на 7,</w:t>
      </w:r>
      <w:r>
        <w:t>6</w:t>
      </w:r>
      <w:r w:rsidRPr="00C77831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DF7789" w:rsidRPr="00C77831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DF7789" w:rsidRPr="00C77831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C77831" w:rsidRDefault="00DF7789" w:rsidP="00387C84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 xml:space="preserve">3 </w:t>
            </w:r>
            <w:r w:rsidRPr="00C77831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7</w:t>
            </w:r>
            <w:r>
              <w:rPr>
                <w:lang w:eastAsia="en-US"/>
              </w:rPr>
              <w:t>,6</w:t>
            </w:r>
          </w:p>
        </w:tc>
      </w:tr>
    </w:tbl>
    <w:p w:rsidR="00DF7789" w:rsidRPr="00C77831" w:rsidRDefault="00DF7789" w:rsidP="00DF7789">
      <w:pPr>
        <w:ind w:firstLine="567"/>
        <w:jc w:val="both"/>
      </w:pPr>
    </w:p>
    <w:p w:rsidR="00DF7789" w:rsidRPr="00C77831" w:rsidRDefault="00DF7789" w:rsidP="00DF7789">
      <w:pPr>
        <w:ind w:firstLine="567"/>
        <w:jc w:val="both"/>
      </w:pPr>
      <w:r w:rsidRPr="00C77831">
        <w:t>1.</w:t>
      </w:r>
      <w:r>
        <w:t>3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>
        <w:t xml:space="preserve"> на 7,6</w:t>
      </w:r>
      <w:r w:rsidRPr="00C77831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F7789" w:rsidRPr="00C77831" w:rsidTr="00387C8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DF7789" w:rsidRPr="00C77831" w:rsidTr="00387C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C77831" w:rsidRDefault="00DF7789" w:rsidP="00387C84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C77831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</w:t>
            </w:r>
          </w:p>
        </w:tc>
      </w:tr>
      <w:tr w:rsidR="00DF7789" w:rsidRPr="00C77831" w:rsidTr="00387C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C77831" w:rsidRDefault="00DF7789" w:rsidP="00387C84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C77831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2,3</w:t>
            </w:r>
          </w:p>
        </w:tc>
      </w:tr>
    </w:tbl>
    <w:p w:rsidR="00DF7789" w:rsidRDefault="00DF7789" w:rsidP="00DF7789">
      <w:pPr>
        <w:ind w:firstLine="567"/>
        <w:jc w:val="both"/>
      </w:pPr>
    </w:p>
    <w:p w:rsidR="00DF7789" w:rsidRDefault="00DF7789" w:rsidP="00DF7789">
      <w:pPr>
        <w:ind w:firstLine="567"/>
        <w:jc w:val="both"/>
        <w:rPr>
          <w:highlight w:val="yellow"/>
        </w:rPr>
      </w:pPr>
      <w:r w:rsidRPr="0049406D">
        <w:t>1.</w:t>
      </w:r>
      <w:r>
        <w:t xml:space="preserve">4.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Верхнебогатырское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>
        <w:t>401 от 29.10</w:t>
      </w:r>
      <w:r w:rsidRPr="0049044C">
        <w:t>.2020 года</w:t>
      </w:r>
      <w:r>
        <w:t>:</w:t>
      </w:r>
    </w:p>
    <w:p w:rsidR="00DF7789" w:rsidRPr="0049406D" w:rsidRDefault="00DF7789" w:rsidP="00DF7789">
      <w:pPr>
        <w:ind w:firstLine="567"/>
        <w:jc w:val="both"/>
      </w:pPr>
    </w:p>
    <w:p w:rsidR="00DF7789" w:rsidRPr="0049406D" w:rsidRDefault="00DF7789" w:rsidP="00DF7789">
      <w:pPr>
        <w:ind w:firstLine="567"/>
        <w:jc w:val="both"/>
      </w:pPr>
      <w:r w:rsidRPr="0049406D">
        <w:t>1.</w:t>
      </w:r>
      <w:r>
        <w:t>4</w:t>
      </w:r>
      <w:r w:rsidRPr="0049406D">
        <w:t xml:space="preserve">.1.Увеличить доходную часть бюджета на </w:t>
      </w:r>
      <w:r>
        <w:t>286,6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F7789" w:rsidRPr="0049406D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DF7789" w:rsidRPr="0049406D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276,6</w:t>
            </w:r>
          </w:p>
        </w:tc>
      </w:tr>
      <w:tr w:rsidR="00DF7789" w:rsidRPr="0049406D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7354F" w:rsidRDefault="00DF7789" w:rsidP="00387C84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89" w:rsidRDefault="00DF7789" w:rsidP="00387C84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89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DF7789" w:rsidRPr="0049406D" w:rsidRDefault="00DF7789" w:rsidP="00DF7789">
      <w:pPr>
        <w:ind w:firstLine="708"/>
        <w:jc w:val="both"/>
      </w:pPr>
      <w:r w:rsidRPr="0049406D">
        <w:t xml:space="preserve"> </w:t>
      </w:r>
    </w:p>
    <w:p w:rsidR="00DF7789" w:rsidRPr="0049406D" w:rsidRDefault="00DF7789" w:rsidP="00DF7789">
      <w:pPr>
        <w:ind w:firstLine="708"/>
        <w:jc w:val="both"/>
        <w:rPr>
          <w:szCs w:val="22"/>
          <w:lang w:eastAsia="ar-SA"/>
        </w:rPr>
      </w:pPr>
      <w:r w:rsidRPr="0049406D">
        <w:lastRenderedPageBreak/>
        <w:t>1.</w:t>
      </w:r>
      <w:r>
        <w:t>4</w:t>
      </w:r>
      <w:r w:rsidRPr="0049406D">
        <w:t>.2. Увелич</w:t>
      </w:r>
      <w:r w:rsidRPr="0049406D">
        <w:rPr>
          <w:szCs w:val="22"/>
          <w:lang w:eastAsia="ar-SA"/>
        </w:rPr>
        <w:t xml:space="preserve">ить источники финансирования дефицита бюджета </w:t>
      </w:r>
      <w:r>
        <w:rPr>
          <w:szCs w:val="22"/>
          <w:lang w:eastAsia="ar-SA"/>
        </w:rPr>
        <w:t>МО «</w:t>
      </w:r>
      <w:r>
        <w:t>Верхнебогатырское</w:t>
      </w:r>
      <w:r w:rsidRPr="0049406D">
        <w:rPr>
          <w:szCs w:val="22"/>
          <w:lang w:eastAsia="ar-SA"/>
        </w:rPr>
        <w:t xml:space="preserve">» на </w:t>
      </w:r>
      <w:r>
        <w:rPr>
          <w:szCs w:val="22"/>
          <w:lang w:eastAsia="ar-SA"/>
        </w:rPr>
        <w:t>220,3</w:t>
      </w:r>
      <w:r w:rsidRPr="0049406D">
        <w:rPr>
          <w:szCs w:val="22"/>
          <w:lang w:eastAsia="ar-SA"/>
        </w:rPr>
        <w:t xml:space="preserve"> тыс. руб.</w:t>
      </w:r>
    </w:p>
    <w:p w:rsidR="00DF7789" w:rsidRPr="0049406D" w:rsidRDefault="00DF7789" w:rsidP="00DF7789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DF7789" w:rsidRPr="0049406D" w:rsidTr="00387C84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Код </w:t>
            </w:r>
            <w:proofErr w:type="gramStart"/>
            <w:r w:rsidRPr="0049406D">
              <w:rPr>
                <w:b/>
                <w:lang w:eastAsia="en-US"/>
              </w:rPr>
              <w:t>бюджетной</w:t>
            </w:r>
            <w:proofErr w:type="gramEnd"/>
            <w:r w:rsidRPr="0049406D">
              <w:rPr>
                <w:b/>
                <w:lang w:eastAsia="en-US"/>
              </w:rPr>
              <w:t xml:space="preserve"> </w:t>
            </w:r>
          </w:p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Сумма </w:t>
            </w:r>
          </w:p>
          <w:p w:rsidR="00DF7789" w:rsidRPr="0049406D" w:rsidRDefault="00DF7789" w:rsidP="00387C84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DF7789" w:rsidRPr="0049406D" w:rsidTr="00387C84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49406D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-220,3</w:t>
            </w:r>
          </w:p>
        </w:tc>
      </w:tr>
    </w:tbl>
    <w:p w:rsidR="00DF7789" w:rsidRPr="0049406D" w:rsidRDefault="00DF7789" w:rsidP="00DF7789">
      <w:pPr>
        <w:ind w:firstLine="567"/>
        <w:jc w:val="both"/>
      </w:pPr>
    </w:p>
    <w:p w:rsidR="00DF7789" w:rsidRDefault="00DF7789" w:rsidP="00DF7789">
      <w:pPr>
        <w:ind w:firstLine="567"/>
        <w:jc w:val="both"/>
      </w:pPr>
      <w:r>
        <w:t>1.4</w:t>
      </w:r>
      <w:r w:rsidRPr="0049406D">
        <w:t xml:space="preserve">.3.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>
        <w:t xml:space="preserve"> на 66,3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DF7789" w:rsidRPr="00041A83" w:rsidTr="00387C84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B54C0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DF7789" w:rsidRPr="00B54C0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B54C0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B54C0F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041A83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DF7789" w:rsidRPr="00041A83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DF7789" w:rsidRPr="00CE0FA9" w:rsidTr="00387C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r w:rsidRPr="00CE0FA9"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 w:rsidRPr="00CE0FA9">
              <w:t>21</w:t>
            </w:r>
            <w:r>
              <w:t>3</w:t>
            </w:r>
            <w:r w:rsidRPr="00CE0FA9"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30,6</w:t>
            </w:r>
          </w:p>
        </w:tc>
      </w:tr>
      <w:tr w:rsidR="00DF7789" w:rsidRPr="00CE0FA9" w:rsidTr="00387C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r w:rsidRPr="00CE0FA9">
              <w:t>Глава.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 w:rsidRPr="00CE0FA9">
              <w:t>21</w:t>
            </w:r>
            <w:r>
              <w:t>3</w:t>
            </w:r>
            <w:r w:rsidRPr="00CE0FA9">
              <w:t xml:space="preserve">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3,6</w:t>
            </w:r>
          </w:p>
        </w:tc>
      </w:tr>
      <w:tr w:rsidR="00DF7789" w:rsidRPr="00CE0FA9" w:rsidTr="00387C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r w:rsidRPr="00CE0FA9"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 w:rsidRPr="00CE0FA9">
              <w:t>21</w:t>
            </w:r>
            <w:r>
              <w:t>3</w:t>
            </w:r>
            <w:r w:rsidRPr="00CE0FA9">
              <w:t xml:space="preserve">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22,1</w:t>
            </w:r>
          </w:p>
        </w:tc>
      </w:tr>
      <w:tr w:rsidR="00DF7789" w:rsidRPr="00CE0FA9" w:rsidTr="00387C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pPr>
              <w:jc w:val="center"/>
            </w:pPr>
            <w: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9" w:rsidRPr="00CE0FA9" w:rsidRDefault="00DF7789" w:rsidP="00387C84">
            <w:r w:rsidRPr="00561253"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89" w:rsidRPr="00CE0FA9" w:rsidRDefault="00DF7789" w:rsidP="00387C84">
            <w:pPr>
              <w:jc w:val="center"/>
            </w:pPr>
            <w:r w:rsidRPr="00CE0FA9">
              <w:t>21</w:t>
            </w:r>
            <w:r>
              <w:t xml:space="preserve">3 </w:t>
            </w:r>
            <w:r w:rsidRPr="00CE0FA9">
              <w:t>01</w:t>
            </w:r>
            <w:r>
              <w:t>13</w:t>
            </w:r>
            <w:r w:rsidRPr="00CE0FA9">
              <w:t xml:space="preserve"> 990006</w:t>
            </w:r>
            <w:r>
              <w:t>3830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89" w:rsidRPr="00CE0FA9" w:rsidRDefault="00DF7789" w:rsidP="00387C84">
            <w:pPr>
              <w:jc w:val="center"/>
            </w:pPr>
            <w:r>
              <w:t>10,0</w:t>
            </w:r>
          </w:p>
        </w:tc>
      </w:tr>
    </w:tbl>
    <w:p w:rsidR="00DF7789" w:rsidRDefault="00DF7789" w:rsidP="00DF7789">
      <w:pPr>
        <w:ind w:firstLine="567"/>
        <w:jc w:val="both"/>
      </w:pPr>
    </w:p>
    <w:p w:rsidR="00DF7789" w:rsidRDefault="00DF7789" w:rsidP="00DF7789">
      <w:pPr>
        <w:ind w:firstLine="567"/>
        <w:jc w:val="both"/>
      </w:pPr>
      <w:r w:rsidRPr="00C77831">
        <w:t>1.</w:t>
      </w:r>
      <w:r>
        <w:t>5</w:t>
      </w:r>
      <w:r w:rsidRPr="00C77831">
        <w:t xml:space="preserve">. В </w:t>
      </w:r>
      <w:r>
        <w:t>связи с поступлением дополнительных доходов в 2020 году:</w:t>
      </w:r>
    </w:p>
    <w:p w:rsidR="00DF7789" w:rsidRPr="00C77831" w:rsidRDefault="00DF7789" w:rsidP="00DF7789">
      <w:pPr>
        <w:ind w:firstLine="567"/>
        <w:jc w:val="both"/>
      </w:pPr>
    </w:p>
    <w:p w:rsidR="00DF7789" w:rsidRPr="00C77831" w:rsidRDefault="00DF7789" w:rsidP="00DF7789">
      <w:pPr>
        <w:ind w:firstLine="567"/>
        <w:jc w:val="both"/>
      </w:pPr>
      <w:r w:rsidRPr="00C77831">
        <w:t>1.</w:t>
      </w:r>
      <w:r>
        <w:t>5</w:t>
      </w:r>
      <w:r w:rsidRPr="00C77831">
        <w:t xml:space="preserve">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 w:rsidRPr="00C77831">
        <w:t xml:space="preserve"> на </w:t>
      </w:r>
      <w:r>
        <w:t>20,3</w:t>
      </w:r>
      <w:r w:rsidRPr="00C77831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DF7789" w:rsidRPr="00C77831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DF7789" w:rsidRPr="00C77831" w:rsidTr="00387C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C77831" w:rsidRDefault="00DF7789" w:rsidP="00387C84">
            <w:pPr>
              <w:spacing w:line="276" w:lineRule="auto"/>
              <w:rPr>
                <w:lang w:eastAsia="en-US"/>
              </w:rPr>
            </w:pPr>
            <w:r w:rsidRPr="0042748C"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213 207 05030 10 0000 150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20,3</w:t>
            </w:r>
          </w:p>
        </w:tc>
      </w:tr>
    </w:tbl>
    <w:p w:rsidR="00DF7789" w:rsidRPr="00C77831" w:rsidRDefault="00DF7789" w:rsidP="00DF7789">
      <w:pPr>
        <w:ind w:firstLine="567"/>
        <w:jc w:val="both"/>
      </w:pPr>
    </w:p>
    <w:p w:rsidR="00DF7789" w:rsidRPr="00C77831" w:rsidRDefault="00DF7789" w:rsidP="00DF7789">
      <w:pPr>
        <w:ind w:firstLine="567"/>
        <w:jc w:val="both"/>
      </w:pPr>
      <w:r w:rsidRPr="00C77831">
        <w:t>1.</w:t>
      </w:r>
      <w:r>
        <w:t>5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r>
        <w:t>Верхнебогатыр</w:t>
      </w:r>
      <w:r w:rsidRPr="00995DFF">
        <w:t>ское</w:t>
      </w:r>
      <w:r w:rsidRPr="00C77831">
        <w:rPr>
          <w:rFonts w:eastAsia="Calibri"/>
          <w:lang w:eastAsia="en-US"/>
        </w:rPr>
        <w:t>»</w:t>
      </w:r>
      <w:r>
        <w:t xml:space="preserve"> на 20,3</w:t>
      </w:r>
      <w:r w:rsidRPr="00C77831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F7789" w:rsidRPr="00C77831" w:rsidTr="00387C8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DF7789" w:rsidRPr="00C77831" w:rsidRDefault="00DF7789" w:rsidP="00387C8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DF7789" w:rsidRPr="00C77831" w:rsidTr="00387C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89" w:rsidRPr="00C77831" w:rsidRDefault="00DF7789" w:rsidP="00387C84">
            <w:pPr>
              <w:spacing w:line="276" w:lineRule="auto"/>
              <w:rPr>
                <w:lang w:eastAsia="en-US"/>
              </w:rPr>
            </w:pPr>
            <w:r w:rsidRPr="00CA4225">
              <w:rPr>
                <w:lang w:eastAsia="en-US"/>
              </w:rPr>
              <w:t>Дорожное хозяйство (дорожные фонды)</w:t>
            </w:r>
            <w:r w:rsidRPr="00995DF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C7783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0409</w:t>
            </w:r>
            <w:r w:rsidRPr="00C77831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89" w:rsidRPr="00C77831" w:rsidRDefault="00DF7789" w:rsidP="00387C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20,3</w:t>
            </w:r>
          </w:p>
        </w:tc>
      </w:tr>
    </w:tbl>
    <w:p w:rsidR="00DF7789" w:rsidRDefault="00DF7789" w:rsidP="00DF7789">
      <w:pPr>
        <w:ind w:firstLine="567"/>
        <w:jc w:val="both"/>
      </w:pPr>
    </w:p>
    <w:p w:rsidR="00DF7789" w:rsidRPr="005B07B5" w:rsidRDefault="00DF7789" w:rsidP="00DF7789">
      <w:pPr>
        <w:ind w:firstLine="567"/>
        <w:jc w:val="both"/>
        <w:rPr>
          <w:color w:val="FF0000"/>
          <w:highlight w:val="yellow"/>
        </w:rPr>
      </w:pPr>
      <w:r w:rsidRPr="00CD788B">
        <w:t>2. Утвердить бюджет МО «Верхнебогатырское» на 20</w:t>
      </w:r>
      <w:r>
        <w:t>20</w:t>
      </w:r>
      <w:r w:rsidRPr="00CD788B">
        <w:t xml:space="preserve"> год по доходам в </w:t>
      </w:r>
      <w:r w:rsidRPr="002A53DA">
        <w:t xml:space="preserve">сумме </w:t>
      </w:r>
      <w:r>
        <w:t>5228,7</w:t>
      </w:r>
      <w:r w:rsidRPr="00DB4711">
        <w:t xml:space="preserve"> тыс. руб</w:t>
      </w:r>
      <w:r w:rsidRPr="008C13CF">
        <w:t xml:space="preserve">., </w:t>
      </w:r>
      <w:r w:rsidRPr="00B85FAE">
        <w:t xml:space="preserve">по расходам в сумме </w:t>
      </w:r>
      <w:r>
        <w:t>5022,4</w:t>
      </w:r>
      <w:r w:rsidRPr="00B85FAE">
        <w:t xml:space="preserve"> тыс. руб.</w:t>
      </w:r>
    </w:p>
    <w:p w:rsidR="0057487C" w:rsidRPr="0057487C" w:rsidRDefault="003C4757" w:rsidP="0057487C">
      <w:pPr>
        <w:ind w:right="-1"/>
        <w:rPr>
          <w:sz w:val="22"/>
          <w:szCs w:val="22"/>
        </w:rPr>
      </w:pPr>
      <w:r w:rsidRPr="00CD788B">
        <w:t>3</w:t>
      </w:r>
      <w:r w:rsidR="002D49F2" w:rsidRPr="00CD788B">
        <w:t>. Внести соответствующ</w:t>
      </w:r>
      <w:r w:rsidR="004943A7" w:rsidRPr="00CD788B">
        <w:t xml:space="preserve">ие изменения в Приложения № </w:t>
      </w:r>
      <w:r w:rsidR="008E2FC4">
        <w:t>1,</w:t>
      </w:r>
      <w:r w:rsidR="00DC34AF">
        <w:t>2</w:t>
      </w:r>
      <w:r w:rsidR="009170F8">
        <w:t>,</w:t>
      </w:r>
      <w:r w:rsidR="00561253">
        <w:t>3,</w:t>
      </w:r>
      <w:r w:rsidR="00827D09">
        <w:t xml:space="preserve">7,9,11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57487C" w:rsidRPr="0057487C">
        <w:rPr>
          <w:sz w:val="22"/>
          <w:szCs w:val="22"/>
        </w:rPr>
        <w:t xml:space="preserve">№183 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="0057487C" w:rsidRPr="0057487C">
        <w:rPr>
          <w:sz w:val="22"/>
          <w:szCs w:val="22"/>
        </w:rPr>
        <w:t xml:space="preserve">( </w:t>
      </w:r>
      <w:proofErr w:type="gramEnd"/>
      <w:r w:rsidR="0057487C" w:rsidRPr="0057487C">
        <w:rPr>
          <w:sz w:val="22"/>
          <w:szCs w:val="22"/>
        </w:rPr>
        <w:t>в ред. решения № 198 от 15.05.2020 г., № 209 от 10.07.2020 г., № 215 от 29.09.2020 г.)</w:t>
      </w:r>
    </w:p>
    <w:p w:rsidR="0041085D" w:rsidRPr="005B07B5" w:rsidRDefault="0041085D" w:rsidP="0041085D">
      <w:pPr>
        <w:ind w:firstLine="567"/>
        <w:jc w:val="both"/>
        <w:rPr>
          <w:b/>
          <w:highlight w:val="yellow"/>
        </w:rPr>
      </w:pPr>
    </w:p>
    <w:p w:rsidR="0092208F" w:rsidRDefault="0092208F" w:rsidP="00500046">
      <w:pPr>
        <w:jc w:val="both"/>
        <w:rPr>
          <w:color w:val="FF0000"/>
        </w:rPr>
      </w:pPr>
    </w:p>
    <w:p w:rsidR="00014D57" w:rsidRPr="002B1DB4" w:rsidRDefault="00014D57" w:rsidP="00500046">
      <w:pPr>
        <w:jc w:val="both"/>
        <w:rPr>
          <w:color w:val="FF0000"/>
        </w:rPr>
      </w:pPr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Pr="00500046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sectPr w:rsidR="009F583F" w:rsidRPr="00500046" w:rsidSect="00DF7789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22" w:rsidRDefault="00C37322" w:rsidP="00BA5E7A">
      <w:r>
        <w:separator/>
      </w:r>
    </w:p>
  </w:endnote>
  <w:endnote w:type="continuationSeparator" w:id="0">
    <w:p w:rsidR="00C37322" w:rsidRDefault="00C37322" w:rsidP="00BA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22" w:rsidRDefault="00C37322" w:rsidP="00BA5E7A">
      <w:r>
        <w:separator/>
      </w:r>
    </w:p>
  </w:footnote>
  <w:footnote w:type="continuationSeparator" w:id="0">
    <w:p w:rsidR="00C37322" w:rsidRDefault="00C37322" w:rsidP="00BA5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14D57"/>
    <w:rsid w:val="0002500B"/>
    <w:rsid w:val="00034544"/>
    <w:rsid w:val="000459A0"/>
    <w:rsid w:val="00046CB8"/>
    <w:rsid w:val="000512D1"/>
    <w:rsid w:val="00054494"/>
    <w:rsid w:val="0006051F"/>
    <w:rsid w:val="00061C40"/>
    <w:rsid w:val="00086478"/>
    <w:rsid w:val="00090DE9"/>
    <w:rsid w:val="000B6A5B"/>
    <w:rsid w:val="000B79F4"/>
    <w:rsid w:val="000C787F"/>
    <w:rsid w:val="000D4393"/>
    <w:rsid w:val="000D7ADE"/>
    <w:rsid w:val="000E672E"/>
    <w:rsid w:val="000F3012"/>
    <w:rsid w:val="00120221"/>
    <w:rsid w:val="00123336"/>
    <w:rsid w:val="00131A99"/>
    <w:rsid w:val="001334AD"/>
    <w:rsid w:val="00142EC9"/>
    <w:rsid w:val="0014538E"/>
    <w:rsid w:val="001540AA"/>
    <w:rsid w:val="00161E59"/>
    <w:rsid w:val="00170080"/>
    <w:rsid w:val="00187597"/>
    <w:rsid w:val="001C0EF1"/>
    <w:rsid w:val="001C59DA"/>
    <w:rsid w:val="001E5DB5"/>
    <w:rsid w:val="002033BD"/>
    <w:rsid w:val="00204275"/>
    <w:rsid w:val="00224015"/>
    <w:rsid w:val="00263971"/>
    <w:rsid w:val="0027216D"/>
    <w:rsid w:val="00275431"/>
    <w:rsid w:val="002922CD"/>
    <w:rsid w:val="002925E3"/>
    <w:rsid w:val="0029680A"/>
    <w:rsid w:val="002A53DA"/>
    <w:rsid w:val="002B1DB4"/>
    <w:rsid w:val="002B6D70"/>
    <w:rsid w:val="002C2F08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438D1"/>
    <w:rsid w:val="00350E82"/>
    <w:rsid w:val="003647A4"/>
    <w:rsid w:val="003649CE"/>
    <w:rsid w:val="00364BEF"/>
    <w:rsid w:val="00365545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41085D"/>
    <w:rsid w:val="00413054"/>
    <w:rsid w:val="0043062C"/>
    <w:rsid w:val="00440BBD"/>
    <w:rsid w:val="00445483"/>
    <w:rsid w:val="0046201B"/>
    <w:rsid w:val="00492A05"/>
    <w:rsid w:val="0049406D"/>
    <w:rsid w:val="004943A7"/>
    <w:rsid w:val="00496697"/>
    <w:rsid w:val="004A0518"/>
    <w:rsid w:val="004A3FF8"/>
    <w:rsid w:val="004B252F"/>
    <w:rsid w:val="004D0A55"/>
    <w:rsid w:val="004D6EDB"/>
    <w:rsid w:val="004E28AC"/>
    <w:rsid w:val="004E2E6C"/>
    <w:rsid w:val="004E7884"/>
    <w:rsid w:val="004F5AEC"/>
    <w:rsid w:val="00500046"/>
    <w:rsid w:val="0052067B"/>
    <w:rsid w:val="00522275"/>
    <w:rsid w:val="00561253"/>
    <w:rsid w:val="00562C89"/>
    <w:rsid w:val="00563123"/>
    <w:rsid w:val="00572D6F"/>
    <w:rsid w:val="0057487C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30D51"/>
    <w:rsid w:val="00640F05"/>
    <w:rsid w:val="0064673D"/>
    <w:rsid w:val="00660AFA"/>
    <w:rsid w:val="006715E4"/>
    <w:rsid w:val="006761DA"/>
    <w:rsid w:val="00681C12"/>
    <w:rsid w:val="0069172B"/>
    <w:rsid w:val="00693979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4388C"/>
    <w:rsid w:val="00767BCF"/>
    <w:rsid w:val="00770018"/>
    <w:rsid w:val="007A21E3"/>
    <w:rsid w:val="007A3FEE"/>
    <w:rsid w:val="007B1716"/>
    <w:rsid w:val="007B7D5B"/>
    <w:rsid w:val="007E4BC6"/>
    <w:rsid w:val="007E66E4"/>
    <w:rsid w:val="007F78C2"/>
    <w:rsid w:val="008155E1"/>
    <w:rsid w:val="00822612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91017"/>
    <w:rsid w:val="008A5E1C"/>
    <w:rsid w:val="008B53B9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72993"/>
    <w:rsid w:val="00974BEE"/>
    <w:rsid w:val="00991781"/>
    <w:rsid w:val="00994DCC"/>
    <w:rsid w:val="009A1989"/>
    <w:rsid w:val="009A6D15"/>
    <w:rsid w:val="009C02D4"/>
    <w:rsid w:val="009F185A"/>
    <w:rsid w:val="009F583F"/>
    <w:rsid w:val="00A05B6E"/>
    <w:rsid w:val="00A07D0F"/>
    <w:rsid w:val="00A211F8"/>
    <w:rsid w:val="00A279F1"/>
    <w:rsid w:val="00A438A2"/>
    <w:rsid w:val="00A46FCC"/>
    <w:rsid w:val="00A5640B"/>
    <w:rsid w:val="00A653C4"/>
    <w:rsid w:val="00A66456"/>
    <w:rsid w:val="00A75492"/>
    <w:rsid w:val="00A84827"/>
    <w:rsid w:val="00AA1A0C"/>
    <w:rsid w:val="00AA2033"/>
    <w:rsid w:val="00AA5DA5"/>
    <w:rsid w:val="00AC00AB"/>
    <w:rsid w:val="00AC0D65"/>
    <w:rsid w:val="00AC4FA8"/>
    <w:rsid w:val="00AC5135"/>
    <w:rsid w:val="00AD11D6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48E6"/>
    <w:rsid w:val="00B66C97"/>
    <w:rsid w:val="00B85FAE"/>
    <w:rsid w:val="00B920BF"/>
    <w:rsid w:val="00BA5E7A"/>
    <w:rsid w:val="00BD0C3D"/>
    <w:rsid w:val="00BE071A"/>
    <w:rsid w:val="00BF2F7D"/>
    <w:rsid w:val="00BF3216"/>
    <w:rsid w:val="00C04F1B"/>
    <w:rsid w:val="00C11DEB"/>
    <w:rsid w:val="00C13B56"/>
    <w:rsid w:val="00C1628B"/>
    <w:rsid w:val="00C2159E"/>
    <w:rsid w:val="00C37322"/>
    <w:rsid w:val="00C4469B"/>
    <w:rsid w:val="00C45A7C"/>
    <w:rsid w:val="00C47D4C"/>
    <w:rsid w:val="00C62526"/>
    <w:rsid w:val="00C70760"/>
    <w:rsid w:val="00C86532"/>
    <w:rsid w:val="00C973DF"/>
    <w:rsid w:val="00CB167C"/>
    <w:rsid w:val="00CB3696"/>
    <w:rsid w:val="00CB64B2"/>
    <w:rsid w:val="00CC6488"/>
    <w:rsid w:val="00CD788B"/>
    <w:rsid w:val="00CE6451"/>
    <w:rsid w:val="00D10207"/>
    <w:rsid w:val="00D13065"/>
    <w:rsid w:val="00D20271"/>
    <w:rsid w:val="00D32A75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4711"/>
    <w:rsid w:val="00DB72CC"/>
    <w:rsid w:val="00DC09C6"/>
    <w:rsid w:val="00DC34AF"/>
    <w:rsid w:val="00DD4B89"/>
    <w:rsid w:val="00DE76D0"/>
    <w:rsid w:val="00DF1E48"/>
    <w:rsid w:val="00DF7789"/>
    <w:rsid w:val="00E001DA"/>
    <w:rsid w:val="00E23626"/>
    <w:rsid w:val="00E3125E"/>
    <w:rsid w:val="00E355C9"/>
    <w:rsid w:val="00E47DCD"/>
    <w:rsid w:val="00E54A0F"/>
    <w:rsid w:val="00E63ACD"/>
    <w:rsid w:val="00E6487B"/>
    <w:rsid w:val="00E73FA8"/>
    <w:rsid w:val="00E806A5"/>
    <w:rsid w:val="00E86ADA"/>
    <w:rsid w:val="00EA7615"/>
    <w:rsid w:val="00EB11F7"/>
    <w:rsid w:val="00ED6200"/>
    <w:rsid w:val="00ED6483"/>
    <w:rsid w:val="00EF03AA"/>
    <w:rsid w:val="00F05354"/>
    <w:rsid w:val="00F06A93"/>
    <w:rsid w:val="00F2742B"/>
    <w:rsid w:val="00F41D15"/>
    <w:rsid w:val="00F50A87"/>
    <w:rsid w:val="00F53FB4"/>
    <w:rsid w:val="00F6025B"/>
    <w:rsid w:val="00F770CF"/>
    <w:rsid w:val="00F82486"/>
    <w:rsid w:val="00FA216E"/>
    <w:rsid w:val="00FA559B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D11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1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D11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1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494D-46ED-421A-A5A3-A04CA8C3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2020-11-26T04:45:00Z</cp:lastPrinted>
  <dcterms:created xsi:type="dcterms:W3CDTF">2020-04-29T11:47:00Z</dcterms:created>
  <dcterms:modified xsi:type="dcterms:W3CDTF">2020-11-26T05:12:00Z</dcterms:modified>
</cp:coreProperties>
</file>